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2ABDD" w14:textId="77777777" w:rsidR="00640818" w:rsidRPr="00640818" w:rsidRDefault="00640818" w:rsidP="00640818">
      <w:pPr>
        <w:rPr>
          <w:b/>
          <w:bCs/>
        </w:rPr>
      </w:pPr>
      <w:r w:rsidRPr="00640818">
        <w:rPr>
          <w:rFonts w:ascii="Segoe UI Emoji" w:hAnsi="Segoe UI Emoji" w:cs="Segoe UI Emoji"/>
          <w:b/>
          <w:bCs/>
        </w:rPr>
        <w:t>🎭</w:t>
      </w:r>
      <w:r w:rsidRPr="00640818">
        <w:rPr>
          <w:b/>
          <w:bCs/>
        </w:rPr>
        <w:t xml:space="preserve"> 8. Point-of-View Switch</w:t>
      </w:r>
    </w:p>
    <w:p w14:paraId="13082032" w14:textId="77777777" w:rsidR="00640818" w:rsidRPr="00640818" w:rsidRDefault="00640818" w:rsidP="00640818">
      <w:r w:rsidRPr="00640818">
        <w:rPr>
          <w:b/>
          <w:bCs/>
        </w:rPr>
        <w:t>Purpose:</w:t>
      </w:r>
      <w:r w:rsidRPr="00640818">
        <w:t xml:space="preserve"> Develop empathy and multi-angle thinking</w:t>
      </w:r>
      <w:r w:rsidRPr="00640818">
        <w:br/>
      </w:r>
      <w:r w:rsidRPr="00640818">
        <w:rPr>
          <w:b/>
          <w:bCs/>
        </w:rPr>
        <w:t>How to Play:</w:t>
      </w:r>
    </w:p>
    <w:p w14:paraId="39C7C8A6" w14:textId="77777777" w:rsidR="00640818" w:rsidRPr="00640818" w:rsidRDefault="00640818" w:rsidP="00640818">
      <w:pPr>
        <w:numPr>
          <w:ilvl w:val="0"/>
          <w:numId w:val="1"/>
        </w:numPr>
      </w:pPr>
      <w:r w:rsidRPr="00640818">
        <w:t xml:space="preserve">Give a prompt and assign different </w:t>
      </w:r>
      <w:r w:rsidRPr="00640818">
        <w:rPr>
          <w:b/>
          <w:bCs/>
        </w:rPr>
        <w:t>characters</w:t>
      </w:r>
      <w:r w:rsidRPr="00640818">
        <w:t xml:space="preserve"> (e.g., teacher, athlete, activist, parent, AI robot).</w:t>
      </w:r>
    </w:p>
    <w:p w14:paraId="406961C5" w14:textId="77777777" w:rsidR="00640818" w:rsidRPr="00640818" w:rsidRDefault="00640818" w:rsidP="00640818">
      <w:pPr>
        <w:numPr>
          <w:ilvl w:val="0"/>
          <w:numId w:val="1"/>
        </w:numPr>
      </w:pPr>
      <w:r w:rsidRPr="00640818">
        <w:t>Each student writes a short response from that character’s POV.</w:t>
      </w:r>
    </w:p>
    <w:p w14:paraId="25D897C3" w14:textId="77777777" w:rsidR="00640818" w:rsidRPr="00640818" w:rsidRDefault="00640818" w:rsidP="00640818">
      <w:pPr>
        <w:numPr>
          <w:ilvl w:val="0"/>
          <w:numId w:val="1"/>
        </w:numPr>
      </w:pPr>
      <w:r w:rsidRPr="00640818">
        <w:t>Then they guess who’s who!</w:t>
      </w:r>
    </w:p>
    <w:p w14:paraId="0142DB7A" w14:textId="77777777" w:rsidR="00640818" w:rsidRPr="00640818" w:rsidRDefault="00640818" w:rsidP="00640818">
      <w:r w:rsidRPr="00640818">
        <w:rPr>
          <w:rFonts w:ascii="Segoe UI Symbol" w:hAnsi="Segoe UI Symbol" w:cs="Segoe UI Symbol"/>
        </w:rPr>
        <w:t>➡</w:t>
      </w:r>
      <w:r w:rsidRPr="00640818">
        <w:t xml:space="preserve"> </w:t>
      </w:r>
      <w:r w:rsidRPr="00640818">
        <w:rPr>
          <w:i/>
          <w:iCs/>
        </w:rPr>
        <w:t>Skills:</w:t>
      </w:r>
      <w:r w:rsidRPr="00640818">
        <w:t xml:space="preserve"> creativity, tone, perspective writing</w:t>
      </w:r>
    </w:p>
    <w:p w14:paraId="7CEA7D4E" w14:textId="77777777" w:rsidR="00640818" w:rsidRPr="00640818" w:rsidRDefault="00000000" w:rsidP="00640818">
      <w:r>
        <w:pict w14:anchorId="3C05A473">
          <v:rect id="_x0000_i1025" style="width:0;height:1.5pt" o:hralign="center" o:hrstd="t" o:hr="t" fillcolor="#a0a0a0" stroked="f"/>
        </w:pict>
      </w:r>
    </w:p>
    <w:p w14:paraId="4AD61D10" w14:textId="77777777" w:rsidR="00640818" w:rsidRPr="00640818" w:rsidRDefault="00640818" w:rsidP="00640818">
      <w:pPr>
        <w:rPr>
          <w:b/>
          <w:bCs/>
        </w:rPr>
      </w:pPr>
      <w:r w:rsidRPr="00640818">
        <w:rPr>
          <w:rFonts w:ascii="Segoe UI Emoji" w:hAnsi="Segoe UI Emoji" w:cs="Segoe UI Emoji"/>
          <w:b/>
          <w:bCs/>
        </w:rPr>
        <w:t>📚</w:t>
      </w:r>
      <w:r w:rsidRPr="00640818">
        <w:rPr>
          <w:b/>
          <w:bCs/>
        </w:rPr>
        <w:t xml:space="preserve"> 9. Genre Flip</w:t>
      </w:r>
    </w:p>
    <w:p w14:paraId="1325BA45" w14:textId="77777777" w:rsidR="00640818" w:rsidRPr="00640818" w:rsidRDefault="00640818" w:rsidP="00640818">
      <w:r w:rsidRPr="00640818">
        <w:rPr>
          <w:b/>
          <w:bCs/>
        </w:rPr>
        <w:t>Purpose:</w:t>
      </w:r>
      <w:r w:rsidRPr="00640818">
        <w:t xml:space="preserve"> Practice voice and tone</w:t>
      </w:r>
      <w:r w:rsidRPr="00640818">
        <w:br/>
      </w:r>
      <w:r w:rsidRPr="00640818">
        <w:rPr>
          <w:b/>
          <w:bCs/>
        </w:rPr>
        <w:t>How to Play:</w:t>
      </w:r>
    </w:p>
    <w:p w14:paraId="2967992C" w14:textId="77777777" w:rsidR="00640818" w:rsidRPr="00640818" w:rsidRDefault="00640818" w:rsidP="00640818">
      <w:pPr>
        <w:numPr>
          <w:ilvl w:val="0"/>
          <w:numId w:val="2"/>
        </w:numPr>
      </w:pPr>
      <w:r w:rsidRPr="00640818">
        <w:t>Give the same prompt and assign genres: formal essay, personal letter, tweet thread, spoken word, news article.</w:t>
      </w:r>
    </w:p>
    <w:p w14:paraId="066BF7FE" w14:textId="77777777" w:rsidR="00640818" w:rsidRPr="00640818" w:rsidRDefault="00640818" w:rsidP="00640818">
      <w:pPr>
        <w:numPr>
          <w:ilvl w:val="0"/>
          <w:numId w:val="2"/>
        </w:numPr>
      </w:pPr>
      <w:r w:rsidRPr="00640818">
        <w:t>Students rewrite the same claim in those styles.</w:t>
      </w:r>
    </w:p>
    <w:p w14:paraId="771577ED" w14:textId="77777777" w:rsidR="00640818" w:rsidRPr="00640818" w:rsidRDefault="00640818" w:rsidP="00640818">
      <w:r w:rsidRPr="00640818">
        <w:rPr>
          <w:rFonts w:ascii="Segoe UI Symbol" w:hAnsi="Segoe UI Symbol" w:cs="Segoe UI Symbol"/>
        </w:rPr>
        <w:t>➡</w:t>
      </w:r>
      <w:r w:rsidRPr="00640818">
        <w:t xml:space="preserve"> </w:t>
      </w:r>
      <w:r w:rsidRPr="00640818">
        <w:rPr>
          <w:i/>
          <w:iCs/>
        </w:rPr>
        <w:t>Skills:</w:t>
      </w:r>
      <w:r w:rsidRPr="00640818">
        <w:t xml:space="preserve"> voice, adaptation, genre awareness</w:t>
      </w:r>
    </w:p>
    <w:p w14:paraId="104C1283" w14:textId="039FA0FC" w:rsidR="00A3441F" w:rsidRDefault="00A3441F" w:rsidP="00640818"/>
    <w:p w14:paraId="0D8F9B30" w14:textId="77777777" w:rsidR="00E65B87" w:rsidRDefault="00E65B87" w:rsidP="00640818"/>
    <w:p w14:paraId="375733D3" w14:textId="40557016" w:rsidR="00E65B87" w:rsidRPr="00640818" w:rsidRDefault="00E65B87" w:rsidP="00640818">
      <w:r>
        <w:t>Listen and Draw</w:t>
      </w:r>
    </w:p>
    <w:sectPr w:rsidR="00E65B87" w:rsidRPr="00640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8B54EE"/>
    <w:multiLevelType w:val="multilevel"/>
    <w:tmpl w:val="F4E4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CD7B63"/>
    <w:multiLevelType w:val="multilevel"/>
    <w:tmpl w:val="A210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7443808">
    <w:abstractNumId w:val="0"/>
  </w:num>
  <w:num w:numId="2" w16cid:durableId="2032417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18"/>
    <w:rsid w:val="002B72E7"/>
    <w:rsid w:val="004B2AF7"/>
    <w:rsid w:val="00640818"/>
    <w:rsid w:val="00803530"/>
    <w:rsid w:val="00932A70"/>
    <w:rsid w:val="009A730F"/>
    <w:rsid w:val="00A3441F"/>
    <w:rsid w:val="00A546FD"/>
    <w:rsid w:val="00B6793E"/>
    <w:rsid w:val="00DD24C4"/>
    <w:rsid w:val="00E65B87"/>
    <w:rsid w:val="00FD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F265"/>
  <w15:chartTrackingRefBased/>
  <w15:docId w15:val="{E7540EDD-55DC-4404-B52A-BE203DD3F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8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8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8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8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8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9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Adie Jalfin</dc:creator>
  <cp:keywords/>
  <dc:description/>
  <cp:lastModifiedBy>Adie Jalfin</cp:lastModifiedBy>
  <cp:revision>2</cp:revision>
  <dcterms:created xsi:type="dcterms:W3CDTF">2025-08-03T20:01:00Z</dcterms:created>
  <dcterms:modified xsi:type="dcterms:W3CDTF">2025-08-26T22:49:00Z</dcterms:modified>
</cp:coreProperties>
</file>