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FAA4" w14:textId="77777777" w:rsidR="007351A6" w:rsidRPr="004711EA" w:rsidRDefault="007351A6" w:rsidP="004711E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711EA">
        <w:rPr>
          <w:rFonts w:ascii="Times New Roman" w:hAnsi="Times New Roman" w:cs="Times New Roman"/>
          <w:sz w:val="24"/>
          <w:szCs w:val="24"/>
        </w:rPr>
        <w:t xml:space="preserve">Министерство образования, науки </w:t>
      </w:r>
    </w:p>
    <w:p w14:paraId="77AF2D6E" w14:textId="77777777" w:rsidR="007351A6" w:rsidRPr="004711EA" w:rsidRDefault="007351A6" w:rsidP="004711E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711EA">
        <w:rPr>
          <w:rFonts w:ascii="Times New Roman" w:hAnsi="Times New Roman" w:cs="Times New Roman"/>
          <w:sz w:val="24"/>
          <w:szCs w:val="24"/>
        </w:rPr>
        <w:t>и молодежной политики</w:t>
      </w:r>
    </w:p>
    <w:p w14:paraId="166EDC96" w14:textId="77777777" w:rsidR="007351A6" w:rsidRPr="004711EA" w:rsidRDefault="007351A6" w:rsidP="004711E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711EA">
        <w:rPr>
          <w:rFonts w:ascii="Times New Roman" w:hAnsi="Times New Roman" w:cs="Times New Roman"/>
          <w:sz w:val="24"/>
          <w:szCs w:val="24"/>
        </w:rPr>
        <w:t>Краснодарского края</w:t>
      </w:r>
    </w:p>
    <w:p w14:paraId="36111147" w14:textId="77777777" w:rsidR="007351A6" w:rsidRPr="004711EA" w:rsidRDefault="007351A6" w:rsidP="004711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D09FC4" w14:textId="77777777" w:rsidR="007351A6" w:rsidRPr="004711EA" w:rsidRDefault="007351A6" w:rsidP="004711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1EA">
        <w:rPr>
          <w:rFonts w:ascii="Times New Roman" w:hAnsi="Times New Roman" w:cs="Times New Roman"/>
          <w:b/>
          <w:sz w:val="24"/>
          <w:szCs w:val="24"/>
        </w:rPr>
        <w:t>СПРАВКА</w:t>
      </w:r>
    </w:p>
    <w:p w14:paraId="298E0D47" w14:textId="77777777" w:rsidR="007351A6" w:rsidRPr="004711EA" w:rsidRDefault="007351A6" w:rsidP="004711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1EA">
        <w:rPr>
          <w:rFonts w:ascii="Times New Roman" w:hAnsi="Times New Roman" w:cs="Times New Roman"/>
          <w:b/>
          <w:sz w:val="24"/>
          <w:szCs w:val="24"/>
        </w:rPr>
        <w:t>о материально-техническом обеспечении</w:t>
      </w:r>
    </w:p>
    <w:p w14:paraId="49A025EC" w14:textId="77777777" w:rsidR="007351A6" w:rsidRPr="004711EA" w:rsidRDefault="007351A6" w:rsidP="004711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1EA">
        <w:rPr>
          <w:rFonts w:ascii="Times New Roman" w:hAnsi="Times New Roman" w:cs="Times New Roman"/>
          <w:b/>
          <w:sz w:val="24"/>
          <w:szCs w:val="24"/>
        </w:rPr>
        <w:t>образовательной деятельности</w:t>
      </w:r>
    </w:p>
    <w:p w14:paraId="1FDBB35E" w14:textId="77777777" w:rsidR="007351A6" w:rsidRPr="004711EA" w:rsidRDefault="007351A6" w:rsidP="004711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1EA">
        <w:rPr>
          <w:rFonts w:ascii="Times New Roman" w:hAnsi="Times New Roman" w:cs="Times New Roman"/>
          <w:sz w:val="24"/>
          <w:szCs w:val="24"/>
          <w:u w:val="single"/>
        </w:rPr>
        <w:t xml:space="preserve">Общеобразовательная автономная некоммерческая организация «Первый </w:t>
      </w:r>
      <w:r w:rsidR="008B0014">
        <w:rPr>
          <w:rFonts w:ascii="Times New Roman" w:hAnsi="Times New Roman" w:cs="Times New Roman"/>
          <w:sz w:val="24"/>
          <w:szCs w:val="24"/>
          <w:u w:val="single"/>
        </w:rPr>
        <w:t>у</w:t>
      </w:r>
      <w:r w:rsidRPr="004711EA">
        <w:rPr>
          <w:rFonts w:ascii="Times New Roman" w:hAnsi="Times New Roman" w:cs="Times New Roman"/>
          <w:sz w:val="24"/>
          <w:szCs w:val="24"/>
          <w:u w:val="single"/>
        </w:rPr>
        <w:t xml:space="preserve">ниверситетский </w:t>
      </w:r>
      <w:r w:rsidR="008B0014">
        <w:rPr>
          <w:rFonts w:ascii="Times New Roman" w:hAnsi="Times New Roman" w:cs="Times New Roman"/>
          <w:sz w:val="24"/>
          <w:szCs w:val="24"/>
          <w:u w:val="single"/>
        </w:rPr>
        <w:t>л</w:t>
      </w:r>
      <w:r w:rsidRPr="004711EA">
        <w:rPr>
          <w:rFonts w:ascii="Times New Roman" w:hAnsi="Times New Roman" w:cs="Times New Roman"/>
          <w:sz w:val="24"/>
          <w:szCs w:val="24"/>
          <w:u w:val="single"/>
        </w:rPr>
        <w:t xml:space="preserve">ицей </w:t>
      </w:r>
      <w:r w:rsidR="008B0014"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4711EA">
        <w:rPr>
          <w:rFonts w:ascii="Times New Roman" w:hAnsi="Times New Roman" w:cs="Times New Roman"/>
          <w:sz w:val="24"/>
          <w:szCs w:val="24"/>
          <w:u w:val="single"/>
        </w:rPr>
        <w:t>мени Н.И. Лобачевского»</w:t>
      </w:r>
    </w:p>
    <w:p w14:paraId="4A7CCE73" w14:textId="77777777" w:rsidR="007351A6" w:rsidRPr="004711EA" w:rsidRDefault="007351A6" w:rsidP="004711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1EA">
        <w:rPr>
          <w:rFonts w:ascii="Times New Roman" w:hAnsi="Times New Roman" w:cs="Times New Roman"/>
          <w:sz w:val="24"/>
          <w:szCs w:val="24"/>
        </w:rPr>
        <w:t>(полное наименование соискателя лицензии (лицензиата); полное наименование филиала соискателя лицензии (лицензиата)</w:t>
      </w:r>
    </w:p>
    <w:p w14:paraId="3108FF8C" w14:textId="77777777" w:rsidR="007351A6" w:rsidRPr="004711EA" w:rsidRDefault="007351A6" w:rsidP="00471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407BAB" w14:textId="77777777" w:rsidR="007351A6" w:rsidRPr="004711EA" w:rsidRDefault="007351A6" w:rsidP="004711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11EA">
        <w:rPr>
          <w:rFonts w:ascii="Times New Roman" w:hAnsi="Times New Roman" w:cs="Times New Roman"/>
          <w:sz w:val="24"/>
          <w:szCs w:val="24"/>
        </w:rPr>
        <w:t>Раздел 1. Наличие на праве собственности или ином законном основании зданий, строений, сооружений, помещений, необходимых для осуществления образовательной деятельности по образовательным программам, указанным в лицензии или заявленным к лицензированию</w:t>
      </w:r>
    </w:p>
    <w:p w14:paraId="61D538D8" w14:textId="77777777" w:rsidR="007351A6" w:rsidRPr="004711EA" w:rsidRDefault="007351A6" w:rsidP="004711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F29B9F" w14:textId="77777777" w:rsidR="007351A6" w:rsidRPr="004711EA" w:rsidRDefault="007351A6" w:rsidP="004711E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W w:w="15858" w:type="dxa"/>
        <w:tblCellSpacing w:w="5" w:type="nil"/>
        <w:tblInd w:w="7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3463"/>
        <w:gridCol w:w="1701"/>
        <w:gridCol w:w="1559"/>
        <w:gridCol w:w="1843"/>
        <w:gridCol w:w="1196"/>
        <w:gridCol w:w="1560"/>
        <w:gridCol w:w="2409"/>
      </w:tblGrid>
      <w:tr w:rsidR="007351A6" w:rsidRPr="004711EA" w14:paraId="68DC329F" w14:textId="77777777" w:rsidTr="007351A6">
        <w:trPr>
          <w:trHeight w:val="1124"/>
          <w:tblHeader/>
          <w:tblCellSpacing w:w="5" w:type="nil"/>
        </w:trPr>
        <w:tc>
          <w:tcPr>
            <w:tcW w:w="567" w:type="dxa"/>
          </w:tcPr>
          <w:p w14:paraId="354904D8" w14:textId="77777777" w:rsidR="007351A6" w:rsidRPr="004711EA" w:rsidRDefault="007351A6" w:rsidP="0047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 xml:space="preserve">№ 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br/>
              <w:t>п/п</w:t>
            </w:r>
          </w:p>
        </w:tc>
        <w:tc>
          <w:tcPr>
            <w:tcW w:w="1560" w:type="dxa"/>
          </w:tcPr>
          <w:p w14:paraId="4D4BA364" w14:textId="77777777" w:rsidR="007351A6" w:rsidRPr="004711EA" w:rsidRDefault="007351A6" w:rsidP="0047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Адрес (местоположение) здания, строения, сооружения, помещения</w:t>
            </w:r>
          </w:p>
        </w:tc>
        <w:tc>
          <w:tcPr>
            <w:tcW w:w="3463" w:type="dxa"/>
          </w:tcPr>
          <w:p w14:paraId="69C813C2" w14:textId="77777777" w:rsidR="007351A6" w:rsidRPr="004711EA" w:rsidRDefault="007351A6" w:rsidP="0047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Назначение зданий, строений, сооружений, помещений с указанием площади (кв. м)</w:t>
            </w:r>
          </w:p>
        </w:tc>
        <w:tc>
          <w:tcPr>
            <w:tcW w:w="1701" w:type="dxa"/>
          </w:tcPr>
          <w:p w14:paraId="3BAAF0EA" w14:textId="77777777" w:rsidR="007351A6" w:rsidRPr="004711EA" w:rsidRDefault="007351A6" w:rsidP="0047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Собственность, оперативное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управление, 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br/>
              <w:t>хозяйственное ведение, аренда (субаренда), безвозмездное пользование</w:t>
            </w:r>
          </w:p>
        </w:tc>
        <w:tc>
          <w:tcPr>
            <w:tcW w:w="1559" w:type="dxa"/>
          </w:tcPr>
          <w:p w14:paraId="27E90904" w14:textId="77777777" w:rsidR="007351A6" w:rsidRPr="004711EA" w:rsidRDefault="007351A6" w:rsidP="0047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 xml:space="preserve">Полное наименование 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собственника 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br/>
              <w:t>(арендодателя,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ссудодателя) объекта недвижимого 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br/>
              <w:t>имущества</w:t>
            </w:r>
          </w:p>
        </w:tc>
        <w:tc>
          <w:tcPr>
            <w:tcW w:w="1843" w:type="dxa"/>
          </w:tcPr>
          <w:p w14:paraId="320BA749" w14:textId="77777777" w:rsidR="007351A6" w:rsidRPr="004711EA" w:rsidRDefault="007351A6" w:rsidP="0047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 xml:space="preserve">Документ -основание возникновения права (указываются реквизиты 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br/>
              <w:t>и сроки действия)</w:t>
            </w:r>
          </w:p>
        </w:tc>
        <w:tc>
          <w:tcPr>
            <w:tcW w:w="1196" w:type="dxa"/>
          </w:tcPr>
          <w:p w14:paraId="041D6447" w14:textId="77777777" w:rsidR="007351A6" w:rsidRPr="004711EA" w:rsidRDefault="007351A6" w:rsidP="0047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Кадастровый номер объекта</w:t>
            </w:r>
          </w:p>
          <w:p w14:paraId="769CB994" w14:textId="77777777" w:rsidR="007351A6" w:rsidRPr="004711EA" w:rsidRDefault="007351A6" w:rsidP="0047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недвижимости</w:t>
            </w:r>
          </w:p>
        </w:tc>
        <w:tc>
          <w:tcPr>
            <w:tcW w:w="1560" w:type="dxa"/>
          </w:tcPr>
          <w:p w14:paraId="75884F09" w14:textId="77777777" w:rsidR="007351A6" w:rsidRPr="004711EA" w:rsidRDefault="007351A6" w:rsidP="0047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Дата и номер записи регистрации в Едином государственном реестре недвижимости</w:t>
            </w:r>
          </w:p>
        </w:tc>
        <w:tc>
          <w:tcPr>
            <w:tcW w:w="2409" w:type="dxa"/>
          </w:tcPr>
          <w:p w14:paraId="094CF83F" w14:textId="77777777" w:rsidR="007351A6" w:rsidRPr="004711EA" w:rsidRDefault="007351A6" w:rsidP="0047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Реквизиты санитарно-эпидемиологического заключения о соответствии санитарным правилам зданий, строений, помещений, оборудования и иного имущества, необходимых для осуществления образовательной деятельности по образовательным программам, указанным в лицензии или заявленным к лицензированию</w:t>
            </w:r>
          </w:p>
        </w:tc>
      </w:tr>
    </w:tbl>
    <w:p w14:paraId="628EDE44" w14:textId="77777777" w:rsidR="007351A6" w:rsidRPr="0028602E" w:rsidRDefault="007351A6" w:rsidP="004711EA">
      <w:pPr>
        <w:spacing w:after="0" w:line="240" w:lineRule="auto"/>
        <w:rPr>
          <w:rFonts w:ascii="Times New Roman" w:hAnsi="Times New Roman" w:cs="Times New Roman"/>
          <w:sz w:val="16"/>
          <w:szCs w:val="18"/>
          <w:vertAlign w:val="superscript"/>
        </w:rPr>
      </w:pPr>
    </w:p>
    <w:tbl>
      <w:tblPr>
        <w:tblW w:w="15858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3463"/>
        <w:gridCol w:w="1701"/>
        <w:gridCol w:w="1559"/>
        <w:gridCol w:w="1843"/>
        <w:gridCol w:w="1196"/>
        <w:gridCol w:w="1560"/>
        <w:gridCol w:w="2409"/>
      </w:tblGrid>
      <w:tr w:rsidR="007351A6" w:rsidRPr="004711EA" w14:paraId="1A2AD88D" w14:textId="77777777" w:rsidTr="007351A6">
        <w:trPr>
          <w:trHeight w:val="325"/>
          <w:tblHeader/>
          <w:tblCellSpacing w:w="5" w:type="nil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D51C" w14:textId="77777777" w:rsidR="007351A6" w:rsidRPr="004711EA" w:rsidRDefault="007351A6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570E" w14:textId="77777777" w:rsidR="007351A6" w:rsidRPr="004711EA" w:rsidRDefault="007351A6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A3A7" w14:textId="77777777" w:rsidR="007351A6" w:rsidRPr="004711EA" w:rsidRDefault="007351A6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2945" w14:textId="77777777" w:rsidR="007351A6" w:rsidRPr="004711EA" w:rsidRDefault="007351A6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E93F" w14:textId="77777777" w:rsidR="007351A6" w:rsidRPr="004711EA" w:rsidRDefault="007351A6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0408" w14:textId="77777777" w:rsidR="007351A6" w:rsidRPr="004711EA" w:rsidRDefault="007351A6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133" w14:textId="77777777" w:rsidR="007351A6" w:rsidRPr="004711EA" w:rsidRDefault="007351A6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3049" w14:textId="77777777" w:rsidR="007351A6" w:rsidRPr="004711EA" w:rsidRDefault="007351A6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212E" w14:textId="77777777" w:rsidR="007351A6" w:rsidRPr="004711EA" w:rsidRDefault="007351A6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090591" w:rsidRPr="004711EA" w14:paraId="71FD9774" w14:textId="77777777" w:rsidTr="007351A6">
        <w:trPr>
          <w:trHeight w:val="375"/>
          <w:tblCellSpacing w:w="5" w:type="nil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66D8" w14:textId="77777777" w:rsidR="00090591" w:rsidRPr="004711EA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7390" w14:textId="77777777" w:rsidR="00090591" w:rsidRPr="004711EA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Краснодарский край, р-н Усть-Лабинский, г. Усть-Лабинск, ул. им. Марии Овсянниковой, д. 20, корпус А</w:t>
            </w:r>
          </w:p>
        </w:tc>
        <w:tc>
          <w:tcPr>
            <w:tcW w:w="34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4856" w14:textId="77777777" w:rsidR="00090591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Физкультурно-оздоровит</w:t>
            </w:r>
            <w:r w:rsidR="00196F12">
              <w:rPr>
                <w:rFonts w:ascii="Times New Roman" w:hAnsi="Times New Roman" w:cs="Times New Roman"/>
                <w:sz w:val="18"/>
                <w:szCs w:val="18"/>
              </w:rPr>
              <w:t>ельный блок (ФОК)</w:t>
            </w:r>
          </w:p>
          <w:p w14:paraId="1879C9BC" w14:textId="77777777" w:rsidR="00196F12" w:rsidRPr="0006093F" w:rsidRDefault="00196F12" w:rsidP="00196F1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Зал спортивно-</w:t>
            </w: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оздоровительного плавания с зеркалом воды №105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487C47">
              <w:rPr>
                <w:rFonts w:ascii="Times New Roman" w:hAnsi="Times New Roman" w:cs="Times New Roman"/>
                <w:sz w:val="18"/>
                <w:szCs w:val="18"/>
              </w:rPr>
              <w:t xml:space="preserve">554,2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кв.м.)</w:t>
            </w:r>
          </w:p>
          <w:p w14:paraId="133CF782" w14:textId="77777777" w:rsidR="00196F12" w:rsidRDefault="00196F12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96F12">
              <w:rPr>
                <w:rFonts w:ascii="Times New Roman" w:hAnsi="Times New Roman" w:cs="Times New Roman"/>
                <w:sz w:val="18"/>
                <w:szCs w:val="18"/>
              </w:rPr>
              <w:t>Помещение для физкультурных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занятий и тренировок №314, 317 (</w:t>
            </w:r>
            <w:r w:rsidR="00487C47">
              <w:rPr>
                <w:rFonts w:ascii="Times New Roman" w:hAnsi="Times New Roman" w:cs="Times New Roman"/>
                <w:sz w:val="18"/>
                <w:szCs w:val="18"/>
              </w:rPr>
              <w:t xml:space="preserve">191,7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кв.м.</w:t>
            </w:r>
            <w:r w:rsidR="00487C47">
              <w:rPr>
                <w:rFonts w:ascii="Times New Roman" w:hAnsi="Times New Roman" w:cs="Times New Roman"/>
                <w:sz w:val="18"/>
                <w:szCs w:val="18"/>
              </w:rPr>
              <w:t>, 82,0 кв.м.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24EFF146" w14:textId="77777777" w:rsidR="00196F12" w:rsidRDefault="00196F12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96F12">
              <w:rPr>
                <w:rFonts w:ascii="Times New Roman" w:hAnsi="Times New Roman" w:cs="Times New Roman"/>
                <w:sz w:val="18"/>
                <w:szCs w:val="18"/>
              </w:rPr>
              <w:t>Помещение для занят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ий ритмической гимнастикой №315 (</w:t>
            </w:r>
            <w:r w:rsidR="00487C47">
              <w:rPr>
                <w:rFonts w:ascii="Times New Roman" w:hAnsi="Times New Roman" w:cs="Times New Roman"/>
                <w:sz w:val="18"/>
                <w:szCs w:val="18"/>
              </w:rPr>
              <w:t>125,4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кв.м.)</w:t>
            </w:r>
          </w:p>
          <w:p w14:paraId="2407C301" w14:textId="77777777" w:rsidR="00196F12" w:rsidRDefault="00196F12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96F12">
              <w:rPr>
                <w:rFonts w:ascii="Times New Roman" w:hAnsi="Times New Roman" w:cs="Times New Roman"/>
                <w:sz w:val="18"/>
                <w:szCs w:val="18"/>
              </w:rPr>
              <w:t>Многофункцион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альный зал для единоборств №316 (</w:t>
            </w:r>
            <w:r w:rsidR="00487C47">
              <w:rPr>
                <w:rFonts w:ascii="Times New Roman" w:hAnsi="Times New Roman" w:cs="Times New Roman"/>
                <w:sz w:val="18"/>
                <w:szCs w:val="18"/>
              </w:rPr>
              <w:t xml:space="preserve">218,6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кв.м.)</w:t>
            </w:r>
          </w:p>
          <w:p w14:paraId="58D0B628" w14:textId="77777777" w:rsidR="00196F12" w:rsidRDefault="00196F12" w:rsidP="00196F1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Многофункциональное спортивное пространство №405 (</w:t>
            </w:r>
            <w:r w:rsidR="00487C47">
              <w:rPr>
                <w:rFonts w:ascii="Times New Roman" w:hAnsi="Times New Roman" w:cs="Times New Roman"/>
                <w:sz w:val="18"/>
                <w:szCs w:val="18"/>
              </w:rPr>
              <w:t xml:space="preserve">634,7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кв.м.)</w:t>
            </w:r>
          </w:p>
          <w:p w14:paraId="59E91098" w14:textId="77777777" w:rsidR="00090591" w:rsidRPr="004711EA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Вспомогательные помещения </w:t>
            </w:r>
            <w:r w:rsidR="00487C47">
              <w:rPr>
                <w:rFonts w:ascii="Times New Roman" w:hAnsi="Times New Roman" w:cs="Times New Roman"/>
                <w:sz w:val="18"/>
                <w:szCs w:val="18"/>
              </w:rPr>
              <w:t>(3295,1 кв.м.)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7EEB" w14:textId="77777777" w:rsidR="00090591" w:rsidRPr="004711EA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Услуги по предоставлению доступа к помещениям и прилегающей территории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E632" w14:textId="77777777" w:rsidR="00090591" w:rsidRPr="004711EA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Общество с ограниченной ответственностью «Образовательная инфраструктура»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EA6D" w14:textId="77777777" w:rsidR="00090591" w:rsidRPr="004711EA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Договор на оказание услуг по предоставлению помещений для ведения образовательной деятельности №114/2021 от 13.12.21 г.</w:t>
            </w:r>
          </w:p>
          <w:p w14:paraId="35EC1E68" w14:textId="77777777" w:rsidR="00090591" w:rsidRPr="004711EA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№4 от 24.08.22</w:t>
            </w:r>
            <w:r w:rsidRPr="00364A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 xml:space="preserve">г. </w:t>
            </w:r>
          </w:p>
          <w:p w14:paraId="3E574835" w14:textId="77777777" w:rsidR="00090591" w:rsidRPr="004711EA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Срок действия договора: с 13 декабря 2021 г. до 30 октября 2022 г.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 автоматической пролонгацией.</w:t>
            </w:r>
          </w:p>
        </w:tc>
        <w:tc>
          <w:tcPr>
            <w:tcW w:w="11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FD95" w14:textId="77777777" w:rsidR="00090591" w:rsidRPr="004711EA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23:35:0522001:1243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1F49" w14:textId="77777777" w:rsidR="00090591" w:rsidRPr="004711EA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23:35:0522001:1243-23/241/2022-1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0B6A" w14:textId="77777777" w:rsidR="00090591" w:rsidRPr="004711EA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 xml:space="preserve">Санитарно-эпидемиологическое заключение от </w:t>
            </w:r>
            <w:r w:rsidRPr="000719F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0719FC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.2022 г. № 23.КК.05.000.М.00</w:t>
            </w:r>
            <w:r w:rsidRPr="000719FC">
              <w:rPr>
                <w:rFonts w:ascii="Times New Roman" w:hAnsi="Times New Roman" w:cs="Times New Roman"/>
                <w:sz w:val="18"/>
                <w:szCs w:val="18"/>
              </w:rPr>
              <w:t>395</w:t>
            </w:r>
            <w:r w:rsidRPr="003C368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Pr="000719F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.22</w:t>
            </w:r>
          </w:p>
        </w:tc>
      </w:tr>
      <w:tr w:rsidR="00090591" w:rsidRPr="004711EA" w14:paraId="1FBCD8EF" w14:textId="77777777" w:rsidTr="007351A6">
        <w:trPr>
          <w:trHeight w:val="403"/>
          <w:tblCellSpacing w:w="5" w:type="nil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34F4" w14:textId="77777777" w:rsidR="00090591" w:rsidRPr="004711EA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44BD" w14:textId="77777777" w:rsidR="00090591" w:rsidRPr="004711EA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 xml:space="preserve">Всего (кв. м): </w:t>
            </w:r>
          </w:p>
        </w:tc>
        <w:tc>
          <w:tcPr>
            <w:tcW w:w="34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E72B" w14:textId="77777777" w:rsidR="00090591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5101,7 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кв.м</w:t>
            </w:r>
            <w:proofErr w:type="spellEnd"/>
            <w:proofErr w:type="gramEnd"/>
          </w:p>
          <w:p w14:paraId="142A34AA" w14:textId="77777777" w:rsidR="00090591" w:rsidRPr="004711EA" w:rsidRDefault="00090591" w:rsidP="000905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21A5" w14:textId="77777777" w:rsidR="00090591" w:rsidRPr="004711EA" w:rsidRDefault="00090591" w:rsidP="000905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8025" w14:textId="77777777" w:rsidR="00090591" w:rsidRPr="004711EA" w:rsidRDefault="00090591" w:rsidP="000905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F70A" w14:textId="77777777" w:rsidR="00090591" w:rsidRPr="004711EA" w:rsidRDefault="00090591" w:rsidP="000905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1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0E2E" w14:textId="77777777" w:rsidR="00090591" w:rsidRPr="004711EA" w:rsidRDefault="00090591" w:rsidP="000905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C27E" w14:textId="77777777" w:rsidR="00090591" w:rsidRPr="004711EA" w:rsidRDefault="00090591" w:rsidP="000905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3610" w14:textId="77777777" w:rsidR="00090591" w:rsidRPr="004711EA" w:rsidRDefault="00090591" w:rsidP="000905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</w:tbl>
    <w:p w14:paraId="2ADB097D" w14:textId="77777777" w:rsidR="007351A6" w:rsidRPr="004711EA" w:rsidRDefault="007351A6" w:rsidP="004711E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007D0E2" w14:textId="77777777" w:rsidR="007351A6" w:rsidRPr="004711EA" w:rsidRDefault="007351A6" w:rsidP="00090591">
      <w:pPr>
        <w:rPr>
          <w:rFonts w:ascii="Times New Roman" w:hAnsi="Times New Roman" w:cs="Times New Roman"/>
          <w:sz w:val="18"/>
          <w:szCs w:val="18"/>
        </w:rPr>
      </w:pPr>
      <w:r w:rsidRPr="004711EA">
        <w:rPr>
          <w:rFonts w:ascii="Times New Roman" w:hAnsi="Times New Roman" w:cs="Times New Roman"/>
          <w:sz w:val="18"/>
          <w:szCs w:val="18"/>
        </w:rPr>
        <w:t>Раздел 2. Материально-техническое обеспечение образовательной деятельности, оборудование помещений, необходимых для осуществления образовательной деятельности по заявленным к лицензированию и реализуемым образовательным программам, в соответствии с требованиями, содержащимися в соответствующих образовательных программах</w:t>
      </w:r>
    </w:p>
    <w:p w14:paraId="36E54B17" w14:textId="77777777" w:rsidR="007351A6" w:rsidRPr="004711EA" w:rsidRDefault="007351A6" w:rsidP="004711E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W w:w="15796" w:type="dxa"/>
        <w:tblCellSpacing w:w="5" w:type="nil"/>
        <w:tblInd w:w="7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87"/>
        <w:gridCol w:w="2046"/>
        <w:gridCol w:w="4900"/>
        <w:gridCol w:w="2268"/>
        <w:gridCol w:w="2268"/>
        <w:gridCol w:w="1842"/>
        <w:gridCol w:w="1985"/>
      </w:tblGrid>
      <w:tr w:rsidR="007351A6" w:rsidRPr="004711EA" w14:paraId="19F70EA7" w14:textId="77777777" w:rsidTr="004134B1">
        <w:trPr>
          <w:trHeight w:val="1304"/>
          <w:tblCellSpacing w:w="5" w:type="nil"/>
        </w:trPr>
        <w:tc>
          <w:tcPr>
            <w:tcW w:w="487" w:type="dxa"/>
          </w:tcPr>
          <w:p w14:paraId="157E74CB" w14:textId="77777777" w:rsidR="007351A6" w:rsidRPr="004711EA" w:rsidRDefault="007351A6" w:rsidP="0047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br/>
              <w:t>п/п</w:t>
            </w:r>
          </w:p>
        </w:tc>
        <w:tc>
          <w:tcPr>
            <w:tcW w:w="2046" w:type="dxa"/>
          </w:tcPr>
          <w:p w14:paraId="2F535581" w14:textId="77777777" w:rsidR="007351A6" w:rsidRPr="004711EA" w:rsidRDefault="007351A6" w:rsidP="0047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Наименование вид образования, уровня образования, профессии, специальности, направления подготовки (для профессионального образования), подвида дополнительного образования</w:t>
            </w:r>
          </w:p>
        </w:tc>
        <w:tc>
          <w:tcPr>
            <w:tcW w:w="4900" w:type="dxa"/>
          </w:tcPr>
          <w:p w14:paraId="2B0413D3" w14:textId="77777777" w:rsidR="007351A6" w:rsidRPr="004711EA" w:rsidRDefault="007351A6" w:rsidP="0047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Наименование объекта (с указанием номера такого объекта в соответствии с документами по технической инвентаризации), с перечнем основного оборудования в соответствии с образовательной программой (в штуках)</w:t>
            </w:r>
          </w:p>
        </w:tc>
        <w:tc>
          <w:tcPr>
            <w:tcW w:w="2268" w:type="dxa"/>
          </w:tcPr>
          <w:p w14:paraId="567956F3" w14:textId="77777777" w:rsidR="007351A6" w:rsidRPr="004711EA" w:rsidRDefault="007351A6" w:rsidP="003C36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Адрес (местоположение) здания, строения, сооружения, помещения</w:t>
            </w:r>
          </w:p>
        </w:tc>
        <w:tc>
          <w:tcPr>
            <w:tcW w:w="2268" w:type="dxa"/>
          </w:tcPr>
          <w:p w14:paraId="08098531" w14:textId="77777777" w:rsidR="007351A6" w:rsidRPr="004711EA" w:rsidRDefault="007351A6" w:rsidP="003C36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Собственность, оперативное управление, хозяйственное ведение, аренда (субаренда), безвозмездное пользование</w:t>
            </w:r>
          </w:p>
        </w:tc>
        <w:tc>
          <w:tcPr>
            <w:tcW w:w="1842" w:type="dxa"/>
          </w:tcPr>
          <w:p w14:paraId="70476544" w14:textId="77777777" w:rsidR="007351A6" w:rsidRPr="004711EA" w:rsidRDefault="007351A6" w:rsidP="003C36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Документ – основание возникновения права (указываются реквизиты и сроки действия)</w:t>
            </w:r>
          </w:p>
        </w:tc>
        <w:tc>
          <w:tcPr>
            <w:tcW w:w="1985" w:type="dxa"/>
          </w:tcPr>
          <w:p w14:paraId="7E04D1F1" w14:textId="77777777" w:rsidR="007351A6" w:rsidRPr="004711EA" w:rsidRDefault="007351A6" w:rsidP="0047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Реквизиты заключения Государственной инспекции безопасности дорожного движения МВД России о соответствии учебно-материальной базы установленным требованиям</w:t>
            </w:r>
          </w:p>
        </w:tc>
      </w:tr>
    </w:tbl>
    <w:p w14:paraId="35F9D923" w14:textId="77777777" w:rsidR="004134B1" w:rsidRPr="004134B1" w:rsidRDefault="004134B1" w:rsidP="004134B1">
      <w:pPr>
        <w:spacing w:after="0"/>
        <w:rPr>
          <w:sz w:val="8"/>
          <w:szCs w:val="16"/>
          <w:vertAlign w:val="superscript"/>
        </w:rPr>
      </w:pPr>
    </w:p>
    <w:tbl>
      <w:tblPr>
        <w:tblW w:w="15796" w:type="dxa"/>
        <w:tblCellSpacing w:w="5" w:type="nil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87"/>
        <w:gridCol w:w="2046"/>
        <w:gridCol w:w="4900"/>
        <w:gridCol w:w="2268"/>
        <w:gridCol w:w="2268"/>
        <w:gridCol w:w="1842"/>
        <w:gridCol w:w="1985"/>
      </w:tblGrid>
      <w:tr w:rsidR="00364AC9" w:rsidRPr="004711EA" w14:paraId="6B2E9B6E" w14:textId="77777777" w:rsidTr="004134B1">
        <w:trPr>
          <w:trHeight w:val="362"/>
          <w:tblHeader/>
          <w:tblCellSpacing w:w="5" w:type="nil"/>
        </w:trPr>
        <w:tc>
          <w:tcPr>
            <w:tcW w:w="487" w:type="dxa"/>
          </w:tcPr>
          <w:p w14:paraId="4D0BDD98" w14:textId="77777777" w:rsidR="00364AC9" w:rsidRPr="004711EA" w:rsidRDefault="00364AC9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046" w:type="dxa"/>
          </w:tcPr>
          <w:p w14:paraId="5B40EDCE" w14:textId="77777777" w:rsidR="00364AC9" w:rsidRPr="004711EA" w:rsidRDefault="00364AC9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900" w:type="dxa"/>
          </w:tcPr>
          <w:p w14:paraId="64EFCCA7" w14:textId="77777777" w:rsidR="00364AC9" w:rsidRPr="004711EA" w:rsidRDefault="00364AC9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E8B142F" w14:textId="77777777" w:rsidR="00364AC9" w:rsidRPr="004711EA" w:rsidRDefault="00364AC9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14:paraId="18923009" w14:textId="77777777" w:rsidR="00364AC9" w:rsidRPr="004711EA" w:rsidRDefault="00364AC9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42" w:type="dxa"/>
          </w:tcPr>
          <w:p w14:paraId="3B497E65" w14:textId="77777777" w:rsidR="00364AC9" w:rsidRPr="004711EA" w:rsidRDefault="00364AC9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985" w:type="dxa"/>
          </w:tcPr>
          <w:p w14:paraId="0D82BA37" w14:textId="77777777" w:rsidR="00364AC9" w:rsidRPr="004711EA" w:rsidRDefault="00364AC9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5A4AC9" w:rsidRPr="004711EA" w14:paraId="509CAEF0" w14:textId="77777777" w:rsidTr="00364AC9">
        <w:trPr>
          <w:trHeight w:val="362"/>
          <w:tblCellSpacing w:w="5" w:type="nil"/>
        </w:trPr>
        <w:tc>
          <w:tcPr>
            <w:tcW w:w="487" w:type="dxa"/>
            <w:vMerge w:val="restart"/>
          </w:tcPr>
          <w:p w14:paraId="760DC7CA" w14:textId="77777777" w:rsidR="005A4AC9" w:rsidRPr="004711EA" w:rsidRDefault="005A4AC9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046" w:type="dxa"/>
          </w:tcPr>
          <w:p w14:paraId="09B681E7" w14:textId="77777777" w:rsidR="005A4AC9" w:rsidRPr="00AA1B28" w:rsidRDefault="005A4AC9" w:rsidP="000905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1B28">
              <w:rPr>
                <w:rFonts w:ascii="Times New Roman" w:hAnsi="Times New Roman" w:cs="Times New Roman"/>
                <w:sz w:val="18"/>
                <w:szCs w:val="18"/>
              </w:rPr>
              <w:t>Общее образование.</w:t>
            </w:r>
          </w:p>
          <w:p w14:paraId="39A23596" w14:textId="77777777" w:rsidR="005A4AC9" w:rsidRPr="004711EA" w:rsidRDefault="005A4AC9" w:rsidP="000905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1B28">
              <w:rPr>
                <w:rFonts w:ascii="Times New Roman" w:hAnsi="Times New Roman" w:cs="Times New Roman"/>
                <w:sz w:val="18"/>
                <w:szCs w:val="18"/>
              </w:rPr>
              <w:t>Основное общее образование</w:t>
            </w:r>
          </w:p>
        </w:tc>
        <w:tc>
          <w:tcPr>
            <w:tcW w:w="4900" w:type="dxa"/>
          </w:tcPr>
          <w:p w14:paraId="1EEE9DF3" w14:textId="77777777" w:rsidR="005A4AC9" w:rsidRPr="004711EA" w:rsidRDefault="005A4AC9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268" w:type="dxa"/>
          </w:tcPr>
          <w:p w14:paraId="432E40AE" w14:textId="77777777" w:rsidR="005A4AC9" w:rsidRPr="004711EA" w:rsidRDefault="005A4AC9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268" w:type="dxa"/>
          </w:tcPr>
          <w:p w14:paraId="60741F09" w14:textId="77777777" w:rsidR="005A4AC9" w:rsidRPr="004711EA" w:rsidRDefault="005A4AC9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842" w:type="dxa"/>
          </w:tcPr>
          <w:p w14:paraId="61D79594" w14:textId="77777777" w:rsidR="005A4AC9" w:rsidRPr="004711EA" w:rsidRDefault="005A4AC9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985" w:type="dxa"/>
          </w:tcPr>
          <w:p w14:paraId="26922B87" w14:textId="77777777" w:rsidR="005A4AC9" w:rsidRPr="004711EA" w:rsidRDefault="005A4AC9" w:rsidP="00364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5A4AC9" w:rsidRPr="004711EA" w14:paraId="4426515D" w14:textId="77777777" w:rsidTr="00364AC9">
        <w:trPr>
          <w:trHeight w:val="362"/>
          <w:tblCellSpacing w:w="5" w:type="nil"/>
        </w:trPr>
        <w:tc>
          <w:tcPr>
            <w:tcW w:w="487" w:type="dxa"/>
            <w:vMerge/>
          </w:tcPr>
          <w:p w14:paraId="25EFFF50" w14:textId="77777777" w:rsidR="005A4AC9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6" w:type="dxa"/>
          </w:tcPr>
          <w:p w14:paraId="0322568A" w14:textId="77777777" w:rsidR="005A4AC9" w:rsidRPr="004711EA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Основная общеобразовательная программа основного общего образования</w:t>
            </w:r>
          </w:p>
        </w:tc>
        <w:tc>
          <w:tcPr>
            <w:tcW w:w="4900" w:type="dxa"/>
          </w:tcPr>
          <w:p w14:paraId="575EA1A1" w14:textId="77777777" w:rsidR="005A4AC9" w:rsidRPr="004711EA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268" w:type="dxa"/>
          </w:tcPr>
          <w:p w14:paraId="646B91DA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Краснодарский край, р-н Усть-Лабинский, г. Усть-Лабинск, ул. им. Марии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Овсянниковой, д. 20, корпус А.</w:t>
            </w:r>
          </w:p>
        </w:tc>
        <w:tc>
          <w:tcPr>
            <w:tcW w:w="2268" w:type="dxa"/>
          </w:tcPr>
          <w:p w14:paraId="0DC74C6A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1842" w:type="dxa"/>
          </w:tcPr>
          <w:p w14:paraId="31CB276B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</w:p>
          <w:p w14:paraId="59B41474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№2 от 15 апреля 2022 года.</w:t>
            </w:r>
          </w:p>
          <w:p w14:paraId="6C818526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№4 от 24.08.22</w:t>
            </w:r>
            <w:r w:rsidRPr="00364A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 xml:space="preserve">г. </w:t>
            </w:r>
          </w:p>
          <w:p w14:paraId="3FDDE8EF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C368A">
              <w:rPr>
                <w:rFonts w:ascii="Times New Roman" w:hAnsi="Times New Roman" w:cs="Times New Roman"/>
                <w:sz w:val="18"/>
                <w:szCs w:val="18"/>
              </w:rPr>
              <w:t xml:space="preserve">Срок действия договора: с 13 декабря 2021 г. до 30 </w:t>
            </w:r>
            <w:r w:rsidRPr="003C368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октября 2022 г. с последующей пролонгацией.</w:t>
            </w:r>
          </w:p>
        </w:tc>
        <w:tc>
          <w:tcPr>
            <w:tcW w:w="1985" w:type="dxa"/>
          </w:tcPr>
          <w:p w14:paraId="3F3DE27B" w14:textId="77777777" w:rsidR="005A4AC9" w:rsidRPr="004711EA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X</w:t>
            </w:r>
          </w:p>
        </w:tc>
      </w:tr>
      <w:tr w:rsidR="005A4AC9" w:rsidRPr="004711EA" w14:paraId="78E438BF" w14:textId="77777777" w:rsidTr="00364AC9">
        <w:trPr>
          <w:trHeight w:val="362"/>
          <w:tblCellSpacing w:w="5" w:type="nil"/>
        </w:trPr>
        <w:tc>
          <w:tcPr>
            <w:tcW w:w="487" w:type="dxa"/>
            <w:vMerge/>
          </w:tcPr>
          <w:p w14:paraId="0D0C3DF8" w14:textId="77777777" w:rsidR="005A4AC9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6" w:type="dxa"/>
          </w:tcPr>
          <w:p w14:paraId="29B21D20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Учебный предмет «Физическая культура».</w:t>
            </w:r>
          </w:p>
          <w:p w14:paraId="311419C9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A4AC9">
              <w:rPr>
                <w:rFonts w:ascii="Times New Roman" w:hAnsi="Times New Roman" w:cs="Times New Roman"/>
                <w:sz w:val="18"/>
                <w:szCs w:val="18"/>
              </w:rPr>
              <w:t>Раздел элементы единоборств</w:t>
            </w:r>
          </w:p>
          <w:p w14:paraId="6B2E0098" w14:textId="77777777" w:rsidR="005A4AC9" w:rsidRPr="004711EA" w:rsidRDefault="005A4AC9" w:rsidP="005A4AC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00" w:type="dxa"/>
          </w:tcPr>
          <w:p w14:paraId="5ED9B97C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Многофункциональный зал для </w:t>
            </w:r>
            <w:r w:rsidR="00ED6655">
              <w:rPr>
                <w:rFonts w:ascii="Times New Roman" w:hAnsi="Times New Roman" w:cs="Times New Roman"/>
                <w:sz w:val="18"/>
                <w:szCs w:val="18"/>
              </w:rPr>
              <w:t>единоборств №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316</w:t>
            </w:r>
            <w:r w:rsidR="00ED665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1ADA409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 xml:space="preserve">Водоналивной мешок Century </w:t>
            </w:r>
            <w:proofErr w:type="spellStart"/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Wavemaster</w:t>
            </w:r>
            <w:proofErr w:type="spellEnd"/>
            <w:r w:rsidRPr="001602C2">
              <w:rPr>
                <w:rFonts w:ascii="Times New Roman" w:hAnsi="Times New Roman" w:cs="Times New Roman"/>
                <w:sz w:val="18"/>
                <w:szCs w:val="18"/>
              </w:rPr>
              <w:t xml:space="preserve"> – 3 шт.</w:t>
            </w:r>
          </w:p>
          <w:p w14:paraId="5D7ACCE0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Лапы боксерские изогнутые GREEN HILL – 4 шт.</w:t>
            </w:r>
          </w:p>
          <w:p w14:paraId="4B12A4E3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Макивара</w:t>
            </w:r>
            <w:proofErr w:type="spellEnd"/>
            <w:r w:rsidRPr="001602C2">
              <w:rPr>
                <w:rFonts w:ascii="Times New Roman" w:hAnsi="Times New Roman" w:cs="Times New Roman"/>
                <w:sz w:val="18"/>
                <w:szCs w:val="18"/>
              </w:rPr>
              <w:t xml:space="preserve"> изогнутая на руку 40 см х 22см х 8 см-кожа (боксерские лапы черно-зеленые) – 2 шт.</w:t>
            </w:r>
          </w:p>
          <w:p w14:paraId="254C6771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Мешок боксерский на цепях кожаный 65 кг – 3 шт.</w:t>
            </w:r>
          </w:p>
          <w:p w14:paraId="7F291EC2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 xml:space="preserve">Перчатки боксерские GREEN HILL TIGER 10 </w:t>
            </w:r>
            <w:proofErr w:type="spellStart"/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oz</w:t>
            </w:r>
            <w:proofErr w:type="spellEnd"/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. натуральная кожа красные – 2 шт.</w:t>
            </w:r>
          </w:p>
          <w:p w14:paraId="678DE7F8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Ракетка двойная для таэквондо – 3 шт.</w:t>
            </w:r>
          </w:p>
          <w:p w14:paraId="4A08F9B9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Тележка для мячей, тент, на 25-30 мячей (оранжевый тент) – 1 шт.</w:t>
            </w:r>
          </w:p>
          <w:p w14:paraId="556105DF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 xml:space="preserve">Ковер борцовский – 1 шт. </w:t>
            </w:r>
          </w:p>
          <w:p w14:paraId="062B29C9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Комплект стеновых протекторов для зала единоборств – 1 шт.</w:t>
            </w:r>
          </w:p>
          <w:p w14:paraId="40EEBB77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Зеркало 6700х1900х4мм – 1 шт.</w:t>
            </w:r>
          </w:p>
        </w:tc>
        <w:tc>
          <w:tcPr>
            <w:tcW w:w="2268" w:type="dxa"/>
          </w:tcPr>
          <w:p w14:paraId="219AADF5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Краснодарский край, р-н Усть-Лабинский, г. Усть-Лабинск, ул. им. Мар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ии Овсянниковой, д.20, корпус А, Многофункциональный зал для единоборств № 316</w:t>
            </w:r>
          </w:p>
        </w:tc>
        <w:tc>
          <w:tcPr>
            <w:tcW w:w="2268" w:type="dxa"/>
          </w:tcPr>
          <w:p w14:paraId="46104ECB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1842" w:type="dxa"/>
          </w:tcPr>
          <w:p w14:paraId="7AABA3D3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</w:p>
          <w:p w14:paraId="25B8CCF1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№4 от 24 августа 2022 г.</w:t>
            </w:r>
          </w:p>
          <w:p w14:paraId="3D9AF39F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Срок действия договора: с 13 декабря 2021 г. до 30 октября 2022 г. с автоматической пролонгацией.</w:t>
            </w:r>
          </w:p>
        </w:tc>
        <w:tc>
          <w:tcPr>
            <w:tcW w:w="1985" w:type="dxa"/>
          </w:tcPr>
          <w:p w14:paraId="7C80EBD5" w14:textId="77777777" w:rsidR="005A4AC9" w:rsidRPr="004711EA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5A4AC9" w:rsidRPr="004711EA" w14:paraId="165C78A2" w14:textId="77777777" w:rsidTr="00364AC9">
        <w:trPr>
          <w:trHeight w:val="362"/>
          <w:tblCellSpacing w:w="5" w:type="nil"/>
        </w:trPr>
        <w:tc>
          <w:tcPr>
            <w:tcW w:w="487" w:type="dxa"/>
            <w:vMerge/>
          </w:tcPr>
          <w:p w14:paraId="6661E6A7" w14:textId="77777777" w:rsidR="005A4AC9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6" w:type="dxa"/>
          </w:tcPr>
          <w:p w14:paraId="5F0CD203" w14:textId="45DEA10D" w:rsidR="005A4AC9" w:rsidRP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="006903D7">
              <w:rPr>
                <w:rFonts w:ascii="Times New Roman" w:hAnsi="Times New Roman" w:cs="Times New Roman"/>
                <w:sz w:val="18"/>
                <w:szCs w:val="18"/>
              </w:rPr>
              <w:t>азделы: Лёгкая атлетика,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Гимн</w:t>
            </w:r>
            <w:r w:rsidR="006903D7">
              <w:rPr>
                <w:rFonts w:ascii="Times New Roman" w:hAnsi="Times New Roman" w:cs="Times New Roman"/>
                <w:sz w:val="18"/>
                <w:szCs w:val="18"/>
              </w:rPr>
              <w:t>астика с элементами акробатики,</w:t>
            </w:r>
            <w:r w:rsidRPr="005A4AC9">
              <w:rPr>
                <w:rFonts w:ascii="Times New Roman" w:hAnsi="Times New Roman" w:cs="Times New Roman"/>
                <w:strike/>
                <w:sz w:val="18"/>
                <w:szCs w:val="18"/>
              </w:rPr>
              <w:t xml:space="preserve"> </w:t>
            </w:r>
          </w:p>
          <w:p w14:paraId="09E1A59E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00" w:type="dxa"/>
          </w:tcPr>
          <w:p w14:paraId="309B60C9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Многофункциональное спортивное пространство №405</w:t>
            </w:r>
            <w:r w:rsidR="00ED665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3DCD64F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Барьер легкоатлетический взрослый – 4 шт.</w:t>
            </w:r>
          </w:p>
          <w:p w14:paraId="5A1685FD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Бревно гимнастическое напольное 3м – 4 шт.</w:t>
            </w:r>
          </w:p>
          <w:p w14:paraId="2D1F2D54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Бревно гимнастическое напольное 3м БУ-00005790 – 2 шт.</w:t>
            </w:r>
          </w:p>
          <w:p w14:paraId="201AB101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Граната 0,3кг – 2 шт.</w:t>
            </w:r>
          </w:p>
          <w:p w14:paraId="3B0543C3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Граната 0,5кг – 3 шт.</w:t>
            </w:r>
          </w:p>
          <w:p w14:paraId="540565DB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Граната 0,7кг – 2 шт.</w:t>
            </w:r>
          </w:p>
          <w:p w14:paraId="6E21707A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Динамометр ручной – 5 шт.</w:t>
            </w:r>
          </w:p>
          <w:p w14:paraId="13E4E412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Дорожка разметочная для прыжков в длину с места 1250х 4100 х 8мм – 1 шт.</w:t>
            </w:r>
          </w:p>
          <w:p w14:paraId="4F0E41CF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Доска для отжиманий – 3 шт.</w:t>
            </w:r>
          </w:p>
          <w:p w14:paraId="70FF6FAC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Канат для лазанья белый-5м – 2 шт.</w:t>
            </w:r>
          </w:p>
          <w:p w14:paraId="126C12A6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Канат для перетягивания 10м – 2шт.</w:t>
            </w:r>
          </w:p>
          <w:p w14:paraId="571412D7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Козел гимнастический – 1шт.</w:t>
            </w:r>
          </w:p>
          <w:p w14:paraId="3823A636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Конус тренировочный с отверстиями 50 см – 20 шт.</w:t>
            </w:r>
          </w:p>
          <w:p w14:paraId="4AAC32DE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Конь гимнастический – 1шт.</w:t>
            </w:r>
          </w:p>
          <w:p w14:paraId="4B2852E7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Мат 200смх 100смх10 см винил кожа поролон – 30 шт.</w:t>
            </w:r>
          </w:p>
          <w:p w14:paraId="6501431B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Мост гимнастический подкидной – 1 шт.</w:t>
            </w:r>
          </w:p>
          <w:p w14:paraId="7C783ED1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Мяч баскетбольный TORRES BM 300 №7 – 20 шт. </w:t>
            </w:r>
          </w:p>
          <w:p w14:paraId="2C0EDA3A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Мяч</w:t>
            </w:r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волейбольный</w:t>
            </w:r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TORRES Simple – 9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50D6B81D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Мяч для большого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тениса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– 26 шт. </w:t>
            </w:r>
          </w:p>
          <w:p w14:paraId="58621098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Мяч для метания Вес 150г – 26 шт.</w:t>
            </w:r>
          </w:p>
          <w:p w14:paraId="45236BD0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Мяч для регби GILBERT G-TR4000 № 4 – 15 шт.</w:t>
            </w:r>
          </w:p>
          <w:p w14:paraId="7AEBE72C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Мяч футбольный TORRES BM 300 №5 – 5 шт. </w:t>
            </w:r>
          </w:p>
          <w:p w14:paraId="4710704E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Мяч</w:t>
            </w:r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футбольный</w:t>
            </w:r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TORRES Main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Strearm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№4 – 10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5CB13AC6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Набор поясов с лентами для Тег-регби – 2 шт. </w:t>
            </w:r>
          </w:p>
          <w:p w14:paraId="1628A0FD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Номер двухсторонний – 100 шт. </w:t>
            </w:r>
          </w:p>
          <w:p w14:paraId="2FB4C255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Обруч гимнастический стальной-900мм – 26 шт.</w:t>
            </w:r>
          </w:p>
          <w:p w14:paraId="4490081A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Палка гимнастическая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деревянная 1м – 26 шт.</w:t>
            </w:r>
          </w:p>
          <w:p w14:paraId="6493A363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Планка для прыжков в высоту из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аллюминиевого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сплава Д16Т (3м) – 1 шт.</w:t>
            </w:r>
          </w:p>
          <w:p w14:paraId="0EEFF3EB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Пьедестал победителей (фанера) на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металлич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. каркасе разборный – 1 шт.</w:t>
            </w:r>
          </w:p>
          <w:p w14:paraId="266D47E1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Ракетка для бадминтона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Yonex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GR-101R – 20 шт.</w:t>
            </w:r>
          </w:p>
          <w:p w14:paraId="496B3D7B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Рулетка геодезическая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металлич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. полотно 50м – 2 шт.</w:t>
            </w:r>
          </w:p>
          <w:p w14:paraId="3222811C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Рулетка металлическое полотно 10м – 2 шт.</w:t>
            </w:r>
          </w:p>
          <w:p w14:paraId="70BFD873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Сетка для ворот (гандбол и мини-футбол) нить ф 2,2мм ячейка 40 х40 мм – 1 шт.</w:t>
            </w:r>
          </w:p>
          <w:p w14:paraId="0ADFA659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Скакалка гимнастическая 3,8м – 10 шт.</w:t>
            </w:r>
          </w:p>
          <w:p w14:paraId="40FD4D78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Скамейка гимнастическая жесткая с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металич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. ножками -3м – 5 шт.</w:t>
            </w:r>
          </w:p>
          <w:p w14:paraId="5091C3B8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Скамейка гимнастическая мягкая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с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металич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. ножками -3м – 5 шт.</w:t>
            </w:r>
          </w:p>
          <w:p w14:paraId="030E3C7E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Стенка гимнастическая 0,8м перекладина: береза с креплением (2400мм) – 6 шт.</w:t>
            </w:r>
          </w:p>
          <w:p w14:paraId="54336EA9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Табло судейское перекидное – 1 шт.</w:t>
            </w:r>
          </w:p>
          <w:p w14:paraId="54292EC6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Тележка для мячей корпус: металл, серый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размер: 750х750х1050 – 2 шт. </w:t>
            </w:r>
          </w:p>
          <w:p w14:paraId="4AF4498E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Тележка для перевозки матов металлическая 190х90 см – 1 шт.</w:t>
            </w:r>
          </w:p>
          <w:p w14:paraId="18B6AE72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Тренажер брусья навесные с мягкими ручками – 4 шт.</w:t>
            </w:r>
          </w:p>
          <w:p w14:paraId="334F076F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Тренажер перекладина навесная универсальная – 2 шт.</w:t>
            </w:r>
          </w:p>
          <w:p w14:paraId="79DCF3C1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Фишки для разметки поля- 1 шт. </w:t>
            </w:r>
          </w:p>
          <w:p w14:paraId="2C80296D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Флаг угловой "MITRE" складной, съемный штык КОМПЛ. – 1 шт.</w:t>
            </w:r>
          </w:p>
          <w:p w14:paraId="4BC20D3E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Часы-табло Кварц-З-У(таймер) 510х200х60</w:t>
            </w:r>
            <w:r w:rsidRPr="002860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мм,</w:t>
            </w:r>
            <w:r w:rsidRPr="002860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выс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ED66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цифр 130 мм</w:t>
            </w:r>
            <w:r w:rsidR="00ED66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(красная индикация) – 1 шт. </w:t>
            </w:r>
          </w:p>
          <w:p w14:paraId="6E82EAC6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Шкаф металлический для хранения спортивного инвентаря с замком корпус: металл, серый размер: 1230х500х2000 – 1 шт. </w:t>
            </w:r>
          </w:p>
          <w:p w14:paraId="2F75934F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Эстафетные палочки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аллюминиевые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компл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. 8шт) – 1 шт. </w:t>
            </w:r>
          </w:p>
          <w:p w14:paraId="4CA10E66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Брусья гимнастические мужские с параллельными жердями – 1 шт. </w:t>
            </w:r>
          </w:p>
          <w:p w14:paraId="59B22A95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Зона приземления 3м х 4м х 0,4м (поролон,</w:t>
            </w:r>
            <w:r w:rsidR="00ED66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тент) – 1 шт. </w:t>
            </w:r>
          </w:p>
          <w:p w14:paraId="23187391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Стойка для прыжков в высоту с линейкой – 1 шт.</w:t>
            </w:r>
          </w:p>
        </w:tc>
        <w:tc>
          <w:tcPr>
            <w:tcW w:w="2268" w:type="dxa"/>
          </w:tcPr>
          <w:p w14:paraId="7C16488E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Краснодарский край, р-н Усть-Лабинский, г. Усть-Лабинск, ул. им. Марии Овсянниковой, д.20, корпус 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Многофункциональное спортивное пространство № 405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2268" w:type="dxa"/>
          </w:tcPr>
          <w:p w14:paraId="7DEA6957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1842" w:type="dxa"/>
          </w:tcPr>
          <w:p w14:paraId="24D83541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</w:p>
          <w:p w14:paraId="157FC1D4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№4 от 24 августа 2022 г.</w:t>
            </w:r>
          </w:p>
          <w:p w14:paraId="613B92DE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Срок действия договора: с 13 декабря 2021 г. до 30 октября 2022 г. с автоматической пролонгацией.</w:t>
            </w:r>
          </w:p>
        </w:tc>
        <w:tc>
          <w:tcPr>
            <w:tcW w:w="1985" w:type="dxa"/>
          </w:tcPr>
          <w:p w14:paraId="457E38F9" w14:textId="77777777" w:rsidR="005A4AC9" w:rsidRPr="004711EA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5A4AC9" w:rsidRPr="004711EA" w14:paraId="33290A75" w14:textId="77777777" w:rsidTr="00364AC9">
        <w:trPr>
          <w:trHeight w:val="362"/>
          <w:tblCellSpacing w:w="5" w:type="nil"/>
        </w:trPr>
        <w:tc>
          <w:tcPr>
            <w:tcW w:w="487" w:type="dxa"/>
            <w:vMerge w:val="restart"/>
          </w:tcPr>
          <w:p w14:paraId="748C9FF6" w14:textId="77777777" w:rsidR="005A4AC9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046" w:type="dxa"/>
          </w:tcPr>
          <w:p w14:paraId="51E19AA6" w14:textId="77777777" w:rsidR="005A4AC9" w:rsidRPr="00AA1B28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1B28">
              <w:rPr>
                <w:rFonts w:ascii="Times New Roman" w:hAnsi="Times New Roman" w:cs="Times New Roman"/>
                <w:sz w:val="18"/>
                <w:szCs w:val="18"/>
              </w:rPr>
              <w:t>Общее образование.</w:t>
            </w:r>
          </w:p>
          <w:p w14:paraId="56F6BCED" w14:textId="77777777" w:rsidR="005A4AC9" w:rsidRPr="00B93DC2" w:rsidRDefault="005A4AC9" w:rsidP="002860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1B28">
              <w:rPr>
                <w:rFonts w:ascii="Times New Roman" w:hAnsi="Times New Roman" w:cs="Times New Roman"/>
                <w:sz w:val="18"/>
                <w:szCs w:val="18"/>
              </w:rPr>
              <w:t>Среднее общее образование</w:t>
            </w:r>
          </w:p>
        </w:tc>
        <w:tc>
          <w:tcPr>
            <w:tcW w:w="4900" w:type="dxa"/>
          </w:tcPr>
          <w:p w14:paraId="52BABC25" w14:textId="77777777" w:rsidR="005A4AC9" w:rsidRPr="004711EA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2268" w:type="dxa"/>
          </w:tcPr>
          <w:p w14:paraId="60D0AE6E" w14:textId="77777777" w:rsidR="005A4AC9" w:rsidRPr="004711EA" w:rsidRDefault="005A4AC9" w:rsidP="002860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2268" w:type="dxa"/>
          </w:tcPr>
          <w:p w14:paraId="40C0ADBE" w14:textId="77777777" w:rsidR="005A4AC9" w:rsidRPr="004711EA" w:rsidRDefault="005A4AC9" w:rsidP="002860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842" w:type="dxa"/>
          </w:tcPr>
          <w:p w14:paraId="3AD62E8F" w14:textId="77777777" w:rsidR="005A4AC9" w:rsidRPr="004711EA" w:rsidRDefault="005A4AC9" w:rsidP="002860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985" w:type="dxa"/>
          </w:tcPr>
          <w:p w14:paraId="45C50A4D" w14:textId="77777777" w:rsidR="005A4AC9" w:rsidRPr="004711EA" w:rsidRDefault="005A4AC9" w:rsidP="002860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5A4AC9" w:rsidRPr="004711EA" w14:paraId="1EA1D44B" w14:textId="77777777" w:rsidTr="00364AC9">
        <w:trPr>
          <w:trHeight w:val="362"/>
          <w:tblCellSpacing w:w="5" w:type="nil"/>
        </w:trPr>
        <w:tc>
          <w:tcPr>
            <w:tcW w:w="487" w:type="dxa"/>
            <w:vMerge/>
          </w:tcPr>
          <w:p w14:paraId="48830637" w14:textId="77777777" w:rsidR="005A4AC9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6" w:type="dxa"/>
          </w:tcPr>
          <w:p w14:paraId="65925268" w14:textId="77777777" w:rsidR="005A4AC9" w:rsidRPr="004711EA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28D">
              <w:rPr>
                <w:rFonts w:ascii="Times New Roman" w:hAnsi="Times New Roman" w:cs="Times New Roman"/>
                <w:sz w:val="18"/>
                <w:szCs w:val="18"/>
              </w:rPr>
              <w:t>Основная общеобразовательная программа среднего общего образования</w:t>
            </w:r>
          </w:p>
          <w:p w14:paraId="3970453C" w14:textId="77777777" w:rsidR="005A4AC9" w:rsidRPr="00AA1B28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00" w:type="dxa"/>
          </w:tcPr>
          <w:p w14:paraId="231CE664" w14:textId="77777777" w:rsidR="005A4AC9" w:rsidRPr="004711EA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268" w:type="dxa"/>
          </w:tcPr>
          <w:p w14:paraId="26BF4AC5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Краснодарский край, р-н Усть-Лабинский, г. Усть-Лабинск, ул. им. Марии Овсянниковой, д. 20,</w:t>
            </w:r>
          </w:p>
          <w:p w14:paraId="13A42323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корпус А.</w:t>
            </w:r>
          </w:p>
          <w:p w14:paraId="1AE4B8B4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38E93B4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Услуги по предоставлению доступа к помещениям и прилегающей территории</w:t>
            </w:r>
          </w:p>
        </w:tc>
        <w:tc>
          <w:tcPr>
            <w:tcW w:w="1842" w:type="dxa"/>
          </w:tcPr>
          <w:p w14:paraId="1FC530B7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 xml:space="preserve">Договор на оказание услуг по предоставлению помещений для ведения 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образовательной деятельности №114/2021 от 13.12.21 г.</w:t>
            </w:r>
          </w:p>
          <w:p w14:paraId="6AEAAB87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 соглашение № 2 от 15.04.22 г.</w:t>
            </w:r>
          </w:p>
          <w:p w14:paraId="47C34C15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№4 от 24.08.22</w:t>
            </w:r>
            <w:r w:rsidRPr="00281B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  <w:p w14:paraId="2A4AAD27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Срок действия договора: с 13 декабря 2021 г. до 30 октября 2022 г. с последующей пролонгацией.</w:t>
            </w:r>
          </w:p>
        </w:tc>
        <w:tc>
          <w:tcPr>
            <w:tcW w:w="1985" w:type="dxa"/>
          </w:tcPr>
          <w:p w14:paraId="0DE17DC0" w14:textId="77777777" w:rsidR="005A4AC9" w:rsidRPr="004711EA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X</w:t>
            </w:r>
          </w:p>
        </w:tc>
      </w:tr>
      <w:tr w:rsidR="005A4AC9" w:rsidRPr="004711EA" w14:paraId="451CEFAC" w14:textId="77777777" w:rsidTr="00364AC9">
        <w:trPr>
          <w:trHeight w:val="362"/>
          <w:tblCellSpacing w:w="5" w:type="nil"/>
        </w:trPr>
        <w:tc>
          <w:tcPr>
            <w:tcW w:w="487" w:type="dxa"/>
            <w:vMerge/>
          </w:tcPr>
          <w:p w14:paraId="4159F4CC" w14:textId="77777777" w:rsidR="005A4AC9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6" w:type="dxa"/>
          </w:tcPr>
          <w:p w14:paraId="33110EC0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Учебный предмет «Физическая культура».</w:t>
            </w:r>
          </w:p>
          <w:p w14:paraId="306FB105" w14:textId="77777777" w:rsidR="005A4AC9" w:rsidRPr="0039028D" w:rsidRDefault="005A4AC9" w:rsidP="005A4AC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A4AC9">
              <w:rPr>
                <w:rFonts w:ascii="Times New Roman" w:hAnsi="Times New Roman" w:cs="Times New Roman"/>
                <w:sz w:val="18"/>
                <w:szCs w:val="18"/>
              </w:rPr>
              <w:t>Раздел элементы единоборств</w:t>
            </w:r>
          </w:p>
        </w:tc>
        <w:tc>
          <w:tcPr>
            <w:tcW w:w="4900" w:type="dxa"/>
          </w:tcPr>
          <w:p w14:paraId="47E6DB6B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Многофункциональный зал для единоборств </w:t>
            </w:r>
            <w:r w:rsidR="00ED6655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316</w:t>
            </w:r>
            <w:r w:rsidR="00ED665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E7C6019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 xml:space="preserve">Водоналивной мешок Century </w:t>
            </w:r>
            <w:proofErr w:type="spellStart"/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Wavemaster</w:t>
            </w:r>
            <w:proofErr w:type="spellEnd"/>
            <w:r w:rsidRPr="001602C2">
              <w:rPr>
                <w:rFonts w:ascii="Times New Roman" w:hAnsi="Times New Roman" w:cs="Times New Roman"/>
                <w:sz w:val="18"/>
                <w:szCs w:val="18"/>
              </w:rPr>
              <w:t xml:space="preserve"> – 3 шт.</w:t>
            </w:r>
          </w:p>
          <w:p w14:paraId="047FA32F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Лапы боксерские изогнутые GREEN HILL – 4 шт.</w:t>
            </w:r>
          </w:p>
          <w:p w14:paraId="2FA3FE8B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Макивара</w:t>
            </w:r>
            <w:proofErr w:type="spellEnd"/>
            <w:r w:rsidRPr="001602C2">
              <w:rPr>
                <w:rFonts w:ascii="Times New Roman" w:hAnsi="Times New Roman" w:cs="Times New Roman"/>
                <w:sz w:val="18"/>
                <w:szCs w:val="18"/>
              </w:rPr>
              <w:t xml:space="preserve"> изогнутая на руку 40 см х 22см х 8 см-кожа (боксерские лапы черно-зеленые) – 2 шт.</w:t>
            </w:r>
          </w:p>
          <w:p w14:paraId="4168E460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Мешок боксерский на цепях кожаный 65 кг – 3 шт.</w:t>
            </w:r>
          </w:p>
          <w:p w14:paraId="700E1475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 xml:space="preserve">Перчатки боксерские GREEN HILL TIGER 10 </w:t>
            </w:r>
            <w:proofErr w:type="spellStart"/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oz</w:t>
            </w:r>
            <w:proofErr w:type="spellEnd"/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. натуральная кожа красные – 2 шт.</w:t>
            </w:r>
          </w:p>
          <w:p w14:paraId="6733C7AF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Ракетка двойная для таэквондо – 3 шт.</w:t>
            </w:r>
          </w:p>
          <w:p w14:paraId="48807617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Тележка для мячей, тент, на 25-30 мячей (оранжевый тент) – 1 шт.</w:t>
            </w:r>
          </w:p>
          <w:p w14:paraId="033F3151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 xml:space="preserve">Ковер борцовский – 1 шт. </w:t>
            </w:r>
          </w:p>
          <w:p w14:paraId="2A53A58D" w14:textId="77777777" w:rsidR="005A4AC9" w:rsidRPr="001602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Комплект стеновых протекторов для зала единоборств – 1 шт.</w:t>
            </w:r>
          </w:p>
          <w:p w14:paraId="6602E3BF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>Зеркало 6700х1900х4мм – 1 шт.</w:t>
            </w:r>
          </w:p>
        </w:tc>
        <w:tc>
          <w:tcPr>
            <w:tcW w:w="2268" w:type="dxa"/>
          </w:tcPr>
          <w:p w14:paraId="17E7F8D8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Краснодарский край, р-н Усть-Лабинский, г. Усть-Лабинск, ул. им. Марии Овсянниковой, д.20, корпус 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Многофункциональный зал для единоборств № 316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2268" w:type="dxa"/>
          </w:tcPr>
          <w:p w14:paraId="394243DF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1842" w:type="dxa"/>
          </w:tcPr>
          <w:p w14:paraId="3E328DD7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</w:p>
          <w:p w14:paraId="3478440D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№4 от 24 августа 2022 г.</w:t>
            </w:r>
          </w:p>
          <w:p w14:paraId="04D7837D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Срок действия договора: с 13 декабря 2021 г. до 30 октября 2022 г. с автоматической пролонгацией.</w:t>
            </w:r>
          </w:p>
        </w:tc>
        <w:tc>
          <w:tcPr>
            <w:tcW w:w="1985" w:type="dxa"/>
          </w:tcPr>
          <w:p w14:paraId="5ADC00F0" w14:textId="77777777" w:rsidR="005A4AC9" w:rsidRPr="004711EA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5A4AC9" w:rsidRPr="004711EA" w14:paraId="2548CFA0" w14:textId="77777777" w:rsidTr="00364AC9">
        <w:trPr>
          <w:trHeight w:val="362"/>
          <w:tblCellSpacing w:w="5" w:type="nil"/>
        </w:trPr>
        <w:tc>
          <w:tcPr>
            <w:tcW w:w="487" w:type="dxa"/>
            <w:vMerge/>
          </w:tcPr>
          <w:p w14:paraId="02237653" w14:textId="77777777" w:rsidR="005A4AC9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6" w:type="dxa"/>
          </w:tcPr>
          <w:p w14:paraId="14BBEBAC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аз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делы: Лёгкая атлетика, </w:t>
            </w:r>
          </w:p>
          <w:p w14:paraId="084CF357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Гимнастика с элементами акробатики</w:t>
            </w:r>
          </w:p>
        </w:tc>
        <w:tc>
          <w:tcPr>
            <w:tcW w:w="4900" w:type="dxa"/>
          </w:tcPr>
          <w:p w14:paraId="0B1FF985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Многофункциональное спортивное пространство №405</w:t>
            </w:r>
            <w:r w:rsidR="00ED665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4B41D89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Барьер легкоатлетический взрослый – 4 шт.</w:t>
            </w:r>
          </w:p>
          <w:p w14:paraId="6CDDEFC7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Бревно гимнастическое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напольное 3м – 4 шт.</w:t>
            </w:r>
          </w:p>
          <w:p w14:paraId="19448B6C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Бревно гимнастическо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напольное 3м БУ-00005790 – 2 шт.</w:t>
            </w:r>
          </w:p>
          <w:p w14:paraId="75A577E3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Граната 0,3</w:t>
            </w:r>
            <w:r w:rsidRPr="002860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кг – 2 шт.</w:t>
            </w:r>
          </w:p>
          <w:p w14:paraId="67F52E82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Граната 0,5</w:t>
            </w:r>
            <w:r w:rsidRPr="002860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кг – 3 шт.</w:t>
            </w:r>
          </w:p>
          <w:p w14:paraId="4406128F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Граната 0,7</w:t>
            </w:r>
            <w:r w:rsidRPr="006903D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кг – 2 шт.</w:t>
            </w:r>
          </w:p>
          <w:p w14:paraId="3802CFEA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Динамометр ручной – 5 шт.</w:t>
            </w:r>
          </w:p>
          <w:p w14:paraId="5EEF2749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Дорожка разметочная для пры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жков в длину с места 1250х 4100х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2860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мм – 1 шт.</w:t>
            </w:r>
          </w:p>
          <w:p w14:paraId="17C30F36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Доска для отжиманий – 3 шт.</w:t>
            </w:r>
          </w:p>
          <w:p w14:paraId="312B4F7A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Канат для лазанья белый-5м – 2 шт.</w:t>
            </w:r>
          </w:p>
          <w:p w14:paraId="6594D263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Канат для перетягивания 10м – 2шт.</w:t>
            </w:r>
          </w:p>
          <w:p w14:paraId="1957FC5B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Козел гимнастический – 1шт.</w:t>
            </w:r>
          </w:p>
          <w:p w14:paraId="5F78E11C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Конус тренировочный с отверстиями 50 см – 20 шт.</w:t>
            </w:r>
          </w:p>
          <w:p w14:paraId="3B60D5E6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Конь гимнастический – 1шт.</w:t>
            </w:r>
          </w:p>
          <w:p w14:paraId="0CFAB385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Мат 200смх 100смх10 см винил кожа поролон – 30 шт.</w:t>
            </w:r>
          </w:p>
          <w:p w14:paraId="08C5BC6D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Мост гимнастический подкидной – 1 шт.</w:t>
            </w:r>
          </w:p>
          <w:p w14:paraId="24DA6389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Мяч баскетбольный TORRES BM 300 №7 – 20 шт. </w:t>
            </w:r>
          </w:p>
          <w:p w14:paraId="6929529D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Мяч</w:t>
            </w:r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волейбольный</w:t>
            </w:r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TORRES Simple – 9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715334B0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Мяч для большого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тениса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– 26 шт. </w:t>
            </w:r>
          </w:p>
          <w:p w14:paraId="2019341C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Мяч для метания Вес 150г – 26 шт.</w:t>
            </w:r>
          </w:p>
          <w:p w14:paraId="01F0C681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Мяч для регби GILBERT G-TR4000 № 4 – 15 шт.</w:t>
            </w:r>
          </w:p>
          <w:p w14:paraId="0CFBFC69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Мяч футбольный TORRES BM 300 №5 – 5 шт. </w:t>
            </w:r>
          </w:p>
          <w:p w14:paraId="3A0F0ECE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Мяч</w:t>
            </w:r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футбольный</w:t>
            </w:r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TORRES Main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Strearm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№4 – 10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6EB7CA51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Набор поясов с лентами для Тег-регби – 2 шт. </w:t>
            </w:r>
          </w:p>
          <w:p w14:paraId="1BD98003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Номер двухсторонний – 100 шт. </w:t>
            </w:r>
          </w:p>
          <w:p w14:paraId="0210ACDD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Обруч гимнастический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стальной-900мм – 26 шт.</w:t>
            </w:r>
          </w:p>
          <w:p w14:paraId="54C44F7C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Палка гимнастическая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деревянная 1м – 26 шт.</w:t>
            </w:r>
          </w:p>
          <w:p w14:paraId="0A2A208B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Планка для прыжков в высоту из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аллюминиевого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сплава Д16Т (3м) – 1 шт.</w:t>
            </w:r>
          </w:p>
          <w:p w14:paraId="0D2F2C79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Пьедестал победителей (фанера) на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металлич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. каркасе разборный – 1 шт.</w:t>
            </w:r>
          </w:p>
          <w:p w14:paraId="65C9C55E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Ракетка для бадминтона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Yonex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GR-101R – 20 шт.</w:t>
            </w:r>
          </w:p>
          <w:p w14:paraId="08A595D2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Рулетка геодезическая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металлич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. полотно 50м – 2 шт.</w:t>
            </w:r>
          </w:p>
          <w:p w14:paraId="537157A1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Рулетка металлическое полотно 10м – 2 шт.</w:t>
            </w:r>
          </w:p>
          <w:p w14:paraId="3E3B9A20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Сетка для ворот (гандбол и мини-футбол) нить ф 2,2мм ячейка 40 х40 мм – 1 шт.</w:t>
            </w:r>
          </w:p>
          <w:p w14:paraId="0F9480EA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Скакалка гимнастическая 3,8м – 10 шт.</w:t>
            </w:r>
          </w:p>
          <w:p w14:paraId="4F2248D4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Скамейка гимнастическая жесткая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с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металич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. ножками -3м – 5 шт.</w:t>
            </w:r>
          </w:p>
          <w:p w14:paraId="7150D337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Скамейка гимнастическая мягкая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с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металич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. ножками -3м – 5 шт.</w:t>
            </w:r>
          </w:p>
          <w:p w14:paraId="44C3DBE4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Стенка гимнастическая 0,8м перекладина: береза с креплением (2400мм) – 6 шт.</w:t>
            </w:r>
          </w:p>
          <w:p w14:paraId="28D79DDC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Табло судейское перекидное – 1 шт.</w:t>
            </w:r>
          </w:p>
          <w:p w14:paraId="72CFC734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Тележка для мячей корпус: металл, серый </w:t>
            </w: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размер: 750х750х1050 – 2 шт. </w:t>
            </w:r>
          </w:p>
          <w:p w14:paraId="2819FE44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Тележка для перевозки матов металлическая 190х90 см – 1 шт.</w:t>
            </w:r>
          </w:p>
          <w:p w14:paraId="083C5198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Тренажер брусья навесные с мягкими ручками – 4 шт.</w:t>
            </w:r>
          </w:p>
          <w:p w14:paraId="0D12F45C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Тренажер перекладина навесная универсальная – 2 шт.</w:t>
            </w:r>
          </w:p>
          <w:p w14:paraId="2B35337B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Фишки для разметки поля- 1 шт. </w:t>
            </w:r>
          </w:p>
          <w:p w14:paraId="3304C928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Флаг угловой "MITRE" складной, съемный штык КОМПЛ. – 1 шт.</w:t>
            </w:r>
          </w:p>
          <w:p w14:paraId="59A5C458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Часы-табло Кварц-З-У(таймер) 510х200х60</w:t>
            </w:r>
            <w:r w:rsidRPr="002860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мм,выс</w:t>
            </w:r>
            <w:proofErr w:type="gram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.цифр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130 мм(красная индикация) – 1 шт. </w:t>
            </w:r>
          </w:p>
          <w:p w14:paraId="476A4261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Шкаф металлический для хранения спортивного инвентаря с замком корпус: металл, серый размер: 1230х500х2000 – 1 шт. </w:t>
            </w:r>
          </w:p>
          <w:p w14:paraId="528157FB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Эстафетные палочки 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аллюминиевые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компл</w:t>
            </w:r>
            <w:proofErr w:type="spell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. 8шт) – 1 шт. </w:t>
            </w:r>
          </w:p>
          <w:p w14:paraId="471922BB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Брусья гимнастические мужские с параллельными жердями – 1 шт. </w:t>
            </w:r>
          </w:p>
          <w:p w14:paraId="2A564503" w14:textId="77777777" w:rsidR="005A4AC9" w:rsidRPr="00B93DC2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Зона приземления 3м х 4м х 0,4м (</w:t>
            </w:r>
            <w:proofErr w:type="spellStart"/>
            <w:proofErr w:type="gramStart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поролон,тент</w:t>
            </w:r>
            <w:proofErr w:type="spellEnd"/>
            <w:proofErr w:type="gramEnd"/>
            <w:r w:rsidRPr="00B93DC2">
              <w:rPr>
                <w:rFonts w:ascii="Times New Roman" w:hAnsi="Times New Roman" w:cs="Times New Roman"/>
                <w:sz w:val="18"/>
                <w:szCs w:val="18"/>
              </w:rPr>
              <w:t xml:space="preserve">) – 1 шт. </w:t>
            </w:r>
          </w:p>
          <w:p w14:paraId="4AA25F34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93DC2">
              <w:rPr>
                <w:rFonts w:ascii="Times New Roman" w:hAnsi="Times New Roman" w:cs="Times New Roman"/>
                <w:sz w:val="18"/>
                <w:szCs w:val="18"/>
              </w:rPr>
              <w:t>Стойка для прыжков в высоту с линейкой – 1 шт.</w:t>
            </w:r>
          </w:p>
        </w:tc>
        <w:tc>
          <w:tcPr>
            <w:tcW w:w="2268" w:type="dxa"/>
          </w:tcPr>
          <w:p w14:paraId="522B22EF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Краснодарский край, р-н Усть-Лабинский, г. Усть-Лабинск, ул. им. Мар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ии Овсянниковой, д.20, корпус А, Многофункциональное спортивное пространство № 405</w:t>
            </w:r>
          </w:p>
        </w:tc>
        <w:tc>
          <w:tcPr>
            <w:tcW w:w="2268" w:type="dxa"/>
          </w:tcPr>
          <w:p w14:paraId="5BE80AE2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1842" w:type="dxa"/>
          </w:tcPr>
          <w:p w14:paraId="6FF654B1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</w:p>
          <w:p w14:paraId="581C0D46" w14:textId="77777777" w:rsidR="005A4AC9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№4 от 24 августа 2022 г.</w:t>
            </w:r>
          </w:p>
          <w:p w14:paraId="473623C0" w14:textId="77777777" w:rsidR="005A4AC9" w:rsidRPr="004711EA" w:rsidRDefault="005A4AC9" w:rsidP="00456BC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 xml:space="preserve">Срок действия договора: с 13 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декабря 2021 г. до 30 октября 2022 г. с автоматической пролонгацией.</w:t>
            </w:r>
          </w:p>
        </w:tc>
        <w:tc>
          <w:tcPr>
            <w:tcW w:w="1985" w:type="dxa"/>
          </w:tcPr>
          <w:p w14:paraId="0306571E" w14:textId="77777777" w:rsidR="005A4AC9" w:rsidRPr="004711EA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X</w:t>
            </w:r>
          </w:p>
        </w:tc>
      </w:tr>
      <w:tr w:rsidR="005A4AC9" w:rsidRPr="004711EA" w14:paraId="05737285" w14:textId="77777777" w:rsidTr="00364AC9">
        <w:trPr>
          <w:trHeight w:val="362"/>
          <w:tblCellSpacing w:w="5" w:type="nil"/>
        </w:trPr>
        <w:tc>
          <w:tcPr>
            <w:tcW w:w="487" w:type="dxa"/>
            <w:vMerge w:val="restart"/>
          </w:tcPr>
          <w:p w14:paraId="7551E9AB" w14:textId="77777777" w:rsidR="005A4AC9" w:rsidRDefault="005A4AC9" w:rsidP="00456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3.</w:t>
            </w:r>
          </w:p>
        </w:tc>
        <w:tc>
          <w:tcPr>
            <w:tcW w:w="2046" w:type="dxa"/>
          </w:tcPr>
          <w:p w14:paraId="627E2CF8" w14:textId="77777777" w:rsidR="005A4AC9" w:rsidRPr="00AA1B28" w:rsidRDefault="005A4AC9" w:rsidP="00530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1B28">
              <w:rPr>
                <w:rFonts w:ascii="Times New Roman" w:hAnsi="Times New Roman" w:cs="Times New Roman"/>
                <w:sz w:val="18"/>
                <w:szCs w:val="18"/>
              </w:rPr>
              <w:t>Дополнительное образование.</w:t>
            </w:r>
          </w:p>
          <w:p w14:paraId="1D901D02" w14:textId="77777777" w:rsidR="005A4AC9" w:rsidRPr="00B93DC2" w:rsidRDefault="005A4AC9" w:rsidP="002860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1B28">
              <w:rPr>
                <w:rFonts w:ascii="Times New Roman" w:hAnsi="Times New Roman" w:cs="Times New Roman"/>
                <w:sz w:val="18"/>
                <w:szCs w:val="18"/>
              </w:rPr>
              <w:t>Дополнительное образование детей и взрослых.</w:t>
            </w:r>
          </w:p>
        </w:tc>
        <w:tc>
          <w:tcPr>
            <w:tcW w:w="4900" w:type="dxa"/>
          </w:tcPr>
          <w:p w14:paraId="3CB59351" w14:textId="77777777" w:rsidR="005A4AC9" w:rsidRDefault="001B765F" w:rsidP="001B76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268" w:type="dxa"/>
          </w:tcPr>
          <w:p w14:paraId="1CE1701B" w14:textId="77777777" w:rsidR="005A4AC9" w:rsidRPr="004711EA" w:rsidRDefault="001B765F" w:rsidP="001B76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268" w:type="dxa"/>
          </w:tcPr>
          <w:p w14:paraId="0F9681F2" w14:textId="77777777" w:rsidR="005A4AC9" w:rsidRPr="004711EA" w:rsidRDefault="001B765F" w:rsidP="001B76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842" w:type="dxa"/>
          </w:tcPr>
          <w:p w14:paraId="1C03D4FE" w14:textId="77777777" w:rsidR="005A4AC9" w:rsidRPr="004711EA" w:rsidRDefault="001B765F" w:rsidP="001B76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985" w:type="dxa"/>
          </w:tcPr>
          <w:p w14:paraId="5A0ED0F7" w14:textId="77777777" w:rsidR="005A4AC9" w:rsidRPr="004711EA" w:rsidRDefault="001B765F" w:rsidP="001B76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5A4AC9" w:rsidRPr="004711EA" w14:paraId="412EA988" w14:textId="77777777" w:rsidTr="00364AC9">
        <w:trPr>
          <w:trHeight w:val="362"/>
          <w:tblCellSpacing w:w="5" w:type="nil"/>
        </w:trPr>
        <w:tc>
          <w:tcPr>
            <w:tcW w:w="487" w:type="dxa"/>
            <w:vMerge/>
          </w:tcPr>
          <w:p w14:paraId="38FD032D" w14:textId="77777777" w:rsidR="005A4AC9" w:rsidRDefault="005A4AC9" w:rsidP="000D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6" w:type="dxa"/>
          </w:tcPr>
          <w:p w14:paraId="5D6FAB4A" w14:textId="77777777" w:rsidR="005A4AC9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Дополнительная общеразвивающая программа </w:t>
            </w:r>
          </w:p>
          <w:p w14:paraId="64F4E0B0" w14:textId="1350A9CA" w:rsidR="005A4AC9" w:rsidRPr="00797051" w:rsidRDefault="005A4AC9" w:rsidP="0079705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«Плавание»</w:t>
            </w:r>
          </w:p>
        </w:tc>
        <w:tc>
          <w:tcPr>
            <w:tcW w:w="4900" w:type="dxa"/>
          </w:tcPr>
          <w:p w14:paraId="215CA026" w14:textId="77777777" w:rsidR="005A4AC9" w:rsidRPr="0006093F" w:rsidRDefault="00ED6655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Зал спортивно-</w:t>
            </w:r>
            <w:r w:rsidR="005A4AC9" w:rsidRPr="0006093F">
              <w:rPr>
                <w:rFonts w:ascii="Times New Roman" w:hAnsi="Times New Roman" w:cs="Times New Roman"/>
                <w:sz w:val="18"/>
                <w:szCs w:val="18"/>
              </w:rPr>
              <w:t>оздоровительного плавания с зеркалом воды №105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9788DF8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W 6608 W Мяч для водного поло (Junior) - 20 шт.</w:t>
            </w:r>
          </w:p>
          <w:p w14:paraId="20EB5DD4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Аква-гантели HYDROTONUS размер М - 25 шт.</w:t>
            </w:r>
          </w:p>
          <w:p w14:paraId="007B55E0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Акваманжета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мал. - 10 шт.</w:t>
            </w:r>
          </w:p>
          <w:p w14:paraId="169A2D46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Аквапалка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Comfi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Noodles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6 цветов - 25 шт.</w:t>
            </w:r>
          </w:p>
          <w:p w14:paraId="33C78111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Катушка для хранения </w:t>
            </w: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волногасящих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дорожек HYDROTONUS S - 1 шт.</w:t>
            </w:r>
          </w:p>
          <w:p w14:paraId="07AF35B8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Колобашка-восьмерка - 25 шт.</w:t>
            </w:r>
          </w:p>
          <w:p w14:paraId="67AC8914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Круг спасательный для бассейна 1,6кг, пластик - 4 шт.</w:t>
            </w:r>
          </w:p>
          <w:p w14:paraId="6113B36C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Набор для плавания маска +трубка - 1 шт. </w:t>
            </w:r>
          </w:p>
          <w:p w14:paraId="4BD70EA6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Перчатки для аквааэробики HYDROTONUS </w:t>
            </w: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р.М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- 10 шт.</w:t>
            </w:r>
          </w:p>
          <w:p w14:paraId="1459DD09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Плавательная доска желтый - 3 шт.</w:t>
            </w:r>
          </w:p>
          <w:p w14:paraId="568156DE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Плавательная доска зеленый - 3 шт.</w:t>
            </w:r>
          </w:p>
          <w:p w14:paraId="3AEE701F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Плавательная доска красный - 3 шт.</w:t>
            </w:r>
          </w:p>
          <w:p w14:paraId="68501732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Плавательная доска синий - 3 шт.</w:t>
            </w:r>
          </w:p>
          <w:p w14:paraId="6396D35F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Подставка для хранения </w:t>
            </w: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нудлов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на 50 </w:t>
            </w: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(белый пластик) - 1 шт.</w:t>
            </w:r>
          </w:p>
          <w:p w14:paraId="2C37C72B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Пояс для </w:t>
            </w: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аквааробики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HYDROTONUS EVA c люверсами L - 2 шт.</w:t>
            </w:r>
          </w:p>
          <w:p w14:paraId="72E0866C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Пояс для </w:t>
            </w: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аквааробики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HYDROTONUS EVA c люверсами M - 6 шт.</w:t>
            </w:r>
          </w:p>
          <w:p w14:paraId="2A91DA37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Пояс для </w:t>
            </w: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аквааробики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HYDROTONUS EVA c люверсами S - 2 шт.</w:t>
            </w:r>
          </w:p>
          <w:p w14:paraId="386D48EC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Спасательный конец Александрова (веревка 30м, четыре поплавка с петлей) - 1 шт.</w:t>
            </w:r>
          </w:p>
          <w:p w14:paraId="53935083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Стеллаж для </w:t>
            </w: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акваинвентаря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UNO разборный, цветной Синий - 1 шт.</w:t>
            </w:r>
          </w:p>
          <w:p w14:paraId="55849611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Сумка-сетка для </w:t>
            </w: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акваинвентаря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- 2 шт.</w:t>
            </w:r>
          </w:p>
          <w:p w14:paraId="5A7DFA44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Термометр для бассейна, ТБВ-1Б в картоне - 1шт. </w:t>
            </w:r>
          </w:p>
          <w:p w14:paraId="2DF6F8B7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Термометр комнатный "Модерн" малый ТБ-189 - 2 шт.</w:t>
            </w:r>
          </w:p>
          <w:p w14:paraId="76B0618A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Ласты р.38-40 (24,5 х 25,5) - 1 шт.</w:t>
            </w:r>
          </w:p>
          <w:p w14:paraId="679ADBE6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Ласты р.44-46 (28,5 х 29,5) - 3 шт.</w:t>
            </w:r>
          </w:p>
          <w:p w14:paraId="3AF2EEA1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Стул пластиковый с имитацией </w:t>
            </w:r>
            <w:proofErr w:type="spellStart"/>
            <w:proofErr w:type="gram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ротанга,белый</w:t>
            </w:r>
            <w:proofErr w:type="spellEnd"/>
            <w:proofErr w:type="gram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- 2 шт.</w:t>
            </w:r>
          </w:p>
          <w:p w14:paraId="14B97BCB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Стол пластиковый с имитацией ротанга,80*80*75см, белый - 1 шт.</w:t>
            </w:r>
          </w:p>
        </w:tc>
        <w:tc>
          <w:tcPr>
            <w:tcW w:w="2268" w:type="dxa"/>
          </w:tcPr>
          <w:p w14:paraId="2ACEE467" w14:textId="77777777" w:rsidR="005A4AC9" w:rsidRPr="004711EA" w:rsidRDefault="005A4AC9" w:rsidP="0006093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Краснодарский край, р-н Усть-Лабинский, г. Усть-Лабинск, ул. им. Мар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ии Овсянниковой, д.20, корпус А, зал для оздоровительного плавания с зеркалом воды № 105</w:t>
            </w:r>
          </w:p>
        </w:tc>
        <w:tc>
          <w:tcPr>
            <w:tcW w:w="2268" w:type="dxa"/>
          </w:tcPr>
          <w:p w14:paraId="5E1D0C19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1842" w:type="dxa"/>
          </w:tcPr>
          <w:p w14:paraId="1B65FC44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</w:p>
          <w:p w14:paraId="328B86BC" w14:textId="77777777" w:rsidR="005A4AC9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№4 от 24 августа 2022 г.</w:t>
            </w:r>
          </w:p>
          <w:p w14:paraId="2DBC9F75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Срок действия договора: с 13 декабря 2021 г. до 30 октября 2022 г. с автоматической пролонгацией.</w:t>
            </w:r>
          </w:p>
        </w:tc>
        <w:tc>
          <w:tcPr>
            <w:tcW w:w="1985" w:type="dxa"/>
          </w:tcPr>
          <w:p w14:paraId="383E1815" w14:textId="77777777" w:rsidR="005A4AC9" w:rsidRPr="004711EA" w:rsidRDefault="005A4AC9" w:rsidP="000D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5A4AC9" w:rsidRPr="004711EA" w14:paraId="66A7AB93" w14:textId="77777777" w:rsidTr="00364AC9">
        <w:trPr>
          <w:trHeight w:val="362"/>
          <w:tblCellSpacing w:w="5" w:type="nil"/>
        </w:trPr>
        <w:tc>
          <w:tcPr>
            <w:tcW w:w="487" w:type="dxa"/>
            <w:vMerge/>
          </w:tcPr>
          <w:p w14:paraId="362AA052" w14:textId="77777777" w:rsidR="005A4AC9" w:rsidRDefault="005A4AC9" w:rsidP="000D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6" w:type="dxa"/>
          </w:tcPr>
          <w:p w14:paraId="7472707F" w14:textId="7C7379FD" w:rsidR="00FE5CD5" w:rsidRPr="00797051" w:rsidRDefault="005A4AC9" w:rsidP="0079705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Дополнительная общеразвивающая программа «Настольный теннис»</w:t>
            </w:r>
            <w:r w:rsidR="0079705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900" w:type="dxa"/>
          </w:tcPr>
          <w:p w14:paraId="6552B0D6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Зал для игры в настольный теннис</w:t>
            </w:r>
            <w:r w:rsidR="00ED6655">
              <w:rPr>
                <w:rFonts w:ascii="Times New Roman" w:hAnsi="Times New Roman" w:cs="Times New Roman"/>
                <w:sz w:val="18"/>
                <w:szCs w:val="18"/>
              </w:rPr>
              <w:t xml:space="preserve"> №</w:t>
            </w: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215</w:t>
            </w:r>
            <w:r w:rsidR="00ED665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056E446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Стол профессиональный STIGA Expert </w:t>
            </w: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Roller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CSS 25 мм (синий)</w:t>
            </w:r>
            <w:r w:rsidRPr="002860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(10013160/151221/3037672/1,</w:t>
            </w:r>
            <w:r w:rsidRPr="002860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Германия) - 1 шт.</w:t>
            </w:r>
          </w:p>
          <w:p w14:paraId="108025CD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Стол тренировочный STIGA </w:t>
            </w: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Privat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Roller</w:t>
            </w:r>
            <w:proofErr w:type="spellEnd"/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 CSS 19 мм (синий)</w:t>
            </w:r>
            <w:r w:rsidRPr="002860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(10013160/231120/0666625/1,</w:t>
            </w:r>
            <w:r w:rsidRPr="002860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 xml:space="preserve">Германия) - 1 шт. </w:t>
            </w:r>
          </w:p>
          <w:p w14:paraId="1F36F12E" w14:textId="77777777" w:rsidR="005A4AC9" w:rsidRPr="0006093F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093F">
              <w:rPr>
                <w:rFonts w:ascii="Times New Roman" w:hAnsi="Times New Roman" w:cs="Times New Roman"/>
                <w:sz w:val="18"/>
                <w:szCs w:val="18"/>
              </w:rPr>
              <w:t>Сетка STIGA Expert с креплением (синий)(10702070/230821/0264137/2,Китай) - 2 шт.</w:t>
            </w:r>
          </w:p>
        </w:tc>
        <w:tc>
          <w:tcPr>
            <w:tcW w:w="2268" w:type="dxa"/>
          </w:tcPr>
          <w:p w14:paraId="19CF4509" w14:textId="77777777" w:rsidR="005A4AC9" w:rsidRPr="004711EA" w:rsidRDefault="005A4AC9" w:rsidP="0006093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Краснодарский край, р-н Усть-Лабинский, г. Усть-Лабинск, ул. им. Мар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ии Овсянниковой, д.20, корпус А, зал для игры в настольный теннис № 215</w:t>
            </w:r>
          </w:p>
        </w:tc>
        <w:tc>
          <w:tcPr>
            <w:tcW w:w="2268" w:type="dxa"/>
          </w:tcPr>
          <w:p w14:paraId="3F981D25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1842" w:type="dxa"/>
          </w:tcPr>
          <w:p w14:paraId="49A2FB18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</w:p>
          <w:p w14:paraId="0C879BB8" w14:textId="77777777" w:rsidR="005A4AC9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№4 от 24 августа 2022 г.</w:t>
            </w:r>
          </w:p>
          <w:p w14:paraId="496D86B5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Срок действия договора: с 13 декабря 2021 г. до 30 октября 2022 г. с автоматической пролонгацией.</w:t>
            </w:r>
          </w:p>
        </w:tc>
        <w:tc>
          <w:tcPr>
            <w:tcW w:w="1985" w:type="dxa"/>
          </w:tcPr>
          <w:p w14:paraId="09D5B5AF" w14:textId="77777777" w:rsidR="005A4AC9" w:rsidRPr="004711EA" w:rsidRDefault="005A4AC9" w:rsidP="000D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5A4AC9" w:rsidRPr="004711EA" w14:paraId="0E2172D5" w14:textId="77777777" w:rsidTr="00364AC9">
        <w:trPr>
          <w:trHeight w:val="362"/>
          <w:tblCellSpacing w:w="5" w:type="nil"/>
        </w:trPr>
        <w:tc>
          <w:tcPr>
            <w:tcW w:w="487" w:type="dxa"/>
            <w:vMerge/>
          </w:tcPr>
          <w:p w14:paraId="496E1EA9" w14:textId="77777777" w:rsidR="005A4AC9" w:rsidRDefault="005A4AC9" w:rsidP="000D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6" w:type="dxa"/>
          </w:tcPr>
          <w:p w14:paraId="209B27B1" w14:textId="77777777" w:rsidR="005A4AC9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Дополнительная общеразвивающая программа </w:t>
            </w:r>
          </w:p>
          <w:p w14:paraId="7D67C6F0" w14:textId="46D2F7FD" w:rsidR="00FE5CD5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«Клуб ОФП»</w:t>
            </w:r>
          </w:p>
          <w:p w14:paraId="26808A84" w14:textId="77777777" w:rsidR="00797051" w:rsidRDefault="00797051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7A599E" w14:textId="062A9F12" w:rsidR="00A429B0" w:rsidRPr="00797051" w:rsidRDefault="00FE5CD5" w:rsidP="0079705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Дополнительная общеразвивающая программа </w:t>
            </w:r>
            <w:r w:rsidR="005A4AC9">
              <w:rPr>
                <w:rFonts w:ascii="Times New Roman" w:hAnsi="Times New Roman" w:cs="Times New Roman"/>
                <w:sz w:val="18"/>
                <w:szCs w:val="18"/>
              </w:rPr>
              <w:t>«Тренажерный зал»</w:t>
            </w:r>
            <w:r w:rsidR="0079705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900" w:type="dxa"/>
          </w:tcPr>
          <w:p w14:paraId="0FCCCC8B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Помещение для физкультурных занятий и тренировок</w:t>
            </w:r>
            <w:r w:rsidR="00A429B0">
              <w:rPr>
                <w:rFonts w:ascii="Times New Roman" w:hAnsi="Times New Roman" w:cs="Times New Roman"/>
                <w:sz w:val="18"/>
                <w:szCs w:val="18"/>
              </w:rPr>
              <w:t xml:space="preserve"> №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314, 317</w:t>
            </w:r>
            <w:r w:rsidR="00A429B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ECFACED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6-ти дюймовый мягкий кожаный пояс черный размер L – 1 шт.</w:t>
            </w:r>
          </w:p>
          <w:p w14:paraId="4029D9AD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6-ти дюймовый мягкий кожаный пояс черный размер S – 1 шт.</w:t>
            </w:r>
          </w:p>
          <w:p w14:paraId="20908E47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6-ти дюймовый мягкий кожаный пояс черный размер М – 1 шт.</w:t>
            </w:r>
          </w:p>
          <w:p w14:paraId="64AEF7C2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Амортизатор трубчатый, сильное сопротивление, цвет – голубой – 2 шт.</w:t>
            </w:r>
          </w:p>
          <w:p w14:paraId="2763AFA2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Амортизатор трубчатый, слабое сопротивление, цвет -фиолетовый – 2 шт.</w:t>
            </w:r>
          </w:p>
          <w:p w14:paraId="3655B1BE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Амортизатор трубчатый, среднее сопротивление, цвет -зеленый 2 шт.</w:t>
            </w:r>
          </w:p>
          <w:p w14:paraId="1090A257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Балансировочная степ-платформа (серый полукруг) – 2 шт.</w:t>
            </w:r>
          </w:p>
          <w:p w14:paraId="17B08EB1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Диск олимпийский полиуретановый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Gravity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1,25 кг, цвет- черный – 10 шт.</w:t>
            </w:r>
          </w:p>
          <w:p w14:paraId="6B5EE0C8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Диск олимпийский полиуретановый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Gravity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10 кг, цвет- черный – 20 шт.</w:t>
            </w:r>
          </w:p>
          <w:p w14:paraId="31E2599C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Диск олимпийский полиуретановый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Gravity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15 кг, цвет- черный – 10 шт.</w:t>
            </w:r>
          </w:p>
          <w:p w14:paraId="53948060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Диск олимпийский полиуретановый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Gravity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2,5 кг, цвет- черный – 20 шт.</w:t>
            </w:r>
          </w:p>
          <w:p w14:paraId="030DC064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Диск олимпийский полиуретановый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Gravity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20 кг, цвет- черный – 10 шт.</w:t>
            </w:r>
          </w:p>
          <w:p w14:paraId="419A63D1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Диск олимпийский полиуретановый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Gravity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25 кг, цвет- черный – 10 шт.</w:t>
            </w:r>
          </w:p>
          <w:p w14:paraId="5AF41833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Диск олимпийский полиуретановый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Gravity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5 кг, цвет- черный – 20 шт.</w:t>
            </w:r>
          </w:p>
          <w:p w14:paraId="6151541C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Канат длина 9,1 метр, диаметр 3,8 см – 1 шт.</w:t>
            </w:r>
          </w:p>
          <w:p w14:paraId="0814B27B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Лестница гимнастическая Escape, напольная складная, возможность присоединения дополнительных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элемен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. – 1 шт.</w:t>
            </w:r>
          </w:p>
          <w:p w14:paraId="1D0FD946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Массажный цилиндр GRID 2.0 оранжевый – 2 шт.</w:t>
            </w:r>
          </w:p>
          <w:p w14:paraId="040F1BF0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Мат универсальный Escape, графитовый, 1020 мм х 505 мм х 10мм – 5 шт.</w:t>
            </w:r>
          </w:p>
          <w:p w14:paraId="52AF80EE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Мяч медицинский Escape, вес -2 кг – 1 шт.</w:t>
            </w:r>
          </w:p>
          <w:p w14:paraId="31F213E3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Мяч медицинский Escape, вес -3 кг – 1 шт.</w:t>
            </w:r>
          </w:p>
          <w:p w14:paraId="2EF1B4BF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Мяч медицинский Escape, вес -5 кг – 1 шт.</w:t>
            </w:r>
          </w:p>
          <w:p w14:paraId="09AFCF98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Обрезиненная гиря, 12 кг – 1 шт.</w:t>
            </w:r>
          </w:p>
          <w:p w14:paraId="38BBA348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Обрезиненная гиря, 16 кг – 1 шт.</w:t>
            </w:r>
          </w:p>
          <w:p w14:paraId="1173C951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Обрезиненная гиря, 20 кг – 1 шт.</w:t>
            </w:r>
          </w:p>
          <w:p w14:paraId="21FED8D5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Обрезиненная гиря, 24 кг – 1 шт.</w:t>
            </w:r>
          </w:p>
          <w:p w14:paraId="48D123E4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Обрезиненная гиря, 28 кг – 1 шт.</w:t>
            </w:r>
          </w:p>
          <w:p w14:paraId="1A5ACABB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Обрезиненная гиря, 32 кг – 1 шт. </w:t>
            </w:r>
          </w:p>
          <w:p w14:paraId="282026CD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Обрезиненная гиря, 4 кг – 1 шт.</w:t>
            </w:r>
          </w:p>
          <w:p w14:paraId="747D4928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Обрезиненная гиря, 8 кг – 1 шт. </w:t>
            </w:r>
          </w:p>
          <w:p w14:paraId="056C76B3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Олимпийский гриф – 2 шт.</w:t>
            </w:r>
          </w:p>
          <w:p w14:paraId="2D126B8C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Олимпийский гриф Escape (максимальная нагрузка-200 кг) – 3 шт.</w:t>
            </w:r>
          </w:p>
          <w:p w14:paraId="36B4AE61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Олимпийский пружинный замок Escape, 50 мм (штука) – 6 шт.</w:t>
            </w:r>
          </w:p>
          <w:p w14:paraId="4C9294E2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Петли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TRX Suspension Club Pack V.4 (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желтые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ремни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 – 1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2E666D2E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Пояс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POLY PRO DIP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черный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– 2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2A7757B4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Ролик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для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пресса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HARBINGER AB CARVER PRO – 2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3F6C4DA3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Скакалка Life Fitness скоростная – 3 шт.</w:t>
            </w:r>
          </w:p>
          <w:p w14:paraId="38EB375D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Часы-табло Кварц-З-У(таймер) 510х200х60</w:t>
            </w:r>
            <w:r w:rsidRPr="00FD111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мм,</w:t>
            </w:r>
            <w:r w:rsidRPr="00FD111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выс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FD111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цифр 130 мм</w:t>
            </w:r>
            <w:r w:rsidR="00ED66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(красная индикация) – 1 шт.</w:t>
            </w:r>
          </w:p>
          <w:p w14:paraId="32B7B9C3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3-х ярусная подставка для гантелей (Платина) – 1 шт.</w:t>
            </w:r>
          </w:p>
          <w:p w14:paraId="4D5E328C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4-х сторонняя основа (Платина) – 1 шт.</w:t>
            </w:r>
          </w:p>
          <w:p w14:paraId="31C6145B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Беговая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дорожка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Life Fitness Activate – 2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1707A554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Велотренажер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Life Fitness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вертикальный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Activate – 2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1B5E38D2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Гантели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полиуретановые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Gravity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наборе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2-20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кг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цвет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черный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(2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кг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-2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4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кг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-2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6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кг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-2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8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кг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-2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10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кг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-2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12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кг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-2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14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кг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-2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16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кг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-2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18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кг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-2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20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кг</w:t>
            </w:r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-2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20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 – 1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08B697B3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Гантели полиуретановые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Gravity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в наборе 22-30 кг, цвет черный (22кг-2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, 24кг-2шт, 26кг-2шт, 28кг-2шт, 30кг-2шт = 10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) – 1 шт.</w:t>
            </w:r>
          </w:p>
          <w:p w14:paraId="5FE66579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Гребная тяга (Платина, Королевский синий) – 1 шт.</w:t>
            </w:r>
          </w:p>
          <w:p w14:paraId="24CFBCAF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Гребной тренажер D2, монитор РМ5 Global – 2 шт.</w:t>
            </w:r>
          </w:p>
          <w:p w14:paraId="5086445D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Жим ногами под углом 45 градусов (Платина, Королевский синий) – 1 шт.</w:t>
            </w:r>
          </w:p>
          <w:p w14:paraId="49F985DE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Жим от груди (Платина, Королевский синий) – 1 шт.</w:t>
            </w:r>
          </w:p>
          <w:p w14:paraId="04916693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Кросс тренажер серии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Activate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– 2 шт.</w:t>
            </w:r>
          </w:p>
          <w:p w14:paraId="5918CF78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Машина Смита (Платина) – 1 шт.</w:t>
            </w:r>
          </w:p>
          <w:p w14:paraId="27DC2608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Олимпийская Скамья Горизонтальная (Платина, Королевский синий) – 1 шт.</w:t>
            </w:r>
          </w:p>
          <w:p w14:paraId="43ABC8EA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Парта для бицепса/ Скамья Скотта (Платина, Королевский синий) – 1 шт.</w:t>
            </w:r>
          </w:p>
          <w:p w14:paraId="304781D7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Плиометрические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боксы мягкие Escape, в наборе 3 бокса – 1 шт.</w:t>
            </w:r>
          </w:p>
          <w:p w14:paraId="424CDDDC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Подтягивание/отжимание с упрощением (Платина) – 1 шт.</w:t>
            </w:r>
          </w:p>
          <w:p w14:paraId="19E82913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Разгибание спины (Платина, Королевский синий) – 2 шт.</w:t>
            </w:r>
          </w:p>
          <w:p w14:paraId="7A7C83CF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Регулируемый кроссовер (Платина) – 1 шт.</w:t>
            </w:r>
          </w:p>
          <w:p w14:paraId="15D98819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Скамья Атлетическая регулируемая (Платина, Королевский синий) – 2 шт.</w:t>
            </w:r>
          </w:p>
          <w:p w14:paraId="5546F023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Скамья для пресса с регулируемым наклоном (Платина, Королевский синий) – 2 шт.</w:t>
            </w:r>
          </w:p>
          <w:p w14:paraId="1D774C61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Стойка для дисков олимпийского стандарта (Платина) – 1 шт.</w:t>
            </w:r>
          </w:p>
          <w:p w14:paraId="04B9DAAB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Тренажер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Пауэрмил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серии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integrity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база S, консоль С (Арктическое серебро) – 2 шт.</w:t>
            </w:r>
          </w:p>
          <w:p w14:paraId="690672CA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Тяга сверху (Платина, Королевский синий) – 1 шт.</w:t>
            </w:r>
          </w:p>
          <w:p w14:paraId="376E90B7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Зеркало 1400х1900х4мм – 1 шт.</w:t>
            </w:r>
          </w:p>
          <w:p w14:paraId="27B29473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Зеркало 1800х1900х4мм – 1 шт.</w:t>
            </w:r>
          </w:p>
          <w:p w14:paraId="08F5BCB3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Зеркало 6000х1900х4мм – 1 шт.</w:t>
            </w:r>
          </w:p>
          <w:p w14:paraId="5654C5FD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Зеркало 8100х1900х4мм – 1 шт.</w:t>
            </w:r>
          </w:p>
        </w:tc>
        <w:tc>
          <w:tcPr>
            <w:tcW w:w="2268" w:type="dxa"/>
          </w:tcPr>
          <w:p w14:paraId="0D3C6623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Краснодарский край, р-н Усть-Лабинский, г. Усть-Лабинск, ул. им. Марии Овсянниковой, д.20, корпус А, Помещение для физкультурных занятий и тренировок № 314, 317</w:t>
            </w:r>
            <w:r w:rsidR="00A429B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2268" w:type="dxa"/>
          </w:tcPr>
          <w:p w14:paraId="6126FD6B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1842" w:type="dxa"/>
          </w:tcPr>
          <w:p w14:paraId="2FD4CE42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</w:p>
          <w:p w14:paraId="11F99265" w14:textId="77777777" w:rsidR="005A4AC9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№4 от 24 августа 2022 г.</w:t>
            </w:r>
          </w:p>
          <w:p w14:paraId="2E71ED0E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Срок действия договора: с 13 декабря 2021 г. до 30 октября 2022 г. с автоматической пролонгацией.</w:t>
            </w:r>
          </w:p>
        </w:tc>
        <w:tc>
          <w:tcPr>
            <w:tcW w:w="1985" w:type="dxa"/>
          </w:tcPr>
          <w:p w14:paraId="63A00D0C" w14:textId="77777777" w:rsidR="005A4AC9" w:rsidRPr="004711EA" w:rsidRDefault="005A4AC9" w:rsidP="000D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5A4AC9" w:rsidRPr="004711EA" w14:paraId="188A0C91" w14:textId="77777777" w:rsidTr="00364AC9">
        <w:trPr>
          <w:trHeight w:val="362"/>
          <w:tblCellSpacing w:w="5" w:type="nil"/>
        </w:trPr>
        <w:tc>
          <w:tcPr>
            <w:tcW w:w="487" w:type="dxa"/>
            <w:vMerge/>
          </w:tcPr>
          <w:p w14:paraId="343F1751" w14:textId="77777777" w:rsidR="005A4AC9" w:rsidRDefault="005A4AC9" w:rsidP="000D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6" w:type="dxa"/>
          </w:tcPr>
          <w:p w14:paraId="736E5245" w14:textId="77777777" w:rsidR="005A4AC9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602C2">
              <w:rPr>
                <w:rFonts w:ascii="Times New Roman" w:hAnsi="Times New Roman" w:cs="Times New Roman"/>
                <w:sz w:val="18"/>
                <w:szCs w:val="18"/>
              </w:rPr>
              <w:t xml:space="preserve">Дополнительная общеразвивающая программа </w:t>
            </w:r>
          </w:p>
          <w:p w14:paraId="6A5704B8" w14:textId="77777777" w:rsidR="005A4AC9" w:rsidRPr="00F01C65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A429B0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«Клуб Фитнеса»</w:t>
            </w:r>
          </w:p>
        </w:tc>
        <w:tc>
          <w:tcPr>
            <w:tcW w:w="4900" w:type="dxa"/>
          </w:tcPr>
          <w:p w14:paraId="275CF72A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Помещение для занятий ритмической гимнастикой №315</w:t>
            </w:r>
            <w:r w:rsidR="00A429B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482C473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Амортизатор трубчатый, сильное сопротивление, цвет – голубой – 1 шт.</w:t>
            </w:r>
          </w:p>
          <w:p w14:paraId="17B7407A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Амортизатор трубчатый, слабое сопротивление, цвет -фиолетовый – 1 шт.</w:t>
            </w:r>
          </w:p>
          <w:p w14:paraId="6C3153D8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Амортизатор трубчатый, среднее сопротивление, цвет -зеленый – 1 шт.</w:t>
            </w:r>
          </w:p>
          <w:p w14:paraId="3B6A8945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Балансировочная степ-платформа (серый полукруг) – 2 шт.</w:t>
            </w:r>
          </w:p>
          <w:p w14:paraId="0120E307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Барьер с регулируемой высотой, высота 15 см или 30 см – 2 шт.</w:t>
            </w:r>
          </w:p>
          <w:p w14:paraId="65B2378B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Блок для йоги 8 х 15х 23 см – 30 шт.</w:t>
            </w:r>
          </w:p>
          <w:p w14:paraId="0109AB97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Бодибар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Magnum 2 кг фиолетовый – 10 шт.</w:t>
            </w:r>
          </w:p>
          <w:p w14:paraId="6B08617F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Бодибар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Magnum 3кг розовый – 10 шт.</w:t>
            </w:r>
          </w:p>
          <w:p w14:paraId="3B913455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Бодибар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Magnum 5 кг красный – 10 шт.</w:t>
            </w:r>
          </w:p>
          <w:p w14:paraId="4C91752C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Гантель виниловая 1кг – 10 шт.</w:t>
            </w:r>
          </w:p>
          <w:p w14:paraId="03490017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Гантель виниловая 2кг – 9 шт. </w:t>
            </w:r>
          </w:p>
          <w:p w14:paraId="22952370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Гантель виниловая 3кг – 10 шт. </w:t>
            </w:r>
          </w:p>
          <w:p w14:paraId="4E7D3231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Гантель виниловая 4кг – 10 шт.</w:t>
            </w:r>
          </w:p>
          <w:p w14:paraId="33FB5C9D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Гантель виниловая 5кг – 6 шт. </w:t>
            </w:r>
          </w:p>
          <w:p w14:paraId="4D1CD291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Лестница гимнастическая Escape, напольная складная, возможность присоединения дополнительных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элемен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. – 1 шт.</w:t>
            </w:r>
          </w:p>
          <w:p w14:paraId="65C6F537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Коврик для аэробики 1800х600х8мм – 40 шт. </w:t>
            </w:r>
          </w:p>
          <w:p w14:paraId="1CBA3871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Мат универсальный Escape, графитовый, 1020 мм х 505 мм х 10мм – 4 шт.</w:t>
            </w:r>
          </w:p>
          <w:p w14:paraId="2F140B63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Медицинбол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резина 2 кг – 10 шт.</w:t>
            </w:r>
          </w:p>
          <w:p w14:paraId="2F05A19E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Медицинбол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резина 3 кг – 10 шт.</w:t>
            </w:r>
          </w:p>
          <w:p w14:paraId="0615FD46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Медицинбол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резина 5 кг – 10 шт.</w:t>
            </w:r>
          </w:p>
          <w:p w14:paraId="14A215DD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Медицинбол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резина 7 кг – 10 шт.</w:t>
            </w:r>
          </w:p>
          <w:p w14:paraId="292D71F0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Мяч гимнастический 65см, максимальная нагрузка до 300 кг – 15 шт.</w:t>
            </w:r>
          </w:p>
          <w:p w14:paraId="4F78D5EF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Скакалка Life Fitness скоростная – 3 шт.</w:t>
            </w:r>
          </w:p>
          <w:p w14:paraId="69B4122E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Стеллаж для фитнес-гантелей на 10 пар типа "елочка" – 2 шт.</w:t>
            </w:r>
          </w:p>
          <w:p w14:paraId="3C2A5F2E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Стеллаж для хранения мячей гимнастических – 2 шт.</w:t>
            </w:r>
          </w:p>
          <w:p w14:paraId="409233D7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Степ-платформа 3-х уровневая - 16 шт. </w:t>
            </w:r>
          </w:p>
          <w:p w14:paraId="43DB8790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Стойка для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бодибаров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большая 1 шт.</w:t>
            </w:r>
          </w:p>
          <w:p w14:paraId="57EC6B97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Стойка для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медболов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и набивных мячей, 5 полок на колесиках – 2 шт.</w:t>
            </w:r>
          </w:p>
          <w:p w14:paraId="23E85640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Утяжелители спортивные 2 х1,0 кг – 5 шт.</w:t>
            </w:r>
          </w:p>
          <w:p w14:paraId="23419949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Утяжелители спортивные 2 х2,0 кг – 5 шт.</w:t>
            </w:r>
          </w:p>
          <w:p w14:paraId="26A25CAA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Эспандер латексная лента TORRES красная – 16 шт.</w:t>
            </w:r>
          </w:p>
          <w:p w14:paraId="3DC9A2C0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Зеркало 8000х1900х4мм – 1 шт.</w:t>
            </w:r>
          </w:p>
        </w:tc>
        <w:tc>
          <w:tcPr>
            <w:tcW w:w="2268" w:type="dxa"/>
          </w:tcPr>
          <w:p w14:paraId="7B75740B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Краснодарский край, р-н Усть-Лабинский, г. Усть-Лабинск, ул. им. Марии Овсянниковой, д.20, корпус А, Помещение для занятий ритмической гимнастикой № 315</w:t>
            </w:r>
          </w:p>
        </w:tc>
        <w:tc>
          <w:tcPr>
            <w:tcW w:w="2268" w:type="dxa"/>
          </w:tcPr>
          <w:p w14:paraId="63F1B118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1842" w:type="dxa"/>
          </w:tcPr>
          <w:p w14:paraId="4A23E386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</w:p>
          <w:p w14:paraId="5DDC648B" w14:textId="77777777" w:rsidR="005A4AC9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№4 от 24 августа 2022 г.</w:t>
            </w:r>
          </w:p>
          <w:p w14:paraId="6B0A12AB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Срок действия договора: с 13 декабря 2021 г. до 30 октября 2022 г. с автоматической пролонгацией.</w:t>
            </w:r>
          </w:p>
        </w:tc>
        <w:tc>
          <w:tcPr>
            <w:tcW w:w="1985" w:type="dxa"/>
          </w:tcPr>
          <w:p w14:paraId="7C7B12B8" w14:textId="77777777" w:rsidR="005A4AC9" w:rsidRPr="004711EA" w:rsidRDefault="005A4AC9" w:rsidP="000D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5A4AC9" w:rsidRPr="004711EA" w14:paraId="5EEDDC0A" w14:textId="77777777" w:rsidTr="00364AC9">
        <w:trPr>
          <w:trHeight w:val="362"/>
          <w:tblCellSpacing w:w="5" w:type="nil"/>
        </w:trPr>
        <w:tc>
          <w:tcPr>
            <w:tcW w:w="487" w:type="dxa"/>
            <w:vMerge/>
          </w:tcPr>
          <w:p w14:paraId="0310C390" w14:textId="77777777" w:rsidR="005A4AC9" w:rsidRDefault="005A4AC9" w:rsidP="000D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6" w:type="dxa"/>
          </w:tcPr>
          <w:p w14:paraId="352B1739" w14:textId="34306BBE" w:rsidR="005A4AC9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Дополнительная общеразвивающая про</w:t>
            </w:r>
            <w:r w:rsidR="00A429B0">
              <w:rPr>
                <w:rFonts w:ascii="Times New Roman" w:hAnsi="Times New Roman" w:cs="Times New Roman"/>
                <w:sz w:val="18"/>
                <w:szCs w:val="18"/>
              </w:rPr>
              <w:t>грамма «Самбо»</w:t>
            </w:r>
            <w:r w:rsidR="0079705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0A239A8" w14:textId="77777777" w:rsidR="00797051" w:rsidRDefault="00797051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02E66F" w14:textId="77777777" w:rsidR="00A429B0" w:rsidRDefault="00A429B0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39AD09" w14:textId="5B75F707" w:rsidR="00883E48" w:rsidRPr="00797051" w:rsidRDefault="005A4AC9" w:rsidP="0079705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Дополнительная общера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звивающая программа «Тхэквондо»</w:t>
            </w:r>
            <w:r w:rsidR="0079705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900" w:type="dxa"/>
          </w:tcPr>
          <w:p w14:paraId="6FB027D4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Многофункциональный зал для единоборств </w:t>
            </w:r>
            <w:r w:rsidR="00A429B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316</w:t>
            </w:r>
            <w:r w:rsidR="00A429B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3F4F011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Водоналивной мешок Century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Wavemaster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– 3 шт.</w:t>
            </w:r>
          </w:p>
          <w:p w14:paraId="76AAA659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Лапы боксерские изогнутые GREEN HILL – 4 шт.</w:t>
            </w:r>
          </w:p>
          <w:p w14:paraId="0BBC8CEF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Макивара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 изогнутая на руку 40 см х 22см х 8 см-кожа (боксерские лапы черно-зеленые) – 2 шт.</w:t>
            </w:r>
          </w:p>
          <w:p w14:paraId="5B77762D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Мешок боксерский на цепях кожаный 65 кг – 3 шт.</w:t>
            </w:r>
          </w:p>
          <w:p w14:paraId="10FD95E2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Перчатки боксерские GREEN HILL TIGER 10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oz</w:t>
            </w:r>
            <w:proofErr w:type="spellEnd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. натуральная кожа красные – 2 шт.</w:t>
            </w:r>
          </w:p>
          <w:p w14:paraId="6B6BCA67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Ракетка двойная для таэквондо – 3 шт.</w:t>
            </w:r>
          </w:p>
          <w:p w14:paraId="2140C050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Тележка для мячей, тент, на 25-30 мячей (оранжевый тент) – 1 шт.</w:t>
            </w:r>
          </w:p>
          <w:p w14:paraId="4C1E904F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Ковер борцовский – 1 шт. </w:t>
            </w:r>
          </w:p>
          <w:p w14:paraId="4B92F8F8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Комплект стеновых протекторов для зала единоборств – 1 шт.</w:t>
            </w:r>
          </w:p>
          <w:p w14:paraId="60662CDD" w14:textId="77777777" w:rsidR="005A4AC9" w:rsidRPr="00C76A3D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6A3D">
              <w:rPr>
                <w:rFonts w:ascii="Times New Roman" w:hAnsi="Times New Roman" w:cs="Times New Roman"/>
                <w:sz w:val="18"/>
                <w:szCs w:val="18"/>
              </w:rPr>
              <w:t xml:space="preserve">Зеркало 6700х1900х4мм – 1 </w:t>
            </w:r>
            <w:proofErr w:type="spellStart"/>
            <w:r w:rsidRPr="00C76A3D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2268" w:type="dxa"/>
          </w:tcPr>
          <w:p w14:paraId="4AD41445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Краснодарский край, р-н Усть-Лабинский, г. Усть-Лабинск, ул. им. Мар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ии Овсянниковой, д.20, корпус А, Многофункциональный зал для единоборств № 316</w:t>
            </w:r>
          </w:p>
        </w:tc>
        <w:tc>
          <w:tcPr>
            <w:tcW w:w="2268" w:type="dxa"/>
          </w:tcPr>
          <w:p w14:paraId="451A69D1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1842" w:type="dxa"/>
          </w:tcPr>
          <w:p w14:paraId="215A4D18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</w:p>
          <w:p w14:paraId="204C6737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№2 от 15 апреля 2022 года.</w:t>
            </w:r>
          </w:p>
          <w:p w14:paraId="2E206620" w14:textId="77777777" w:rsidR="005A4AC9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№4 от 24 августа 2022 г.</w:t>
            </w:r>
          </w:p>
          <w:p w14:paraId="2BFA957F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Срок действия договора: с 13 декабря 2021 г. до 30 октября 2022 г. с последующей пролонгацией.</w:t>
            </w:r>
          </w:p>
        </w:tc>
        <w:tc>
          <w:tcPr>
            <w:tcW w:w="1985" w:type="dxa"/>
          </w:tcPr>
          <w:p w14:paraId="4745E1A2" w14:textId="77777777" w:rsidR="005A4AC9" w:rsidRPr="004711EA" w:rsidRDefault="005A4AC9" w:rsidP="000D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5A4AC9" w:rsidRPr="004711EA" w14:paraId="627EE50E" w14:textId="77777777" w:rsidTr="00364AC9">
        <w:trPr>
          <w:trHeight w:val="362"/>
          <w:tblCellSpacing w:w="5" w:type="nil"/>
        </w:trPr>
        <w:tc>
          <w:tcPr>
            <w:tcW w:w="487" w:type="dxa"/>
            <w:vMerge/>
          </w:tcPr>
          <w:p w14:paraId="661F63D1" w14:textId="77777777" w:rsidR="005A4AC9" w:rsidRDefault="005A4AC9" w:rsidP="000D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6" w:type="dxa"/>
          </w:tcPr>
          <w:p w14:paraId="5D453040" w14:textId="77451464" w:rsidR="005A4AC9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643D5">
              <w:rPr>
                <w:rFonts w:ascii="Times New Roman" w:hAnsi="Times New Roman" w:cs="Times New Roman"/>
                <w:sz w:val="18"/>
                <w:szCs w:val="18"/>
              </w:rPr>
              <w:t>Дополнительная общеразвивающая программа</w:t>
            </w:r>
            <w:r w:rsidR="00883E4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83E48" w:rsidRPr="00883E48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«Футбольный клуб»</w:t>
            </w:r>
            <w:r w:rsidR="0079705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17C73F4" w14:textId="77777777" w:rsidR="005A4AC9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5C46C6" w14:textId="1E6F5F9E" w:rsidR="00883E48" w:rsidRPr="00797051" w:rsidRDefault="005A4AC9" w:rsidP="0079705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Дополнительная общеразвивающа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я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программа «Волейбольный клуб»</w:t>
            </w:r>
            <w:r w:rsidR="0079705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013D2BB" w14:textId="77777777" w:rsidR="005A4AC9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5B45D9" w14:textId="3DCD65B9" w:rsidR="00883E48" w:rsidRPr="00797051" w:rsidRDefault="005A4AC9" w:rsidP="0079705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D4520">
              <w:rPr>
                <w:rFonts w:ascii="Times New Roman" w:hAnsi="Times New Roman" w:cs="Times New Roman"/>
                <w:sz w:val="18"/>
                <w:szCs w:val="18"/>
              </w:rPr>
              <w:t>Дополнительная общеразвивающая программа «Баскетбольный клуб»</w:t>
            </w:r>
            <w:r w:rsidR="0079705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900" w:type="dxa"/>
          </w:tcPr>
          <w:p w14:paraId="0D935932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Многофункциональное спортивное пространство №405</w:t>
            </w:r>
            <w:r w:rsidR="00A429B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8D191F4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Барьер легкоатлетический взрослый – 4 шт.</w:t>
            </w:r>
          </w:p>
          <w:p w14:paraId="4AD91FB9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Бревно гимнастическое напольное 3м – 4 шт.</w:t>
            </w:r>
          </w:p>
          <w:p w14:paraId="06A2CD22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Бревно гимнастическое напольное 3м БУ-00005790 – 2 шт.</w:t>
            </w:r>
          </w:p>
          <w:p w14:paraId="2EA44B6C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Граната 0,3кг – 2 шт.</w:t>
            </w:r>
          </w:p>
          <w:p w14:paraId="6FEE3F4E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Граната 0,5кг – 3 шт.</w:t>
            </w:r>
          </w:p>
          <w:p w14:paraId="21FF81B5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Граната 0,7кг – 2 шт.</w:t>
            </w:r>
          </w:p>
          <w:p w14:paraId="621FC5A8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Динамометр ручной – 5 шт.</w:t>
            </w:r>
          </w:p>
          <w:p w14:paraId="77EEB41D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Дорожка разметочная для прыжков в длину с места 1250х 4100 х 8мм – 1 шт.</w:t>
            </w:r>
          </w:p>
          <w:p w14:paraId="1B80C6EE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Доска для отжиманий – 3 шт.</w:t>
            </w:r>
          </w:p>
          <w:p w14:paraId="365C5ED2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Канат для лазанья белый-5м – 2 шт.</w:t>
            </w:r>
          </w:p>
          <w:p w14:paraId="10AE6746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Канат для перетягивания 10м – 2шт.</w:t>
            </w:r>
          </w:p>
          <w:p w14:paraId="0DBC98C3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Козел гимнастический – 1шт.</w:t>
            </w:r>
          </w:p>
          <w:p w14:paraId="173D2A63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Конус тренировочный с отверстиями 50 см – 20 шт.</w:t>
            </w:r>
          </w:p>
          <w:p w14:paraId="208FDEA0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Конь гимнастический – 1шт.</w:t>
            </w:r>
          </w:p>
          <w:p w14:paraId="4A5C5E9D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Мат 200смх 100смх10 см винил кожа поролон – 30 шт.</w:t>
            </w:r>
          </w:p>
          <w:p w14:paraId="54A6999B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Мост гимнастический подкидной – 1 шт.</w:t>
            </w:r>
          </w:p>
          <w:p w14:paraId="165FB0B8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Мяч баскетбольный TORRES BM 300 №7 – 20 шт. </w:t>
            </w:r>
          </w:p>
          <w:p w14:paraId="700B3B69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Мяч</w:t>
            </w:r>
            <w:r w:rsidRPr="00DC25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волейбольный</w:t>
            </w:r>
            <w:r w:rsidRPr="00DC25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TORRES Simple – 9 </w:t>
            </w:r>
            <w:proofErr w:type="spellStart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DC25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79F330AA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Мяч для большого </w:t>
            </w:r>
            <w:proofErr w:type="spellStart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тениса</w:t>
            </w:r>
            <w:proofErr w:type="spellEnd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 – 26 шт. </w:t>
            </w:r>
          </w:p>
          <w:p w14:paraId="019EDDFA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Мяч для метания Вес 150г – 26 шт.</w:t>
            </w:r>
          </w:p>
          <w:p w14:paraId="46B668CE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Мяч для регби GILBERT G-TR4000 № 4 – 15 шт.</w:t>
            </w:r>
          </w:p>
          <w:p w14:paraId="5EDF8E63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Мяч футбольный TORRES BM 300 №5 – 5 шт. </w:t>
            </w:r>
          </w:p>
          <w:p w14:paraId="41665251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Мяч</w:t>
            </w:r>
            <w:r w:rsidRPr="00DC25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футбольный</w:t>
            </w:r>
            <w:r w:rsidRPr="00DC25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TORRES Main </w:t>
            </w:r>
            <w:proofErr w:type="spellStart"/>
            <w:r w:rsidRPr="00DC25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Strearm</w:t>
            </w:r>
            <w:proofErr w:type="spellEnd"/>
            <w:r w:rsidRPr="00DC25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№4 – 10 </w:t>
            </w:r>
            <w:proofErr w:type="spellStart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r w:rsidRPr="00DC25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0D70CBEA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Набор поясов с лентами для Тег-регби – 2 шт. </w:t>
            </w:r>
          </w:p>
          <w:p w14:paraId="3B4B855B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Номер двухсторонний – 100 шт. </w:t>
            </w:r>
          </w:p>
          <w:p w14:paraId="5B47DA7C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Обруч гимнастический стальной-900мм – 26 шт.</w:t>
            </w:r>
          </w:p>
          <w:p w14:paraId="6E95AC7F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Палка гимнастическая </w:t>
            </w: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деревянная 1м – 26 шт.</w:t>
            </w:r>
          </w:p>
          <w:p w14:paraId="7F078216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Планка для прыжков в высоту из </w:t>
            </w:r>
            <w:proofErr w:type="spellStart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аллюминиевого</w:t>
            </w:r>
            <w:proofErr w:type="spellEnd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 сплава Д16Т (3м) – 1 шт.</w:t>
            </w:r>
          </w:p>
          <w:p w14:paraId="5E16933B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Пьедестал победителей (фанера) на </w:t>
            </w:r>
            <w:proofErr w:type="spellStart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металлич</w:t>
            </w:r>
            <w:proofErr w:type="spellEnd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. каркасе разборный – 1 шт.</w:t>
            </w:r>
          </w:p>
          <w:p w14:paraId="231B2769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Ракетка для бадминтона </w:t>
            </w:r>
            <w:proofErr w:type="spellStart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Yonex</w:t>
            </w:r>
            <w:proofErr w:type="spellEnd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 GR-101R – 20 шт.</w:t>
            </w:r>
          </w:p>
          <w:p w14:paraId="63C3ACFA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Рулетка геодезическая </w:t>
            </w:r>
            <w:proofErr w:type="spellStart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металлич</w:t>
            </w:r>
            <w:proofErr w:type="spellEnd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. полотно 50м – 2 шт.</w:t>
            </w:r>
          </w:p>
          <w:p w14:paraId="64CFD7BF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Рулетка металлическое полотно 10м – 2 шт.</w:t>
            </w:r>
          </w:p>
          <w:p w14:paraId="1494ADEE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Сетка для ворот (гандбол и мини-футбол) нить ф 2,2мм ячейка 40 х40 мм – 1 шт.</w:t>
            </w:r>
          </w:p>
          <w:p w14:paraId="26E13A63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Скакалка гимнастическая 3,8м – 10 шт.</w:t>
            </w:r>
          </w:p>
          <w:p w14:paraId="2989A0E9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камейка гимнастическая жесткая </w:t>
            </w: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с </w:t>
            </w:r>
            <w:proofErr w:type="spellStart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металич</w:t>
            </w:r>
            <w:proofErr w:type="spellEnd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. ножками -3м – 5 шт.</w:t>
            </w:r>
          </w:p>
          <w:p w14:paraId="1FEEE649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Скамейка гимнастическая мягкая </w:t>
            </w: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с </w:t>
            </w:r>
            <w:proofErr w:type="spellStart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металич</w:t>
            </w:r>
            <w:proofErr w:type="spellEnd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. ножками -3м – 5 шт.</w:t>
            </w:r>
          </w:p>
          <w:p w14:paraId="2B05379E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Стенка гимнастическая 0,8м перекладина: береза с креплением (2400мм) – 6 шт.</w:t>
            </w:r>
          </w:p>
          <w:p w14:paraId="02336B9D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Табло судейское перекидное – 1 шт.</w:t>
            </w:r>
          </w:p>
          <w:p w14:paraId="09B416E4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Тележка для мячей корпус: металл, серый </w:t>
            </w: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размер: 750х750х1050 – 2 шт. </w:t>
            </w:r>
          </w:p>
          <w:p w14:paraId="5CDEECCA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Тележка для перевозки матов металлическая 190х90 см – 1 шт.</w:t>
            </w:r>
          </w:p>
          <w:p w14:paraId="6F2EE88C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Тренажер брусья навесные с мягкими ручками – 4 шт.</w:t>
            </w:r>
          </w:p>
          <w:p w14:paraId="759C3858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Тренажер перекладина навесная универсальная – 2 шт.</w:t>
            </w:r>
          </w:p>
          <w:p w14:paraId="052A80FB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Фишки для разметки поля- 1 шт. </w:t>
            </w:r>
          </w:p>
          <w:p w14:paraId="4AA2DE25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Флаг угловой "MITRE" складной, съемный штык КОМПЛ. – 1 шт.</w:t>
            </w:r>
          </w:p>
          <w:p w14:paraId="65311DC9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Часы-табло Кварц-З-У(таймер) 510х200х60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мм,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выс</w:t>
            </w:r>
            <w:proofErr w:type="spellEnd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цифр 130 мм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(красная индикация) – 1 шт. </w:t>
            </w:r>
          </w:p>
          <w:p w14:paraId="28509AE3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Шкаф металлический для хранения спортивного инвентаря с замком корпус: металл, серый размер: 1230х500х2000 – 1 шт. </w:t>
            </w:r>
          </w:p>
          <w:p w14:paraId="3752BB66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Эстафетные палочки </w:t>
            </w:r>
            <w:proofErr w:type="spellStart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аллюминиевые</w:t>
            </w:r>
            <w:proofErr w:type="spellEnd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компл</w:t>
            </w:r>
            <w:proofErr w:type="spellEnd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. 8шт) – 1 шт. </w:t>
            </w:r>
          </w:p>
          <w:p w14:paraId="7BEC1616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Брусья гимнастические мужские с параллельными жердями – 1 шт. </w:t>
            </w:r>
          </w:p>
          <w:p w14:paraId="2B18489F" w14:textId="77777777" w:rsidR="005A4AC9" w:rsidRPr="00DC254B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Зона приземления 3м х 4м х 0,4м (</w:t>
            </w:r>
            <w:proofErr w:type="spellStart"/>
            <w:proofErr w:type="gramStart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поролон,тент</w:t>
            </w:r>
            <w:proofErr w:type="spellEnd"/>
            <w:proofErr w:type="gramEnd"/>
            <w:r w:rsidRPr="00DC254B">
              <w:rPr>
                <w:rFonts w:ascii="Times New Roman" w:hAnsi="Times New Roman" w:cs="Times New Roman"/>
                <w:sz w:val="18"/>
                <w:szCs w:val="18"/>
              </w:rPr>
              <w:t xml:space="preserve">) – 1 шт. </w:t>
            </w:r>
          </w:p>
          <w:p w14:paraId="5DA6D4B3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254B">
              <w:rPr>
                <w:rFonts w:ascii="Times New Roman" w:hAnsi="Times New Roman" w:cs="Times New Roman"/>
                <w:sz w:val="18"/>
                <w:szCs w:val="18"/>
              </w:rPr>
              <w:t>Стойка для прыжков в высоту с линейкой – 1 шт.</w:t>
            </w:r>
          </w:p>
        </w:tc>
        <w:tc>
          <w:tcPr>
            <w:tcW w:w="2268" w:type="dxa"/>
          </w:tcPr>
          <w:p w14:paraId="643AC82B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Краснодарский край, р-н Усть-Лабинский, г. Усть-Лабинск, ул. им. Марии Овсянниковой, д.20, корпус 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многофункциональное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спортивное пространство № 405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E1DFE1A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FA9F52D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Услуги по предоставлению доступа к помещениям и прилегающей территории</w:t>
            </w:r>
          </w:p>
        </w:tc>
        <w:tc>
          <w:tcPr>
            <w:tcW w:w="1842" w:type="dxa"/>
          </w:tcPr>
          <w:p w14:paraId="562F8EFF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 xml:space="preserve">Договор на оказание услуг №114/2021 по предоставлению помещений для ведения образовательной </w:t>
            </w: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деятельности от 13 декабря 2021 г.</w:t>
            </w:r>
          </w:p>
          <w:p w14:paraId="798DA9B2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№2 от 15 апреля 2022 года.</w:t>
            </w:r>
          </w:p>
          <w:p w14:paraId="4AB4026E" w14:textId="77777777" w:rsidR="005A4AC9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Дополнительное соглашение №4 от 24 августа 2022 г.</w:t>
            </w:r>
          </w:p>
          <w:p w14:paraId="76CE1E09" w14:textId="77777777" w:rsidR="005A4AC9" w:rsidRPr="004711EA" w:rsidRDefault="005A4AC9" w:rsidP="000D452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Срок действия договора: с 13 декабря 2021 г. до 30 октября 2022 г. с последующей пролонгацией.</w:t>
            </w:r>
          </w:p>
        </w:tc>
        <w:tc>
          <w:tcPr>
            <w:tcW w:w="1985" w:type="dxa"/>
          </w:tcPr>
          <w:p w14:paraId="5C632492" w14:textId="77777777" w:rsidR="005A4AC9" w:rsidRPr="004711EA" w:rsidRDefault="005A4AC9" w:rsidP="000D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X</w:t>
            </w:r>
          </w:p>
        </w:tc>
      </w:tr>
    </w:tbl>
    <w:p w14:paraId="39263921" w14:textId="77777777" w:rsidR="00364AC9" w:rsidRDefault="00364AC9"/>
    <w:p w14:paraId="0A6A882D" w14:textId="77777777" w:rsidR="007351A6" w:rsidRPr="004711EA" w:rsidRDefault="007351A6" w:rsidP="004711E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3F6CA04" w14:textId="77777777" w:rsidR="007351A6" w:rsidRPr="004711EA" w:rsidRDefault="007351A6" w:rsidP="004711E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11EA">
        <w:rPr>
          <w:rFonts w:ascii="Times New Roman" w:hAnsi="Times New Roman" w:cs="Times New Roman"/>
          <w:sz w:val="18"/>
          <w:szCs w:val="18"/>
        </w:rPr>
        <w:t>Дата заполнения «</w:t>
      </w:r>
      <w:r w:rsidR="00CA774D" w:rsidRPr="00B615EF">
        <w:rPr>
          <w:rFonts w:ascii="Times New Roman" w:hAnsi="Times New Roman" w:cs="Times New Roman"/>
          <w:sz w:val="18"/>
          <w:szCs w:val="18"/>
        </w:rPr>
        <w:t>______</w:t>
      </w:r>
      <w:r w:rsidRPr="004711EA">
        <w:rPr>
          <w:rFonts w:ascii="Times New Roman" w:hAnsi="Times New Roman" w:cs="Times New Roman"/>
          <w:sz w:val="18"/>
          <w:szCs w:val="18"/>
        </w:rPr>
        <w:t xml:space="preserve">» </w:t>
      </w:r>
      <w:r w:rsidR="006350D6">
        <w:rPr>
          <w:rFonts w:ascii="Times New Roman" w:hAnsi="Times New Roman" w:cs="Times New Roman"/>
          <w:sz w:val="18"/>
          <w:szCs w:val="18"/>
        </w:rPr>
        <w:t>ноября</w:t>
      </w:r>
      <w:r w:rsidRPr="004711EA">
        <w:rPr>
          <w:rFonts w:ascii="Times New Roman" w:hAnsi="Times New Roman" w:cs="Times New Roman"/>
          <w:sz w:val="18"/>
          <w:szCs w:val="18"/>
        </w:rPr>
        <w:t xml:space="preserve"> 2022 г.</w:t>
      </w:r>
    </w:p>
    <w:p w14:paraId="1DB0C09D" w14:textId="77777777" w:rsidR="007351A6" w:rsidRPr="004711EA" w:rsidRDefault="007351A6" w:rsidP="004711E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0DA139D" w14:textId="77777777" w:rsidR="007351A6" w:rsidRPr="004711EA" w:rsidRDefault="007351A6" w:rsidP="004711E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11EA">
        <w:rPr>
          <w:rFonts w:ascii="Times New Roman" w:hAnsi="Times New Roman" w:cs="Times New Roman"/>
          <w:sz w:val="18"/>
          <w:szCs w:val="18"/>
        </w:rPr>
        <w:t>____________</w:t>
      </w:r>
      <w:r w:rsidR="00281B4B" w:rsidRPr="00281B4B">
        <w:rPr>
          <w:rFonts w:ascii="Times New Roman" w:hAnsi="Times New Roman" w:cs="Times New Roman"/>
          <w:sz w:val="18"/>
          <w:szCs w:val="18"/>
          <w:u w:val="single"/>
        </w:rPr>
        <w:t>Директор</w:t>
      </w:r>
      <w:r w:rsidR="00CA774D">
        <w:rPr>
          <w:rFonts w:ascii="Times New Roman" w:hAnsi="Times New Roman" w:cs="Times New Roman"/>
          <w:sz w:val="18"/>
          <w:szCs w:val="18"/>
        </w:rPr>
        <w:t>_____________________</w:t>
      </w:r>
      <w:r w:rsidRPr="004711EA">
        <w:rPr>
          <w:rFonts w:ascii="Times New Roman" w:hAnsi="Times New Roman" w:cs="Times New Roman"/>
          <w:sz w:val="18"/>
          <w:szCs w:val="18"/>
        </w:rPr>
        <w:t>_______</w:t>
      </w:r>
      <w:r w:rsidRPr="004711EA">
        <w:rPr>
          <w:rFonts w:ascii="Times New Roman" w:hAnsi="Times New Roman" w:cs="Times New Roman"/>
          <w:sz w:val="18"/>
          <w:szCs w:val="18"/>
        </w:rPr>
        <w:tab/>
      </w:r>
      <w:r w:rsidR="00CA774D">
        <w:rPr>
          <w:rFonts w:ascii="Times New Roman" w:hAnsi="Times New Roman" w:cs="Times New Roman"/>
          <w:sz w:val="18"/>
          <w:szCs w:val="18"/>
        </w:rPr>
        <w:t>________________________</w:t>
      </w:r>
      <w:r w:rsidRPr="004711EA">
        <w:rPr>
          <w:rFonts w:ascii="Times New Roman" w:hAnsi="Times New Roman" w:cs="Times New Roman"/>
          <w:sz w:val="18"/>
          <w:szCs w:val="18"/>
        </w:rPr>
        <w:t>___________________</w:t>
      </w:r>
      <w:r w:rsidRPr="004711EA">
        <w:rPr>
          <w:rFonts w:ascii="Times New Roman" w:hAnsi="Times New Roman" w:cs="Times New Roman"/>
          <w:sz w:val="18"/>
          <w:szCs w:val="18"/>
        </w:rPr>
        <w:tab/>
      </w:r>
      <w:r w:rsidR="00CA774D">
        <w:rPr>
          <w:rFonts w:ascii="Times New Roman" w:hAnsi="Times New Roman" w:cs="Times New Roman"/>
          <w:sz w:val="18"/>
          <w:szCs w:val="18"/>
        </w:rPr>
        <w:tab/>
        <w:t>___________________</w:t>
      </w:r>
      <w:r w:rsidR="00281B4B" w:rsidRPr="00281B4B">
        <w:rPr>
          <w:rFonts w:ascii="Times New Roman" w:hAnsi="Times New Roman" w:cs="Times New Roman"/>
          <w:sz w:val="18"/>
          <w:szCs w:val="18"/>
          <w:u w:val="single"/>
        </w:rPr>
        <w:t>Пруленцова О.О.</w:t>
      </w:r>
      <w:r w:rsidRPr="004711EA">
        <w:rPr>
          <w:rFonts w:ascii="Times New Roman" w:hAnsi="Times New Roman" w:cs="Times New Roman"/>
          <w:sz w:val="18"/>
          <w:szCs w:val="18"/>
        </w:rPr>
        <w:t xml:space="preserve">_________________ 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  <w:gridCol w:w="170"/>
        <w:gridCol w:w="4650"/>
        <w:gridCol w:w="170"/>
        <w:gridCol w:w="5075"/>
      </w:tblGrid>
      <w:tr w:rsidR="007351A6" w:rsidRPr="004711EA" w14:paraId="16DD62C9" w14:textId="77777777" w:rsidTr="00CA774D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92F39EF" w14:textId="77777777" w:rsidR="007351A6" w:rsidRPr="004711EA" w:rsidRDefault="007351A6" w:rsidP="004711E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(должность руководителя соискателя лицензии (лицензиата) или иного лица, имеющего право действовать от имени соискателя лицензии (лицензиата))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53CE861A" w14:textId="77777777" w:rsidR="007351A6" w:rsidRPr="004711EA" w:rsidRDefault="007351A6" w:rsidP="004711E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14:paraId="34FB6C16" w14:textId="77777777" w:rsidR="007351A6" w:rsidRPr="004711EA" w:rsidRDefault="007351A6" w:rsidP="004711E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(подпись руководителя соискателя лицензии (лицензиата) или иного лица, имеющего право действовать от имени соискателя лицензии (лицензиата))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C6E5D43" w14:textId="77777777" w:rsidR="007351A6" w:rsidRPr="004711EA" w:rsidRDefault="007351A6" w:rsidP="004711E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</w:tcPr>
          <w:p w14:paraId="20FCA1F1" w14:textId="77777777" w:rsidR="007351A6" w:rsidRPr="004711EA" w:rsidRDefault="007351A6" w:rsidP="004711E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11EA">
              <w:rPr>
                <w:rFonts w:ascii="Times New Roman" w:hAnsi="Times New Roman" w:cs="Times New Roman"/>
                <w:sz w:val="18"/>
                <w:szCs w:val="18"/>
              </w:rPr>
              <w:t>(фамилия, имя и (в случае, если имеется) отчество руководителя соискателя лицензии (лицензиата) / ИП или иного лица, имеющего право действовать от имени соискателя лицензии (лицензиата))</w:t>
            </w:r>
          </w:p>
        </w:tc>
      </w:tr>
    </w:tbl>
    <w:p w14:paraId="46237064" w14:textId="77777777" w:rsidR="007351A6" w:rsidRPr="004711EA" w:rsidRDefault="007351A6" w:rsidP="004711E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11EA">
        <w:rPr>
          <w:rFonts w:ascii="Times New Roman" w:hAnsi="Times New Roman" w:cs="Times New Roman"/>
          <w:sz w:val="18"/>
          <w:szCs w:val="18"/>
        </w:rPr>
        <w:t xml:space="preserve"> М.П.</w:t>
      </w:r>
    </w:p>
    <w:p w14:paraId="589B8F15" w14:textId="77777777" w:rsidR="007351A6" w:rsidRPr="004711EA" w:rsidRDefault="007351A6" w:rsidP="004711E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11EA">
        <w:rPr>
          <w:rFonts w:ascii="Times New Roman" w:hAnsi="Times New Roman" w:cs="Times New Roman"/>
          <w:sz w:val="18"/>
          <w:szCs w:val="18"/>
        </w:rPr>
        <w:t xml:space="preserve">(при наличии) </w:t>
      </w:r>
      <w:r w:rsidRPr="004711EA">
        <w:rPr>
          <w:rFonts w:ascii="Times New Roman" w:hAnsi="Times New Roman" w:cs="Times New Roman"/>
          <w:sz w:val="18"/>
          <w:szCs w:val="18"/>
        </w:rPr>
        <w:tab/>
      </w:r>
      <w:r w:rsidRPr="004711EA">
        <w:rPr>
          <w:rFonts w:ascii="Times New Roman" w:hAnsi="Times New Roman" w:cs="Times New Roman"/>
          <w:sz w:val="18"/>
          <w:szCs w:val="18"/>
        </w:rPr>
        <w:tab/>
      </w:r>
      <w:r w:rsidRPr="004711EA">
        <w:rPr>
          <w:rFonts w:ascii="Times New Roman" w:hAnsi="Times New Roman" w:cs="Times New Roman"/>
          <w:sz w:val="18"/>
          <w:szCs w:val="18"/>
        </w:rPr>
        <w:tab/>
      </w:r>
    </w:p>
    <w:p w14:paraId="62CD01E7" w14:textId="77777777" w:rsidR="0041212E" w:rsidRPr="004711EA" w:rsidRDefault="0041212E" w:rsidP="004711E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41212E" w:rsidRPr="004711EA" w:rsidSect="007351A6">
      <w:headerReference w:type="default" r:id="rId7"/>
      <w:pgSz w:w="16838" w:h="11906" w:orient="landscape"/>
      <w:pgMar w:top="1134" w:right="567" w:bottom="709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7A24" w14:textId="77777777" w:rsidR="00780F87" w:rsidRDefault="00780F87">
      <w:pPr>
        <w:spacing w:after="0" w:line="240" w:lineRule="auto"/>
      </w:pPr>
      <w:r>
        <w:separator/>
      </w:r>
    </w:p>
  </w:endnote>
  <w:endnote w:type="continuationSeparator" w:id="0">
    <w:p w14:paraId="4A5F6575" w14:textId="77777777" w:rsidR="00780F87" w:rsidRDefault="00780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8253D" w14:textId="77777777" w:rsidR="00780F87" w:rsidRDefault="00780F87">
      <w:pPr>
        <w:spacing w:after="0" w:line="240" w:lineRule="auto"/>
      </w:pPr>
      <w:r>
        <w:separator/>
      </w:r>
    </w:p>
  </w:footnote>
  <w:footnote w:type="continuationSeparator" w:id="0">
    <w:p w14:paraId="42C46F64" w14:textId="77777777" w:rsidR="00780F87" w:rsidRDefault="00780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D3159" w14:textId="77777777" w:rsidR="00196F12" w:rsidRPr="00617F9C" w:rsidRDefault="00196F12" w:rsidP="007351A6">
    <w:pPr>
      <w:pStyle w:val="a6"/>
      <w:jc w:val="center"/>
      <w:rPr>
        <w:rFonts w:ascii="Times New Roman" w:hAnsi="Times New Roman"/>
        <w:sz w:val="24"/>
        <w:szCs w:val="24"/>
      </w:rPr>
    </w:pPr>
    <w:r w:rsidRPr="00617F9C">
      <w:rPr>
        <w:rFonts w:ascii="Times New Roman" w:hAnsi="Times New Roman"/>
        <w:sz w:val="24"/>
        <w:szCs w:val="24"/>
      </w:rPr>
      <w:fldChar w:fldCharType="begin"/>
    </w:r>
    <w:r w:rsidRPr="00617F9C">
      <w:rPr>
        <w:rFonts w:ascii="Times New Roman" w:hAnsi="Times New Roman"/>
        <w:sz w:val="24"/>
        <w:szCs w:val="24"/>
      </w:rPr>
      <w:instrText>PAGE   \* MERGEFORMAT</w:instrText>
    </w:r>
    <w:r w:rsidRPr="00617F9C">
      <w:rPr>
        <w:rFonts w:ascii="Times New Roman" w:hAnsi="Times New Roman"/>
        <w:sz w:val="24"/>
        <w:szCs w:val="24"/>
      </w:rPr>
      <w:fldChar w:fldCharType="separate"/>
    </w:r>
    <w:r w:rsidR="00487C47">
      <w:rPr>
        <w:rFonts w:ascii="Times New Roman" w:hAnsi="Times New Roman"/>
        <w:noProof/>
        <w:sz w:val="24"/>
        <w:szCs w:val="24"/>
      </w:rPr>
      <w:t>14</w:t>
    </w:r>
    <w:r w:rsidRPr="00617F9C"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02F"/>
    <w:multiLevelType w:val="hybridMultilevel"/>
    <w:tmpl w:val="39E42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3236"/>
    <w:multiLevelType w:val="hybridMultilevel"/>
    <w:tmpl w:val="3B6CF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C1E5A"/>
    <w:multiLevelType w:val="hybridMultilevel"/>
    <w:tmpl w:val="824AF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73AE6"/>
    <w:multiLevelType w:val="hybridMultilevel"/>
    <w:tmpl w:val="BE74E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307C9"/>
    <w:multiLevelType w:val="hybridMultilevel"/>
    <w:tmpl w:val="2F809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82AF1"/>
    <w:multiLevelType w:val="hybridMultilevel"/>
    <w:tmpl w:val="C6543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31081"/>
    <w:multiLevelType w:val="hybridMultilevel"/>
    <w:tmpl w:val="0166E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C602B"/>
    <w:multiLevelType w:val="hybridMultilevel"/>
    <w:tmpl w:val="1A9AF8B8"/>
    <w:lvl w:ilvl="0" w:tplc="C4B853AA">
      <w:start w:val="1"/>
      <w:numFmt w:val="decimal"/>
      <w:lvlText w:val="(%1)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95955B8"/>
    <w:multiLevelType w:val="hybridMultilevel"/>
    <w:tmpl w:val="46F0E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94662"/>
    <w:multiLevelType w:val="hybridMultilevel"/>
    <w:tmpl w:val="33603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E73BE"/>
    <w:multiLevelType w:val="hybridMultilevel"/>
    <w:tmpl w:val="28268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62617">
    <w:abstractNumId w:val="7"/>
  </w:num>
  <w:num w:numId="2" w16cid:durableId="1924411299">
    <w:abstractNumId w:val="4"/>
  </w:num>
  <w:num w:numId="3" w16cid:durableId="1050156772">
    <w:abstractNumId w:val="1"/>
  </w:num>
  <w:num w:numId="4" w16cid:durableId="387606668">
    <w:abstractNumId w:val="0"/>
  </w:num>
  <w:num w:numId="5" w16cid:durableId="840319620">
    <w:abstractNumId w:val="2"/>
  </w:num>
  <w:num w:numId="6" w16cid:durableId="1297951383">
    <w:abstractNumId w:val="9"/>
  </w:num>
  <w:num w:numId="7" w16cid:durableId="1982883941">
    <w:abstractNumId w:val="5"/>
  </w:num>
  <w:num w:numId="8" w16cid:durableId="73934722">
    <w:abstractNumId w:val="3"/>
  </w:num>
  <w:num w:numId="9" w16cid:durableId="837960273">
    <w:abstractNumId w:val="8"/>
  </w:num>
  <w:num w:numId="10" w16cid:durableId="2032602349">
    <w:abstractNumId w:val="6"/>
  </w:num>
  <w:num w:numId="11" w16cid:durableId="12530546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1A6"/>
    <w:rsid w:val="0001708C"/>
    <w:rsid w:val="00026079"/>
    <w:rsid w:val="00044AA9"/>
    <w:rsid w:val="00046FD1"/>
    <w:rsid w:val="0005340F"/>
    <w:rsid w:val="0006093F"/>
    <w:rsid w:val="000719FC"/>
    <w:rsid w:val="00090591"/>
    <w:rsid w:val="000C55B7"/>
    <w:rsid w:val="000D4520"/>
    <w:rsid w:val="00141E36"/>
    <w:rsid w:val="001602C2"/>
    <w:rsid w:val="00196F12"/>
    <w:rsid w:val="001A0E22"/>
    <w:rsid w:val="001B645E"/>
    <w:rsid w:val="001B765F"/>
    <w:rsid w:val="00211CAF"/>
    <w:rsid w:val="00216A94"/>
    <w:rsid w:val="00221D05"/>
    <w:rsid w:val="00271651"/>
    <w:rsid w:val="00281B4B"/>
    <w:rsid w:val="0028602E"/>
    <w:rsid w:val="002B2514"/>
    <w:rsid w:val="00315827"/>
    <w:rsid w:val="0032279B"/>
    <w:rsid w:val="0034216F"/>
    <w:rsid w:val="00364AC9"/>
    <w:rsid w:val="0039028D"/>
    <w:rsid w:val="003B7D17"/>
    <w:rsid w:val="003C368A"/>
    <w:rsid w:val="003F66E1"/>
    <w:rsid w:val="0041212E"/>
    <w:rsid w:val="004134B1"/>
    <w:rsid w:val="0043763E"/>
    <w:rsid w:val="00456BC1"/>
    <w:rsid w:val="004711EA"/>
    <w:rsid w:val="00487C47"/>
    <w:rsid w:val="004E66E2"/>
    <w:rsid w:val="005306A4"/>
    <w:rsid w:val="005355E8"/>
    <w:rsid w:val="0054708E"/>
    <w:rsid w:val="005740A9"/>
    <w:rsid w:val="005825CB"/>
    <w:rsid w:val="005A2AD9"/>
    <w:rsid w:val="005A4AC9"/>
    <w:rsid w:val="005B15FD"/>
    <w:rsid w:val="005C1ADF"/>
    <w:rsid w:val="006350D6"/>
    <w:rsid w:val="00636299"/>
    <w:rsid w:val="006643D5"/>
    <w:rsid w:val="006903D7"/>
    <w:rsid w:val="007351A6"/>
    <w:rsid w:val="00780F87"/>
    <w:rsid w:val="00797051"/>
    <w:rsid w:val="007B1775"/>
    <w:rsid w:val="00824961"/>
    <w:rsid w:val="00877D31"/>
    <w:rsid w:val="00883E48"/>
    <w:rsid w:val="008B0014"/>
    <w:rsid w:val="00903A57"/>
    <w:rsid w:val="009A7B36"/>
    <w:rsid w:val="009C12EB"/>
    <w:rsid w:val="00A429B0"/>
    <w:rsid w:val="00A60734"/>
    <w:rsid w:val="00A66B2B"/>
    <w:rsid w:val="00AA1B28"/>
    <w:rsid w:val="00B0664A"/>
    <w:rsid w:val="00B33F4A"/>
    <w:rsid w:val="00B615EF"/>
    <w:rsid w:val="00B93DC2"/>
    <w:rsid w:val="00BC3DEB"/>
    <w:rsid w:val="00BC4807"/>
    <w:rsid w:val="00BE2FF8"/>
    <w:rsid w:val="00BF29C8"/>
    <w:rsid w:val="00BF4953"/>
    <w:rsid w:val="00C17BA5"/>
    <w:rsid w:val="00C76A3D"/>
    <w:rsid w:val="00CA774D"/>
    <w:rsid w:val="00DC254B"/>
    <w:rsid w:val="00E8364B"/>
    <w:rsid w:val="00EA49FD"/>
    <w:rsid w:val="00ED6655"/>
    <w:rsid w:val="00F01C65"/>
    <w:rsid w:val="00F25408"/>
    <w:rsid w:val="00F66981"/>
    <w:rsid w:val="00FD111E"/>
    <w:rsid w:val="00FE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76D2"/>
  <w15:chartTrackingRefBased/>
  <w15:docId w15:val="{32E067C7-F0AB-43EE-B916-BC88DC08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6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351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7351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7351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7351A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351A6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7351A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7351A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7351A6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7351A6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7351A6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7351A6"/>
    <w:rPr>
      <w:rFonts w:ascii="Calibri" w:eastAsia="Times New Roman" w:hAnsi="Calibri" w:cs="Times New Roman"/>
      <w:lang w:eastAsia="ru-RU"/>
    </w:rPr>
  </w:style>
  <w:style w:type="paragraph" w:styleId="aa">
    <w:name w:val="Normal (Web)"/>
    <w:basedOn w:val="a"/>
    <w:uiPriority w:val="99"/>
    <w:semiHidden/>
    <w:unhideWhenUsed/>
    <w:rsid w:val="0073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4135</Words>
  <Characters>23576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Ксения Игоревна</dc:creator>
  <cp:keywords/>
  <dc:description/>
  <cp:lastModifiedBy>Светлана</cp:lastModifiedBy>
  <cp:revision>2</cp:revision>
  <dcterms:created xsi:type="dcterms:W3CDTF">2022-11-08T11:57:00Z</dcterms:created>
  <dcterms:modified xsi:type="dcterms:W3CDTF">2022-11-08T11:57:00Z</dcterms:modified>
</cp:coreProperties>
</file>