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ED52" w14:textId="243D3AE7" w:rsidR="006979E3" w:rsidRDefault="00BC5A4A">
      <w:r>
        <w:t>Para poder correr SAM original para todas las máscaras de una imagen necesito reducir el batch size a 16 y usar o el modelo L o B, con el H no se puede.</w:t>
      </w:r>
    </w:p>
    <w:p w14:paraId="6F8D277B" w14:textId="16BB085C" w:rsidR="00BC5A4A" w:rsidRDefault="00BC5A4A">
      <w:r>
        <w:t>Para correr mascaras desde un punto sí es posible.</w:t>
      </w:r>
    </w:p>
    <w:p w14:paraId="4AC91CC4" w14:textId="35F7A1A6" w:rsidR="00BC5A4A" w:rsidRPr="006B4B07" w:rsidRDefault="00BC5A4A">
      <w:r>
        <w:t xml:space="preserve">En la prueba de la webcam SAM original es considerablemente lento </w:t>
      </w:r>
      <w:r w:rsidRPr="00BC5A4A">
        <w:t>(</w:t>
      </w:r>
      <w:r>
        <w:t xml:space="preserve">máscara por cada 4 o 5 segundos). </w:t>
      </w:r>
      <w:r w:rsidRPr="00BC5A4A">
        <w:t>(</w:t>
      </w:r>
      <w:r>
        <w:t>Proceso de máscara y webcam en hilos distintos)</w:t>
      </w:r>
    </w:p>
    <w:p w14:paraId="2F1A73CD" w14:textId="5DCEA927" w:rsidR="00BC5A4A" w:rsidRDefault="00BC5A4A">
      <w:r>
        <w:t>FastSAM necesita tener el paquete en la carpeta de proyecto porque no está correctamente empaquetado.</w:t>
      </w:r>
    </w:p>
    <w:p w14:paraId="09B5A91B" w14:textId="6CBCF933" w:rsidR="00BC5A4A" w:rsidRDefault="00BC5A4A">
      <w:r>
        <w:t>FastSAM es mucho más rápido en la prueba de la webcam.</w:t>
      </w:r>
    </w:p>
    <w:p w14:paraId="211E694D" w14:textId="16FDCABB" w:rsidR="00CA1769" w:rsidRDefault="00CA1769">
      <w:r>
        <w:t>Hay algo relentizando FastSAM que no se que es.</w:t>
      </w:r>
    </w:p>
    <w:p w14:paraId="258CBF47" w14:textId="2BDA0E17" w:rsidR="006B4B07" w:rsidRPr="00BC5A4A" w:rsidRDefault="006B4B07">
      <w:r>
        <w:t>Lo que lo relentizaba era la resolución de la máscara, la he bajado a 256 y ya funciona mucho mejor.</w:t>
      </w:r>
    </w:p>
    <w:sectPr w:rsidR="006B4B07" w:rsidRPr="00BC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E3"/>
    <w:rsid w:val="006979E3"/>
    <w:rsid w:val="006B4B07"/>
    <w:rsid w:val="00BC5A4A"/>
    <w:rsid w:val="00C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FEF8"/>
  <w15:chartTrackingRefBased/>
  <w15:docId w15:val="{99B183E9-1761-42D6-924A-4C8EF302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josefran _rm</dc:creator>
  <cp:keywords/>
  <dc:description/>
  <cp:lastModifiedBy>JOSE FRANCISCO RODRIGUEZ MEDINA</cp:lastModifiedBy>
  <cp:revision>4</cp:revision>
  <dcterms:created xsi:type="dcterms:W3CDTF">2023-09-17T17:25:00Z</dcterms:created>
  <dcterms:modified xsi:type="dcterms:W3CDTF">2023-09-18T15:46:00Z</dcterms:modified>
</cp:coreProperties>
</file>