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5FA8" w14:textId="7E3605C6" w:rsidR="00A07F33" w:rsidRDefault="00817029" w:rsidP="00A07F33">
      <w:pPr>
        <w:pStyle w:val="Heading1"/>
      </w:pPr>
      <w:bookmarkStart w:id="0" w:name="OLE_LINK1"/>
      <w:r>
        <w:t>Apache</w:t>
      </w:r>
      <w:r w:rsidR="00A07F33">
        <w:t xml:space="preserve"> Webserver</w:t>
      </w:r>
    </w:p>
    <w:p w14:paraId="3C77884E" w14:textId="4CD9FCAF" w:rsidR="00817029" w:rsidRDefault="00817029" w:rsidP="00A07F33">
      <w:r>
        <w:t xml:space="preserve">Apache is a powerful and flexible Web Server. It is part is a WAMP stack (Windows Apache Mysql and PHP) that I specially configured for Opensim and DreamGrid.  You do not need to enable it. </w:t>
      </w:r>
    </w:p>
    <w:p w14:paraId="2F92AAA0" w14:textId="74DAE334" w:rsidR="00817029" w:rsidRDefault="00817029" w:rsidP="00A07F33">
      <w:r>
        <w:t xml:space="preserve">Apache can serve streaming movies, MP3 audio and other content to Opensim when enabled.   You can enable Word Press, Joomla/jOpensim and any other Content Management Systems (CMS) by enabling Apache.  Apache will always run, even if you turn off your grid offline, so your Web Site, Blog, or other content can always be ready to go. </w:t>
      </w:r>
    </w:p>
    <w:p w14:paraId="418E8FB5" w14:textId="238CF338" w:rsidR="00A07F33" w:rsidRDefault="00875590" w:rsidP="00A07F33">
      <w:r>
        <w:rPr>
          <w:noProof/>
        </w:rPr>
        <w:drawing>
          <wp:inline distT="0" distB="0" distL="0" distR="0" wp14:anchorId="266319D8" wp14:editId="501EAA1B">
            <wp:extent cx="3848100" cy="2226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5502" cy="2242078"/>
                    </a:xfrm>
                    <a:prstGeom prst="rect">
                      <a:avLst/>
                    </a:prstGeom>
                  </pic:spPr>
                </pic:pic>
              </a:graphicData>
            </a:graphic>
          </wp:inline>
        </w:drawing>
      </w:r>
    </w:p>
    <w:p w14:paraId="11CCB074" w14:textId="77777777" w:rsidR="00A07F33" w:rsidRDefault="00A07F33" w:rsidP="00A07F33">
      <w:pPr>
        <w:pStyle w:val="Heading2"/>
      </w:pPr>
      <w:bookmarkStart w:id="1" w:name="_Toc58323647"/>
      <w:r>
        <w:t xml:space="preserve">Web </w:t>
      </w:r>
      <w:r w:rsidRPr="008A592D">
        <w:t>Port</w:t>
      </w:r>
      <w:bookmarkEnd w:id="1"/>
      <w:r>
        <w:t xml:space="preserve"> </w:t>
      </w:r>
    </w:p>
    <w:p w14:paraId="749A047D" w14:textId="49FC9260" w:rsidR="00A07F33" w:rsidRDefault="00875590" w:rsidP="00A07F33">
      <w:r>
        <w:t xml:space="preserve">The WWW </w:t>
      </w:r>
      <w:r w:rsidR="00A07F33">
        <w:t xml:space="preserve">Default </w:t>
      </w:r>
      <w:r>
        <w:t>port is</w:t>
      </w:r>
      <w:r w:rsidR="00A07F33">
        <w:t xml:space="preserve"> 80. If your ISP blocks port 80, try 8000. You </w:t>
      </w:r>
      <w:r>
        <w:t xml:space="preserve">will </w:t>
      </w:r>
      <w:r w:rsidR="00A07F33">
        <w:t xml:space="preserve">need to </w:t>
      </w:r>
      <w:r>
        <w:t xml:space="preserve">Port Forward </w:t>
      </w:r>
      <w:r w:rsidR="00A07F33">
        <w:t xml:space="preserve">this port in your </w:t>
      </w:r>
      <w:r>
        <w:t xml:space="preserve">Routers </w:t>
      </w:r>
      <w:proofErr w:type="gramStart"/>
      <w:r>
        <w:t>firewall</w:t>
      </w:r>
      <w:proofErr w:type="gramEnd"/>
      <w:r>
        <w:t xml:space="preserve"> for others to see it.   Once Apache is running, you can access the web server at </w:t>
      </w:r>
      <w:hyperlink r:id="rId6" w:history="1">
        <w:r w:rsidRPr="0022226A">
          <w:rPr>
            <w:rStyle w:val="Hyperlink"/>
          </w:rPr>
          <w:t>http://127.0.0.1</w:t>
        </w:r>
      </w:hyperlink>
      <w:r>
        <w:t xml:space="preserve"> or </w:t>
      </w:r>
      <w:hyperlink r:id="rId7" w:history="1">
        <w:r w:rsidRPr="00875590">
          <w:rPr>
            <w:rStyle w:val="Hyperlink"/>
          </w:rPr>
          <w:t>http://127.0.0.1:80</w:t>
        </w:r>
      </w:hyperlink>
      <w:r>
        <w:t>.  If you changed the port, change the number on the end.</w:t>
      </w:r>
    </w:p>
    <w:p w14:paraId="79884FA1" w14:textId="6112D18E" w:rsidR="00875590" w:rsidRDefault="00875590" w:rsidP="00A07F33">
      <w:r>
        <w:t>When enabled a</w:t>
      </w:r>
      <w:r>
        <w:t>nd Opensim is running</w:t>
      </w:r>
      <w:r>
        <w:t xml:space="preserve"> </w:t>
      </w:r>
      <w:r>
        <w:t xml:space="preserve">a </w:t>
      </w:r>
      <w:r>
        <w:t>map will appear</w:t>
      </w:r>
      <w:r>
        <w:t xml:space="preserve"> at</w:t>
      </w:r>
      <w:r>
        <w:t xml:space="preserve"> </w:t>
      </w:r>
      <w:hyperlink r:id="rId8" w:history="1">
        <w:r w:rsidRPr="0022226A">
          <w:rPr>
            <w:rStyle w:val="Hyperlink"/>
          </w:rPr>
          <w:t>http://127.0.0.1</w:t>
        </w:r>
      </w:hyperlink>
      <w:r>
        <w:t xml:space="preserve">. You can hover on any square and see its size, location, name, and other details.  </w:t>
      </w:r>
    </w:p>
    <w:p w14:paraId="53AB3202" w14:textId="77777777" w:rsidR="00A07F33" w:rsidRDefault="00A07F33" w:rsidP="00A07F33">
      <w:pPr>
        <w:pStyle w:val="Heading2"/>
      </w:pPr>
      <w:bookmarkStart w:id="2" w:name="_Toc58323648"/>
      <w:r>
        <w:t>Enable Apache Web Server</w:t>
      </w:r>
      <w:bookmarkEnd w:id="2"/>
    </w:p>
    <w:p w14:paraId="69AA67A4" w14:textId="5008E217" w:rsidR="00A07F33" w:rsidRDefault="00A07F33" w:rsidP="00A07F33">
      <w:r>
        <w:t>The checkbox for [Enable Apache Web Server] must be set so the web server</w:t>
      </w:r>
      <w:r w:rsidR="00875590">
        <w:t xml:space="preserve"> will install and start itself.  You will need to configure Maps and the starting location in the Setup-&gt;Settings Map setup screen.</w:t>
      </w:r>
    </w:p>
    <w:p w14:paraId="4956F484" w14:textId="067BAA24" w:rsidR="00A07F33" w:rsidRPr="00AB29BA" w:rsidRDefault="00875590" w:rsidP="00A07F33">
      <w:pPr>
        <w:rPr>
          <w:b/>
          <w:sz w:val="24"/>
          <w:szCs w:val="24"/>
        </w:rPr>
      </w:pPr>
      <w:bookmarkStart w:id="3" w:name="_heading=h.35nkun2" w:colFirst="0" w:colLast="0"/>
      <w:bookmarkEnd w:id="3"/>
      <w:r>
        <w:t>A</w:t>
      </w:r>
      <w:r w:rsidR="00A07F33">
        <w:t xml:space="preserve">pache will then start when your PC </w:t>
      </w:r>
      <w:proofErr w:type="gramStart"/>
      <w:r w:rsidR="00A07F33">
        <w:t>is booted</w:t>
      </w:r>
      <w:proofErr w:type="gramEnd"/>
      <w:r>
        <w:t xml:space="preserve"> as it will install and run as a service</w:t>
      </w:r>
      <w:r w:rsidR="00A07F33">
        <w:t xml:space="preserve">. </w:t>
      </w:r>
      <w:r>
        <w:t>B</w:t>
      </w:r>
      <w:r w:rsidR="00A07F33">
        <w:t xml:space="preserve">ut if you run </w:t>
      </w:r>
      <w:r>
        <w:t xml:space="preserve">a DreamGrid copy from </w:t>
      </w:r>
      <w:r w:rsidR="00A07F33">
        <w:t xml:space="preserve">another folder, the server will still </w:t>
      </w:r>
      <w:proofErr w:type="gramStart"/>
      <w:r w:rsidR="00A07F33">
        <w:t>attempt</w:t>
      </w:r>
      <w:proofErr w:type="gramEnd"/>
      <w:r w:rsidR="00A07F33">
        <w:t xml:space="preserve"> to run</w:t>
      </w:r>
      <w:r>
        <w:t xml:space="preserve"> </w:t>
      </w:r>
      <w:r w:rsidR="00A07F33">
        <w:t xml:space="preserve">from the original folder.  </w:t>
      </w:r>
    </w:p>
    <w:p w14:paraId="27EF420C" w14:textId="77777777" w:rsidR="00A07F33" w:rsidRDefault="00A07F33" w:rsidP="00A07F33">
      <w:r>
        <w:t>Manually disable Apache as a Service:</w:t>
      </w:r>
    </w:p>
    <w:p w14:paraId="20C594E3" w14:textId="77777777" w:rsidR="00A07F33" w:rsidRDefault="00A07F33" w:rsidP="00A07F33">
      <w:pPr>
        <w:pStyle w:val="ListParagraph"/>
        <w:numPr>
          <w:ilvl w:val="0"/>
          <w:numId w:val="4"/>
        </w:numPr>
      </w:pPr>
      <w:r>
        <w:t xml:space="preserve">Type this in your Windows Search:   </w:t>
      </w:r>
      <w:r w:rsidRPr="00E07C82">
        <w:rPr>
          <w:b/>
        </w:rPr>
        <w:t>cmd</w:t>
      </w:r>
    </w:p>
    <w:p w14:paraId="56ED89BA" w14:textId="77777777" w:rsidR="00A07F33" w:rsidRDefault="00A07F33" w:rsidP="00A07F33">
      <w:pPr>
        <w:pStyle w:val="ListParagraph"/>
        <w:numPr>
          <w:ilvl w:val="0"/>
          <w:numId w:val="4"/>
        </w:numPr>
      </w:pPr>
      <w:r>
        <w:t>Right click the Command Prompt App and select "Run as Administrator".</w:t>
      </w:r>
    </w:p>
    <w:p w14:paraId="71C9866D" w14:textId="77777777" w:rsidR="00A07F33" w:rsidRDefault="00A07F33" w:rsidP="00A07F33">
      <w:pPr>
        <w:pStyle w:val="ListParagraph"/>
        <w:numPr>
          <w:ilvl w:val="0"/>
          <w:numId w:val="4"/>
        </w:numPr>
      </w:pPr>
      <w:r>
        <w:t>Now type this in the command prompt:</w:t>
      </w:r>
    </w:p>
    <w:p w14:paraId="5B36E5FA" w14:textId="002898BA" w:rsidR="00A07F33" w:rsidRDefault="00875590" w:rsidP="00875590">
      <w:pPr>
        <w:pStyle w:val="HTMLPreformatted"/>
        <w:pBdr>
          <w:top w:val="single" w:sz="6" w:space="2" w:color="888888"/>
          <w:left w:val="single" w:sz="6" w:space="2" w:color="888888"/>
          <w:bottom w:val="single" w:sz="6" w:space="2" w:color="888888"/>
          <w:right w:val="single" w:sz="6" w:space="2" w:color="888888"/>
        </w:pBdr>
        <w:spacing w:beforeAutospacing="1" w:after="100" w:afterAutospacing="1"/>
        <w:ind w:left="720"/>
      </w:pPr>
      <w:r>
        <w:rPr>
          <w:color w:val="000000"/>
        </w:rPr>
        <w:tab/>
      </w:r>
      <w:r w:rsidR="00A07F33">
        <w:rPr>
          <w:color w:val="000000"/>
        </w:rPr>
        <w:t xml:space="preserve">sc </w:t>
      </w:r>
      <w:r w:rsidR="00A07F33">
        <w:rPr>
          <w:color w:val="000088"/>
        </w:rPr>
        <w:t>delete</w:t>
      </w:r>
      <w:r w:rsidR="00A07F33">
        <w:rPr>
          <w:color w:val="000000"/>
        </w:rPr>
        <w:t xml:space="preserve"> </w:t>
      </w:r>
      <w:r w:rsidR="00A07F33">
        <w:rPr>
          <w:color w:val="660066"/>
        </w:rPr>
        <w:t>ApacheHTTPServer</w:t>
      </w:r>
      <w:r w:rsidR="00A07F33">
        <w:rPr>
          <w:color w:val="008800"/>
        </w:rPr>
        <w:t>&lt;enter&gt;</w:t>
      </w:r>
    </w:p>
    <w:p w14:paraId="4D61611B" w14:textId="45B2E89E" w:rsidR="00A07F33" w:rsidRDefault="00875590" w:rsidP="00A07F33">
      <w:r>
        <w:t>When you start your new grid, Apache will then re-install itself.</w:t>
      </w:r>
      <w:bookmarkEnd w:id="0"/>
    </w:p>
    <w:sectPr w:rsidR="00A07F33" w:rsidSect="0069289C">
      <w:pgSz w:w="12240" w:h="15840"/>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6B03"/>
    <w:multiLevelType w:val="multilevel"/>
    <w:tmpl w:val="863AEA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63A15D0"/>
    <w:multiLevelType w:val="multilevel"/>
    <w:tmpl w:val="0F548F42"/>
    <w:lvl w:ilvl="0">
      <w:start w:val="1"/>
      <w:numFmt w:val="decimal"/>
      <w:lvlText w:val="%1."/>
      <w:lvlJc w:val="left"/>
      <w:pPr>
        <w:ind w:left="144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3" w15:restartNumberingAfterBreak="0">
    <w:nsid w:val="36A7702A"/>
    <w:multiLevelType w:val="multilevel"/>
    <w:tmpl w:val="863AEA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3FE32549"/>
    <w:multiLevelType w:val="multilevel"/>
    <w:tmpl w:val="A356B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533E37C2"/>
    <w:multiLevelType w:val="multilevel"/>
    <w:tmpl w:val="A356B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E7E8F"/>
    <w:rsid w:val="000768B2"/>
    <w:rsid w:val="00081649"/>
    <w:rsid w:val="000B6EFB"/>
    <w:rsid w:val="001067CE"/>
    <w:rsid w:val="00127CE1"/>
    <w:rsid w:val="001760F2"/>
    <w:rsid w:val="001E0256"/>
    <w:rsid w:val="0023789A"/>
    <w:rsid w:val="00294F09"/>
    <w:rsid w:val="00296EEE"/>
    <w:rsid w:val="002D5B62"/>
    <w:rsid w:val="0030093D"/>
    <w:rsid w:val="00327468"/>
    <w:rsid w:val="0041186E"/>
    <w:rsid w:val="0043332F"/>
    <w:rsid w:val="0053604C"/>
    <w:rsid w:val="0054132B"/>
    <w:rsid w:val="00556B59"/>
    <w:rsid w:val="005A0492"/>
    <w:rsid w:val="005B0D23"/>
    <w:rsid w:val="00606B83"/>
    <w:rsid w:val="00627C46"/>
    <w:rsid w:val="006677C1"/>
    <w:rsid w:val="0067496C"/>
    <w:rsid w:val="00681875"/>
    <w:rsid w:val="0069289C"/>
    <w:rsid w:val="00817029"/>
    <w:rsid w:val="008236EC"/>
    <w:rsid w:val="00847DD9"/>
    <w:rsid w:val="00875590"/>
    <w:rsid w:val="008953A2"/>
    <w:rsid w:val="008A592D"/>
    <w:rsid w:val="008B72A7"/>
    <w:rsid w:val="009D3718"/>
    <w:rsid w:val="00A07F33"/>
    <w:rsid w:val="00A15EB9"/>
    <w:rsid w:val="00AA1401"/>
    <w:rsid w:val="00AA5213"/>
    <w:rsid w:val="00AB29BA"/>
    <w:rsid w:val="00AF1F15"/>
    <w:rsid w:val="00AF7FF6"/>
    <w:rsid w:val="00B60E2F"/>
    <w:rsid w:val="00B61D05"/>
    <w:rsid w:val="00BB3A33"/>
    <w:rsid w:val="00C61810"/>
    <w:rsid w:val="00E07C82"/>
    <w:rsid w:val="00E24BD9"/>
    <w:rsid w:val="00EB6ACE"/>
    <w:rsid w:val="00ED2DCE"/>
    <w:rsid w:val="00EE7E8F"/>
    <w:rsid w:val="00F706E6"/>
    <w:rsid w:val="00F821C0"/>
    <w:rsid w:val="00FC67FD"/>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EB7A2"/>
  <w14:defaultImageDpi w14:val="0"/>
  <w15:docId w15:val="{C464CF6A-E446-42FE-9139-03093F0B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B62"/>
  </w:style>
  <w:style w:type="paragraph" w:styleId="Heading1">
    <w:name w:val="heading 1"/>
    <w:basedOn w:val="Normal"/>
    <w:next w:val="Normal"/>
    <w:link w:val="Heading1Char"/>
    <w:uiPriority w:val="9"/>
    <w:qFormat/>
    <w:rsid w:val="002D5B6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5B6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5B6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D5B6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D5B6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D5B6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D5B6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D5B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5B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5B62"/>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2D5B62"/>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locked/>
    <w:rsid w:val="002D5B62"/>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2D5B62"/>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2D5B62"/>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2D5B62"/>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2D5B62"/>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2D5B62"/>
    <w:rPr>
      <w:rFonts w:cs="Times New Roman"/>
      <w:caps/>
      <w:spacing w:val="10"/>
      <w:sz w:val="18"/>
      <w:szCs w:val="18"/>
    </w:rPr>
  </w:style>
  <w:style w:type="character" w:customStyle="1" w:styleId="Heading9Char">
    <w:name w:val="Heading 9 Char"/>
    <w:basedOn w:val="DefaultParagraphFont"/>
    <w:link w:val="Heading9"/>
    <w:uiPriority w:val="9"/>
    <w:semiHidden/>
    <w:locked/>
    <w:rsid w:val="002D5B62"/>
    <w:rPr>
      <w:rFonts w:cs="Times New Roman"/>
      <w:i/>
      <w:iCs/>
      <w:caps/>
      <w:spacing w:val="10"/>
      <w:sz w:val="18"/>
      <w:szCs w:val="18"/>
    </w:rPr>
  </w:style>
  <w:style w:type="paragraph" w:customStyle="1" w:styleId="Heading4heading3">
    <w:name w:val="Heading 4heading 3"/>
    <w:basedOn w:val="Normal"/>
    <w:rsid w:val="00B60E2F"/>
    <w:pPr>
      <w:tabs>
        <w:tab w:val="left" w:pos="720"/>
        <w:tab w:val="left" w:pos="810"/>
      </w:tabs>
      <w:ind w:right="720"/>
    </w:pPr>
    <w:rPr>
      <w:rFonts w:cs="Verdana"/>
      <w:lang w:val="en"/>
    </w:rPr>
  </w:style>
  <w:style w:type="paragraph" w:styleId="NormalWeb">
    <w:name w:val="Normal (Web)"/>
    <w:basedOn w:val="Normal"/>
    <w:uiPriority w:val="99"/>
    <w:unhideWhenUsed/>
    <w:rsid w:val="00556B59"/>
    <w:pPr>
      <w:spacing w:beforeAutospacing="1" w:after="100" w:afterAutospacing="1"/>
    </w:pPr>
    <w:rPr>
      <w:rFonts w:ascii="Times New Roman" w:hAnsi="Times New Roman"/>
    </w:rPr>
  </w:style>
  <w:style w:type="character" w:styleId="Hyperlink">
    <w:name w:val="Hyperlink"/>
    <w:basedOn w:val="DefaultParagraphFont"/>
    <w:uiPriority w:val="99"/>
    <w:unhideWhenUsed/>
    <w:rsid w:val="00556B59"/>
    <w:rPr>
      <w:rFonts w:cs="Times New Roman"/>
      <w:color w:val="0000FF"/>
      <w:u w:val="single"/>
    </w:rPr>
  </w:style>
  <w:style w:type="paragraph" w:styleId="Title">
    <w:name w:val="Title"/>
    <w:basedOn w:val="Normal"/>
    <w:next w:val="Normal"/>
    <w:link w:val="TitleChar"/>
    <w:uiPriority w:val="10"/>
    <w:qFormat/>
    <w:rsid w:val="002D5B62"/>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2D5B62"/>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2D5B62"/>
    <w:rPr>
      <w:b/>
      <w:bCs/>
      <w:color w:val="2F5496" w:themeColor="accent1" w:themeShade="BF"/>
      <w:sz w:val="16"/>
      <w:szCs w:val="16"/>
    </w:rPr>
  </w:style>
  <w:style w:type="paragraph" w:styleId="Subtitle">
    <w:name w:val="Subtitle"/>
    <w:basedOn w:val="Normal"/>
    <w:next w:val="Normal"/>
    <w:link w:val="SubtitleChar"/>
    <w:uiPriority w:val="11"/>
    <w:qFormat/>
    <w:rsid w:val="002D5B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2D5B62"/>
    <w:rPr>
      <w:rFonts w:cs="Times New Roman"/>
      <w:caps/>
      <w:color w:val="595959" w:themeColor="text1" w:themeTint="A6"/>
      <w:spacing w:val="10"/>
      <w:sz w:val="21"/>
      <w:szCs w:val="21"/>
    </w:rPr>
  </w:style>
  <w:style w:type="character" w:styleId="Strong">
    <w:name w:val="Strong"/>
    <w:basedOn w:val="DefaultParagraphFont"/>
    <w:uiPriority w:val="22"/>
    <w:qFormat/>
    <w:rsid w:val="002D5B62"/>
    <w:rPr>
      <w:rFonts w:cs="Times New Roman"/>
      <w:b/>
    </w:rPr>
  </w:style>
  <w:style w:type="character" w:styleId="Emphasis">
    <w:name w:val="Emphasis"/>
    <w:basedOn w:val="DefaultParagraphFont"/>
    <w:uiPriority w:val="20"/>
    <w:qFormat/>
    <w:rsid w:val="002D5B62"/>
    <w:rPr>
      <w:rFonts w:cs="Times New Roman"/>
      <w:caps/>
      <w:color w:val="1F3763" w:themeColor="accent1" w:themeShade="7F"/>
      <w:spacing w:val="5"/>
    </w:rPr>
  </w:style>
  <w:style w:type="paragraph" w:styleId="NoSpacing">
    <w:name w:val="No Spacing"/>
    <w:uiPriority w:val="1"/>
    <w:qFormat/>
    <w:rsid w:val="002D5B62"/>
    <w:pPr>
      <w:spacing w:after="0" w:line="240" w:lineRule="auto"/>
    </w:pPr>
  </w:style>
  <w:style w:type="paragraph" w:styleId="Quote">
    <w:name w:val="Quote"/>
    <w:basedOn w:val="Normal"/>
    <w:next w:val="Normal"/>
    <w:link w:val="QuoteChar"/>
    <w:uiPriority w:val="29"/>
    <w:qFormat/>
    <w:rsid w:val="002D5B62"/>
    <w:rPr>
      <w:i/>
      <w:iCs/>
      <w:sz w:val="24"/>
      <w:szCs w:val="24"/>
    </w:rPr>
  </w:style>
  <w:style w:type="character" w:customStyle="1" w:styleId="QuoteChar">
    <w:name w:val="Quote Char"/>
    <w:basedOn w:val="DefaultParagraphFont"/>
    <w:link w:val="Quote"/>
    <w:uiPriority w:val="29"/>
    <w:locked/>
    <w:rsid w:val="002D5B62"/>
    <w:rPr>
      <w:rFonts w:cs="Times New Roman"/>
      <w:i/>
      <w:iCs/>
      <w:sz w:val="24"/>
      <w:szCs w:val="24"/>
    </w:rPr>
  </w:style>
  <w:style w:type="paragraph" w:styleId="IntenseQuote">
    <w:name w:val="Intense Quote"/>
    <w:basedOn w:val="Normal"/>
    <w:next w:val="Normal"/>
    <w:link w:val="IntenseQuoteChar"/>
    <w:uiPriority w:val="30"/>
    <w:qFormat/>
    <w:rsid w:val="002D5B6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2D5B62"/>
    <w:rPr>
      <w:rFonts w:cs="Times New Roman"/>
      <w:color w:val="4472C4" w:themeColor="accent1"/>
      <w:sz w:val="24"/>
      <w:szCs w:val="24"/>
    </w:rPr>
  </w:style>
  <w:style w:type="character" w:styleId="SubtleEmphasis">
    <w:name w:val="Subtle Emphasis"/>
    <w:basedOn w:val="DefaultParagraphFont"/>
    <w:uiPriority w:val="19"/>
    <w:qFormat/>
    <w:rsid w:val="002D5B62"/>
    <w:rPr>
      <w:rFonts w:cs="Times New Roman"/>
      <w:i/>
      <w:color w:val="1F3763" w:themeColor="accent1" w:themeShade="7F"/>
    </w:rPr>
  </w:style>
  <w:style w:type="character" w:styleId="IntenseEmphasis">
    <w:name w:val="Intense Emphasis"/>
    <w:basedOn w:val="DefaultParagraphFont"/>
    <w:uiPriority w:val="21"/>
    <w:qFormat/>
    <w:rsid w:val="002D5B62"/>
    <w:rPr>
      <w:rFonts w:cs="Times New Roman"/>
      <w:b/>
      <w:caps/>
      <w:color w:val="1F3763" w:themeColor="accent1" w:themeShade="7F"/>
      <w:spacing w:val="10"/>
    </w:rPr>
  </w:style>
  <w:style w:type="character" w:styleId="SubtleReference">
    <w:name w:val="Subtle Reference"/>
    <w:basedOn w:val="DefaultParagraphFont"/>
    <w:uiPriority w:val="31"/>
    <w:qFormat/>
    <w:rsid w:val="002D5B62"/>
    <w:rPr>
      <w:rFonts w:cs="Times New Roman"/>
      <w:b/>
      <w:color w:val="4472C4" w:themeColor="accent1"/>
    </w:rPr>
  </w:style>
  <w:style w:type="character" w:styleId="IntenseReference">
    <w:name w:val="Intense Reference"/>
    <w:basedOn w:val="DefaultParagraphFont"/>
    <w:uiPriority w:val="32"/>
    <w:qFormat/>
    <w:rsid w:val="002D5B62"/>
    <w:rPr>
      <w:rFonts w:cs="Times New Roman"/>
      <w:b/>
      <w:i/>
      <w:caps/>
      <w:color w:val="4472C4" w:themeColor="accent1"/>
    </w:rPr>
  </w:style>
  <w:style w:type="character" w:styleId="BookTitle">
    <w:name w:val="Book Title"/>
    <w:basedOn w:val="DefaultParagraphFont"/>
    <w:uiPriority w:val="33"/>
    <w:qFormat/>
    <w:rsid w:val="002D5B62"/>
    <w:rPr>
      <w:rFonts w:cs="Times New Roman"/>
      <w:b/>
      <w:i/>
      <w:spacing w:val="0"/>
    </w:rPr>
  </w:style>
  <w:style w:type="paragraph" w:styleId="TOCHeading">
    <w:name w:val="TOC Heading"/>
    <w:basedOn w:val="Heading1"/>
    <w:next w:val="Normal"/>
    <w:uiPriority w:val="39"/>
    <w:semiHidden/>
    <w:unhideWhenUsed/>
    <w:qFormat/>
    <w:rsid w:val="002D5B62"/>
    <w:pPr>
      <w:outlineLvl w:val="9"/>
    </w:pPr>
  </w:style>
  <w:style w:type="paragraph" w:styleId="BalloonText">
    <w:name w:val="Balloon Text"/>
    <w:basedOn w:val="Normal"/>
    <w:link w:val="BalloonTextChar"/>
    <w:uiPriority w:val="99"/>
    <w:semiHidden/>
    <w:unhideWhenUsed/>
    <w:rsid w:val="00A07F3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07F33"/>
    <w:rPr>
      <w:rFonts w:ascii="Segoe UI" w:hAnsi="Segoe UI" w:cs="Segoe UI"/>
      <w:sz w:val="18"/>
      <w:szCs w:val="18"/>
    </w:rPr>
  </w:style>
  <w:style w:type="paragraph" w:styleId="ListParagraph">
    <w:name w:val="List Paragraph"/>
    <w:basedOn w:val="Normal"/>
    <w:uiPriority w:val="34"/>
    <w:qFormat/>
    <w:rsid w:val="00A07F33"/>
    <w:pPr>
      <w:ind w:left="720"/>
      <w:contextualSpacing/>
    </w:pPr>
  </w:style>
  <w:style w:type="paragraph" w:styleId="HTMLPreformatted">
    <w:name w:val="HTML Preformatted"/>
    <w:basedOn w:val="Normal"/>
    <w:link w:val="HTMLPreformattedChar"/>
    <w:uiPriority w:val="99"/>
    <w:semiHidden/>
    <w:unhideWhenUsed/>
    <w:rsid w:val="00A0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A07F33"/>
    <w:rPr>
      <w:rFonts w:ascii="Courier New" w:hAnsi="Courier New" w:cs="Courier New"/>
    </w:rPr>
  </w:style>
  <w:style w:type="character" w:styleId="UnresolvedMention">
    <w:name w:val="Unresolved Mention"/>
    <w:basedOn w:val="DefaultParagraphFont"/>
    <w:uiPriority w:val="99"/>
    <w:semiHidden/>
    <w:unhideWhenUsed/>
    <w:rsid w:val="00875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2335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127.0.0.1" TargetMode="External"/><Relationship Id="rId3" Type="http://schemas.openxmlformats.org/officeDocument/2006/relationships/settings" Target="settings.xml"/><Relationship Id="rId7" Type="http://schemas.openxmlformats.org/officeDocument/2006/relationships/hyperlink" Target="http://127.0.0.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4752</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8</cp:revision>
  <dcterms:created xsi:type="dcterms:W3CDTF">2020-12-31T17:57:00Z</dcterms:created>
  <dcterms:modified xsi:type="dcterms:W3CDTF">2021-02-20T03:04:00Z</dcterms:modified>
</cp:coreProperties>
</file>