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418FF" w14:textId="77777777" w:rsidR="00AC6B9B" w:rsidRDefault="00AC6B9B" w:rsidP="00E4684D">
      <w:pPr>
        <w:pStyle w:val="Heading1"/>
        <w:ind w:left="720" w:right="720"/>
        <w:rPr>
          <w:rFonts w:ascii="Verdana" w:hAnsi="Verdana" w:cs="Verdana"/>
          <w:sz w:val="24"/>
          <w:szCs w:val="24"/>
          <w:lang w:val="en"/>
        </w:rPr>
      </w:pPr>
      <w:bookmarkStart w:id="0" w:name="OLE_LINK40"/>
      <w:r>
        <w:rPr>
          <w:rFonts w:ascii="Verdana" w:hAnsi="Verdana" w:cs="Verdana"/>
          <w:sz w:val="24"/>
          <w:szCs w:val="24"/>
          <w:lang w:val="en"/>
        </w:rPr>
        <w:t>License Agreement:</w:t>
      </w:r>
    </w:p>
    <w:p w14:paraId="385FBE83" w14:textId="77777777" w:rsidR="00AC6B9B" w:rsidRDefault="00AC6B9B" w:rsidP="00E4684D">
      <w:pPr>
        <w:ind w:left="720" w:right="720"/>
        <w:rPr>
          <w:rFonts w:ascii="Verdana" w:hAnsi="Verdana" w:cs="Verdana"/>
          <w:color w:val="000000"/>
        </w:rPr>
      </w:pPr>
      <w:proofErr w:type="spellStart"/>
      <w:r>
        <w:rPr>
          <w:rFonts w:ascii="Verdana" w:hAnsi="Verdana" w:cs="Verdana"/>
          <w:color w:val="000000"/>
        </w:rPr>
        <w:t>Dreamgrid</w:t>
      </w:r>
      <w:proofErr w:type="spellEnd"/>
      <w:r>
        <w:rPr>
          <w:rFonts w:ascii="Verdana" w:hAnsi="Verdana" w:cs="Verdana"/>
          <w:color w:val="000000"/>
        </w:rPr>
        <w:t xml:space="preserve"> is Copyright 2011 by Outworldz, LLC under the GNU</w:t>
      </w:r>
      <w:r w:rsidR="00B32434">
        <w:rPr>
          <w:rFonts w:ascii="Verdana" w:hAnsi="Verdana" w:cs="Verdana"/>
          <w:color w:val="000000"/>
        </w:rPr>
        <w:t xml:space="preserve"> </w:t>
      </w:r>
      <w:proofErr w:type="spellStart"/>
      <w:r>
        <w:rPr>
          <w:rFonts w:ascii="Verdana" w:hAnsi="Verdana" w:cs="Verdana"/>
          <w:color w:val="000000"/>
        </w:rPr>
        <w:t>Affero</w:t>
      </w:r>
      <w:proofErr w:type="spellEnd"/>
      <w:r>
        <w:rPr>
          <w:rFonts w:ascii="Verdana" w:hAnsi="Verdana" w:cs="Verdana"/>
          <w:color w:val="000000"/>
        </w:rPr>
        <w:t xml:space="preserve"> General Public License (AGPL 3.0).  The GNU </w:t>
      </w:r>
      <w:proofErr w:type="spellStart"/>
      <w:r>
        <w:rPr>
          <w:rFonts w:ascii="Verdana" w:hAnsi="Verdana" w:cs="Verdana"/>
          <w:color w:val="000000"/>
        </w:rPr>
        <w:t>Affero</w:t>
      </w:r>
      <w:proofErr w:type="spellEnd"/>
      <w:r>
        <w:rPr>
          <w:rFonts w:ascii="Verdana" w:hAnsi="Verdana" w:cs="Verdana"/>
          <w:color w:val="000000"/>
        </w:rPr>
        <w:t xml:space="preserve"> General Public License is a free, copyleft license for software and other kinds of works, specifically designed to ensure cooperation with the community in the case of network server software. All rights are irrevocable provided the stated conditions are met. This License explicitly affirms your unlimited permission to run the unmodified Program.  </w:t>
      </w:r>
      <w:hyperlink r:id="rId5" w:history="1">
        <w:r w:rsidR="00436115" w:rsidRPr="00F55BC1">
          <w:rPr>
            <w:rStyle w:val="Hyperlink"/>
            <w:rFonts w:ascii="Verdana" w:hAnsi="Verdana" w:cs="Verdana"/>
          </w:rPr>
          <w:t>https://www.gnu.org/licenses/agpl-3.0.txt</w:t>
        </w:r>
      </w:hyperlink>
    </w:p>
    <w:p w14:paraId="4C1C7331" w14:textId="77777777" w:rsidR="00436115" w:rsidRDefault="00436115" w:rsidP="00E4684D">
      <w:pPr>
        <w:ind w:left="720" w:right="720"/>
        <w:rPr>
          <w:rFonts w:ascii="Verdana" w:hAnsi="Verdana" w:cs="Verdana"/>
          <w:color w:val="000000"/>
        </w:rPr>
      </w:pPr>
      <w:r>
        <w:rPr>
          <w:rFonts w:ascii="Verdana" w:hAnsi="Verdana" w:cs="Verdana"/>
          <w:color w:val="000000"/>
        </w:rPr>
        <w:t xml:space="preserve">AGPL requires anyone who recodes or improves the DreamGrid application to make their changes Public.  This prohibits ANY proprietary changes to the DreamGrid code, including those hidden behind firewalls.  All changes to it must be public, and must pass along the AGPL 3.0 license.  If you do not like this license, please do not use my DreamGrid code.    </w:t>
      </w:r>
    </w:p>
    <w:p w14:paraId="7A7C0334" w14:textId="77777777" w:rsidR="00436115" w:rsidRDefault="00436115" w:rsidP="00E4684D">
      <w:pPr>
        <w:ind w:left="720" w:right="720"/>
        <w:rPr>
          <w:rFonts w:ascii="Verdana" w:hAnsi="Verdana" w:cs="Verdana"/>
          <w:color w:val="000000"/>
        </w:rPr>
      </w:pPr>
      <w:r>
        <w:rPr>
          <w:rFonts w:ascii="Verdana" w:hAnsi="Verdana" w:cs="Verdana"/>
          <w:color w:val="000000"/>
        </w:rPr>
        <w:t>Opensim and other modules have their own specific licenses.</w:t>
      </w:r>
    </w:p>
    <w:p w14:paraId="0293CB05" w14:textId="77777777" w:rsidR="00AC6B9B" w:rsidRDefault="00AC6B9B" w:rsidP="00E4684D">
      <w:pPr>
        <w:ind w:left="720" w:right="720"/>
        <w:rPr>
          <w:rFonts w:ascii="Verdana" w:hAnsi="Verdana" w:cs="Verdana"/>
          <w:color w:val="000000"/>
        </w:rPr>
      </w:pPr>
      <w:r>
        <w:rPr>
          <w:rFonts w:ascii="Verdana" w:hAnsi="Verdana" w:cs="Verdana"/>
          <w:color w:val="000000"/>
        </w:rPr>
        <w:t xml:space="preserve">Source code: </w:t>
      </w:r>
      <w:hyperlink r:id="rId6" w:history="1">
        <w:r w:rsidRPr="00E4684D">
          <w:rPr>
            <w:rStyle w:val="Hyperlink"/>
            <w:rFonts w:ascii="Verdana" w:hAnsi="Verdana" w:cs="Verdana"/>
          </w:rPr>
          <w:t>https://github.com/Outworldz/DreamWorld</w:t>
        </w:r>
      </w:hyperlink>
    </w:p>
    <w:p w14:paraId="7AE02C4B" w14:textId="77777777" w:rsidR="00AC6B9B" w:rsidRDefault="00AC6B9B" w:rsidP="00E4684D">
      <w:pPr>
        <w:ind w:left="720" w:right="720"/>
        <w:rPr>
          <w:rFonts w:ascii="Verdana" w:hAnsi="Verdana" w:cs="Verdana"/>
          <w:color w:val="000000"/>
        </w:rPr>
      </w:pPr>
      <w:r>
        <w:rPr>
          <w:rFonts w:ascii="Verdana" w:hAnsi="Verdana" w:cs="Verdana"/>
          <w:color w:val="000000"/>
        </w:rPr>
        <w:t>Other open source licenses apply to Opensimulator and the libraries and other functions included herein.  A list is provided in several folders:</w:t>
      </w:r>
    </w:p>
    <w:p w14:paraId="05104345" w14:textId="77777777" w:rsidR="00AC6B9B" w:rsidRDefault="00AC6B9B" w:rsidP="00E4684D">
      <w:pPr>
        <w:numPr>
          <w:ilvl w:val="0"/>
          <w:numId w:val="2"/>
        </w:numPr>
        <w:ind w:left="720" w:right="720"/>
        <w:rPr>
          <w:rFonts w:ascii="Verdana" w:hAnsi="Verdana" w:cs="Verdana"/>
          <w:color w:val="000000"/>
        </w:rPr>
      </w:pPr>
      <w:r>
        <w:rPr>
          <w:rFonts w:ascii="Verdana" w:hAnsi="Verdana" w:cs="Verdana"/>
          <w:color w:val="000000"/>
        </w:rPr>
        <w:t>\</w:t>
      </w:r>
      <w:proofErr w:type="spellStart"/>
      <w:r>
        <w:rPr>
          <w:rFonts w:ascii="Verdana" w:hAnsi="Verdana" w:cs="Verdana"/>
          <w:color w:val="000000"/>
        </w:rPr>
        <w:t>Licenses_to_Content</w:t>
      </w:r>
      <w:proofErr w:type="spellEnd"/>
    </w:p>
    <w:p w14:paraId="5BF16896" w14:textId="77777777" w:rsidR="00AC6B9B" w:rsidRDefault="00AC6B9B" w:rsidP="00E4684D">
      <w:pPr>
        <w:numPr>
          <w:ilvl w:val="0"/>
          <w:numId w:val="2"/>
        </w:numPr>
        <w:ind w:left="720" w:right="720"/>
        <w:rPr>
          <w:rFonts w:ascii="Verdana" w:hAnsi="Verdana" w:cs="Verdana"/>
          <w:lang w:val="en"/>
        </w:rPr>
      </w:pPr>
      <w:r>
        <w:rPr>
          <w:rFonts w:ascii="Verdana" w:hAnsi="Verdana" w:cs="Verdana"/>
          <w:color w:val="000000"/>
        </w:rPr>
        <w:t>\Opensim\</w:t>
      </w:r>
      <w:proofErr w:type="spellStart"/>
      <w:r>
        <w:rPr>
          <w:rFonts w:ascii="Verdana" w:hAnsi="Verdana" w:cs="Verdana"/>
          <w:color w:val="000000"/>
        </w:rPr>
        <w:t>ThirdPartyLicenses</w:t>
      </w:r>
      <w:proofErr w:type="spellEnd"/>
    </w:p>
    <w:p w14:paraId="57461703" w14:textId="77777777" w:rsidR="00AC6B9B" w:rsidRDefault="00AC6B9B" w:rsidP="00E4684D">
      <w:pPr>
        <w:numPr>
          <w:ilvl w:val="0"/>
          <w:numId w:val="2"/>
        </w:numPr>
        <w:ind w:left="720" w:right="720"/>
        <w:rPr>
          <w:rFonts w:ascii="Verdana" w:hAnsi="Verdana" w:cs="Verdana"/>
          <w:lang w:val="en"/>
        </w:rPr>
      </w:pPr>
      <w:r>
        <w:rPr>
          <w:rFonts w:ascii="Verdana" w:hAnsi="Verdana" w:cs="Verdana"/>
          <w:color w:val="000000"/>
        </w:rPr>
        <w:t>\Opensim\NOTES</w:t>
      </w:r>
      <w:r>
        <w:rPr>
          <w:rFonts w:ascii="Verdana" w:hAnsi="Verdana" w:cs="Verdana"/>
          <w:color w:val="000000"/>
        </w:rPr>
        <w:br/>
      </w:r>
    </w:p>
    <w:p w14:paraId="36EDA3BC" w14:textId="77777777" w:rsidR="00AC6B9B" w:rsidRDefault="00AC6B9B" w:rsidP="00E4684D">
      <w:pPr>
        <w:pStyle w:val="Heading2"/>
        <w:ind w:left="720"/>
      </w:pPr>
      <w:r>
        <w:t>Data Collection Policy</w:t>
      </w:r>
    </w:p>
    <w:p w14:paraId="55AF2E60" w14:textId="20410959" w:rsidR="00AC6B9B" w:rsidRDefault="00AC6B9B" w:rsidP="00E4684D">
      <w:pPr>
        <w:ind w:left="720" w:right="720"/>
        <w:rPr>
          <w:rFonts w:ascii="Verdana" w:hAnsi="Verdana" w:cs="Verdana"/>
          <w:color w:val="000000"/>
        </w:rPr>
      </w:pPr>
      <w:r>
        <w:rPr>
          <w:rFonts w:ascii="Verdana" w:hAnsi="Verdana" w:cs="Verdana"/>
          <w:color w:val="000000"/>
        </w:rPr>
        <w:t xml:space="preserve">Outworldz, LLC does not collect personally identifiable information.  No personal details of your site, such as </w:t>
      </w:r>
      <w:r w:rsidR="00254DE3">
        <w:rPr>
          <w:rFonts w:ascii="Verdana" w:hAnsi="Verdana" w:cs="Verdana"/>
          <w:color w:val="000000"/>
        </w:rPr>
        <w:t xml:space="preserve">Opensimulator </w:t>
      </w:r>
      <w:r>
        <w:rPr>
          <w:rFonts w:ascii="Verdana" w:hAnsi="Verdana" w:cs="Verdana"/>
          <w:color w:val="000000"/>
        </w:rPr>
        <w:t>passwords</w:t>
      </w:r>
      <w:r w:rsidR="00254DE3">
        <w:rPr>
          <w:rFonts w:ascii="Verdana" w:hAnsi="Verdana" w:cs="Verdana"/>
          <w:color w:val="000000"/>
        </w:rPr>
        <w:t xml:space="preserve">, </w:t>
      </w:r>
      <w:r w:rsidR="00B32434">
        <w:rPr>
          <w:rFonts w:ascii="Verdana" w:hAnsi="Verdana" w:cs="Verdana"/>
          <w:color w:val="000000"/>
        </w:rPr>
        <w:t>usernames</w:t>
      </w:r>
      <w:r w:rsidR="00DE61AA">
        <w:rPr>
          <w:rFonts w:ascii="Verdana" w:hAnsi="Verdana" w:cs="Verdana"/>
          <w:color w:val="000000"/>
        </w:rPr>
        <w:t xml:space="preserve"> </w:t>
      </w:r>
      <w:r>
        <w:rPr>
          <w:rFonts w:ascii="Verdana" w:hAnsi="Verdana" w:cs="Verdana"/>
          <w:color w:val="000000"/>
        </w:rPr>
        <w:t xml:space="preserve">are other </w:t>
      </w:r>
      <w:r w:rsidR="00254DE3">
        <w:rPr>
          <w:rFonts w:ascii="Verdana" w:hAnsi="Verdana" w:cs="Verdana"/>
          <w:color w:val="000000"/>
        </w:rPr>
        <w:t xml:space="preserve">grid contents </w:t>
      </w:r>
      <w:r>
        <w:rPr>
          <w:rFonts w:ascii="Verdana" w:hAnsi="Verdana" w:cs="Verdana"/>
          <w:color w:val="000000"/>
        </w:rPr>
        <w:t>are sent to Outworldz.</w:t>
      </w:r>
    </w:p>
    <w:p w14:paraId="3C92F2DD" w14:textId="2E4BB2A1" w:rsidR="00AC6B9B" w:rsidRDefault="00AC6B9B" w:rsidP="00254DE3">
      <w:r>
        <w:t>Publicity</w:t>
      </w:r>
      <w:r w:rsidR="00254DE3">
        <w:t xml:space="preserve"> - </w:t>
      </w:r>
    </w:p>
    <w:p w14:paraId="6C7BE7E4" w14:textId="779AC10C" w:rsidR="00AC6B9B" w:rsidRDefault="00AC6B9B" w:rsidP="00E4684D">
      <w:pPr>
        <w:ind w:left="720" w:right="720"/>
        <w:rPr>
          <w:rFonts w:ascii="Verdana" w:hAnsi="Verdana" w:cs="Verdana"/>
          <w:color w:val="000000"/>
        </w:rPr>
      </w:pPr>
      <w:r>
        <w:rPr>
          <w:rFonts w:ascii="Verdana" w:hAnsi="Verdana" w:cs="Verdana"/>
          <w:color w:val="000000"/>
        </w:rPr>
        <w:t xml:space="preserve">If you check the </w:t>
      </w:r>
      <w:r>
        <w:rPr>
          <w:rFonts w:ascii="Verdana" w:hAnsi="Verdana" w:cs="Verdana"/>
          <w:b/>
          <w:bCs/>
          <w:color w:val="000000"/>
        </w:rPr>
        <w:t>Publish Grid</w:t>
      </w:r>
      <w:r>
        <w:rPr>
          <w:rFonts w:ascii="Verdana" w:hAnsi="Verdana" w:cs="Verdana"/>
          <w:color w:val="000000"/>
        </w:rPr>
        <w:t xml:space="preserve"> button, the system will send public information about your grid, such as the web address</w:t>
      </w:r>
      <w:r w:rsidR="00254DE3">
        <w:rPr>
          <w:rFonts w:ascii="Verdana" w:hAnsi="Verdana" w:cs="Verdana"/>
          <w:color w:val="000000"/>
        </w:rPr>
        <w:t>, regions and items marks Show In Search</w:t>
      </w:r>
      <w:r>
        <w:rPr>
          <w:rFonts w:ascii="Verdana" w:hAnsi="Verdana" w:cs="Verdana"/>
          <w:color w:val="000000"/>
        </w:rPr>
        <w:t xml:space="preserve"> </w:t>
      </w:r>
      <w:r w:rsidR="00254DE3">
        <w:rPr>
          <w:rFonts w:ascii="Verdana" w:hAnsi="Verdana" w:cs="Verdana"/>
          <w:color w:val="000000"/>
        </w:rPr>
        <w:t xml:space="preserve">and they will be indexed </w:t>
      </w:r>
      <w:r>
        <w:rPr>
          <w:rFonts w:ascii="Verdana" w:hAnsi="Verdana" w:cs="Verdana"/>
          <w:color w:val="000000"/>
        </w:rPr>
        <w:t xml:space="preserve">in the Hyperica.com directory.  This information </w:t>
      </w:r>
      <w:r w:rsidR="00436115">
        <w:rPr>
          <w:rFonts w:ascii="Verdana" w:hAnsi="Verdana" w:cs="Verdana"/>
          <w:color w:val="000000"/>
        </w:rPr>
        <w:t xml:space="preserve">not shown </w:t>
      </w:r>
      <w:r>
        <w:rPr>
          <w:rFonts w:ascii="Verdana" w:hAnsi="Verdana" w:cs="Verdana"/>
          <w:color w:val="000000"/>
        </w:rPr>
        <w:t>if you turn your grid off or uncheck the box.</w:t>
      </w:r>
    </w:p>
    <w:p w14:paraId="7A1891A7" w14:textId="320B747E" w:rsidR="00AC6B9B" w:rsidRDefault="00AC6B9B" w:rsidP="00254DE3">
      <w:pPr>
        <w:rPr>
          <w:rFonts w:ascii="Verdana" w:hAnsi="Verdana" w:cs="Verdana"/>
          <w:color w:val="000000"/>
        </w:rPr>
      </w:pPr>
      <w:r>
        <w:t>DNS</w:t>
      </w:r>
      <w:r w:rsidR="00254DE3">
        <w:t xml:space="preserve"> - </w:t>
      </w:r>
      <w:r>
        <w:rPr>
          <w:rFonts w:ascii="Verdana" w:hAnsi="Verdana" w:cs="Verdana"/>
          <w:color w:val="000000"/>
        </w:rPr>
        <w:t>The DYN DNS system stores public IP addresses and your domain name as is necessary to run the DNS system.</w:t>
      </w:r>
    </w:p>
    <w:p w14:paraId="4A19FC47" w14:textId="448A4209" w:rsidR="00AC6B9B" w:rsidRDefault="00AC6B9B" w:rsidP="00254DE3">
      <w:pPr>
        <w:rPr>
          <w:rFonts w:ascii="Verdana" w:hAnsi="Verdana" w:cs="Verdana"/>
          <w:color w:val="000000"/>
        </w:rPr>
      </w:pPr>
      <w:r>
        <w:lastRenderedPageBreak/>
        <w:t>Anonymous data</w:t>
      </w:r>
      <w:r w:rsidR="00254DE3">
        <w:t xml:space="preserve"> - </w:t>
      </w:r>
      <w:r>
        <w:rPr>
          <w:rFonts w:ascii="Verdana" w:hAnsi="Verdana" w:cs="Verdana"/>
          <w:color w:val="000000"/>
        </w:rPr>
        <w:t>The unique random identifier of your machine is stored at Outworldz along with a small amount of anonymous data</w:t>
      </w:r>
      <w:r w:rsidR="00254DE3">
        <w:rPr>
          <w:rFonts w:ascii="Verdana" w:hAnsi="Verdana" w:cs="Verdana"/>
          <w:color w:val="000000"/>
        </w:rPr>
        <w:t xml:space="preserve"> and a password to protect it</w:t>
      </w:r>
      <w:r>
        <w:rPr>
          <w:rFonts w:ascii="Verdana" w:hAnsi="Verdana" w:cs="Verdana"/>
          <w:color w:val="000000"/>
        </w:rPr>
        <w:t xml:space="preserve">. This includes whether your software passes diagnostics, </w:t>
      </w:r>
      <w:r w:rsidR="00254DE3">
        <w:rPr>
          <w:rFonts w:ascii="Verdana" w:hAnsi="Verdana" w:cs="Verdana"/>
          <w:color w:val="000000"/>
        </w:rPr>
        <w:t xml:space="preserve">a hash of the Disk ID and Mac address to help deduplicate grids, </w:t>
      </w:r>
      <w:r w:rsidR="00B32434">
        <w:rPr>
          <w:rFonts w:ascii="Verdana" w:hAnsi="Verdana" w:cs="Verdana"/>
          <w:color w:val="000000"/>
        </w:rPr>
        <w:t>the</w:t>
      </w:r>
      <w:r>
        <w:rPr>
          <w:rFonts w:ascii="Verdana" w:hAnsi="Verdana" w:cs="Verdana"/>
          <w:color w:val="000000"/>
        </w:rPr>
        <w:t xml:space="preserve"> revision level, and whether it is on the </w:t>
      </w:r>
      <w:r w:rsidR="00DE61AA">
        <w:rPr>
          <w:rFonts w:ascii="Verdana" w:hAnsi="Verdana" w:cs="Verdana"/>
          <w:color w:val="000000"/>
        </w:rPr>
        <w:t>H</w:t>
      </w:r>
      <w:r>
        <w:rPr>
          <w:rFonts w:ascii="Verdana" w:hAnsi="Verdana" w:cs="Verdana"/>
          <w:color w:val="000000"/>
        </w:rPr>
        <w:t>ypergrid.  This is used for quality control purposes.</w:t>
      </w:r>
    </w:p>
    <w:p w14:paraId="61EFFC5E" w14:textId="77777777" w:rsidR="00AC6B9B" w:rsidRDefault="00AC6B9B" w:rsidP="00E4684D">
      <w:pPr>
        <w:ind w:left="720" w:right="720"/>
        <w:rPr>
          <w:rFonts w:ascii="Verdana" w:hAnsi="Verdana" w:cs="Verdana"/>
          <w:color w:val="000000"/>
        </w:rPr>
      </w:pPr>
      <w:r>
        <w:rPr>
          <w:rFonts w:ascii="Verdana" w:hAnsi="Verdana" w:cs="Verdana"/>
          <w:color w:val="000000"/>
        </w:rPr>
        <w:t>The Outworldz web server may also automatically collect and store routine information in server logs. This may include details of how you used our service, such as your search queries or Internet protocol address, browser type, browser language, the date and time of your request and referral URL.</w:t>
      </w:r>
      <w:bookmarkEnd w:id="0"/>
    </w:p>
    <w:sectPr w:rsidR="00AC6B9B">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040F2E2"/>
    <w:lvl w:ilvl="0">
      <w:numFmt w:val="decimal"/>
      <w:lvlText w:val="*"/>
      <w:lvlJc w:val="left"/>
      <w:rPr>
        <w:rFonts w:ascii="Times New Roman" w:hAnsi="Times New Roman" w:cs="Times New Roman"/>
      </w:rPr>
    </w:lvl>
  </w:abstractNum>
  <w:abstractNum w:abstractNumId="1" w15:restartNumberingAfterBreak="0">
    <w:nsid w:val="2D5F5119"/>
    <w:multiLevelType w:val="hybridMultilevel"/>
    <w:tmpl w:val="DE98F8E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210"/>
  <w:embedSystemFonts/>
  <w:bordersDoNotSurroundHeader/>
  <w:bordersDoNotSurroundFooter/>
  <w:proofState w:spelling="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61AA"/>
    <w:rsid w:val="00254DE3"/>
    <w:rsid w:val="00436115"/>
    <w:rsid w:val="00AB63BC"/>
    <w:rsid w:val="00AC6B9B"/>
    <w:rsid w:val="00B04AC6"/>
    <w:rsid w:val="00B17143"/>
    <w:rsid w:val="00B32434"/>
    <w:rsid w:val="00DE61AA"/>
    <w:rsid w:val="00E4684D"/>
    <w:rsid w:val="00F55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3771A5"/>
  <w14:defaultImageDpi w14:val="0"/>
  <w15:docId w15:val="{9DC77512-D02B-4D27-B911-AAF7B5E74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E4684D"/>
    <w:pPr>
      <w:spacing w:before="100" w:after="200" w:line="276" w:lineRule="auto"/>
    </w:pPr>
  </w:style>
  <w:style w:type="paragraph" w:styleId="Heading1">
    <w:name w:val="heading 1"/>
    <w:basedOn w:val="Normal"/>
    <w:next w:val="Normal"/>
    <w:link w:val="Heading1Char"/>
    <w:uiPriority w:val="9"/>
    <w:qFormat/>
    <w:rsid w:val="00E4684D"/>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E4684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E4684D"/>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E4684D"/>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E4684D"/>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E4684D"/>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E4684D"/>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E4684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84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4684D"/>
    <w:rPr>
      <w:rFonts w:cs="Times New Roman"/>
      <w:caps/>
      <w:color w:val="FFFFFF"/>
      <w:spacing w:val="15"/>
      <w:sz w:val="22"/>
      <w:shd w:val="clear" w:color="auto" w:fill="5B9BD5"/>
    </w:rPr>
  </w:style>
  <w:style w:type="character" w:customStyle="1" w:styleId="Heading2Char">
    <w:name w:val="Heading 2 Char"/>
    <w:link w:val="Heading2"/>
    <w:uiPriority w:val="9"/>
    <w:locked/>
    <w:rsid w:val="00E4684D"/>
    <w:rPr>
      <w:rFonts w:cs="Times New Roman"/>
      <w:caps/>
      <w:spacing w:val="15"/>
      <w:shd w:val="clear" w:color="auto" w:fill="DEEAF6"/>
    </w:rPr>
  </w:style>
  <w:style w:type="character" w:customStyle="1" w:styleId="Heading3Char">
    <w:name w:val="Heading 3 Char"/>
    <w:link w:val="Heading3"/>
    <w:uiPriority w:val="9"/>
    <w:semiHidden/>
    <w:locked/>
    <w:rsid w:val="00E4684D"/>
    <w:rPr>
      <w:rFonts w:cs="Times New Roman"/>
      <w:caps/>
      <w:color w:val="1F4D78"/>
      <w:spacing w:val="15"/>
    </w:rPr>
  </w:style>
  <w:style w:type="character" w:customStyle="1" w:styleId="Heading4Char">
    <w:name w:val="Heading 4 Char"/>
    <w:link w:val="Heading4"/>
    <w:uiPriority w:val="9"/>
    <w:semiHidden/>
    <w:locked/>
    <w:rsid w:val="00E4684D"/>
    <w:rPr>
      <w:rFonts w:cs="Times New Roman"/>
      <w:caps/>
      <w:color w:val="2E74B5"/>
      <w:spacing w:val="10"/>
    </w:rPr>
  </w:style>
  <w:style w:type="character" w:customStyle="1" w:styleId="Heading5Char">
    <w:name w:val="Heading 5 Char"/>
    <w:link w:val="Heading5"/>
    <w:uiPriority w:val="9"/>
    <w:semiHidden/>
    <w:locked/>
    <w:rsid w:val="00E4684D"/>
    <w:rPr>
      <w:rFonts w:cs="Times New Roman"/>
      <w:caps/>
      <w:color w:val="2E74B5"/>
      <w:spacing w:val="10"/>
    </w:rPr>
  </w:style>
  <w:style w:type="character" w:customStyle="1" w:styleId="Heading6Char">
    <w:name w:val="Heading 6 Char"/>
    <w:link w:val="Heading6"/>
    <w:uiPriority w:val="9"/>
    <w:semiHidden/>
    <w:locked/>
    <w:rsid w:val="00E4684D"/>
    <w:rPr>
      <w:rFonts w:cs="Times New Roman"/>
      <w:caps/>
      <w:color w:val="2E74B5"/>
      <w:spacing w:val="10"/>
    </w:rPr>
  </w:style>
  <w:style w:type="character" w:customStyle="1" w:styleId="Heading7Char">
    <w:name w:val="Heading 7 Char"/>
    <w:link w:val="Heading7"/>
    <w:uiPriority w:val="9"/>
    <w:semiHidden/>
    <w:locked/>
    <w:rsid w:val="00E4684D"/>
    <w:rPr>
      <w:rFonts w:cs="Times New Roman"/>
      <w:caps/>
      <w:color w:val="2E74B5"/>
      <w:spacing w:val="10"/>
    </w:rPr>
  </w:style>
  <w:style w:type="character" w:customStyle="1" w:styleId="Heading8Char">
    <w:name w:val="Heading 8 Char"/>
    <w:link w:val="Heading8"/>
    <w:uiPriority w:val="9"/>
    <w:semiHidden/>
    <w:locked/>
    <w:rsid w:val="00E4684D"/>
    <w:rPr>
      <w:rFonts w:cs="Times New Roman"/>
      <w:caps/>
      <w:spacing w:val="10"/>
      <w:sz w:val="18"/>
    </w:rPr>
  </w:style>
  <w:style w:type="character" w:customStyle="1" w:styleId="Heading9Char">
    <w:name w:val="Heading 9 Char"/>
    <w:link w:val="Heading9"/>
    <w:uiPriority w:val="9"/>
    <w:semiHidden/>
    <w:locked/>
    <w:rsid w:val="00E4684D"/>
    <w:rPr>
      <w:rFonts w:cs="Times New Roman"/>
      <w:i/>
      <w:caps/>
      <w:spacing w:val="10"/>
      <w:sz w:val="18"/>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character" w:styleId="Hyperlink">
    <w:name w:val="Hyperlink"/>
    <w:uiPriority w:val="99"/>
    <w:rPr>
      <w:rFonts w:ascii="Times New Roman" w:hAnsi="Times New Roman" w:cs="Times New Roman"/>
      <w:color w:val="0000FF"/>
      <w:u w:val="single"/>
    </w:rPr>
  </w:style>
  <w:style w:type="paragraph" w:customStyle="1" w:styleId="videotitle">
    <w:name w:val="videotitle"/>
    <w:basedOn w:val="Normal"/>
    <w:uiPriority w:val="99"/>
    <w:pPr>
      <w:spacing w:beforeAutospacing="1" w:after="100" w:afterAutospacing="1"/>
    </w:pPr>
    <w:rPr>
      <w:rFonts w:ascii="Arial Unicode MS" w:eastAsia="Arial Unicode MS" w:hAnsi="Arial Unicode MS" w:cs="Arial Unicode MS"/>
    </w:rPr>
  </w:style>
  <w:style w:type="character" w:styleId="UnresolvedMention">
    <w:name w:val="Unresolved Mention"/>
    <w:uiPriority w:val="99"/>
    <w:rPr>
      <w:rFonts w:ascii="Times New Roman" w:hAnsi="Times New Roman" w:cs="Times New Roman"/>
      <w:color w:val="auto"/>
      <w:shd w:val="clear" w:color="auto" w:fill="auto"/>
    </w:rPr>
  </w:style>
  <w:style w:type="paragraph" w:styleId="Caption">
    <w:name w:val="caption"/>
    <w:basedOn w:val="Normal"/>
    <w:next w:val="Normal"/>
    <w:uiPriority w:val="35"/>
    <w:semiHidden/>
    <w:unhideWhenUsed/>
    <w:qFormat/>
    <w:rsid w:val="00E4684D"/>
    <w:rPr>
      <w:b/>
      <w:bCs/>
      <w:color w:val="2E74B5"/>
      <w:sz w:val="16"/>
      <w:szCs w:val="16"/>
    </w:rPr>
  </w:style>
  <w:style w:type="paragraph" w:styleId="Title">
    <w:name w:val="Title"/>
    <w:basedOn w:val="Normal"/>
    <w:next w:val="Normal"/>
    <w:link w:val="TitleChar"/>
    <w:uiPriority w:val="10"/>
    <w:qFormat/>
    <w:rsid w:val="00E4684D"/>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E4684D"/>
    <w:rPr>
      <w:rFonts w:ascii="Calibri Light" w:eastAsia="SimSun" w:hAnsi="Calibri Light" w:cs="Times New Roman"/>
      <w:caps/>
      <w:color w:val="5B9BD5"/>
      <w:spacing w:val="10"/>
      <w:sz w:val="52"/>
    </w:rPr>
  </w:style>
  <w:style w:type="paragraph" w:styleId="Subtitle">
    <w:name w:val="Subtitle"/>
    <w:basedOn w:val="Normal"/>
    <w:next w:val="Normal"/>
    <w:link w:val="SubtitleChar"/>
    <w:uiPriority w:val="11"/>
    <w:qFormat/>
    <w:rsid w:val="00E4684D"/>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E4684D"/>
    <w:rPr>
      <w:rFonts w:cs="Times New Roman"/>
      <w:caps/>
      <w:color w:val="595959"/>
      <w:spacing w:val="10"/>
      <w:sz w:val="21"/>
    </w:rPr>
  </w:style>
  <w:style w:type="character" w:styleId="Strong">
    <w:name w:val="Strong"/>
    <w:uiPriority w:val="22"/>
    <w:qFormat/>
    <w:rsid w:val="00E4684D"/>
    <w:rPr>
      <w:rFonts w:cs="Times New Roman"/>
      <w:b/>
    </w:rPr>
  </w:style>
  <w:style w:type="character" w:styleId="Emphasis">
    <w:name w:val="Emphasis"/>
    <w:uiPriority w:val="20"/>
    <w:qFormat/>
    <w:rsid w:val="00E4684D"/>
    <w:rPr>
      <w:rFonts w:cs="Times New Roman"/>
      <w:caps/>
      <w:color w:val="1F4D78"/>
      <w:spacing w:val="5"/>
    </w:rPr>
  </w:style>
  <w:style w:type="paragraph" w:styleId="NoSpacing">
    <w:name w:val="No Spacing"/>
    <w:uiPriority w:val="1"/>
    <w:qFormat/>
    <w:rsid w:val="00E4684D"/>
    <w:pPr>
      <w:spacing w:before="100"/>
    </w:pPr>
  </w:style>
  <w:style w:type="paragraph" w:styleId="Quote">
    <w:name w:val="Quote"/>
    <w:basedOn w:val="Normal"/>
    <w:next w:val="Normal"/>
    <w:link w:val="QuoteChar"/>
    <w:uiPriority w:val="29"/>
    <w:qFormat/>
    <w:rsid w:val="00E4684D"/>
    <w:rPr>
      <w:i/>
      <w:iCs/>
      <w:sz w:val="24"/>
      <w:szCs w:val="24"/>
    </w:rPr>
  </w:style>
  <w:style w:type="character" w:customStyle="1" w:styleId="QuoteChar">
    <w:name w:val="Quote Char"/>
    <w:link w:val="Quote"/>
    <w:uiPriority w:val="29"/>
    <w:locked/>
    <w:rsid w:val="00E4684D"/>
    <w:rPr>
      <w:rFonts w:cs="Times New Roman"/>
      <w:i/>
      <w:sz w:val="24"/>
    </w:rPr>
  </w:style>
  <w:style w:type="paragraph" w:styleId="IntenseQuote">
    <w:name w:val="Intense Quote"/>
    <w:basedOn w:val="Normal"/>
    <w:next w:val="Normal"/>
    <w:link w:val="IntenseQuoteChar"/>
    <w:uiPriority w:val="30"/>
    <w:qFormat/>
    <w:rsid w:val="00E4684D"/>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E4684D"/>
    <w:rPr>
      <w:rFonts w:cs="Times New Roman"/>
      <w:color w:val="5B9BD5"/>
      <w:sz w:val="24"/>
    </w:rPr>
  </w:style>
  <w:style w:type="character" w:styleId="SubtleEmphasis">
    <w:name w:val="Subtle Emphasis"/>
    <w:uiPriority w:val="19"/>
    <w:qFormat/>
    <w:rsid w:val="00E4684D"/>
    <w:rPr>
      <w:rFonts w:cs="Times New Roman"/>
      <w:i/>
      <w:color w:val="1F4D78"/>
    </w:rPr>
  </w:style>
  <w:style w:type="character" w:styleId="IntenseEmphasis">
    <w:name w:val="Intense Emphasis"/>
    <w:uiPriority w:val="21"/>
    <w:qFormat/>
    <w:rsid w:val="00E4684D"/>
    <w:rPr>
      <w:rFonts w:cs="Times New Roman"/>
      <w:b/>
      <w:caps/>
      <w:color w:val="1F4D78"/>
      <w:spacing w:val="10"/>
    </w:rPr>
  </w:style>
  <w:style w:type="character" w:styleId="SubtleReference">
    <w:name w:val="Subtle Reference"/>
    <w:uiPriority w:val="31"/>
    <w:qFormat/>
    <w:rsid w:val="00E4684D"/>
    <w:rPr>
      <w:rFonts w:cs="Times New Roman"/>
      <w:b/>
      <w:color w:val="5B9BD5"/>
    </w:rPr>
  </w:style>
  <w:style w:type="character" w:styleId="IntenseReference">
    <w:name w:val="Intense Reference"/>
    <w:uiPriority w:val="32"/>
    <w:qFormat/>
    <w:rsid w:val="00E4684D"/>
    <w:rPr>
      <w:rFonts w:cs="Times New Roman"/>
      <w:b/>
      <w:i/>
      <w:caps/>
      <w:color w:val="5B9BD5"/>
    </w:rPr>
  </w:style>
  <w:style w:type="character" w:styleId="BookTitle">
    <w:name w:val="Book Title"/>
    <w:uiPriority w:val="33"/>
    <w:qFormat/>
    <w:rsid w:val="00E4684D"/>
    <w:rPr>
      <w:rFonts w:cs="Times New Roman"/>
      <w:b/>
      <w:i/>
      <w:spacing w:val="0"/>
    </w:rPr>
  </w:style>
  <w:style w:type="paragraph" w:styleId="TOCHeading">
    <w:name w:val="TOC Heading"/>
    <w:basedOn w:val="Heading1"/>
    <w:next w:val="Normal"/>
    <w:uiPriority w:val="39"/>
    <w:semiHidden/>
    <w:unhideWhenUsed/>
    <w:qFormat/>
    <w:rsid w:val="00E4684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utworldz/DreamWorld" TargetMode="External"/><Relationship Id="rId5" Type="http://schemas.openxmlformats.org/officeDocument/2006/relationships/hyperlink" Target="https://www.gnu.org/licenses/agpl-3.0.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392</Words>
  <Characters>2240</Characters>
  <Application>Microsoft Office Word</Application>
  <DocSecurity>0</DocSecurity>
  <Lines>18</Lines>
  <Paragraphs>5</Paragraphs>
  <ScaleCrop>false</ScaleCrop>
  <Company>Microsoft</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License Agreement:</dc:title>
  <dc:subject/>
  <dc:creator>Fred</dc:creator>
  <cp:keywords/>
  <dc:description/>
  <cp:lastModifiedBy>Fred Beckhusen</cp:lastModifiedBy>
  <cp:revision>5</cp:revision>
  <dcterms:created xsi:type="dcterms:W3CDTF">2021-05-05T03:22:00Z</dcterms:created>
  <dcterms:modified xsi:type="dcterms:W3CDTF">2021-11-20T20:54:00Z</dcterms:modified>
</cp:coreProperties>
</file>