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E510" w14:textId="77777777" w:rsidR="00A855DB" w:rsidRDefault="00A855DB" w:rsidP="00864562">
      <w:pPr>
        <w:pStyle w:val="Heading1"/>
        <w:ind w:left="0" w:right="630"/>
      </w:pPr>
      <w:bookmarkStart w:id="0" w:name="OLE_LINK13"/>
      <w:r w:rsidRPr="00864562">
        <w:t>Physics</w:t>
      </w:r>
      <w:r>
        <w:t xml:space="preserve"> </w:t>
      </w:r>
      <w:r w:rsidRPr="00864562">
        <w:t>Overrides</w:t>
      </w:r>
    </w:p>
    <w:p w14:paraId="32F78DF3" w14:textId="2B3CEB3D" w:rsidR="00A855DB" w:rsidRDefault="002F11E6" w:rsidP="00F07BBD">
      <w:pPr>
        <w:rPr>
          <w:noProof/>
        </w:rPr>
      </w:pPr>
      <w:r w:rsidRPr="002F11E6">
        <w:rPr>
          <w:noProof/>
        </w:rPr>
        <w:drawing>
          <wp:inline distT="0" distB="0" distL="0" distR="0" wp14:anchorId="5B19403A" wp14:editId="72C1CC55">
            <wp:extent cx="3134162" cy="2295845"/>
            <wp:effectExtent l="0" t="0" r="9525" b="9525"/>
            <wp:docPr id="2076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6BB" w14:textId="415FB3B5" w:rsidR="002F11E6" w:rsidRDefault="00A855DB" w:rsidP="002F11E6">
      <w:pPr>
        <w:pStyle w:val="ListParagraph"/>
        <w:numPr>
          <w:ilvl w:val="0"/>
          <w:numId w:val="4"/>
        </w:numPr>
        <w:rPr>
          <w:highlight w:val="white"/>
        </w:rPr>
      </w:pPr>
      <w:bookmarkStart w:id="1" w:name="_Hlk70108171"/>
      <w:r w:rsidRPr="00864562">
        <w:rPr>
          <w:highlight w:val="white"/>
        </w:rPr>
        <w:t>UBODE is closer to Second Life in vehicle performance.</w:t>
      </w:r>
      <w:r w:rsidR="002F11E6">
        <w:rPr>
          <w:highlight w:val="white"/>
        </w:rPr>
        <w:t xml:space="preserve"> </w:t>
      </w:r>
      <w:r w:rsidR="002F11E6" w:rsidRPr="002F11E6">
        <w:rPr>
          <w:highlight w:val="white"/>
        </w:rPr>
        <w:t xml:space="preserve">However, it does </w:t>
      </w:r>
      <w:r w:rsidR="002F11E6">
        <w:rPr>
          <w:highlight w:val="white"/>
        </w:rPr>
        <w:t xml:space="preserve">not properly work with a mesh without a physics model.  Instead of using the visible model, it uses </w:t>
      </w:r>
      <w:r w:rsidR="002F11E6">
        <w:rPr>
          <w:highlight w:val="white"/>
        </w:rPr>
        <w:t>supports convex hull.</w:t>
      </w:r>
      <w:r w:rsidR="002F11E6">
        <w:rPr>
          <w:highlight w:val="white"/>
        </w:rPr>
        <w:t xml:space="preserve"> As a result, some mesh things that have holes, such as house and doorway will not let you walk in them.</w:t>
      </w:r>
    </w:p>
    <w:p w14:paraId="1C667BBE" w14:textId="77777777" w:rsidR="002F11E6" w:rsidRPr="002F11E6" w:rsidRDefault="002F11E6" w:rsidP="002F11E6">
      <w:pPr>
        <w:pStyle w:val="ListParagraph"/>
        <w:rPr>
          <w:highlight w:val="white"/>
        </w:rPr>
      </w:pPr>
    </w:p>
    <w:p w14:paraId="164A79D2" w14:textId="77777777" w:rsidR="002F11E6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proofErr w:type="spellStart"/>
      <w:r w:rsidRPr="002F11E6">
        <w:rPr>
          <w:highlight w:val="white"/>
        </w:rPr>
        <w:t>BulletSim</w:t>
      </w:r>
      <w:proofErr w:type="spellEnd"/>
      <w:r w:rsidRPr="002F11E6">
        <w:rPr>
          <w:highlight w:val="white"/>
        </w:rPr>
        <w:t xml:space="preserve"> </w:t>
      </w:r>
      <w:r w:rsidR="002F11E6">
        <w:rPr>
          <w:highlight w:val="white"/>
        </w:rPr>
        <w:t xml:space="preserve">is an Academy Award winning physics engine that </w:t>
      </w:r>
      <w:r w:rsidRPr="002F11E6">
        <w:rPr>
          <w:highlight w:val="white"/>
        </w:rPr>
        <w:t xml:space="preserve">provides the best performance </w:t>
      </w:r>
      <w:r w:rsidR="002F11E6" w:rsidRPr="002F11E6">
        <w:rPr>
          <w:highlight w:val="white"/>
        </w:rPr>
        <w:t>on collision</w:t>
      </w:r>
      <w:r w:rsidR="002F11E6">
        <w:rPr>
          <w:highlight w:val="white"/>
        </w:rPr>
        <w:t>s</w:t>
      </w:r>
      <w:r w:rsidRPr="002F11E6">
        <w:rPr>
          <w:highlight w:val="white"/>
        </w:rPr>
        <w:t>.</w:t>
      </w:r>
      <w:r w:rsidR="002F11E6" w:rsidRPr="002F11E6">
        <w:rPr>
          <w:highlight w:val="white"/>
        </w:rPr>
        <w:t xml:space="preserve"> It makes a physics model from the mesh visible look when there is no physics mesh. </w:t>
      </w:r>
    </w:p>
    <w:p w14:paraId="4230355F" w14:textId="77777777" w:rsidR="002F11E6" w:rsidRPr="002F11E6" w:rsidRDefault="002F11E6" w:rsidP="002F11E6">
      <w:pPr>
        <w:pStyle w:val="ListParagraph"/>
        <w:rPr>
          <w:highlight w:val="white"/>
        </w:rPr>
      </w:pPr>
    </w:p>
    <w:p w14:paraId="4FDC1407" w14:textId="0CB852BB" w:rsidR="00A855DB" w:rsidRPr="002F11E6" w:rsidRDefault="00A855DB" w:rsidP="00864562">
      <w:pPr>
        <w:pStyle w:val="ListParagraph"/>
        <w:numPr>
          <w:ilvl w:val="0"/>
          <w:numId w:val="4"/>
        </w:numPr>
        <w:rPr>
          <w:highlight w:val="white"/>
        </w:rPr>
      </w:pPr>
      <w:r w:rsidRPr="002F11E6">
        <w:rPr>
          <w:highlight w:val="white"/>
        </w:rPr>
        <w:t xml:space="preserve">Bullet </w:t>
      </w:r>
      <w:r w:rsidR="002F11E6">
        <w:rPr>
          <w:highlight w:val="white"/>
        </w:rPr>
        <w:t xml:space="preserve">Threaded run physics in </w:t>
      </w:r>
      <w:r w:rsidRPr="002F11E6">
        <w:rPr>
          <w:highlight w:val="white"/>
        </w:rPr>
        <w:t>a separate</w:t>
      </w:r>
      <w:r w:rsidR="002F11E6">
        <w:rPr>
          <w:highlight w:val="white"/>
        </w:rPr>
        <w:t xml:space="preserve">. This </w:t>
      </w:r>
      <w:r w:rsidRPr="002F11E6">
        <w:rPr>
          <w:highlight w:val="white"/>
        </w:rPr>
        <w:t xml:space="preserve">prevents </w:t>
      </w:r>
      <w:proofErr w:type="gramStart"/>
      <w:r w:rsidR="002F11E6">
        <w:rPr>
          <w:highlight w:val="white"/>
        </w:rPr>
        <w:t xml:space="preserve">possible </w:t>
      </w:r>
      <w:r w:rsidRPr="002F11E6">
        <w:rPr>
          <w:highlight w:val="white"/>
        </w:rPr>
        <w:t>physics</w:t>
      </w:r>
      <w:proofErr w:type="gramEnd"/>
      <w:r w:rsidRPr="002F11E6">
        <w:rPr>
          <w:highlight w:val="white"/>
        </w:rPr>
        <w:t xml:space="preserve"> crashes from </w:t>
      </w:r>
      <w:proofErr w:type="gramStart"/>
      <w:r w:rsidRPr="002F11E6">
        <w:rPr>
          <w:highlight w:val="white"/>
        </w:rPr>
        <w:t>crashing</w:t>
      </w:r>
      <w:proofErr w:type="gramEnd"/>
      <w:r w:rsidRPr="002F11E6">
        <w:rPr>
          <w:highlight w:val="white"/>
        </w:rPr>
        <w:t xml:space="preserve"> the region. It is the default physics engine.</w:t>
      </w:r>
    </w:p>
    <w:bookmarkEnd w:id="1"/>
    <w:p w14:paraId="1B73F0E9" w14:textId="77777777" w:rsidR="00A855DB" w:rsidRPr="00237CCC" w:rsidRDefault="00A855DB" w:rsidP="00864562">
      <w:pPr>
        <w:rPr>
          <w:noProof/>
        </w:rPr>
      </w:pPr>
    </w:p>
    <w:bookmarkEnd w:id="0"/>
    <w:p w14:paraId="7ABB9E05" w14:textId="77777777" w:rsidR="00A855DB" w:rsidRDefault="00A855DB"/>
    <w:sectPr w:rsidR="00A8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35565F7"/>
    <w:multiLevelType w:val="hybridMultilevel"/>
    <w:tmpl w:val="241C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76D9E"/>
    <w:multiLevelType w:val="hybridMultilevel"/>
    <w:tmpl w:val="4A76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548CE"/>
    <w:multiLevelType w:val="hybridMultilevel"/>
    <w:tmpl w:val="8038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899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22560825">
    <w:abstractNumId w:val="1"/>
  </w:num>
  <w:num w:numId="3" w16cid:durableId="165945563">
    <w:abstractNumId w:val="2"/>
  </w:num>
  <w:num w:numId="4" w16cid:durableId="206186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B"/>
    <w:rsid w:val="00237CCC"/>
    <w:rsid w:val="002F11E6"/>
    <w:rsid w:val="00416C67"/>
    <w:rsid w:val="00507E70"/>
    <w:rsid w:val="00864562"/>
    <w:rsid w:val="00A855DB"/>
    <w:rsid w:val="00BE0877"/>
    <w:rsid w:val="00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4160"/>
  <w15:chartTrackingRefBased/>
  <w15:docId w15:val="{49A80409-CD30-4780-992A-799089BD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C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ind w:left="720" w:right="4020"/>
      <w:outlineLvl w:val="0"/>
    </w:pPr>
    <w:rPr>
      <w:rFonts w:ascii="Calibri" w:eastAsia="Times New Roman" w:hAnsi="Calibri" w:cs="Times New Roman"/>
      <w:caps/>
      <w:noProof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D"/>
    <w:rPr>
      <w:rFonts w:ascii="Calibri" w:eastAsia="Times New Roman" w:hAnsi="Calibri" w:cs="Times New Roman"/>
      <w:caps/>
      <w:noProof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A855DB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2021-04-26T05:30:00Z</dcterms:created>
  <dcterms:modified xsi:type="dcterms:W3CDTF">2024-12-08T22:01:00Z</dcterms:modified>
</cp:coreProperties>
</file>