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4626" w14:textId="6B0D1E26" w:rsidR="00102A8A" w:rsidRDefault="00D50524" w:rsidP="0077387B">
      <w:pPr>
        <w:pStyle w:val="Heading1"/>
      </w:pPr>
      <w:bookmarkStart w:id="0" w:name="_Hlk71133523"/>
      <w:bookmarkStart w:id="1" w:name="OLE_LINK14"/>
      <w:r>
        <w:t>Plant Edior</w:t>
      </w:r>
    </w:p>
    <w:p w14:paraId="7F1C0C21" w14:textId="77777777" w:rsidR="00621314" w:rsidRDefault="00621314" w:rsidP="00621314"/>
    <w:p w14:paraId="720A4CD7" w14:textId="2D0D0E5E" w:rsidR="00621314" w:rsidRDefault="00621314" w:rsidP="00621314">
      <w:r>
        <w:t xml:space="preserve">The Plant </w:t>
      </w:r>
      <w:proofErr w:type="spellStart"/>
      <w:r>
        <w:t>Settuing</w:t>
      </w:r>
      <w:proofErr w:type="spellEnd"/>
      <w:r>
        <w:t xml:space="preserve"> lets you easily save, </w:t>
      </w:r>
      <w:proofErr w:type="gramStart"/>
      <w:r>
        <w:t>restore</w:t>
      </w:r>
      <w:proofErr w:type="gramEnd"/>
      <w:r>
        <w:t xml:space="preserve"> and add Trees and Plants to regions.  It </w:t>
      </w:r>
      <w:proofErr w:type="gramStart"/>
      <w:r>
        <w:t>is used</w:t>
      </w:r>
      <w:proofErr w:type="gramEnd"/>
      <w:r>
        <w:t xml:space="preserve"> with Smart Start “Automatic Sim Surround” to create regions with water or various landforms as you drive, fly or boat across Opensim.</w:t>
      </w:r>
      <w:r>
        <w:br/>
      </w:r>
    </w:p>
    <w:p w14:paraId="1032C1E1" w14:textId="77777777" w:rsidR="00621314" w:rsidRDefault="00621314" w:rsidP="0077387B">
      <w:pPr>
        <w:pStyle w:val="Heading2"/>
      </w:pPr>
      <w:r>
        <w:t>Trees and Plants</w:t>
      </w:r>
    </w:p>
    <w:p w14:paraId="06448C44" w14:textId="77777777" w:rsidR="00621314" w:rsidRDefault="00621314" w:rsidP="00621314">
      <w:r>
        <w:rPr>
          <w:noProof/>
        </w:rPr>
        <w:drawing>
          <wp:inline distT="0" distB="0" distL="0" distR="0" wp14:anchorId="18685C71" wp14:editId="76AF10EC">
            <wp:extent cx="6099695" cy="3164998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348" cy="317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B0AC" w14:textId="77777777" w:rsidR="00621314" w:rsidRDefault="00621314" w:rsidP="00621314"/>
    <w:p w14:paraId="51177127" w14:textId="77777777" w:rsidR="00621314" w:rsidRDefault="00621314" w:rsidP="00621314">
      <w:r w:rsidRPr="00756A53">
        <w:rPr>
          <w:b/>
          <w:bCs/>
        </w:rPr>
        <w:t>Apply</w:t>
      </w:r>
      <w:r w:rsidRPr="00756A53">
        <w:t>:  Plants the tree</w:t>
      </w:r>
      <w:r>
        <w:t xml:space="preserve"> or plant that </w:t>
      </w:r>
      <w:proofErr w:type="gramStart"/>
      <w:r>
        <w:t>is selected</w:t>
      </w:r>
      <w:proofErr w:type="gramEnd"/>
      <w:r>
        <w:t xml:space="preserve">.  It will </w:t>
      </w:r>
      <w:proofErr w:type="gramStart"/>
      <w:r>
        <w:t>be placed</w:t>
      </w:r>
      <w:proofErr w:type="gramEnd"/>
      <w:r>
        <w:t xml:space="preserve"> on any chosen region when you click Apply.</w:t>
      </w:r>
    </w:p>
    <w:p w14:paraId="0B5CC7A1" w14:textId="77777777" w:rsidR="00621314" w:rsidRDefault="00621314" w:rsidP="00621314">
      <w:r>
        <w:t>Delete All. Deletes any AI-planted tree on this region.</w:t>
      </w:r>
    </w:p>
    <w:p w14:paraId="01631288" w14:textId="77777777" w:rsidR="00621314" w:rsidRDefault="00621314" w:rsidP="00621314">
      <w:r>
        <w:br w:type="page"/>
      </w:r>
    </w:p>
    <w:p w14:paraId="50CA90DF" w14:textId="77777777" w:rsidR="00621314" w:rsidRDefault="00621314" w:rsidP="00621314"/>
    <w:p w14:paraId="06248DF6" w14:textId="77777777" w:rsidR="00621314" w:rsidRDefault="00621314" w:rsidP="0077387B">
      <w:pPr>
        <w:pStyle w:val="Heading2"/>
      </w:pPr>
      <w:r>
        <w:t>Plant Editor</w:t>
      </w:r>
    </w:p>
    <w:p w14:paraId="4366D83B" w14:textId="77777777" w:rsidR="00621314" w:rsidRDefault="00621314" w:rsidP="00621314">
      <w:r>
        <w:rPr>
          <w:noProof/>
        </w:rPr>
        <w:drawing>
          <wp:inline distT="0" distB="0" distL="0" distR="0" wp14:anchorId="35291E94" wp14:editId="0586DC86">
            <wp:extent cx="5295790" cy="2790255"/>
            <wp:effectExtent l="0" t="0" r="63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039" cy="28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1C4F" w14:textId="77777777" w:rsidR="00621314" w:rsidRDefault="00621314" w:rsidP="00621314">
      <w:r>
        <w:t xml:space="preserve">The Plant editor can </w:t>
      </w:r>
      <w:proofErr w:type="gramStart"/>
      <w:r>
        <w:t>modify</w:t>
      </w:r>
      <w:proofErr w:type="gramEnd"/>
      <w:r>
        <w:t xml:space="preserve"> any of the plants.</w:t>
      </w:r>
    </w:p>
    <w:p w14:paraId="2984EA7A" w14:textId="77777777" w:rsidR="00621314" w:rsidRDefault="00621314" w:rsidP="00621314">
      <w:r>
        <w:t xml:space="preserve">First, Choose a plant.   They </w:t>
      </w:r>
      <w:proofErr w:type="gramStart"/>
      <w:r>
        <w:t>are categorized</w:t>
      </w:r>
      <w:proofErr w:type="gramEnd"/>
      <w:r>
        <w:t xml:space="preserve"> by a range of heights they will be placed within. </w:t>
      </w:r>
    </w:p>
    <w:p w14:paraId="6B2413BF" w14:textId="77777777" w:rsidR="00621314" w:rsidRDefault="00621314" w:rsidP="00621314">
      <w:r>
        <w:t xml:space="preserve">The larger trees </w:t>
      </w:r>
      <w:proofErr w:type="gramStart"/>
      <w:r>
        <w:t>are planted</w:t>
      </w:r>
      <w:proofErr w:type="gramEnd"/>
      <w:r>
        <w:t xml:space="preserve"> higher than grasses.  The Eelgrass and Kelp will only </w:t>
      </w:r>
      <w:proofErr w:type="gramStart"/>
      <w:r>
        <w:t>be planted</w:t>
      </w:r>
      <w:proofErr w:type="gramEnd"/>
      <w:r>
        <w:t xml:space="preserve"> underwater.</w:t>
      </w:r>
    </w:p>
    <w:p w14:paraId="621686E3" w14:textId="77777777" w:rsidR="00621314" w:rsidRDefault="00621314" w:rsidP="00621314">
      <w:proofErr w:type="gramStart"/>
      <w:r w:rsidRPr="00A906DB">
        <w:rPr>
          <w:b/>
          <w:bCs/>
        </w:rPr>
        <w:t>Quantity</w:t>
      </w:r>
      <w:r>
        <w:t xml:space="preserve">  -</w:t>
      </w:r>
      <w:proofErr w:type="gramEnd"/>
      <w:r>
        <w:t xml:space="preserve"> A random number of plants, from 0 to N plants, will be created.</w:t>
      </w:r>
    </w:p>
    <w:p w14:paraId="1541A016" w14:textId="77777777" w:rsidR="00621314" w:rsidRDefault="00621314" w:rsidP="00621314">
      <w:r w:rsidRPr="00A906DB">
        <w:rPr>
          <w:b/>
          <w:bCs/>
        </w:rPr>
        <w:t>Radius</w:t>
      </w:r>
      <w:r>
        <w:t xml:space="preserve"> - The plants start in the middle and </w:t>
      </w:r>
      <w:proofErr w:type="gramStart"/>
      <w:r>
        <w:t>are sprayed</w:t>
      </w:r>
      <w:proofErr w:type="gramEnd"/>
      <w:r>
        <w:t xml:space="preserve"> onto the land in a circle.  A radius of ~ 300 seems to fill most of a Standard 256 X 256.</w:t>
      </w:r>
    </w:p>
    <w:p w14:paraId="11A73BDE" w14:textId="77777777" w:rsidR="00621314" w:rsidRDefault="00621314" w:rsidP="00621314">
      <w:r w:rsidRPr="00A906DB">
        <w:rPr>
          <w:b/>
          <w:bCs/>
        </w:rPr>
        <w:t>Tree Line High</w:t>
      </w:r>
      <w:r>
        <w:t xml:space="preserve"> – is the highest place a tree </w:t>
      </w:r>
      <w:proofErr w:type="gramStart"/>
      <w:r>
        <w:t>is planted</w:t>
      </w:r>
      <w:proofErr w:type="gramEnd"/>
      <w:r>
        <w:t>.</w:t>
      </w:r>
    </w:p>
    <w:p w14:paraId="57B07F40" w14:textId="77777777" w:rsidR="00621314" w:rsidRDefault="00621314" w:rsidP="00621314">
      <w:r w:rsidRPr="00A906DB">
        <w:rPr>
          <w:b/>
          <w:bCs/>
        </w:rPr>
        <w:t>Tree Line Low</w:t>
      </w:r>
      <w:r>
        <w:t xml:space="preserve"> – is the lowest place a tree will </w:t>
      </w:r>
      <w:proofErr w:type="gramStart"/>
      <w:r>
        <w:t>be planted</w:t>
      </w:r>
      <w:proofErr w:type="gramEnd"/>
      <w:r>
        <w:t>. Water is at 20 usually, so a 20 would be right to the edge of a beach.</w:t>
      </w:r>
    </w:p>
    <w:p w14:paraId="290E9EA8" w14:textId="77777777" w:rsidR="00621314" w:rsidRDefault="00621314" w:rsidP="00621314">
      <w:r>
        <w:t xml:space="preserve">Start Size X, </w:t>
      </w:r>
      <w:proofErr w:type="gramStart"/>
      <w:r>
        <w:t>Y,  Z</w:t>
      </w:r>
      <w:proofErr w:type="gramEnd"/>
      <w:r>
        <w:t xml:space="preserve"> – The size of the tree at the start of the growth cycle.</w:t>
      </w:r>
    </w:p>
    <w:p w14:paraId="30E955CB" w14:textId="77777777" w:rsidR="00621314" w:rsidRDefault="00621314" w:rsidP="00621314">
      <w:r>
        <w:t xml:space="preserve">Stop Size X, </w:t>
      </w:r>
      <w:proofErr w:type="gramStart"/>
      <w:r>
        <w:t>Y,  Z</w:t>
      </w:r>
      <w:proofErr w:type="gramEnd"/>
      <w:r>
        <w:t xml:space="preserve"> – The size of the tree at the end of the growth cycle.</w:t>
      </w:r>
      <w:bookmarkEnd w:id="0"/>
      <w:bookmarkEnd w:id="1"/>
    </w:p>
    <w:sectPr w:rsidR="0062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8A"/>
    <w:rsid w:val="00102A8A"/>
    <w:rsid w:val="00621314"/>
    <w:rsid w:val="0077387B"/>
    <w:rsid w:val="00D50524"/>
    <w:rsid w:val="00DC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91D4"/>
  <w15:chartTrackingRefBased/>
  <w15:docId w15:val="{0606DF03-7EF3-4D92-B433-3776E321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24"/>
  </w:style>
  <w:style w:type="paragraph" w:styleId="Heading1">
    <w:name w:val="heading 1"/>
    <w:basedOn w:val="Normal"/>
    <w:next w:val="Normal"/>
    <w:link w:val="Heading1Char"/>
    <w:uiPriority w:val="9"/>
    <w:qFormat/>
    <w:rsid w:val="00D5052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52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2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52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52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52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52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5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5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52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52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052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052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52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52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52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52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52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5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5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524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5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05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0524"/>
    <w:rPr>
      <w:b/>
      <w:bCs/>
    </w:rPr>
  </w:style>
  <w:style w:type="character" w:styleId="Emphasis">
    <w:name w:val="Emphasis"/>
    <w:uiPriority w:val="20"/>
    <w:qFormat/>
    <w:rsid w:val="00D5052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505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5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05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52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52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5052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5052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5052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5052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505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05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2021-04-17T22:03:00Z</dcterms:created>
  <dcterms:modified xsi:type="dcterms:W3CDTF">2022-02-23T23:09:00Z</dcterms:modified>
</cp:coreProperties>
</file>