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E20A" w14:textId="77777777" w:rsidR="00A23005" w:rsidRDefault="00A23005" w:rsidP="00F2306E">
      <w:pPr>
        <w:pStyle w:val="Heading1"/>
        <w:rPr>
          <w:lang w:val="en"/>
        </w:rPr>
      </w:pPr>
      <w:r>
        <w:rPr>
          <w:lang w:val="en"/>
        </w:rPr>
        <w:t>Tides Module</w:t>
      </w:r>
    </w:p>
    <w:p w14:paraId="003B6012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The tide module makes water go up and down. It has a buoy with a script to make boats and objects float with the changing water level. It must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be used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on a single sim surrounded by water.</w:t>
      </w:r>
      <w:r w:rsidR="008B3C18">
        <w:rPr>
          <w:rFonts w:ascii="Verdana" w:hAnsi="Verdana" w:cs="Verdana"/>
          <w:sz w:val="22"/>
          <w:szCs w:val="22"/>
          <w:lang w:val="en"/>
        </w:rPr>
        <w:t xml:space="preserve"> </w:t>
      </w:r>
    </w:p>
    <w:p w14:paraId="00E13C21" w14:textId="77777777" w:rsidR="00A23005" w:rsidRDefault="00F2306E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pict w14:anchorId="36986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214.55pt">
            <v:imagedata r:id="rId4" o:title=""/>
          </v:shape>
        </w:pict>
      </w:r>
    </w:p>
    <w:p w14:paraId="5BCC6A32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Enable</w:t>
      </w:r>
      <w:r>
        <w:rPr>
          <w:rFonts w:ascii="Verdana" w:hAnsi="Verdana" w:cs="Verdana"/>
          <w:sz w:val="22"/>
          <w:szCs w:val="22"/>
          <w:lang w:val="en"/>
        </w:rPr>
        <w:t>:  If set, Tides are enabled globally.  Individual region Tide setting must be enabled to make the water go up and down in each region.</w:t>
      </w:r>
    </w:p>
    <w:p w14:paraId="4C12EED2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Broadcast Tide Info</w:t>
      </w:r>
      <w:r>
        <w:rPr>
          <w:rFonts w:ascii="Verdana" w:hAnsi="Verdana" w:cs="Verdana"/>
          <w:sz w:val="22"/>
          <w:szCs w:val="22"/>
          <w:lang w:val="en"/>
        </w:rPr>
        <w:t xml:space="preserve">: This must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be checked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to send tide level info to the provided buoy.  It uses channel 5555.</w:t>
      </w:r>
    </w:p>
    <w:p w14:paraId="0D60C79B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High Water Level</w:t>
      </w:r>
      <w:r>
        <w:rPr>
          <w:rFonts w:ascii="Verdana" w:hAnsi="Verdana" w:cs="Verdana"/>
          <w:sz w:val="22"/>
          <w:szCs w:val="22"/>
          <w:lang w:val="en"/>
        </w:rPr>
        <w:t xml:space="preserve">: default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20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meters</w:t>
      </w:r>
    </w:p>
    <w:p w14:paraId="54D64C91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Low Water Level</w:t>
      </w:r>
      <w:r>
        <w:rPr>
          <w:rFonts w:ascii="Verdana" w:hAnsi="Verdana" w:cs="Verdana"/>
          <w:sz w:val="22"/>
          <w:szCs w:val="22"/>
          <w:lang w:val="en"/>
        </w:rPr>
        <w:t xml:space="preserve">: default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17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meters</w:t>
      </w:r>
    </w:p>
    <w:p w14:paraId="3C44268D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Cycle time in seconds</w:t>
      </w:r>
      <w:r>
        <w:rPr>
          <w:rFonts w:ascii="Verdana" w:hAnsi="Verdana" w:cs="Verdana"/>
          <w:sz w:val="22"/>
          <w:szCs w:val="22"/>
          <w:lang w:val="en"/>
        </w:rPr>
        <w:t>. default 900 seconds = 15 minutes</w:t>
      </w:r>
    </w:p>
    <w:p w14:paraId="1D87BAD4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Tide Info Channel</w:t>
      </w:r>
      <w:r>
        <w:rPr>
          <w:rFonts w:ascii="Verdana" w:hAnsi="Verdana" w:cs="Verdana"/>
          <w:sz w:val="22"/>
          <w:szCs w:val="22"/>
          <w:lang w:val="en"/>
        </w:rPr>
        <w:t xml:space="preserve">: As the tides rise and fall, a tide level command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 xml:space="preserve">is </w:t>
      </w:r>
      <w:r w:rsidR="008B3C18">
        <w:rPr>
          <w:rFonts w:ascii="Verdana" w:hAnsi="Verdana" w:cs="Verdana"/>
          <w:sz w:val="22"/>
          <w:szCs w:val="22"/>
          <w:lang w:val="en"/>
        </w:rPr>
        <w:t>broadcast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on this channel. This must be set to 5555 for the provided script to work.</w:t>
      </w:r>
    </w:p>
    <w:p w14:paraId="7B17150E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Tide High Low Channel</w:t>
      </w:r>
      <w:r>
        <w:rPr>
          <w:rFonts w:ascii="Verdana" w:hAnsi="Verdana" w:cs="Verdana"/>
          <w:sz w:val="22"/>
          <w:szCs w:val="22"/>
          <w:lang w:val="en"/>
        </w:rPr>
        <w:t xml:space="preserve">: An </w:t>
      </w:r>
      <w:r w:rsidR="008B3C18">
        <w:rPr>
          <w:rFonts w:ascii="Verdana" w:hAnsi="Verdana" w:cs="Verdana"/>
          <w:sz w:val="22"/>
          <w:szCs w:val="22"/>
          <w:lang w:val="en"/>
        </w:rPr>
        <w:t>announcement</w:t>
      </w:r>
      <w:r>
        <w:rPr>
          <w:rFonts w:ascii="Verdana" w:hAnsi="Verdana" w:cs="Verdana"/>
          <w:sz w:val="22"/>
          <w:szCs w:val="22"/>
          <w:lang w:val="en"/>
        </w:rPr>
        <w:t xml:space="preserve"> </w:t>
      </w:r>
      <w:r w:rsidR="008B3C18">
        <w:rPr>
          <w:rFonts w:ascii="Verdana" w:hAnsi="Verdana" w:cs="Verdana"/>
          <w:sz w:val="22"/>
          <w:szCs w:val="22"/>
          <w:lang w:val="en"/>
        </w:rPr>
        <w:t>will</w:t>
      </w:r>
      <w:r>
        <w:rPr>
          <w:rFonts w:ascii="Verdana" w:hAnsi="Verdana" w:cs="Verdana"/>
          <w:sz w:val="22"/>
          <w:szCs w:val="22"/>
          <w:lang w:val="en"/>
        </w:rPr>
        <w:t xml:space="preserve">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be made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on this channel when the tide is at a high or low level.</w:t>
      </w:r>
    </w:p>
    <w:p w14:paraId="3F8FA336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 xml:space="preserve">Send Debug Info to console: </w:t>
      </w:r>
      <w:r>
        <w:rPr>
          <w:rFonts w:ascii="Verdana" w:hAnsi="Verdana" w:cs="Verdana"/>
          <w:sz w:val="22"/>
          <w:szCs w:val="22"/>
          <w:lang w:val="en"/>
        </w:rPr>
        <w:t xml:space="preserve">will send chat to the regions console </w:t>
      </w:r>
      <w:r>
        <w:rPr>
          <w:rFonts w:ascii="Verdana" w:hAnsi="Verdana" w:cs="Verdana"/>
          <w:sz w:val="22"/>
          <w:szCs w:val="22"/>
          <w:lang w:val="en"/>
        </w:rPr>
        <w:lastRenderedPageBreak/>
        <w:t>for debugging.</w:t>
      </w:r>
    </w:p>
    <w:p w14:paraId="04752277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Buoy:</w:t>
      </w:r>
    </w:p>
    <w:p w14:paraId="1CB7EC86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A floating buoy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is provided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in the Load Local IAR menu. </w:t>
      </w:r>
    </w:p>
    <w:p w14:paraId="56F99A7C" w14:textId="77777777" w:rsidR="00A23005" w:rsidRDefault="00F2306E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pict w14:anchorId="1032EE48">
          <v:shape id="_x0000_i1026" type="#_x0000_t75" style="width:4in;height:176.45pt">
            <v:imagedata r:id="rId5" o:title=""/>
          </v:shape>
        </w:pict>
      </w:r>
    </w:p>
    <w:p w14:paraId="40A85DAA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b/>
          <w:bCs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Tide script:</w:t>
      </w:r>
    </w:p>
    <w:p w14:paraId="161E1BB3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1C196CCF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vector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float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20.0;</w:t>
      </w:r>
      <w:proofErr w:type="gramEnd"/>
    </w:p>
    <w:p w14:paraId="166FFF51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>default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on_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rez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start_param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llResetScript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1A29027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state_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entry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llListen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(5556,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34811E2E" w14:textId="77777777" w:rsidR="00A23005" w:rsidRPr="00EB46E0" w:rsidRDefault="00A23005">
      <w:pPr>
        <w:widowControl w:val="0"/>
        <w:tabs>
          <w:tab w:val="left" w:pos="144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listen( integer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=(float)message;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llGetPos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llSetPos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(&lt;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myPos.x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,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myPos.y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,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+ 0.05&gt;);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   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586FA7C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4E84215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3DFFA1E1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lastRenderedPageBreak/>
        <w:t xml:space="preserve">More complex stuff can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be done</w:t>
      </w:r>
      <w:proofErr w:type="gramEnd"/>
      <w:r>
        <w:rPr>
          <w:rFonts w:ascii="Verdana" w:hAnsi="Verdana" w:cs="Verdana"/>
          <w:sz w:val="22"/>
          <w:szCs w:val="22"/>
          <w:lang w:val="en"/>
        </w:rPr>
        <w:t xml:space="preserve"> using the full info channel, which has data about where in the tide cycle we are. </w:t>
      </w:r>
      <w:proofErr w:type="spellStart"/>
      <w:r>
        <w:rPr>
          <w:rFonts w:ascii="Verdana" w:hAnsi="Verdana" w:cs="Verdana"/>
          <w:sz w:val="22"/>
          <w:szCs w:val="22"/>
          <w:lang w:val="en"/>
        </w:rPr>
        <w:t>Rez</w:t>
      </w:r>
      <w:proofErr w:type="spellEnd"/>
      <w:r>
        <w:rPr>
          <w:rFonts w:ascii="Verdana" w:hAnsi="Verdana" w:cs="Verdana"/>
          <w:sz w:val="22"/>
          <w:szCs w:val="22"/>
          <w:lang w:val="en"/>
        </w:rPr>
        <w:t xml:space="preserve"> a cube prim and place this script inside:</w:t>
      </w:r>
    </w:p>
    <w:p w14:paraId="12F21313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default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state_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entry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llListen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(5555,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BD28DAD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listen( integer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llWhisper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(0,channel + " " + name + " " + id + "\n" + message);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0792148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The cube will whisper info about the current tide position every time the tide </w:t>
      </w:r>
      <w:proofErr w:type="gramStart"/>
      <w:r>
        <w:rPr>
          <w:rFonts w:ascii="Verdana" w:hAnsi="Verdana" w:cs="Verdana"/>
          <w:sz w:val="22"/>
          <w:szCs w:val="22"/>
          <w:lang w:val="en"/>
        </w:rPr>
        <w:t>is updated</w:t>
      </w:r>
      <w:proofErr w:type="gramEnd"/>
      <w:r>
        <w:rPr>
          <w:rFonts w:ascii="Verdana" w:hAnsi="Verdana" w:cs="Verdana"/>
          <w:sz w:val="22"/>
          <w:szCs w:val="22"/>
          <w:lang w:val="en"/>
        </w:rPr>
        <w:t>.</w:t>
      </w:r>
    </w:p>
    <w:p w14:paraId="0A29F0BC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06051B8A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Links:</w:t>
      </w:r>
    </w:p>
    <w:p w14:paraId="0CFE3C4D" w14:textId="77777777" w:rsidR="00C11687" w:rsidRPr="00C11687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Style w:val="Hyperlink"/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Tides is by Jak Daniels from </w:t>
      </w:r>
      <w:r>
        <w:rPr>
          <w:rFonts w:ascii="Verdana" w:hAnsi="Verdana" w:cs="Verdana"/>
          <w:sz w:val="22"/>
          <w:szCs w:val="22"/>
          <w:lang w:val="en"/>
        </w:rPr>
        <w:fldChar w:fldCharType="begin"/>
      </w:r>
      <w:r>
        <w:rPr>
          <w:rFonts w:ascii="Verdana" w:hAnsi="Verdana" w:cs="Verdana"/>
          <w:sz w:val="22"/>
          <w:szCs w:val="22"/>
          <w:lang w:val="en"/>
        </w:rPr>
        <w:instrText xml:space="preserve"> HYPERLINK "https://github.com/JakDaniels/OpenSimTide" </w:instrText>
      </w:r>
      <w:r>
        <w:rPr>
          <w:rFonts w:ascii="Verdana" w:hAnsi="Verdana" w:cs="Verdana"/>
          <w:sz w:val="22"/>
          <w:szCs w:val="22"/>
          <w:lang w:val="en"/>
        </w:rPr>
        <w:fldChar w:fldCharType="separate"/>
      </w:r>
      <w:r w:rsidRPr="00C11687">
        <w:rPr>
          <w:rStyle w:val="Hyperlink"/>
          <w:rFonts w:ascii="Verdana" w:hAnsi="Verdana" w:cs="Verdana"/>
          <w:sz w:val="22"/>
          <w:szCs w:val="22"/>
          <w:lang w:val="en"/>
        </w:rPr>
        <w:t>https://github.com/JakDaniels/OpenSimTide</w:t>
      </w:r>
    </w:p>
    <w:p w14:paraId="105C0E2C" w14:textId="77777777" w:rsidR="00A23005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fldChar w:fldCharType="end"/>
      </w:r>
    </w:p>
    <w:sectPr w:rsidR="00A230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6E0"/>
    <w:rsid w:val="008B3C18"/>
    <w:rsid w:val="00A23005"/>
    <w:rsid w:val="00C11687"/>
    <w:rsid w:val="00CC26F6"/>
    <w:rsid w:val="00EB46E0"/>
    <w:rsid w:val="00F2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A4AD5"/>
  <w14:defaultImageDpi w14:val="0"/>
  <w15:docId w15:val="{92366D6F-18BA-46B9-B310-CD468DF7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87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68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687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87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87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87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87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87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11687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C11687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C11687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C11687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C11687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687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87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C11687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87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C11687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C11687"/>
    <w:rPr>
      <w:b/>
    </w:rPr>
  </w:style>
  <w:style w:type="character" w:styleId="Emphasis">
    <w:name w:val="Emphasis"/>
    <w:uiPriority w:val="20"/>
    <w:qFormat/>
    <w:rsid w:val="00C11687"/>
    <w:rPr>
      <w:caps/>
      <w:color w:val="1F4D78"/>
      <w:spacing w:val="5"/>
    </w:rPr>
  </w:style>
  <w:style w:type="paragraph" w:styleId="NoSpacing">
    <w:name w:val="No Spacing"/>
    <w:uiPriority w:val="1"/>
    <w:qFormat/>
    <w:rsid w:val="00C11687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C11687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C11687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87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C11687"/>
    <w:rPr>
      <w:color w:val="5B9BD5"/>
      <w:sz w:val="24"/>
    </w:rPr>
  </w:style>
  <w:style w:type="character" w:styleId="SubtleEmphasis">
    <w:name w:val="Subtle Emphasis"/>
    <w:uiPriority w:val="19"/>
    <w:qFormat/>
    <w:rsid w:val="00C11687"/>
    <w:rPr>
      <w:i/>
      <w:color w:val="1F4D78"/>
    </w:rPr>
  </w:style>
  <w:style w:type="character" w:styleId="IntenseEmphasis">
    <w:name w:val="Intense Emphasis"/>
    <w:uiPriority w:val="21"/>
    <w:qFormat/>
    <w:rsid w:val="00C11687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C11687"/>
    <w:rPr>
      <w:b/>
      <w:color w:val="5B9BD5"/>
    </w:rPr>
  </w:style>
  <w:style w:type="character" w:styleId="IntenseReference">
    <w:name w:val="Intense Reference"/>
    <w:uiPriority w:val="32"/>
    <w:qFormat/>
    <w:rsid w:val="00C11687"/>
    <w:rPr>
      <w:b/>
      <w:i/>
      <w:caps/>
      <w:color w:val="5B9BD5"/>
    </w:rPr>
  </w:style>
  <w:style w:type="character" w:styleId="BookTitle">
    <w:name w:val="Book Title"/>
    <w:uiPriority w:val="33"/>
    <w:qFormat/>
    <w:rsid w:val="00C1168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87"/>
    <w:pPr>
      <w:outlineLvl w:val="9"/>
    </w:pPr>
  </w:style>
  <w:style w:type="character" w:styleId="Hyperlink">
    <w:name w:val="Hyperlink"/>
    <w:uiPriority w:val="99"/>
    <w:unhideWhenUsed/>
    <w:rsid w:val="00C1168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168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1920</Characters>
  <Application>Microsoft Office Word</Application>
  <DocSecurity>0</DocSecurity>
  <Lines>16</Lines>
  <Paragraphs>4</Paragraphs>
  <ScaleCrop>false</ScaleCrop>
  <Company>Microsoft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2021-05-05T20:07:00Z</dcterms:created>
  <dcterms:modified xsi:type="dcterms:W3CDTF">2021-11-20T20:49:00Z</dcterms:modified>
</cp:coreProperties>
</file>