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8DEE49" w14:textId="2B43306E" w:rsidR="008C3826" w:rsidRDefault="004B5B3E" w:rsidP="004B5B3E">
      <w:pPr>
        <w:jc w:val="center"/>
        <w:rPr>
          <w:rFonts w:hint="eastAsia"/>
          <w:sz w:val="28"/>
          <w:szCs w:val="32"/>
        </w:rPr>
      </w:pPr>
      <w:r w:rsidRPr="004B5B3E">
        <w:rPr>
          <w:rFonts w:hint="eastAsia"/>
          <w:sz w:val="28"/>
          <w:szCs w:val="32"/>
        </w:rPr>
        <w:t>云顶之弈</w:t>
      </w:r>
      <w:r w:rsidR="000C1340">
        <w:rPr>
          <w:rFonts w:hint="eastAsia"/>
          <w:sz w:val="28"/>
          <w:szCs w:val="32"/>
        </w:rPr>
        <w:t>主流阵容</w:t>
      </w:r>
      <w:r w:rsidRPr="004B5B3E">
        <w:rPr>
          <w:rFonts w:hint="eastAsia"/>
          <w:sz w:val="28"/>
          <w:szCs w:val="32"/>
        </w:rPr>
        <w:t>棋子携带夜刃装备分析</w:t>
      </w:r>
    </w:p>
    <w:p w14:paraId="49CD7151" w14:textId="5FC7090E" w:rsidR="00602551" w:rsidRDefault="00602551" w:rsidP="00602551">
      <w:pPr>
        <w:rPr>
          <w:rFonts w:hint="eastAsia"/>
          <w:sz w:val="24"/>
          <w:szCs w:val="28"/>
        </w:rPr>
      </w:pPr>
      <w:r w:rsidRPr="00602551">
        <w:rPr>
          <w:rFonts w:hint="eastAsia"/>
          <w:sz w:val="24"/>
          <w:szCs w:val="28"/>
        </w:rPr>
        <w:t>当前版本</w:t>
      </w:r>
      <w:r>
        <w:rPr>
          <w:rFonts w:hint="eastAsia"/>
          <w:sz w:val="24"/>
          <w:szCs w:val="28"/>
        </w:rPr>
        <w:t>主流阵容如下：</w:t>
      </w:r>
    </w:p>
    <w:p w14:paraId="08AB14C4" w14:textId="52B645C9" w:rsidR="00602551" w:rsidRDefault="00602551" w:rsidP="00602551">
      <w:pPr>
        <w:rPr>
          <w:rFonts w:hint="eastAsia"/>
          <w:sz w:val="24"/>
          <w:szCs w:val="28"/>
        </w:rPr>
      </w:pPr>
      <w:r>
        <w:rPr>
          <w:rFonts w:hint="eastAsia"/>
          <w:sz w:val="24"/>
          <w:szCs w:val="28"/>
        </w:rPr>
        <w:t>兵王卡莎、宗师瑞兹、高星守、圣盾大嘴、特斯拉九五等等。现在就主流阵容中三神装中夜刃的出现进行一些个人的分析。</w:t>
      </w:r>
    </w:p>
    <w:p w14:paraId="73CA205E" w14:textId="158E858E" w:rsidR="003365C6" w:rsidRDefault="003365C6" w:rsidP="00602551">
      <w:pPr>
        <w:rPr>
          <w:rFonts w:hint="eastAsia"/>
          <w:sz w:val="24"/>
          <w:szCs w:val="28"/>
        </w:rPr>
      </w:pPr>
      <w:r>
        <w:rPr>
          <w:rFonts w:hint="eastAsia"/>
          <w:sz w:val="24"/>
          <w:szCs w:val="28"/>
        </w:rPr>
        <w:t>首先来了解一下夜刃这件装备：</w:t>
      </w:r>
    </w:p>
    <w:p w14:paraId="61287A56" w14:textId="375C4E77" w:rsidR="003365C6" w:rsidRDefault="003365C6" w:rsidP="00602551">
      <w:pPr>
        <w:rPr>
          <w:rFonts w:hint="eastAsia"/>
          <w:sz w:val="24"/>
          <w:szCs w:val="28"/>
        </w:rPr>
      </w:pPr>
      <w:r w:rsidRPr="003365C6">
        <w:rPr>
          <w:noProof/>
          <w:sz w:val="24"/>
          <w:szCs w:val="28"/>
        </w:rPr>
        <w:drawing>
          <wp:inline distT="0" distB="0" distL="0" distR="0" wp14:anchorId="6B3AF449" wp14:editId="49BBC290">
            <wp:extent cx="3661438" cy="1619250"/>
            <wp:effectExtent l="0" t="0" r="0" b="0"/>
            <wp:docPr id="740037343"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37343" name="图片 1" descr="文本&#10;&#10;AI 生成的内容可能不正确。"/>
                    <pic:cNvPicPr/>
                  </pic:nvPicPr>
                  <pic:blipFill>
                    <a:blip r:embed="rId6"/>
                    <a:stretch>
                      <a:fillRect/>
                    </a:stretch>
                  </pic:blipFill>
                  <pic:spPr>
                    <a:xfrm>
                      <a:off x="0" y="0"/>
                      <a:ext cx="3667229" cy="1621811"/>
                    </a:xfrm>
                    <a:prstGeom prst="rect">
                      <a:avLst/>
                    </a:prstGeom>
                  </pic:spPr>
                </pic:pic>
              </a:graphicData>
            </a:graphic>
          </wp:inline>
        </w:drawing>
      </w:r>
    </w:p>
    <w:p w14:paraId="1FBB8EBD" w14:textId="77777777" w:rsidR="009F3BBE" w:rsidRDefault="009F3BBE" w:rsidP="0085259B">
      <w:pPr>
        <w:rPr>
          <w:rFonts w:hint="eastAsia"/>
          <w:sz w:val="24"/>
          <w:szCs w:val="28"/>
        </w:rPr>
      </w:pPr>
      <w:r>
        <w:rPr>
          <w:rFonts w:hint="eastAsia"/>
          <w:sz w:val="24"/>
          <w:szCs w:val="28"/>
        </w:rPr>
        <w:t>采用一种关于装备评价的标准：</w:t>
      </w:r>
    </w:p>
    <w:p w14:paraId="53D9461C" w14:textId="77777777" w:rsidR="009F3BBE" w:rsidRPr="009F3BBE" w:rsidRDefault="009F3BBE" w:rsidP="009F3BBE">
      <w:pPr>
        <w:rPr>
          <w:rFonts w:hint="eastAsia"/>
          <w:sz w:val="24"/>
          <w:szCs w:val="28"/>
        </w:rPr>
      </w:pPr>
      <w:r w:rsidRPr="009F3BBE">
        <w:rPr>
          <w:rFonts w:hint="eastAsia"/>
          <w:sz w:val="24"/>
          <w:szCs w:val="28"/>
        </w:rPr>
        <w:t>价值计算标准：                                                                                                                                                                                                                                                           10攻击力=1</w:t>
      </w:r>
    </w:p>
    <w:p w14:paraId="51637238" w14:textId="77777777" w:rsidR="009F3BBE" w:rsidRPr="009F3BBE" w:rsidRDefault="009F3BBE" w:rsidP="009F3BBE">
      <w:pPr>
        <w:rPr>
          <w:rFonts w:hint="eastAsia"/>
          <w:sz w:val="24"/>
          <w:szCs w:val="28"/>
        </w:rPr>
      </w:pPr>
      <w:r w:rsidRPr="009F3BBE">
        <w:rPr>
          <w:rFonts w:hint="eastAsia"/>
          <w:sz w:val="24"/>
          <w:szCs w:val="28"/>
        </w:rPr>
        <w:t>10法强=1</w:t>
      </w:r>
    </w:p>
    <w:p w14:paraId="6F21A436" w14:textId="77777777" w:rsidR="009F3BBE" w:rsidRPr="009F3BBE" w:rsidRDefault="009F3BBE" w:rsidP="009F3BBE">
      <w:pPr>
        <w:rPr>
          <w:rFonts w:hint="eastAsia"/>
          <w:sz w:val="24"/>
          <w:szCs w:val="28"/>
        </w:rPr>
      </w:pPr>
      <w:r w:rsidRPr="009F3BBE">
        <w:rPr>
          <w:rFonts w:hint="eastAsia"/>
          <w:sz w:val="24"/>
          <w:szCs w:val="28"/>
        </w:rPr>
        <w:t>20物抗=1</w:t>
      </w:r>
    </w:p>
    <w:p w14:paraId="78A58B99" w14:textId="77777777" w:rsidR="009F3BBE" w:rsidRPr="009F3BBE" w:rsidRDefault="009F3BBE" w:rsidP="009F3BBE">
      <w:pPr>
        <w:rPr>
          <w:rFonts w:hint="eastAsia"/>
          <w:sz w:val="24"/>
          <w:szCs w:val="28"/>
        </w:rPr>
      </w:pPr>
      <w:r w:rsidRPr="009F3BBE">
        <w:rPr>
          <w:rFonts w:hint="eastAsia"/>
          <w:sz w:val="24"/>
          <w:szCs w:val="28"/>
        </w:rPr>
        <w:t>20法抗=1</w:t>
      </w:r>
    </w:p>
    <w:p w14:paraId="712D81B7" w14:textId="45445C77" w:rsidR="009F3BBE" w:rsidRPr="009F3BBE" w:rsidRDefault="009F3BBE" w:rsidP="009F3BBE">
      <w:pPr>
        <w:rPr>
          <w:rFonts w:hint="eastAsia"/>
          <w:sz w:val="24"/>
          <w:szCs w:val="28"/>
        </w:rPr>
      </w:pPr>
      <w:r w:rsidRPr="009F3BBE">
        <w:rPr>
          <w:rFonts w:hint="eastAsia"/>
          <w:sz w:val="24"/>
          <w:szCs w:val="28"/>
        </w:rPr>
        <w:t>10攻速=1</w:t>
      </w:r>
    </w:p>
    <w:p w14:paraId="79D63946" w14:textId="77777777" w:rsidR="009F3BBE" w:rsidRPr="009F3BBE" w:rsidRDefault="009F3BBE" w:rsidP="009F3BBE">
      <w:pPr>
        <w:rPr>
          <w:rFonts w:hint="eastAsia"/>
          <w:sz w:val="24"/>
          <w:szCs w:val="28"/>
        </w:rPr>
      </w:pPr>
      <w:r w:rsidRPr="009F3BBE">
        <w:rPr>
          <w:rFonts w:hint="eastAsia"/>
          <w:sz w:val="24"/>
          <w:szCs w:val="28"/>
        </w:rPr>
        <w:t>20暴击＝0.72</w:t>
      </w:r>
    </w:p>
    <w:p w14:paraId="1820E15D" w14:textId="6D4C68EB" w:rsidR="009F3BBE" w:rsidRDefault="009F3BBE" w:rsidP="009F3BBE">
      <w:pPr>
        <w:rPr>
          <w:rFonts w:hint="eastAsia"/>
          <w:sz w:val="24"/>
          <w:szCs w:val="28"/>
        </w:rPr>
      </w:pPr>
      <w:r w:rsidRPr="009F3BBE">
        <w:rPr>
          <w:rFonts w:hint="eastAsia"/>
          <w:sz w:val="24"/>
          <w:szCs w:val="28"/>
        </w:rPr>
        <w:t>10爆伤＝0.72</w:t>
      </w:r>
      <w:r>
        <w:rPr>
          <w:rFonts w:hint="eastAsia"/>
          <w:sz w:val="24"/>
          <w:szCs w:val="28"/>
        </w:rPr>
        <w:t>，一个标准成装的价值大家普遍认为是6.5左右。</w:t>
      </w:r>
      <w:r w:rsidR="00D67540">
        <w:rPr>
          <w:rFonts w:hint="eastAsia"/>
          <w:sz w:val="24"/>
          <w:szCs w:val="28"/>
        </w:rPr>
        <w:t>在15.2版本对于</w:t>
      </w:r>
      <w:r w:rsidR="008A6EC5">
        <w:rPr>
          <w:rFonts w:hint="eastAsia"/>
          <w:sz w:val="24"/>
          <w:szCs w:val="28"/>
        </w:rPr>
        <w:t>夜刃的调整中把20%的攻速下调到15%，下调幅度有25%，对于该装备的降温</w:t>
      </w:r>
      <w:r w:rsidR="008A6EC5">
        <w:rPr>
          <w:rFonts w:hint="eastAsia"/>
          <w:sz w:val="24"/>
          <w:szCs w:val="28"/>
        </w:rPr>
        <w:lastRenderedPageBreak/>
        <w:t>明显。</w:t>
      </w:r>
    </w:p>
    <w:p w14:paraId="4045EC64" w14:textId="5DE64D86" w:rsidR="000742FC" w:rsidRDefault="000742FC" w:rsidP="009F3BBE">
      <w:pPr>
        <w:rPr>
          <w:rFonts w:hint="eastAsia"/>
          <w:sz w:val="24"/>
          <w:szCs w:val="28"/>
        </w:rPr>
      </w:pPr>
      <w:r>
        <w:rPr>
          <w:rFonts w:hint="eastAsia"/>
          <w:sz w:val="24"/>
          <w:szCs w:val="28"/>
        </w:rPr>
        <w:t>现在计算装备价值，1+1+1.5+1=4.5，不考虑被动的情况下该装备的价值为4.5</w:t>
      </w:r>
      <w:r w:rsidR="00F81BD3">
        <w:rPr>
          <w:rFonts w:hint="eastAsia"/>
          <w:sz w:val="24"/>
          <w:szCs w:val="28"/>
        </w:rPr>
        <w:t>。</w:t>
      </w:r>
      <w:r w:rsidR="006B313F">
        <w:rPr>
          <w:rFonts w:hint="eastAsia"/>
          <w:sz w:val="24"/>
          <w:szCs w:val="28"/>
        </w:rPr>
        <w:t>该被动使棋子变为不可选中状态，使得一些打爆发的棋子多了一轮技能输出的时间，</w:t>
      </w:r>
      <w:r w:rsidR="00C25C27">
        <w:rPr>
          <w:rFonts w:hint="eastAsia"/>
          <w:sz w:val="24"/>
          <w:szCs w:val="28"/>
        </w:rPr>
        <w:t>因而在后期中该装备的提升还是非常大的。</w:t>
      </w:r>
      <w:r w:rsidR="000D548A">
        <w:rPr>
          <w:rFonts w:hint="eastAsia"/>
          <w:sz w:val="24"/>
          <w:szCs w:val="28"/>
        </w:rPr>
        <w:t>非常适合为技能输出且输出大多为范围类型</w:t>
      </w:r>
      <w:r w:rsidR="008D61D9">
        <w:rPr>
          <w:rFonts w:hint="eastAsia"/>
          <w:sz w:val="24"/>
          <w:szCs w:val="28"/>
        </w:rPr>
        <w:t>、</w:t>
      </w:r>
      <w:r w:rsidR="000D548A">
        <w:rPr>
          <w:rFonts w:hint="eastAsia"/>
          <w:sz w:val="24"/>
          <w:szCs w:val="28"/>
        </w:rPr>
        <w:t>造成伤害后为多单位分担的</w:t>
      </w:r>
      <w:r w:rsidR="008D61D9">
        <w:rPr>
          <w:rFonts w:hint="eastAsia"/>
          <w:sz w:val="24"/>
          <w:szCs w:val="28"/>
        </w:rPr>
        <w:t>、棋子需要叠大天使，海妖等的</w:t>
      </w:r>
      <w:r w:rsidR="000D548A">
        <w:rPr>
          <w:rFonts w:hint="eastAsia"/>
          <w:sz w:val="24"/>
          <w:szCs w:val="28"/>
        </w:rPr>
        <w:t>技能型主c。</w:t>
      </w:r>
      <w:r w:rsidR="00F3001D">
        <w:rPr>
          <w:rFonts w:hint="eastAsia"/>
          <w:sz w:val="24"/>
          <w:szCs w:val="28"/>
        </w:rPr>
        <w:t>能够在被动生效的时间多一个技能，非常适合残局的进攻。</w:t>
      </w:r>
    </w:p>
    <w:p w14:paraId="7BFF2AB1" w14:textId="1B7488B5" w:rsidR="00DE11BD" w:rsidRDefault="00C25C27" w:rsidP="009F3BBE">
      <w:pPr>
        <w:rPr>
          <w:rFonts w:hint="eastAsia"/>
          <w:sz w:val="24"/>
          <w:szCs w:val="28"/>
        </w:rPr>
      </w:pPr>
      <w:r>
        <w:rPr>
          <w:rFonts w:hint="eastAsia"/>
          <w:sz w:val="24"/>
          <w:szCs w:val="28"/>
        </w:rPr>
        <w:t>下面使用大数据来验证前面的想法</w:t>
      </w:r>
      <w:r w:rsidR="001F2939">
        <w:rPr>
          <w:rFonts w:hint="eastAsia"/>
          <w:sz w:val="24"/>
          <w:szCs w:val="28"/>
        </w:rPr>
        <w:t>（大数据中的排名为最终装备排名，对于阵容的过渡与抽卡没有很好的展现，故也有很多阵容主c是在用三神过渡后转变为带夜刃的）</w:t>
      </w:r>
      <w:r w:rsidR="00FE08B5">
        <w:rPr>
          <w:rFonts w:hint="eastAsia"/>
          <w:sz w:val="24"/>
          <w:szCs w:val="28"/>
        </w:rPr>
        <w:t>：</w:t>
      </w:r>
    </w:p>
    <w:p w14:paraId="652721F3" w14:textId="12BC4E38" w:rsidR="00697920" w:rsidRDefault="00DE11BD" w:rsidP="009F3BBE">
      <w:pPr>
        <w:rPr>
          <w:rFonts w:hint="eastAsia"/>
          <w:sz w:val="24"/>
          <w:szCs w:val="28"/>
        </w:rPr>
      </w:pPr>
      <w:r>
        <w:rPr>
          <w:rFonts w:hint="eastAsia"/>
          <w:sz w:val="24"/>
          <w:szCs w:val="28"/>
        </w:rPr>
        <w:t>在兵王卡莎阵容中，</w:t>
      </w:r>
      <w:r w:rsidR="00697920">
        <w:rPr>
          <w:rFonts w:hint="eastAsia"/>
          <w:sz w:val="24"/>
          <w:szCs w:val="28"/>
        </w:rPr>
        <w:t>卡莎的技能如下：</w:t>
      </w:r>
      <w:r w:rsidR="00854CB2">
        <w:rPr>
          <w:rFonts w:hint="eastAsia"/>
          <w:sz w:val="24"/>
          <w:szCs w:val="28"/>
        </w:rPr>
        <w:t>可以看出其实是个分担型技能伤害，在残局的进攻时多一个夜刃，在敌方剩余棋子较少的情况下，一个技能配合兵王的斩杀非常有机会逆转残局最终取胜。</w:t>
      </w:r>
    </w:p>
    <w:p w14:paraId="05B0E127" w14:textId="6272458B" w:rsidR="00697920" w:rsidRDefault="00697920" w:rsidP="009F3BBE">
      <w:pPr>
        <w:rPr>
          <w:rFonts w:hint="eastAsia"/>
          <w:sz w:val="24"/>
          <w:szCs w:val="28"/>
        </w:rPr>
      </w:pPr>
      <w:r w:rsidRPr="00697920">
        <w:rPr>
          <w:noProof/>
          <w:sz w:val="24"/>
          <w:szCs w:val="28"/>
        </w:rPr>
        <w:drawing>
          <wp:inline distT="0" distB="0" distL="0" distR="0" wp14:anchorId="54E2C27B" wp14:editId="3B0539B1">
            <wp:extent cx="5274310" cy="1717040"/>
            <wp:effectExtent l="0" t="0" r="2540" b="0"/>
            <wp:docPr id="1243839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3991" name=""/>
                    <pic:cNvPicPr/>
                  </pic:nvPicPr>
                  <pic:blipFill>
                    <a:blip r:embed="rId7"/>
                    <a:stretch>
                      <a:fillRect/>
                    </a:stretch>
                  </pic:blipFill>
                  <pic:spPr>
                    <a:xfrm>
                      <a:off x="0" y="0"/>
                      <a:ext cx="5274310" cy="1717040"/>
                    </a:xfrm>
                    <a:prstGeom prst="rect">
                      <a:avLst/>
                    </a:prstGeom>
                  </pic:spPr>
                </pic:pic>
              </a:graphicData>
            </a:graphic>
          </wp:inline>
        </w:drawing>
      </w:r>
    </w:p>
    <w:p w14:paraId="04B0D0F8" w14:textId="5B68E235" w:rsidR="008B2AD5" w:rsidRDefault="00DE11BD" w:rsidP="009F3BBE">
      <w:pPr>
        <w:rPr>
          <w:rFonts w:hint="eastAsia"/>
          <w:sz w:val="24"/>
          <w:szCs w:val="28"/>
        </w:rPr>
      </w:pPr>
      <w:r>
        <w:rPr>
          <w:rFonts w:hint="eastAsia"/>
          <w:sz w:val="24"/>
          <w:szCs w:val="28"/>
        </w:rPr>
        <w:t>四兵王+三星卡莎+排除鱼骨头魔蕴后的装备排名，其中可以看出无尽是卡莎必备的装备，因其是技能输出型主c，技能输出的占比大约为</w:t>
      </w:r>
      <w:r w:rsidR="00EA469A">
        <w:rPr>
          <w:rFonts w:hint="eastAsia"/>
          <w:sz w:val="24"/>
          <w:szCs w:val="28"/>
        </w:rPr>
        <w:t>61</w:t>
      </w:r>
      <w:r w:rsidR="000C46FA">
        <w:rPr>
          <w:rFonts w:hint="eastAsia"/>
          <w:sz w:val="24"/>
          <w:szCs w:val="28"/>
        </w:rPr>
        <w:t>%</w:t>
      </w:r>
      <w:r>
        <w:rPr>
          <w:rFonts w:hint="eastAsia"/>
          <w:sz w:val="24"/>
          <w:szCs w:val="28"/>
        </w:rPr>
        <w:t>。</w:t>
      </w:r>
      <w:r w:rsidR="00801318">
        <w:rPr>
          <w:rFonts w:hint="eastAsia"/>
          <w:sz w:val="24"/>
          <w:szCs w:val="28"/>
        </w:rPr>
        <w:t>然后再携带一件回蓝装，主流回蓝装有青龙刀，蓝buff，羊刀。不过大家在游玩时主流还是出的青龙刀，青龙刀是每次平a回5点蓝，蓝buff是每秒回6点蓝，</w:t>
      </w:r>
      <w:r w:rsidR="00075669">
        <w:rPr>
          <w:rFonts w:hint="eastAsia"/>
          <w:sz w:val="24"/>
          <w:szCs w:val="28"/>
        </w:rPr>
        <w:t>羊刀是提</w:t>
      </w:r>
      <w:r w:rsidR="00075669">
        <w:rPr>
          <w:rFonts w:hint="eastAsia"/>
          <w:sz w:val="24"/>
          <w:szCs w:val="28"/>
        </w:rPr>
        <w:lastRenderedPageBreak/>
        <w:t>高攻速，因为卡莎定位物理射手每次平a回10点蓝</w:t>
      </w:r>
      <w:r w:rsidR="005B1E2C">
        <w:rPr>
          <w:rFonts w:hint="eastAsia"/>
          <w:sz w:val="24"/>
          <w:szCs w:val="28"/>
        </w:rPr>
        <w:t>，进而提高了回蓝。</w:t>
      </w:r>
      <w:r w:rsidR="00BA0248">
        <w:rPr>
          <w:rFonts w:hint="eastAsia"/>
          <w:sz w:val="24"/>
          <w:szCs w:val="28"/>
        </w:rPr>
        <w:t>第三件装备，在兵王自带增伤，决斗自带攻速的情况下，</w:t>
      </w:r>
      <w:r w:rsidR="00AD59F8">
        <w:rPr>
          <w:rFonts w:hint="eastAsia"/>
          <w:sz w:val="24"/>
          <w:szCs w:val="28"/>
        </w:rPr>
        <w:t>技能可叠物理加成，</w:t>
      </w:r>
      <w:r w:rsidR="00BA0248">
        <w:rPr>
          <w:rFonts w:hint="eastAsia"/>
          <w:sz w:val="24"/>
          <w:szCs w:val="28"/>
        </w:rPr>
        <w:t>根据乘区理论，现在卡莎还缺的乘区为</w:t>
      </w:r>
      <w:r w:rsidR="00AD59F8">
        <w:rPr>
          <w:rFonts w:hint="eastAsia"/>
          <w:sz w:val="24"/>
          <w:szCs w:val="28"/>
        </w:rPr>
        <w:t>破甲乘区，进而第三件出装有做轻语的，轻语的破甲并且无尽也最大化轻语的暴击</w:t>
      </w:r>
      <w:r w:rsidR="00637C66">
        <w:rPr>
          <w:rFonts w:hint="eastAsia"/>
          <w:sz w:val="24"/>
          <w:szCs w:val="28"/>
        </w:rPr>
        <w:t>。</w:t>
      </w:r>
      <w:r w:rsidR="0008483B">
        <w:rPr>
          <w:rFonts w:hint="eastAsia"/>
          <w:sz w:val="24"/>
          <w:szCs w:val="28"/>
        </w:rPr>
        <w:t>同时由于破甲可以由前排提供，进而乘区基本都覆盖。</w:t>
      </w:r>
      <w:r w:rsidR="00CE068B">
        <w:rPr>
          <w:rFonts w:hint="eastAsia"/>
          <w:sz w:val="24"/>
          <w:szCs w:val="28"/>
        </w:rPr>
        <w:t>在锁定了青龙刀无尽后，我们备选的第三件可以是轻语，可以是破防，从大数据上看也可以是夜刃（提高存活时间）。从最终的排名情况来看，第三件带夜刃的排名甚至比一些光装备的排名还高，且出场率不低。</w:t>
      </w:r>
      <w:r w:rsidR="00D664FF">
        <w:rPr>
          <w:rFonts w:hint="eastAsia"/>
          <w:sz w:val="24"/>
          <w:szCs w:val="28"/>
        </w:rPr>
        <w:t>可以看出在后期夜刃单装备在这个组合中</w:t>
      </w:r>
      <w:r w:rsidR="003643F3">
        <w:rPr>
          <w:rFonts w:hint="eastAsia"/>
          <w:sz w:val="24"/>
          <w:szCs w:val="28"/>
        </w:rPr>
        <w:t>提升非常大，相较于光装备的获取而言夜刃是后期扩大卡莎输出的最大帮手。</w:t>
      </w:r>
      <w:r w:rsidR="00B5168F">
        <w:rPr>
          <w:rFonts w:hint="eastAsia"/>
          <w:sz w:val="24"/>
          <w:szCs w:val="28"/>
        </w:rPr>
        <w:t>因为在后期夜刃一般情况下会给卡莎多一次释放技能的时间，故而在残局对抗中一次技能配合兵王的斩杀很大概率能直</w:t>
      </w:r>
      <w:r w:rsidR="0076504C" w:rsidRPr="002B2091">
        <w:rPr>
          <w:noProof/>
        </w:rPr>
        <w:drawing>
          <wp:anchor distT="0" distB="0" distL="114300" distR="114300" simplePos="0" relativeHeight="251663360" behindDoc="0" locked="0" layoutInCell="1" allowOverlap="1" wp14:anchorId="3F30BDFC" wp14:editId="30F1B28D">
            <wp:simplePos x="0" y="0"/>
            <wp:positionH relativeFrom="margin">
              <wp:align>left</wp:align>
            </wp:positionH>
            <wp:positionV relativeFrom="paragraph">
              <wp:posOffset>3554730</wp:posOffset>
            </wp:positionV>
            <wp:extent cx="4107180" cy="2162175"/>
            <wp:effectExtent l="0" t="0" r="7620" b="9525"/>
            <wp:wrapTopAndBottom/>
            <wp:docPr id="1466568917" name="图片 1" descr="图示, 形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68917" name="图片 1" descr="图示, 形状&#10;&#10;AI 生成的内容可能不正确。"/>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07180" cy="2162175"/>
                    </a:xfrm>
                    <a:prstGeom prst="rect">
                      <a:avLst/>
                    </a:prstGeom>
                  </pic:spPr>
                </pic:pic>
              </a:graphicData>
            </a:graphic>
          </wp:anchor>
        </w:drawing>
      </w:r>
      <w:r w:rsidR="00B5168F">
        <w:rPr>
          <w:rFonts w:hint="eastAsia"/>
          <w:sz w:val="24"/>
          <w:szCs w:val="28"/>
        </w:rPr>
        <w:t>接收掉后排完成逆转。</w:t>
      </w:r>
    </w:p>
    <w:p w14:paraId="0D89661B" w14:textId="77777777" w:rsidR="0076504C" w:rsidRDefault="0076504C" w:rsidP="009F3BBE">
      <w:pPr>
        <w:rPr>
          <w:rFonts w:hint="eastAsia"/>
          <w:sz w:val="24"/>
          <w:szCs w:val="28"/>
        </w:rPr>
      </w:pPr>
    </w:p>
    <w:p w14:paraId="1A933A37" w14:textId="77777777" w:rsidR="0076504C" w:rsidRDefault="0076504C" w:rsidP="009F3BBE">
      <w:pPr>
        <w:rPr>
          <w:rFonts w:hint="eastAsia"/>
          <w:sz w:val="24"/>
          <w:szCs w:val="28"/>
        </w:rPr>
      </w:pPr>
    </w:p>
    <w:p w14:paraId="665A099A" w14:textId="77777777" w:rsidR="0076504C" w:rsidRDefault="0076504C" w:rsidP="009F3BBE">
      <w:pPr>
        <w:rPr>
          <w:rFonts w:hint="eastAsia"/>
          <w:sz w:val="24"/>
          <w:szCs w:val="28"/>
        </w:rPr>
      </w:pPr>
    </w:p>
    <w:p w14:paraId="596892EE" w14:textId="77777777" w:rsidR="0076504C" w:rsidRDefault="0076504C" w:rsidP="009F3BBE">
      <w:pPr>
        <w:rPr>
          <w:rFonts w:hint="eastAsia"/>
          <w:sz w:val="24"/>
          <w:szCs w:val="28"/>
        </w:rPr>
      </w:pPr>
    </w:p>
    <w:p w14:paraId="07540DB2" w14:textId="77777777" w:rsidR="0076504C" w:rsidRDefault="0076504C" w:rsidP="009F3BBE">
      <w:pPr>
        <w:rPr>
          <w:rFonts w:hint="eastAsia"/>
          <w:sz w:val="24"/>
          <w:szCs w:val="28"/>
        </w:rPr>
      </w:pPr>
    </w:p>
    <w:p w14:paraId="52EF4379" w14:textId="77777777" w:rsidR="0076504C" w:rsidRDefault="0076504C" w:rsidP="009F3BBE">
      <w:pPr>
        <w:rPr>
          <w:rFonts w:hint="eastAsia"/>
          <w:sz w:val="24"/>
          <w:szCs w:val="28"/>
        </w:rPr>
      </w:pPr>
    </w:p>
    <w:p w14:paraId="0B97A1C9" w14:textId="5F8BED7E" w:rsidR="00697920" w:rsidRPr="00D25163" w:rsidRDefault="0076504C" w:rsidP="009F3BBE">
      <w:pPr>
        <w:rPr>
          <w:rFonts w:hint="eastAsia"/>
          <w:sz w:val="24"/>
        </w:rPr>
      </w:pPr>
      <w:r w:rsidRPr="00D25163">
        <w:rPr>
          <w:caps/>
          <w:noProof/>
          <w:sz w:val="24"/>
        </w:rPr>
        <w:drawing>
          <wp:anchor distT="0" distB="0" distL="114300" distR="114300" simplePos="0" relativeHeight="251665408" behindDoc="0" locked="0" layoutInCell="1" allowOverlap="1" wp14:anchorId="4EA7E648" wp14:editId="544E59A9">
            <wp:simplePos x="0" y="0"/>
            <wp:positionH relativeFrom="margin">
              <wp:align>left</wp:align>
            </wp:positionH>
            <wp:positionV relativeFrom="paragraph">
              <wp:posOffset>98425</wp:posOffset>
            </wp:positionV>
            <wp:extent cx="5562600" cy="7397750"/>
            <wp:effectExtent l="0" t="0" r="0" b="0"/>
            <wp:wrapTopAndBottom/>
            <wp:docPr id="943899495" name="图片 1" descr="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99495" name="图片 1" descr="图形用户界面&#10;&#10;AI 生成的内容可能不正确。"/>
                    <pic:cNvPicPr/>
                  </pic:nvPicPr>
                  <pic:blipFill>
                    <a:blip r:embed="rId9">
                      <a:extLst>
                        <a:ext uri="{28A0092B-C50C-407E-A947-70E740481C1C}">
                          <a14:useLocalDpi xmlns:a14="http://schemas.microsoft.com/office/drawing/2010/main" val="0"/>
                        </a:ext>
                      </a:extLst>
                    </a:blip>
                    <a:stretch>
                      <a:fillRect/>
                    </a:stretch>
                  </pic:blipFill>
                  <pic:spPr>
                    <a:xfrm>
                      <a:off x="0" y="0"/>
                      <a:ext cx="5567552" cy="7404672"/>
                    </a:xfrm>
                    <a:prstGeom prst="rect">
                      <a:avLst/>
                    </a:prstGeom>
                  </pic:spPr>
                </pic:pic>
              </a:graphicData>
            </a:graphic>
            <wp14:sizeRelH relativeFrom="margin">
              <wp14:pctWidth>0</wp14:pctWidth>
            </wp14:sizeRelH>
            <wp14:sizeRelV relativeFrom="margin">
              <wp14:pctHeight>0</wp14:pctHeight>
            </wp14:sizeRelV>
          </wp:anchor>
        </w:drawing>
      </w:r>
      <w:r w:rsidR="00697920" w:rsidRPr="00D25163">
        <w:rPr>
          <w:rFonts w:hint="eastAsia"/>
          <w:sz w:val="24"/>
        </w:rPr>
        <w:t>再看另一套星守：</w:t>
      </w:r>
    </w:p>
    <w:p w14:paraId="63F032D5" w14:textId="71B055B3" w:rsidR="00C25C27" w:rsidRPr="00D25163" w:rsidRDefault="009B7779" w:rsidP="009F3BBE">
      <w:pPr>
        <w:rPr>
          <w:rFonts w:hint="eastAsia"/>
          <w:sz w:val="24"/>
        </w:rPr>
      </w:pPr>
      <w:r w:rsidRPr="00D25163">
        <w:rPr>
          <w:rFonts w:hint="eastAsia"/>
          <w:sz w:val="24"/>
        </w:rPr>
        <w:lastRenderedPageBreak/>
        <w:t>金克斯的技能如下：</w:t>
      </w:r>
    </w:p>
    <w:p w14:paraId="384BD96C" w14:textId="78173505" w:rsidR="0076504C" w:rsidRPr="00D25163" w:rsidRDefault="0076504C" w:rsidP="0085259B">
      <w:pPr>
        <w:rPr>
          <w:rFonts w:hint="eastAsia"/>
          <w:caps/>
          <w:sz w:val="24"/>
        </w:rPr>
      </w:pPr>
    </w:p>
    <w:p w14:paraId="5A6FD635" w14:textId="4B90D8D9" w:rsidR="0076504C" w:rsidRPr="00D25163" w:rsidRDefault="00D25163" w:rsidP="0085259B">
      <w:pPr>
        <w:rPr>
          <w:rFonts w:hint="eastAsia"/>
          <w:caps/>
          <w:sz w:val="24"/>
        </w:rPr>
      </w:pPr>
      <w:r w:rsidRPr="00D25163">
        <w:rPr>
          <w:noProof/>
          <w:sz w:val="24"/>
        </w:rPr>
        <w:drawing>
          <wp:anchor distT="0" distB="0" distL="114300" distR="114300" simplePos="0" relativeHeight="251666432" behindDoc="0" locked="0" layoutInCell="1" allowOverlap="1" wp14:anchorId="5ABF8A4A" wp14:editId="620C87AD">
            <wp:simplePos x="0" y="0"/>
            <wp:positionH relativeFrom="margin">
              <wp:align>left</wp:align>
            </wp:positionH>
            <wp:positionV relativeFrom="paragraph">
              <wp:posOffset>57150</wp:posOffset>
            </wp:positionV>
            <wp:extent cx="2602865" cy="4895850"/>
            <wp:effectExtent l="0" t="0" r="0" b="8255"/>
            <wp:wrapTopAndBottom/>
            <wp:docPr id="486723857" name="图片 1" descr="电脑萤幕的截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23857" name="图片 1" descr="电脑萤幕的截图&#10;&#10;AI 生成的内容可能不正确。"/>
                    <pic:cNvPicPr/>
                  </pic:nvPicPr>
                  <pic:blipFill>
                    <a:blip r:embed="rId10">
                      <a:extLst>
                        <a:ext uri="{28A0092B-C50C-407E-A947-70E740481C1C}">
                          <a14:useLocalDpi xmlns:a14="http://schemas.microsoft.com/office/drawing/2010/main" val="0"/>
                        </a:ext>
                      </a:extLst>
                    </a:blip>
                    <a:stretch>
                      <a:fillRect/>
                    </a:stretch>
                  </pic:blipFill>
                  <pic:spPr>
                    <a:xfrm>
                      <a:off x="0" y="0"/>
                      <a:ext cx="2602865" cy="4895850"/>
                    </a:xfrm>
                    <a:prstGeom prst="rect">
                      <a:avLst/>
                    </a:prstGeom>
                  </pic:spPr>
                </pic:pic>
              </a:graphicData>
            </a:graphic>
            <wp14:sizeRelH relativeFrom="margin">
              <wp14:pctWidth>0</wp14:pctWidth>
            </wp14:sizeRelH>
            <wp14:sizeRelV relativeFrom="margin">
              <wp14:pctHeight>0</wp14:pctHeight>
            </wp14:sizeRelV>
          </wp:anchor>
        </w:drawing>
      </w:r>
      <w:r w:rsidR="00A82F97" w:rsidRPr="00D25163">
        <w:rPr>
          <w:rFonts w:hint="eastAsia"/>
          <w:caps/>
          <w:sz w:val="24"/>
        </w:rPr>
        <w:t>由技能可以知道，金克斯被动提供攻速，并且也符合前面提到的范围型伤害，金克斯</w:t>
      </w:r>
      <w:r w:rsidR="0065389E" w:rsidRPr="00D25163">
        <w:rPr>
          <w:rFonts w:hint="eastAsia"/>
          <w:caps/>
          <w:sz w:val="24"/>
        </w:rPr>
        <w:t>也为技能输出型主c，技能输出占比约为61.5%。</w:t>
      </w:r>
      <w:r w:rsidR="00B318B2" w:rsidRPr="00D25163">
        <w:rPr>
          <w:rFonts w:hint="eastAsia"/>
          <w:caps/>
          <w:sz w:val="24"/>
        </w:rPr>
        <w:t>被动提供攻速，适合叠海妖，且为物理型主c，适合出无尽，在排除神器后第三件可以出增伤乘区的破防，巨杀，也可以是破甲的轻语，由于星守是混伤，一般会直接选择突破天际的果实，省一个格子可以用金刀纳尔过渡的羊刀等等。</w:t>
      </w:r>
      <w:r w:rsidR="00502215" w:rsidRPr="00D25163">
        <w:rPr>
          <w:rFonts w:hint="eastAsia"/>
          <w:caps/>
          <w:sz w:val="24"/>
        </w:rPr>
        <w:t>从大数据中可以看到，排名前面的基本锁定了无尽海妖，第三件有巨杀，有鱼骨头的，同时夜刃的排名也不低，相较于其他比如神器和光装备的获取难度而言，夜刃还是非常</w:t>
      </w:r>
      <w:r w:rsidR="00502215" w:rsidRPr="00D25163">
        <w:rPr>
          <w:rFonts w:hint="eastAsia"/>
          <w:caps/>
          <w:sz w:val="24"/>
        </w:rPr>
        <w:lastRenderedPageBreak/>
        <w:t>有性价比的，同时同样由于金克斯范围型技能伤害，</w:t>
      </w:r>
      <w:r w:rsidR="009C5F40" w:rsidRPr="00D25163">
        <w:rPr>
          <w:rFonts w:hint="eastAsia"/>
          <w:caps/>
          <w:sz w:val="24"/>
        </w:rPr>
        <w:t>夜刃在残局中很大概率能给金克斯放又一个技能的机会，再利用</w:t>
      </w:r>
      <w:r w:rsidR="00502215" w:rsidRPr="00D25163">
        <w:rPr>
          <w:rFonts w:hint="eastAsia"/>
          <w:caps/>
          <w:sz w:val="24"/>
        </w:rPr>
        <w:t>残局中利用叠层后的海妖，常常能做到一个技能清空对面敌人棋子。</w:t>
      </w:r>
    </w:p>
    <w:p w14:paraId="3BFA0B3F" w14:textId="06761C4B" w:rsidR="00A16BDE" w:rsidRDefault="00A16BDE" w:rsidP="0085259B">
      <w:pPr>
        <w:rPr>
          <w:rFonts w:hint="eastAsia"/>
          <w:caps/>
        </w:rPr>
      </w:pPr>
      <w:r w:rsidRPr="00763E75">
        <w:rPr>
          <w:caps/>
          <w:noProof/>
        </w:rPr>
        <w:drawing>
          <wp:anchor distT="0" distB="0" distL="114300" distR="114300" simplePos="0" relativeHeight="251668480" behindDoc="0" locked="0" layoutInCell="1" allowOverlap="1" wp14:anchorId="162A6A44" wp14:editId="7319F16E">
            <wp:simplePos x="0" y="0"/>
            <wp:positionH relativeFrom="page">
              <wp:posOffset>1190625</wp:posOffset>
            </wp:positionH>
            <wp:positionV relativeFrom="paragraph">
              <wp:posOffset>0</wp:posOffset>
            </wp:positionV>
            <wp:extent cx="5539740" cy="5638800"/>
            <wp:effectExtent l="0" t="0" r="3810" b="0"/>
            <wp:wrapTopAndBottom/>
            <wp:docPr id="1971986751" name="图片 1" descr="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86751" name="图片 1" descr="图形用户界面&#10;&#10;AI 生成的内容可能不正确。"/>
                    <pic:cNvPicPr/>
                  </pic:nvPicPr>
                  <pic:blipFill>
                    <a:blip r:embed="rId11">
                      <a:extLst>
                        <a:ext uri="{28A0092B-C50C-407E-A947-70E740481C1C}">
                          <a14:useLocalDpi xmlns:a14="http://schemas.microsoft.com/office/drawing/2010/main" val="0"/>
                        </a:ext>
                      </a:extLst>
                    </a:blip>
                    <a:stretch>
                      <a:fillRect/>
                    </a:stretch>
                  </pic:blipFill>
                  <pic:spPr>
                    <a:xfrm>
                      <a:off x="0" y="0"/>
                      <a:ext cx="5539740" cy="5638800"/>
                    </a:xfrm>
                    <a:prstGeom prst="rect">
                      <a:avLst/>
                    </a:prstGeom>
                  </pic:spPr>
                </pic:pic>
              </a:graphicData>
            </a:graphic>
            <wp14:sizeRelH relativeFrom="margin">
              <wp14:pctWidth>0</wp14:pctWidth>
            </wp14:sizeRelH>
            <wp14:sizeRelV relativeFrom="margin">
              <wp14:pctHeight>0</wp14:pctHeight>
            </wp14:sizeRelV>
          </wp:anchor>
        </w:drawing>
      </w:r>
    </w:p>
    <w:p w14:paraId="783500ED" w14:textId="15A76582" w:rsidR="00A16BDE" w:rsidRPr="00A16BDE" w:rsidRDefault="00D575A9" w:rsidP="0085259B">
      <w:pPr>
        <w:rPr>
          <w:rFonts w:hint="eastAsia"/>
          <w:caps/>
        </w:rPr>
      </w:pPr>
      <w:r w:rsidRPr="009F1C36">
        <w:rPr>
          <w:noProof/>
        </w:rPr>
        <w:lastRenderedPageBreak/>
        <w:drawing>
          <wp:anchor distT="0" distB="0" distL="114300" distR="114300" simplePos="0" relativeHeight="251670528" behindDoc="0" locked="0" layoutInCell="1" allowOverlap="1" wp14:anchorId="1AF0E4C4" wp14:editId="51EDDDD4">
            <wp:simplePos x="0" y="0"/>
            <wp:positionH relativeFrom="margin">
              <wp:align>right</wp:align>
            </wp:positionH>
            <wp:positionV relativeFrom="paragraph">
              <wp:posOffset>4860290</wp:posOffset>
            </wp:positionV>
            <wp:extent cx="5274310" cy="2473960"/>
            <wp:effectExtent l="0" t="0" r="2540" b="2540"/>
            <wp:wrapTopAndBottom/>
            <wp:docPr id="1972964001" name="图片 1" descr="形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64001" name="图片 1" descr="形状&#10;&#10;AI 生成的内容可能不正确。"/>
                    <pic:cNvPicPr/>
                  </pic:nvPicPr>
                  <pic:blipFill>
                    <a:blip r:embed="rId12">
                      <a:extLst>
                        <a:ext uri="{28A0092B-C50C-407E-A947-70E740481C1C}">
                          <a14:useLocalDpi xmlns:a14="http://schemas.microsoft.com/office/drawing/2010/main" val="0"/>
                        </a:ext>
                      </a:extLst>
                    </a:blip>
                    <a:stretch>
                      <a:fillRect/>
                    </a:stretch>
                  </pic:blipFill>
                  <pic:spPr>
                    <a:xfrm>
                      <a:off x="0" y="0"/>
                      <a:ext cx="5274310" cy="2473960"/>
                    </a:xfrm>
                    <a:prstGeom prst="rect">
                      <a:avLst/>
                    </a:prstGeom>
                  </pic:spPr>
                </pic:pic>
              </a:graphicData>
            </a:graphic>
          </wp:anchor>
        </w:drawing>
      </w:r>
      <w:r w:rsidR="00A16BDE" w:rsidRPr="00A16BDE">
        <w:rPr>
          <w:caps/>
          <w:noProof/>
        </w:rPr>
        <w:drawing>
          <wp:anchor distT="0" distB="0" distL="114300" distR="114300" simplePos="0" relativeHeight="251669504" behindDoc="0" locked="0" layoutInCell="1" allowOverlap="1" wp14:anchorId="6D08C4E6" wp14:editId="47413B5D">
            <wp:simplePos x="0" y="0"/>
            <wp:positionH relativeFrom="margin">
              <wp:align>left</wp:align>
            </wp:positionH>
            <wp:positionV relativeFrom="paragraph">
              <wp:posOffset>220980</wp:posOffset>
            </wp:positionV>
            <wp:extent cx="2800350" cy="4524409"/>
            <wp:effectExtent l="0" t="0" r="0" b="9525"/>
            <wp:wrapTopAndBottom/>
            <wp:docPr id="989728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28114" name=""/>
                    <pic:cNvPicPr/>
                  </pic:nvPicPr>
                  <pic:blipFill>
                    <a:blip r:embed="rId13">
                      <a:extLst>
                        <a:ext uri="{28A0092B-C50C-407E-A947-70E740481C1C}">
                          <a14:useLocalDpi xmlns:a14="http://schemas.microsoft.com/office/drawing/2010/main" val="0"/>
                        </a:ext>
                      </a:extLst>
                    </a:blip>
                    <a:stretch>
                      <a:fillRect/>
                    </a:stretch>
                  </pic:blipFill>
                  <pic:spPr>
                    <a:xfrm>
                      <a:off x="0" y="0"/>
                      <a:ext cx="2800350" cy="4524409"/>
                    </a:xfrm>
                    <a:prstGeom prst="rect">
                      <a:avLst/>
                    </a:prstGeom>
                  </pic:spPr>
                </pic:pic>
              </a:graphicData>
            </a:graphic>
            <wp14:sizeRelH relativeFrom="margin">
              <wp14:pctWidth>0</wp14:pctWidth>
            </wp14:sizeRelH>
            <wp14:sizeRelV relativeFrom="margin">
              <wp14:pctHeight>0</wp14:pctHeight>
            </wp14:sizeRelV>
          </wp:anchor>
        </w:drawing>
      </w:r>
      <w:r w:rsidR="00D25163">
        <w:rPr>
          <w:rFonts w:hint="eastAsia"/>
          <w:caps/>
        </w:rPr>
        <w:t>圣盾大嘴</w:t>
      </w:r>
      <w:r w:rsidR="00A16BDE">
        <w:rPr>
          <w:rFonts w:hint="eastAsia"/>
          <w:caps/>
        </w:rPr>
        <w:t>：大嘴的技能如下</w:t>
      </w:r>
    </w:p>
    <w:p w14:paraId="6EAF669B" w14:textId="560EE81C" w:rsidR="0076504C" w:rsidRPr="002D2CA0" w:rsidRDefault="007A2AD2" w:rsidP="0085259B">
      <w:pPr>
        <w:rPr>
          <w:rFonts w:hint="eastAsia"/>
          <w:caps/>
        </w:rPr>
      </w:pPr>
      <w:r>
        <w:rPr>
          <w:rFonts w:hint="eastAsia"/>
          <w:caps/>
        </w:rPr>
        <w:t>可以看到大嘴自带减抗，同时由于被动的存在会自带一定的法术加成，</w:t>
      </w:r>
      <w:r w:rsidR="00C97280">
        <w:rPr>
          <w:rFonts w:hint="eastAsia"/>
          <w:caps/>
        </w:rPr>
        <w:t>技能伤害也是范围类型伤害，</w:t>
      </w:r>
      <w:r>
        <w:rPr>
          <w:rFonts w:hint="eastAsia"/>
          <w:caps/>
        </w:rPr>
        <w:t>缺少暴击乘区，增伤乘区</w:t>
      </w:r>
      <w:r w:rsidR="002D2CA0">
        <w:rPr>
          <w:rFonts w:hint="eastAsia"/>
          <w:caps/>
        </w:rPr>
        <w:t>，回蓝区。因而大嘴一般会出一个青龙刀、羊刀等，然后技能伤害和法术加成强相关，同时一般和圣盾搭配，适合出大天使，第三件装备可以是再一个回蓝乘区，也可以是增伤的巨杀，暴击乘区的法爆等。</w:t>
      </w:r>
      <w:r w:rsidR="00C97280">
        <w:rPr>
          <w:rFonts w:hint="eastAsia"/>
          <w:caps/>
        </w:rPr>
        <w:t>但是大数据中可以看到第三件普遍是</w:t>
      </w:r>
      <w:r w:rsidR="00DE3368">
        <w:rPr>
          <w:rFonts w:hint="eastAsia"/>
          <w:caps/>
        </w:rPr>
        <w:t>多出一件的回蓝或者保命的科技枪夜刃等，夜刃就还是适合</w:t>
      </w:r>
      <w:r w:rsidR="0065442B">
        <w:rPr>
          <w:rFonts w:hint="eastAsia"/>
          <w:caps/>
        </w:rPr>
        <w:t>带了大天使的棋子，所以夜刃排名还算可以。</w:t>
      </w:r>
      <w:r w:rsidR="00D83AB9">
        <w:rPr>
          <w:rFonts w:hint="eastAsia"/>
          <w:caps/>
        </w:rPr>
        <w:t>不过相对前面两个主c的夜刃来说</w:t>
      </w:r>
      <w:r w:rsidR="00D575A9" w:rsidRPr="00DF0B48">
        <w:rPr>
          <w:noProof/>
        </w:rPr>
        <w:lastRenderedPageBreak/>
        <w:drawing>
          <wp:anchor distT="0" distB="0" distL="114300" distR="114300" simplePos="0" relativeHeight="251672576" behindDoc="0" locked="0" layoutInCell="1" allowOverlap="1" wp14:anchorId="1E14A0FE" wp14:editId="2236B1F2">
            <wp:simplePos x="0" y="0"/>
            <wp:positionH relativeFrom="margin">
              <wp:align>right</wp:align>
            </wp:positionH>
            <wp:positionV relativeFrom="paragraph">
              <wp:posOffset>337185</wp:posOffset>
            </wp:positionV>
            <wp:extent cx="5274310" cy="6401435"/>
            <wp:effectExtent l="0" t="0" r="2540" b="0"/>
            <wp:wrapTopAndBottom/>
            <wp:docPr id="606411490" name="图片 1" descr="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11490" name="图片 1" descr="图形用户界面&#10;&#10;AI 生成的内容可能不正确。"/>
                    <pic:cNvPicPr/>
                  </pic:nvPicPr>
                  <pic:blipFill>
                    <a:blip r:embed="rId14">
                      <a:extLst>
                        <a:ext uri="{28A0092B-C50C-407E-A947-70E740481C1C}">
                          <a14:useLocalDpi xmlns:a14="http://schemas.microsoft.com/office/drawing/2010/main" val="0"/>
                        </a:ext>
                      </a:extLst>
                    </a:blip>
                    <a:stretch>
                      <a:fillRect/>
                    </a:stretch>
                  </pic:blipFill>
                  <pic:spPr>
                    <a:xfrm>
                      <a:off x="0" y="0"/>
                      <a:ext cx="5274310" cy="6401435"/>
                    </a:xfrm>
                    <a:prstGeom prst="rect">
                      <a:avLst/>
                    </a:prstGeom>
                  </pic:spPr>
                </pic:pic>
              </a:graphicData>
            </a:graphic>
          </wp:anchor>
        </w:drawing>
      </w:r>
      <w:r w:rsidR="00D83AB9">
        <w:rPr>
          <w:rFonts w:hint="eastAsia"/>
          <w:caps/>
        </w:rPr>
        <w:t>就没那么优秀了。</w:t>
      </w:r>
    </w:p>
    <w:p w14:paraId="56FC05FF" w14:textId="427A1302" w:rsidR="0076504C" w:rsidRDefault="00924F3C" w:rsidP="0085259B">
      <w:pPr>
        <w:rPr>
          <w:rFonts w:hint="eastAsia"/>
          <w:caps/>
        </w:rPr>
      </w:pPr>
      <w:r>
        <w:rPr>
          <w:rFonts w:hint="eastAsia"/>
          <w:caps/>
        </w:rPr>
        <w:t>天才猫咪：</w:t>
      </w:r>
    </w:p>
    <w:p w14:paraId="270FFD55" w14:textId="3DFDE9DE" w:rsidR="0076504C" w:rsidRPr="005712C0" w:rsidRDefault="005712C0" w:rsidP="0085259B">
      <w:pPr>
        <w:rPr>
          <w:rFonts w:hint="eastAsia"/>
          <w:caps/>
        </w:rPr>
      </w:pPr>
      <w:r>
        <w:rPr>
          <w:rFonts w:hint="eastAsia"/>
          <w:caps/>
        </w:rPr>
        <w:t>首先是猫咪的的技能：</w:t>
      </w:r>
    </w:p>
    <w:p w14:paraId="77C1990B" w14:textId="29D1CA60" w:rsidR="0076504C" w:rsidRDefault="0076504C" w:rsidP="0085259B">
      <w:pPr>
        <w:rPr>
          <w:rFonts w:hint="eastAsia"/>
          <w:caps/>
        </w:rPr>
      </w:pPr>
    </w:p>
    <w:p w14:paraId="38C17CAF" w14:textId="174FBED2" w:rsidR="0076504C" w:rsidRDefault="0076504C" w:rsidP="0085259B">
      <w:pPr>
        <w:rPr>
          <w:rFonts w:hint="eastAsia"/>
          <w:caps/>
        </w:rPr>
      </w:pPr>
    </w:p>
    <w:p w14:paraId="327A0CF7" w14:textId="390E4EE1" w:rsidR="0076504C" w:rsidRDefault="0076504C" w:rsidP="0085259B">
      <w:pPr>
        <w:rPr>
          <w:rFonts w:hint="eastAsia"/>
          <w:caps/>
        </w:rPr>
      </w:pPr>
    </w:p>
    <w:p w14:paraId="10E34890" w14:textId="0E12D7EB" w:rsidR="0076504C" w:rsidRDefault="0076504C" w:rsidP="0085259B">
      <w:pPr>
        <w:rPr>
          <w:rFonts w:hint="eastAsia"/>
          <w:caps/>
        </w:rPr>
      </w:pPr>
    </w:p>
    <w:p w14:paraId="5556D7F3" w14:textId="2BCD494E" w:rsidR="0076504C" w:rsidRDefault="00E008EA" w:rsidP="0085259B">
      <w:pPr>
        <w:rPr>
          <w:rFonts w:hint="eastAsia"/>
          <w:caps/>
        </w:rPr>
      </w:pPr>
      <w:r>
        <w:rPr>
          <w:rFonts w:hint="eastAsia"/>
          <w:caps/>
        </w:rPr>
        <w:lastRenderedPageBreak/>
        <w:t>猫咪的技能是分担型技能，技能伤害占比很高，且技能只与法强有关，天才自带回蓝，缺少法术加成乘区，增伤区，暴击区，故而猫咪装备多为大天使法爆必备，第三件在没有开出</w:t>
      </w:r>
      <w:r w:rsidR="005712C0" w:rsidRPr="005712C0">
        <w:rPr>
          <w:caps/>
          <w:noProof/>
        </w:rPr>
        <w:drawing>
          <wp:anchor distT="0" distB="0" distL="114300" distR="114300" simplePos="0" relativeHeight="251673600" behindDoc="0" locked="0" layoutInCell="1" allowOverlap="1" wp14:anchorId="3710A62E" wp14:editId="0F1A6CB0">
            <wp:simplePos x="0" y="0"/>
            <wp:positionH relativeFrom="column">
              <wp:posOffset>0</wp:posOffset>
            </wp:positionH>
            <wp:positionV relativeFrom="paragraph">
              <wp:posOffset>0</wp:posOffset>
            </wp:positionV>
            <wp:extent cx="2628900" cy="3324225"/>
            <wp:effectExtent l="0" t="0" r="0" b="9525"/>
            <wp:wrapTopAndBottom/>
            <wp:docPr id="1398369805" name="图片 1" descr="屏幕的截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69805" name="图片 1" descr="屏幕的截图&#10;&#10;AI 生成的内容可能不正确。"/>
                    <pic:cNvPicPr/>
                  </pic:nvPicPr>
                  <pic:blipFill>
                    <a:blip r:embed="rId15">
                      <a:extLst>
                        <a:ext uri="{28A0092B-C50C-407E-A947-70E740481C1C}">
                          <a14:useLocalDpi xmlns:a14="http://schemas.microsoft.com/office/drawing/2010/main" val="0"/>
                        </a:ext>
                      </a:extLst>
                    </a:blip>
                    <a:stretch>
                      <a:fillRect/>
                    </a:stretch>
                  </pic:blipFill>
                  <pic:spPr>
                    <a:xfrm>
                      <a:off x="0" y="0"/>
                      <a:ext cx="2628900" cy="3324225"/>
                    </a:xfrm>
                    <a:prstGeom prst="rect">
                      <a:avLst/>
                    </a:prstGeom>
                  </pic:spPr>
                </pic:pic>
              </a:graphicData>
            </a:graphic>
          </wp:anchor>
        </w:drawing>
      </w:r>
      <w:r>
        <w:rPr>
          <w:rFonts w:hint="eastAsia"/>
          <w:caps/>
        </w:rPr>
        <w:t>5天才或者缺前排或者缺保命时需要做科技枪，其他情况可以是破防，也可以是巨杀等。</w:t>
      </w:r>
      <w:r w:rsidR="005C162D">
        <w:rPr>
          <w:rFonts w:hint="eastAsia"/>
          <w:caps/>
        </w:rPr>
        <w:t>从大数据中可以看到夜刃单装备在猫咪的组合中对于排名的提升也不错，这也符合前面提到的夜刃配大天使，且主c为范围、分担型技能主c，残局猫咪常常能一个技能清屏，逆转残局。</w:t>
      </w:r>
    </w:p>
    <w:p w14:paraId="52B3D6AC" w14:textId="305F12A0" w:rsidR="0076504C" w:rsidRDefault="0076504C" w:rsidP="0085259B">
      <w:pPr>
        <w:rPr>
          <w:rFonts w:hint="eastAsia"/>
          <w:caps/>
        </w:rPr>
      </w:pPr>
    </w:p>
    <w:p w14:paraId="1559C210" w14:textId="060C9B01" w:rsidR="0076504C" w:rsidRDefault="0076504C" w:rsidP="0085259B">
      <w:pPr>
        <w:rPr>
          <w:rFonts w:hint="eastAsia"/>
          <w:caps/>
        </w:rPr>
      </w:pPr>
    </w:p>
    <w:p w14:paraId="768F666D" w14:textId="51DE6192" w:rsidR="0076504C" w:rsidRDefault="0076504C" w:rsidP="0085259B">
      <w:pPr>
        <w:rPr>
          <w:rFonts w:hint="eastAsia"/>
          <w:caps/>
        </w:rPr>
      </w:pPr>
    </w:p>
    <w:p w14:paraId="5D598C99" w14:textId="77777777" w:rsidR="0076504C" w:rsidRDefault="0076504C" w:rsidP="0085259B">
      <w:pPr>
        <w:rPr>
          <w:rFonts w:hint="eastAsia"/>
          <w:caps/>
        </w:rPr>
      </w:pPr>
    </w:p>
    <w:p w14:paraId="25E90E86" w14:textId="77777777" w:rsidR="0076504C" w:rsidRDefault="0076504C" w:rsidP="0085259B">
      <w:pPr>
        <w:rPr>
          <w:rFonts w:hint="eastAsia"/>
          <w:caps/>
        </w:rPr>
      </w:pPr>
    </w:p>
    <w:p w14:paraId="1C840D99" w14:textId="77777777" w:rsidR="0076504C" w:rsidRDefault="0076504C" w:rsidP="0085259B">
      <w:pPr>
        <w:rPr>
          <w:rFonts w:hint="eastAsia"/>
          <w:caps/>
        </w:rPr>
      </w:pPr>
    </w:p>
    <w:p w14:paraId="56A9320D" w14:textId="77777777" w:rsidR="0076504C" w:rsidRDefault="0076504C" w:rsidP="0085259B">
      <w:pPr>
        <w:rPr>
          <w:rFonts w:hint="eastAsia"/>
          <w:caps/>
        </w:rPr>
      </w:pPr>
    </w:p>
    <w:p w14:paraId="637310A8" w14:textId="77777777" w:rsidR="0076504C" w:rsidRDefault="0076504C" w:rsidP="0085259B">
      <w:pPr>
        <w:rPr>
          <w:rFonts w:hint="eastAsia"/>
          <w:caps/>
        </w:rPr>
      </w:pPr>
    </w:p>
    <w:p w14:paraId="1800D88B" w14:textId="77777777" w:rsidR="0076504C" w:rsidRDefault="0076504C" w:rsidP="0085259B">
      <w:pPr>
        <w:rPr>
          <w:rFonts w:hint="eastAsia"/>
          <w:caps/>
        </w:rPr>
      </w:pPr>
    </w:p>
    <w:p w14:paraId="14295B7D" w14:textId="77777777" w:rsidR="0076504C" w:rsidRDefault="0076504C" w:rsidP="0085259B">
      <w:pPr>
        <w:rPr>
          <w:rFonts w:hint="eastAsia"/>
          <w:caps/>
        </w:rPr>
      </w:pPr>
    </w:p>
    <w:p w14:paraId="63DFA4C1" w14:textId="77777777" w:rsidR="0076504C" w:rsidRDefault="0076504C" w:rsidP="0085259B">
      <w:pPr>
        <w:rPr>
          <w:rFonts w:hint="eastAsia"/>
          <w:caps/>
        </w:rPr>
      </w:pPr>
    </w:p>
    <w:p w14:paraId="4210B3C7" w14:textId="3A957C65" w:rsidR="0076504C" w:rsidRPr="0085259B" w:rsidRDefault="004173AD" w:rsidP="0085259B">
      <w:pPr>
        <w:rPr>
          <w:rFonts w:hint="eastAsia"/>
          <w:caps/>
        </w:rPr>
      </w:pPr>
      <w:r w:rsidRPr="00763E75">
        <w:rPr>
          <w:noProof/>
        </w:rPr>
        <w:lastRenderedPageBreak/>
        <w:drawing>
          <wp:anchor distT="0" distB="0" distL="114300" distR="114300" simplePos="0" relativeHeight="251660288" behindDoc="0" locked="0" layoutInCell="1" allowOverlap="1" wp14:anchorId="177369A6" wp14:editId="29FF1A02">
            <wp:simplePos x="0" y="0"/>
            <wp:positionH relativeFrom="margin">
              <wp:align>right</wp:align>
            </wp:positionH>
            <wp:positionV relativeFrom="paragraph">
              <wp:posOffset>0</wp:posOffset>
            </wp:positionV>
            <wp:extent cx="5274310" cy="6507480"/>
            <wp:effectExtent l="0" t="0" r="2540" b="7620"/>
            <wp:wrapTopAndBottom/>
            <wp:docPr id="2058608884" name="图片 1" descr="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08884" name="图片 1" descr="图形用户界面&#10;&#10;AI 生成的内容可能不正确。"/>
                    <pic:cNvPicPr/>
                  </pic:nvPicPr>
                  <pic:blipFill>
                    <a:blip r:embed="rId16">
                      <a:extLst>
                        <a:ext uri="{28A0092B-C50C-407E-A947-70E740481C1C}">
                          <a14:useLocalDpi xmlns:a14="http://schemas.microsoft.com/office/drawing/2010/main" val="0"/>
                        </a:ext>
                      </a:extLst>
                    </a:blip>
                    <a:stretch>
                      <a:fillRect/>
                    </a:stretch>
                  </pic:blipFill>
                  <pic:spPr>
                    <a:xfrm>
                      <a:off x="0" y="0"/>
                      <a:ext cx="5274310" cy="6507480"/>
                    </a:xfrm>
                    <a:prstGeom prst="rect">
                      <a:avLst/>
                    </a:prstGeom>
                  </pic:spPr>
                </pic:pic>
              </a:graphicData>
            </a:graphic>
          </wp:anchor>
        </w:drawing>
      </w:r>
    </w:p>
    <w:sectPr w:rsidR="0076504C" w:rsidRPr="0085259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CEC512" w14:textId="77777777" w:rsidR="00051065" w:rsidRDefault="00051065" w:rsidP="004B5B3E">
      <w:pPr>
        <w:spacing w:after="0" w:line="240" w:lineRule="auto"/>
        <w:rPr>
          <w:rFonts w:hint="eastAsia"/>
        </w:rPr>
      </w:pPr>
      <w:r>
        <w:separator/>
      </w:r>
    </w:p>
  </w:endnote>
  <w:endnote w:type="continuationSeparator" w:id="0">
    <w:p w14:paraId="1A1C1ADC" w14:textId="77777777" w:rsidR="00051065" w:rsidRDefault="00051065" w:rsidP="004B5B3E">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02DE1F" w14:textId="77777777" w:rsidR="00051065" w:rsidRDefault="00051065" w:rsidP="004B5B3E">
      <w:pPr>
        <w:spacing w:after="0" w:line="240" w:lineRule="auto"/>
        <w:rPr>
          <w:rFonts w:hint="eastAsia"/>
        </w:rPr>
      </w:pPr>
      <w:r>
        <w:separator/>
      </w:r>
    </w:p>
  </w:footnote>
  <w:footnote w:type="continuationSeparator" w:id="0">
    <w:p w14:paraId="34A5FC8D" w14:textId="77777777" w:rsidR="00051065" w:rsidRDefault="00051065" w:rsidP="004B5B3E">
      <w:pPr>
        <w:spacing w:after="0" w:line="240" w:lineRule="auto"/>
        <w:rPr>
          <w:rFonts w:hint="eastAsia"/>
        </w:rPr>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93B"/>
    <w:rsid w:val="000071A5"/>
    <w:rsid w:val="0004134E"/>
    <w:rsid w:val="00051065"/>
    <w:rsid w:val="0005113E"/>
    <w:rsid w:val="000742FC"/>
    <w:rsid w:val="00075669"/>
    <w:rsid w:val="0008483B"/>
    <w:rsid w:val="000C1340"/>
    <w:rsid w:val="000C46FA"/>
    <w:rsid w:val="000D548A"/>
    <w:rsid w:val="00195E69"/>
    <w:rsid w:val="00197350"/>
    <w:rsid w:val="001F2939"/>
    <w:rsid w:val="00243261"/>
    <w:rsid w:val="002D2CA0"/>
    <w:rsid w:val="002F21D7"/>
    <w:rsid w:val="003365C6"/>
    <w:rsid w:val="003643F3"/>
    <w:rsid w:val="003A7058"/>
    <w:rsid w:val="004173AD"/>
    <w:rsid w:val="004B5B3E"/>
    <w:rsid w:val="00502215"/>
    <w:rsid w:val="00565427"/>
    <w:rsid w:val="005712C0"/>
    <w:rsid w:val="005B1E2C"/>
    <w:rsid w:val="005C162D"/>
    <w:rsid w:val="005F3A24"/>
    <w:rsid w:val="00602551"/>
    <w:rsid w:val="00637C66"/>
    <w:rsid w:val="0065389E"/>
    <w:rsid w:val="0065442B"/>
    <w:rsid w:val="00697920"/>
    <w:rsid w:val="006B313F"/>
    <w:rsid w:val="00763E75"/>
    <w:rsid w:val="0076504C"/>
    <w:rsid w:val="007A2AD2"/>
    <w:rsid w:val="00801318"/>
    <w:rsid w:val="0085259B"/>
    <w:rsid w:val="00853303"/>
    <w:rsid w:val="00854CB2"/>
    <w:rsid w:val="008A6EC5"/>
    <w:rsid w:val="008B2AD5"/>
    <w:rsid w:val="008C3826"/>
    <w:rsid w:val="008D61D9"/>
    <w:rsid w:val="00905E30"/>
    <w:rsid w:val="00924F3C"/>
    <w:rsid w:val="009B7779"/>
    <w:rsid w:val="009C5F40"/>
    <w:rsid w:val="009F3BBE"/>
    <w:rsid w:val="00A16BDE"/>
    <w:rsid w:val="00A82F97"/>
    <w:rsid w:val="00AD59F8"/>
    <w:rsid w:val="00B318B2"/>
    <w:rsid w:val="00B5168F"/>
    <w:rsid w:val="00B62538"/>
    <w:rsid w:val="00BA0248"/>
    <w:rsid w:val="00C25C27"/>
    <w:rsid w:val="00C837E2"/>
    <w:rsid w:val="00C97280"/>
    <w:rsid w:val="00CE068B"/>
    <w:rsid w:val="00CF7ECB"/>
    <w:rsid w:val="00D25163"/>
    <w:rsid w:val="00D575A9"/>
    <w:rsid w:val="00D664FF"/>
    <w:rsid w:val="00D67540"/>
    <w:rsid w:val="00D83AB9"/>
    <w:rsid w:val="00D95270"/>
    <w:rsid w:val="00DE11BD"/>
    <w:rsid w:val="00DE3368"/>
    <w:rsid w:val="00DF0B48"/>
    <w:rsid w:val="00E00703"/>
    <w:rsid w:val="00E008EA"/>
    <w:rsid w:val="00E64130"/>
    <w:rsid w:val="00EA469A"/>
    <w:rsid w:val="00F3001D"/>
    <w:rsid w:val="00F81BD3"/>
    <w:rsid w:val="00FB393B"/>
    <w:rsid w:val="00FE08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9B92D1"/>
  <w15:chartTrackingRefBased/>
  <w15:docId w15:val="{BDE15AAE-29BE-4724-BE25-861E2CC11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FB393B"/>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FB393B"/>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FB393B"/>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FB393B"/>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FB393B"/>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FB393B"/>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FB393B"/>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FB393B"/>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FB393B"/>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B393B"/>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FB393B"/>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FB393B"/>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FB393B"/>
    <w:rPr>
      <w:rFonts w:cstheme="majorBidi"/>
      <w:color w:val="0F4761" w:themeColor="accent1" w:themeShade="BF"/>
      <w:sz w:val="28"/>
      <w:szCs w:val="28"/>
    </w:rPr>
  </w:style>
  <w:style w:type="character" w:customStyle="1" w:styleId="50">
    <w:name w:val="标题 5 字符"/>
    <w:basedOn w:val="a0"/>
    <w:link w:val="5"/>
    <w:uiPriority w:val="9"/>
    <w:semiHidden/>
    <w:rsid w:val="00FB393B"/>
    <w:rPr>
      <w:rFonts w:cstheme="majorBidi"/>
      <w:color w:val="0F4761" w:themeColor="accent1" w:themeShade="BF"/>
      <w:sz w:val="24"/>
    </w:rPr>
  </w:style>
  <w:style w:type="character" w:customStyle="1" w:styleId="60">
    <w:name w:val="标题 6 字符"/>
    <w:basedOn w:val="a0"/>
    <w:link w:val="6"/>
    <w:uiPriority w:val="9"/>
    <w:semiHidden/>
    <w:rsid w:val="00FB393B"/>
    <w:rPr>
      <w:rFonts w:cstheme="majorBidi"/>
      <w:b/>
      <w:bCs/>
      <w:color w:val="0F4761" w:themeColor="accent1" w:themeShade="BF"/>
    </w:rPr>
  </w:style>
  <w:style w:type="character" w:customStyle="1" w:styleId="70">
    <w:name w:val="标题 7 字符"/>
    <w:basedOn w:val="a0"/>
    <w:link w:val="7"/>
    <w:uiPriority w:val="9"/>
    <w:semiHidden/>
    <w:rsid w:val="00FB393B"/>
    <w:rPr>
      <w:rFonts w:cstheme="majorBidi"/>
      <w:b/>
      <w:bCs/>
      <w:color w:val="595959" w:themeColor="text1" w:themeTint="A6"/>
    </w:rPr>
  </w:style>
  <w:style w:type="character" w:customStyle="1" w:styleId="80">
    <w:name w:val="标题 8 字符"/>
    <w:basedOn w:val="a0"/>
    <w:link w:val="8"/>
    <w:uiPriority w:val="9"/>
    <w:semiHidden/>
    <w:rsid w:val="00FB393B"/>
    <w:rPr>
      <w:rFonts w:cstheme="majorBidi"/>
      <w:color w:val="595959" w:themeColor="text1" w:themeTint="A6"/>
    </w:rPr>
  </w:style>
  <w:style w:type="character" w:customStyle="1" w:styleId="90">
    <w:name w:val="标题 9 字符"/>
    <w:basedOn w:val="a0"/>
    <w:link w:val="9"/>
    <w:uiPriority w:val="9"/>
    <w:semiHidden/>
    <w:rsid w:val="00FB393B"/>
    <w:rPr>
      <w:rFonts w:eastAsiaTheme="majorEastAsia" w:cstheme="majorBidi"/>
      <w:color w:val="595959" w:themeColor="text1" w:themeTint="A6"/>
    </w:rPr>
  </w:style>
  <w:style w:type="paragraph" w:styleId="a3">
    <w:name w:val="Title"/>
    <w:basedOn w:val="a"/>
    <w:next w:val="a"/>
    <w:link w:val="a4"/>
    <w:uiPriority w:val="10"/>
    <w:qFormat/>
    <w:rsid w:val="00FB393B"/>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FB393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B393B"/>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FB393B"/>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B393B"/>
    <w:pPr>
      <w:spacing w:before="160"/>
      <w:jc w:val="center"/>
    </w:pPr>
    <w:rPr>
      <w:i/>
      <w:iCs/>
      <w:color w:val="404040" w:themeColor="text1" w:themeTint="BF"/>
    </w:rPr>
  </w:style>
  <w:style w:type="character" w:customStyle="1" w:styleId="a8">
    <w:name w:val="引用 字符"/>
    <w:basedOn w:val="a0"/>
    <w:link w:val="a7"/>
    <w:uiPriority w:val="29"/>
    <w:rsid w:val="00FB393B"/>
    <w:rPr>
      <w:i/>
      <w:iCs/>
      <w:color w:val="404040" w:themeColor="text1" w:themeTint="BF"/>
    </w:rPr>
  </w:style>
  <w:style w:type="paragraph" w:styleId="a9">
    <w:name w:val="List Paragraph"/>
    <w:basedOn w:val="a"/>
    <w:uiPriority w:val="34"/>
    <w:qFormat/>
    <w:rsid w:val="00FB393B"/>
    <w:pPr>
      <w:ind w:left="720"/>
      <w:contextualSpacing/>
    </w:pPr>
  </w:style>
  <w:style w:type="character" w:styleId="aa">
    <w:name w:val="Intense Emphasis"/>
    <w:basedOn w:val="a0"/>
    <w:uiPriority w:val="21"/>
    <w:qFormat/>
    <w:rsid w:val="00FB393B"/>
    <w:rPr>
      <w:i/>
      <w:iCs/>
      <w:color w:val="0F4761" w:themeColor="accent1" w:themeShade="BF"/>
    </w:rPr>
  </w:style>
  <w:style w:type="paragraph" w:styleId="ab">
    <w:name w:val="Intense Quote"/>
    <w:basedOn w:val="a"/>
    <w:next w:val="a"/>
    <w:link w:val="ac"/>
    <w:uiPriority w:val="30"/>
    <w:qFormat/>
    <w:rsid w:val="00FB39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FB393B"/>
    <w:rPr>
      <w:i/>
      <w:iCs/>
      <w:color w:val="0F4761" w:themeColor="accent1" w:themeShade="BF"/>
    </w:rPr>
  </w:style>
  <w:style w:type="character" w:styleId="ad">
    <w:name w:val="Intense Reference"/>
    <w:basedOn w:val="a0"/>
    <w:uiPriority w:val="32"/>
    <w:qFormat/>
    <w:rsid w:val="00FB393B"/>
    <w:rPr>
      <w:b/>
      <w:bCs/>
      <w:smallCaps/>
      <w:color w:val="0F4761" w:themeColor="accent1" w:themeShade="BF"/>
      <w:spacing w:val="5"/>
    </w:rPr>
  </w:style>
  <w:style w:type="paragraph" w:styleId="ae">
    <w:name w:val="header"/>
    <w:basedOn w:val="a"/>
    <w:link w:val="af"/>
    <w:uiPriority w:val="99"/>
    <w:unhideWhenUsed/>
    <w:rsid w:val="004B5B3E"/>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4B5B3E"/>
    <w:rPr>
      <w:sz w:val="18"/>
      <w:szCs w:val="18"/>
    </w:rPr>
  </w:style>
  <w:style w:type="paragraph" w:styleId="af0">
    <w:name w:val="footer"/>
    <w:basedOn w:val="a"/>
    <w:link w:val="af1"/>
    <w:uiPriority w:val="99"/>
    <w:unhideWhenUsed/>
    <w:rsid w:val="004B5B3E"/>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4B5B3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183</TotalTime>
  <Pages>10</Pages>
  <Words>324</Words>
  <Characters>1853</Characters>
  <Application>Microsoft Office Word</Application>
  <DocSecurity>0</DocSecurity>
  <Lines>15</Lines>
  <Paragraphs>4</Paragraphs>
  <ScaleCrop>false</ScaleCrop>
  <Company/>
  <LinksUpToDate>false</LinksUpToDate>
  <CharactersWithSpaces>2173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MP24149</dc:creator>
  <cp:keywords/>
  <dc:description/>
  <cp:lastModifiedBy>MP24149</cp:lastModifiedBy>
  <cp:revision>64</cp:revision>
  <dcterms:created xsi:type="dcterms:W3CDTF">2025-09-09T13:05:00Z</dcterms:created>
  <dcterms:modified xsi:type="dcterms:W3CDTF">2025-09-10T02:30:00Z</dcterms:modified>
</cp:coreProperties>
</file>