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8941" w14:textId="77777777" w:rsidR="00750872" w:rsidRDefault="00000000" w:rsidP="00A33FE9">
      <w:pPr>
        <w:widowControl/>
        <w:jc w:val="center"/>
        <w:rPr>
          <w:rFonts w:ascii="宋体" w:hAnsi="宋体"/>
          <w:b/>
          <w:bCs/>
          <w:color w:val="000000"/>
          <w:kern w:val="0"/>
          <w:sz w:val="36"/>
          <w:szCs w:val="36"/>
          <w:lang w:bidi="ar"/>
        </w:rPr>
      </w:pPr>
      <w:r>
        <w:rPr>
          <w:rFonts w:ascii="宋体" w:hAnsi="宋体"/>
          <w:b/>
          <w:bCs/>
          <w:color w:val="000000"/>
          <w:kern w:val="0"/>
          <w:sz w:val="36"/>
          <w:szCs w:val="36"/>
          <w:lang w:bidi="ar"/>
        </w:rPr>
        <w:t>个人简历</w:t>
      </w:r>
    </w:p>
    <w:p w14:paraId="037A3C3D" w14:textId="77777777" w:rsidR="00750872" w:rsidRPr="00C67C4A" w:rsidRDefault="00000000">
      <w:pPr>
        <w:widowControl/>
        <w:jc w:val="left"/>
        <w:rPr>
          <w:szCs w:val="21"/>
        </w:rPr>
      </w:pPr>
      <w:r w:rsidRPr="00C67C4A"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  <w:t>基本信息：</w:t>
      </w:r>
      <w:r w:rsidRPr="00C67C4A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</w:p>
    <w:p w14:paraId="0365976D" w14:textId="77777777" w:rsidR="00750872" w:rsidRDefault="00000000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姓名：杨伟斌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 w:rsidR="00DA2C02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ab/>
      </w:r>
      <w:r w:rsidR="0022573D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年龄：</w:t>
      </w:r>
      <w:r w:rsidR="0008649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32</w:t>
      </w:r>
    </w:p>
    <w:p w14:paraId="6B6EEAF7" w14:textId="77777777" w:rsidR="00750872" w:rsidRDefault="00000000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生日：1993.11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 w:rsidR="00DA2C02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ab/>
      </w:r>
      <w:r w:rsidR="0022573D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籍贯：甘肃天水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</w:p>
    <w:p w14:paraId="1938F2AE" w14:textId="77777777" w:rsidR="00750872" w:rsidRDefault="00000000">
      <w:pPr>
        <w:widowControl/>
        <w:jc w:val="left"/>
        <w:rPr>
          <w:rFonts w:ascii="微软雅黑" w:eastAsia="微软雅黑" w:hAnsi="微软雅黑" w:cs="微软雅黑"/>
          <w:color w:val="00008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电话：13296553193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ab/>
      </w:r>
      <w:r w:rsidR="00DA2C02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ab/>
      </w:r>
      <w:r w:rsidR="0022573D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邮箱：</w:t>
      </w:r>
      <w:hyperlink r:id="rId6" w:history="1">
        <w:r w:rsidR="00DA2C02" w:rsidRPr="00D435FE">
          <w:rPr>
            <w:rStyle w:val="ab"/>
            <w:rFonts w:ascii="微软雅黑" w:eastAsia="微软雅黑" w:hAnsi="微软雅黑" w:cs="微软雅黑" w:hint="eastAsia"/>
            <w:kern w:val="0"/>
            <w:sz w:val="18"/>
            <w:szCs w:val="18"/>
            <w:lang w:bidi="ar"/>
          </w:rPr>
          <w:t>yuilgnayuo@foxmail.com</w:t>
        </w:r>
      </w:hyperlink>
    </w:p>
    <w:p w14:paraId="38C2B4BC" w14:textId="77777777" w:rsidR="00750872" w:rsidRDefault="00000000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求职意向：Java </w:t>
      </w:r>
      <w:r w:rsidR="0008649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资深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开发</w:t>
      </w:r>
    </w:p>
    <w:p w14:paraId="209C5AA1" w14:textId="77777777" w:rsidR="00630E22" w:rsidRDefault="00630E22">
      <w:pPr>
        <w:widowControl/>
        <w:jc w:val="left"/>
        <w:rPr>
          <w:rFonts w:ascii="宋体" w:hAnsi="宋体"/>
          <w:color w:val="000000"/>
          <w:kern w:val="0"/>
          <w:sz w:val="24"/>
          <w:lang w:bidi="ar"/>
        </w:rPr>
      </w:pPr>
    </w:p>
    <w:p w14:paraId="294D8D29" w14:textId="77777777" w:rsidR="00750872" w:rsidRPr="00C67C4A" w:rsidRDefault="00000000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  <w:lang w:bidi="ar"/>
        </w:rPr>
      </w:pPr>
      <w:r w:rsidRPr="00C67C4A"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  <w:t>专业技能：</w:t>
      </w:r>
      <w:r w:rsidRPr="00C67C4A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  <w:lang w:bidi="ar"/>
        </w:rPr>
        <w:t xml:space="preserve"> </w:t>
      </w:r>
    </w:p>
    <w:p w14:paraId="1F2D19FD" w14:textId="77777777" w:rsidR="00750872" w:rsidRDefault="00000000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 </w:t>
      </w:r>
      <w:r w:rsidR="00E7576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9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+年Java开发经验</w:t>
      </w:r>
    </w:p>
    <w:p w14:paraId="204ACC50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具备从0到1</w:t>
      </w:r>
      <w:r w:rsidR="00015B86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的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项目落地经验</w:t>
      </w:r>
    </w:p>
    <w:p w14:paraId="708CE4E3" w14:textId="77777777" w:rsidR="002151CA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精通Java核心、</w:t>
      </w:r>
      <w:r w:rsidR="002151CA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流式编程、</w:t>
      </w:r>
      <w:r w:rsidR="00D86874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常用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设计模式</w:t>
      </w:r>
      <w:r w:rsidR="00093F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，具备</w:t>
      </w:r>
      <w:r w:rsidR="00A93B90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多年</w:t>
      </w:r>
      <w:r w:rsidR="00EA761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一线使用</w:t>
      </w:r>
      <w:r w:rsidR="00093F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经验</w:t>
      </w:r>
    </w:p>
    <w:p w14:paraId="6835D1C6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精通Java并发编程，对Java的各种锁机制，线程池机制</w:t>
      </w:r>
      <w:r w:rsidR="000A7107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 w:rsidR="006D21FC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JMM</w:t>
      </w:r>
      <w:r w:rsidR="006D21FC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 w:rsidR="00A929B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CAS、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AQS有</w:t>
      </w:r>
      <w:r w:rsidR="005B583A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较为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深入</w:t>
      </w:r>
      <w:r w:rsidR="00983F8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的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理解</w:t>
      </w:r>
    </w:p>
    <w:p w14:paraId="73BD75C3" w14:textId="77777777" w:rsidR="00B94981" w:rsidRPr="00B94981" w:rsidRDefault="00B94981" w:rsidP="00B94981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精通网络编程、</w:t>
      </w:r>
      <w:r w:rsidR="00A377A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H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ttp、</w:t>
      </w:r>
      <w:r w:rsidR="00A377A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SSL/TLS、</w:t>
      </w:r>
      <w:r w:rsidR="004F254E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加解密、TCP/IP，编解码、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NIO</w:t>
      </w:r>
      <w:r w:rsidR="008D76AA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，</w:t>
      </w:r>
      <w:r w:rsidR="00224AB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多年使用经验并</w:t>
      </w:r>
      <w:r w:rsidR="008D76AA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熟悉其原理</w:t>
      </w:r>
    </w:p>
    <w:p w14:paraId="465BBC11" w14:textId="77777777" w:rsidR="00750872" w:rsidRDefault="00000000" w:rsidP="00A46AF8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精通</w:t>
      </w:r>
      <w:r w:rsidR="007300F7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pring，</w:t>
      </w:r>
      <w:r w:rsidR="007300F7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S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pringMVC，</w:t>
      </w:r>
      <w:r w:rsidR="007300F7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S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pring </w:t>
      </w:r>
      <w:r w:rsidR="00B75C2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B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oot，多年实战经验，可通过需求快速构建项目，并深度阅读过核心源码</w:t>
      </w:r>
    </w:p>
    <w:p w14:paraId="484AA62D" w14:textId="77777777" w:rsidR="00E75769" w:rsidRPr="00075D17" w:rsidRDefault="00E75769" w:rsidP="00E7576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精通</w:t>
      </w:r>
      <w:r w:rsidR="00EA137E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S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pring </w:t>
      </w:r>
      <w:r w:rsidR="00EA137E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C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loud 技术栈（eureka,ribbon,feign,hystrix,gateway,nacos,sentinel）对</w:t>
      </w:r>
      <w:r w:rsidR="0006760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高性能网关、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分布式服务特点，旧服务改造、服务划分、服务分治理有较为深入的理解，</w:t>
      </w:r>
      <w:r w:rsidR="00DB61E2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多年</w:t>
      </w:r>
      <w:r w:rsidR="00C74ACA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线上</w:t>
      </w:r>
      <w:r w:rsidR="00DB61E2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开发经验</w:t>
      </w:r>
    </w:p>
    <w:p w14:paraId="72D5E98E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精通分布式事务，熟悉2PC、3PC、TCC、LCN设计方案，设计可靠消息最终一致性方案，最大努力通知方案</w:t>
      </w:r>
    </w:p>
    <w:p w14:paraId="136DEB4B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精通Redis</w:t>
      </w:r>
      <w:r w:rsidR="004D0BC5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分布式锁、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熟悉底层磁盘及网络IO模型、数据持久化机制、底层各种数据类型实现原理，高可用机制以及分布式集群实现，并深度阅读过源码</w:t>
      </w:r>
    </w:p>
    <w:p w14:paraId="7AE855B6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熟悉JVM、GC底层算法，熟悉多种常见的垃圾回收器，熟悉JVM调优，具备实战经验</w:t>
      </w:r>
    </w:p>
    <w:p w14:paraId="3E2D3389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熟悉常见的数据结构和算法，并可以灵活运用在项目开发</w:t>
      </w:r>
    </w:p>
    <w:p w14:paraId="671ED161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</w:t>
      </w:r>
      <w:r w:rsidR="009A304D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Netty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，熟悉</w:t>
      </w:r>
      <w:r w:rsidR="0050349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其核心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原理、内存分配算法、ZeroCopy、编解码，并深度阅读源码</w:t>
      </w:r>
    </w:p>
    <w:p w14:paraId="24536270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</w:t>
      </w:r>
      <w:r w:rsidR="009D0F9A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omcat容器，熟悉服务器端运行原理，</w:t>
      </w:r>
      <w:bookmarkStart w:id="0" w:name="OLE_LINK1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并深度阅读源码</w:t>
      </w:r>
      <w:bookmarkEnd w:id="0"/>
    </w:p>
    <w:p w14:paraId="2DF42141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熟悉消息中间件</w:t>
      </w:r>
      <w:r w:rsidR="009D0F9A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R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ocketMQ、</w:t>
      </w:r>
      <w:r w:rsidR="009D0F9A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K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afka，掌握原理及集群部署</w:t>
      </w:r>
    </w:p>
    <w:p w14:paraId="09AC87CB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熟悉MySql，具有sql优化、索引优化、性能调优、Mycat分库分表、数据灾备等经验</w:t>
      </w:r>
    </w:p>
    <w:p w14:paraId="3AE22DAB" w14:textId="77777777" w:rsidR="00A93602" w:rsidRDefault="00A93602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熟悉非关系型数据库</w:t>
      </w:r>
      <w:r w:rsidR="00DA5DDE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M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ongo，具有</w:t>
      </w:r>
      <w:r w:rsidR="00DA5DDE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C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hangeStream，</w:t>
      </w:r>
      <w:r w:rsidR="00DA5DDE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索引优化、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聚合等操作经验</w:t>
      </w:r>
    </w:p>
    <w:p w14:paraId="11FED86F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熟悉大型网站高并发架构，熟悉</w:t>
      </w:r>
      <w:r w:rsidR="00D82EE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N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ginx、LVS、</w:t>
      </w:r>
      <w:r w:rsidR="00D82EEF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K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eepalived、CDN、高性能网关等高并发、高可用、高吞吐架构方案</w:t>
      </w:r>
    </w:p>
    <w:p w14:paraId="78C1CF98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熟悉linux系统，具备在线上快速定位问题的经验</w:t>
      </w:r>
    </w:p>
    <w:p w14:paraId="3E46000B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</w:t>
      </w:r>
      <w:r w:rsidR="00D82EEF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D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ocker、Jenkins、</w:t>
      </w:r>
      <w:r w:rsidR="003D253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OpenShift、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k8s等，熟悉其部署流程，有线上经验</w:t>
      </w:r>
    </w:p>
    <w:p w14:paraId="1E7C6936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熟悉ElasticSearch，熟练使用logstash、beats及kibana，搭建ELK日志收集框架</w:t>
      </w:r>
    </w:p>
    <w:p w14:paraId="25DCED79" w14:textId="77777777" w:rsidR="00750872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熟悉开发工具：Git、maven、</w:t>
      </w:r>
      <w:r w:rsidR="00947798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Gradle、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SonarQube</w:t>
      </w:r>
    </w:p>
    <w:p w14:paraId="278EFEEB" w14:textId="77777777" w:rsidR="0067375C" w:rsidRDefault="0067375C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  <w:lang w:bidi="ar"/>
        </w:rPr>
      </w:pPr>
    </w:p>
    <w:p w14:paraId="33D64D8C" w14:textId="77777777" w:rsidR="00750872" w:rsidRPr="00C67C4A" w:rsidRDefault="00000000">
      <w:pPr>
        <w:widowControl/>
        <w:jc w:val="left"/>
        <w:rPr>
          <w:szCs w:val="21"/>
        </w:rPr>
      </w:pPr>
      <w:r w:rsidRPr="00C67C4A"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lang w:bidi="ar"/>
        </w:rPr>
        <w:t>教育经历</w:t>
      </w:r>
      <w:r w:rsidRPr="00C67C4A"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  <w:t>：</w:t>
      </w:r>
      <w:r w:rsidRPr="00C67C4A">
        <w:rPr>
          <w:rFonts w:ascii="NotoSansCJKjp-Bold-VKana" w:eastAsia="NotoSansCJKjp-Bold-VKana" w:hAnsi="NotoSansCJKjp-Bold-VKana" w:cs="NotoSansCJKjp-Bold-VKana"/>
          <w:color w:val="000000"/>
          <w:kern w:val="0"/>
          <w:szCs w:val="21"/>
          <w:lang w:bidi="ar"/>
        </w:rPr>
        <w:t xml:space="preserve"> </w:t>
      </w:r>
    </w:p>
    <w:p w14:paraId="3F69B4F9" w14:textId="77777777" w:rsidR="00750872" w:rsidRDefault="00000000">
      <w:pPr>
        <w:widowControl/>
        <w:jc w:val="left"/>
        <w:rPr>
          <w:rFonts w:ascii="宋体" w:hAnsi="宋体"/>
          <w:color w:val="000000"/>
          <w:kern w:val="0"/>
          <w:sz w:val="24"/>
          <w:lang w:bidi="ar"/>
        </w:rPr>
      </w:pPr>
      <w:r>
        <w:rPr>
          <w:color w:val="000000"/>
          <w:kern w:val="0"/>
          <w:sz w:val="24"/>
          <w:lang w:bidi="ar"/>
        </w:rPr>
        <w:t>201</w:t>
      </w:r>
      <w:r>
        <w:rPr>
          <w:rFonts w:hint="eastAsia"/>
          <w:color w:val="000000"/>
          <w:kern w:val="0"/>
          <w:sz w:val="24"/>
          <w:lang w:bidi="ar"/>
        </w:rPr>
        <w:t>2</w:t>
      </w:r>
      <w:r>
        <w:rPr>
          <w:color w:val="000000"/>
          <w:kern w:val="0"/>
          <w:sz w:val="24"/>
          <w:lang w:bidi="ar"/>
        </w:rPr>
        <w:t>.0</w:t>
      </w:r>
      <w:r>
        <w:rPr>
          <w:rFonts w:hint="eastAsia"/>
          <w:color w:val="000000"/>
          <w:kern w:val="0"/>
          <w:sz w:val="24"/>
          <w:lang w:bidi="ar"/>
        </w:rPr>
        <w:t>9</w:t>
      </w:r>
      <w:r>
        <w:rPr>
          <w:color w:val="000000"/>
          <w:kern w:val="0"/>
          <w:sz w:val="24"/>
          <w:lang w:bidi="ar"/>
        </w:rPr>
        <w:t xml:space="preserve"> - 20</w:t>
      </w:r>
      <w:r>
        <w:rPr>
          <w:rFonts w:hint="eastAsia"/>
          <w:color w:val="000000"/>
          <w:kern w:val="0"/>
          <w:sz w:val="24"/>
          <w:lang w:bidi="ar"/>
        </w:rPr>
        <w:t>16</w:t>
      </w:r>
      <w:r>
        <w:rPr>
          <w:color w:val="000000"/>
          <w:kern w:val="0"/>
          <w:sz w:val="24"/>
          <w:lang w:bidi="ar"/>
        </w:rPr>
        <w:t>.0</w:t>
      </w:r>
      <w:r>
        <w:rPr>
          <w:rFonts w:hint="eastAsia"/>
          <w:color w:val="000000"/>
          <w:kern w:val="0"/>
          <w:sz w:val="24"/>
          <w:lang w:bidi="ar"/>
        </w:rPr>
        <w:t>7</w:t>
      </w:r>
      <w:r>
        <w:rPr>
          <w:rFonts w:hint="eastAsia"/>
          <w:color w:val="000000"/>
          <w:kern w:val="0"/>
          <w:sz w:val="24"/>
          <w:lang w:bidi="ar"/>
        </w:rPr>
        <w:tab/>
        <w:t xml:space="preserve">         </w:t>
      </w:r>
      <w:r>
        <w:rPr>
          <w:rFonts w:ascii="宋体" w:hAnsi="宋体"/>
          <w:color w:val="000000"/>
          <w:kern w:val="0"/>
          <w:sz w:val="24"/>
          <w:lang w:bidi="ar"/>
        </w:rPr>
        <w:t>天津工业大学</w:t>
      </w:r>
      <w:r>
        <w:rPr>
          <w:rFonts w:ascii="宋体" w:hAnsi="宋体" w:hint="eastAsia"/>
          <w:color w:val="000000"/>
          <w:kern w:val="0"/>
          <w:sz w:val="24"/>
          <w:lang w:bidi="ar"/>
        </w:rPr>
        <w:t>（本科）</w:t>
      </w:r>
      <w:r>
        <w:rPr>
          <w:rFonts w:ascii="宋体" w:hAnsi="宋体" w:hint="eastAsia"/>
          <w:color w:val="000000"/>
          <w:kern w:val="0"/>
          <w:sz w:val="24"/>
          <w:lang w:bidi="ar"/>
        </w:rPr>
        <w:tab/>
        <w:t xml:space="preserve">      </w:t>
      </w:r>
      <w:r w:rsidR="00EC0872">
        <w:rPr>
          <w:rFonts w:ascii="宋体" w:hAnsi="宋体"/>
          <w:color w:val="000000"/>
          <w:kern w:val="0"/>
          <w:sz w:val="24"/>
          <w:lang w:bidi="ar"/>
        </w:rPr>
        <w:tab/>
      </w:r>
      <w:r w:rsidR="00EC0872">
        <w:rPr>
          <w:rFonts w:ascii="宋体" w:hAnsi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/>
          <w:color w:val="000000"/>
          <w:kern w:val="0"/>
          <w:sz w:val="24"/>
          <w:lang w:bidi="ar"/>
        </w:rPr>
        <w:t>自动化</w:t>
      </w:r>
      <w:r>
        <w:rPr>
          <w:rFonts w:ascii="宋体" w:hAnsi="宋体" w:hint="eastAsia"/>
          <w:color w:val="000000"/>
          <w:kern w:val="0"/>
          <w:sz w:val="24"/>
          <w:lang w:bidi="ar"/>
        </w:rPr>
        <w:t>(电子类)</w:t>
      </w:r>
    </w:p>
    <w:p w14:paraId="55508860" w14:textId="77777777" w:rsidR="00630E22" w:rsidRDefault="00630E22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</w:pPr>
    </w:p>
    <w:p w14:paraId="0D8CB580" w14:textId="77777777" w:rsidR="00750872" w:rsidRPr="00C67C4A" w:rsidRDefault="00000000">
      <w:pPr>
        <w:widowControl/>
        <w:jc w:val="left"/>
        <w:rPr>
          <w:rFonts w:ascii="NotoSansCJKjp-Bold-VKana" w:eastAsia="NotoSansCJKjp-Bold-VKana" w:hAnsi="NotoSansCJKjp-Bold-VKana" w:cs="NotoSansCJKjp-Bold-VKana"/>
          <w:color w:val="000000"/>
          <w:kern w:val="0"/>
          <w:szCs w:val="21"/>
          <w:lang w:bidi="ar"/>
        </w:rPr>
      </w:pPr>
      <w:r w:rsidRPr="00C67C4A"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  <w:t>工作经历：</w:t>
      </w:r>
      <w:r w:rsidRPr="00C67C4A">
        <w:rPr>
          <w:rFonts w:ascii="NotoSansCJKjp-Bold-VKana" w:eastAsia="NotoSansCJKjp-Bold-VKana" w:hAnsi="NotoSansCJKjp-Bold-VKana" w:cs="NotoSansCJKjp-Bold-VKana"/>
          <w:color w:val="000000"/>
          <w:kern w:val="0"/>
          <w:szCs w:val="21"/>
          <w:lang w:bidi="ar"/>
        </w:rPr>
        <w:t xml:space="preserve"> </w:t>
      </w:r>
    </w:p>
    <w:p w14:paraId="6A1BB52E" w14:textId="77777777" w:rsidR="00FF069C" w:rsidRPr="00FF069C" w:rsidRDefault="00FF069C">
      <w:pPr>
        <w:widowControl/>
        <w:jc w:val="left"/>
        <w:rPr>
          <w:color w:val="000000"/>
          <w:kern w:val="0"/>
          <w:sz w:val="24"/>
          <w:lang w:bidi="ar"/>
        </w:rPr>
      </w:pPr>
      <w:r>
        <w:rPr>
          <w:color w:val="000000"/>
          <w:kern w:val="0"/>
          <w:sz w:val="24"/>
          <w:lang w:bidi="ar"/>
        </w:rPr>
        <w:t>20</w:t>
      </w:r>
      <w:r>
        <w:rPr>
          <w:rFonts w:hint="eastAsia"/>
          <w:color w:val="000000"/>
          <w:kern w:val="0"/>
          <w:sz w:val="24"/>
          <w:lang w:bidi="ar"/>
        </w:rPr>
        <w:t>22</w:t>
      </w:r>
      <w:r>
        <w:rPr>
          <w:color w:val="000000"/>
          <w:kern w:val="0"/>
          <w:sz w:val="24"/>
          <w:lang w:bidi="ar"/>
        </w:rPr>
        <w:t>.0</w:t>
      </w:r>
      <w:r>
        <w:rPr>
          <w:rFonts w:hint="eastAsia"/>
          <w:color w:val="000000"/>
          <w:kern w:val="0"/>
          <w:sz w:val="24"/>
          <w:lang w:bidi="ar"/>
        </w:rPr>
        <w:t>6</w:t>
      </w:r>
      <w:r>
        <w:rPr>
          <w:color w:val="000000"/>
          <w:kern w:val="0"/>
          <w:sz w:val="24"/>
          <w:lang w:bidi="ar"/>
        </w:rPr>
        <w:t xml:space="preserve"> - </w:t>
      </w:r>
      <w:r>
        <w:rPr>
          <w:rFonts w:hint="eastAsia"/>
          <w:color w:val="000000"/>
          <w:kern w:val="0"/>
          <w:sz w:val="24"/>
          <w:lang w:bidi="ar"/>
        </w:rPr>
        <w:t>至今</w:t>
      </w:r>
      <w:r>
        <w:rPr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  <w:r w:rsidR="00375E7C">
        <w:rPr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>花旗金融</w:t>
      </w:r>
      <w:r w:rsidR="00871C67">
        <w:rPr>
          <w:rFonts w:hint="eastAsia"/>
          <w:color w:val="000000"/>
          <w:kern w:val="0"/>
          <w:sz w:val="24"/>
          <w:lang w:bidi="ar"/>
        </w:rPr>
        <w:t>信息服务</w:t>
      </w:r>
      <w:r>
        <w:rPr>
          <w:rFonts w:hint="eastAsia"/>
          <w:color w:val="000000"/>
          <w:kern w:val="0"/>
          <w:sz w:val="24"/>
          <w:lang w:bidi="ar"/>
        </w:rPr>
        <w:t>有限公司</w:t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 w:rsidR="00375E7C"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>Java</w:t>
      </w:r>
      <w:r>
        <w:rPr>
          <w:rFonts w:hint="eastAsia"/>
          <w:color w:val="000000"/>
          <w:kern w:val="0"/>
          <w:sz w:val="24"/>
          <w:lang w:bidi="ar"/>
        </w:rPr>
        <w:t>资深</w:t>
      </w:r>
      <w:r>
        <w:rPr>
          <w:color w:val="000000"/>
          <w:kern w:val="0"/>
          <w:sz w:val="24"/>
          <w:lang w:bidi="ar"/>
        </w:rPr>
        <w:t>开发</w:t>
      </w:r>
      <w:r>
        <w:rPr>
          <w:color w:val="000000"/>
          <w:kern w:val="0"/>
          <w:sz w:val="24"/>
          <w:lang w:bidi="ar"/>
        </w:rPr>
        <w:t xml:space="preserve"> </w:t>
      </w:r>
    </w:p>
    <w:p w14:paraId="4402A311" w14:textId="77777777" w:rsidR="00750872" w:rsidRDefault="00000000">
      <w:pPr>
        <w:widowControl/>
        <w:jc w:val="left"/>
        <w:rPr>
          <w:color w:val="000000"/>
          <w:kern w:val="0"/>
          <w:sz w:val="24"/>
          <w:lang w:bidi="ar"/>
        </w:rPr>
      </w:pPr>
      <w:r>
        <w:rPr>
          <w:color w:val="000000"/>
          <w:kern w:val="0"/>
          <w:sz w:val="24"/>
          <w:lang w:bidi="ar"/>
        </w:rPr>
        <w:t>20</w:t>
      </w:r>
      <w:r>
        <w:rPr>
          <w:rFonts w:hint="eastAsia"/>
          <w:color w:val="000000"/>
          <w:kern w:val="0"/>
          <w:sz w:val="24"/>
          <w:lang w:bidi="ar"/>
        </w:rPr>
        <w:t>20</w:t>
      </w:r>
      <w:r>
        <w:rPr>
          <w:color w:val="000000"/>
          <w:kern w:val="0"/>
          <w:sz w:val="24"/>
          <w:lang w:bidi="ar"/>
        </w:rPr>
        <w:t>.0</w:t>
      </w:r>
      <w:r>
        <w:rPr>
          <w:rFonts w:hint="eastAsia"/>
          <w:color w:val="000000"/>
          <w:kern w:val="0"/>
          <w:sz w:val="24"/>
          <w:lang w:bidi="ar"/>
        </w:rPr>
        <w:t>6</w:t>
      </w:r>
      <w:r>
        <w:rPr>
          <w:color w:val="000000"/>
          <w:kern w:val="0"/>
          <w:sz w:val="24"/>
          <w:lang w:bidi="ar"/>
        </w:rPr>
        <w:t xml:space="preserve"> </w:t>
      </w:r>
      <w:r w:rsidR="00FF069C">
        <w:rPr>
          <w:rFonts w:hint="eastAsia"/>
          <w:color w:val="000000"/>
          <w:kern w:val="0"/>
          <w:sz w:val="24"/>
          <w:lang w:bidi="ar"/>
        </w:rPr>
        <w:t>-</w:t>
      </w:r>
      <w:r>
        <w:rPr>
          <w:color w:val="000000"/>
          <w:kern w:val="0"/>
          <w:sz w:val="24"/>
          <w:lang w:bidi="ar"/>
        </w:rPr>
        <w:t xml:space="preserve"> </w:t>
      </w:r>
      <w:r w:rsidR="00FF069C">
        <w:rPr>
          <w:rFonts w:hint="eastAsia"/>
          <w:color w:val="000000"/>
          <w:kern w:val="0"/>
          <w:sz w:val="24"/>
          <w:lang w:bidi="ar"/>
        </w:rPr>
        <w:t>2022.06</w:t>
      </w:r>
      <w:r>
        <w:rPr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 w:rsidR="00375E7C"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>上海</w:t>
      </w:r>
      <w:r>
        <w:rPr>
          <w:rFonts w:hint="eastAsia"/>
          <w:color w:val="000000"/>
          <w:kern w:val="0"/>
          <w:sz w:val="24"/>
          <w:lang w:bidi="ar"/>
        </w:rPr>
        <w:t>博冀信息科技有限公司</w:t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 w:rsidR="00375E7C"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>Java</w:t>
      </w:r>
      <w:r>
        <w:rPr>
          <w:rFonts w:hint="eastAsia"/>
          <w:color w:val="000000"/>
          <w:kern w:val="0"/>
          <w:sz w:val="24"/>
          <w:lang w:bidi="ar"/>
        </w:rPr>
        <w:t>高级</w:t>
      </w:r>
      <w:r>
        <w:rPr>
          <w:color w:val="000000"/>
          <w:kern w:val="0"/>
          <w:sz w:val="24"/>
          <w:lang w:bidi="ar"/>
        </w:rPr>
        <w:t>开发</w:t>
      </w:r>
      <w:r>
        <w:rPr>
          <w:color w:val="000000"/>
          <w:kern w:val="0"/>
          <w:sz w:val="24"/>
          <w:lang w:bidi="ar"/>
        </w:rPr>
        <w:t xml:space="preserve"> </w:t>
      </w:r>
    </w:p>
    <w:p w14:paraId="34369898" w14:textId="77777777" w:rsidR="00750872" w:rsidRDefault="00000000">
      <w:pPr>
        <w:widowControl/>
        <w:jc w:val="left"/>
      </w:pPr>
      <w:r>
        <w:rPr>
          <w:color w:val="000000"/>
          <w:kern w:val="0"/>
          <w:sz w:val="24"/>
          <w:lang w:bidi="ar"/>
        </w:rPr>
        <w:t xml:space="preserve">2019.05 - 2020.06 </w:t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 w:rsidR="00375E7C"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>上海</w:t>
      </w:r>
      <w:r w:rsidR="00FF069C">
        <w:rPr>
          <w:rFonts w:hint="eastAsia"/>
          <w:color w:val="000000"/>
          <w:kern w:val="0"/>
          <w:sz w:val="24"/>
          <w:lang w:bidi="ar"/>
        </w:rPr>
        <w:t>新致软件</w:t>
      </w:r>
      <w:r>
        <w:rPr>
          <w:rFonts w:hint="eastAsia"/>
          <w:color w:val="000000"/>
          <w:kern w:val="0"/>
          <w:sz w:val="24"/>
          <w:lang w:bidi="ar"/>
        </w:rPr>
        <w:t>股份</w:t>
      </w:r>
      <w:r>
        <w:rPr>
          <w:color w:val="000000"/>
          <w:kern w:val="0"/>
          <w:sz w:val="24"/>
          <w:lang w:bidi="ar"/>
        </w:rPr>
        <w:t>有限公司</w:t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 w:rsidR="00375E7C"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 xml:space="preserve">Java </w:t>
      </w:r>
      <w:r>
        <w:rPr>
          <w:rFonts w:hint="eastAsia"/>
          <w:color w:val="000000"/>
          <w:kern w:val="0"/>
          <w:sz w:val="24"/>
          <w:lang w:bidi="ar"/>
        </w:rPr>
        <w:t>中级</w:t>
      </w:r>
      <w:r>
        <w:rPr>
          <w:color w:val="000000"/>
          <w:kern w:val="0"/>
          <w:sz w:val="24"/>
          <w:lang w:bidi="ar"/>
        </w:rPr>
        <w:t>开发</w:t>
      </w:r>
      <w:r>
        <w:rPr>
          <w:color w:val="000000"/>
          <w:kern w:val="0"/>
          <w:sz w:val="24"/>
          <w:lang w:bidi="ar"/>
        </w:rPr>
        <w:t xml:space="preserve"> </w:t>
      </w:r>
    </w:p>
    <w:p w14:paraId="2D88DBC2" w14:textId="77777777" w:rsidR="00750872" w:rsidRDefault="00000000">
      <w:pPr>
        <w:widowControl/>
        <w:jc w:val="left"/>
        <w:rPr>
          <w:color w:val="000000"/>
          <w:kern w:val="0"/>
          <w:sz w:val="24"/>
          <w:lang w:bidi="ar"/>
        </w:rPr>
      </w:pPr>
      <w:r>
        <w:rPr>
          <w:color w:val="000000"/>
          <w:kern w:val="0"/>
          <w:sz w:val="24"/>
          <w:lang w:bidi="ar"/>
        </w:rPr>
        <w:t xml:space="preserve">2016.07 - 2019.05 </w:t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 w:rsidR="00375E7C"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>武汉华旗思创科技有限公司</w:t>
      </w:r>
      <w:r>
        <w:rPr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ab/>
      </w:r>
      <w:r w:rsidR="00375E7C"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 xml:space="preserve">Java </w:t>
      </w:r>
      <w:r>
        <w:rPr>
          <w:rFonts w:hint="eastAsia"/>
          <w:color w:val="000000"/>
          <w:kern w:val="0"/>
          <w:sz w:val="24"/>
          <w:lang w:bidi="ar"/>
        </w:rPr>
        <w:t>初级</w:t>
      </w:r>
      <w:r>
        <w:rPr>
          <w:color w:val="000000"/>
          <w:kern w:val="0"/>
          <w:sz w:val="24"/>
          <w:lang w:bidi="ar"/>
        </w:rPr>
        <w:t>开发</w:t>
      </w:r>
      <w:r>
        <w:rPr>
          <w:color w:val="000000"/>
          <w:kern w:val="0"/>
          <w:sz w:val="24"/>
          <w:lang w:bidi="ar"/>
        </w:rPr>
        <w:t xml:space="preserve"> </w:t>
      </w:r>
    </w:p>
    <w:p w14:paraId="76636176" w14:textId="77777777" w:rsidR="00E75769" w:rsidRPr="00C57741" w:rsidRDefault="00000000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</w:pPr>
      <w:r w:rsidRPr="00C67C4A"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  <w:t>项目介绍：</w:t>
      </w:r>
    </w:p>
    <w:p w14:paraId="5D9EF0B7" w14:textId="77777777" w:rsidR="00E75769" w:rsidRPr="00F3225B" w:rsidRDefault="00E75769">
      <w:pPr>
        <w:widowControl/>
        <w:jc w:val="left"/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</w:pPr>
      <w:r w:rsidRPr="00F3225B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20</w:t>
      </w:r>
      <w:r w:rsidRPr="00F3225B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2</w:t>
      </w:r>
      <w:r w:rsidR="00F424BB" w:rsidRPr="00F3225B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4</w:t>
      </w:r>
      <w:r w:rsidRPr="00F3225B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.0</w:t>
      </w:r>
      <w:r w:rsidR="00F424BB" w:rsidRPr="00F3225B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1</w:t>
      </w:r>
      <w:r w:rsidRPr="00F3225B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 xml:space="preserve"> - </w:t>
      </w:r>
      <w:r w:rsidRPr="00F3225B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至今</w:t>
      </w:r>
    </w:p>
    <w:p w14:paraId="35857845" w14:textId="77777777" w:rsidR="00D736A1" w:rsidRPr="00ED74D0" w:rsidRDefault="00871C67">
      <w:pPr>
        <w:widowControl/>
        <w:jc w:val="left"/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</w:pP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>
        <w:rPr>
          <w:color w:val="000000"/>
          <w:kern w:val="0"/>
          <w:sz w:val="24"/>
          <w:lang w:bidi="ar"/>
        </w:rPr>
        <w:tab/>
      </w:r>
      <w:r w:rsidR="00794E63">
        <w:rPr>
          <w:rFonts w:hint="eastAsia"/>
          <w:color w:val="000000"/>
          <w:kern w:val="0"/>
          <w:sz w:val="24"/>
          <w:lang w:bidi="ar"/>
        </w:rPr>
        <w:t xml:space="preserve">      </w:t>
      </w:r>
      <w:r w:rsidR="00794E63" w:rsidRPr="00ED74D0">
        <w:rPr>
          <w:rFonts w:asciiTheme="minorHAnsi" w:eastAsiaTheme="minorHAnsi" w:hAnsiTheme="minorHAnsi" w:hint="eastAsia"/>
          <w:color w:val="000000"/>
          <w:kern w:val="0"/>
          <w:szCs w:val="21"/>
          <w:lang w:bidi="ar"/>
        </w:rPr>
        <w:t xml:space="preserve"> </w:t>
      </w:r>
      <w:r w:rsidR="00794E63" w:rsidRPr="00ED74D0">
        <w:rPr>
          <w:rFonts w:asciiTheme="minorHAnsi" w:eastAsiaTheme="minorHAnsi" w:hAnsiTheme="minorHAnsi" w:hint="eastAsia"/>
          <w:b/>
          <w:bCs/>
          <w:color w:val="000000"/>
          <w:kern w:val="0"/>
          <w:szCs w:val="21"/>
          <w:lang w:bidi="ar"/>
        </w:rPr>
        <w:t>API</w:t>
      </w:r>
      <w:r w:rsidR="00AA2D7A" w:rsidRPr="00ED74D0">
        <w:rPr>
          <w:rFonts w:asciiTheme="minorHAnsi" w:eastAsiaTheme="minorHAnsi" w:hAnsiTheme="minorHAnsi" w:hint="eastAsia"/>
          <w:b/>
          <w:bCs/>
          <w:color w:val="000000"/>
          <w:kern w:val="0"/>
          <w:szCs w:val="21"/>
          <w:lang w:bidi="ar"/>
        </w:rPr>
        <w:t>网关</w:t>
      </w:r>
    </w:p>
    <w:p w14:paraId="5C63B619" w14:textId="77777777" w:rsidR="00871C67" w:rsidRPr="00ED74D0" w:rsidRDefault="00730C2F" w:rsidP="00730C2F">
      <w:pPr>
        <w:widowControl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b/>
          <w:bCs/>
          <w:color w:val="000000"/>
          <w:kern w:val="0"/>
          <w:szCs w:val="21"/>
          <w:lang w:bidi="ar"/>
        </w:rPr>
        <w:t>技术栈</w:t>
      </w:r>
      <w:r w:rsidR="00871C67" w:rsidRPr="00ED74D0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：</w:t>
      </w:r>
      <w:r w:rsidR="00871C67" w:rsidRPr="00ED74D0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SpringBoot&amp;Cloud，</w:t>
      </w:r>
      <w:r w:rsidR="00E43A56" w:rsidRPr="00ED74D0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 xml:space="preserve">Spring </w:t>
      </w:r>
      <w:r w:rsidR="00E43A56" w:rsidRPr="00ED74D0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Gateway 、</w:t>
      </w:r>
      <w:r w:rsidRPr="00ED74D0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WebFlux</w:t>
      </w:r>
      <w:r w:rsidRPr="00ED74D0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 xml:space="preserve"> </w:t>
      </w:r>
      <w:r w:rsidRPr="00ED74D0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、</w:t>
      </w:r>
      <w:r w:rsidR="00871C67" w:rsidRPr="00ED74D0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Mongo</w:t>
      </w:r>
      <w:r w:rsidR="00871C67" w:rsidRPr="00ED74D0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，</w:t>
      </w:r>
      <w:r w:rsidR="00E43A56" w:rsidRPr="00ED74D0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A</w:t>
      </w:r>
      <w:r w:rsidR="001F22F0" w:rsidRPr="00ED74D0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pp</w:t>
      </w:r>
      <w:r w:rsidR="00E43A56" w:rsidRPr="00ED74D0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D</w:t>
      </w:r>
      <w:r w:rsidR="001F22F0" w:rsidRPr="00ED74D0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ynami</w:t>
      </w:r>
      <w:r w:rsidR="001F22F0" w:rsidRPr="00ED74D0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c</w:t>
      </w:r>
      <w:r w:rsidR="00D736A1" w:rsidRPr="00ED74D0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， ES</w:t>
      </w:r>
      <w:r w:rsidR="004F2342" w:rsidRPr="00ED74D0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 xml:space="preserve"> </w:t>
      </w:r>
    </w:p>
    <w:p w14:paraId="784DBE69" w14:textId="77777777" w:rsidR="001F22F0" w:rsidRPr="00ED74D0" w:rsidRDefault="001F22F0" w:rsidP="001F22F0">
      <w:pPr>
        <w:widowControl/>
        <w:jc w:val="left"/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</w:pPr>
      <w:r w:rsidRPr="00ED74D0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项目描述：</w:t>
      </w:r>
    </w:p>
    <w:p w14:paraId="598EC079" w14:textId="77777777" w:rsidR="00E3792E" w:rsidRPr="00ED74D0" w:rsidRDefault="002F1E5C" w:rsidP="00E3792E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作为银行对外提供 API 前的统一网关服务平台，该项目提供 API 请求的安全加解密、鉴权、请求重构、异常封装、版本转发、监控预警等能力，实现对第三方调用前的全流程预处理，保障业务安全与调用效率。</w:t>
      </w:r>
      <w:r w:rsidR="00E3792E" w:rsidRPr="00ED74D0">
        <w:rPr>
          <w:rFonts w:asciiTheme="minorHAnsi" w:eastAsiaTheme="minorHAnsi" w:hAnsiTheme="minorHAnsi" w:hint="eastAsia"/>
          <w:szCs w:val="21"/>
        </w:rPr>
        <w:t>主要包括如下</w:t>
      </w:r>
      <w:r w:rsidR="00C34D82" w:rsidRPr="00ED74D0">
        <w:rPr>
          <w:rFonts w:asciiTheme="minorHAnsi" w:eastAsiaTheme="minorHAnsi" w:hAnsiTheme="minorHAnsi" w:hint="eastAsia"/>
          <w:szCs w:val="21"/>
        </w:rPr>
        <w:t>功能</w:t>
      </w:r>
      <w:r w:rsidR="00E3792E" w:rsidRPr="00ED74D0">
        <w:rPr>
          <w:rFonts w:asciiTheme="minorHAnsi" w:eastAsiaTheme="minorHAnsi" w:hAnsiTheme="minorHAnsi" w:hint="eastAsia"/>
          <w:szCs w:val="21"/>
        </w:rPr>
        <w:t>：</w:t>
      </w:r>
    </w:p>
    <w:p w14:paraId="547AC53C" w14:textId="77777777" w:rsidR="00AA2D7A" w:rsidRPr="00ED74D0" w:rsidRDefault="00AA2D7A" w:rsidP="000B7093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证书</w:t>
      </w:r>
      <w:r w:rsidR="00BB2BFB" w:rsidRPr="00ED74D0">
        <w:rPr>
          <w:rFonts w:asciiTheme="minorHAnsi" w:eastAsiaTheme="minorHAnsi" w:hAnsiTheme="minorHAnsi" w:hint="eastAsia"/>
          <w:szCs w:val="21"/>
        </w:rPr>
        <w:t>管理</w:t>
      </w:r>
      <w:r w:rsidR="001F22F0" w:rsidRPr="00ED74D0">
        <w:rPr>
          <w:rFonts w:asciiTheme="minorHAnsi" w:eastAsiaTheme="minorHAnsi" w:hAnsiTheme="minorHAnsi" w:hint="eastAsia"/>
          <w:szCs w:val="21"/>
        </w:rPr>
        <w:t>：</w:t>
      </w:r>
      <w:r w:rsidR="007B3868" w:rsidRPr="00ED74D0">
        <w:rPr>
          <w:rFonts w:asciiTheme="minorHAnsi" w:eastAsiaTheme="minorHAnsi" w:hAnsiTheme="minorHAnsi" w:hint="eastAsia"/>
          <w:szCs w:val="21"/>
        </w:rPr>
        <w:t>提供统一的证书管理接口</w:t>
      </w:r>
      <w:r w:rsidR="00BB2BFB" w:rsidRPr="00ED74D0">
        <w:rPr>
          <w:rFonts w:asciiTheme="minorHAnsi" w:eastAsiaTheme="minorHAnsi" w:hAnsiTheme="minorHAnsi" w:hint="eastAsia"/>
          <w:szCs w:val="21"/>
        </w:rPr>
        <w:t>，</w:t>
      </w:r>
      <w:r w:rsidR="007B3868" w:rsidRPr="00ED74D0">
        <w:rPr>
          <w:rFonts w:asciiTheme="minorHAnsi" w:eastAsiaTheme="minorHAnsi" w:hAnsiTheme="minorHAnsi" w:hint="eastAsia"/>
          <w:szCs w:val="21"/>
        </w:rPr>
        <w:t>便于维护，降低证书过期或者更新时的复杂度。</w:t>
      </w:r>
    </w:p>
    <w:p w14:paraId="04ED827D" w14:textId="77777777" w:rsidR="000B7093" w:rsidRPr="00ED74D0" w:rsidRDefault="006B12FE" w:rsidP="001F22F0">
      <w:pPr>
        <w:widowControl/>
        <w:jc w:val="left"/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</w:pPr>
      <w:r w:rsidRPr="00ED74D0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ab/>
      </w:r>
      <w:r w:rsidRPr="00ED74D0">
        <w:rPr>
          <w:rFonts w:asciiTheme="minorHAnsi" w:eastAsiaTheme="minorHAnsi" w:hAnsiTheme="minorHAnsi" w:hint="eastAsia"/>
          <w:szCs w:val="21"/>
        </w:rPr>
        <w:t>加解密：</w:t>
      </w:r>
      <w:r w:rsidR="003A08AD" w:rsidRPr="00ED74D0">
        <w:rPr>
          <w:rFonts w:asciiTheme="minorHAnsi" w:eastAsiaTheme="minorHAnsi" w:hAnsiTheme="minorHAnsi" w:hint="eastAsia"/>
          <w:szCs w:val="21"/>
        </w:rPr>
        <w:t>对</w:t>
      </w:r>
      <w:r w:rsidRPr="00ED74D0">
        <w:rPr>
          <w:rFonts w:asciiTheme="minorHAnsi" w:eastAsiaTheme="minorHAnsi" w:hAnsiTheme="minorHAnsi" w:hint="eastAsia"/>
          <w:szCs w:val="21"/>
        </w:rPr>
        <w:t>用户</w:t>
      </w:r>
      <w:r w:rsidR="003A08AD" w:rsidRPr="00ED74D0">
        <w:rPr>
          <w:rFonts w:asciiTheme="minorHAnsi" w:eastAsiaTheme="minorHAnsi" w:hAnsiTheme="minorHAnsi" w:hint="eastAsia"/>
          <w:szCs w:val="21"/>
        </w:rPr>
        <w:t>的</w:t>
      </w:r>
      <w:r w:rsidRPr="00ED74D0">
        <w:rPr>
          <w:rFonts w:asciiTheme="minorHAnsi" w:eastAsiaTheme="minorHAnsi" w:hAnsiTheme="minorHAnsi" w:hint="eastAsia"/>
          <w:szCs w:val="21"/>
        </w:rPr>
        <w:t>请求</w:t>
      </w:r>
      <w:r w:rsidR="00BB2BFB" w:rsidRPr="00ED74D0">
        <w:rPr>
          <w:rFonts w:asciiTheme="minorHAnsi" w:eastAsiaTheme="minorHAnsi" w:hAnsiTheme="minorHAnsi" w:hint="eastAsia"/>
          <w:szCs w:val="21"/>
        </w:rPr>
        <w:t>进行解密，对返回数据进行加密，保障数据在传输过程中的安全性</w:t>
      </w:r>
      <w:r w:rsidRPr="00ED74D0">
        <w:rPr>
          <w:rFonts w:asciiTheme="minorHAnsi" w:eastAsiaTheme="minorHAnsi" w:hAnsiTheme="minorHAnsi" w:hint="eastAsia"/>
          <w:szCs w:val="21"/>
        </w:rPr>
        <w:t>。</w:t>
      </w:r>
    </w:p>
    <w:p w14:paraId="26B3BA45" w14:textId="77777777" w:rsidR="00BB2BFB" w:rsidRPr="00ED74D0" w:rsidRDefault="000B7093" w:rsidP="00BB2BFB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流量转发</w:t>
      </w:r>
      <w:r w:rsidR="00BD3CA2" w:rsidRPr="00ED74D0">
        <w:rPr>
          <w:rFonts w:asciiTheme="minorHAnsi" w:eastAsiaTheme="minorHAnsi" w:hAnsiTheme="minorHAnsi" w:hint="eastAsia"/>
          <w:szCs w:val="21"/>
        </w:rPr>
        <w:t>：</w:t>
      </w:r>
      <w:r w:rsidR="00BB2BFB" w:rsidRPr="00ED74D0">
        <w:rPr>
          <w:rFonts w:asciiTheme="minorHAnsi" w:eastAsiaTheme="minorHAnsi" w:hAnsiTheme="minorHAnsi" w:hint="eastAsia"/>
          <w:szCs w:val="21"/>
        </w:rPr>
        <w:t>支持</w:t>
      </w:r>
      <w:r w:rsidR="00BD3CA2" w:rsidRPr="00ED74D0">
        <w:rPr>
          <w:rFonts w:asciiTheme="minorHAnsi" w:eastAsiaTheme="minorHAnsi" w:hAnsiTheme="minorHAnsi" w:hint="eastAsia"/>
          <w:szCs w:val="21"/>
        </w:rPr>
        <w:t>多版本调用</w:t>
      </w:r>
      <w:r w:rsidR="00BB2BFB" w:rsidRPr="00ED74D0">
        <w:rPr>
          <w:rFonts w:asciiTheme="minorHAnsi" w:eastAsiaTheme="minorHAnsi" w:hAnsiTheme="minorHAnsi" w:hint="eastAsia"/>
          <w:szCs w:val="21"/>
        </w:rPr>
        <w:t>转化，实现向后兼容</w:t>
      </w:r>
      <w:r w:rsidR="00BD3CA2" w:rsidRPr="00ED74D0">
        <w:rPr>
          <w:rFonts w:asciiTheme="minorHAnsi" w:eastAsiaTheme="minorHAnsi" w:hAnsiTheme="minorHAnsi" w:hint="eastAsia"/>
          <w:szCs w:val="21"/>
        </w:rPr>
        <w:t>，</w:t>
      </w:r>
      <w:r w:rsidR="00BB2BFB" w:rsidRPr="00ED74D0">
        <w:rPr>
          <w:rFonts w:asciiTheme="minorHAnsi" w:eastAsiaTheme="minorHAnsi" w:hAnsiTheme="minorHAnsi" w:hint="eastAsia"/>
          <w:szCs w:val="21"/>
        </w:rPr>
        <w:t>支持不同接口格式的统一转发控制。</w:t>
      </w:r>
    </w:p>
    <w:p w14:paraId="57FDC022" w14:textId="77777777" w:rsidR="000B7093" w:rsidRPr="00ED74D0" w:rsidRDefault="000B7093" w:rsidP="001F22F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内容转化：将soap</w:t>
      </w:r>
      <w:r w:rsidR="00BB2BFB" w:rsidRPr="00ED74D0">
        <w:rPr>
          <w:rFonts w:asciiTheme="minorHAnsi" w:eastAsiaTheme="minorHAnsi" w:hAnsiTheme="minorHAnsi" w:hint="eastAsia"/>
          <w:szCs w:val="21"/>
        </w:rPr>
        <w:t>协议请求</w:t>
      </w:r>
      <w:r w:rsidRPr="00ED74D0">
        <w:rPr>
          <w:rFonts w:asciiTheme="minorHAnsi" w:eastAsiaTheme="minorHAnsi" w:hAnsiTheme="minorHAnsi" w:hint="eastAsia"/>
          <w:szCs w:val="21"/>
        </w:rPr>
        <w:t>转化成</w:t>
      </w:r>
      <w:r w:rsidR="00BB2BFB" w:rsidRPr="00ED74D0">
        <w:rPr>
          <w:rFonts w:asciiTheme="minorHAnsi" w:eastAsiaTheme="minorHAnsi" w:hAnsiTheme="minorHAnsi" w:hint="eastAsia"/>
          <w:szCs w:val="21"/>
        </w:rPr>
        <w:t>标准的</w:t>
      </w:r>
      <w:r w:rsidRPr="00ED74D0">
        <w:rPr>
          <w:rFonts w:asciiTheme="minorHAnsi" w:eastAsiaTheme="minorHAnsi" w:hAnsiTheme="minorHAnsi" w:hint="eastAsia"/>
          <w:szCs w:val="21"/>
        </w:rPr>
        <w:t>XML，</w:t>
      </w:r>
      <w:r w:rsidR="00BB2BFB" w:rsidRPr="00ED74D0">
        <w:rPr>
          <w:rFonts w:asciiTheme="minorHAnsi" w:eastAsiaTheme="minorHAnsi" w:hAnsiTheme="minorHAnsi" w:hint="eastAsia"/>
          <w:szCs w:val="21"/>
        </w:rPr>
        <w:t>支持</w:t>
      </w:r>
      <w:r w:rsidRPr="00ED74D0">
        <w:rPr>
          <w:rFonts w:asciiTheme="minorHAnsi" w:eastAsiaTheme="minorHAnsi" w:hAnsiTheme="minorHAnsi" w:hint="eastAsia"/>
          <w:szCs w:val="21"/>
        </w:rPr>
        <w:t>GET请求转化成POST请求</w:t>
      </w:r>
      <w:r w:rsidR="00BB2BFB" w:rsidRPr="00ED74D0">
        <w:rPr>
          <w:rFonts w:asciiTheme="minorHAnsi" w:eastAsiaTheme="minorHAnsi" w:hAnsiTheme="minorHAnsi" w:hint="eastAsia"/>
          <w:szCs w:val="21"/>
        </w:rPr>
        <w:t>，提高接口的灵活性与兼容性</w:t>
      </w:r>
      <w:r w:rsidRPr="00ED74D0">
        <w:rPr>
          <w:rFonts w:asciiTheme="minorHAnsi" w:eastAsiaTheme="minorHAnsi" w:hAnsiTheme="minorHAnsi" w:hint="eastAsia"/>
          <w:szCs w:val="21"/>
        </w:rPr>
        <w:t>。</w:t>
      </w:r>
    </w:p>
    <w:p w14:paraId="3CC0B4BD" w14:textId="77777777" w:rsidR="003A08AD" w:rsidRPr="00ED74D0" w:rsidRDefault="003A08AD" w:rsidP="001F22F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异常</w:t>
      </w:r>
      <w:r w:rsidR="00BB2BFB" w:rsidRPr="00ED74D0">
        <w:rPr>
          <w:rFonts w:asciiTheme="minorHAnsi" w:eastAsiaTheme="minorHAnsi" w:hAnsiTheme="minorHAnsi" w:hint="eastAsia"/>
          <w:szCs w:val="21"/>
        </w:rPr>
        <w:t>处理</w:t>
      </w:r>
      <w:r w:rsidRPr="00ED74D0">
        <w:rPr>
          <w:rFonts w:asciiTheme="minorHAnsi" w:eastAsiaTheme="minorHAnsi" w:hAnsiTheme="minorHAnsi" w:hint="eastAsia"/>
          <w:szCs w:val="21"/>
        </w:rPr>
        <w:t>：</w:t>
      </w:r>
      <w:r w:rsidR="00BB2BFB" w:rsidRPr="00ED74D0">
        <w:rPr>
          <w:rFonts w:asciiTheme="minorHAnsi" w:eastAsiaTheme="minorHAnsi" w:hAnsiTheme="minorHAnsi"/>
          <w:szCs w:val="21"/>
        </w:rPr>
        <w:t>对客户端或服务端产生的异常进行统一封装和格式化输出，提升开发与排查效率</w:t>
      </w:r>
      <w:r w:rsidRPr="00ED74D0">
        <w:rPr>
          <w:rFonts w:asciiTheme="minorHAnsi" w:eastAsiaTheme="minorHAnsi" w:hAnsiTheme="minorHAnsi" w:hint="eastAsia"/>
          <w:szCs w:val="21"/>
        </w:rPr>
        <w:t>。</w:t>
      </w:r>
    </w:p>
    <w:p w14:paraId="47E28F13" w14:textId="77777777" w:rsidR="003A08AD" w:rsidRPr="00ED74D0" w:rsidRDefault="00BB2BFB" w:rsidP="003A08AD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认证</w:t>
      </w:r>
      <w:r w:rsidR="003A08AD" w:rsidRPr="00ED74D0">
        <w:rPr>
          <w:rFonts w:asciiTheme="minorHAnsi" w:eastAsiaTheme="minorHAnsi" w:hAnsiTheme="minorHAnsi" w:hint="eastAsia"/>
          <w:szCs w:val="21"/>
        </w:rPr>
        <w:t>鉴权：</w:t>
      </w:r>
      <w:r w:rsidRPr="00ED74D0">
        <w:rPr>
          <w:rFonts w:asciiTheme="minorHAnsi" w:eastAsiaTheme="minorHAnsi" w:hAnsiTheme="minorHAnsi"/>
          <w:szCs w:val="21"/>
        </w:rPr>
        <w:t>引入 JWT 与 OAuth Token 双重认证机制，实现细粒度权限控制</w:t>
      </w:r>
      <w:r w:rsidR="003A08AD" w:rsidRPr="00ED74D0">
        <w:rPr>
          <w:rFonts w:asciiTheme="minorHAnsi" w:eastAsiaTheme="minorHAnsi" w:hAnsiTheme="minorHAnsi" w:hint="eastAsia"/>
          <w:szCs w:val="21"/>
        </w:rPr>
        <w:t>。</w:t>
      </w:r>
    </w:p>
    <w:p w14:paraId="5997B2A1" w14:textId="77777777" w:rsidR="004E44F3" w:rsidRPr="00ED74D0" w:rsidRDefault="004E44F3" w:rsidP="003A08AD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脚本引擎：</w:t>
      </w:r>
      <w:r w:rsidR="00BB2BFB" w:rsidRPr="00ED74D0">
        <w:rPr>
          <w:rFonts w:asciiTheme="minorHAnsi" w:eastAsiaTheme="minorHAnsi" w:hAnsiTheme="minorHAnsi" w:hint="eastAsia"/>
          <w:szCs w:val="21"/>
        </w:rPr>
        <w:t>内嵌脚本引擎，支持接口逻辑扩展与动态处理规则编写，提升接口响应能力与可维护性。</w:t>
      </w:r>
    </w:p>
    <w:p w14:paraId="2BACA574" w14:textId="77777777" w:rsidR="00CC781B" w:rsidRPr="00ED74D0" w:rsidRDefault="000B7093" w:rsidP="00FC25EF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监控</w:t>
      </w:r>
      <w:r w:rsidR="00F40C31" w:rsidRPr="00ED74D0">
        <w:rPr>
          <w:rFonts w:asciiTheme="minorHAnsi" w:eastAsiaTheme="minorHAnsi" w:hAnsiTheme="minorHAnsi" w:hint="eastAsia"/>
          <w:szCs w:val="21"/>
        </w:rPr>
        <w:t>告警</w:t>
      </w:r>
      <w:r w:rsidRPr="00ED74D0">
        <w:rPr>
          <w:rFonts w:asciiTheme="minorHAnsi" w:eastAsiaTheme="minorHAnsi" w:hAnsiTheme="minorHAnsi" w:hint="eastAsia"/>
          <w:szCs w:val="21"/>
        </w:rPr>
        <w:t>：</w:t>
      </w:r>
      <w:r w:rsidR="00BB2BFB" w:rsidRPr="00ED74D0">
        <w:rPr>
          <w:rFonts w:asciiTheme="minorHAnsi" w:eastAsiaTheme="minorHAnsi" w:hAnsiTheme="minorHAnsi" w:hint="eastAsia"/>
          <w:szCs w:val="21"/>
        </w:rPr>
        <w:t>构建定制化流量监控系统，</w:t>
      </w:r>
      <w:r w:rsidR="00AF495E" w:rsidRPr="00ED74D0">
        <w:rPr>
          <w:rFonts w:asciiTheme="minorHAnsi" w:eastAsiaTheme="minorHAnsi" w:hAnsiTheme="minorHAnsi" w:hint="eastAsia"/>
          <w:szCs w:val="21"/>
        </w:rPr>
        <w:t>支持成交成功率分析，交易金额统计，大额交易识别与预警，提供UI界面实时展示核心指标，便于运维与与审计</w:t>
      </w:r>
      <w:r w:rsidR="003A08AD" w:rsidRPr="00ED74D0">
        <w:rPr>
          <w:rFonts w:asciiTheme="minorHAnsi" w:eastAsiaTheme="minorHAnsi" w:hAnsiTheme="minorHAnsi" w:hint="eastAsia"/>
          <w:szCs w:val="21"/>
        </w:rPr>
        <w:t>。</w:t>
      </w:r>
    </w:p>
    <w:p w14:paraId="19541A40" w14:textId="77777777" w:rsidR="00871C67" w:rsidRPr="00ED74D0" w:rsidRDefault="00871C67">
      <w:pPr>
        <w:widowControl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工作内容：</w:t>
      </w:r>
      <w:r w:rsidRPr="00ED74D0">
        <w:rPr>
          <w:rFonts w:asciiTheme="minorHAnsi" w:eastAsiaTheme="minorHAnsi" w:hAnsiTheme="minorHAnsi"/>
          <w:color w:val="000000"/>
          <w:kern w:val="0"/>
          <w:szCs w:val="21"/>
          <w:lang w:bidi="ar"/>
        </w:rPr>
        <w:t xml:space="preserve"> </w:t>
      </w:r>
    </w:p>
    <w:p w14:paraId="4A7FCB30" w14:textId="77777777" w:rsidR="005A1EB0" w:rsidRPr="00ED74D0" w:rsidRDefault="00567BA3" w:rsidP="005A1EB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设计并开发 API 请求统一入口，完成认证、验签、解密、重构及流量转发</w:t>
      </w:r>
    </w:p>
    <w:p w14:paraId="23A2C449" w14:textId="77777777" w:rsidR="00BD3CA2" w:rsidRPr="00ED74D0" w:rsidRDefault="00473AB2" w:rsidP="005A1EB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实现证书</w:t>
      </w:r>
      <w:r w:rsidRPr="00ED74D0">
        <w:rPr>
          <w:rFonts w:asciiTheme="minorHAnsi" w:eastAsiaTheme="minorHAnsi" w:hAnsiTheme="minorHAnsi" w:hint="eastAsia"/>
          <w:szCs w:val="21"/>
        </w:rPr>
        <w:t>统一</w:t>
      </w:r>
      <w:r w:rsidRPr="00ED74D0">
        <w:rPr>
          <w:rFonts w:asciiTheme="minorHAnsi" w:eastAsiaTheme="minorHAnsi" w:hAnsiTheme="minorHAnsi"/>
          <w:szCs w:val="21"/>
        </w:rPr>
        <w:t>管理组件，支持银行和客户证书上传、轮换及校验</w:t>
      </w:r>
    </w:p>
    <w:p w14:paraId="3650E1D0" w14:textId="77777777" w:rsidR="004F2342" w:rsidRPr="00ED74D0" w:rsidRDefault="00241194" w:rsidP="005A1EB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构建</w:t>
      </w:r>
      <w:r w:rsidR="001B77DC" w:rsidRPr="00ED74D0">
        <w:rPr>
          <w:rFonts w:asciiTheme="minorHAnsi" w:eastAsiaTheme="minorHAnsi" w:hAnsiTheme="minorHAnsi"/>
          <w:szCs w:val="21"/>
        </w:rPr>
        <w:t xml:space="preserve"> SOAP/XML、GET/POS</w:t>
      </w:r>
      <w:r w:rsidRPr="00ED74D0">
        <w:rPr>
          <w:rFonts w:asciiTheme="minorHAnsi" w:eastAsiaTheme="minorHAnsi" w:hAnsiTheme="minorHAnsi" w:hint="eastAsia"/>
          <w:szCs w:val="21"/>
        </w:rPr>
        <w:t>T</w:t>
      </w:r>
      <w:r w:rsidR="001B77DC" w:rsidRPr="00ED74D0">
        <w:rPr>
          <w:rFonts w:asciiTheme="minorHAnsi" w:eastAsiaTheme="minorHAnsi" w:hAnsiTheme="minorHAnsi"/>
          <w:szCs w:val="21"/>
        </w:rPr>
        <w:t>的协议转换模块</w:t>
      </w:r>
      <w:r w:rsidRPr="00ED74D0">
        <w:rPr>
          <w:rFonts w:asciiTheme="minorHAnsi" w:eastAsiaTheme="minorHAnsi" w:hAnsiTheme="minorHAnsi" w:hint="eastAsia"/>
          <w:szCs w:val="21"/>
        </w:rPr>
        <w:t>，</w:t>
      </w:r>
      <w:r w:rsidR="001B77DC" w:rsidRPr="00ED74D0">
        <w:rPr>
          <w:rFonts w:asciiTheme="minorHAnsi" w:eastAsiaTheme="minorHAnsi" w:hAnsiTheme="minorHAnsi"/>
          <w:szCs w:val="21"/>
        </w:rPr>
        <w:t>实现旧版向新版 Payload 适配</w:t>
      </w:r>
    </w:p>
    <w:p w14:paraId="57F3B25E" w14:textId="77777777" w:rsidR="001B77DC" w:rsidRPr="00ED74D0" w:rsidRDefault="001B77DC" w:rsidP="005A1EB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 xml:space="preserve">接入脚本引擎，支持通过 </w:t>
      </w:r>
      <w:r w:rsidR="00900048" w:rsidRPr="00ED74D0">
        <w:rPr>
          <w:rFonts w:asciiTheme="minorHAnsi" w:eastAsiaTheme="minorHAnsi" w:hAnsiTheme="minorHAnsi" w:hint="eastAsia"/>
          <w:szCs w:val="21"/>
        </w:rPr>
        <w:t>Groovy</w:t>
      </w:r>
      <w:r w:rsidRPr="00ED74D0">
        <w:rPr>
          <w:rFonts w:asciiTheme="minorHAnsi" w:eastAsiaTheme="minorHAnsi" w:hAnsiTheme="minorHAnsi"/>
          <w:szCs w:val="21"/>
        </w:rPr>
        <w:t xml:space="preserve"> 自定义</w:t>
      </w:r>
      <w:r w:rsidR="00DB224E" w:rsidRPr="00ED74D0">
        <w:rPr>
          <w:rFonts w:asciiTheme="minorHAnsi" w:eastAsiaTheme="minorHAnsi" w:hAnsiTheme="minorHAnsi" w:hint="eastAsia"/>
          <w:szCs w:val="21"/>
        </w:rPr>
        <w:t>filter</w:t>
      </w:r>
      <w:r w:rsidRPr="00ED74D0">
        <w:rPr>
          <w:rFonts w:asciiTheme="minorHAnsi" w:eastAsiaTheme="minorHAnsi" w:hAnsiTheme="minorHAnsi"/>
          <w:szCs w:val="21"/>
        </w:rPr>
        <w:t>逻辑与字段处理</w:t>
      </w:r>
    </w:p>
    <w:p w14:paraId="3B0E96C4" w14:textId="77777777" w:rsidR="001B77DC" w:rsidRPr="00ED74D0" w:rsidRDefault="001B77DC" w:rsidP="005A1EB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开发异常封装逻辑，实现对服务端与客户端异常标准化输出</w:t>
      </w:r>
    </w:p>
    <w:p w14:paraId="39BAB625" w14:textId="77777777" w:rsidR="001B77DC" w:rsidRPr="00B4465A" w:rsidRDefault="001B77DC" w:rsidP="001B77DC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构建实时监控模块，支持交易成功率、大额预警、流量趋势展示</w:t>
      </w:r>
    </w:p>
    <w:p w14:paraId="4AEA7438" w14:textId="77777777" w:rsidR="001B77DC" w:rsidRPr="001B77DC" w:rsidRDefault="001B77DC" w:rsidP="001B77DC">
      <w:pPr>
        <w:widowControl/>
        <w:jc w:val="left"/>
        <w:rPr>
          <w:rFonts w:asciiTheme="minorHAnsi" w:eastAsiaTheme="minorHAnsi" w:hAnsiTheme="minorHAnsi"/>
          <w:szCs w:val="21"/>
        </w:rPr>
      </w:pPr>
      <w:r w:rsidRPr="001B77DC">
        <w:rPr>
          <w:rFonts w:asciiTheme="minorHAnsi" w:eastAsiaTheme="minorHAnsi" w:hAnsiTheme="minorHAnsi"/>
          <w:b/>
          <w:bCs/>
          <w:szCs w:val="21"/>
        </w:rPr>
        <w:t>技术难点</w:t>
      </w:r>
      <w:r w:rsidRPr="001B77DC">
        <w:rPr>
          <w:rFonts w:asciiTheme="minorHAnsi" w:eastAsiaTheme="minorHAnsi" w:hAnsiTheme="minorHAnsi"/>
          <w:szCs w:val="21"/>
        </w:rPr>
        <w:t>：加解密模块支持多种算法和字段级操作；异常追踪；脚本引擎安全隔离处理</w:t>
      </w:r>
    </w:p>
    <w:p w14:paraId="1F796CD3" w14:textId="77777777" w:rsidR="00E75769" w:rsidRDefault="001B77DC">
      <w:pPr>
        <w:widowControl/>
        <w:jc w:val="left"/>
        <w:rPr>
          <w:rFonts w:asciiTheme="minorHAnsi" w:eastAsiaTheme="minorHAnsi" w:hAnsiTheme="minorHAnsi"/>
          <w:szCs w:val="21"/>
        </w:rPr>
      </w:pPr>
      <w:r w:rsidRPr="001B77DC">
        <w:rPr>
          <w:rFonts w:asciiTheme="minorHAnsi" w:eastAsiaTheme="minorHAnsi" w:hAnsiTheme="minorHAnsi"/>
          <w:b/>
          <w:bCs/>
          <w:szCs w:val="21"/>
        </w:rPr>
        <w:t>项目价值</w:t>
      </w:r>
      <w:r w:rsidRPr="001B77DC">
        <w:rPr>
          <w:rFonts w:asciiTheme="minorHAnsi" w:eastAsiaTheme="minorHAnsi" w:hAnsiTheme="minorHAnsi"/>
          <w:szCs w:val="21"/>
        </w:rPr>
        <w:t>：统一接入前置逻辑，提升 API 稳定性与安全性，调用成功率提升 90%+，显著减少后端系统耦合，提升运维与测试效率</w:t>
      </w:r>
    </w:p>
    <w:p w14:paraId="1050A463" w14:textId="77777777" w:rsidR="005206AA" w:rsidRPr="005C6744" w:rsidRDefault="005206AA">
      <w:pPr>
        <w:widowControl/>
        <w:jc w:val="left"/>
        <w:rPr>
          <w:rFonts w:asciiTheme="minorHAnsi" w:eastAsiaTheme="minorHAnsi" w:hAnsiTheme="minorHAnsi"/>
          <w:szCs w:val="21"/>
        </w:rPr>
      </w:pPr>
    </w:p>
    <w:p w14:paraId="00BF1341" w14:textId="77777777" w:rsidR="001D10FB" w:rsidRPr="009B5A52" w:rsidRDefault="00D736A1" w:rsidP="001D10FB">
      <w:pPr>
        <w:widowControl/>
        <w:jc w:val="left"/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</w:pPr>
      <w:r w:rsidRPr="009B5A52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2022</w:t>
      </w:r>
      <w:r w:rsidRPr="009B5A52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 xml:space="preserve">.6 </w:t>
      </w:r>
      <w:r w:rsidRPr="009B5A52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- 2024.3</w:t>
      </w:r>
    </w:p>
    <w:p w14:paraId="3D525B50" w14:textId="77777777" w:rsidR="008C55AF" w:rsidRPr="008C55AF" w:rsidRDefault="008C55AF" w:rsidP="008C55AF">
      <w:pPr>
        <w:widowControl/>
        <w:ind w:left="2940" w:firstLine="420"/>
        <w:jc w:val="left"/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</w:pPr>
      <w:r w:rsidRPr="00ED74D0">
        <w:rPr>
          <w:rFonts w:asciiTheme="minorHAnsi" w:eastAsiaTheme="minorHAnsi" w:hAnsiTheme="minorHAnsi" w:hint="eastAsia"/>
          <w:b/>
          <w:bCs/>
          <w:color w:val="000000"/>
          <w:kern w:val="0"/>
          <w:szCs w:val="21"/>
          <w:lang w:bidi="ar"/>
        </w:rPr>
        <w:t>SmartSimulator</w:t>
      </w:r>
    </w:p>
    <w:p w14:paraId="1B85D678" w14:textId="77777777" w:rsidR="001D10FB" w:rsidRPr="00ED74D0" w:rsidRDefault="00D736A1" w:rsidP="001D10FB">
      <w:pPr>
        <w:widowControl/>
        <w:jc w:val="left"/>
        <w:rPr>
          <w:rFonts w:asciiTheme="minorHAnsi" w:eastAsiaTheme="minorHAnsi" w:hAnsiTheme="minorHAnsi"/>
          <w:szCs w:val="21"/>
        </w:rPr>
      </w:pPr>
      <w:r w:rsidRPr="00A4785A">
        <w:rPr>
          <w:rFonts w:asciiTheme="minorHAnsi" w:eastAsiaTheme="minorHAnsi" w:hAnsiTheme="minorHAnsi" w:hint="eastAsia"/>
          <w:b/>
          <w:bCs/>
          <w:szCs w:val="21"/>
        </w:rPr>
        <w:t>技术栈：</w:t>
      </w:r>
      <w:r w:rsidRPr="00ED74D0">
        <w:rPr>
          <w:rFonts w:asciiTheme="minorHAnsi" w:eastAsiaTheme="minorHAnsi" w:hAnsiTheme="minorHAnsi"/>
          <w:szCs w:val="21"/>
        </w:rPr>
        <w:t>Java、Spring Boot、MongoDB、</w:t>
      </w:r>
      <w:r w:rsidR="00D57239" w:rsidRPr="00ED74D0">
        <w:rPr>
          <w:rFonts w:asciiTheme="minorHAnsi" w:eastAsiaTheme="minorHAnsi" w:hAnsiTheme="minorHAnsi" w:hint="eastAsia"/>
          <w:szCs w:val="21"/>
        </w:rPr>
        <w:t>Oracle</w:t>
      </w:r>
      <w:r w:rsidRPr="00ED74D0">
        <w:rPr>
          <w:rFonts w:asciiTheme="minorHAnsi" w:eastAsiaTheme="minorHAnsi" w:hAnsiTheme="minorHAnsi"/>
          <w:szCs w:val="21"/>
        </w:rPr>
        <w:t>、Kafka、</w:t>
      </w:r>
      <w:r w:rsidR="00AC5CE5" w:rsidRPr="00ED74D0">
        <w:rPr>
          <w:rFonts w:asciiTheme="minorHAnsi" w:eastAsiaTheme="minorHAnsi" w:hAnsiTheme="minorHAnsi" w:hint="eastAsia"/>
          <w:szCs w:val="21"/>
        </w:rPr>
        <w:t>Script</w:t>
      </w:r>
      <w:r w:rsidRPr="00ED74D0">
        <w:rPr>
          <w:rFonts w:asciiTheme="minorHAnsi" w:eastAsiaTheme="minorHAnsi" w:hAnsiTheme="minorHAnsi"/>
          <w:szCs w:val="21"/>
        </w:rPr>
        <w:t>、</w:t>
      </w:r>
      <w:r w:rsidRPr="00ED74D0">
        <w:rPr>
          <w:rFonts w:asciiTheme="minorHAnsi" w:eastAsiaTheme="minorHAnsi" w:hAnsiTheme="minorHAnsi" w:hint="eastAsia"/>
          <w:szCs w:val="21"/>
        </w:rPr>
        <w:t>OpenShift</w:t>
      </w:r>
    </w:p>
    <w:p w14:paraId="788186B1" w14:textId="77777777" w:rsidR="001D10FB" w:rsidRPr="00ED74D0" w:rsidRDefault="001D10FB" w:rsidP="001D10FB">
      <w:pPr>
        <w:widowControl/>
        <w:jc w:val="left"/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</w:pPr>
      <w:r w:rsidRPr="00ED74D0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项目描述</w:t>
      </w:r>
      <w:r w:rsidRPr="00ED74D0">
        <w:rPr>
          <w:rFonts w:asciiTheme="minorHAnsi" w:eastAsiaTheme="minorHAnsi" w:hAnsiTheme="minorHAnsi" w:hint="eastAsia"/>
          <w:b/>
          <w:bCs/>
          <w:color w:val="000000"/>
          <w:kern w:val="0"/>
          <w:szCs w:val="21"/>
          <w:lang w:bidi="ar"/>
        </w:rPr>
        <w:t xml:space="preserve">： </w:t>
      </w:r>
    </w:p>
    <w:p w14:paraId="1C1930FC" w14:textId="77777777" w:rsidR="00D736A1" w:rsidRPr="00ED74D0" w:rsidRDefault="00D736A1" w:rsidP="00552C3F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花旗银行在对外开放 API 接口前，客户需在非生产环境完成集成测试。然而，由于后端系统复杂、接口耦合度高，客户难以模拟真实环境，接口测试效率低、周期长，严重制约业务上线效率。</w:t>
      </w:r>
    </w:p>
    <w:p w14:paraId="0D78F09E" w14:textId="77777777" w:rsidR="00D736A1" w:rsidRPr="00ED74D0" w:rsidRDefault="00D736A1" w:rsidP="00D736A1">
      <w:pPr>
        <w:widowControl/>
        <w:jc w:val="left"/>
        <w:rPr>
          <w:rFonts w:asciiTheme="minorHAnsi" w:eastAsiaTheme="minorHAnsi" w:hAnsiTheme="minorHAnsi"/>
          <w:b/>
          <w:bCs/>
          <w:szCs w:val="21"/>
        </w:rPr>
      </w:pPr>
      <w:r w:rsidRPr="00ED74D0">
        <w:rPr>
          <w:rFonts w:asciiTheme="minorHAnsi" w:eastAsiaTheme="minorHAnsi" w:hAnsiTheme="minorHAnsi" w:hint="eastAsia"/>
          <w:b/>
          <w:bCs/>
          <w:szCs w:val="21"/>
        </w:rPr>
        <w:t>项目介绍：</w:t>
      </w:r>
    </w:p>
    <w:p w14:paraId="73B3924C" w14:textId="77777777" w:rsidR="00D736A1" w:rsidRPr="00ED74D0" w:rsidRDefault="00D736A1" w:rsidP="00552C3F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负责设计并开发一套用于API快速生成、快速部署、流程编排与预处理的</w:t>
      </w:r>
      <w:r w:rsidRPr="00ED74D0">
        <w:rPr>
          <w:rFonts w:asciiTheme="minorHAnsi" w:eastAsiaTheme="minorHAnsi" w:hAnsiTheme="minorHAnsi" w:hint="eastAsia"/>
          <w:szCs w:val="21"/>
        </w:rPr>
        <w:t>系统</w:t>
      </w:r>
      <w:r w:rsidRPr="00ED74D0">
        <w:rPr>
          <w:rFonts w:asciiTheme="minorHAnsi" w:eastAsiaTheme="minorHAnsi" w:hAnsiTheme="minorHAnsi"/>
          <w:szCs w:val="21"/>
        </w:rPr>
        <w:t>平台，支持接入方自定义接口逻辑、模拟测试流程，并提供标准化的加解密、日志、认证、脚本执行、</w:t>
      </w:r>
      <w:r w:rsidR="00FE4527" w:rsidRPr="00ED74D0">
        <w:rPr>
          <w:rFonts w:asciiTheme="minorHAnsi" w:eastAsiaTheme="minorHAnsi" w:hAnsiTheme="minorHAnsi" w:hint="eastAsia"/>
          <w:szCs w:val="21"/>
        </w:rPr>
        <w:t>数据载入、远程调用、</w:t>
      </w:r>
      <w:r w:rsidRPr="00ED74D0">
        <w:rPr>
          <w:rFonts w:asciiTheme="minorHAnsi" w:eastAsiaTheme="minorHAnsi" w:hAnsiTheme="minorHAnsi"/>
          <w:szCs w:val="21"/>
        </w:rPr>
        <w:t>Kafka处理等功能模块。</w:t>
      </w:r>
    </w:p>
    <w:p w14:paraId="4B005097" w14:textId="77777777" w:rsidR="001D10FB" w:rsidRPr="00ED74D0" w:rsidRDefault="00AE4C36" w:rsidP="00D736A1">
      <w:pPr>
        <w:widowControl/>
        <w:jc w:val="left"/>
        <w:rPr>
          <w:rFonts w:asciiTheme="minorHAnsi" w:eastAsiaTheme="minorHAnsi" w:hAnsiTheme="minorHAnsi"/>
          <w:b/>
          <w:bCs/>
          <w:szCs w:val="21"/>
        </w:rPr>
      </w:pPr>
      <w:r w:rsidRPr="00ED74D0">
        <w:rPr>
          <w:rFonts w:asciiTheme="minorHAnsi" w:eastAsiaTheme="minorHAnsi" w:hAnsiTheme="minorHAnsi" w:hint="eastAsia"/>
          <w:b/>
          <w:bCs/>
          <w:szCs w:val="21"/>
        </w:rPr>
        <w:t>工作内容</w:t>
      </w:r>
      <w:r w:rsidR="001D10FB" w:rsidRPr="00ED74D0">
        <w:rPr>
          <w:rFonts w:asciiTheme="minorHAnsi" w:eastAsiaTheme="minorHAnsi" w:hAnsiTheme="minorHAnsi" w:hint="eastAsia"/>
          <w:b/>
          <w:bCs/>
          <w:szCs w:val="21"/>
        </w:rPr>
        <w:t>:</w:t>
      </w:r>
    </w:p>
    <w:p w14:paraId="662088BF" w14:textId="77777777" w:rsidR="00FA704E" w:rsidRPr="00ED74D0" w:rsidRDefault="00D736A1" w:rsidP="00AE4C36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设计并实现基于 Pipeline机制的AP</w:t>
      </w:r>
      <w:r w:rsidR="009D163D" w:rsidRPr="00ED74D0">
        <w:rPr>
          <w:rFonts w:asciiTheme="minorHAnsi" w:eastAsiaTheme="minorHAnsi" w:hAnsiTheme="minorHAnsi" w:hint="eastAsia"/>
          <w:szCs w:val="21"/>
        </w:rPr>
        <w:t>I</w:t>
      </w:r>
      <w:r w:rsidRPr="00ED74D0">
        <w:rPr>
          <w:rFonts w:asciiTheme="minorHAnsi" w:eastAsiaTheme="minorHAnsi" w:hAnsiTheme="minorHAnsi"/>
          <w:szCs w:val="21"/>
        </w:rPr>
        <w:t>流程引擎，支持任意步骤组合与扩展</w:t>
      </w:r>
    </w:p>
    <w:p w14:paraId="092AE3B4" w14:textId="77777777" w:rsidR="00D736A1" w:rsidRPr="00ED74D0" w:rsidRDefault="00D736A1" w:rsidP="00AE4C36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支持通过 request/response 模板</w:t>
      </w:r>
      <w:r w:rsidR="00380CBF" w:rsidRPr="00ED74D0">
        <w:rPr>
          <w:rFonts w:asciiTheme="minorHAnsi" w:eastAsiaTheme="minorHAnsi" w:hAnsiTheme="minorHAnsi" w:hint="eastAsia"/>
          <w:szCs w:val="21"/>
        </w:rPr>
        <w:t>和swagger</w:t>
      </w:r>
      <w:r w:rsidRPr="00ED74D0">
        <w:rPr>
          <w:rFonts w:asciiTheme="minorHAnsi" w:eastAsiaTheme="minorHAnsi" w:hAnsiTheme="minorHAnsi"/>
          <w:szCs w:val="21"/>
        </w:rPr>
        <w:t>快速生成 API 接口，支持模拟响应</w:t>
      </w:r>
      <w:r w:rsidR="007F67A5" w:rsidRPr="00ED74D0">
        <w:rPr>
          <w:rFonts w:asciiTheme="minorHAnsi" w:eastAsiaTheme="minorHAnsi" w:hAnsiTheme="minorHAnsi" w:hint="eastAsia"/>
          <w:szCs w:val="21"/>
        </w:rPr>
        <w:t>和</w:t>
      </w:r>
      <w:r w:rsidRPr="00ED74D0">
        <w:rPr>
          <w:rFonts w:asciiTheme="minorHAnsi" w:eastAsiaTheme="minorHAnsi" w:hAnsiTheme="minorHAnsi"/>
          <w:szCs w:val="21"/>
        </w:rPr>
        <w:t>Moc</w:t>
      </w:r>
      <w:r w:rsidR="007F67A5" w:rsidRPr="00ED74D0">
        <w:rPr>
          <w:rFonts w:asciiTheme="minorHAnsi" w:eastAsiaTheme="minorHAnsi" w:hAnsiTheme="minorHAnsi"/>
          <w:szCs w:val="21"/>
        </w:rPr>
        <w:t>k</w:t>
      </w:r>
      <w:r w:rsidRPr="00ED74D0">
        <w:rPr>
          <w:rFonts w:asciiTheme="minorHAnsi" w:eastAsiaTheme="minorHAnsi" w:hAnsiTheme="minorHAnsi"/>
          <w:szCs w:val="21"/>
        </w:rPr>
        <w:t>测试</w:t>
      </w:r>
    </w:p>
    <w:p w14:paraId="4D6E1B79" w14:textId="77777777" w:rsidR="00D1331F" w:rsidRPr="00ED74D0" w:rsidRDefault="00D1331F" w:rsidP="00AE4C36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 xml:space="preserve">构建脚本执行引擎，支持注入 </w:t>
      </w:r>
      <w:r w:rsidR="00B50F5A" w:rsidRPr="00ED74D0">
        <w:rPr>
          <w:rFonts w:asciiTheme="minorHAnsi" w:eastAsiaTheme="minorHAnsi" w:hAnsiTheme="minorHAnsi" w:hint="eastAsia"/>
          <w:szCs w:val="21"/>
        </w:rPr>
        <w:t>Groovy</w:t>
      </w:r>
      <w:r w:rsidRPr="00ED74D0">
        <w:rPr>
          <w:rFonts w:asciiTheme="minorHAnsi" w:eastAsiaTheme="minorHAnsi" w:hAnsiTheme="minorHAnsi"/>
          <w:szCs w:val="21"/>
        </w:rPr>
        <w:t>脚本定制接口行为和断言逻辑</w:t>
      </w:r>
    </w:p>
    <w:p w14:paraId="1420DBCF" w14:textId="77777777" w:rsidR="00D736A1" w:rsidRPr="00ED74D0" w:rsidRDefault="00D736A1" w:rsidP="00AE4C36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 xml:space="preserve">接入 </w:t>
      </w:r>
      <w:r w:rsidR="00D57239" w:rsidRPr="00ED74D0">
        <w:rPr>
          <w:rFonts w:asciiTheme="minorHAnsi" w:eastAsiaTheme="minorHAnsi" w:hAnsiTheme="minorHAnsi" w:hint="eastAsia"/>
          <w:szCs w:val="21"/>
        </w:rPr>
        <w:t>Oracle</w:t>
      </w:r>
      <w:r w:rsidRPr="00ED74D0">
        <w:rPr>
          <w:rFonts w:asciiTheme="minorHAnsi" w:eastAsiaTheme="minorHAnsi" w:hAnsiTheme="minorHAnsi" w:hint="eastAsia"/>
          <w:szCs w:val="21"/>
        </w:rPr>
        <w:t>、</w:t>
      </w:r>
      <w:r w:rsidRPr="00ED74D0">
        <w:rPr>
          <w:rFonts w:asciiTheme="minorHAnsi" w:eastAsiaTheme="minorHAnsi" w:hAnsiTheme="minorHAnsi"/>
          <w:szCs w:val="21"/>
        </w:rPr>
        <w:t>MongoDB 数据源，实现条件数据匹配与动态返回</w:t>
      </w:r>
    </w:p>
    <w:p w14:paraId="4B9D486D" w14:textId="77777777" w:rsidR="00D736A1" w:rsidRPr="00ED74D0" w:rsidRDefault="00D736A1" w:rsidP="00AE4C36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集成 Kafka 消息中间件，用于异步回调、数据流追踪和消息消费验证</w:t>
      </w:r>
    </w:p>
    <w:p w14:paraId="6BF04839" w14:textId="77777777" w:rsidR="00D736A1" w:rsidRPr="00ED74D0" w:rsidRDefault="00D736A1" w:rsidP="00AE4C36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支持通过 一键部署 快速将生成的 API 部署至 dev、CTE 等隔离环境</w:t>
      </w:r>
    </w:p>
    <w:p w14:paraId="7C0FAF9C" w14:textId="77777777" w:rsidR="00D736A1" w:rsidRPr="00ED74D0" w:rsidRDefault="00D736A1" w:rsidP="00AE4C36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实现系统 多用户、权限、命名空间隔离机制，保证环境与数据安全</w:t>
      </w:r>
    </w:p>
    <w:p w14:paraId="00D0EC16" w14:textId="77777777" w:rsidR="00D736A1" w:rsidRPr="00ED74D0" w:rsidRDefault="00D736A1" w:rsidP="00AE4C36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szCs w:val="21"/>
        </w:rPr>
        <w:t>构建统一的 服务监控模块，支持健康检查、交易统计与异常采样分析</w:t>
      </w:r>
    </w:p>
    <w:p w14:paraId="69FDB792" w14:textId="77777777" w:rsidR="001A105B" w:rsidRPr="00ED74D0" w:rsidRDefault="001A105B" w:rsidP="00AE4C36">
      <w:pPr>
        <w:widowControl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b/>
          <w:bCs/>
          <w:szCs w:val="21"/>
        </w:rPr>
        <w:t>技术难点</w:t>
      </w:r>
      <w:r w:rsidRPr="00ED74D0">
        <w:rPr>
          <w:rFonts w:asciiTheme="minorHAnsi" w:eastAsiaTheme="minorHAnsi" w:hAnsiTheme="minorHAnsi"/>
          <w:szCs w:val="21"/>
        </w:rPr>
        <w:t>：流程引擎模块高度解耦，兼容业务自定义逻辑；脚本沙箱隔离保障稳定性；Kafka 幂等与回调状态一致性处理</w:t>
      </w:r>
    </w:p>
    <w:p w14:paraId="457842FE" w14:textId="77777777" w:rsidR="001D10FB" w:rsidRDefault="001A105B">
      <w:pPr>
        <w:widowControl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/>
          <w:b/>
          <w:bCs/>
          <w:szCs w:val="21"/>
        </w:rPr>
        <w:t>项目价值</w:t>
      </w:r>
      <w:r w:rsidRPr="00ED74D0">
        <w:rPr>
          <w:rFonts w:asciiTheme="minorHAnsi" w:eastAsiaTheme="minorHAnsi" w:hAnsiTheme="minorHAnsi"/>
          <w:szCs w:val="21"/>
        </w:rPr>
        <w:t xml:space="preserve">：客户平均测试周期从 </w:t>
      </w:r>
      <w:r w:rsidR="00F44200" w:rsidRPr="00ED74D0">
        <w:rPr>
          <w:rFonts w:asciiTheme="minorHAnsi" w:eastAsiaTheme="minorHAnsi" w:hAnsiTheme="minorHAnsi" w:hint="eastAsia"/>
          <w:szCs w:val="21"/>
        </w:rPr>
        <w:t>2</w:t>
      </w:r>
      <w:r w:rsidRPr="00ED74D0">
        <w:rPr>
          <w:rFonts w:asciiTheme="minorHAnsi" w:eastAsiaTheme="minorHAnsi" w:hAnsiTheme="minorHAnsi" w:hint="eastAsia"/>
          <w:szCs w:val="21"/>
        </w:rPr>
        <w:t>0</w:t>
      </w:r>
      <w:r w:rsidRPr="00ED74D0">
        <w:rPr>
          <w:rFonts w:asciiTheme="minorHAnsi" w:eastAsiaTheme="minorHAnsi" w:hAnsiTheme="minorHAnsi"/>
          <w:szCs w:val="21"/>
        </w:rPr>
        <w:t>天缩短至</w:t>
      </w:r>
      <w:r w:rsidRPr="00ED74D0">
        <w:rPr>
          <w:rFonts w:asciiTheme="minorHAnsi" w:eastAsiaTheme="minorHAnsi" w:hAnsiTheme="minorHAnsi" w:hint="eastAsia"/>
          <w:szCs w:val="21"/>
        </w:rPr>
        <w:t>一周内</w:t>
      </w:r>
      <w:r w:rsidRPr="00ED74D0">
        <w:rPr>
          <w:rFonts w:asciiTheme="minorHAnsi" w:eastAsiaTheme="minorHAnsi" w:hAnsiTheme="minorHAnsi"/>
          <w:szCs w:val="21"/>
        </w:rPr>
        <w:t xml:space="preserve">完成，支持 </w:t>
      </w:r>
      <w:r w:rsidR="00ED74D0">
        <w:rPr>
          <w:rFonts w:asciiTheme="minorHAnsi" w:eastAsiaTheme="minorHAnsi" w:hAnsiTheme="minorHAnsi" w:hint="eastAsia"/>
          <w:szCs w:val="21"/>
        </w:rPr>
        <w:t>5</w:t>
      </w:r>
      <w:r w:rsidRPr="00ED74D0">
        <w:rPr>
          <w:rFonts w:asciiTheme="minorHAnsi" w:eastAsiaTheme="minorHAnsi" w:hAnsiTheme="minorHAnsi"/>
          <w:szCs w:val="21"/>
        </w:rPr>
        <w:t>00+ 客户并发测试，大幅提升 API 对接效率和平台复用性</w:t>
      </w:r>
      <w:r w:rsidR="006921B7" w:rsidRPr="00ED74D0">
        <w:rPr>
          <w:rFonts w:asciiTheme="minorHAnsi" w:eastAsiaTheme="minorHAnsi" w:hAnsiTheme="minorHAnsi" w:hint="eastAsia"/>
          <w:szCs w:val="21"/>
        </w:rPr>
        <w:t>。</w:t>
      </w:r>
    </w:p>
    <w:p w14:paraId="31AEDF3E" w14:textId="77777777" w:rsidR="00537491" w:rsidRPr="009B7D6D" w:rsidRDefault="00537491">
      <w:pPr>
        <w:widowControl/>
        <w:jc w:val="left"/>
        <w:rPr>
          <w:rFonts w:asciiTheme="minorHAnsi" w:eastAsiaTheme="minorHAnsi" w:hAnsiTheme="minorHAnsi"/>
          <w:szCs w:val="21"/>
        </w:rPr>
      </w:pPr>
    </w:p>
    <w:p w14:paraId="1CB7269E" w14:textId="77777777" w:rsidR="00750872" w:rsidRPr="00F91FA8" w:rsidRDefault="00000000">
      <w:pPr>
        <w:widowControl/>
        <w:jc w:val="left"/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</w:pPr>
      <w:r w:rsidRPr="00F91FA8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2020.6</w:t>
      </w:r>
      <w:r w:rsidRPr="00F91FA8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 xml:space="preserve"> </w:t>
      </w:r>
      <w:r w:rsidRPr="00F91FA8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 xml:space="preserve">– </w:t>
      </w:r>
      <w:r w:rsidR="00E75769" w:rsidRPr="00F91FA8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2022.06</w:t>
      </w:r>
    </w:p>
    <w:p w14:paraId="39512DC0" w14:textId="77777777" w:rsidR="00750872" w:rsidRPr="00ED74D0" w:rsidRDefault="00000000">
      <w:pPr>
        <w:widowControl/>
        <w:jc w:val="center"/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</w:pPr>
      <w:r w:rsidRPr="00ED74D0">
        <w:rPr>
          <w:rFonts w:asciiTheme="minorHAnsi" w:eastAsiaTheme="minorHAnsi" w:hAnsiTheme="minorHAnsi" w:hint="eastAsia"/>
          <w:b/>
          <w:bCs/>
          <w:color w:val="000000"/>
          <w:kern w:val="0"/>
          <w:szCs w:val="21"/>
          <w:lang w:bidi="ar"/>
        </w:rPr>
        <w:t>享道出行</w:t>
      </w:r>
    </w:p>
    <w:p w14:paraId="7A54FAFC" w14:textId="77777777" w:rsidR="00C74F32" w:rsidRPr="00ED74D0" w:rsidRDefault="00000000">
      <w:pPr>
        <w:widowControl/>
        <w:jc w:val="left"/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</w:pPr>
      <w:r w:rsidRPr="00ED74D0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技术</w:t>
      </w:r>
      <w:r w:rsidR="00A01597" w:rsidRPr="00ED74D0">
        <w:rPr>
          <w:rFonts w:asciiTheme="minorHAnsi" w:eastAsiaTheme="minorHAnsi" w:hAnsiTheme="minorHAnsi" w:hint="eastAsia"/>
          <w:b/>
          <w:bCs/>
          <w:color w:val="000000"/>
          <w:kern w:val="0"/>
          <w:szCs w:val="21"/>
          <w:lang w:bidi="ar"/>
        </w:rPr>
        <w:t>栈</w:t>
      </w:r>
      <w:r w:rsidRPr="00ED74D0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：</w:t>
      </w:r>
      <w:r w:rsidRPr="00ED74D0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SpringBoot&amp;Cloud，Nacos，Sentinel，Gateway，</w:t>
      </w:r>
      <w:r w:rsidR="00F51D1E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OpenFegin</w:t>
      </w:r>
      <w:r w:rsidR="00F51D1E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,</w:t>
      </w:r>
      <w:r w:rsidRPr="00ED74D0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>Skywaking，xxl-job,Redis，Mysql，MybatisPlus,JWT,RocketMQ,EleaseSearch</w:t>
      </w:r>
    </w:p>
    <w:p w14:paraId="292D8664" w14:textId="77777777" w:rsidR="00750872" w:rsidRPr="00ED74D0" w:rsidRDefault="00000000">
      <w:pPr>
        <w:widowControl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b/>
          <w:bCs/>
          <w:color w:val="000000"/>
          <w:kern w:val="0"/>
          <w:szCs w:val="21"/>
          <w:lang w:bidi="ar"/>
        </w:rPr>
        <w:t>运维</w:t>
      </w:r>
      <w:r w:rsidRPr="00ED74D0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技术：</w:t>
      </w:r>
      <w:r w:rsidRPr="00ED74D0">
        <w:rPr>
          <w:rFonts w:asciiTheme="minorHAnsi" w:eastAsiaTheme="minorHAnsi" w:hAnsiTheme="minorHAnsi"/>
          <w:color w:val="000000"/>
          <w:kern w:val="0"/>
          <w:szCs w:val="21"/>
          <w:lang w:bidi="ar"/>
        </w:rPr>
        <w:t>Jenkins</w:t>
      </w:r>
      <w:r w:rsidRPr="00ED74D0">
        <w:rPr>
          <w:rFonts w:asciiTheme="minorHAnsi" w:eastAsiaTheme="minorHAnsi" w:hAnsiTheme="minorHAnsi" w:hint="eastAsia"/>
          <w:color w:val="000000"/>
          <w:kern w:val="0"/>
          <w:szCs w:val="21"/>
          <w:lang w:bidi="ar"/>
        </w:rPr>
        <w:t>,</w:t>
      </w:r>
      <w:r w:rsidRPr="00ED74D0">
        <w:rPr>
          <w:rFonts w:asciiTheme="minorHAnsi" w:eastAsiaTheme="minorHAnsi" w:hAnsiTheme="minorHAnsi"/>
          <w:color w:val="000000"/>
          <w:kern w:val="0"/>
          <w:szCs w:val="21"/>
          <w:lang w:bidi="ar"/>
        </w:rPr>
        <w:t>Nginx</w:t>
      </w:r>
      <w:r w:rsidRPr="00ED74D0">
        <w:rPr>
          <w:rFonts w:asciiTheme="minorHAnsi" w:eastAsiaTheme="minorHAnsi" w:hAnsiTheme="minorHAnsi" w:hint="eastAsia"/>
          <w:color w:val="000000"/>
          <w:kern w:val="0"/>
          <w:szCs w:val="21"/>
          <w:lang w:bidi="ar"/>
        </w:rPr>
        <w:t>,</w:t>
      </w:r>
      <w:r w:rsidRPr="00ED74D0">
        <w:rPr>
          <w:rFonts w:asciiTheme="minorHAnsi" w:eastAsiaTheme="minorHAnsi" w:hAnsiTheme="minorHAnsi"/>
          <w:color w:val="000000"/>
          <w:kern w:val="0"/>
          <w:szCs w:val="21"/>
          <w:lang w:bidi="ar"/>
        </w:rPr>
        <w:t>Docker,</w:t>
      </w:r>
      <w:r w:rsidRPr="00ED74D0">
        <w:rPr>
          <w:rFonts w:asciiTheme="minorHAnsi" w:eastAsiaTheme="minorHAnsi" w:hAnsiTheme="minorHAnsi" w:hint="eastAsia"/>
          <w:color w:val="000000"/>
          <w:kern w:val="0"/>
          <w:szCs w:val="21"/>
          <w:lang w:bidi="ar"/>
        </w:rPr>
        <w:t>K8S,Rancher,ELK</w:t>
      </w:r>
      <w:r w:rsidRPr="00ED74D0">
        <w:rPr>
          <w:rFonts w:asciiTheme="minorHAnsi" w:eastAsiaTheme="minorHAnsi" w:hAnsiTheme="minorHAnsi"/>
          <w:color w:val="000000"/>
          <w:kern w:val="0"/>
          <w:szCs w:val="21"/>
          <w:lang w:bidi="ar"/>
        </w:rPr>
        <w:t>；</w:t>
      </w:r>
    </w:p>
    <w:p w14:paraId="528972EF" w14:textId="77777777" w:rsidR="00750872" w:rsidRPr="00ED74D0" w:rsidRDefault="00000000">
      <w:pPr>
        <w:widowControl/>
        <w:jc w:val="left"/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</w:pPr>
      <w:r w:rsidRPr="00ED74D0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项目描述：</w:t>
      </w:r>
    </w:p>
    <w:p w14:paraId="7E0B1509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此项目是整合上汽集团全产业链优势，凭借系统的运营管理体系，构建倍受信赖的出行服务，为消费者提供安全、高效、舒适、便捷的移动品质出行服务。主要功能包括：</w:t>
      </w:r>
    </w:p>
    <w:p w14:paraId="0A32EEC9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乘客端：登录注册，下单，支付，评价，维护个人信息等。</w:t>
      </w:r>
    </w:p>
    <w:p w14:paraId="5EFF59E1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司机端：登录，出车收车，接乘客到订单完成，发起收款等。</w:t>
      </w:r>
    </w:p>
    <w:p w14:paraId="0527E3CF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车载大屏：同步司机和乘客信息，广告投放，第三方应用投放。</w:t>
      </w:r>
    </w:p>
    <w:p w14:paraId="665B3238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车机端：类似司机端功能，区别是在车机上操作。</w:t>
      </w:r>
    </w:p>
    <w:p w14:paraId="53A28D1F" w14:textId="77777777" w:rsidR="00750872" w:rsidRPr="00ED74D0" w:rsidRDefault="00000000">
      <w:pPr>
        <w:widowControl/>
        <w:jc w:val="left"/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</w:pPr>
      <w:r w:rsidRPr="00ED74D0">
        <w:rPr>
          <w:rFonts w:asciiTheme="minorHAnsi" w:eastAsiaTheme="minorHAnsi" w:hAnsiTheme="minorHAnsi" w:hint="eastAsia"/>
          <w:b/>
          <w:bCs/>
          <w:color w:val="000000"/>
          <w:kern w:val="0"/>
          <w:szCs w:val="21"/>
          <w:lang w:bidi="ar"/>
        </w:rPr>
        <w:t>项目功能:</w:t>
      </w:r>
    </w:p>
    <w:p w14:paraId="1E0CC4FE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地图模块：主要是接入第三方地图实现。车辆同步，车辆调度，里程查询，轨迹点查询，路径规划，距离计算，围栏限定等。</w:t>
      </w:r>
    </w:p>
    <w:p w14:paraId="6AEDF8DF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消息模块：轮询消息，推送，短信等。</w:t>
      </w:r>
    </w:p>
    <w:p w14:paraId="4671707B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派单引擎：实时订单派送，预约单派单，抢单等。</w:t>
      </w:r>
    </w:p>
    <w:p w14:paraId="08F50710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订单系统：订单创建，修改，状态变更等。</w:t>
      </w:r>
    </w:p>
    <w:p w14:paraId="3B1CA543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计价系统：基础计价，动态调价，分时段计价。</w:t>
      </w:r>
    </w:p>
    <w:p w14:paraId="54FCDADF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促销系统：积分模块，优惠劵，权益卡等。</w:t>
      </w:r>
    </w:p>
    <w:p w14:paraId="03658D8F" w14:textId="77777777" w:rsidR="00750872" w:rsidRPr="00ED74D0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支付系统：接入微信支付，支付宝支付。余额充值，资金冻结，订单退款等。</w:t>
      </w:r>
    </w:p>
    <w:p w14:paraId="69F453AE" w14:textId="77777777" w:rsidR="00750872" w:rsidRPr="00ED74D0" w:rsidRDefault="00000000" w:rsidP="00C64505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74D0">
        <w:rPr>
          <w:rFonts w:asciiTheme="minorHAnsi" w:eastAsiaTheme="minorHAnsi" w:hAnsiTheme="minorHAnsi" w:hint="eastAsia"/>
          <w:szCs w:val="21"/>
        </w:rPr>
        <w:t>账号系统：乘客注册登录，乘客信息维护，司机录入，司机登录，司机信息维护等。</w:t>
      </w:r>
    </w:p>
    <w:p w14:paraId="5D3B24E8" w14:textId="77777777" w:rsidR="00750872" w:rsidRDefault="00000000">
      <w:pPr>
        <w:widowControl/>
        <w:jc w:val="left"/>
        <w:rPr>
          <w:rFonts w:asciiTheme="minorHAnsi" w:eastAsiaTheme="minorHAnsi" w:hAnsiTheme="minorHAnsi"/>
          <w:color w:val="000000"/>
          <w:kern w:val="0"/>
          <w:szCs w:val="21"/>
          <w:lang w:bidi="ar"/>
        </w:rPr>
      </w:pPr>
      <w:r w:rsidRPr="00ED74D0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工作内容：</w:t>
      </w:r>
      <w:r w:rsidRPr="00ED74D0">
        <w:rPr>
          <w:rFonts w:asciiTheme="minorHAnsi" w:eastAsiaTheme="minorHAnsi" w:hAnsiTheme="minorHAnsi"/>
          <w:color w:val="000000"/>
          <w:kern w:val="0"/>
          <w:szCs w:val="21"/>
          <w:lang w:bidi="ar"/>
        </w:rPr>
        <w:t xml:space="preserve"> </w:t>
      </w:r>
    </w:p>
    <w:p w14:paraId="4103CB4C" w14:textId="77777777" w:rsidR="004E4538" w:rsidRDefault="004E4538" w:rsidP="004E4538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支付中台模块核心开发人员，负责中台架构设计，业务接口设计，数据设计</w:t>
      </w:r>
    </w:p>
    <w:p w14:paraId="499AF57B" w14:textId="77777777" w:rsidR="004E4538" w:rsidRDefault="004E4538" w:rsidP="004E4538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使用MQ完成支付中台的分布式事务，并保证最终一致性</w:t>
      </w:r>
    </w:p>
    <w:p w14:paraId="58C8457A" w14:textId="77777777" w:rsidR="004E4538" w:rsidRDefault="004E4538" w:rsidP="004E4538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设计中台支付模块，抽取公用的功能添加到中台，并对外提供统一的接口</w:t>
      </w:r>
    </w:p>
    <w:p w14:paraId="161E3257" w14:textId="77777777" w:rsidR="004E4538" w:rsidRDefault="004E4538" w:rsidP="004E4538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定期且高质量的完成支付中台的开发任务</w:t>
      </w:r>
    </w:p>
    <w:p w14:paraId="1F7DDEFE" w14:textId="77777777" w:rsidR="004E4538" w:rsidRDefault="004E4538" w:rsidP="004E4538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代码优化，将支付流程改成全异步，提高TPS</w:t>
      </w:r>
    </w:p>
    <w:p w14:paraId="3AE07045" w14:textId="77777777" w:rsidR="004E4538" w:rsidRDefault="004E4538" w:rsidP="004E4538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代码</w:t>
      </w:r>
      <w:r>
        <w:rPr>
          <w:rFonts w:asciiTheme="minorHAnsi" w:eastAsiaTheme="minorHAnsi" w:hAnsiTheme="minorHAnsi"/>
          <w:szCs w:val="21"/>
        </w:rPr>
        <w:t>review</w:t>
      </w:r>
      <w:r>
        <w:rPr>
          <w:rFonts w:asciiTheme="minorHAnsi" w:eastAsiaTheme="minorHAnsi" w:hAnsiTheme="minorHAnsi" w:hint="eastAsia"/>
          <w:szCs w:val="21"/>
        </w:rPr>
        <w:t>，定期代码检查，制定统一标准规范</w:t>
      </w:r>
    </w:p>
    <w:p w14:paraId="4F3FD12B" w14:textId="77777777" w:rsidR="004E4538" w:rsidRDefault="004E4538" w:rsidP="004E4538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完成项目迭代，灰度发布</w:t>
      </w:r>
    </w:p>
    <w:p w14:paraId="5E48511C" w14:textId="77777777" w:rsidR="004E4538" w:rsidRDefault="004E4538" w:rsidP="004E4538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Jvm调优</w:t>
      </w:r>
    </w:p>
    <w:p w14:paraId="175C8DFE" w14:textId="77777777" w:rsidR="00801C4C" w:rsidRDefault="004E4538" w:rsidP="00801C4C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Sql优化</w:t>
      </w:r>
    </w:p>
    <w:p w14:paraId="54C0158D" w14:textId="77777777" w:rsidR="00E76F64" w:rsidRPr="00E76F64" w:rsidRDefault="00E76F64" w:rsidP="00E76F64">
      <w:pPr>
        <w:widowControl/>
        <w:jc w:val="left"/>
        <w:rPr>
          <w:rFonts w:asciiTheme="minorHAnsi" w:eastAsiaTheme="minorHAnsi" w:hAnsiTheme="minorHAnsi"/>
          <w:szCs w:val="21"/>
        </w:rPr>
      </w:pPr>
    </w:p>
    <w:p w14:paraId="6807989D" w14:textId="77777777" w:rsidR="00750872" w:rsidRPr="00F70421" w:rsidRDefault="00000000">
      <w:pPr>
        <w:widowControl/>
        <w:jc w:val="left"/>
        <w:rPr>
          <w:rFonts w:asciiTheme="minorHAnsi" w:eastAsiaTheme="minorHAnsi" w:hAnsiTheme="minorHAnsi"/>
          <w:szCs w:val="21"/>
        </w:rPr>
      </w:pPr>
      <w:bookmarkStart w:id="1" w:name="__DdeLink__314_1549129098"/>
      <w:r w:rsidRPr="00F70421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2019.5</w:t>
      </w:r>
      <w:r w:rsidRPr="00F70421">
        <w:rPr>
          <w:rFonts w:asciiTheme="minorHAnsi" w:eastAsiaTheme="minorHAnsi" w:hAnsiTheme="minorHAnsi" w:cs="微软雅黑" w:hint="eastAsia"/>
          <w:color w:val="000000"/>
          <w:kern w:val="0"/>
          <w:szCs w:val="21"/>
          <w:lang w:bidi="ar"/>
        </w:rPr>
        <w:t xml:space="preserve"> </w:t>
      </w:r>
      <w:r w:rsidRPr="00F70421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– 2020.6</w:t>
      </w:r>
      <w:bookmarkEnd w:id="1"/>
    </w:p>
    <w:p w14:paraId="0676A970" w14:textId="77777777" w:rsidR="00750872" w:rsidRPr="00ED74D0" w:rsidRDefault="00000000" w:rsidP="00827104">
      <w:pPr>
        <w:widowControl/>
        <w:ind w:left="2940" w:firstLineChars="196" w:firstLine="420"/>
        <w:rPr>
          <w:rFonts w:ascii="宋体" w:hAnsi="宋体"/>
          <w:b/>
          <w:bCs/>
          <w:color w:val="000000"/>
          <w:kern w:val="0"/>
          <w:szCs w:val="21"/>
          <w:lang w:bidi="ar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星融链</w:t>
      </w:r>
    </w:p>
    <w:p w14:paraId="114EDE78" w14:textId="77777777" w:rsidR="00750872" w:rsidRPr="00ED74D0" w:rsidRDefault="00D1439B">
      <w:pPr>
        <w:widowControl/>
        <w:jc w:val="left"/>
        <w:rPr>
          <w:szCs w:val="21"/>
        </w:rPr>
      </w:pPr>
      <w:r w:rsidRPr="00ED74D0">
        <w:rPr>
          <w:rFonts w:ascii="宋体" w:hAnsi="宋体" w:hint="eastAsia"/>
          <w:b/>
          <w:bCs/>
          <w:color w:val="000000"/>
          <w:kern w:val="0"/>
          <w:szCs w:val="21"/>
          <w:lang w:bidi="ar"/>
        </w:rPr>
        <w:t>技术栈</w:t>
      </w: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：</w:t>
      </w:r>
      <w:r w:rsidRPr="00ED74D0">
        <w:rPr>
          <w:rFonts w:ascii="宋体" w:hAnsi="宋体"/>
          <w:color w:val="000000"/>
          <w:kern w:val="0"/>
          <w:szCs w:val="21"/>
          <w:lang w:bidi="ar"/>
        </w:rPr>
        <w:t>React,Ant.Design,SpringBoot</w:t>
      </w:r>
      <w:r w:rsidRPr="00ED74D0">
        <w:rPr>
          <w:rFonts w:ascii="宋体" w:hAnsi="宋体" w:hint="eastAsia"/>
          <w:color w:val="000000"/>
          <w:kern w:val="0"/>
          <w:szCs w:val="21"/>
          <w:lang w:bidi="ar"/>
        </w:rPr>
        <w:t>&amp;</w:t>
      </w:r>
      <w:r w:rsidRPr="00ED74D0">
        <w:rPr>
          <w:rFonts w:ascii="宋体" w:hAnsi="宋体"/>
          <w:color w:val="000000"/>
          <w:kern w:val="0"/>
          <w:szCs w:val="21"/>
          <w:lang w:bidi="ar"/>
        </w:rPr>
        <w:t>Cloud,Mybatis,SpringSecurity,Eureka,Docker,Kafka,Ribbon,Hystrix,Jenkins,Nginx；</w:t>
      </w:r>
    </w:p>
    <w:p w14:paraId="19B95E97" w14:textId="77777777" w:rsidR="00750872" w:rsidRPr="00ED74D0" w:rsidRDefault="00000000">
      <w:pPr>
        <w:widowControl/>
        <w:jc w:val="left"/>
        <w:rPr>
          <w:szCs w:val="21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区块链技术：</w:t>
      </w:r>
      <w:r w:rsidRPr="00ED74D0">
        <w:rPr>
          <w:rFonts w:ascii="宋体" w:hAnsi="宋体"/>
          <w:color w:val="000000"/>
          <w:kern w:val="0"/>
          <w:szCs w:val="21"/>
          <w:lang w:bidi="ar"/>
        </w:rPr>
        <w:t>GolangFabric,BCOS,Solidity；</w:t>
      </w:r>
    </w:p>
    <w:p w14:paraId="776E74C9" w14:textId="77777777" w:rsidR="00750872" w:rsidRPr="00ED74D0" w:rsidRDefault="00000000">
      <w:pPr>
        <w:widowControl/>
        <w:jc w:val="left"/>
        <w:rPr>
          <w:rFonts w:ascii="宋体" w:hAnsi="宋体"/>
          <w:b/>
          <w:bCs/>
          <w:color w:val="000000"/>
          <w:kern w:val="0"/>
          <w:szCs w:val="21"/>
          <w:lang w:bidi="ar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项目描述：</w:t>
      </w:r>
    </w:p>
    <w:p w14:paraId="63832A1E" w14:textId="77777777" w:rsidR="00750872" w:rsidRPr="00ED74D0" w:rsidRDefault="00000000">
      <w:pPr>
        <w:widowControl/>
        <w:ind w:firstLine="420"/>
        <w:jc w:val="left"/>
        <w:rPr>
          <w:szCs w:val="21"/>
        </w:rPr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 xml:space="preserve">该项目是复星金服区块链团队，主要针对中小企业融资困难，自主研发的一款区块链融资平台；传统1+N保理模式项下，保理商基本是围绕核心企业各自体系开展业务，只满足了客户小部分融资需求，现开发区块链供应链产品1+N+N1/N2模式，其核心逻辑为：以供应商N和核心企业之间的真实贸易所产生的应收账款管理为主要控制手段，同时对供应商N进行综合资质审查，以供应商N 与N1/N2 之间的真实贸易背景所形成的应收账款为保理融资的，并且所有的交易信息都是上链到区块链，而推出的一款有追求权明保理产品。 </w:t>
      </w:r>
    </w:p>
    <w:p w14:paraId="39F3BEB4" w14:textId="77777777" w:rsidR="00750872" w:rsidRPr="00ED74D0" w:rsidRDefault="00000000">
      <w:pPr>
        <w:widowControl/>
        <w:jc w:val="left"/>
        <w:rPr>
          <w:szCs w:val="21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工作内容：</w:t>
      </w:r>
      <w:r w:rsidRPr="00ED74D0">
        <w:rPr>
          <w:rFonts w:ascii="宋体" w:hAnsi="宋体"/>
          <w:color w:val="000000"/>
          <w:kern w:val="0"/>
          <w:szCs w:val="21"/>
          <w:lang w:bidi="ar"/>
        </w:rPr>
        <w:t xml:space="preserve"> </w:t>
      </w:r>
    </w:p>
    <w:p w14:paraId="56E7D841" w14:textId="77777777" w:rsidR="00750872" w:rsidRPr="00ED74D0" w:rsidRDefault="00000000">
      <w:pPr>
        <w:widowControl/>
        <w:numPr>
          <w:ilvl w:val="0"/>
          <w:numId w:val="3"/>
        </w:numPr>
        <w:ind w:firstLine="420"/>
        <w:jc w:val="left"/>
        <w:rPr>
          <w:szCs w:val="21"/>
        </w:rPr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>项目业务讨论设计项目接口文档设计与编写，项目功能设计与编写，数据库设计</w:t>
      </w:r>
    </w:p>
    <w:p w14:paraId="17601FCA" w14:textId="77777777" w:rsidR="00750872" w:rsidRPr="00ED74D0" w:rsidRDefault="00000000">
      <w:pPr>
        <w:widowControl/>
        <w:numPr>
          <w:ilvl w:val="0"/>
          <w:numId w:val="3"/>
        </w:numPr>
        <w:ind w:firstLine="420"/>
        <w:jc w:val="left"/>
        <w:rPr>
          <w:szCs w:val="21"/>
        </w:rPr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>代码优化</w:t>
      </w:r>
    </w:p>
    <w:p w14:paraId="5DB04A9E" w14:textId="77777777" w:rsidR="00750872" w:rsidRPr="00ED74D0" w:rsidRDefault="00000000">
      <w:pPr>
        <w:widowControl/>
        <w:numPr>
          <w:ilvl w:val="0"/>
          <w:numId w:val="3"/>
        </w:numPr>
        <w:ind w:firstLine="420"/>
        <w:jc w:val="left"/>
        <w:rPr>
          <w:szCs w:val="21"/>
        </w:rPr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>按期完成认证模块服务，支付模块服务，签章模块服务</w:t>
      </w:r>
    </w:p>
    <w:p w14:paraId="4F2B7F1E" w14:textId="77777777" w:rsidR="00750872" w:rsidRPr="00ED74D0" w:rsidRDefault="00000000">
      <w:pPr>
        <w:widowControl/>
        <w:numPr>
          <w:ilvl w:val="0"/>
          <w:numId w:val="3"/>
        </w:numPr>
        <w:ind w:firstLine="420"/>
        <w:jc w:val="left"/>
        <w:rPr>
          <w:szCs w:val="21"/>
        </w:rPr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>改造</w:t>
      </w:r>
      <w:r w:rsidR="00C93800">
        <w:rPr>
          <w:rFonts w:ascii="宋体" w:hAnsi="宋体"/>
          <w:color w:val="000000"/>
          <w:kern w:val="0"/>
          <w:szCs w:val="21"/>
          <w:lang w:bidi="ar"/>
        </w:rPr>
        <w:t>G</w:t>
      </w:r>
      <w:r w:rsidRPr="00ED74D0">
        <w:rPr>
          <w:rFonts w:ascii="宋体" w:hAnsi="宋体"/>
          <w:color w:val="000000"/>
          <w:kern w:val="0"/>
          <w:szCs w:val="21"/>
          <w:lang w:bidi="ar"/>
        </w:rPr>
        <w:t>ateway</w:t>
      </w:r>
      <w:r w:rsidR="00C93800">
        <w:rPr>
          <w:rFonts w:ascii="宋体" w:hAnsi="宋体" w:hint="eastAsia"/>
          <w:color w:val="000000"/>
          <w:kern w:val="0"/>
          <w:szCs w:val="21"/>
          <w:lang w:bidi="ar"/>
        </w:rPr>
        <w:t>并</w:t>
      </w:r>
      <w:r w:rsidRPr="00ED74D0">
        <w:rPr>
          <w:rFonts w:ascii="宋体" w:hAnsi="宋体"/>
          <w:color w:val="000000"/>
          <w:kern w:val="0"/>
          <w:szCs w:val="21"/>
          <w:lang w:bidi="ar"/>
        </w:rPr>
        <w:t>建立服务网关，引入Hystrix熔断器并进行适配和优化</w:t>
      </w:r>
    </w:p>
    <w:p w14:paraId="52B87511" w14:textId="77777777" w:rsidR="00750872" w:rsidRPr="00ED74D0" w:rsidRDefault="00000000">
      <w:pPr>
        <w:widowControl/>
        <w:numPr>
          <w:ilvl w:val="0"/>
          <w:numId w:val="3"/>
        </w:numPr>
        <w:ind w:firstLine="420"/>
        <w:jc w:val="left"/>
        <w:rPr>
          <w:szCs w:val="21"/>
        </w:rPr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>第三方接口开发，规范并简化第三方接口调用逻辑</w:t>
      </w:r>
    </w:p>
    <w:p w14:paraId="096FFED8" w14:textId="77777777" w:rsidR="00750872" w:rsidRPr="00ED74D0" w:rsidRDefault="00000000">
      <w:pPr>
        <w:widowControl/>
        <w:numPr>
          <w:ilvl w:val="0"/>
          <w:numId w:val="3"/>
        </w:numPr>
        <w:ind w:firstLine="420"/>
        <w:jc w:val="left"/>
        <w:rPr>
          <w:szCs w:val="21"/>
        </w:rPr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>Sql优化，发现慢Sql并通过查看执行计划进行优化</w:t>
      </w:r>
    </w:p>
    <w:p w14:paraId="28906D00" w14:textId="77777777" w:rsidR="00750872" w:rsidRPr="00543015" w:rsidRDefault="00000000" w:rsidP="00305455">
      <w:pPr>
        <w:widowControl/>
        <w:numPr>
          <w:ilvl w:val="0"/>
          <w:numId w:val="3"/>
        </w:numPr>
        <w:ind w:firstLine="420"/>
        <w:jc w:val="left"/>
        <w:rPr>
          <w:szCs w:val="21"/>
        </w:rPr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>快速定位线上问题原因并处理</w:t>
      </w:r>
    </w:p>
    <w:p w14:paraId="47B26C3F" w14:textId="77777777" w:rsidR="00543015" w:rsidRDefault="00543015" w:rsidP="00543015">
      <w:pPr>
        <w:widowControl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 w14:paraId="22EF7F29" w14:textId="77777777" w:rsidR="00543015" w:rsidRPr="00042012" w:rsidRDefault="00543015" w:rsidP="00543015">
      <w:pPr>
        <w:widowControl/>
        <w:jc w:val="left"/>
        <w:rPr>
          <w:rFonts w:asciiTheme="minorHAnsi" w:eastAsiaTheme="minorHAnsi" w:hAnsiTheme="minorHAnsi"/>
          <w:szCs w:val="21"/>
        </w:rPr>
      </w:pPr>
      <w:r w:rsidRPr="00ED0355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2018.5 – 2019.5</w:t>
      </w:r>
    </w:p>
    <w:p w14:paraId="58EE0C4E" w14:textId="77777777" w:rsidR="00750872" w:rsidRPr="00ED0355" w:rsidRDefault="00000000">
      <w:pPr>
        <w:widowControl/>
        <w:jc w:val="center"/>
        <w:rPr>
          <w:rFonts w:asciiTheme="minorHAnsi" w:eastAsiaTheme="minorHAnsi" w:hAnsiTheme="minorHAnsi"/>
          <w:szCs w:val="21"/>
        </w:rPr>
      </w:pPr>
      <w:r w:rsidRPr="00ED0355">
        <w:rPr>
          <w:rFonts w:asciiTheme="minorHAnsi" w:eastAsiaTheme="minorHAnsi" w:hAnsiTheme="minorHAnsi" w:hint="eastAsia"/>
          <w:b/>
          <w:bCs/>
          <w:color w:val="000000"/>
          <w:kern w:val="0"/>
          <w:szCs w:val="21"/>
          <w:lang w:bidi="ar"/>
        </w:rPr>
        <w:t>XX</w:t>
      </w:r>
      <w:r w:rsidRPr="00ED0355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博弈系统</w:t>
      </w:r>
    </w:p>
    <w:p w14:paraId="3F5ADFF5" w14:textId="77777777" w:rsidR="00750872" w:rsidRPr="00ED0355" w:rsidRDefault="0098445C">
      <w:pPr>
        <w:widowControl/>
        <w:jc w:val="left"/>
        <w:rPr>
          <w:rFonts w:asciiTheme="minorHAnsi" w:eastAsiaTheme="minorHAnsi" w:hAnsiTheme="minorHAnsi"/>
          <w:szCs w:val="21"/>
        </w:rPr>
      </w:pPr>
      <w:r w:rsidRPr="00ED0355">
        <w:rPr>
          <w:rFonts w:asciiTheme="minorHAnsi" w:eastAsiaTheme="minorHAnsi" w:hAnsiTheme="minorHAnsi" w:hint="eastAsia"/>
          <w:b/>
          <w:bCs/>
          <w:color w:val="000000"/>
          <w:kern w:val="0"/>
          <w:szCs w:val="21"/>
          <w:lang w:bidi="ar"/>
        </w:rPr>
        <w:t>技术栈</w:t>
      </w:r>
      <w:r w:rsidRPr="00ED0355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：</w:t>
      </w:r>
      <w:r w:rsidRPr="00ED0355">
        <w:rPr>
          <w:rFonts w:asciiTheme="minorHAnsi" w:eastAsiaTheme="minorHAnsi" w:hAnsiTheme="minorHAnsi"/>
          <w:color w:val="000000"/>
          <w:kern w:val="0"/>
          <w:szCs w:val="21"/>
          <w:lang w:bidi="ar"/>
        </w:rPr>
        <w:t xml:space="preserve">SpringBoot , SpringCloud，Eureka，Mybatis , rabbbitMQ , Mysql , Redis , JQuery,ExtJs，GoJs，Echarts </w:t>
      </w:r>
    </w:p>
    <w:p w14:paraId="1C4E88C2" w14:textId="77777777" w:rsidR="00750872" w:rsidRPr="00ED0355" w:rsidRDefault="00000000">
      <w:pPr>
        <w:widowControl/>
        <w:jc w:val="left"/>
        <w:rPr>
          <w:rFonts w:asciiTheme="minorHAnsi" w:eastAsiaTheme="minorHAnsi" w:hAnsiTheme="minorHAnsi"/>
          <w:szCs w:val="21"/>
        </w:rPr>
      </w:pPr>
      <w:r w:rsidRPr="00ED0355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>项目描述：</w:t>
      </w:r>
      <w:r w:rsidRPr="00ED0355">
        <w:rPr>
          <w:rFonts w:asciiTheme="minorHAnsi" w:eastAsiaTheme="minorHAnsi" w:hAnsiTheme="minorHAnsi"/>
          <w:color w:val="000000"/>
          <w:kern w:val="0"/>
          <w:szCs w:val="21"/>
          <w:lang w:bidi="ar"/>
        </w:rPr>
        <w:t xml:space="preserve"> </w:t>
      </w:r>
    </w:p>
    <w:p w14:paraId="0BE12A49" w14:textId="77777777" w:rsidR="00750872" w:rsidRPr="00ED0355" w:rsidRDefault="00000000">
      <w:pPr>
        <w:widowControl/>
        <w:ind w:firstLine="420"/>
        <w:jc w:val="left"/>
        <w:rPr>
          <w:rFonts w:asciiTheme="minorHAnsi" w:eastAsiaTheme="minorHAnsi" w:hAnsiTheme="minorHAnsi"/>
          <w:szCs w:val="21"/>
        </w:rPr>
      </w:pPr>
      <w:r w:rsidRPr="00ED0355">
        <w:rPr>
          <w:rFonts w:asciiTheme="minorHAnsi" w:eastAsiaTheme="minorHAnsi" w:hAnsiTheme="minorHAnsi"/>
          <w:color w:val="000000"/>
          <w:kern w:val="0"/>
          <w:szCs w:val="21"/>
          <w:lang w:bidi="ar"/>
        </w:rPr>
        <w:t>该项目主要是用来模拟国家之间的博弈过程和结果，主要从各个国家之间的政治、军事、文化、外交等方面，进行模拟博弈过程，并将可能出现国家直接战斗的过程，直接在三维地图上模拟显示。主要包括基于 cesium 的 GIS 三维地理信息系统模块；国家战斗力的对比模块；国家关系之间各个方面之间的对比（包括：军事外交，军事活动，军事演习，兵力等）模块；根据国家之间的关系分析出该国于其他国家之间的影响，根据这些情况模拟发生战斗可能出现的结果，并对其进行分析。</w:t>
      </w:r>
    </w:p>
    <w:p w14:paraId="581FE1A6" w14:textId="77777777" w:rsidR="00750872" w:rsidRPr="00ED0355" w:rsidRDefault="00000000">
      <w:pPr>
        <w:widowControl/>
        <w:jc w:val="left"/>
        <w:rPr>
          <w:rFonts w:asciiTheme="minorHAnsi" w:eastAsiaTheme="minorHAnsi" w:hAnsiTheme="minorHAnsi"/>
          <w:szCs w:val="21"/>
        </w:rPr>
      </w:pPr>
      <w:r w:rsidRPr="00ED0355">
        <w:rPr>
          <w:rFonts w:asciiTheme="minorHAnsi" w:eastAsiaTheme="minorHAnsi" w:hAnsiTheme="minorHAnsi"/>
          <w:b/>
          <w:bCs/>
          <w:color w:val="000000"/>
          <w:kern w:val="0"/>
          <w:szCs w:val="21"/>
          <w:lang w:bidi="ar"/>
        </w:rPr>
        <w:t xml:space="preserve">责任描述： </w:t>
      </w:r>
    </w:p>
    <w:p w14:paraId="5A2080CF" w14:textId="77777777" w:rsidR="00750872" w:rsidRDefault="00000000" w:rsidP="00305455">
      <w:pPr>
        <w:widowControl/>
        <w:ind w:firstLine="420"/>
        <w:jc w:val="left"/>
        <w:rPr>
          <w:rFonts w:asciiTheme="minorHAnsi" w:eastAsiaTheme="minorHAnsi" w:hAnsiTheme="minorHAnsi"/>
          <w:color w:val="000000"/>
          <w:kern w:val="0"/>
          <w:szCs w:val="21"/>
          <w:lang w:bidi="ar"/>
        </w:rPr>
      </w:pPr>
      <w:r w:rsidRPr="00ED0355">
        <w:rPr>
          <w:rFonts w:asciiTheme="minorHAnsi" w:eastAsiaTheme="minorHAnsi" w:hAnsiTheme="minorHAnsi"/>
          <w:color w:val="000000"/>
          <w:kern w:val="0"/>
          <w:szCs w:val="21"/>
          <w:lang w:bidi="ar"/>
        </w:rPr>
        <w:t>本人主要负责国家战斗力指数对比的设计和算法的实现，该部分前后台独立设计并完成，主要包括数据库表的设计，使用 redis 将该国家的一些常用数据（例如：飞机，导弹，直升机，舰艇模型等）放到redis中，使用 ExtJs 进行前台页面的设计和布局；通过 MQ 将后台传递过来的国家战斗前后的兵力（是否包括人员，战斗机，舰艇，炮弹等），使用对应的算法计算对应的兵力值；使用不同的指数算法（包括：邓尼根指数，杜派指数，GWPS 指数，体系作战指数，WPS 指数），计算出不同国家的战斗力指数，最后将结果实时显示在客户端上。</w:t>
      </w:r>
    </w:p>
    <w:p w14:paraId="2BFA676F" w14:textId="77777777" w:rsidR="00821BBE" w:rsidRPr="00305455" w:rsidRDefault="00821BBE" w:rsidP="0039485E">
      <w:pPr>
        <w:widowControl/>
        <w:jc w:val="left"/>
        <w:rPr>
          <w:rFonts w:asciiTheme="minorHAnsi" w:eastAsiaTheme="minorHAnsi" w:hAnsiTheme="minorHAnsi"/>
          <w:szCs w:val="21"/>
        </w:rPr>
      </w:pPr>
    </w:p>
    <w:p w14:paraId="405EC5D2" w14:textId="77777777" w:rsidR="00750872" w:rsidRPr="00821BBE" w:rsidRDefault="00000000">
      <w:pPr>
        <w:widowControl/>
        <w:jc w:val="left"/>
        <w:rPr>
          <w:rFonts w:asciiTheme="minorHAnsi" w:eastAsiaTheme="minorHAnsi" w:hAnsiTheme="minorHAnsi"/>
          <w:szCs w:val="21"/>
        </w:rPr>
      </w:pPr>
      <w:r w:rsidRPr="00821BBE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2018.2 – 2018.8</w:t>
      </w:r>
    </w:p>
    <w:p w14:paraId="0ED7E17C" w14:textId="77777777" w:rsidR="00750872" w:rsidRPr="00ED74D0" w:rsidRDefault="00000000">
      <w:pPr>
        <w:widowControl/>
        <w:jc w:val="center"/>
        <w:rPr>
          <w:rFonts w:ascii="宋体" w:hAnsi="宋体"/>
          <w:b/>
          <w:bCs/>
          <w:color w:val="000000"/>
          <w:kern w:val="0"/>
          <w:szCs w:val="21"/>
          <w:lang w:bidi="ar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三维地理信息系统</w:t>
      </w:r>
    </w:p>
    <w:p w14:paraId="0AF1FD82" w14:textId="77777777" w:rsidR="00954200" w:rsidRPr="00ED74D0" w:rsidRDefault="00000000">
      <w:pPr>
        <w:widowControl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所用技术：</w:t>
      </w:r>
      <w:r w:rsidR="0098445C" w:rsidRPr="00ED74D0">
        <w:rPr>
          <w:rFonts w:ascii="宋体" w:hAnsi="宋体"/>
          <w:color w:val="000000"/>
          <w:kern w:val="0"/>
          <w:szCs w:val="21"/>
          <w:lang w:bidi="ar"/>
        </w:rPr>
        <w:t xml:space="preserve">IDEA，JDK1.8，SVN </w:t>
      </w:r>
      <w:r w:rsidR="0098445C" w:rsidRPr="00ED74D0">
        <w:rPr>
          <w:rFonts w:ascii="宋体" w:hAnsi="宋体" w:hint="eastAsia"/>
          <w:color w:val="000000"/>
          <w:kern w:val="0"/>
          <w:szCs w:val="21"/>
          <w:lang w:bidi="ar"/>
        </w:rPr>
        <w:t>，</w:t>
      </w:r>
    </w:p>
    <w:p w14:paraId="00972532" w14:textId="77777777" w:rsidR="00750872" w:rsidRPr="00ED74D0" w:rsidRDefault="00954200">
      <w:pPr>
        <w:widowControl/>
        <w:jc w:val="left"/>
        <w:rPr>
          <w:szCs w:val="21"/>
        </w:rPr>
      </w:pPr>
      <w:r w:rsidRPr="00ED74D0">
        <w:rPr>
          <w:rFonts w:ascii="宋体" w:hAnsi="宋体" w:hint="eastAsia"/>
          <w:b/>
          <w:bCs/>
          <w:color w:val="000000"/>
          <w:kern w:val="0"/>
          <w:szCs w:val="21"/>
          <w:lang w:bidi="ar"/>
        </w:rPr>
        <w:t>所用技术：</w:t>
      </w:r>
      <w:r w:rsidRPr="00ED74D0">
        <w:rPr>
          <w:rFonts w:ascii="宋体" w:hAnsi="宋体"/>
          <w:color w:val="000000"/>
          <w:kern w:val="0"/>
          <w:szCs w:val="21"/>
          <w:lang w:bidi="ar"/>
        </w:rPr>
        <w:t xml:space="preserve">WorldWind，ICE </w:t>
      </w:r>
    </w:p>
    <w:p w14:paraId="417A8EC9" w14:textId="77777777" w:rsidR="00750872" w:rsidRPr="00ED74D0" w:rsidRDefault="00000000">
      <w:pPr>
        <w:widowControl/>
        <w:jc w:val="left"/>
        <w:rPr>
          <w:rFonts w:ascii="宋体" w:hAnsi="宋体"/>
          <w:b/>
          <w:bCs/>
          <w:color w:val="000000"/>
          <w:kern w:val="0"/>
          <w:szCs w:val="21"/>
          <w:lang w:bidi="ar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 xml:space="preserve">项目描述： </w:t>
      </w:r>
    </w:p>
    <w:p w14:paraId="15C48186" w14:textId="77777777" w:rsidR="00750872" w:rsidRPr="00ED74D0" w:rsidRDefault="00000000">
      <w:pPr>
        <w:widowControl/>
        <w:ind w:firstLine="420"/>
        <w:jc w:val="left"/>
        <w:rPr>
          <w:szCs w:val="21"/>
        </w:rPr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 xml:space="preserve">该项目是在 Swing 组件基础上开发桌面应用程序。基于 worldwind 进行二次开发，使用MVC 模式设计构建，主要包括使用 ICE 跟后台大程序的通信部分设计，实体属性，航路属性，区域属性，特效设计，工具设计，底图数据加载，热点消息等。在地图上模拟一种真实战斗的场景。 </w:t>
      </w:r>
    </w:p>
    <w:p w14:paraId="2EA9C214" w14:textId="77777777" w:rsidR="00750872" w:rsidRPr="00ED74D0" w:rsidRDefault="00000000">
      <w:pPr>
        <w:widowControl/>
        <w:jc w:val="left"/>
        <w:rPr>
          <w:szCs w:val="21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责任描述：</w:t>
      </w:r>
      <w:r w:rsidRPr="00ED74D0">
        <w:rPr>
          <w:rFonts w:ascii="宋体" w:hAnsi="宋体"/>
          <w:color w:val="000000"/>
          <w:kern w:val="0"/>
          <w:szCs w:val="21"/>
          <w:lang w:bidi="ar"/>
        </w:rPr>
        <w:t xml:space="preserve"> </w:t>
      </w:r>
    </w:p>
    <w:p w14:paraId="41874F49" w14:textId="77777777" w:rsidR="00750872" w:rsidRPr="00305455" w:rsidRDefault="00000000" w:rsidP="00305455">
      <w:pPr>
        <w:widowControl/>
        <w:ind w:firstLine="420"/>
        <w:jc w:val="left"/>
        <w:rPr>
          <w:szCs w:val="21"/>
        </w:rPr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 xml:space="preserve">是该项目负责人，设计该项目的 MVC 结构，model 层包括实体 Icon 图标，Mark 针位，Path 路径，和 Route，View 层主要设计用来显示其各个实体所在图层，底图数据的加载，热点信息的标记，动画属性的爆炸和干扰特效的显示，以及一些工具（主要包括地图的放大，缩小，实体编辑，航路和区域的编辑，战报信息的显示，），Controller 层是从后台拿到数据并将其显示在 View 层上。 </w:t>
      </w:r>
    </w:p>
    <w:p w14:paraId="7EF96B13" w14:textId="77777777" w:rsidR="00821BBE" w:rsidRDefault="00821BBE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  <w:lang w:bidi="ar"/>
        </w:rPr>
      </w:pPr>
    </w:p>
    <w:p w14:paraId="418DA3A6" w14:textId="77777777" w:rsidR="00750872" w:rsidRPr="00821BBE" w:rsidRDefault="00000000">
      <w:pPr>
        <w:widowControl/>
        <w:jc w:val="left"/>
        <w:rPr>
          <w:rFonts w:asciiTheme="minorHAnsi" w:eastAsiaTheme="minorHAnsi" w:hAnsiTheme="minorHAnsi"/>
          <w:color w:val="000000"/>
          <w:kern w:val="0"/>
          <w:szCs w:val="21"/>
          <w:lang w:bidi="ar"/>
        </w:rPr>
      </w:pPr>
      <w:r w:rsidRPr="00821BBE">
        <w:rPr>
          <w:rFonts w:asciiTheme="minorHAnsi" w:eastAsiaTheme="minorHAnsi" w:hAnsiTheme="minorHAnsi" w:cs="微软雅黑"/>
          <w:color w:val="000000"/>
          <w:kern w:val="0"/>
          <w:szCs w:val="21"/>
          <w:lang w:bidi="ar"/>
        </w:rPr>
        <w:t>2016.8– 2017.12</w:t>
      </w:r>
    </w:p>
    <w:p w14:paraId="71CBF8C9" w14:textId="77777777" w:rsidR="00750872" w:rsidRPr="00ED74D0" w:rsidRDefault="00000000">
      <w:pPr>
        <w:widowControl/>
        <w:jc w:val="center"/>
        <w:rPr>
          <w:szCs w:val="21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推演仿真模型库管理系统</w:t>
      </w:r>
    </w:p>
    <w:p w14:paraId="39141CEC" w14:textId="77777777" w:rsidR="00750872" w:rsidRPr="00ED74D0" w:rsidRDefault="00000000">
      <w:pPr>
        <w:widowControl/>
        <w:jc w:val="left"/>
        <w:rPr>
          <w:szCs w:val="21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开发环境：</w:t>
      </w:r>
      <w:r w:rsidRPr="00ED74D0">
        <w:rPr>
          <w:rFonts w:ascii="宋体" w:hAnsi="宋体"/>
          <w:color w:val="000000"/>
          <w:kern w:val="0"/>
          <w:szCs w:val="21"/>
          <w:lang w:bidi="ar"/>
        </w:rPr>
        <w:t xml:space="preserve">MyEclipse2016，tomcat 7，JDK1.8，SVN </w:t>
      </w:r>
    </w:p>
    <w:p w14:paraId="53A664C5" w14:textId="77777777" w:rsidR="00750872" w:rsidRPr="00ED74D0" w:rsidRDefault="00000000">
      <w:pPr>
        <w:widowControl/>
        <w:jc w:val="left"/>
        <w:rPr>
          <w:szCs w:val="21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所用技术：</w:t>
      </w:r>
      <w:r w:rsidRPr="00ED74D0">
        <w:rPr>
          <w:rFonts w:ascii="宋体" w:hAnsi="宋体"/>
          <w:color w:val="000000"/>
          <w:kern w:val="0"/>
          <w:szCs w:val="21"/>
          <w:lang w:bidi="ar"/>
        </w:rPr>
        <w:t xml:space="preserve">Spring , SpringMVC , Hibernate,MySql , ExtJs，GoJs，Echarts </w:t>
      </w:r>
    </w:p>
    <w:p w14:paraId="3174CE02" w14:textId="77777777" w:rsidR="00750872" w:rsidRPr="00ED74D0" w:rsidRDefault="00000000">
      <w:pPr>
        <w:widowControl/>
        <w:jc w:val="left"/>
        <w:rPr>
          <w:rFonts w:ascii="宋体" w:hAnsi="宋体"/>
          <w:b/>
          <w:bCs/>
          <w:color w:val="000000"/>
          <w:kern w:val="0"/>
          <w:szCs w:val="21"/>
          <w:lang w:bidi="ar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 xml:space="preserve">项目描述： </w:t>
      </w:r>
    </w:p>
    <w:p w14:paraId="690FE08A" w14:textId="77777777" w:rsidR="00750872" w:rsidRPr="00ED74D0" w:rsidRDefault="00000000">
      <w:pPr>
        <w:widowControl/>
        <w:ind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 xml:space="preserve">主要是做仿真系统的模型管理，提供模型的管理和编辑，并支持上传和下载功能，整个项目前后端分离，该项目主要包括有：仿真交互管理模块，模型实现管理模块，仿真实体管理模块，数据管理模块，模型维护模块，个人空间模块。 </w:t>
      </w:r>
    </w:p>
    <w:p w14:paraId="212608B8" w14:textId="77777777" w:rsidR="00750872" w:rsidRPr="00ED74D0" w:rsidRDefault="00000000">
      <w:pPr>
        <w:widowControl/>
        <w:jc w:val="left"/>
        <w:rPr>
          <w:szCs w:val="21"/>
        </w:rPr>
      </w:pPr>
      <w:r w:rsidRPr="00ED74D0">
        <w:rPr>
          <w:rFonts w:ascii="宋体" w:hAnsi="宋体"/>
          <w:b/>
          <w:bCs/>
          <w:color w:val="000000"/>
          <w:kern w:val="0"/>
          <w:szCs w:val="21"/>
          <w:lang w:bidi="ar"/>
        </w:rPr>
        <w:t>责任描述：</w:t>
      </w:r>
      <w:r w:rsidRPr="00ED74D0">
        <w:rPr>
          <w:rFonts w:ascii="宋体" w:hAnsi="宋体"/>
          <w:color w:val="000000"/>
          <w:kern w:val="0"/>
          <w:szCs w:val="21"/>
          <w:lang w:bidi="ar"/>
        </w:rPr>
        <w:t xml:space="preserve"> </w:t>
      </w:r>
    </w:p>
    <w:p w14:paraId="4B29349D" w14:textId="77777777" w:rsidR="00750872" w:rsidRPr="00730C2F" w:rsidRDefault="00000000" w:rsidP="00730C2F">
      <w:pPr>
        <w:widowControl/>
        <w:ind w:firstLine="420"/>
        <w:jc w:val="left"/>
      </w:pPr>
      <w:r w:rsidRPr="00ED74D0">
        <w:rPr>
          <w:rFonts w:ascii="宋体" w:hAnsi="宋体"/>
          <w:color w:val="000000"/>
          <w:kern w:val="0"/>
          <w:szCs w:val="21"/>
          <w:lang w:bidi="ar"/>
        </w:rPr>
        <w:t>主要负责仿真实体管理模块的开发与管理。实体技能管理：其中包括实体具有的技能树，指令组成，被选技能，指令指数；实体模型 管理：包括具体的实体模型信息，指令逻辑，还要特性；设施基础数据：包括各个国家所具有的设施，以及相应的状态；兵力编制：包括各个国家相应部署兵力的对比，以及关联状态。</w:t>
      </w:r>
      <w:r>
        <w:rPr>
          <w:rFonts w:ascii="宋体" w:hAnsi="宋体"/>
          <w:color w:val="000000"/>
          <w:kern w:val="0"/>
          <w:sz w:val="24"/>
          <w:lang w:bidi="ar"/>
        </w:rPr>
        <w:t xml:space="preserve"> </w:t>
      </w:r>
    </w:p>
    <w:sectPr w:rsidR="00750872" w:rsidRPr="00730C2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Devanagari">
    <w:altName w:val="Segoe Print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roman"/>
    <w:pitch w:val="default"/>
  </w:font>
  <w:font w:name="Noto Sans CJK SC Regular">
    <w:altName w:val="Segoe Print"/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SansCJKjp-Bold-VKana">
    <w:altName w:val="Segoe Print"/>
    <w:panose1 w:val="020B0604020202020204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84C8152"/>
    <w:multiLevelType w:val="singleLevel"/>
    <w:tmpl w:val="E84C815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suff w:val="nothing"/>
      <w:lvlText w:val="%1、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B8D4526"/>
    <w:multiLevelType w:val="hybridMultilevel"/>
    <w:tmpl w:val="FFCE3A7E"/>
    <w:lvl w:ilvl="0" w:tplc="638A0F4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390506"/>
    <w:multiLevelType w:val="hybridMultilevel"/>
    <w:tmpl w:val="DDCEAD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C94AB5"/>
    <w:multiLevelType w:val="hybridMultilevel"/>
    <w:tmpl w:val="51A6CA20"/>
    <w:lvl w:ilvl="0" w:tplc="638A0F4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3057B26"/>
    <w:multiLevelType w:val="hybridMultilevel"/>
    <w:tmpl w:val="7C3A3B2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66111FD2"/>
    <w:multiLevelType w:val="singleLevel"/>
    <w:tmpl w:val="66111FD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C33112A"/>
    <w:multiLevelType w:val="hybridMultilevel"/>
    <w:tmpl w:val="3FB8F25A"/>
    <w:lvl w:ilvl="0" w:tplc="638A0F4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DE2C8D"/>
    <w:multiLevelType w:val="hybridMultilevel"/>
    <w:tmpl w:val="D242D54C"/>
    <w:lvl w:ilvl="0" w:tplc="638A0F4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439857">
    <w:abstractNumId w:val="6"/>
  </w:num>
  <w:num w:numId="2" w16cid:durableId="1696342703">
    <w:abstractNumId w:val="0"/>
  </w:num>
  <w:num w:numId="3" w16cid:durableId="1402410683">
    <w:abstractNumId w:val="1"/>
  </w:num>
  <w:num w:numId="4" w16cid:durableId="1078408169">
    <w:abstractNumId w:val="3"/>
  </w:num>
  <w:num w:numId="5" w16cid:durableId="396705993">
    <w:abstractNumId w:val="4"/>
  </w:num>
  <w:num w:numId="6" w16cid:durableId="431705645">
    <w:abstractNumId w:val="5"/>
  </w:num>
  <w:num w:numId="7" w16cid:durableId="1029331690">
    <w:abstractNumId w:val="7"/>
  </w:num>
  <w:num w:numId="8" w16cid:durableId="896013860">
    <w:abstractNumId w:val="2"/>
  </w:num>
  <w:num w:numId="9" w16cid:durableId="450636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71"/>
  <w:embedSystemFonts/>
  <w:bordersDoNotSurroundHeader/>
  <w:bordersDoNotSurroundFooter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72"/>
    <w:rsid w:val="00015B86"/>
    <w:rsid w:val="00020428"/>
    <w:rsid w:val="00022DED"/>
    <w:rsid w:val="00042012"/>
    <w:rsid w:val="00062D48"/>
    <w:rsid w:val="00067609"/>
    <w:rsid w:val="00075D17"/>
    <w:rsid w:val="0008649F"/>
    <w:rsid w:val="00093FC9"/>
    <w:rsid w:val="00094F60"/>
    <w:rsid w:val="00096399"/>
    <w:rsid w:val="000A7107"/>
    <w:rsid w:val="000B4E81"/>
    <w:rsid w:val="000B7093"/>
    <w:rsid w:val="00105C2D"/>
    <w:rsid w:val="00113DB4"/>
    <w:rsid w:val="0015238B"/>
    <w:rsid w:val="00153DAD"/>
    <w:rsid w:val="00154EA2"/>
    <w:rsid w:val="00165B32"/>
    <w:rsid w:val="00173A80"/>
    <w:rsid w:val="00195E6F"/>
    <w:rsid w:val="001A105B"/>
    <w:rsid w:val="001B4128"/>
    <w:rsid w:val="001B77DC"/>
    <w:rsid w:val="001D10FB"/>
    <w:rsid w:val="001D1FDD"/>
    <w:rsid w:val="001F1B86"/>
    <w:rsid w:val="001F22F0"/>
    <w:rsid w:val="00201438"/>
    <w:rsid w:val="002151CA"/>
    <w:rsid w:val="00224AB1"/>
    <w:rsid w:val="0022573D"/>
    <w:rsid w:val="00241194"/>
    <w:rsid w:val="00286AE6"/>
    <w:rsid w:val="002C0131"/>
    <w:rsid w:val="002E59B5"/>
    <w:rsid w:val="002E71A6"/>
    <w:rsid w:val="002F1E5C"/>
    <w:rsid w:val="00305455"/>
    <w:rsid w:val="00375E7C"/>
    <w:rsid w:val="00380CBF"/>
    <w:rsid w:val="00381BAB"/>
    <w:rsid w:val="0039485E"/>
    <w:rsid w:val="003A08AD"/>
    <w:rsid w:val="003D2531"/>
    <w:rsid w:val="003F4DB1"/>
    <w:rsid w:val="004416C4"/>
    <w:rsid w:val="0044188D"/>
    <w:rsid w:val="004473AA"/>
    <w:rsid w:val="00473AB2"/>
    <w:rsid w:val="004A11E7"/>
    <w:rsid w:val="004A15C5"/>
    <w:rsid w:val="004B7EBB"/>
    <w:rsid w:val="004C344B"/>
    <w:rsid w:val="004D0BC5"/>
    <w:rsid w:val="004D58DF"/>
    <w:rsid w:val="004E412D"/>
    <w:rsid w:val="004E4443"/>
    <w:rsid w:val="004E44F3"/>
    <w:rsid w:val="004E4538"/>
    <w:rsid w:val="004F2342"/>
    <w:rsid w:val="004F254E"/>
    <w:rsid w:val="004F70AA"/>
    <w:rsid w:val="00503493"/>
    <w:rsid w:val="00512BD2"/>
    <w:rsid w:val="005206AA"/>
    <w:rsid w:val="0052129D"/>
    <w:rsid w:val="00532291"/>
    <w:rsid w:val="00537491"/>
    <w:rsid w:val="00543015"/>
    <w:rsid w:val="0054650F"/>
    <w:rsid w:val="00552C3F"/>
    <w:rsid w:val="00563F61"/>
    <w:rsid w:val="00567BA3"/>
    <w:rsid w:val="005A017A"/>
    <w:rsid w:val="005A1EB0"/>
    <w:rsid w:val="005A2D86"/>
    <w:rsid w:val="005B0C1E"/>
    <w:rsid w:val="005B46A5"/>
    <w:rsid w:val="005B583A"/>
    <w:rsid w:val="005C6744"/>
    <w:rsid w:val="005D07EA"/>
    <w:rsid w:val="00630E22"/>
    <w:rsid w:val="00635A0F"/>
    <w:rsid w:val="00642159"/>
    <w:rsid w:val="0066596C"/>
    <w:rsid w:val="0067375C"/>
    <w:rsid w:val="006917CC"/>
    <w:rsid w:val="006921B7"/>
    <w:rsid w:val="006B12FE"/>
    <w:rsid w:val="006D21FC"/>
    <w:rsid w:val="0072418E"/>
    <w:rsid w:val="007300F7"/>
    <w:rsid w:val="00730C2F"/>
    <w:rsid w:val="00733CFC"/>
    <w:rsid w:val="00750872"/>
    <w:rsid w:val="00754C4D"/>
    <w:rsid w:val="00767CF4"/>
    <w:rsid w:val="00794E63"/>
    <w:rsid w:val="007B3868"/>
    <w:rsid w:val="007C0688"/>
    <w:rsid w:val="007D62B8"/>
    <w:rsid w:val="007E1029"/>
    <w:rsid w:val="007F460B"/>
    <w:rsid w:val="007F67A5"/>
    <w:rsid w:val="00801C4C"/>
    <w:rsid w:val="00821BBE"/>
    <w:rsid w:val="00827104"/>
    <w:rsid w:val="00836A81"/>
    <w:rsid w:val="00845A87"/>
    <w:rsid w:val="00851C00"/>
    <w:rsid w:val="00865B33"/>
    <w:rsid w:val="00871C67"/>
    <w:rsid w:val="00871DDC"/>
    <w:rsid w:val="008A1ED5"/>
    <w:rsid w:val="008B5954"/>
    <w:rsid w:val="008C05E3"/>
    <w:rsid w:val="008C18A1"/>
    <w:rsid w:val="008C55AF"/>
    <w:rsid w:val="008D76AA"/>
    <w:rsid w:val="00900048"/>
    <w:rsid w:val="00925F7D"/>
    <w:rsid w:val="00944EC5"/>
    <w:rsid w:val="00947798"/>
    <w:rsid w:val="00954200"/>
    <w:rsid w:val="0096467B"/>
    <w:rsid w:val="009820C3"/>
    <w:rsid w:val="00983F89"/>
    <w:rsid w:val="0098445C"/>
    <w:rsid w:val="009A304D"/>
    <w:rsid w:val="009A50C3"/>
    <w:rsid w:val="009B5A52"/>
    <w:rsid w:val="009B7D6D"/>
    <w:rsid w:val="009D0F9A"/>
    <w:rsid w:val="009D163D"/>
    <w:rsid w:val="009E0D13"/>
    <w:rsid w:val="00A01597"/>
    <w:rsid w:val="00A331C9"/>
    <w:rsid w:val="00A33FE9"/>
    <w:rsid w:val="00A377AB"/>
    <w:rsid w:val="00A46AF8"/>
    <w:rsid w:val="00A4785A"/>
    <w:rsid w:val="00A52676"/>
    <w:rsid w:val="00A56A45"/>
    <w:rsid w:val="00A92923"/>
    <w:rsid w:val="00A929BF"/>
    <w:rsid w:val="00A93602"/>
    <w:rsid w:val="00A93B90"/>
    <w:rsid w:val="00A9622D"/>
    <w:rsid w:val="00AA2D7A"/>
    <w:rsid w:val="00AB1AA9"/>
    <w:rsid w:val="00AB307F"/>
    <w:rsid w:val="00AB7C02"/>
    <w:rsid w:val="00AC5CE5"/>
    <w:rsid w:val="00AE4084"/>
    <w:rsid w:val="00AE4C36"/>
    <w:rsid w:val="00AF495E"/>
    <w:rsid w:val="00B04E75"/>
    <w:rsid w:val="00B13923"/>
    <w:rsid w:val="00B14A7A"/>
    <w:rsid w:val="00B4465A"/>
    <w:rsid w:val="00B50F5A"/>
    <w:rsid w:val="00B75C29"/>
    <w:rsid w:val="00B94981"/>
    <w:rsid w:val="00BB2BFB"/>
    <w:rsid w:val="00BD3CA2"/>
    <w:rsid w:val="00C15606"/>
    <w:rsid w:val="00C27C69"/>
    <w:rsid w:val="00C30B88"/>
    <w:rsid w:val="00C34AFE"/>
    <w:rsid w:val="00C34D82"/>
    <w:rsid w:val="00C428BF"/>
    <w:rsid w:val="00C47550"/>
    <w:rsid w:val="00C51E76"/>
    <w:rsid w:val="00C528D4"/>
    <w:rsid w:val="00C57741"/>
    <w:rsid w:val="00C64505"/>
    <w:rsid w:val="00C67C4A"/>
    <w:rsid w:val="00C74ACA"/>
    <w:rsid w:val="00C74F32"/>
    <w:rsid w:val="00C93800"/>
    <w:rsid w:val="00CA711D"/>
    <w:rsid w:val="00CB18B3"/>
    <w:rsid w:val="00CB44A2"/>
    <w:rsid w:val="00CC781B"/>
    <w:rsid w:val="00D022C2"/>
    <w:rsid w:val="00D1331F"/>
    <w:rsid w:val="00D1439B"/>
    <w:rsid w:val="00D262AE"/>
    <w:rsid w:val="00D57239"/>
    <w:rsid w:val="00D736A1"/>
    <w:rsid w:val="00D82EEF"/>
    <w:rsid w:val="00D86874"/>
    <w:rsid w:val="00D9078A"/>
    <w:rsid w:val="00D9637F"/>
    <w:rsid w:val="00DA2693"/>
    <w:rsid w:val="00DA2C02"/>
    <w:rsid w:val="00DA5DDE"/>
    <w:rsid w:val="00DB224E"/>
    <w:rsid w:val="00DB61E2"/>
    <w:rsid w:val="00DD3951"/>
    <w:rsid w:val="00DE7767"/>
    <w:rsid w:val="00E02EA4"/>
    <w:rsid w:val="00E3076E"/>
    <w:rsid w:val="00E3792E"/>
    <w:rsid w:val="00E43A56"/>
    <w:rsid w:val="00E67ACF"/>
    <w:rsid w:val="00E75769"/>
    <w:rsid w:val="00E76F64"/>
    <w:rsid w:val="00EA137E"/>
    <w:rsid w:val="00EA761B"/>
    <w:rsid w:val="00EB0D9F"/>
    <w:rsid w:val="00EB7807"/>
    <w:rsid w:val="00EC0872"/>
    <w:rsid w:val="00ED0355"/>
    <w:rsid w:val="00ED2FB6"/>
    <w:rsid w:val="00ED74D0"/>
    <w:rsid w:val="00F10BC1"/>
    <w:rsid w:val="00F3225B"/>
    <w:rsid w:val="00F40C31"/>
    <w:rsid w:val="00F41078"/>
    <w:rsid w:val="00F424BB"/>
    <w:rsid w:val="00F44200"/>
    <w:rsid w:val="00F51D1E"/>
    <w:rsid w:val="00F70421"/>
    <w:rsid w:val="00F91FA8"/>
    <w:rsid w:val="00FA704E"/>
    <w:rsid w:val="00FC073C"/>
    <w:rsid w:val="00FC25EF"/>
    <w:rsid w:val="00FD3A58"/>
    <w:rsid w:val="00FE4527"/>
    <w:rsid w:val="00FF069C"/>
    <w:rsid w:val="00FF2244"/>
    <w:rsid w:val="01EC0334"/>
    <w:rsid w:val="049222E5"/>
    <w:rsid w:val="056E524F"/>
    <w:rsid w:val="05F76D9D"/>
    <w:rsid w:val="063274D3"/>
    <w:rsid w:val="063B7B38"/>
    <w:rsid w:val="06932078"/>
    <w:rsid w:val="073F7B8A"/>
    <w:rsid w:val="07DC6755"/>
    <w:rsid w:val="0817345F"/>
    <w:rsid w:val="086E1AA3"/>
    <w:rsid w:val="08E901E4"/>
    <w:rsid w:val="091274DE"/>
    <w:rsid w:val="09475A4B"/>
    <w:rsid w:val="0AEC0FF3"/>
    <w:rsid w:val="0B18682D"/>
    <w:rsid w:val="0BA05F4E"/>
    <w:rsid w:val="0BAB4F7F"/>
    <w:rsid w:val="0C471A15"/>
    <w:rsid w:val="0CB85854"/>
    <w:rsid w:val="0D470144"/>
    <w:rsid w:val="0DD410D7"/>
    <w:rsid w:val="0E092F98"/>
    <w:rsid w:val="0E5415A8"/>
    <w:rsid w:val="0FE91A0F"/>
    <w:rsid w:val="10A414A8"/>
    <w:rsid w:val="12254061"/>
    <w:rsid w:val="124039AB"/>
    <w:rsid w:val="12501C04"/>
    <w:rsid w:val="13497EFA"/>
    <w:rsid w:val="14803E79"/>
    <w:rsid w:val="15FC4598"/>
    <w:rsid w:val="1666262E"/>
    <w:rsid w:val="173D7276"/>
    <w:rsid w:val="17411A30"/>
    <w:rsid w:val="179B535D"/>
    <w:rsid w:val="18B6426E"/>
    <w:rsid w:val="19000258"/>
    <w:rsid w:val="1A3B730B"/>
    <w:rsid w:val="1B5D7FA9"/>
    <w:rsid w:val="1B8836B7"/>
    <w:rsid w:val="1BD73E41"/>
    <w:rsid w:val="1BEC33F4"/>
    <w:rsid w:val="1C0C4E32"/>
    <w:rsid w:val="1C4242BA"/>
    <w:rsid w:val="1C6B14B7"/>
    <w:rsid w:val="1C6D2318"/>
    <w:rsid w:val="1CB82578"/>
    <w:rsid w:val="1D872D0A"/>
    <w:rsid w:val="1DBC4493"/>
    <w:rsid w:val="1EB30B15"/>
    <w:rsid w:val="1F024016"/>
    <w:rsid w:val="1F51312D"/>
    <w:rsid w:val="1F6E1692"/>
    <w:rsid w:val="1FCC1006"/>
    <w:rsid w:val="200675E0"/>
    <w:rsid w:val="201348F8"/>
    <w:rsid w:val="203B08A2"/>
    <w:rsid w:val="20B7712C"/>
    <w:rsid w:val="20E379AE"/>
    <w:rsid w:val="21487B37"/>
    <w:rsid w:val="22145011"/>
    <w:rsid w:val="22D12F02"/>
    <w:rsid w:val="23836363"/>
    <w:rsid w:val="23CB5639"/>
    <w:rsid w:val="23D8006D"/>
    <w:rsid w:val="25BA5ED0"/>
    <w:rsid w:val="25DE4C6C"/>
    <w:rsid w:val="25F12CF4"/>
    <w:rsid w:val="262D67BA"/>
    <w:rsid w:val="26BE554B"/>
    <w:rsid w:val="26DD4CEE"/>
    <w:rsid w:val="277C1EC5"/>
    <w:rsid w:val="27845431"/>
    <w:rsid w:val="27D57BA0"/>
    <w:rsid w:val="282633A8"/>
    <w:rsid w:val="285C6DCA"/>
    <w:rsid w:val="29011860"/>
    <w:rsid w:val="293E0BC6"/>
    <w:rsid w:val="2A184754"/>
    <w:rsid w:val="2A1E1B25"/>
    <w:rsid w:val="2A4474D3"/>
    <w:rsid w:val="2A68414C"/>
    <w:rsid w:val="2A97058D"/>
    <w:rsid w:val="2B043536"/>
    <w:rsid w:val="2B430DF2"/>
    <w:rsid w:val="2B7036FD"/>
    <w:rsid w:val="2C0327DF"/>
    <w:rsid w:val="2D673E0B"/>
    <w:rsid w:val="2D6F1493"/>
    <w:rsid w:val="2DD90EBD"/>
    <w:rsid w:val="2E3B5097"/>
    <w:rsid w:val="2E4B4661"/>
    <w:rsid w:val="2EAD364A"/>
    <w:rsid w:val="2F2E5B06"/>
    <w:rsid w:val="30981779"/>
    <w:rsid w:val="30AB6B8E"/>
    <w:rsid w:val="30AE1D19"/>
    <w:rsid w:val="315210A0"/>
    <w:rsid w:val="32577591"/>
    <w:rsid w:val="332E5CC5"/>
    <w:rsid w:val="34846778"/>
    <w:rsid w:val="358208D7"/>
    <w:rsid w:val="38926EEF"/>
    <w:rsid w:val="3925600E"/>
    <w:rsid w:val="396B71B7"/>
    <w:rsid w:val="396D4A9E"/>
    <w:rsid w:val="39986768"/>
    <w:rsid w:val="39AA73B9"/>
    <w:rsid w:val="3A560156"/>
    <w:rsid w:val="3AD85ED5"/>
    <w:rsid w:val="3B5541E1"/>
    <w:rsid w:val="3C4C6BB8"/>
    <w:rsid w:val="3CC314DC"/>
    <w:rsid w:val="3D037D04"/>
    <w:rsid w:val="3D3D4FC4"/>
    <w:rsid w:val="3D430B38"/>
    <w:rsid w:val="3DF43D98"/>
    <w:rsid w:val="3E7E0407"/>
    <w:rsid w:val="3EB208E3"/>
    <w:rsid w:val="3F0F3AB7"/>
    <w:rsid w:val="3F8A2017"/>
    <w:rsid w:val="401F30A7"/>
    <w:rsid w:val="404C32B2"/>
    <w:rsid w:val="40AB493B"/>
    <w:rsid w:val="412738DB"/>
    <w:rsid w:val="41A44781"/>
    <w:rsid w:val="41AF0084"/>
    <w:rsid w:val="41BC5569"/>
    <w:rsid w:val="42783075"/>
    <w:rsid w:val="427F531F"/>
    <w:rsid w:val="42CF2B62"/>
    <w:rsid w:val="43831982"/>
    <w:rsid w:val="443C34EA"/>
    <w:rsid w:val="4467501D"/>
    <w:rsid w:val="447267CF"/>
    <w:rsid w:val="44994A60"/>
    <w:rsid w:val="44F11F24"/>
    <w:rsid w:val="4518007F"/>
    <w:rsid w:val="45217DE9"/>
    <w:rsid w:val="466C691A"/>
    <w:rsid w:val="47482EE3"/>
    <w:rsid w:val="48E562EB"/>
    <w:rsid w:val="4966329A"/>
    <w:rsid w:val="49CD5922"/>
    <w:rsid w:val="4A9678AD"/>
    <w:rsid w:val="4AB35B63"/>
    <w:rsid w:val="4AC97E97"/>
    <w:rsid w:val="4B3321B9"/>
    <w:rsid w:val="4BC62B78"/>
    <w:rsid w:val="4BCC29CA"/>
    <w:rsid w:val="4BEE4DC1"/>
    <w:rsid w:val="4C2B3FC9"/>
    <w:rsid w:val="4DA707B1"/>
    <w:rsid w:val="4E52289A"/>
    <w:rsid w:val="4EB124EA"/>
    <w:rsid w:val="50800A14"/>
    <w:rsid w:val="516235B0"/>
    <w:rsid w:val="51693198"/>
    <w:rsid w:val="516B60D6"/>
    <w:rsid w:val="53EA0ACF"/>
    <w:rsid w:val="547277F2"/>
    <w:rsid w:val="54A5735A"/>
    <w:rsid w:val="54C91981"/>
    <w:rsid w:val="55083CB2"/>
    <w:rsid w:val="55472A2C"/>
    <w:rsid w:val="56133B1A"/>
    <w:rsid w:val="56D24A0B"/>
    <w:rsid w:val="570937B3"/>
    <w:rsid w:val="586D004E"/>
    <w:rsid w:val="58975AC0"/>
    <w:rsid w:val="589775CF"/>
    <w:rsid w:val="58E35EE4"/>
    <w:rsid w:val="593E6F10"/>
    <w:rsid w:val="5A6220B6"/>
    <w:rsid w:val="5A631E3F"/>
    <w:rsid w:val="5CD10E2D"/>
    <w:rsid w:val="5DC6328F"/>
    <w:rsid w:val="5E010F3E"/>
    <w:rsid w:val="5E815D72"/>
    <w:rsid w:val="5F3A43AA"/>
    <w:rsid w:val="5F451F14"/>
    <w:rsid w:val="5F7C177D"/>
    <w:rsid w:val="5F9A2BDF"/>
    <w:rsid w:val="5FEB12DC"/>
    <w:rsid w:val="60235D90"/>
    <w:rsid w:val="604B0A34"/>
    <w:rsid w:val="60511AE8"/>
    <w:rsid w:val="613F2F74"/>
    <w:rsid w:val="618456A5"/>
    <w:rsid w:val="61987F4A"/>
    <w:rsid w:val="61FE187A"/>
    <w:rsid w:val="62C84A81"/>
    <w:rsid w:val="62D33B51"/>
    <w:rsid w:val="63B3336B"/>
    <w:rsid w:val="640156C6"/>
    <w:rsid w:val="64211038"/>
    <w:rsid w:val="651F7C3C"/>
    <w:rsid w:val="65D73958"/>
    <w:rsid w:val="65FA31A3"/>
    <w:rsid w:val="66246472"/>
    <w:rsid w:val="66F65DD4"/>
    <w:rsid w:val="67CA58A9"/>
    <w:rsid w:val="67FF36B3"/>
    <w:rsid w:val="688C6161"/>
    <w:rsid w:val="695D4220"/>
    <w:rsid w:val="6A9C5EB7"/>
    <w:rsid w:val="6AC441FC"/>
    <w:rsid w:val="6B7201A0"/>
    <w:rsid w:val="6BAB3093"/>
    <w:rsid w:val="6BF7406A"/>
    <w:rsid w:val="6BFE4BC9"/>
    <w:rsid w:val="6CFE7A1D"/>
    <w:rsid w:val="6D4C69DA"/>
    <w:rsid w:val="6DC55663"/>
    <w:rsid w:val="6EDA0570"/>
    <w:rsid w:val="6FA95AA9"/>
    <w:rsid w:val="6FB32EEF"/>
    <w:rsid w:val="6FB84F29"/>
    <w:rsid w:val="6FC85A97"/>
    <w:rsid w:val="6FE27CD2"/>
    <w:rsid w:val="709541F4"/>
    <w:rsid w:val="71215615"/>
    <w:rsid w:val="7181515F"/>
    <w:rsid w:val="71FC6E8B"/>
    <w:rsid w:val="723904CF"/>
    <w:rsid w:val="73B2330F"/>
    <w:rsid w:val="73B91676"/>
    <w:rsid w:val="740B595C"/>
    <w:rsid w:val="746975B5"/>
    <w:rsid w:val="747166F2"/>
    <w:rsid w:val="74836AF1"/>
    <w:rsid w:val="749B2366"/>
    <w:rsid w:val="752D5343"/>
    <w:rsid w:val="76573B9A"/>
    <w:rsid w:val="76B73E2F"/>
    <w:rsid w:val="770337B6"/>
    <w:rsid w:val="77E5747A"/>
    <w:rsid w:val="784A2696"/>
    <w:rsid w:val="788F7A06"/>
    <w:rsid w:val="789C145D"/>
    <w:rsid w:val="79214144"/>
    <w:rsid w:val="792C788A"/>
    <w:rsid w:val="799336D3"/>
    <w:rsid w:val="79E0567F"/>
    <w:rsid w:val="79EA1235"/>
    <w:rsid w:val="7AE85DDE"/>
    <w:rsid w:val="7E6E4465"/>
    <w:rsid w:val="7EB42631"/>
    <w:rsid w:val="7F6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B843D"/>
  <w15:docId w15:val="{68EC6D5F-34B1-CF4E-84B6-79008FEE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qFormat/>
    <w:rPr>
      <w:rFonts w:cs="Noto Sans Devanagari"/>
    </w:rPr>
  </w:style>
  <w:style w:type="paragraph" w:customStyle="1" w:styleId="a6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customStyle="1" w:styleId="a7">
    <w:name w:val="索引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99"/>
    <w:unhideWhenUsed/>
    <w:rsid w:val="005A1EB0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1A105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a">
    <w:name w:val="Strong"/>
    <w:basedOn w:val="a0"/>
    <w:uiPriority w:val="22"/>
    <w:qFormat/>
    <w:rsid w:val="001A105B"/>
    <w:rPr>
      <w:b/>
      <w:bCs/>
    </w:rPr>
  </w:style>
  <w:style w:type="character" w:styleId="ab">
    <w:name w:val="Hyperlink"/>
    <w:basedOn w:val="a0"/>
    <w:rsid w:val="00DA2C0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A2C02"/>
    <w:rPr>
      <w:color w:val="605E5C"/>
      <w:shd w:val="clear" w:color="auto" w:fill="E1DFDD"/>
    </w:rPr>
  </w:style>
  <w:style w:type="character" w:styleId="ad">
    <w:name w:val="annotation reference"/>
    <w:basedOn w:val="a0"/>
    <w:rsid w:val="00A33FE9"/>
    <w:rPr>
      <w:sz w:val="21"/>
      <w:szCs w:val="21"/>
    </w:rPr>
  </w:style>
  <w:style w:type="paragraph" w:styleId="ae">
    <w:name w:val="annotation text"/>
    <w:basedOn w:val="a"/>
    <w:link w:val="af"/>
    <w:rsid w:val="00A33FE9"/>
    <w:pPr>
      <w:jc w:val="left"/>
    </w:pPr>
  </w:style>
  <w:style w:type="character" w:customStyle="1" w:styleId="af">
    <w:name w:val="批注文字 字符"/>
    <w:basedOn w:val="a0"/>
    <w:link w:val="ae"/>
    <w:rsid w:val="00A33FE9"/>
    <w:rPr>
      <w:rFonts w:ascii="Calibri" w:hAnsi="Calibri" w:cs="宋体"/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rsid w:val="00A33FE9"/>
    <w:rPr>
      <w:b/>
      <w:bCs/>
    </w:rPr>
  </w:style>
  <w:style w:type="character" w:customStyle="1" w:styleId="af1">
    <w:name w:val="批注主题 字符"/>
    <w:basedOn w:val="af"/>
    <w:link w:val="af0"/>
    <w:rsid w:val="00A33FE9"/>
    <w:rPr>
      <w:rFonts w:ascii="Calibri" w:hAnsi="Calibri" w:cs="宋体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uilgnayuo@fox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chopsticks</dc:creator>
  <cp:lastModifiedBy>六爷 欧阳</cp:lastModifiedBy>
  <cp:revision>117</cp:revision>
  <cp:lastPrinted>2025-06-01T14:10:00Z</cp:lastPrinted>
  <dcterms:created xsi:type="dcterms:W3CDTF">2025-06-01T13:38:00Z</dcterms:created>
  <dcterms:modified xsi:type="dcterms:W3CDTF">2025-06-01T14:18:00Z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2052-11.1.0.11365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6140B896D3B64694B2162F87BFBDB840</vt:lpwstr>
  </property>
</Properties>
</file>