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233EE" w14:textId="1F6DA7AD" w:rsidR="00ED437C" w:rsidRPr="00482ABA" w:rsidRDefault="00ED437C" w:rsidP="00482ABA">
      <w:pPr>
        <w:pStyle w:val="1"/>
        <w:jc w:val="center"/>
        <w:rPr>
          <w:rStyle w:val="fontstyle01"/>
          <w:rFonts w:ascii="Times New Roman" w:hAnsi="Times New Roman" w:cs="Times New Roman"/>
          <w:sz w:val="36"/>
          <w:szCs w:val="36"/>
        </w:rPr>
      </w:pPr>
      <w:r w:rsidRPr="00482ABA">
        <w:rPr>
          <w:rStyle w:val="fontstyle01"/>
          <w:rFonts w:ascii="Times New Roman" w:hAnsi="Times New Roman" w:cs="Times New Roman" w:hint="eastAsia"/>
          <w:sz w:val="36"/>
          <w:szCs w:val="36"/>
        </w:rPr>
        <w:t>第一、</w:t>
      </w:r>
      <w:r w:rsidR="00482ABA">
        <w:rPr>
          <w:rStyle w:val="fontstyle01"/>
          <w:rFonts w:ascii="Times New Roman" w:hAnsi="Times New Roman" w:cs="Times New Roman" w:hint="eastAsia"/>
          <w:sz w:val="36"/>
          <w:szCs w:val="36"/>
        </w:rPr>
        <w:t>举报信</w:t>
      </w:r>
    </w:p>
    <w:p w14:paraId="6F631425" w14:textId="1ACAE8D6" w:rsidR="00482ABA" w:rsidRPr="00482ABA" w:rsidRDefault="00482ABA" w:rsidP="000E42E6">
      <w:pPr>
        <w:spacing w:beforeLines="150" w:before="468" w:afterLines="150" w:after="468" w:line="360" w:lineRule="auto"/>
        <w:rPr>
          <w:rStyle w:val="fontstyle01"/>
          <w:rFonts w:ascii="Times New Roman" w:hAnsi="Times New Roman" w:cs="Times New Roman"/>
          <w:sz w:val="28"/>
          <w:szCs w:val="28"/>
        </w:rPr>
      </w:pPr>
      <w:r w:rsidRPr="00482ABA">
        <w:rPr>
          <w:rStyle w:val="fontstyle01"/>
          <w:rFonts w:ascii="Times New Roman" w:hAnsi="Times New Roman" w:cs="Times New Roman" w:hint="eastAsia"/>
          <w:sz w:val="28"/>
          <w:szCs w:val="28"/>
        </w:rPr>
        <w:t>尊敬的</w:t>
      </w:r>
      <w:r w:rsidR="007F1020">
        <w:rPr>
          <w:rStyle w:val="fontstyle01"/>
          <w:rFonts w:ascii="Times New Roman" w:hAnsi="Times New Roman" w:cs="Times New Roman" w:hint="eastAsia"/>
          <w:sz w:val="28"/>
          <w:szCs w:val="28"/>
        </w:rPr>
        <w:t>各位</w:t>
      </w:r>
      <w:r w:rsidRPr="00482ABA">
        <w:rPr>
          <w:rStyle w:val="fontstyle01"/>
          <w:rFonts w:ascii="Times New Roman" w:hAnsi="Times New Roman" w:cs="Times New Roman" w:hint="eastAsia"/>
          <w:sz w:val="28"/>
          <w:szCs w:val="28"/>
        </w:rPr>
        <w:t>学校</w:t>
      </w:r>
      <w:r w:rsidR="00412215">
        <w:rPr>
          <w:rStyle w:val="fontstyle01"/>
          <w:rFonts w:ascii="Times New Roman" w:hAnsi="Times New Roman" w:cs="Times New Roman" w:hint="eastAsia"/>
          <w:sz w:val="28"/>
          <w:szCs w:val="28"/>
        </w:rPr>
        <w:t>党支部书记、校长、院长和老师</w:t>
      </w:r>
      <w:r w:rsidRPr="00482ABA">
        <w:rPr>
          <w:rStyle w:val="fontstyle01"/>
          <w:rFonts w:ascii="Times New Roman" w:hAnsi="Times New Roman" w:cs="Times New Roman" w:hint="eastAsia"/>
          <w:sz w:val="28"/>
          <w:szCs w:val="28"/>
        </w:rPr>
        <w:t>：</w:t>
      </w:r>
    </w:p>
    <w:p w14:paraId="3C43037B" w14:textId="77777777" w:rsidR="00941F3A" w:rsidRPr="00AD1C64" w:rsidRDefault="00941F3A" w:rsidP="000E42E6">
      <w:pPr>
        <w:spacing w:beforeLines="150" w:before="468" w:afterLines="150" w:after="468" w:line="360" w:lineRule="auto"/>
        <w:ind w:firstLineChars="200" w:firstLine="560"/>
        <w:rPr>
          <w:rFonts w:asciiTheme="minorEastAsia" w:hAnsiTheme="minorEastAsia"/>
          <w:sz w:val="28"/>
          <w:szCs w:val="28"/>
        </w:rPr>
      </w:pPr>
      <w:r w:rsidRPr="00AD1C64">
        <w:rPr>
          <w:rFonts w:asciiTheme="minorEastAsia" w:hAnsiTheme="minorEastAsia" w:hint="eastAsia"/>
          <w:sz w:val="28"/>
          <w:szCs w:val="28"/>
        </w:rPr>
        <w:t>本人谨以此信向贵校举报一起涉嫌学术剽窃的事件，此次涉及陕西师范大学一名博士生吐达洪阿巴。该生在撰写博士学位论文时（毕业论文题目为：金属手性</w:t>
      </w:r>
      <w:proofErr w:type="gramStart"/>
      <w:r w:rsidRPr="00AD1C64">
        <w:rPr>
          <w:rFonts w:asciiTheme="minorEastAsia" w:hAnsiTheme="minorEastAsia" w:hint="eastAsia"/>
          <w:sz w:val="28"/>
          <w:szCs w:val="28"/>
        </w:rPr>
        <w:t>微纳结构</w:t>
      </w:r>
      <w:proofErr w:type="gramEnd"/>
      <w:r w:rsidRPr="00AD1C64">
        <w:rPr>
          <w:rFonts w:asciiTheme="minorEastAsia" w:hAnsiTheme="minorEastAsia" w:hint="eastAsia"/>
          <w:sz w:val="28"/>
          <w:szCs w:val="28"/>
        </w:rPr>
        <w:t>的非对称传输与圆二色性研究），大量抄袭翻译英文书籍的内容，导致严重的学术不端行为。其在前两章中，直接翻译英文书中的内容并加入到自己的毕业论文中，每一段剽窃的内容均达几百字至数千字，且格式和内容与原文完全一致。此种行径不仅是对原著作者的不敬，更是对学术道德的严重背离。若此事未能得到严肃的处理，将会对学术界造成不可估量的负面影响。</w:t>
      </w:r>
    </w:p>
    <w:p w14:paraId="71E96CA2" w14:textId="4026B999" w:rsidR="00941F3A" w:rsidRPr="00AD1C64" w:rsidRDefault="00941F3A" w:rsidP="000E42E6">
      <w:pPr>
        <w:spacing w:beforeLines="150" w:before="468" w:afterLines="150" w:after="468" w:line="360" w:lineRule="auto"/>
        <w:ind w:firstLineChars="200" w:firstLine="560"/>
        <w:rPr>
          <w:rFonts w:asciiTheme="minorEastAsia" w:hAnsiTheme="minorEastAsia"/>
          <w:sz w:val="28"/>
          <w:szCs w:val="28"/>
        </w:rPr>
      </w:pPr>
      <w:r w:rsidRPr="00AD1C64">
        <w:rPr>
          <w:rFonts w:asciiTheme="minorEastAsia" w:hAnsiTheme="minorEastAsia" w:hint="eastAsia"/>
          <w:sz w:val="28"/>
          <w:szCs w:val="28"/>
        </w:rPr>
        <w:t>学术研究是推动社会进步的重要力量，对于科学技术的发展和人类文明的进步做出了巨大的贡献，是学者们以诚信、创新、奉献和尊重知识产权等基本价值观为支撑所秉持的精神。相较之下，剽窃行为则毫无生产价值，反而会损害学术研究的诚信和公正。在学术界，剽窃更是被视为最为严重的学术不端行为之一，其违反了学术道德规范和知识产权法律，影响学术成果的真实性和可信度。此类行径不仅伤及学术研究本身，更会对整个学术</w:t>
      </w:r>
      <w:proofErr w:type="gramStart"/>
      <w:r w:rsidR="00035E67">
        <w:rPr>
          <w:rFonts w:asciiTheme="minorEastAsia" w:hAnsiTheme="minorEastAsia" w:hint="eastAsia"/>
          <w:sz w:val="28"/>
          <w:szCs w:val="28"/>
        </w:rPr>
        <w:t>圈</w:t>
      </w:r>
      <w:r w:rsidRPr="00AD1C64">
        <w:rPr>
          <w:rFonts w:asciiTheme="minorEastAsia" w:hAnsiTheme="minorEastAsia" w:hint="eastAsia"/>
          <w:sz w:val="28"/>
          <w:szCs w:val="28"/>
        </w:rPr>
        <w:t>造成</w:t>
      </w:r>
      <w:proofErr w:type="gramEnd"/>
      <w:r w:rsidRPr="00AD1C64">
        <w:rPr>
          <w:rFonts w:asciiTheme="minorEastAsia" w:hAnsiTheme="minorEastAsia" w:hint="eastAsia"/>
          <w:sz w:val="28"/>
          <w:szCs w:val="28"/>
        </w:rPr>
        <w:t>严重的危害，如导致学术研究质量下降、破坏学术界公正透明，让学术成果的真实性蒙上质疑之</w:t>
      </w:r>
      <w:proofErr w:type="gramStart"/>
      <w:r w:rsidRPr="00AD1C64">
        <w:rPr>
          <w:rFonts w:asciiTheme="minorEastAsia" w:hAnsiTheme="minorEastAsia" w:hint="eastAsia"/>
          <w:sz w:val="28"/>
          <w:szCs w:val="28"/>
        </w:rPr>
        <w:t>疑</w:t>
      </w:r>
      <w:proofErr w:type="gramEnd"/>
      <w:r w:rsidRPr="00AD1C64">
        <w:rPr>
          <w:rFonts w:asciiTheme="minorEastAsia" w:hAnsiTheme="minorEastAsia" w:hint="eastAsia"/>
          <w:sz w:val="28"/>
          <w:szCs w:val="28"/>
        </w:rPr>
        <w:t>。因此，我们必须深刻认识到，学术研究的道路上必须时刻以诚信为根本，摒弃任何剽窃行为，持续弘扬学术精神，为推动社会进步、实现人类文明进步贡献力量。</w:t>
      </w:r>
    </w:p>
    <w:p w14:paraId="22F972B9" w14:textId="77777777" w:rsidR="00941F3A" w:rsidRPr="00AD1C64" w:rsidRDefault="00941F3A" w:rsidP="000E42E6">
      <w:pPr>
        <w:spacing w:beforeLines="150" w:before="468" w:afterLines="150" w:after="468" w:line="360" w:lineRule="auto"/>
        <w:ind w:firstLineChars="200" w:firstLine="560"/>
        <w:rPr>
          <w:rFonts w:asciiTheme="minorEastAsia" w:hAnsiTheme="minorEastAsia"/>
          <w:sz w:val="28"/>
          <w:szCs w:val="28"/>
        </w:rPr>
      </w:pPr>
      <w:r w:rsidRPr="00AD1C64">
        <w:rPr>
          <w:rFonts w:asciiTheme="minorEastAsia" w:hAnsiTheme="minorEastAsia" w:hint="eastAsia"/>
          <w:sz w:val="28"/>
          <w:szCs w:val="28"/>
        </w:rPr>
        <w:t>如果我们认为将翻译的内容直接加入毕业论文不算剽窃行为，那我们就可能会陷入一个错误的认知。毕业论文不仅仅需要将内容简单地翻译过来</w:t>
      </w:r>
      <w:r>
        <w:rPr>
          <w:rFonts w:asciiTheme="minorEastAsia" w:hAnsiTheme="minorEastAsia" w:hint="eastAsia"/>
          <w:sz w:val="28"/>
          <w:szCs w:val="28"/>
        </w:rPr>
        <w:t>。撰写毕业论文</w:t>
      </w:r>
      <w:r w:rsidRPr="00AD1C64">
        <w:rPr>
          <w:rFonts w:asciiTheme="minorEastAsia" w:hAnsiTheme="minorEastAsia" w:hint="eastAsia"/>
          <w:sz w:val="28"/>
          <w:szCs w:val="28"/>
        </w:rPr>
        <w:t>需要对原文进行深度思考和分析，进行归纳整合。这需要我们付出大量的时间和精力，从而体现出我们的学术素养和创新能力。然而</w:t>
      </w:r>
      <w:r>
        <w:rPr>
          <w:rFonts w:asciiTheme="minorEastAsia" w:hAnsiTheme="minorEastAsia" w:hint="eastAsia"/>
          <w:sz w:val="28"/>
          <w:szCs w:val="28"/>
        </w:rPr>
        <w:t>，</w:t>
      </w:r>
      <w:r w:rsidRPr="00AD1C64">
        <w:rPr>
          <w:rFonts w:asciiTheme="minorEastAsia" w:hAnsiTheme="minorEastAsia" w:hint="eastAsia"/>
          <w:sz w:val="28"/>
          <w:szCs w:val="28"/>
        </w:rPr>
        <w:t>直接翻译</w:t>
      </w:r>
      <w:r>
        <w:rPr>
          <w:rFonts w:asciiTheme="minorEastAsia" w:hAnsiTheme="minorEastAsia" w:hint="eastAsia"/>
          <w:sz w:val="28"/>
          <w:szCs w:val="28"/>
        </w:rPr>
        <w:t>书籍</w:t>
      </w:r>
      <w:r w:rsidRPr="00AD1C64">
        <w:rPr>
          <w:rFonts w:asciiTheme="minorEastAsia" w:hAnsiTheme="minorEastAsia" w:hint="eastAsia"/>
          <w:sz w:val="28"/>
          <w:szCs w:val="28"/>
        </w:rPr>
        <w:t>并不</w:t>
      </w:r>
      <w:r>
        <w:rPr>
          <w:rFonts w:asciiTheme="minorEastAsia" w:hAnsiTheme="minorEastAsia" w:hint="eastAsia"/>
          <w:sz w:val="28"/>
          <w:szCs w:val="28"/>
        </w:rPr>
        <w:t>需要</w:t>
      </w:r>
      <w:r w:rsidRPr="00AD1C64">
        <w:rPr>
          <w:rFonts w:asciiTheme="minorEastAsia" w:hAnsiTheme="minorEastAsia" w:hint="eastAsia"/>
          <w:sz w:val="28"/>
          <w:szCs w:val="28"/>
        </w:rPr>
        <w:t>深度理解原文内容，也不</w:t>
      </w:r>
      <w:r>
        <w:rPr>
          <w:rFonts w:asciiTheme="minorEastAsia" w:hAnsiTheme="minorEastAsia" w:hint="eastAsia"/>
          <w:sz w:val="28"/>
          <w:szCs w:val="28"/>
        </w:rPr>
        <w:t>需要</w:t>
      </w:r>
      <w:r w:rsidRPr="00AD1C64">
        <w:rPr>
          <w:rFonts w:asciiTheme="minorEastAsia" w:hAnsiTheme="minorEastAsia" w:hint="eastAsia"/>
          <w:sz w:val="28"/>
          <w:szCs w:val="28"/>
        </w:rPr>
        <w:t>处理不同内容之间的逻辑关系，</w:t>
      </w:r>
      <w:r>
        <w:rPr>
          <w:rFonts w:asciiTheme="minorEastAsia" w:hAnsiTheme="minorEastAsia" w:hint="eastAsia"/>
          <w:sz w:val="28"/>
          <w:szCs w:val="28"/>
        </w:rPr>
        <w:t>这</w:t>
      </w:r>
      <w:proofErr w:type="gramStart"/>
      <w:r>
        <w:rPr>
          <w:rFonts w:asciiTheme="minorEastAsia" w:hAnsiTheme="minorEastAsia" w:hint="eastAsia"/>
          <w:sz w:val="28"/>
          <w:szCs w:val="28"/>
        </w:rPr>
        <w:t>跟独立</w:t>
      </w:r>
      <w:proofErr w:type="gramEnd"/>
      <w:r>
        <w:rPr>
          <w:rFonts w:asciiTheme="minorEastAsia" w:hAnsiTheme="minorEastAsia" w:hint="eastAsia"/>
          <w:sz w:val="28"/>
          <w:szCs w:val="28"/>
        </w:rPr>
        <w:t>撰写论文无法相比</w:t>
      </w:r>
      <w:r w:rsidRPr="00AD1C64">
        <w:rPr>
          <w:rFonts w:asciiTheme="minorEastAsia" w:hAnsiTheme="minorEastAsia" w:hint="eastAsia"/>
          <w:sz w:val="28"/>
          <w:szCs w:val="28"/>
        </w:rPr>
        <w:t>。读书和科学研究的目的是为了创造价值，而不是为了剥夺社会资源。在这样的前提下，剽窃和造假的行为是完全没有价值的，甚至会给我们的社会带来危害。因此，在我们这个社会主义国家中，剽窃是非常卑鄙无耻的行为。</w:t>
      </w:r>
    </w:p>
    <w:p w14:paraId="56B2DE06" w14:textId="77777777" w:rsidR="00941F3A" w:rsidRPr="00AD1C64" w:rsidRDefault="00941F3A" w:rsidP="000E42E6">
      <w:pPr>
        <w:spacing w:beforeLines="150" w:before="468" w:afterLines="150" w:after="468" w:line="360" w:lineRule="auto"/>
        <w:ind w:firstLineChars="200" w:firstLine="560"/>
        <w:rPr>
          <w:rFonts w:asciiTheme="minorEastAsia" w:hAnsiTheme="minorEastAsia"/>
          <w:sz w:val="28"/>
          <w:szCs w:val="28"/>
        </w:rPr>
      </w:pPr>
      <w:r w:rsidRPr="00AD1C64">
        <w:rPr>
          <w:rFonts w:asciiTheme="minorEastAsia" w:hAnsiTheme="minorEastAsia" w:hint="eastAsia"/>
          <w:sz w:val="28"/>
          <w:szCs w:val="28"/>
        </w:rPr>
        <w:t>为了坚持学术道德和诚信原则，我们必须认真对待学术研究，做出真正有价值的贡献。这意味着我们需要花费更多的时间和精力来进行深度研究和思考，并且尊重原作者的知识产权。只有通过这种方式，我们才能真正地成为一个有价值的学术研究者，并为社会的发展做出更大的贡献。</w:t>
      </w:r>
    </w:p>
    <w:p w14:paraId="26FC7C93" w14:textId="77777777" w:rsidR="00941F3A" w:rsidRPr="00AD1C64" w:rsidRDefault="00941F3A" w:rsidP="000E42E6">
      <w:pPr>
        <w:spacing w:beforeLines="150" w:before="468" w:afterLines="150" w:after="468" w:line="360" w:lineRule="auto"/>
        <w:ind w:firstLineChars="200" w:firstLine="560"/>
        <w:rPr>
          <w:rFonts w:asciiTheme="minorEastAsia" w:hAnsiTheme="minorEastAsia"/>
          <w:sz w:val="28"/>
          <w:szCs w:val="28"/>
        </w:rPr>
      </w:pPr>
      <w:r w:rsidRPr="00AD1C64">
        <w:rPr>
          <w:rFonts w:asciiTheme="minorEastAsia" w:hAnsiTheme="minorEastAsia" w:hint="eastAsia"/>
          <w:sz w:val="28"/>
          <w:szCs w:val="28"/>
        </w:rPr>
        <w:t>此外，抄袭行为不仅是对原作者知识产权的侵犯，也会给学生自身的发展带来极大的负面影响。一个学生若无法遵守学术道德规范、不尊重知识产权，那么他的职业生涯也将难以有所发展。在职场中，不道德的行为危害不仅局限于失去声誉和信任，还可能受到法律的制裁。</w:t>
      </w:r>
    </w:p>
    <w:p w14:paraId="3F43D890" w14:textId="77777777" w:rsidR="00941F3A" w:rsidRPr="00AD1C64" w:rsidRDefault="00941F3A" w:rsidP="000E42E6">
      <w:pPr>
        <w:spacing w:beforeLines="150" w:before="468" w:afterLines="150" w:after="468" w:line="360" w:lineRule="auto"/>
        <w:ind w:firstLineChars="200" w:firstLine="560"/>
        <w:rPr>
          <w:rFonts w:asciiTheme="minorEastAsia" w:hAnsiTheme="minorEastAsia"/>
          <w:sz w:val="28"/>
          <w:szCs w:val="28"/>
        </w:rPr>
      </w:pPr>
      <w:r w:rsidRPr="00AD1C64">
        <w:rPr>
          <w:rFonts w:asciiTheme="minorEastAsia" w:hAnsiTheme="minorEastAsia" w:hint="eastAsia"/>
          <w:sz w:val="28"/>
          <w:szCs w:val="28"/>
        </w:rPr>
        <w:t>尊重知识产权是学术研究不可或缺的基础之一。学术界需要坚持创新、诚信、奉献的精神，发扬学术正道，共同推进科学技术的发展和人类文明的进步。因此，我期望学校高度重视此次举报，认真核实事件真相，对涉事人员进行严肃处理，以</w:t>
      </w:r>
      <w:proofErr w:type="gramStart"/>
      <w:r w:rsidRPr="00AD1C64">
        <w:rPr>
          <w:rFonts w:asciiTheme="minorEastAsia" w:hAnsiTheme="minorEastAsia" w:hint="eastAsia"/>
          <w:sz w:val="28"/>
          <w:szCs w:val="28"/>
        </w:rPr>
        <w:t>明确遵守</w:t>
      </w:r>
      <w:proofErr w:type="gramEnd"/>
      <w:r w:rsidRPr="00AD1C64">
        <w:rPr>
          <w:rFonts w:asciiTheme="minorEastAsia" w:hAnsiTheme="minorEastAsia" w:hint="eastAsia"/>
          <w:sz w:val="28"/>
          <w:szCs w:val="28"/>
        </w:rPr>
        <w:t>学术道德规范和知识产权法律的重要性，强化学生的学术道德意识和责任感，促进学术研究的健康发展。以学术研究为基础，坚持诚信和奉献的精神，不仅有利于自身的发展，也是社会进步的基石。因此，我们应该共同努力，坚决抵制抄袭、剽窃等不道德行为，推动学术研究朝着更高层次、更广领域的目标前进。</w:t>
      </w:r>
    </w:p>
    <w:p w14:paraId="28D7D8E4" w14:textId="77777777" w:rsidR="00941F3A" w:rsidRPr="00AD1C64" w:rsidRDefault="00941F3A" w:rsidP="000E42E6">
      <w:pPr>
        <w:spacing w:beforeLines="150" w:before="468" w:afterLines="150" w:after="468" w:line="360" w:lineRule="auto"/>
        <w:ind w:firstLineChars="200" w:firstLine="560"/>
        <w:rPr>
          <w:rFonts w:asciiTheme="minorEastAsia" w:hAnsiTheme="minorEastAsia"/>
          <w:sz w:val="28"/>
          <w:szCs w:val="28"/>
        </w:rPr>
      </w:pPr>
      <w:r w:rsidRPr="00AD1C64">
        <w:rPr>
          <w:rFonts w:asciiTheme="minorEastAsia" w:hAnsiTheme="minorEastAsia" w:hint="eastAsia"/>
          <w:sz w:val="28"/>
          <w:szCs w:val="28"/>
        </w:rPr>
        <w:t>我呼吁学校领导严肃对待此事，深入调查该博士生的行为，并按照学校的纪律和规定进行处理，以维护学术纯洁和规范。如果不妥善处理此事，将会给学校的声誉和学术规范带来极大的损害，也会对今后的学术研究产生不良的影响。同时，我也希望学校能够加强对学生的学术道德教育，促进他形成正确的学术价值观和学术道德意识，从而使每位学子都能够成为真正的学术人才。这是保护学术纯洁和规范的重要措施。</w:t>
      </w:r>
    </w:p>
    <w:p w14:paraId="7BA86EBA" w14:textId="2CDBF652" w:rsidR="00941F3A" w:rsidRPr="00AD1C64" w:rsidRDefault="00941F3A" w:rsidP="000E42E6">
      <w:pPr>
        <w:spacing w:beforeLines="150" w:before="468" w:afterLines="150" w:after="468" w:line="360" w:lineRule="auto"/>
        <w:ind w:firstLineChars="200" w:firstLine="560"/>
        <w:rPr>
          <w:rFonts w:asciiTheme="minorEastAsia" w:hAnsiTheme="minorEastAsia"/>
          <w:sz w:val="28"/>
          <w:szCs w:val="28"/>
        </w:rPr>
      </w:pPr>
      <w:r w:rsidRPr="00AD1C64">
        <w:rPr>
          <w:rFonts w:asciiTheme="minorEastAsia" w:hAnsiTheme="minorEastAsia" w:hint="eastAsia"/>
          <w:sz w:val="28"/>
          <w:szCs w:val="28"/>
        </w:rPr>
        <w:t>我在此郑重声明，举报行为并非出于个人恶意或其它不良动机，而是为了维护学术道德和规范。我们相信，学校领导一定会认真处理此事，保护学术纯洁和学校的声誉，从而推动学术繁荣的健康发展。</w:t>
      </w:r>
    </w:p>
    <w:p w14:paraId="07ACD5DA" w14:textId="4D614653" w:rsidR="00941F3A" w:rsidRPr="00AD1C64" w:rsidRDefault="00941F3A" w:rsidP="00D811F1">
      <w:pPr>
        <w:spacing w:beforeLines="150" w:before="468" w:afterLines="50" w:after="156" w:line="360" w:lineRule="auto"/>
        <w:ind w:firstLineChars="200" w:firstLine="560"/>
        <w:rPr>
          <w:rFonts w:asciiTheme="minorEastAsia" w:hAnsiTheme="minorEastAsia"/>
          <w:sz w:val="28"/>
          <w:szCs w:val="28"/>
        </w:rPr>
      </w:pPr>
      <w:r w:rsidRPr="00AD1C64">
        <w:rPr>
          <w:rFonts w:asciiTheme="minorEastAsia" w:hAnsiTheme="minorEastAsia" w:hint="eastAsia"/>
          <w:sz w:val="28"/>
          <w:szCs w:val="28"/>
        </w:rPr>
        <w:t>最后，我希望此事能引起更多人对学术道德的关注和重视，共同为推动学术繁荣做出自己的贡献。 "以学术为重，不以人情为转"，这是我们坚守的原则，也是我们共同的责任。</w:t>
      </w:r>
    </w:p>
    <w:p w14:paraId="36C1CBCF" w14:textId="7831439A" w:rsidR="005E4620" w:rsidRDefault="00D811F1" w:rsidP="00D811F1">
      <w:pPr>
        <w:pStyle w:val="2"/>
        <w:spacing w:beforeLines="50" w:before="156" w:afterLines="150" w:after="468" w:line="360" w:lineRule="auto"/>
        <w:ind w:firstLineChars="200" w:firstLine="643"/>
        <w:rPr>
          <w:rStyle w:val="fontstyle01"/>
          <w:rFonts w:ascii="Times New Roman" w:hAnsi="Times New Roman" w:cs="Times New Roman"/>
          <w:sz w:val="28"/>
          <w:szCs w:val="28"/>
        </w:rPr>
      </w:pPr>
      <w:r>
        <w:rPr>
          <w:noProof/>
        </w:rPr>
        <w:drawing>
          <wp:anchor distT="0" distB="0" distL="114300" distR="114300" simplePos="0" relativeHeight="251658752" behindDoc="0" locked="0" layoutInCell="1" allowOverlap="1" wp14:anchorId="341F8BCE" wp14:editId="3E84DB3F">
            <wp:simplePos x="0" y="0"/>
            <wp:positionH relativeFrom="column">
              <wp:posOffset>-733425</wp:posOffset>
            </wp:positionH>
            <wp:positionV relativeFrom="paragraph">
              <wp:posOffset>308610</wp:posOffset>
            </wp:positionV>
            <wp:extent cx="6800850" cy="6825615"/>
            <wp:effectExtent l="0" t="0" r="0" b="0"/>
            <wp:wrapNone/>
            <wp:docPr id="1842" name="图片 184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 name="图片 1842" descr="图表&#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6800850" cy="6825615"/>
                    </a:xfrm>
                    <a:prstGeom prst="rect">
                      <a:avLst/>
                    </a:prstGeom>
                  </pic:spPr>
                </pic:pic>
              </a:graphicData>
            </a:graphic>
            <wp14:sizeRelH relativeFrom="margin">
              <wp14:pctWidth>0</wp14:pctWidth>
            </wp14:sizeRelH>
          </wp:anchor>
        </w:drawing>
      </w:r>
      <w:r w:rsidR="005E4620">
        <w:rPr>
          <w:rStyle w:val="fontstyle01"/>
          <w:rFonts w:ascii="Times New Roman" w:hAnsi="Times New Roman" w:cs="Times New Roman" w:hint="eastAsia"/>
          <w:sz w:val="28"/>
          <w:szCs w:val="28"/>
        </w:rPr>
        <w:t>通过红色标志的剽窃内容</w:t>
      </w:r>
    </w:p>
    <w:p w14:paraId="6830D36E" w14:textId="79A98A72" w:rsidR="005E4620" w:rsidRPr="00482ABA" w:rsidRDefault="005E4620" w:rsidP="000E42E6">
      <w:pPr>
        <w:spacing w:beforeLines="150" w:before="468" w:afterLines="150" w:after="468" w:line="360" w:lineRule="auto"/>
        <w:ind w:firstLineChars="200" w:firstLine="560"/>
        <w:rPr>
          <w:rStyle w:val="fontstyle01"/>
          <w:rFonts w:ascii="Times New Roman" w:hAnsi="Times New Roman" w:cs="Times New Roman"/>
          <w:sz w:val="28"/>
          <w:szCs w:val="28"/>
        </w:rPr>
      </w:pPr>
      <w:r>
        <w:rPr>
          <w:rStyle w:val="fontstyle01"/>
          <w:rFonts w:ascii="Times New Roman" w:hAnsi="Times New Roman" w:cs="Times New Roman"/>
          <w:sz w:val="28"/>
          <w:szCs w:val="28"/>
        </w:rPr>
        <w:t>下面</w:t>
      </w:r>
      <w:r>
        <w:rPr>
          <w:rStyle w:val="fontstyle01"/>
          <w:rFonts w:ascii="Times New Roman" w:hAnsi="Times New Roman" w:cs="Times New Roman" w:hint="eastAsia"/>
          <w:sz w:val="28"/>
          <w:szCs w:val="28"/>
        </w:rPr>
        <w:t>我们为了清楚看见剽窃部分和对比比例通过红色标出来了所有翻译和抄过来的内容。</w:t>
      </w:r>
    </w:p>
    <w:p w14:paraId="4B9F306A" w14:textId="4CFEE615" w:rsidR="007A0DC0" w:rsidRDefault="007A0DC0" w:rsidP="007A0DC0">
      <w:pPr>
        <w:pStyle w:val="af"/>
        <w:ind w:left="0"/>
        <w:rPr>
          <w:rStyle w:val="fontstyle01"/>
          <w:rFonts w:ascii="Times New Roman" w:hAnsi="Times New Roman"/>
          <w:color w:val="auto"/>
          <w:lang w:eastAsia="zh-CN"/>
        </w:rPr>
      </w:pPr>
    </w:p>
    <w:p w14:paraId="0CC8B345" w14:textId="77777777" w:rsidR="007A0DC0" w:rsidRDefault="007A0DC0" w:rsidP="007A0DC0">
      <w:pPr>
        <w:pStyle w:val="af"/>
        <w:ind w:left="0"/>
        <w:rPr>
          <w:rStyle w:val="fontstyle01"/>
          <w:rFonts w:ascii="Times New Roman" w:hAnsi="Times New Roman"/>
          <w:color w:val="auto"/>
          <w:lang w:eastAsia="zh-CN"/>
        </w:rPr>
      </w:pPr>
    </w:p>
    <w:p w14:paraId="1E874C64" w14:textId="77777777" w:rsidR="007A0DC0" w:rsidRDefault="007A0DC0" w:rsidP="007A0DC0">
      <w:pPr>
        <w:pStyle w:val="af"/>
        <w:ind w:left="0"/>
        <w:rPr>
          <w:rStyle w:val="fontstyle01"/>
          <w:rFonts w:ascii="Times New Roman" w:hAnsi="Times New Roman"/>
          <w:color w:val="auto"/>
          <w:lang w:eastAsia="zh-CN"/>
        </w:rPr>
      </w:pPr>
    </w:p>
    <w:p w14:paraId="1F2C13C7" w14:textId="77777777" w:rsidR="007A0DC0" w:rsidRDefault="007A0DC0" w:rsidP="007A0DC0">
      <w:pPr>
        <w:pStyle w:val="af"/>
        <w:ind w:left="0"/>
        <w:rPr>
          <w:rStyle w:val="fontstyle01"/>
          <w:rFonts w:ascii="Times New Roman" w:hAnsi="Times New Roman"/>
          <w:color w:val="auto"/>
          <w:lang w:eastAsia="zh-CN"/>
        </w:rPr>
      </w:pPr>
    </w:p>
    <w:p w14:paraId="7D0D4FEE" w14:textId="77777777" w:rsidR="007A0DC0" w:rsidRDefault="007A0DC0" w:rsidP="007A0DC0">
      <w:pPr>
        <w:pStyle w:val="af"/>
        <w:ind w:left="0"/>
        <w:rPr>
          <w:rStyle w:val="fontstyle01"/>
          <w:rFonts w:ascii="Times New Roman" w:hAnsi="Times New Roman"/>
          <w:color w:val="auto"/>
          <w:lang w:eastAsia="zh-CN"/>
        </w:rPr>
      </w:pPr>
    </w:p>
    <w:p w14:paraId="26E7AAC0" w14:textId="77777777" w:rsidR="007A0DC0" w:rsidRDefault="007A0DC0" w:rsidP="007A0DC0">
      <w:pPr>
        <w:pStyle w:val="af"/>
        <w:ind w:left="0"/>
        <w:rPr>
          <w:rStyle w:val="fontstyle01"/>
          <w:rFonts w:ascii="Times New Roman" w:hAnsi="Times New Roman"/>
          <w:color w:val="auto"/>
          <w:lang w:eastAsia="zh-CN"/>
        </w:rPr>
      </w:pPr>
    </w:p>
    <w:p w14:paraId="0F3A7DF1" w14:textId="77777777" w:rsidR="007A0DC0" w:rsidRDefault="007A0DC0" w:rsidP="007A0DC0">
      <w:pPr>
        <w:pStyle w:val="af"/>
        <w:ind w:left="0"/>
        <w:rPr>
          <w:rStyle w:val="fontstyle01"/>
          <w:rFonts w:ascii="Times New Roman" w:hAnsi="Times New Roman"/>
          <w:color w:val="auto"/>
          <w:lang w:eastAsia="zh-CN"/>
        </w:rPr>
      </w:pPr>
    </w:p>
    <w:p w14:paraId="22246349" w14:textId="77777777" w:rsidR="007A0DC0" w:rsidRDefault="007A0DC0" w:rsidP="007A0DC0">
      <w:pPr>
        <w:pStyle w:val="af"/>
        <w:ind w:left="0"/>
        <w:rPr>
          <w:rStyle w:val="fontstyle01"/>
          <w:rFonts w:ascii="Times New Roman" w:hAnsi="Times New Roman"/>
          <w:color w:val="auto"/>
          <w:lang w:eastAsia="zh-CN"/>
        </w:rPr>
      </w:pPr>
    </w:p>
    <w:p w14:paraId="7F0E2A03" w14:textId="77777777" w:rsidR="007A0DC0" w:rsidRDefault="007A0DC0" w:rsidP="007A0DC0">
      <w:pPr>
        <w:pStyle w:val="af"/>
        <w:ind w:left="0"/>
        <w:rPr>
          <w:rStyle w:val="fontstyle01"/>
          <w:rFonts w:ascii="Times New Roman" w:hAnsi="Times New Roman"/>
          <w:color w:val="auto"/>
          <w:lang w:eastAsia="zh-CN"/>
        </w:rPr>
      </w:pPr>
    </w:p>
    <w:p w14:paraId="7808F433" w14:textId="77777777" w:rsidR="007A0DC0" w:rsidRDefault="007A0DC0" w:rsidP="007A0DC0">
      <w:pPr>
        <w:pStyle w:val="af"/>
        <w:ind w:left="0"/>
        <w:rPr>
          <w:rStyle w:val="fontstyle01"/>
          <w:rFonts w:ascii="Times New Roman" w:hAnsi="Times New Roman"/>
          <w:color w:val="auto"/>
          <w:lang w:eastAsia="zh-CN"/>
        </w:rPr>
      </w:pPr>
    </w:p>
    <w:p w14:paraId="6A990F54" w14:textId="77777777" w:rsidR="007A0DC0" w:rsidRDefault="007A0DC0" w:rsidP="007A0DC0">
      <w:pPr>
        <w:pStyle w:val="af"/>
        <w:ind w:left="0"/>
        <w:rPr>
          <w:rStyle w:val="fontstyle01"/>
          <w:rFonts w:ascii="Times New Roman" w:hAnsi="Times New Roman"/>
          <w:color w:val="auto"/>
          <w:lang w:eastAsia="zh-CN"/>
        </w:rPr>
      </w:pPr>
    </w:p>
    <w:p w14:paraId="214B5CCA" w14:textId="77777777" w:rsidR="007A0DC0" w:rsidRDefault="007A0DC0" w:rsidP="007A0DC0">
      <w:pPr>
        <w:pStyle w:val="af"/>
        <w:ind w:left="0"/>
        <w:rPr>
          <w:rStyle w:val="fontstyle01"/>
          <w:rFonts w:ascii="Times New Roman" w:hAnsi="Times New Roman"/>
          <w:color w:val="auto"/>
          <w:lang w:eastAsia="zh-CN"/>
        </w:rPr>
      </w:pPr>
    </w:p>
    <w:p w14:paraId="45A87DFB" w14:textId="77777777" w:rsidR="007A0DC0" w:rsidRDefault="007A0DC0" w:rsidP="007A0DC0">
      <w:pPr>
        <w:pStyle w:val="af"/>
        <w:ind w:left="0"/>
        <w:rPr>
          <w:rStyle w:val="fontstyle01"/>
          <w:rFonts w:ascii="Times New Roman" w:hAnsi="Times New Roman"/>
          <w:color w:val="auto"/>
          <w:lang w:eastAsia="zh-CN"/>
        </w:rPr>
      </w:pPr>
    </w:p>
    <w:p w14:paraId="5469234A" w14:textId="77777777" w:rsidR="007A0DC0" w:rsidRDefault="007A0DC0" w:rsidP="007A0DC0">
      <w:pPr>
        <w:pStyle w:val="af"/>
        <w:ind w:left="0"/>
        <w:rPr>
          <w:rStyle w:val="fontstyle01"/>
          <w:rFonts w:ascii="Times New Roman" w:hAnsi="Times New Roman"/>
          <w:color w:val="auto"/>
          <w:lang w:eastAsia="zh-CN"/>
        </w:rPr>
      </w:pPr>
    </w:p>
    <w:p w14:paraId="0259FBD5" w14:textId="77777777" w:rsidR="007A0DC0" w:rsidRDefault="007A0DC0" w:rsidP="007A0DC0">
      <w:pPr>
        <w:pStyle w:val="af"/>
        <w:ind w:left="0"/>
        <w:rPr>
          <w:rStyle w:val="fontstyle01"/>
          <w:rFonts w:ascii="Times New Roman" w:hAnsi="Times New Roman"/>
          <w:color w:val="auto"/>
          <w:lang w:eastAsia="zh-CN"/>
        </w:rPr>
      </w:pPr>
    </w:p>
    <w:p w14:paraId="2564A0E4" w14:textId="77777777" w:rsidR="007A0DC0" w:rsidRDefault="007A0DC0" w:rsidP="007A0DC0">
      <w:pPr>
        <w:pStyle w:val="af"/>
        <w:ind w:left="0"/>
        <w:rPr>
          <w:rStyle w:val="fontstyle01"/>
          <w:rFonts w:ascii="Times New Roman" w:hAnsi="Times New Roman"/>
          <w:color w:val="auto"/>
          <w:lang w:eastAsia="zh-CN"/>
        </w:rPr>
      </w:pPr>
    </w:p>
    <w:p w14:paraId="78D289DF" w14:textId="77777777" w:rsidR="007A0DC0" w:rsidRDefault="007A0DC0" w:rsidP="007A0DC0">
      <w:pPr>
        <w:pStyle w:val="af"/>
        <w:ind w:left="0"/>
        <w:rPr>
          <w:rStyle w:val="fontstyle01"/>
          <w:rFonts w:ascii="Times New Roman" w:hAnsi="Times New Roman"/>
          <w:color w:val="auto"/>
          <w:lang w:eastAsia="zh-CN"/>
        </w:rPr>
      </w:pPr>
    </w:p>
    <w:p w14:paraId="620A2284" w14:textId="77777777" w:rsidR="007A0DC0" w:rsidRDefault="007A0DC0" w:rsidP="007A0DC0">
      <w:pPr>
        <w:pStyle w:val="af"/>
        <w:ind w:left="0"/>
        <w:rPr>
          <w:rStyle w:val="fontstyle01"/>
          <w:rFonts w:ascii="Times New Roman" w:hAnsi="Times New Roman"/>
          <w:color w:val="auto"/>
          <w:lang w:eastAsia="zh-CN"/>
        </w:rPr>
      </w:pPr>
    </w:p>
    <w:p w14:paraId="24786433" w14:textId="77777777" w:rsidR="007A0DC0" w:rsidRDefault="007A0DC0" w:rsidP="007A0DC0">
      <w:pPr>
        <w:pStyle w:val="af"/>
        <w:ind w:left="0"/>
        <w:rPr>
          <w:rStyle w:val="fontstyle01"/>
          <w:rFonts w:ascii="Times New Roman" w:hAnsi="Times New Roman"/>
          <w:color w:val="auto"/>
          <w:lang w:eastAsia="zh-CN"/>
        </w:rPr>
      </w:pPr>
    </w:p>
    <w:p w14:paraId="1A312DA1" w14:textId="77777777" w:rsidR="007A0DC0" w:rsidRDefault="007A0DC0" w:rsidP="007A0DC0">
      <w:pPr>
        <w:pStyle w:val="af"/>
        <w:ind w:left="0"/>
        <w:rPr>
          <w:rStyle w:val="fontstyle01"/>
          <w:rFonts w:ascii="Times New Roman" w:hAnsi="Times New Roman"/>
          <w:color w:val="auto"/>
          <w:lang w:eastAsia="zh-CN"/>
        </w:rPr>
      </w:pPr>
    </w:p>
    <w:p w14:paraId="61356BD7" w14:textId="77777777" w:rsidR="007A0DC0" w:rsidRDefault="007A0DC0" w:rsidP="007A0DC0">
      <w:pPr>
        <w:pStyle w:val="af"/>
        <w:ind w:left="0"/>
        <w:rPr>
          <w:rStyle w:val="fontstyle01"/>
          <w:rFonts w:ascii="Times New Roman" w:hAnsi="Times New Roman"/>
          <w:color w:val="auto"/>
          <w:lang w:eastAsia="zh-CN"/>
        </w:rPr>
      </w:pPr>
    </w:p>
    <w:p w14:paraId="45286D04" w14:textId="77777777" w:rsidR="007A0DC0" w:rsidRDefault="007A0DC0" w:rsidP="007A0DC0">
      <w:pPr>
        <w:pStyle w:val="af"/>
        <w:ind w:left="0"/>
        <w:rPr>
          <w:rStyle w:val="fontstyle01"/>
          <w:rFonts w:ascii="Times New Roman" w:hAnsi="Times New Roman"/>
          <w:color w:val="auto"/>
          <w:lang w:eastAsia="zh-CN"/>
        </w:rPr>
      </w:pPr>
    </w:p>
    <w:p w14:paraId="63D686DA" w14:textId="77777777" w:rsidR="007A0DC0" w:rsidRDefault="007A0DC0" w:rsidP="007A0DC0">
      <w:pPr>
        <w:pStyle w:val="af"/>
        <w:ind w:left="0"/>
        <w:rPr>
          <w:rStyle w:val="fontstyle01"/>
          <w:rFonts w:ascii="Times New Roman" w:hAnsi="Times New Roman"/>
          <w:color w:val="auto"/>
          <w:lang w:eastAsia="zh-CN"/>
        </w:rPr>
      </w:pPr>
    </w:p>
    <w:p w14:paraId="7BCC6544" w14:textId="26FC773C" w:rsidR="007A0DC0" w:rsidRDefault="00D811F1" w:rsidP="007A0DC0">
      <w:pPr>
        <w:pStyle w:val="af"/>
        <w:ind w:left="0"/>
        <w:rPr>
          <w:rStyle w:val="fontstyle01"/>
          <w:rFonts w:ascii="Times New Roman" w:eastAsiaTheme="minorEastAsia" w:hAnsi="Times New Roman"/>
          <w:color w:val="auto"/>
          <w:lang w:eastAsia="zh-CN"/>
        </w:rPr>
      </w:pPr>
      <w:r>
        <w:rPr>
          <w:rFonts w:eastAsiaTheme="minorEastAsia"/>
          <w:noProof/>
          <w:lang w:eastAsia="zh-CN"/>
        </w:rPr>
        <w:drawing>
          <wp:anchor distT="0" distB="0" distL="114300" distR="114300" simplePos="0" relativeHeight="251659776" behindDoc="0" locked="0" layoutInCell="1" allowOverlap="1" wp14:anchorId="3E7704D9" wp14:editId="587114F0">
            <wp:simplePos x="0" y="0"/>
            <wp:positionH relativeFrom="column">
              <wp:posOffset>-619125</wp:posOffset>
            </wp:positionH>
            <wp:positionV relativeFrom="paragraph">
              <wp:posOffset>114300</wp:posOffset>
            </wp:positionV>
            <wp:extent cx="6683049" cy="8648700"/>
            <wp:effectExtent l="0" t="0" r="3810" b="0"/>
            <wp:wrapNone/>
            <wp:docPr id="1843" name="图片 1843"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 name="图片 1843" descr="图片包含 图表&#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6683049" cy="8648700"/>
                    </a:xfrm>
                    <a:prstGeom prst="rect">
                      <a:avLst/>
                    </a:prstGeom>
                  </pic:spPr>
                </pic:pic>
              </a:graphicData>
            </a:graphic>
          </wp:anchor>
        </w:drawing>
      </w:r>
    </w:p>
    <w:p w14:paraId="46049FB8" w14:textId="77777777" w:rsidR="00D811F1" w:rsidRDefault="00D811F1" w:rsidP="007A0DC0">
      <w:pPr>
        <w:pStyle w:val="af"/>
        <w:ind w:left="0"/>
        <w:rPr>
          <w:rStyle w:val="fontstyle01"/>
          <w:rFonts w:ascii="Times New Roman" w:eastAsiaTheme="minorEastAsia" w:hAnsi="Times New Roman"/>
          <w:color w:val="auto"/>
          <w:lang w:eastAsia="zh-CN"/>
        </w:rPr>
      </w:pPr>
    </w:p>
    <w:p w14:paraId="7E0A3C63" w14:textId="77777777" w:rsidR="00D811F1" w:rsidRDefault="00D811F1" w:rsidP="007A0DC0">
      <w:pPr>
        <w:pStyle w:val="af"/>
        <w:ind w:left="0"/>
        <w:rPr>
          <w:rStyle w:val="fontstyle01"/>
          <w:rFonts w:ascii="Times New Roman" w:eastAsiaTheme="minorEastAsia" w:hAnsi="Times New Roman"/>
          <w:color w:val="auto"/>
          <w:lang w:eastAsia="zh-CN"/>
        </w:rPr>
      </w:pPr>
    </w:p>
    <w:p w14:paraId="5CA5703F" w14:textId="77777777" w:rsidR="00D811F1" w:rsidRDefault="00D811F1" w:rsidP="007A0DC0">
      <w:pPr>
        <w:pStyle w:val="af"/>
        <w:ind w:left="0"/>
        <w:rPr>
          <w:rStyle w:val="fontstyle01"/>
          <w:rFonts w:ascii="Times New Roman" w:eastAsiaTheme="minorEastAsia" w:hAnsi="Times New Roman"/>
          <w:color w:val="auto"/>
          <w:lang w:eastAsia="zh-CN"/>
        </w:rPr>
      </w:pPr>
    </w:p>
    <w:p w14:paraId="37BAAABA" w14:textId="77777777" w:rsidR="00D811F1" w:rsidRDefault="00D811F1" w:rsidP="007A0DC0">
      <w:pPr>
        <w:pStyle w:val="af"/>
        <w:ind w:left="0"/>
        <w:rPr>
          <w:rStyle w:val="fontstyle01"/>
          <w:rFonts w:ascii="Times New Roman" w:eastAsiaTheme="minorEastAsia" w:hAnsi="Times New Roman"/>
          <w:color w:val="auto"/>
          <w:lang w:eastAsia="zh-CN"/>
        </w:rPr>
      </w:pPr>
    </w:p>
    <w:p w14:paraId="6BB159D7" w14:textId="77777777" w:rsidR="00D811F1" w:rsidRDefault="00D811F1" w:rsidP="007A0DC0">
      <w:pPr>
        <w:pStyle w:val="af"/>
        <w:ind w:left="0"/>
        <w:rPr>
          <w:rStyle w:val="fontstyle01"/>
          <w:rFonts w:ascii="Times New Roman" w:eastAsiaTheme="minorEastAsia" w:hAnsi="Times New Roman"/>
          <w:color w:val="auto"/>
          <w:lang w:eastAsia="zh-CN"/>
        </w:rPr>
      </w:pPr>
    </w:p>
    <w:p w14:paraId="1203E151" w14:textId="77777777" w:rsidR="00D811F1" w:rsidRDefault="00D811F1" w:rsidP="007A0DC0">
      <w:pPr>
        <w:pStyle w:val="af"/>
        <w:ind w:left="0"/>
        <w:rPr>
          <w:rStyle w:val="fontstyle01"/>
          <w:rFonts w:ascii="Times New Roman" w:eastAsiaTheme="minorEastAsia" w:hAnsi="Times New Roman"/>
          <w:color w:val="auto"/>
          <w:lang w:eastAsia="zh-CN"/>
        </w:rPr>
      </w:pPr>
    </w:p>
    <w:p w14:paraId="07215410" w14:textId="77777777" w:rsidR="00D811F1" w:rsidRDefault="00D811F1" w:rsidP="007A0DC0">
      <w:pPr>
        <w:pStyle w:val="af"/>
        <w:ind w:left="0"/>
        <w:rPr>
          <w:rStyle w:val="fontstyle01"/>
          <w:rFonts w:ascii="Times New Roman" w:eastAsiaTheme="minorEastAsia" w:hAnsi="Times New Roman"/>
          <w:color w:val="auto"/>
          <w:lang w:eastAsia="zh-CN"/>
        </w:rPr>
      </w:pPr>
    </w:p>
    <w:p w14:paraId="0F3C3D41" w14:textId="77777777" w:rsidR="00D811F1" w:rsidRDefault="00D811F1" w:rsidP="007A0DC0">
      <w:pPr>
        <w:pStyle w:val="af"/>
        <w:ind w:left="0"/>
        <w:rPr>
          <w:rStyle w:val="fontstyle01"/>
          <w:rFonts w:ascii="Times New Roman" w:eastAsiaTheme="minorEastAsia" w:hAnsi="Times New Roman"/>
          <w:color w:val="auto"/>
          <w:lang w:eastAsia="zh-CN"/>
        </w:rPr>
      </w:pPr>
    </w:p>
    <w:p w14:paraId="3A074DE1" w14:textId="77777777" w:rsidR="00D811F1" w:rsidRPr="00D811F1" w:rsidRDefault="00D811F1" w:rsidP="007A0DC0">
      <w:pPr>
        <w:pStyle w:val="af"/>
        <w:ind w:left="0"/>
        <w:rPr>
          <w:rStyle w:val="fontstyle01"/>
          <w:rFonts w:ascii="Times New Roman" w:eastAsiaTheme="minorEastAsia" w:hAnsi="Times New Roman"/>
          <w:color w:val="auto"/>
          <w:lang w:eastAsia="zh-CN"/>
        </w:rPr>
      </w:pPr>
    </w:p>
    <w:p w14:paraId="55AEF6B9" w14:textId="77777777" w:rsidR="007A0DC0" w:rsidRDefault="007A0DC0" w:rsidP="007A0DC0">
      <w:pPr>
        <w:pStyle w:val="af"/>
        <w:ind w:left="0"/>
        <w:rPr>
          <w:rStyle w:val="fontstyle01"/>
          <w:rFonts w:ascii="Times New Roman" w:hAnsi="Times New Roman"/>
          <w:color w:val="auto"/>
          <w:lang w:eastAsia="zh-CN"/>
        </w:rPr>
      </w:pPr>
    </w:p>
    <w:p w14:paraId="098D4B9E" w14:textId="77777777" w:rsidR="007A0DC0" w:rsidRDefault="007A0DC0" w:rsidP="007A0DC0">
      <w:pPr>
        <w:pStyle w:val="af"/>
        <w:ind w:left="0"/>
        <w:rPr>
          <w:rStyle w:val="fontstyle01"/>
          <w:rFonts w:ascii="Times New Roman" w:hAnsi="Times New Roman"/>
          <w:color w:val="auto"/>
          <w:lang w:eastAsia="zh-CN"/>
        </w:rPr>
      </w:pPr>
    </w:p>
    <w:p w14:paraId="43174A7E" w14:textId="77777777" w:rsidR="0045219D" w:rsidRDefault="0045219D" w:rsidP="007A0DC0">
      <w:pPr>
        <w:pStyle w:val="af"/>
        <w:ind w:left="0"/>
        <w:rPr>
          <w:rStyle w:val="fontstyle01"/>
          <w:rFonts w:ascii="Times New Roman" w:hAnsi="Times New Roman"/>
          <w:color w:val="auto"/>
          <w:lang w:eastAsia="zh-CN"/>
        </w:rPr>
      </w:pPr>
    </w:p>
    <w:p w14:paraId="3F97CA5F" w14:textId="77777777" w:rsidR="0045219D" w:rsidRDefault="0045219D" w:rsidP="007A0DC0">
      <w:pPr>
        <w:pStyle w:val="af"/>
        <w:ind w:left="0"/>
        <w:rPr>
          <w:rStyle w:val="fontstyle01"/>
          <w:rFonts w:ascii="Times New Roman" w:hAnsi="Times New Roman"/>
          <w:color w:val="auto"/>
          <w:lang w:eastAsia="zh-CN"/>
        </w:rPr>
      </w:pPr>
    </w:p>
    <w:p w14:paraId="2E98D9F4" w14:textId="77777777" w:rsidR="0045219D" w:rsidRDefault="0045219D" w:rsidP="007A0DC0">
      <w:pPr>
        <w:pStyle w:val="af"/>
        <w:ind w:left="0"/>
        <w:rPr>
          <w:rStyle w:val="fontstyle01"/>
          <w:rFonts w:ascii="Times New Roman" w:hAnsi="Times New Roman"/>
          <w:color w:val="auto"/>
          <w:lang w:eastAsia="zh-CN"/>
        </w:rPr>
      </w:pPr>
    </w:p>
    <w:p w14:paraId="2528F8D3" w14:textId="77777777" w:rsidR="0045219D" w:rsidRDefault="0045219D" w:rsidP="007A0DC0">
      <w:pPr>
        <w:pStyle w:val="af"/>
        <w:ind w:left="0"/>
        <w:rPr>
          <w:rStyle w:val="fontstyle01"/>
          <w:rFonts w:ascii="Times New Roman" w:hAnsi="Times New Roman"/>
          <w:color w:val="auto"/>
          <w:lang w:eastAsia="zh-CN"/>
        </w:rPr>
      </w:pPr>
    </w:p>
    <w:p w14:paraId="07518F59" w14:textId="77777777" w:rsidR="0045219D" w:rsidRDefault="0045219D" w:rsidP="007A0DC0">
      <w:pPr>
        <w:pStyle w:val="af"/>
        <w:ind w:left="0"/>
        <w:rPr>
          <w:rStyle w:val="fontstyle01"/>
          <w:rFonts w:ascii="Times New Roman" w:hAnsi="Times New Roman"/>
          <w:color w:val="auto"/>
          <w:lang w:eastAsia="zh-CN"/>
        </w:rPr>
      </w:pPr>
    </w:p>
    <w:p w14:paraId="76D5AB67" w14:textId="77777777" w:rsidR="0045219D" w:rsidRDefault="0045219D" w:rsidP="007A0DC0">
      <w:pPr>
        <w:pStyle w:val="af"/>
        <w:ind w:left="0"/>
        <w:rPr>
          <w:rStyle w:val="fontstyle01"/>
          <w:rFonts w:ascii="Times New Roman" w:hAnsi="Times New Roman"/>
          <w:color w:val="auto"/>
          <w:lang w:eastAsia="zh-CN"/>
        </w:rPr>
      </w:pPr>
    </w:p>
    <w:p w14:paraId="4F683656" w14:textId="77777777" w:rsidR="0045219D" w:rsidRDefault="0045219D" w:rsidP="007A0DC0">
      <w:pPr>
        <w:pStyle w:val="af"/>
        <w:ind w:left="0"/>
        <w:rPr>
          <w:rStyle w:val="fontstyle01"/>
          <w:rFonts w:ascii="Times New Roman" w:hAnsi="Times New Roman"/>
          <w:color w:val="auto"/>
          <w:lang w:eastAsia="zh-CN"/>
        </w:rPr>
      </w:pPr>
    </w:p>
    <w:p w14:paraId="57700E94" w14:textId="77777777" w:rsidR="0045219D" w:rsidRDefault="0045219D" w:rsidP="007A0DC0">
      <w:pPr>
        <w:pStyle w:val="af"/>
        <w:ind w:left="0"/>
        <w:rPr>
          <w:rStyle w:val="fontstyle01"/>
          <w:rFonts w:ascii="Times New Roman" w:hAnsi="Times New Roman"/>
          <w:color w:val="auto"/>
          <w:lang w:eastAsia="zh-CN"/>
        </w:rPr>
      </w:pPr>
    </w:p>
    <w:p w14:paraId="7C751DC5" w14:textId="77777777" w:rsidR="0045219D" w:rsidRDefault="0045219D" w:rsidP="007A0DC0">
      <w:pPr>
        <w:pStyle w:val="af"/>
        <w:ind w:left="0"/>
        <w:rPr>
          <w:rStyle w:val="fontstyle01"/>
          <w:rFonts w:ascii="Times New Roman" w:hAnsi="Times New Roman"/>
          <w:color w:val="auto"/>
          <w:lang w:eastAsia="zh-CN"/>
        </w:rPr>
      </w:pPr>
    </w:p>
    <w:p w14:paraId="1C66A575" w14:textId="77777777" w:rsidR="0045219D" w:rsidRDefault="0045219D" w:rsidP="007A0DC0">
      <w:pPr>
        <w:pStyle w:val="af"/>
        <w:ind w:left="0"/>
        <w:rPr>
          <w:rStyle w:val="fontstyle01"/>
          <w:rFonts w:ascii="Times New Roman" w:hAnsi="Times New Roman"/>
          <w:color w:val="auto"/>
          <w:lang w:eastAsia="zh-CN"/>
        </w:rPr>
      </w:pPr>
    </w:p>
    <w:p w14:paraId="218388EB" w14:textId="77777777" w:rsidR="0045219D" w:rsidRDefault="0045219D" w:rsidP="007A0DC0">
      <w:pPr>
        <w:pStyle w:val="af"/>
        <w:ind w:left="0"/>
        <w:rPr>
          <w:rStyle w:val="fontstyle01"/>
          <w:rFonts w:ascii="Times New Roman" w:hAnsi="Times New Roman"/>
          <w:color w:val="auto"/>
          <w:lang w:eastAsia="zh-CN"/>
        </w:rPr>
      </w:pPr>
    </w:p>
    <w:p w14:paraId="7E29E78A" w14:textId="77777777" w:rsidR="0045219D" w:rsidRDefault="0045219D" w:rsidP="007A0DC0">
      <w:pPr>
        <w:pStyle w:val="af"/>
        <w:ind w:left="0"/>
        <w:rPr>
          <w:rStyle w:val="fontstyle01"/>
          <w:rFonts w:ascii="Times New Roman" w:hAnsi="Times New Roman"/>
          <w:color w:val="auto"/>
          <w:lang w:eastAsia="zh-CN"/>
        </w:rPr>
      </w:pPr>
    </w:p>
    <w:p w14:paraId="4F13D91F" w14:textId="77777777" w:rsidR="0045219D" w:rsidRDefault="0045219D" w:rsidP="007A0DC0">
      <w:pPr>
        <w:pStyle w:val="af"/>
        <w:ind w:left="0"/>
        <w:rPr>
          <w:rStyle w:val="fontstyle01"/>
          <w:rFonts w:ascii="Times New Roman" w:hAnsi="Times New Roman"/>
          <w:color w:val="auto"/>
          <w:lang w:eastAsia="zh-CN"/>
        </w:rPr>
      </w:pPr>
    </w:p>
    <w:p w14:paraId="2FAB48A0" w14:textId="4543930B" w:rsidR="00D811F1" w:rsidRDefault="00D811F1">
      <w:pPr>
        <w:widowControl/>
        <w:jc w:val="left"/>
        <w:rPr>
          <w:rStyle w:val="fontstyle01"/>
          <w:rFonts w:ascii="Times New Roman" w:eastAsia="Times New Roman" w:hAnsi="Times New Roman" w:cs="Times New Roman"/>
          <w:color w:val="auto"/>
          <w:kern w:val="0"/>
        </w:rPr>
      </w:pPr>
      <w:r>
        <w:rPr>
          <w:rStyle w:val="fontstyle01"/>
          <w:rFonts w:ascii="Times New Roman" w:hAnsi="Times New Roman"/>
          <w:color w:val="auto"/>
        </w:rPr>
        <w:br w:type="page"/>
      </w:r>
    </w:p>
    <w:p w14:paraId="4C6CF2D3" w14:textId="12FAC39D" w:rsidR="0045219D" w:rsidRDefault="00D811F1" w:rsidP="007A0DC0">
      <w:pPr>
        <w:pStyle w:val="af"/>
        <w:ind w:left="0"/>
        <w:rPr>
          <w:rStyle w:val="fontstyle01"/>
          <w:rFonts w:ascii="Times New Roman" w:eastAsiaTheme="minorEastAsia" w:hAnsi="Times New Roman"/>
          <w:color w:val="auto"/>
          <w:lang w:eastAsia="zh-CN"/>
        </w:rPr>
      </w:pPr>
      <w:r>
        <w:rPr>
          <w:rFonts w:eastAsiaTheme="minorEastAsia"/>
          <w:noProof/>
          <w:lang w:eastAsia="zh-CN"/>
        </w:rPr>
        <w:drawing>
          <wp:anchor distT="0" distB="0" distL="114300" distR="114300" simplePos="0" relativeHeight="251660800" behindDoc="0" locked="0" layoutInCell="1" allowOverlap="1" wp14:anchorId="392F2A17" wp14:editId="7643428E">
            <wp:simplePos x="0" y="0"/>
            <wp:positionH relativeFrom="column">
              <wp:posOffset>-723900</wp:posOffset>
            </wp:positionH>
            <wp:positionV relativeFrom="paragraph">
              <wp:posOffset>19050</wp:posOffset>
            </wp:positionV>
            <wp:extent cx="6786093" cy="8782050"/>
            <wp:effectExtent l="0" t="0" r="0" b="0"/>
            <wp:wrapNone/>
            <wp:docPr id="1844" name="图片 184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 name="图片 1844" descr="图表&#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6786093" cy="8782050"/>
                    </a:xfrm>
                    <a:prstGeom prst="rect">
                      <a:avLst/>
                    </a:prstGeom>
                  </pic:spPr>
                </pic:pic>
              </a:graphicData>
            </a:graphic>
            <wp14:sizeRelH relativeFrom="margin">
              <wp14:pctWidth>0</wp14:pctWidth>
            </wp14:sizeRelH>
            <wp14:sizeRelV relativeFrom="margin">
              <wp14:pctHeight>0</wp14:pctHeight>
            </wp14:sizeRelV>
          </wp:anchor>
        </w:drawing>
      </w:r>
    </w:p>
    <w:p w14:paraId="116DF768" w14:textId="77777777" w:rsidR="00D811F1" w:rsidRDefault="00D811F1" w:rsidP="007A0DC0">
      <w:pPr>
        <w:pStyle w:val="af"/>
        <w:ind w:left="0"/>
        <w:rPr>
          <w:rStyle w:val="fontstyle01"/>
          <w:rFonts w:ascii="Times New Roman" w:eastAsiaTheme="minorEastAsia" w:hAnsi="Times New Roman"/>
          <w:color w:val="auto"/>
          <w:lang w:eastAsia="zh-CN"/>
        </w:rPr>
      </w:pPr>
    </w:p>
    <w:p w14:paraId="50637873" w14:textId="77777777" w:rsidR="00D811F1" w:rsidRDefault="00D811F1" w:rsidP="007A0DC0">
      <w:pPr>
        <w:pStyle w:val="af"/>
        <w:ind w:left="0"/>
        <w:rPr>
          <w:rStyle w:val="fontstyle01"/>
          <w:rFonts w:ascii="Times New Roman" w:eastAsiaTheme="minorEastAsia" w:hAnsi="Times New Roman"/>
          <w:color w:val="auto"/>
          <w:lang w:eastAsia="zh-CN"/>
        </w:rPr>
      </w:pPr>
    </w:p>
    <w:p w14:paraId="00298BDD" w14:textId="77777777" w:rsidR="00D811F1" w:rsidRDefault="00D811F1" w:rsidP="007A0DC0">
      <w:pPr>
        <w:pStyle w:val="af"/>
        <w:ind w:left="0"/>
        <w:rPr>
          <w:rStyle w:val="fontstyle01"/>
          <w:rFonts w:ascii="Times New Roman" w:eastAsiaTheme="minorEastAsia" w:hAnsi="Times New Roman"/>
          <w:color w:val="auto"/>
          <w:lang w:eastAsia="zh-CN"/>
        </w:rPr>
      </w:pPr>
    </w:p>
    <w:p w14:paraId="45C220AA" w14:textId="77777777" w:rsidR="00D811F1" w:rsidRDefault="00D811F1" w:rsidP="007A0DC0">
      <w:pPr>
        <w:pStyle w:val="af"/>
        <w:ind w:left="0"/>
        <w:rPr>
          <w:rStyle w:val="fontstyle01"/>
          <w:rFonts w:ascii="Times New Roman" w:eastAsiaTheme="minorEastAsia" w:hAnsi="Times New Roman"/>
          <w:color w:val="auto"/>
          <w:lang w:eastAsia="zh-CN"/>
        </w:rPr>
      </w:pPr>
    </w:p>
    <w:p w14:paraId="1FBAA2C4" w14:textId="77777777" w:rsidR="00D811F1" w:rsidRDefault="00D811F1" w:rsidP="007A0DC0">
      <w:pPr>
        <w:pStyle w:val="af"/>
        <w:ind w:left="0"/>
        <w:rPr>
          <w:rStyle w:val="fontstyle01"/>
          <w:rFonts w:ascii="Times New Roman" w:eastAsiaTheme="minorEastAsia" w:hAnsi="Times New Roman"/>
          <w:color w:val="auto"/>
          <w:lang w:eastAsia="zh-CN"/>
        </w:rPr>
      </w:pPr>
    </w:p>
    <w:p w14:paraId="49BFFB10" w14:textId="77777777" w:rsidR="00D811F1" w:rsidRDefault="00D811F1" w:rsidP="007A0DC0">
      <w:pPr>
        <w:pStyle w:val="af"/>
        <w:ind w:left="0"/>
        <w:rPr>
          <w:rStyle w:val="fontstyle01"/>
          <w:rFonts w:ascii="Times New Roman" w:eastAsiaTheme="minorEastAsia" w:hAnsi="Times New Roman"/>
          <w:color w:val="auto"/>
          <w:lang w:eastAsia="zh-CN"/>
        </w:rPr>
      </w:pPr>
    </w:p>
    <w:p w14:paraId="1CF7E420" w14:textId="77777777" w:rsidR="00D811F1" w:rsidRDefault="00D811F1" w:rsidP="007A0DC0">
      <w:pPr>
        <w:pStyle w:val="af"/>
        <w:ind w:left="0"/>
        <w:rPr>
          <w:rStyle w:val="fontstyle01"/>
          <w:rFonts w:ascii="Times New Roman" w:eastAsiaTheme="minorEastAsia" w:hAnsi="Times New Roman"/>
          <w:color w:val="auto"/>
          <w:lang w:eastAsia="zh-CN"/>
        </w:rPr>
      </w:pPr>
    </w:p>
    <w:p w14:paraId="35FB8F17" w14:textId="09DBC9B2" w:rsidR="00D811F1" w:rsidRPr="004B0E66" w:rsidRDefault="00D811F1" w:rsidP="004B0E66">
      <w:pPr>
        <w:widowControl/>
        <w:jc w:val="left"/>
        <w:rPr>
          <w:rStyle w:val="fontstyle01"/>
          <w:rFonts w:ascii="Times New Roman" w:hAnsi="Times New Roman" w:cs="Times New Roman"/>
          <w:color w:val="auto"/>
          <w:kern w:val="0"/>
        </w:rPr>
      </w:pPr>
      <w:r>
        <w:rPr>
          <w:rStyle w:val="fontstyle01"/>
          <w:rFonts w:ascii="Times New Roman" w:hAnsi="Times New Roman"/>
          <w:color w:val="auto"/>
        </w:rPr>
        <w:br w:type="page"/>
      </w:r>
    </w:p>
    <w:p w14:paraId="189B1B12" w14:textId="652E7C05" w:rsidR="00482ABA" w:rsidRPr="00482ABA" w:rsidRDefault="00482ABA" w:rsidP="00F054B2">
      <w:pPr>
        <w:pStyle w:val="1"/>
        <w:jc w:val="center"/>
        <w:rPr>
          <w:rStyle w:val="fontstyle01"/>
          <w:rFonts w:ascii="Times New Roman" w:hAnsi="Times New Roman" w:cs="Times New Roman"/>
          <w:sz w:val="36"/>
          <w:szCs w:val="36"/>
        </w:rPr>
      </w:pPr>
      <w:r w:rsidRPr="00482ABA">
        <w:rPr>
          <w:rStyle w:val="fontstyle01"/>
          <w:rFonts w:ascii="Times New Roman" w:hAnsi="Times New Roman" w:cs="Times New Roman" w:hint="eastAsia"/>
          <w:sz w:val="36"/>
          <w:szCs w:val="36"/>
        </w:rPr>
        <w:t>第一、</w:t>
      </w:r>
      <w:r>
        <w:rPr>
          <w:rStyle w:val="fontstyle01"/>
          <w:rFonts w:ascii="Times New Roman" w:hAnsi="Times New Roman" w:cs="Times New Roman" w:hint="eastAsia"/>
          <w:sz w:val="36"/>
          <w:szCs w:val="36"/>
        </w:rPr>
        <w:t>剽窃的内容</w:t>
      </w:r>
    </w:p>
    <w:p w14:paraId="71C4FE91" w14:textId="52B174F2" w:rsidR="00920221" w:rsidRPr="00534CB7" w:rsidRDefault="00920221" w:rsidP="0003700F">
      <w:pPr>
        <w:pStyle w:val="2"/>
        <w:rPr>
          <w:rStyle w:val="fontstyle01"/>
          <w:rFonts w:ascii="Times New Roman" w:hAnsi="Times New Roman" w:cs="Times New Roman"/>
          <w:sz w:val="28"/>
          <w:szCs w:val="28"/>
        </w:rPr>
      </w:pPr>
      <w:r w:rsidRPr="00534CB7">
        <w:rPr>
          <w:rStyle w:val="fontstyle01"/>
          <w:rFonts w:ascii="Times New Roman" w:hAnsi="Times New Roman" w:cs="Times New Roman" w:hint="eastAsia"/>
          <w:sz w:val="28"/>
          <w:szCs w:val="28"/>
        </w:rPr>
        <w:t>第</w:t>
      </w:r>
      <w:r w:rsidR="00534CB7">
        <w:rPr>
          <w:rStyle w:val="fontstyle01"/>
          <w:rFonts w:ascii="Times New Roman" w:hAnsi="Times New Roman" w:cs="Times New Roman" w:hint="eastAsia"/>
          <w:sz w:val="28"/>
          <w:szCs w:val="28"/>
        </w:rPr>
        <w:t xml:space="preserve"> 1</w:t>
      </w:r>
      <w:r w:rsidR="00534CB7">
        <w:rPr>
          <w:rStyle w:val="fontstyle01"/>
          <w:rFonts w:ascii="Times New Roman" w:hAnsi="Times New Roman" w:cs="Times New Roman"/>
          <w:sz w:val="28"/>
          <w:szCs w:val="28"/>
        </w:rPr>
        <w:t xml:space="preserve"> </w:t>
      </w:r>
      <w:r w:rsidRPr="00534CB7">
        <w:rPr>
          <w:rStyle w:val="fontstyle01"/>
          <w:rFonts w:ascii="Times New Roman" w:hAnsi="Times New Roman" w:cs="Times New Roman" w:hint="eastAsia"/>
          <w:sz w:val="28"/>
          <w:szCs w:val="28"/>
        </w:rPr>
        <w:t>段</w:t>
      </w:r>
    </w:p>
    <w:p w14:paraId="1AA45F98" w14:textId="7FBF87AD" w:rsidR="004A12F5" w:rsidRPr="00534CB7" w:rsidRDefault="004A12F5" w:rsidP="00920221">
      <w:pPr>
        <w:spacing w:beforeLines="50" w:before="156" w:afterLines="150" w:after="468" w:line="360" w:lineRule="auto"/>
        <w:ind w:firstLineChars="200" w:firstLine="560"/>
        <w:rPr>
          <w:rStyle w:val="fontstyle01"/>
          <w:rFonts w:ascii="Times New Roman" w:hAnsi="Times New Roman" w:cs="Times New Roman"/>
          <w:sz w:val="28"/>
          <w:szCs w:val="28"/>
        </w:rPr>
      </w:pPr>
      <w:r w:rsidRPr="00534CB7">
        <w:rPr>
          <w:rStyle w:val="fontstyle01"/>
          <w:rFonts w:ascii="Times New Roman" w:hAnsi="Times New Roman" w:cs="Times New Roman"/>
          <w:sz w:val="28"/>
          <w:szCs w:val="28"/>
        </w:rPr>
        <w:t>Well before scientists set out to study the unique optical properties of metal nanostructures, they were employed by artists to generate vibrant colors in glass artifacts and</w:t>
      </w:r>
      <w:r w:rsidRPr="00534CB7">
        <w:rPr>
          <w:rFonts w:ascii="Times New Roman" w:hAnsi="Times New Roman" w:cs="Times New Roman"/>
          <w:color w:val="000000"/>
          <w:sz w:val="28"/>
          <w:szCs w:val="28"/>
        </w:rPr>
        <w:t xml:space="preserve"> </w:t>
      </w:r>
      <w:r w:rsidRPr="00534CB7">
        <w:rPr>
          <w:rStyle w:val="fontstyle01"/>
          <w:rFonts w:ascii="Times New Roman" w:hAnsi="Times New Roman" w:cs="Times New Roman"/>
          <w:sz w:val="28"/>
          <w:szCs w:val="28"/>
        </w:rPr>
        <w:t>in the staining of church windows. One of the most famous examples is the Lycurgus</w:t>
      </w:r>
      <w:r w:rsidRPr="00534CB7">
        <w:rPr>
          <w:rFonts w:ascii="Times New Roman" w:hAnsi="Times New Roman" w:cs="Times New Roman"/>
          <w:color w:val="000000"/>
          <w:sz w:val="28"/>
          <w:szCs w:val="28"/>
        </w:rPr>
        <w:t xml:space="preserve"> </w:t>
      </w:r>
      <w:r w:rsidRPr="00534CB7">
        <w:rPr>
          <w:rStyle w:val="fontstyle01"/>
          <w:rFonts w:ascii="Times New Roman" w:hAnsi="Times New Roman" w:cs="Times New Roman"/>
          <w:sz w:val="28"/>
          <w:szCs w:val="28"/>
        </w:rPr>
        <w:t>cup dating back to the Byzantine Empire (4th century AD). Some of the first scientific studies in which surface plasmons were observed date back to the beginning of</w:t>
      </w:r>
      <w:r w:rsidRPr="00534CB7">
        <w:rPr>
          <w:rFonts w:ascii="Times New Roman" w:hAnsi="Times New Roman" w:cs="Times New Roman"/>
          <w:color w:val="000000"/>
          <w:sz w:val="28"/>
          <w:szCs w:val="28"/>
        </w:rPr>
        <w:t xml:space="preserve"> </w:t>
      </w:r>
      <w:r w:rsidRPr="00534CB7">
        <w:rPr>
          <w:rStyle w:val="fontstyle01"/>
          <w:rFonts w:ascii="Times New Roman" w:hAnsi="Times New Roman" w:cs="Times New Roman"/>
          <w:sz w:val="28"/>
          <w:szCs w:val="28"/>
        </w:rPr>
        <w:t xml:space="preserve">the twentieth century. In the year 1902 Prof. Robert W. Wood observes </w:t>
      </w:r>
      <w:proofErr w:type="spellStart"/>
      <w:r w:rsidRPr="00534CB7">
        <w:rPr>
          <w:rStyle w:val="fontstyle01"/>
          <w:rFonts w:ascii="Times New Roman" w:hAnsi="Times New Roman" w:cs="Times New Roman"/>
          <w:sz w:val="28"/>
          <w:szCs w:val="28"/>
        </w:rPr>
        <w:t>unexpfeatures</w:t>
      </w:r>
      <w:proofErr w:type="spellEnd"/>
      <w:r w:rsidRPr="00534CB7">
        <w:rPr>
          <w:rStyle w:val="fontstyle01"/>
          <w:rFonts w:ascii="Times New Roman" w:hAnsi="Times New Roman" w:cs="Times New Roman"/>
          <w:sz w:val="28"/>
          <w:szCs w:val="28"/>
        </w:rPr>
        <w:t xml:space="preserve"> in optical reflection mea</w:t>
      </w:r>
      <w:r w:rsidR="005D1F15" w:rsidRPr="00534CB7">
        <w:rPr>
          <w:rStyle w:val="fontstyle01"/>
          <w:rFonts w:ascii="Times New Roman" w:hAnsi="Times New Roman" w:cs="Times New Roman"/>
          <w:sz w:val="28"/>
          <w:szCs w:val="28"/>
        </w:rPr>
        <w:t xml:space="preserve">surements on metallic </w:t>
      </w:r>
      <w:proofErr w:type="gramStart"/>
      <w:r w:rsidR="005D1F15" w:rsidRPr="00534CB7">
        <w:rPr>
          <w:rStyle w:val="fontstyle01"/>
          <w:rFonts w:ascii="Times New Roman" w:hAnsi="Times New Roman" w:cs="Times New Roman"/>
          <w:sz w:val="28"/>
          <w:szCs w:val="28"/>
        </w:rPr>
        <w:t>gratings[</w:t>
      </w:r>
      <w:proofErr w:type="gramEnd"/>
      <w:r w:rsidR="005D1F15" w:rsidRPr="00534CB7">
        <w:rPr>
          <w:rStyle w:val="fontstyle01"/>
          <w:rFonts w:ascii="Times New Roman" w:hAnsi="Times New Roman" w:cs="Times New Roman"/>
          <w:sz w:val="28"/>
          <w:szCs w:val="28"/>
        </w:rPr>
        <w:t>1].</w:t>
      </w:r>
      <w:r w:rsidRPr="00534CB7">
        <w:rPr>
          <w:rStyle w:val="fontstyle01"/>
          <w:rFonts w:ascii="Times New Roman" w:hAnsi="Times New Roman" w:cs="Times New Roman"/>
          <w:sz w:val="28"/>
          <w:szCs w:val="28"/>
        </w:rPr>
        <w:t xml:space="preserve"> Around that same time, in 1904, Maxwell Garnett describes the bright colors observed in metal doped </w:t>
      </w:r>
      <w:proofErr w:type="gramStart"/>
      <w:r w:rsidR="005D1F15" w:rsidRPr="00534CB7">
        <w:rPr>
          <w:rStyle w:val="fontstyle01"/>
          <w:rFonts w:ascii="Times New Roman" w:hAnsi="Times New Roman" w:cs="Times New Roman"/>
          <w:sz w:val="28"/>
          <w:szCs w:val="28"/>
        </w:rPr>
        <w:t>glasses[</w:t>
      </w:r>
      <w:proofErr w:type="gramEnd"/>
      <w:r w:rsidR="005D1F15" w:rsidRPr="00534CB7">
        <w:rPr>
          <w:rStyle w:val="fontstyle01"/>
          <w:rFonts w:ascii="Times New Roman" w:hAnsi="Times New Roman" w:cs="Times New Roman"/>
          <w:sz w:val="28"/>
          <w:szCs w:val="28"/>
        </w:rPr>
        <w:t>2]</w:t>
      </w:r>
      <w:r w:rsidRPr="00534CB7">
        <w:rPr>
          <w:rStyle w:val="fontstyle01"/>
          <w:rFonts w:ascii="Times New Roman" w:hAnsi="Times New Roman" w:cs="Times New Roman"/>
          <w:sz w:val="28"/>
          <w:szCs w:val="28"/>
        </w:rPr>
        <w:t xml:space="preserve"> using the then newly developed </w:t>
      </w:r>
      <w:proofErr w:type="spellStart"/>
      <w:r w:rsidRPr="00534CB7">
        <w:rPr>
          <w:rStyle w:val="fontstyle01"/>
          <w:rFonts w:ascii="Times New Roman" w:hAnsi="Times New Roman" w:cs="Times New Roman"/>
          <w:sz w:val="28"/>
          <w:szCs w:val="28"/>
        </w:rPr>
        <w:t>Drude</w:t>
      </w:r>
      <w:proofErr w:type="spellEnd"/>
      <w:r w:rsidRPr="00534CB7">
        <w:rPr>
          <w:rStyle w:val="fontstyle01"/>
          <w:rFonts w:ascii="Times New Roman" w:hAnsi="Times New Roman" w:cs="Times New Roman"/>
          <w:sz w:val="28"/>
          <w:szCs w:val="28"/>
        </w:rPr>
        <w:t xml:space="preserve"> theory of metals, and the electromagnetic properties of small spheres as derived by Lord Rayleigh. In an effort to develop further understanding, in 1908 Gustav Mie develops his now widely used theory of light scattering b</w:t>
      </w:r>
      <w:r w:rsidR="005D1F15" w:rsidRPr="00534CB7">
        <w:rPr>
          <w:rStyle w:val="fontstyle01"/>
          <w:rFonts w:ascii="Times New Roman" w:hAnsi="Times New Roman" w:cs="Times New Roman"/>
          <w:sz w:val="28"/>
          <w:szCs w:val="28"/>
        </w:rPr>
        <w:t xml:space="preserve">y spherical </w:t>
      </w:r>
      <w:proofErr w:type="gramStart"/>
      <w:r w:rsidR="005D1F15" w:rsidRPr="00534CB7">
        <w:rPr>
          <w:rStyle w:val="fontstyle01"/>
          <w:rFonts w:ascii="Times New Roman" w:hAnsi="Times New Roman" w:cs="Times New Roman"/>
          <w:sz w:val="28"/>
          <w:szCs w:val="28"/>
        </w:rPr>
        <w:t>particles[</w:t>
      </w:r>
      <w:proofErr w:type="gramEnd"/>
      <w:r w:rsidR="005D1F15" w:rsidRPr="00534CB7">
        <w:rPr>
          <w:rStyle w:val="fontstyle01"/>
          <w:rFonts w:ascii="Times New Roman" w:hAnsi="Times New Roman" w:cs="Times New Roman"/>
          <w:sz w:val="28"/>
          <w:szCs w:val="28"/>
        </w:rPr>
        <w:t>3].</w:t>
      </w:r>
    </w:p>
    <w:p w14:paraId="61C8824A" w14:textId="258F2E6A" w:rsidR="004A12F5" w:rsidRPr="00534CB7" w:rsidRDefault="004A12F5" w:rsidP="0096178B">
      <w:pPr>
        <w:spacing w:beforeLines="150" w:before="468" w:afterLines="150" w:after="468" w:line="360" w:lineRule="auto"/>
        <w:ind w:firstLineChars="200" w:firstLine="560"/>
        <w:rPr>
          <w:rStyle w:val="fontstyle01"/>
          <w:rFonts w:ascii="Times New Roman" w:hAnsi="Times New Roman" w:cs="Times New Roman"/>
          <w:sz w:val="28"/>
          <w:szCs w:val="28"/>
        </w:rPr>
      </w:pPr>
      <w:r w:rsidRPr="00534CB7">
        <w:rPr>
          <w:rStyle w:val="fontstyle01"/>
          <w:rFonts w:ascii="Times New Roman" w:hAnsi="Times New Roman" w:cs="Times New Roman"/>
          <w:sz w:val="28"/>
          <w:szCs w:val="28"/>
        </w:rPr>
        <w:t xml:space="preserve">Some fifty years later, in 1956, David Pines theoretically describes the characteristic energy losses experienced by fast electrons traveling </w:t>
      </w:r>
      <w:r w:rsidR="005D1F15" w:rsidRPr="00534CB7">
        <w:rPr>
          <w:rStyle w:val="fontstyle01"/>
          <w:rFonts w:ascii="Times New Roman" w:hAnsi="Times New Roman" w:cs="Times New Roman"/>
          <w:sz w:val="28"/>
          <w:szCs w:val="28"/>
        </w:rPr>
        <w:t xml:space="preserve">through </w:t>
      </w:r>
      <w:proofErr w:type="gramStart"/>
      <w:r w:rsidR="005D1F15" w:rsidRPr="00534CB7">
        <w:rPr>
          <w:rStyle w:val="fontstyle01"/>
          <w:rFonts w:ascii="Times New Roman" w:hAnsi="Times New Roman" w:cs="Times New Roman"/>
          <w:sz w:val="28"/>
          <w:szCs w:val="28"/>
        </w:rPr>
        <w:t>metals[</w:t>
      </w:r>
      <w:proofErr w:type="gramEnd"/>
      <w:r w:rsidR="005D1F15" w:rsidRPr="00534CB7">
        <w:rPr>
          <w:rStyle w:val="fontstyle01"/>
          <w:rFonts w:ascii="Times New Roman" w:hAnsi="Times New Roman" w:cs="Times New Roman"/>
          <w:sz w:val="28"/>
          <w:szCs w:val="28"/>
        </w:rPr>
        <w:t>4],</w:t>
      </w:r>
      <w:r w:rsidRPr="00534CB7">
        <w:rPr>
          <w:rStyle w:val="fontstyle01"/>
          <w:rFonts w:ascii="Times New Roman" w:hAnsi="Times New Roman" w:cs="Times New Roman"/>
          <w:sz w:val="28"/>
          <w:szCs w:val="28"/>
        </w:rPr>
        <w:t xml:space="preserve"> and attributes these losses to collective oscillations of free electrons in the metal. In analogy to earlier work on plasma oscillations in gas discharges, he calls these oscillations “plasmons”. Coincidentally, in that same year Robert Fano introduces the term “polariton” for the coupled oscillation of bound electrons and ligh</w:t>
      </w:r>
      <w:r w:rsidR="005D1F15" w:rsidRPr="00534CB7">
        <w:rPr>
          <w:rStyle w:val="fontstyle01"/>
          <w:rFonts w:ascii="Times New Roman" w:hAnsi="Times New Roman" w:cs="Times New Roman"/>
          <w:sz w:val="28"/>
          <w:szCs w:val="28"/>
        </w:rPr>
        <w:t xml:space="preserve">t inside transparent </w:t>
      </w:r>
      <w:proofErr w:type="gramStart"/>
      <w:r w:rsidR="005D1F15" w:rsidRPr="00534CB7">
        <w:rPr>
          <w:rStyle w:val="fontstyle01"/>
          <w:rFonts w:ascii="Times New Roman" w:hAnsi="Times New Roman" w:cs="Times New Roman"/>
          <w:sz w:val="28"/>
          <w:szCs w:val="28"/>
        </w:rPr>
        <w:t>media[</w:t>
      </w:r>
      <w:proofErr w:type="gramEnd"/>
      <w:r w:rsidR="005D1F15" w:rsidRPr="00534CB7">
        <w:rPr>
          <w:rStyle w:val="fontstyle01"/>
          <w:rFonts w:ascii="Times New Roman" w:hAnsi="Times New Roman" w:cs="Times New Roman"/>
          <w:sz w:val="28"/>
          <w:szCs w:val="28"/>
        </w:rPr>
        <w:t>5].</w:t>
      </w:r>
      <w:r w:rsidRPr="00534CB7">
        <w:rPr>
          <w:rStyle w:val="fontstyle01"/>
          <w:rFonts w:ascii="Times New Roman" w:hAnsi="Times New Roman" w:cs="Times New Roman"/>
          <w:sz w:val="28"/>
          <w:szCs w:val="28"/>
        </w:rPr>
        <w:t xml:space="preserve"> In 1957 a study is published by Rufus Ritchie on electro</w:t>
      </w:r>
      <w:r w:rsidR="005D1F15" w:rsidRPr="00534CB7">
        <w:rPr>
          <w:rStyle w:val="fontstyle01"/>
          <w:rFonts w:ascii="Times New Roman" w:hAnsi="Times New Roman" w:cs="Times New Roman"/>
          <w:sz w:val="28"/>
          <w:szCs w:val="28"/>
        </w:rPr>
        <w:t xml:space="preserve">n energy losses in thin </w:t>
      </w:r>
      <w:proofErr w:type="gramStart"/>
      <w:r w:rsidR="005D1F15" w:rsidRPr="00534CB7">
        <w:rPr>
          <w:rStyle w:val="fontstyle01"/>
          <w:rFonts w:ascii="Times New Roman" w:hAnsi="Times New Roman" w:cs="Times New Roman"/>
          <w:sz w:val="28"/>
          <w:szCs w:val="28"/>
        </w:rPr>
        <w:t>films[</w:t>
      </w:r>
      <w:proofErr w:type="gramEnd"/>
      <w:r w:rsidR="005D1F15" w:rsidRPr="00534CB7">
        <w:rPr>
          <w:rStyle w:val="fontstyle01"/>
          <w:rFonts w:ascii="Times New Roman" w:hAnsi="Times New Roman" w:cs="Times New Roman"/>
          <w:sz w:val="28"/>
          <w:szCs w:val="28"/>
        </w:rPr>
        <w:t>6],</w:t>
      </w:r>
      <w:r w:rsidRPr="00534CB7">
        <w:rPr>
          <w:rStyle w:val="fontstyle01"/>
          <w:rFonts w:ascii="Times New Roman" w:hAnsi="Times New Roman" w:cs="Times New Roman"/>
          <w:sz w:val="28"/>
          <w:szCs w:val="28"/>
        </w:rPr>
        <w:t xml:space="preserve"> in which it is shown that plasmon modes can exist near the surface of metals. This study represents the first theoretical description of surface plasmons. In 1968, nearly seventy years after Wood’s original observations, Ritchie and coworkers describe the anomalous behavior of metal gratings in terms of surface plasmon resonances excited </w:t>
      </w:r>
      <w:r w:rsidR="005977C2" w:rsidRPr="00534CB7">
        <w:rPr>
          <w:rStyle w:val="fontstyle01"/>
          <w:rFonts w:ascii="Times New Roman" w:hAnsi="Times New Roman" w:cs="Times New Roman"/>
          <w:sz w:val="28"/>
          <w:szCs w:val="28"/>
        </w:rPr>
        <w:t xml:space="preserve">on the </w:t>
      </w:r>
      <w:proofErr w:type="gramStart"/>
      <w:r w:rsidR="005977C2" w:rsidRPr="00534CB7">
        <w:rPr>
          <w:rStyle w:val="fontstyle01"/>
          <w:rFonts w:ascii="Times New Roman" w:hAnsi="Times New Roman" w:cs="Times New Roman"/>
          <w:sz w:val="28"/>
          <w:szCs w:val="28"/>
        </w:rPr>
        <w:t>gratings[</w:t>
      </w:r>
      <w:proofErr w:type="gramEnd"/>
      <w:r w:rsidR="005977C2" w:rsidRPr="00534CB7">
        <w:rPr>
          <w:rStyle w:val="fontstyle01"/>
          <w:rFonts w:ascii="Times New Roman" w:hAnsi="Times New Roman" w:cs="Times New Roman"/>
          <w:sz w:val="28"/>
          <w:szCs w:val="28"/>
        </w:rPr>
        <w:t>7].</w:t>
      </w:r>
      <w:r w:rsidRPr="00534CB7">
        <w:rPr>
          <w:rStyle w:val="fontstyle01"/>
          <w:rFonts w:ascii="Times New Roman" w:hAnsi="Times New Roman" w:cs="Times New Roman"/>
          <w:sz w:val="28"/>
          <w:szCs w:val="28"/>
        </w:rPr>
        <w:t xml:space="preserve"> A major advance in the study of surface plasmons is made in 1968 when Andreas Otto as well as Erich </w:t>
      </w:r>
      <w:proofErr w:type="spellStart"/>
      <w:r w:rsidRPr="00534CB7">
        <w:rPr>
          <w:rStyle w:val="fontstyle01"/>
          <w:rFonts w:ascii="Times New Roman" w:hAnsi="Times New Roman" w:cs="Times New Roman"/>
          <w:sz w:val="28"/>
          <w:szCs w:val="28"/>
        </w:rPr>
        <w:t>Kretschmann</w:t>
      </w:r>
      <w:proofErr w:type="spellEnd"/>
      <w:r w:rsidRPr="00534CB7">
        <w:rPr>
          <w:rStyle w:val="fontstyle01"/>
          <w:rFonts w:ascii="Times New Roman" w:hAnsi="Times New Roman" w:cs="Times New Roman"/>
          <w:sz w:val="28"/>
          <w:szCs w:val="28"/>
        </w:rPr>
        <w:t xml:space="preserve"> and Heinz </w:t>
      </w:r>
      <w:proofErr w:type="spellStart"/>
      <w:r w:rsidRPr="00534CB7">
        <w:rPr>
          <w:rStyle w:val="fontstyle01"/>
          <w:rFonts w:ascii="Times New Roman" w:hAnsi="Times New Roman" w:cs="Times New Roman"/>
          <w:sz w:val="28"/>
          <w:szCs w:val="28"/>
        </w:rPr>
        <w:t>Raether</w:t>
      </w:r>
      <w:proofErr w:type="spellEnd"/>
      <w:r w:rsidRPr="00534CB7">
        <w:rPr>
          <w:rStyle w:val="fontstyle01"/>
          <w:rFonts w:ascii="Times New Roman" w:hAnsi="Times New Roman" w:cs="Times New Roman"/>
          <w:sz w:val="28"/>
          <w:szCs w:val="28"/>
        </w:rPr>
        <w:t xml:space="preserve"> present methods for the optical excitation of surface plasmons on m</w:t>
      </w:r>
      <w:r w:rsidR="005977C2" w:rsidRPr="00534CB7">
        <w:rPr>
          <w:rStyle w:val="fontstyle01"/>
          <w:rFonts w:ascii="Times New Roman" w:hAnsi="Times New Roman" w:cs="Times New Roman"/>
          <w:sz w:val="28"/>
          <w:szCs w:val="28"/>
        </w:rPr>
        <w:t xml:space="preserve">etal </w:t>
      </w:r>
      <w:proofErr w:type="gramStart"/>
      <w:r w:rsidR="005977C2" w:rsidRPr="00534CB7">
        <w:rPr>
          <w:rStyle w:val="fontstyle01"/>
          <w:rFonts w:ascii="Times New Roman" w:hAnsi="Times New Roman" w:cs="Times New Roman"/>
          <w:sz w:val="28"/>
          <w:szCs w:val="28"/>
        </w:rPr>
        <w:t>films[</w:t>
      </w:r>
      <w:proofErr w:type="gramEnd"/>
      <w:r w:rsidR="005977C2" w:rsidRPr="00534CB7">
        <w:rPr>
          <w:rStyle w:val="fontstyle01"/>
          <w:rFonts w:ascii="Times New Roman" w:hAnsi="Times New Roman" w:cs="Times New Roman"/>
          <w:sz w:val="28"/>
          <w:szCs w:val="28"/>
        </w:rPr>
        <w:t>8],</w:t>
      </w:r>
      <w:r w:rsidRPr="00534CB7">
        <w:rPr>
          <w:rStyle w:val="fontstyle01"/>
          <w:rFonts w:ascii="Times New Roman" w:hAnsi="Times New Roman" w:cs="Times New Roman"/>
          <w:sz w:val="28"/>
          <w:szCs w:val="28"/>
        </w:rPr>
        <w:t xml:space="preserve"> making experiments on surface plasmons easily accessible to many researchers.</w:t>
      </w:r>
    </w:p>
    <w:p w14:paraId="6259DA68" w14:textId="669A59D1" w:rsidR="005977C2" w:rsidRPr="00534CB7" w:rsidRDefault="004A12F5" w:rsidP="0096178B">
      <w:pPr>
        <w:spacing w:beforeLines="150" w:before="468" w:afterLines="150" w:after="468" w:line="360" w:lineRule="auto"/>
        <w:ind w:firstLineChars="200" w:firstLine="560"/>
        <w:rPr>
          <w:rStyle w:val="fontstyle01"/>
          <w:rFonts w:ascii="Times New Roman" w:hAnsi="Times New Roman" w:cs="Times New Roman"/>
          <w:sz w:val="28"/>
          <w:szCs w:val="28"/>
        </w:rPr>
      </w:pPr>
      <w:r w:rsidRPr="00534CB7">
        <w:rPr>
          <w:rStyle w:val="fontstyle01"/>
          <w:rFonts w:ascii="Times New Roman" w:hAnsi="Times New Roman" w:cs="Times New Roman"/>
          <w:sz w:val="28"/>
          <w:szCs w:val="28"/>
        </w:rPr>
        <w:t xml:space="preserve">At this point the properties of surface plasmons are well known, however the connection to the optical properties of metal nanoparticles has not yet been made. In 1970, more than sixty years after Garnett’s work on the colors of metal doped glasses, Uwe </w:t>
      </w:r>
      <w:proofErr w:type="spellStart"/>
      <w:r w:rsidRPr="00534CB7">
        <w:rPr>
          <w:rStyle w:val="fontstyle01"/>
          <w:rFonts w:ascii="Times New Roman" w:hAnsi="Times New Roman" w:cs="Times New Roman"/>
          <w:sz w:val="28"/>
          <w:szCs w:val="28"/>
        </w:rPr>
        <w:t>Kreibig</w:t>
      </w:r>
      <w:proofErr w:type="spellEnd"/>
      <w:r w:rsidRPr="00534CB7">
        <w:rPr>
          <w:rStyle w:val="fontstyle01"/>
          <w:rFonts w:ascii="Times New Roman" w:hAnsi="Times New Roman" w:cs="Times New Roman"/>
          <w:sz w:val="28"/>
          <w:szCs w:val="28"/>
        </w:rPr>
        <w:t xml:space="preserve"> and Peter Zacharias perform a study in which they compare the electronic and optical response of</w:t>
      </w:r>
      <w:r w:rsidR="005977C2" w:rsidRPr="00534CB7">
        <w:rPr>
          <w:rStyle w:val="fontstyle01"/>
          <w:rFonts w:ascii="Times New Roman" w:hAnsi="Times New Roman" w:cs="Times New Roman"/>
          <w:sz w:val="28"/>
          <w:szCs w:val="28"/>
        </w:rPr>
        <w:t xml:space="preserve"> gold and silver </w:t>
      </w:r>
      <w:proofErr w:type="gramStart"/>
      <w:r w:rsidR="005977C2" w:rsidRPr="00534CB7">
        <w:rPr>
          <w:rStyle w:val="fontstyle01"/>
          <w:rFonts w:ascii="Times New Roman" w:hAnsi="Times New Roman" w:cs="Times New Roman"/>
          <w:sz w:val="28"/>
          <w:szCs w:val="28"/>
        </w:rPr>
        <w:t>nanoparticles[</w:t>
      </w:r>
      <w:proofErr w:type="gramEnd"/>
      <w:r w:rsidR="005977C2" w:rsidRPr="00534CB7">
        <w:rPr>
          <w:rStyle w:val="fontstyle01"/>
          <w:rFonts w:ascii="Times New Roman" w:hAnsi="Times New Roman" w:cs="Times New Roman"/>
          <w:sz w:val="28"/>
          <w:szCs w:val="28"/>
        </w:rPr>
        <w:t>9].</w:t>
      </w:r>
      <w:r w:rsidRPr="00534CB7">
        <w:rPr>
          <w:rStyle w:val="fontstyle01"/>
          <w:rFonts w:ascii="Times New Roman" w:hAnsi="Times New Roman" w:cs="Times New Roman"/>
          <w:sz w:val="28"/>
          <w:szCs w:val="28"/>
        </w:rPr>
        <w:t xml:space="preserve"> In their work, they for the first time describe the optical properties of metal nanoparticles in terms of surface plasmons. As</w:t>
      </w:r>
      <w:r w:rsidR="0096178B" w:rsidRPr="00534CB7">
        <w:rPr>
          <w:rStyle w:val="fontstyle01"/>
          <w:rFonts w:ascii="Times New Roman" w:hAnsi="Times New Roman" w:cs="Times New Roman"/>
          <w:sz w:val="28"/>
          <w:szCs w:val="28"/>
        </w:rPr>
        <w:t xml:space="preserve"> </w:t>
      </w:r>
      <w:r w:rsidRPr="00534CB7">
        <w:rPr>
          <w:rStyle w:val="fontstyle01"/>
          <w:rFonts w:ascii="Times New Roman" w:hAnsi="Times New Roman" w:cs="Times New Roman"/>
          <w:sz w:val="28"/>
          <w:szCs w:val="28"/>
        </w:rPr>
        <w:t>the field continues to develop and the importance of the coupling between the oscillating electrons and the electromagnetic field become more apparent, Stephen Cunningham and his colleagues introduce the term surface plasmon-polariton (SPP) in 1974</w:t>
      </w:r>
      <w:r w:rsidR="005977C2" w:rsidRPr="00534CB7">
        <w:rPr>
          <w:rStyle w:val="fontstyle01"/>
          <w:rFonts w:ascii="Times New Roman" w:hAnsi="Times New Roman" w:cs="Times New Roman"/>
          <w:sz w:val="28"/>
          <w:szCs w:val="28"/>
        </w:rPr>
        <w:t>[10]</w:t>
      </w:r>
      <w:r w:rsidRPr="00534CB7">
        <w:rPr>
          <w:rStyle w:val="fontstyle01"/>
          <w:rFonts w:ascii="Times New Roman" w:hAnsi="Times New Roman" w:cs="Times New Roman"/>
          <w:sz w:val="28"/>
          <w:szCs w:val="28"/>
        </w:rPr>
        <w:t>.</w:t>
      </w:r>
    </w:p>
    <w:p w14:paraId="656AB4A6" w14:textId="16C7A918" w:rsidR="005977C2" w:rsidRPr="00534CB7" w:rsidRDefault="005977C2" w:rsidP="005A4370">
      <w:pPr>
        <w:spacing w:before="150" w:after="150" w:line="360" w:lineRule="auto"/>
        <w:rPr>
          <w:highlight w:val="yellow"/>
        </w:rPr>
      </w:pPr>
      <w:r w:rsidRPr="00534CB7">
        <w:rPr>
          <w:rFonts w:ascii="Times New Roman" w:hAnsi="Times New Roman" w:cs="Times New Roman"/>
          <w:color w:val="FF0000"/>
          <w:sz w:val="28"/>
          <w:szCs w:val="28"/>
          <w:highlight w:val="yellow"/>
        </w:rPr>
        <w:t>--</w:t>
      </w:r>
      <w:r w:rsidR="00920221" w:rsidRPr="00534CB7">
        <w:rPr>
          <w:rFonts w:ascii="Times New Roman" w:hAnsi="Times New Roman" w:cs="Times New Roman" w:hint="eastAsia"/>
          <w:color w:val="FF0000"/>
          <w:sz w:val="28"/>
          <w:szCs w:val="28"/>
          <w:highlight w:val="yellow"/>
        </w:rPr>
        <w:t>From</w:t>
      </w:r>
      <w:r w:rsidR="00920221"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 xml:space="preserve"> </w:t>
      </w:r>
      <w:r w:rsidR="00920221"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 xml:space="preserve">Surface Plasmon </w:t>
      </w:r>
      <w:proofErr w:type="spellStart"/>
      <w:r w:rsidRPr="00534CB7">
        <w:rPr>
          <w:rFonts w:ascii="Times New Roman" w:hAnsi="Times New Roman" w:cs="Times New Roman"/>
          <w:color w:val="FF0000"/>
          <w:sz w:val="28"/>
          <w:szCs w:val="28"/>
          <w:highlight w:val="yellow"/>
        </w:rPr>
        <w:t>Nanophotonics</w:t>
      </w:r>
      <w:proofErr w:type="spellEnd"/>
      <w:r w:rsidR="00920221" w:rsidRPr="00534CB7">
        <w:rPr>
          <w:rFonts w:ascii="Times New Roman" w:hAnsi="Times New Roman" w:cs="Times New Roman"/>
          <w:color w:val="FF0000"/>
          <w:sz w:val="28"/>
          <w:szCs w:val="28"/>
          <w:highlight w:val="yellow"/>
        </w:rPr>
        <w:t>” By</w:t>
      </w:r>
      <w:r w:rsidRPr="00534CB7">
        <w:rPr>
          <w:rFonts w:ascii="Times New Roman" w:hAnsi="Times New Roman" w:cs="Times New Roman"/>
          <w:color w:val="FF0000"/>
          <w:sz w:val="28"/>
          <w:szCs w:val="28"/>
          <w:highlight w:val="yellow"/>
        </w:rPr>
        <w:t xml:space="preserve"> Mark L. </w:t>
      </w:r>
      <w:proofErr w:type="spellStart"/>
      <w:r w:rsidRPr="00534CB7">
        <w:rPr>
          <w:rFonts w:ascii="Times New Roman" w:hAnsi="Times New Roman" w:cs="Times New Roman"/>
          <w:color w:val="FF0000"/>
          <w:sz w:val="28"/>
          <w:szCs w:val="28"/>
          <w:highlight w:val="yellow"/>
        </w:rPr>
        <w:t>Brongersma</w:t>
      </w:r>
      <w:proofErr w:type="spellEnd"/>
      <w:r w:rsidRPr="00534CB7">
        <w:rPr>
          <w:rFonts w:ascii="Times New Roman" w:hAnsi="Times New Roman" w:cs="Times New Roman"/>
          <w:color w:val="FF0000"/>
          <w:sz w:val="28"/>
          <w:szCs w:val="28"/>
          <w:highlight w:val="yellow"/>
        </w:rPr>
        <w:t xml:space="preserve"> Pieter G. Kik</w:t>
      </w:r>
      <w:r w:rsidR="00920221" w:rsidRPr="00534CB7">
        <w:rPr>
          <w:rFonts w:ascii="Times New Roman" w:hAnsi="Times New Roman" w:cs="Times New Roman"/>
          <w:color w:val="FF0000"/>
          <w:sz w:val="28"/>
          <w:szCs w:val="28"/>
          <w:highlight w:val="yellow"/>
        </w:rPr>
        <w:t>, p</w:t>
      </w:r>
      <w:r w:rsidR="005A4370" w:rsidRPr="00534CB7">
        <w:rPr>
          <w:rFonts w:ascii="Times New Roman" w:hAnsi="Times New Roman" w:cs="Times New Roman"/>
          <w:color w:val="FF0000"/>
          <w:sz w:val="28"/>
          <w:szCs w:val="28"/>
          <w:highlight w:val="yellow"/>
        </w:rPr>
        <w:t xml:space="preserve"> </w:t>
      </w:r>
      <w:hyperlink r:id="rId11" w:history="1">
        <w:r w:rsidR="005A4370" w:rsidRPr="00534CB7">
          <w:rPr>
            <w:rFonts w:ascii="Times New Roman" w:hAnsi="Times New Roman" w:cs="Times New Roman"/>
            <w:color w:val="FF0000"/>
            <w:sz w:val="28"/>
            <w:szCs w:val="28"/>
            <w:highlight w:val="yellow"/>
          </w:rPr>
          <w:t>Springe</w:t>
        </w:r>
      </w:hyperlink>
      <w:r w:rsidR="00920221" w:rsidRPr="00534CB7">
        <w:rPr>
          <w:rFonts w:ascii="Times New Roman" w:hAnsi="Times New Roman" w:cs="Times New Roman"/>
          <w:color w:val="FF0000"/>
          <w:sz w:val="28"/>
          <w:szCs w:val="28"/>
          <w:highlight w:val="yellow"/>
        </w:rPr>
        <w:t>, 20</w:t>
      </w:r>
      <w:r w:rsidR="005A4370" w:rsidRPr="00534CB7">
        <w:rPr>
          <w:rFonts w:ascii="Times New Roman" w:hAnsi="Times New Roman" w:cs="Times New Roman"/>
          <w:color w:val="FF0000"/>
          <w:sz w:val="28"/>
          <w:szCs w:val="28"/>
          <w:highlight w:val="yellow"/>
        </w:rPr>
        <w:t>07</w:t>
      </w:r>
      <w:r w:rsidR="00920221" w:rsidRPr="00534CB7">
        <w:rPr>
          <w:rFonts w:ascii="Times New Roman" w:hAnsi="Times New Roman" w:cs="Times New Roman"/>
          <w:color w:val="FF0000"/>
          <w:sz w:val="28"/>
          <w:szCs w:val="28"/>
          <w:highlight w:val="yellow"/>
        </w:rPr>
        <w:t>, p.</w:t>
      </w:r>
      <w:r w:rsidR="005A4370" w:rsidRPr="00534CB7">
        <w:rPr>
          <w:rFonts w:ascii="Times New Roman" w:hAnsi="Times New Roman" w:cs="Times New Roman"/>
          <w:color w:val="FF0000"/>
          <w:sz w:val="28"/>
          <w:szCs w:val="28"/>
          <w:highlight w:val="yellow"/>
        </w:rPr>
        <w:t>1-2</w:t>
      </w:r>
    </w:p>
    <w:p w14:paraId="509C78CD" w14:textId="737D750D" w:rsidR="00965328" w:rsidRPr="00534CB7" w:rsidRDefault="005977C2" w:rsidP="0096178B">
      <w:pPr>
        <w:autoSpaceDE w:val="0"/>
        <w:autoSpaceDN w:val="0"/>
        <w:adjustRightInd w:val="0"/>
        <w:spacing w:before="150" w:after="150" w:line="360" w:lineRule="auto"/>
        <w:ind w:firstLineChars="225" w:firstLine="630"/>
        <w:rPr>
          <w:rFonts w:ascii="Times New Roman" w:hAnsi="Times New Roman" w:cs="Times New Roman"/>
          <w:sz w:val="28"/>
          <w:szCs w:val="28"/>
        </w:rPr>
      </w:pPr>
      <w:r w:rsidRPr="00534CB7">
        <w:rPr>
          <w:rFonts w:ascii="Times New Roman" w:hAnsi="Times New Roman" w:cs="Times New Roman"/>
          <w:sz w:val="28"/>
          <w:szCs w:val="28"/>
        </w:rPr>
        <w:t>在科学家们开始着手研究金属纳米结构的独特光学特性之前，</w:t>
      </w:r>
      <w:bookmarkStart w:id="0" w:name="OLE_LINK23"/>
      <w:bookmarkStart w:id="1" w:name="OLE_LINK24"/>
      <w:r w:rsidRPr="00534CB7">
        <w:rPr>
          <w:rFonts w:ascii="Times New Roman" w:hAnsi="Times New Roman" w:cs="Times New Roman"/>
          <w:sz w:val="28"/>
          <w:szCs w:val="28"/>
        </w:rPr>
        <w:t>金属</w:t>
      </w:r>
      <w:proofErr w:type="gramStart"/>
      <w:r w:rsidRPr="00534CB7">
        <w:rPr>
          <w:rFonts w:ascii="Times New Roman" w:hAnsi="Times New Roman" w:cs="Times New Roman"/>
          <w:sz w:val="28"/>
          <w:szCs w:val="28"/>
        </w:rPr>
        <w:t>微纳结构</w:t>
      </w:r>
      <w:proofErr w:type="gramEnd"/>
      <w:r w:rsidRPr="00534CB7">
        <w:rPr>
          <w:rFonts w:ascii="Times New Roman" w:hAnsi="Times New Roman" w:cs="Times New Roman"/>
          <w:sz w:val="28"/>
          <w:szCs w:val="28"/>
        </w:rPr>
        <w:t>就已被古罗马艺术家们用来制作可以变色的玻璃工艺品和对教堂的窗户进行着色</w:t>
      </w:r>
      <w:bookmarkEnd w:id="0"/>
      <w:bookmarkEnd w:id="1"/>
      <w:r w:rsidRPr="00534CB7">
        <w:rPr>
          <w:rFonts w:ascii="Times New Roman" w:hAnsi="Times New Roman" w:cs="Times New Roman"/>
          <w:sz w:val="28"/>
          <w:szCs w:val="28"/>
        </w:rPr>
        <w:t>，如图</w:t>
      </w:r>
      <w:r w:rsidRPr="00534CB7">
        <w:rPr>
          <w:rFonts w:ascii="Times New Roman" w:hAnsi="Times New Roman" w:cs="Times New Roman"/>
          <w:sz w:val="28"/>
          <w:szCs w:val="28"/>
        </w:rPr>
        <w:t>1-4</w:t>
      </w:r>
      <w:r w:rsidRPr="00534CB7">
        <w:rPr>
          <w:rFonts w:ascii="Times New Roman" w:hAnsi="Times New Roman" w:cs="Times New Roman"/>
          <w:sz w:val="28"/>
          <w:szCs w:val="28"/>
        </w:rPr>
        <w:t>（</w:t>
      </w:r>
      <w:r w:rsidRPr="00534CB7">
        <w:rPr>
          <w:rFonts w:ascii="Times New Roman" w:hAnsi="Times New Roman" w:cs="Times New Roman"/>
          <w:sz w:val="28"/>
          <w:szCs w:val="28"/>
        </w:rPr>
        <w:t>a</w:t>
      </w:r>
      <w:r w:rsidRPr="00534CB7">
        <w:rPr>
          <w:rFonts w:ascii="Times New Roman" w:hAnsi="Times New Roman" w:cs="Times New Roman"/>
          <w:sz w:val="28"/>
          <w:szCs w:val="28"/>
        </w:rPr>
        <w:t>）所示的哥特式教堂（</w:t>
      </w:r>
      <w:r w:rsidRPr="00534CB7">
        <w:rPr>
          <w:rFonts w:ascii="Times New Roman" w:hAnsi="Times New Roman" w:cs="Times New Roman"/>
          <w:sz w:val="28"/>
          <w:szCs w:val="28"/>
        </w:rPr>
        <w:t>Gothic Church</w:t>
      </w:r>
      <w:r w:rsidRPr="00534CB7">
        <w:rPr>
          <w:rFonts w:ascii="Times New Roman" w:hAnsi="Times New Roman" w:cs="Times New Roman"/>
          <w:sz w:val="28"/>
          <w:szCs w:val="28"/>
        </w:rPr>
        <w:t>）的彩色玻璃窗户。除此之外，其中最具代表性的例子可以追溯到公元</w:t>
      </w:r>
      <w:r w:rsidRPr="00534CB7">
        <w:rPr>
          <w:rFonts w:ascii="Times New Roman" w:hAnsi="Times New Roman" w:cs="Times New Roman"/>
          <w:sz w:val="28"/>
          <w:szCs w:val="28"/>
        </w:rPr>
        <w:t>4</w:t>
      </w:r>
      <w:r w:rsidRPr="00534CB7">
        <w:rPr>
          <w:rFonts w:ascii="Times New Roman" w:hAnsi="Times New Roman" w:cs="Times New Roman"/>
          <w:sz w:val="28"/>
          <w:szCs w:val="28"/>
        </w:rPr>
        <w:t>世纪的莱格拉斯（</w:t>
      </w:r>
      <w:r w:rsidRPr="00534CB7">
        <w:rPr>
          <w:rFonts w:ascii="Times New Roman" w:hAnsi="Times New Roman" w:cs="Times New Roman"/>
          <w:sz w:val="28"/>
          <w:szCs w:val="28"/>
        </w:rPr>
        <w:t>Lycurgus</w:t>
      </w:r>
      <w:r w:rsidRPr="00534CB7">
        <w:rPr>
          <w:rFonts w:ascii="Times New Roman" w:hAnsi="Times New Roman" w:cs="Times New Roman"/>
          <w:sz w:val="28"/>
          <w:szCs w:val="28"/>
        </w:rPr>
        <w:t>）杯子，如图</w:t>
      </w:r>
      <w:r w:rsidRPr="00534CB7">
        <w:rPr>
          <w:rFonts w:ascii="Times New Roman" w:hAnsi="Times New Roman" w:cs="Times New Roman"/>
          <w:sz w:val="28"/>
          <w:szCs w:val="28"/>
        </w:rPr>
        <w:t>1-4</w:t>
      </w:r>
      <w:r w:rsidRPr="00534CB7">
        <w:rPr>
          <w:rFonts w:ascii="Times New Roman" w:hAnsi="Times New Roman" w:cs="Times New Roman"/>
          <w:sz w:val="28"/>
          <w:szCs w:val="28"/>
        </w:rPr>
        <w:t>（</w:t>
      </w:r>
      <w:r w:rsidRPr="00534CB7">
        <w:rPr>
          <w:rFonts w:ascii="Times New Roman" w:hAnsi="Times New Roman" w:cs="Times New Roman"/>
          <w:sz w:val="28"/>
          <w:szCs w:val="28"/>
        </w:rPr>
        <w:t>b</w:t>
      </w:r>
      <w:r w:rsidRPr="00534CB7">
        <w:rPr>
          <w:rFonts w:ascii="Times New Roman" w:hAnsi="Times New Roman" w:cs="Times New Roman"/>
          <w:sz w:val="28"/>
          <w:szCs w:val="28"/>
        </w:rPr>
        <w:t>，</w:t>
      </w:r>
      <w:r w:rsidRPr="00534CB7">
        <w:rPr>
          <w:rFonts w:ascii="Times New Roman" w:hAnsi="Times New Roman" w:cs="Times New Roman"/>
          <w:sz w:val="28"/>
          <w:szCs w:val="28"/>
        </w:rPr>
        <w:t>c</w:t>
      </w:r>
      <w:r w:rsidRPr="00534CB7">
        <w:rPr>
          <w:rFonts w:ascii="Times New Roman" w:hAnsi="Times New Roman" w:cs="Times New Roman"/>
          <w:sz w:val="28"/>
          <w:szCs w:val="28"/>
        </w:rPr>
        <w:t>）所示，在</w:t>
      </w:r>
      <w:bookmarkStart w:id="2" w:name="OLE_LINK4"/>
      <w:bookmarkStart w:id="3" w:name="OLE_LINK5"/>
      <w:r w:rsidRPr="00534CB7">
        <w:rPr>
          <w:rFonts w:ascii="Times New Roman" w:hAnsi="Times New Roman" w:cs="Times New Roman"/>
          <w:sz w:val="28"/>
          <w:szCs w:val="28"/>
        </w:rPr>
        <w:t>白天</w:t>
      </w:r>
      <w:bookmarkEnd w:id="2"/>
      <w:bookmarkEnd w:id="3"/>
      <w:r w:rsidRPr="00534CB7">
        <w:rPr>
          <w:rFonts w:ascii="Times New Roman" w:hAnsi="Times New Roman" w:cs="Times New Roman"/>
          <w:sz w:val="28"/>
          <w:szCs w:val="28"/>
        </w:rPr>
        <w:t>自然光的照射下，</w:t>
      </w:r>
      <w:r w:rsidRPr="00534CB7">
        <w:rPr>
          <w:rFonts w:ascii="Times New Roman" w:hAnsi="Times New Roman" w:cs="Times New Roman"/>
          <w:sz w:val="28"/>
          <w:szCs w:val="28"/>
        </w:rPr>
        <w:t>Lycurgus</w:t>
      </w:r>
      <w:r w:rsidRPr="00534CB7">
        <w:rPr>
          <w:rFonts w:ascii="Times New Roman" w:hAnsi="Times New Roman" w:cs="Times New Roman"/>
          <w:sz w:val="28"/>
          <w:szCs w:val="28"/>
        </w:rPr>
        <w:t>杯子外侧呈绿色，而在夜晚时，当一盏灯照到同样的杯子里时，整个</w:t>
      </w:r>
      <w:r w:rsidRPr="00534CB7">
        <w:rPr>
          <w:rFonts w:ascii="Times New Roman" w:hAnsi="Times New Roman" w:cs="Times New Roman"/>
          <w:sz w:val="28"/>
          <w:szCs w:val="28"/>
        </w:rPr>
        <w:t>Lycurgus</w:t>
      </w:r>
      <w:r w:rsidRPr="00534CB7">
        <w:rPr>
          <w:rFonts w:ascii="Times New Roman" w:hAnsi="Times New Roman" w:cs="Times New Roman"/>
          <w:sz w:val="28"/>
          <w:szCs w:val="28"/>
        </w:rPr>
        <w:t>外侧呈红色。当时人们对这一独特现象背后所蕴含的物理原理还没做到科学的认识和理解。</w:t>
      </w:r>
      <w:bookmarkStart w:id="4" w:name="OLE_LINK28"/>
      <w:bookmarkStart w:id="5" w:name="OLE_LINK30"/>
    </w:p>
    <w:bookmarkEnd w:id="4"/>
    <w:bookmarkEnd w:id="5"/>
    <w:p w14:paraId="4A94837C" w14:textId="1AC14CFF" w:rsidR="005977C2" w:rsidRPr="00534CB7" w:rsidRDefault="003A4CC5" w:rsidP="0096178B">
      <w:pPr>
        <w:spacing w:before="150" w:after="150" w:line="360" w:lineRule="auto"/>
        <w:ind w:firstLineChars="200" w:firstLine="420"/>
        <w:jc w:val="center"/>
        <w:rPr>
          <w:rFonts w:ascii="Times New Roman" w:hAnsi="Times New Roman" w:cs="Times New Roman"/>
          <w:sz w:val="28"/>
          <w:szCs w:val="28"/>
        </w:rPr>
      </w:pPr>
      <w:r w:rsidRPr="00534CB7">
        <w:rPr>
          <w:noProof/>
        </w:rPr>
        <w:drawing>
          <wp:inline distT="0" distB="0" distL="0" distR="0" wp14:anchorId="04B38D62" wp14:editId="7743ABA9">
            <wp:extent cx="2619375" cy="2457450"/>
            <wp:effectExtent l="0" t="0" r="9525" b="0"/>
            <wp:docPr id="12" name="图片 12" descr="建筑的窗户&#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建筑的窗户&#10;&#10;低可信度描述已自动生成"/>
                    <pic:cNvPicPr/>
                  </pic:nvPicPr>
                  <pic:blipFill>
                    <a:blip r:embed="rId12"/>
                    <a:stretch>
                      <a:fillRect/>
                    </a:stretch>
                  </pic:blipFill>
                  <pic:spPr>
                    <a:xfrm>
                      <a:off x="0" y="0"/>
                      <a:ext cx="2619375" cy="2457450"/>
                    </a:xfrm>
                    <a:prstGeom prst="rect">
                      <a:avLst/>
                    </a:prstGeom>
                  </pic:spPr>
                </pic:pic>
              </a:graphicData>
            </a:graphic>
          </wp:inline>
        </w:drawing>
      </w:r>
    </w:p>
    <w:p w14:paraId="3E850B22" w14:textId="77777777" w:rsidR="005977C2" w:rsidRPr="00534CB7" w:rsidRDefault="005977C2" w:rsidP="0096178B">
      <w:pPr>
        <w:spacing w:before="150" w:after="150" w:line="360" w:lineRule="auto"/>
        <w:ind w:firstLine="200"/>
        <w:jc w:val="center"/>
        <w:rPr>
          <w:rFonts w:ascii="Times New Roman" w:hAnsi="Times New Roman" w:cs="Times New Roman"/>
          <w:sz w:val="28"/>
          <w:szCs w:val="28"/>
        </w:rPr>
      </w:pPr>
      <w:r w:rsidRPr="00534CB7">
        <w:rPr>
          <w:rFonts w:ascii="Times New Roman" w:hAnsi="Times New Roman" w:cs="Times New Roman"/>
          <w:sz w:val="28"/>
          <w:szCs w:val="28"/>
        </w:rPr>
        <w:t>图</w:t>
      </w:r>
      <w:r w:rsidRPr="00534CB7">
        <w:rPr>
          <w:rFonts w:ascii="Times New Roman" w:hAnsi="Times New Roman" w:cs="Times New Roman"/>
          <w:sz w:val="28"/>
          <w:szCs w:val="28"/>
        </w:rPr>
        <w:t xml:space="preserve">1-4 (a) </w:t>
      </w:r>
      <w:r w:rsidRPr="00534CB7">
        <w:rPr>
          <w:rStyle w:val="tlid-translation"/>
          <w:rFonts w:ascii="Times New Roman" w:hAnsi="Times New Roman" w:cs="Times New Roman"/>
          <w:sz w:val="28"/>
          <w:szCs w:val="28"/>
        </w:rPr>
        <w:t>哥特式教堂的彩色玻璃窗；</w:t>
      </w:r>
      <w:r w:rsidRPr="00534CB7">
        <w:rPr>
          <w:rFonts w:ascii="Times New Roman" w:hAnsi="Times New Roman" w:cs="Times New Roman"/>
          <w:sz w:val="28"/>
          <w:szCs w:val="28"/>
        </w:rPr>
        <w:t xml:space="preserve">(b) </w:t>
      </w:r>
      <w:r w:rsidRPr="00534CB7">
        <w:rPr>
          <w:rFonts w:ascii="Times New Roman" w:hAnsi="Times New Roman" w:cs="Times New Roman"/>
          <w:sz w:val="28"/>
          <w:szCs w:val="28"/>
        </w:rPr>
        <w:t>白天光照射下的莱格拉斯杯子；</w:t>
      </w:r>
      <w:r w:rsidRPr="00534CB7">
        <w:rPr>
          <w:rFonts w:ascii="Times New Roman" w:hAnsi="Times New Roman" w:cs="Times New Roman"/>
          <w:sz w:val="28"/>
          <w:szCs w:val="28"/>
        </w:rPr>
        <w:t xml:space="preserve">(c) </w:t>
      </w:r>
      <w:r w:rsidRPr="00534CB7">
        <w:rPr>
          <w:rFonts w:ascii="Times New Roman" w:hAnsi="Times New Roman" w:cs="Times New Roman"/>
          <w:sz w:val="28"/>
          <w:szCs w:val="28"/>
        </w:rPr>
        <w:t>黑天光源放在杯子时莱格拉斯杯子</w:t>
      </w:r>
      <w:r w:rsidRPr="00534CB7">
        <w:rPr>
          <w:rFonts w:ascii="Times New Roman" w:hAnsi="Times New Roman" w:cs="Times New Roman"/>
          <w:sz w:val="28"/>
          <w:szCs w:val="28"/>
        </w:rPr>
        <w:t>[27]</w:t>
      </w:r>
      <w:r w:rsidRPr="00534CB7">
        <w:rPr>
          <w:rFonts w:ascii="Times New Roman" w:hAnsi="Times New Roman" w:cs="Times New Roman"/>
          <w:sz w:val="28"/>
          <w:szCs w:val="28"/>
        </w:rPr>
        <w:t>。</w:t>
      </w:r>
    </w:p>
    <w:p w14:paraId="1108DE16" w14:textId="77777777" w:rsidR="005977C2" w:rsidRPr="00534CB7" w:rsidRDefault="005977C2" w:rsidP="0096178B">
      <w:pPr>
        <w:spacing w:before="150" w:after="150" w:line="360" w:lineRule="auto"/>
        <w:ind w:firstLine="200"/>
        <w:jc w:val="center"/>
        <w:rPr>
          <w:rFonts w:ascii="Times New Roman" w:hAnsi="Times New Roman" w:cs="Times New Roman"/>
          <w:sz w:val="28"/>
          <w:szCs w:val="28"/>
        </w:rPr>
      </w:pPr>
      <w:r w:rsidRPr="00534CB7">
        <w:rPr>
          <w:rFonts w:ascii="Times New Roman" w:hAnsi="Times New Roman" w:cs="Times New Roman"/>
          <w:sz w:val="28"/>
          <w:szCs w:val="28"/>
        </w:rPr>
        <w:t xml:space="preserve">Fig. 1-4 (a) Stained glass window on the Gothic church; (b) Lycurgus cup exposure to the natural light during the day; (c) </w:t>
      </w:r>
      <w:r w:rsidRPr="00534CB7">
        <w:rPr>
          <w:rStyle w:val="tlid-translation"/>
          <w:rFonts w:ascii="Times New Roman" w:hAnsi="Times New Roman" w:cs="Times New Roman"/>
          <w:sz w:val="28"/>
          <w:szCs w:val="28"/>
          <w:lang w:val="en"/>
        </w:rPr>
        <w:t>light source</w:t>
      </w:r>
      <w:r w:rsidRPr="00534CB7">
        <w:rPr>
          <w:rFonts w:ascii="Times New Roman" w:hAnsi="Times New Roman" w:cs="Times New Roman"/>
          <w:sz w:val="28"/>
          <w:szCs w:val="28"/>
        </w:rPr>
        <w:t xml:space="preserve"> placed in the Lycurgus cup at night.</w:t>
      </w:r>
    </w:p>
    <w:p w14:paraId="762755D9" w14:textId="031C4376" w:rsidR="005977C2" w:rsidRPr="00534CB7" w:rsidRDefault="005977C2" w:rsidP="0096178B">
      <w:pPr>
        <w:spacing w:before="150" w:after="150" w:line="360" w:lineRule="auto"/>
        <w:ind w:firstLineChars="200" w:firstLine="560"/>
        <w:rPr>
          <w:rStyle w:val="fontstyle01"/>
          <w:rFonts w:ascii="Times New Roman" w:hAnsi="Times New Roman" w:cs="Times New Roman"/>
          <w:sz w:val="28"/>
          <w:szCs w:val="28"/>
        </w:rPr>
      </w:pPr>
      <w:r w:rsidRPr="00534CB7">
        <w:rPr>
          <w:rFonts w:ascii="Times New Roman" w:hAnsi="Times New Roman" w:cs="Times New Roman"/>
          <w:sz w:val="28"/>
          <w:szCs w:val="28"/>
        </w:rPr>
        <w:t>对表面等</w:t>
      </w:r>
      <w:proofErr w:type="gramStart"/>
      <w:r w:rsidRPr="00534CB7">
        <w:rPr>
          <w:rFonts w:ascii="Times New Roman" w:hAnsi="Times New Roman" w:cs="Times New Roman"/>
          <w:sz w:val="28"/>
          <w:szCs w:val="28"/>
        </w:rPr>
        <w:t>离激元学科</w:t>
      </w:r>
      <w:proofErr w:type="gramEnd"/>
      <w:r w:rsidRPr="00534CB7">
        <w:rPr>
          <w:rFonts w:ascii="Times New Roman" w:hAnsi="Times New Roman" w:cs="Times New Roman"/>
          <w:sz w:val="28"/>
          <w:szCs w:val="28"/>
        </w:rPr>
        <w:t>的研究大约始于</w:t>
      </w:r>
      <w:r w:rsidRPr="00534CB7">
        <w:rPr>
          <w:rFonts w:ascii="Times New Roman" w:hAnsi="Times New Roman" w:cs="Times New Roman"/>
          <w:sz w:val="28"/>
          <w:szCs w:val="28"/>
        </w:rPr>
        <w:t>20</w:t>
      </w:r>
      <w:r w:rsidRPr="00534CB7">
        <w:rPr>
          <w:rFonts w:ascii="Times New Roman" w:hAnsi="Times New Roman" w:cs="Times New Roman"/>
          <w:sz w:val="28"/>
          <w:szCs w:val="28"/>
        </w:rPr>
        <w:t>世纪初期。</w:t>
      </w:r>
      <w:r w:rsidRPr="00534CB7">
        <w:rPr>
          <w:rFonts w:ascii="Times New Roman" w:hAnsi="Times New Roman" w:cs="Times New Roman"/>
          <w:sz w:val="28"/>
          <w:szCs w:val="28"/>
        </w:rPr>
        <w:t>1902</w:t>
      </w:r>
      <w:r w:rsidRPr="00534CB7">
        <w:rPr>
          <w:rFonts w:ascii="Times New Roman" w:hAnsi="Times New Roman" w:cs="Times New Roman"/>
          <w:sz w:val="28"/>
          <w:szCs w:val="28"/>
        </w:rPr>
        <w:t>年，</w:t>
      </w:r>
      <w:r w:rsidRPr="00534CB7">
        <w:rPr>
          <w:rFonts w:ascii="Times New Roman" w:hAnsi="Times New Roman" w:cs="Times New Roman"/>
          <w:sz w:val="28"/>
          <w:szCs w:val="28"/>
        </w:rPr>
        <w:t>Robert. W. Wood</w:t>
      </w:r>
      <w:r w:rsidR="0096178B" w:rsidRPr="00534CB7">
        <w:rPr>
          <w:rFonts w:ascii="Times New Roman" w:hAnsi="Times New Roman" w:cs="Times New Roman"/>
          <w:sz w:val="28"/>
          <w:szCs w:val="28"/>
        </w:rPr>
        <w:t xml:space="preserve"> </w:t>
      </w:r>
      <w:r w:rsidRPr="00534CB7">
        <w:rPr>
          <w:rFonts w:ascii="Times New Roman" w:hAnsi="Times New Roman" w:cs="Times New Roman"/>
          <w:sz w:val="28"/>
          <w:szCs w:val="28"/>
        </w:rPr>
        <w:t>教授</w:t>
      </w:r>
      <w:r w:rsidRPr="00534CB7">
        <w:rPr>
          <w:rFonts w:ascii="Times New Roman" w:hAnsi="Times New Roman" w:cs="Times New Roman"/>
          <w:sz w:val="28"/>
          <w:szCs w:val="28"/>
        </w:rPr>
        <w:t>[28]</w:t>
      </w:r>
      <w:r w:rsidRPr="00534CB7">
        <w:rPr>
          <w:rFonts w:ascii="Times New Roman" w:hAnsi="Times New Roman" w:cs="Times New Roman"/>
          <w:sz w:val="28"/>
          <w:szCs w:val="28"/>
        </w:rPr>
        <w:t>在研究金属光栅的反射率时，发现了一种无法运用当时的科学理论解释的光学现象。</w:t>
      </w:r>
      <w:r w:rsidRPr="00534CB7">
        <w:rPr>
          <w:rFonts w:ascii="Times New Roman" w:hAnsi="Times New Roman" w:cs="Times New Roman"/>
          <w:sz w:val="28"/>
          <w:szCs w:val="28"/>
        </w:rPr>
        <w:t>1904</w:t>
      </w:r>
      <w:r w:rsidRPr="00534CB7">
        <w:rPr>
          <w:rFonts w:ascii="Times New Roman" w:hAnsi="Times New Roman" w:cs="Times New Roman"/>
          <w:sz w:val="28"/>
          <w:szCs w:val="28"/>
        </w:rPr>
        <w:t>年，</w:t>
      </w:r>
      <w:bookmarkStart w:id="6" w:name="OLE_LINK31"/>
      <w:bookmarkStart w:id="7" w:name="OLE_LINK32"/>
      <w:r w:rsidRPr="00534CB7">
        <w:rPr>
          <w:rFonts w:ascii="Times New Roman" w:hAnsi="Times New Roman" w:cs="Times New Roman"/>
          <w:sz w:val="28"/>
          <w:szCs w:val="28"/>
        </w:rPr>
        <w:t>Maxwell Garnett</w:t>
      </w:r>
      <w:bookmarkStart w:id="8" w:name="OLE_LINK37"/>
      <w:bookmarkStart w:id="9" w:name="OLE_LINK38"/>
      <w:bookmarkEnd w:id="6"/>
      <w:bookmarkEnd w:id="7"/>
      <w:r w:rsidRPr="00534CB7">
        <w:rPr>
          <w:rFonts w:ascii="Times New Roman" w:hAnsi="Times New Roman" w:cs="Times New Roman"/>
          <w:sz w:val="28"/>
          <w:szCs w:val="28"/>
        </w:rPr>
        <w:t>利用</w:t>
      </w:r>
      <w:r w:rsidRPr="00534CB7">
        <w:rPr>
          <w:rFonts w:ascii="Times New Roman" w:hAnsi="Times New Roman" w:cs="Times New Roman"/>
          <w:sz w:val="28"/>
          <w:szCs w:val="28"/>
        </w:rPr>
        <w:t xml:space="preserve">Paul </w:t>
      </w:r>
      <w:proofErr w:type="spellStart"/>
      <w:r w:rsidRPr="00534CB7">
        <w:rPr>
          <w:rFonts w:ascii="Times New Roman" w:hAnsi="Times New Roman" w:cs="Times New Roman"/>
          <w:sz w:val="28"/>
          <w:szCs w:val="28"/>
        </w:rPr>
        <w:t>Drude</w:t>
      </w:r>
      <w:bookmarkEnd w:id="8"/>
      <w:bookmarkEnd w:id="9"/>
      <w:proofErr w:type="spellEnd"/>
      <w:r w:rsidRPr="00534CB7">
        <w:rPr>
          <w:rFonts w:ascii="Times New Roman" w:hAnsi="Times New Roman" w:cs="Times New Roman"/>
          <w:sz w:val="28"/>
          <w:szCs w:val="28"/>
        </w:rPr>
        <w:t>的金属德鲁特理论（</w:t>
      </w:r>
      <w:proofErr w:type="spellStart"/>
      <w:r w:rsidRPr="00534CB7">
        <w:rPr>
          <w:rFonts w:ascii="Times New Roman" w:hAnsi="Times New Roman" w:cs="Times New Roman"/>
          <w:sz w:val="28"/>
          <w:szCs w:val="28"/>
        </w:rPr>
        <w:t>Drude</w:t>
      </w:r>
      <w:proofErr w:type="spellEnd"/>
      <w:r w:rsidRPr="00534CB7">
        <w:rPr>
          <w:rFonts w:ascii="Times New Roman" w:hAnsi="Times New Roman" w:cs="Times New Roman"/>
          <w:sz w:val="28"/>
          <w:szCs w:val="28"/>
        </w:rPr>
        <w:t xml:space="preserve"> theory</w:t>
      </w:r>
      <w:r w:rsidRPr="00534CB7">
        <w:rPr>
          <w:rFonts w:ascii="Times New Roman" w:hAnsi="Times New Roman" w:cs="Times New Roman"/>
          <w:sz w:val="28"/>
          <w:szCs w:val="28"/>
        </w:rPr>
        <w:t>）和</w:t>
      </w:r>
      <w:r w:rsidRPr="00534CB7">
        <w:rPr>
          <w:rFonts w:ascii="Times New Roman" w:hAnsi="Times New Roman" w:cs="Times New Roman"/>
          <w:sz w:val="28"/>
          <w:szCs w:val="28"/>
        </w:rPr>
        <w:t xml:space="preserve">Lord </w:t>
      </w:r>
      <w:proofErr w:type="spellStart"/>
      <w:r w:rsidRPr="00534CB7">
        <w:rPr>
          <w:rFonts w:ascii="Times New Roman" w:hAnsi="Times New Roman" w:cs="Times New Roman"/>
          <w:sz w:val="28"/>
          <w:szCs w:val="28"/>
        </w:rPr>
        <w:t>Reyleigh</w:t>
      </w:r>
      <w:proofErr w:type="spellEnd"/>
      <w:r w:rsidRPr="00534CB7">
        <w:rPr>
          <w:rFonts w:ascii="Times New Roman" w:hAnsi="Times New Roman" w:cs="Times New Roman"/>
          <w:sz w:val="28"/>
          <w:szCs w:val="28"/>
        </w:rPr>
        <w:t>的小球电磁特性理论，</w:t>
      </w:r>
      <w:bookmarkStart w:id="10" w:name="OLE_LINK39"/>
      <w:bookmarkStart w:id="11" w:name="OLE_LINK43"/>
      <w:r w:rsidRPr="00534CB7">
        <w:rPr>
          <w:rFonts w:ascii="Times New Roman" w:hAnsi="Times New Roman" w:cs="Times New Roman"/>
          <w:sz w:val="28"/>
          <w:szCs w:val="28"/>
        </w:rPr>
        <w:t>科学地解释</w:t>
      </w:r>
      <w:bookmarkEnd w:id="10"/>
      <w:bookmarkEnd w:id="11"/>
      <w:r w:rsidRPr="00534CB7">
        <w:rPr>
          <w:rFonts w:ascii="Times New Roman" w:hAnsi="Times New Roman" w:cs="Times New Roman"/>
          <w:sz w:val="28"/>
          <w:szCs w:val="28"/>
        </w:rPr>
        <w:t>了掺杂有金属颗粒的玻璃呈现出彩色现象背后的光学原理，认为这一独特的物理现象是由掺杂在玻璃和杯子中的金属纳米颗粒引起的</w:t>
      </w:r>
      <w:r w:rsidRPr="00534CB7">
        <w:rPr>
          <w:rFonts w:ascii="Times New Roman" w:hAnsi="Times New Roman" w:cs="Times New Roman"/>
          <w:sz w:val="28"/>
          <w:szCs w:val="28"/>
        </w:rPr>
        <w:t>[29]</w:t>
      </w:r>
      <w:r w:rsidRPr="00534CB7">
        <w:rPr>
          <w:rFonts w:ascii="Times New Roman" w:hAnsi="Times New Roman" w:cs="Times New Roman"/>
          <w:sz w:val="28"/>
          <w:szCs w:val="28"/>
        </w:rPr>
        <w:t>。</w:t>
      </w:r>
      <w:r w:rsidRPr="00534CB7">
        <w:rPr>
          <w:rFonts w:ascii="Times New Roman" w:hAnsi="Times New Roman" w:cs="Times New Roman"/>
          <w:sz w:val="28"/>
          <w:szCs w:val="28"/>
        </w:rPr>
        <w:t>1908</w:t>
      </w:r>
      <w:r w:rsidRPr="00534CB7">
        <w:rPr>
          <w:rFonts w:ascii="Times New Roman" w:hAnsi="Times New Roman" w:cs="Times New Roman"/>
          <w:sz w:val="28"/>
          <w:szCs w:val="28"/>
        </w:rPr>
        <w:t>年，</w:t>
      </w:r>
      <w:bookmarkStart w:id="12" w:name="OLE_LINK46"/>
      <w:bookmarkStart w:id="13" w:name="OLE_LINK47"/>
      <w:r w:rsidRPr="00534CB7">
        <w:rPr>
          <w:rFonts w:ascii="Times New Roman" w:hAnsi="Times New Roman" w:cs="Times New Roman"/>
          <w:sz w:val="28"/>
          <w:szCs w:val="28"/>
        </w:rPr>
        <w:t>物理学家</w:t>
      </w:r>
      <w:r w:rsidRPr="00534CB7">
        <w:rPr>
          <w:rFonts w:ascii="Times New Roman" w:hAnsi="Times New Roman" w:cs="Times New Roman"/>
          <w:sz w:val="28"/>
          <w:szCs w:val="28"/>
        </w:rPr>
        <w:t>Gustav Mie</w:t>
      </w:r>
      <w:bookmarkEnd w:id="12"/>
      <w:bookmarkEnd w:id="13"/>
      <w:r w:rsidRPr="00534CB7">
        <w:rPr>
          <w:rFonts w:ascii="Times New Roman" w:hAnsi="Times New Roman" w:cs="Times New Roman"/>
          <w:sz w:val="28"/>
          <w:szCs w:val="28"/>
        </w:rPr>
        <w:t>提出了现在被广泛使用的球形颗粒的光散射理论</w:t>
      </w:r>
      <w:r w:rsidRPr="00534CB7">
        <w:rPr>
          <w:rFonts w:ascii="Times New Roman" w:hAnsi="Times New Roman" w:cs="Times New Roman"/>
          <w:sz w:val="28"/>
          <w:szCs w:val="28"/>
        </w:rPr>
        <w:t>[30]</w:t>
      </w:r>
      <w:r w:rsidRPr="00534CB7">
        <w:rPr>
          <w:rFonts w:ascii="Times New Roman" w:hAnsi="Times New Roman" w:cs="Times New Roman"/>
          <w:sz w:val="28"/>
          <w:szCs w:val="28"/>
        </w:rPr>
        <w:t>。</w:t>
      </w:r>
      <w:r w:rsidRPr="00534CB7">
        <w:rPr>
          <w:rFonts w:ascii="Times New Roman" w:hAnsi="Times New Roman" w:cs="Times New Roman"/>
          <w:sz w:val="28"/>
          <w:szCs w:val="28"/>
        </w:rPr>
        <w:t>1956</w:t>
      </w:r>
      <w:r w:rsidRPr="00534CB7">
        <w:rPr>
          <w:rFonts w:ascii="Times New Roman" w:hAnsi="Times New Roman" w:cs="Times New Roman"/>
          <w:sz w:val="28"/>
          <w:szCs w:val="28"/>
        </w:rPr>
        <w:t>年，</w:t>
      </w:r>
      <w:bookmarkStart w:id="14" w:name="OLE_LINK48"/>
      <w:bookmarkStart w:id="15" w:name="OLE_LINK49"/>
      <w:r w:rsidRPr="00534CB7">
        <w:rPr>
          <w:rFonts w:ascii="Times New Roman" w:hAnsi="Times New Roman" w:cs="Times New Roman"/>
          <w:sz w:val="28"/>
          <w:szCs w:val="28"/>
        </w:rPr>
        <w:t>加州大学教授</w:t>
      </w:r>
      <w:r w:rsidRPr="00534CB7">
        <w:rPr>
          <w:rFonts w:ascii="Times New Roman" w:hAnsi="Times New Roman" w:cs="Times New Roman"/>
          <w:sz w:val="28"/>
          <w:szCs w:val="28"/>
        </w:rPr>
        <w:t>David Pines</w:t>
      </w:r>
      <w:bookmarkEnd w:id="14"/>
      <w:bookmarkEnd w:id="15"/>
      <w:r w:rsidRPr="00534CB7">
        <w:rPr>
          <w:rFonts w:ascii="Times New Roman" w:hAnsi="Times New Roman" w:cs="Times New Roman"/>
          <w:sz w:val="28"/>
          <w:szCs w:val="28"/>
        </w:rPr>
        <w:t>从理论上科学地描述了快速电子穿透金属后的能量损失特性</w:t>
      </w:r>
      <w:r w:rsidRPr="00534CB7">
        <w:rPr>
          <w:rFonts w:ascii="Times New Roman" w:hAnsi="Times New Roman" w:cs="Times New Roman"/>
          <w:sz w:val="28"/>
          <w:szCs w:val="28"/>
        </w:rPr>
        <w:t>[31]</w:t>
      </w:r>
      <w:r w:rsidRPr="00534CB7">
        <w:rPr>
          <w:rFonts w:ascii="Times New Roman" w:hAnsi="Times New Roman" w:cs="Times New Roman"/>
          <w:sz w:val="28"/>
          <w:szCs w:val="28"/>
        </w:rPr>
        <w:t>。</w:t>
      </w:r>
      <w:r w:rsidRPr="00534CB7">
        <w:rPr>
          <w:rFonts w:ascii="Times New Roman" w:hAnsi="Times New Roman" w:cs="Times New Roman"/>
          <w:sz w:val="28"/>
          <w:szCs w:val="28"/>
        </w:rPr>
        <w:t>1957</w:t>
      </w:r>
      <w:r w:rsidRPr="00534CB7">
        <w:rPr>
          <w:rFonts w:ascii="Times New Roman" w:hAnsi="Times New Roman" w:cs="Times New Roman"/>
          <w:sz w:val="28"/>
          <w:szCs w:val="28"/>
        </w:rPr>
        <w:t>年，</w:t>
      </w:r>
      <w:bookmarkStart w:id="16" w:name="OLE_LINK71"/>
      <w:bookmarkStart w:id="17" w:name="OLE_LINK72"/>
      <w:r w:rsidRPr="00534CB7">
        <w:rPr>
          <w:rFonts w:ascii="Times New Roman" w:hAnsi="Times New Roman" w:cs="Times New Roman"/>
          <w:sz w:val="28"/>
          <w:szCs w:val="28"/>
        </w:rPr>
        <w:t>Rufus Ritchie</w:t>
      </w:r>
      <w:r w:rsidRPr="00534CB7">
        <w:rPr>
          <w:rFonts w:ascii="Times New Roman" w:hAnsi="Times New Roman" w:cs="Times New Roman"/>
          <w:sz w:val="28"/>
          <w:szCs w:val="28"/>
        </w:rPr>
        <w:t>教授</w:t>
      </w:r>
      <w:bookmarkEnd w:id="16"/>
      <w:bookmarkEnd w:id="17"/>
      <w:r w:rsidRPr="00534CB7">
        <w:rPr>
          <w:rFonts w:ascii="Times New Roman" w:hAnsi="Times New Roman" w:cs="Times New Roman"/>
          <w:sz w:val="28"/>
          <w:szCs w:val="28"/>
        </w:rPr>
        <w:t>发表了关于电子穿透金属薄膜能量损失的研究结果，首次在理论上阐述了表面等离激元现象，并将这些概念延伸到表面和界面上，证明了表面等离激元的存在</w:t>
      </w:r>
      <w:r w:rsidRPr="00534CB7">
        <w:rPr>
          <w:rFonts w:ascii="Times New Roman" w:hAnsi="Times New Roman" w:cs="Times New Roman"/>
          <w:sz w:val="28"/>
          <w:szCs w:val="28"/>
        </w:rPr>
        <w:t>[32]</w:t>
      </w:r>
      <w:r w:rsidRPr="00534CB7">
        <w:rPr>
          <w:rFonts w:ascii="Times New Roman" w:hAnsi="Times New Roman" w:cs="Times New Roman"/>
          <w:sz w:val="28"/>
          <w:szCs w:val="28"/>
        </w:rPr>
        <w:t>，从而进一步奠定了表面等离激元理论基础。此后，表面等离激元的研究进入了一个在理论和实验两个方面蓬勃发展的历史时期。比如，</w:t>
      </w:r>
      <w:bookmarkStart w:id="18" w:name="OLE_LINK87"/>
      <w:bookmarkStart w:id="19" w:name="OLE_LINK88"/>
      <w:proofErr w:type="spellStart"/>
      <w:r w:rsidRPr="00534CB7">
        <w:rPr>
          <w:rFonts w:ascii="Times New Roman" w:hAnsi="Times New Roman" w:cs="Times New Roman"/>
          <w:sz w:val="28"/>
          <w:szCs w:val="28"/>
        </w:rPr>
        <w:t>Andress</w:t>
      </w:r>
      <w:proofErr w:type="spellEnd"/>
      <w:r w:rsidRPr="00534CB7">
        <w:rPr>
          <w:rFonts w:ascii="Times New Roman" w:hAnsi="Times New Roman" w:cs="Times New Roman"/>
          <w:sz w:val="28"/>
          <w:szCs w:val="28"/>
        </w:rPr>
        <w:t xml:space="preserve"> Otto</w:t>
      </w:r>
      <w:bookmarkEnd w:id="18"/>
      <w:bookmarkEnd w:id="19"/>
      <w:r w:rsidRPr="00534CB7">
        <w:rPr>
          <w:rFonts w:ascii="Times New Roman" w:hAnsi="Times New Roman" w:cs="Times New Roman"/>
          <w:sz w:val="28"/>
          <w:szCs w:val="28"/>
        </w:rPr>
        <w:t>、</w:t>
      </w:r>
      <w:r w:rsidRPr="00534CB7">
        <w:rPr>
          <w:rFonts w:ascii="Times New Roman" w:hAnsi="Times New Roman" w:cs="Times New Roman"/>
          <w:sz w:val="28"/>
          <w:szCs w:val="28"/>
        </w:rPr>
        <w:t xml:space="preserve">Erich </w:t>
      </w:r>
      <w:proofErr w:type="spellStart"/>
      <w:r w:rsidRPr="00534CB7">
        <w:rPr>
          <w:rFonts w:ascii="Times New Roman" w:hAnsi="Times New Roman" w:cs="Times New Roman"/>
          <w:sz w:val="28"/>
          <w:szCs w:val="28"/>
        </w:rPr>
        <w:t>Kretschman</w:t>
      </w:r>
      <w:proofErr w:type="spellEnd"/>
      <w:r w:rsidRPr="00534CB7">
        <w:rPr>
          <w:rFonts w:ascii="Times New Roman" w:hAnsi="Times New Roman" w:cs="Times New Roman"/>
          <w:sz w:val="28"/>
          <w:szCs w:val="28"/>
        </w:rPr>
        <w:t>和</w:t>
      </w:r>
      <w:r w:rsidRPr="00534CB7">
        <w:rPr>
          <w:rFonts w:ascii="Times New Roman" w:hAnsi="Times New Roman" w:cs="Times New Roman"/>
          <w:sz w:val="28"/>
          <w:szCs w:val="28"/>
        </w:rPr>
        <w:t xml:space="preserve">Heinz </w:t>
      </w:r>
      <w:proofErr w:type="spellStart"/>
      <w:r w:rsidRPr="00534CB7">
        <w:rPr>
          <w:rFonts w:ascii="Times New Roman" w:hAnsi="Times New Roman" w:cs="Times New Roman"/>
          <w:sz w:val="28"/>
          <w:szCs w:val="28"/>
        </w:rPr>
        <w:t>Raether</w:t>
      </w:r>
      <w:proofErr w:type="spellEnd"/>
      <w:r w:rsidRPr="00534CB7">
        <w:rPr>
          <w:rFonts w:ascii="Times New Roman" w:hAnsi="Times New Roman" w:cs="Times New Roman"/>
          <w:sz w:val="28"/>
          <w:szCs w:val="28"/>
        </w:rPr>
        <w:t>等科学家们连续提出了多种在金属薄膜上光学激发表面等离激元的方法，使得研究者们科学地进行表面等离激元的相关实验</w:t>
      </w:r>
      <w:r w:rsidRPr="00534CB7">
        <w:rPr>
          <w:rFonts w:ascii="Times New Roman" w:hAnsi="Times New Roman" w:cs="Times New Roman"/>
          <w:sz w:val="28"/>
          <w:szCs w:val="28"/>
        </w:rPr>
        <w:t>[33]</w:t>
      </w:r>
      <w:bookmarkStart w:id="20" w:name="OLE_LINK123"/>
      <w:bookmarkStart w:id="21" w:name="OLE_LINK124"/>
      <w:r w:rsidRPr="00534CB7">
        <w:rPr>
          <w:rFonts w:ascii="Times New Roman" w:hAnsi="Times New Roman" w:cs="Times New Roman"/>
          <w:sz w:val="28"/>
          <w:szCs w:val="28"/>
        </w:rPr>
        <w:t>。</w:t>
      </w:r>
      <w:r w:rsidRPr="00534CB7">
        <w:rPr>
          <w:rFonts w:ascii="Times New Roman" w:hAnsi="Times New Roman" w:cs="Times New Roman"/>
          <w:sz w:val="28"/>
          <w:szCs w:val="28"/>
        </w:rPr>
        <w:t>1970</w:t>
      </w:r>
      <w:r w:rsidRPr="00534CB7">
        <w:rPr>
          <w:rFonts w:ascii="Times New Roman" w:hAnsi="Times New Roman" w:cs="Times New Roman"/>
          <w:sz w:val="28"/>
          <w:szCs w:val="28"/>
        </w:rPr>
        <w:t>年</w:t>
      </w:r>
      <w:r w:rsidRPr="00534CB7">
        <w:rPr>
          <w:rFonts w:ascii="Times New Roman" w:hAnsi="Times New Roman" w:cs="Times New Roman"/>
          <w:sz w:val="28"/>
          <w:szCs w:val="28"/>
        </w:rPr>
        <w:t xml:space="preserve">Uwe </w:t>
      </w:r>
      <w:proofErr w:type="spellStart"/>
      <w:r w:rsidRPr="00534CB7">
        <w:rPr>
          <w:rFonts w:ascii="Times New Roman" w:hAnsi="Times New Roman" w:cs="Times New Roman"/>
          <w:sz w:val="28"/>
          <w:szCs w:val="28"/>
        </w:rPr>
        <w:t>Kreibig</w:t>
      </w:r>
      <w:bookmarkEnd w:id="20"/>
      <w:bookmarkEnd w:id="21"/>
      <w:proofErr w:type="spellEnd"/>
      <w:r w:rsidRPr="00534CB7">
        <w:rPr>
          <w:rFonts w:ascii="Times New Roman" w:hAnsi="Times New Roman" w:cs="Times New Roman"/>
          <w:sz w:val="28"/>
          <w:szCs w:val="28"/>
        </w:rPr>
        <w:t>和</w:t>
      </w:r>
      <w:r w:rsidRPr="00534CB7">
        <w:rPr>
          <w:rFonts w:ascii="Times New Roman" w:hAnsi="Times New Roman" w:cs="Times New Roman"/>
          <w:sz w:val="28"/>
          <w:szCs w:val="28"/>
        </w:rPr>
        <w:t xml:space="preserve">Peter </w:t>
      </w:r>
      <w:proofErr w:type="spellStart"/>
      <w:r w:rsidRPr="00534CB7">
        <w:rPr>
          <w:rFonts w:ascii="Times New Roman" w:hAnsi="Times New Roman" w:cs="Times New Roman"/>
          <w:sz w:val="28"/>
          <w:szCs w:val="28"/>
        </w:rPr>
        <w:t>Zhchrias</w:t>
      </w:r>
      <w:proofErr w:type="spellEnd"/>
      <w:r w:rsidRPr="00534CB7">
        <w:rPr>
          <w:rFonts w:ascii="Times New Roman" w:hAnsi="Times New Roman" w:cs="Times New Roman"/>
          <w:sz w:val="28"/>
          <w:szCs w:val="28"/>
        </w:rPr>
        <w:t>在比较金（</w:t>
      </w:r>
      <w:r w:rsidRPr="00534CB7">
        <w:rPr>
          <w:rFonts w:ascii="Times New Roman" w:hAnsi="Times New Roman" w:cs="Times New Roman"/>
          <w:sz w:val="28"/>
          <w:szCs w:val="28"/>
        </w:rPr>
        <w:t>Ag</w:t>
      </w:r>
      <w:r w:rsidRPr="00534CB7">
        <w:rPr>
          <w:rFonts w:ascii="Times New Roman" w:hAnsi="Times New Roman" w:cs="Times New Roman"/>
          <w:sz w:val="28"/>
          <w:szCs w:val="28"/>
        </w:rPr>
        <w:t>）和银（</w:t>
      </w:r>
      <w:r w:rsidRPr="00534CB7">
        <w:rPr>
          <w:rFonts w:ascii="Times New Roman" w:hAnsi="Times New Roman" w:cs="Times New Roman"/>
          <w:sz w:val="28"/>
          <w:szCs w:val="28"/>
        </w:rPr>
        <w:t>Au</w:t>
      </w:r>
      <w:r w:rsidRPr="00534CB7">
        <w:rPr>
          <w:rFonts w:ascii="Times New Roman" w:hAnsi="Times New Roman" w:cs="Times New Roman"/>
          <w:sz w:val="28"/>
          <w:szCs w:val="28"/>
        </w:rPr>
        <w:t>）纳米颗粒的电学和光学特性的研究中，他们首次利用表面等离激元的概念科学地解释了金属纳米颗粒的光学特性。</w:t>
      </w:r>
      <w:r w:rsidRPr="00534CB7">
        <w:rPr>
          <w:rFonts w:ascii="Times New Roman" w:hAnsi="Times New Roman" w:cs="Times New Roman"/>
          <w:sz w:val="28"/>
          <w:szCs w:val="28"/>
        </w:rPr>
        <w:t>1974</w:t>
      </w:r>
      <w:r w:rsidRPr="00534CB7">
        <w:rPr>
          <w:rFonts w:ascii="Times New Roman" w:hAnsi="Times New Roman" w:cs="Times New Roman"/>
          <w:sz w:val="28"/>
          <w:szCs w:val="28"/>
        </w:rPr>
        <w:t>年，</w:t>
      </w:r>
      <w:bookmarkStart w:id="22" w:name="OLE_LINK125"/>
      <w:bookmarkStart w:id="23" w:name="OLE_LINK126"/>
      <w:r w:rsidRPr="00534CB7">
        <w:rPr>
          <w:rFonts w:ascii="Times New Roman" w:hAnsi="Times New Roman" w:cs="Times New Roman"/>
          <w:sz w:val="28"/>
          <w:szCs w:val="28"/>
        </w:rPr>
        <w:t>Stephen Cunningham</w:t>
      </w:r>
      <w:bookmarkEnd w:id="22"/>
      <w:bookmarkEnd w:id="23"/>
      <w:r w:rsidRPr="00534CB7">
        <w:rPr>
          <w:rFonts w:ascii="Times New Roman" w:hAnsi="Times New Roman" w:cs="Times New Roman"/>
          <w:sz w:val="28"/>
          <w:szCs w:val="28"/>
        </w:rPr>
        <w:t>教授和他的研究团队提出了表面等离激化激元（</w:t>
      </w:r>
      <w:r w:rsidRPr="00534CB7">
        <w:rPr>
          <w:rFonts w:ascii="Times New Roman" w:hAnsi="Times New Roman" w:cs="Times New Roman"/>
          <w:sz w:val="28"/>
          <w:szCs w:val="28"/>
        </w:rPr>
        <w:t>SPP</w:t>
      </w:r>
      <w:r w:rsidRPr="00534CB7">
        <w:rPr>
          <w:rFonts w:ascii="Times New Roman" w:hAnsi="Times New Roman" w:cs="Times New Roman"/>
          <w:sz w:val="28"/>
          <w:szCs w:val="28"/>
        </w:rPr>
        <w:t>）的概念</w:t>
      </w:r>
      <w:r w:rsidRPr="00534CB7">
        <w:rPr>
          <w:rFonts w:ascii="Times New Roman" w:hAnsi="Times New Roman" w:cs="Times New Roman"/>
          <w:sz w:val="28"/>
          <w:szCs w:val="28"/>
        </w:rPr>
        <w:t>[34]</w:t>
      </w:r>
      <w:r w:rsidRPr="00534CB7">
        <w:rPr>
          <w:rFonts w:ascii="Times New Roman" w:hAnsi="Times New Roman" w:cs="Times New Roman"/>
          <w:sz w:val="28"/>
          <w:szCs w:val="28"/>
        </w:rPr>
        <w:t>。</w:t>
      </w:r>
      <w:r w:rsidR="004A12F5" w:rsidRPr="00534CB7">
        <w:rPr>
          <w:rStyle w:val="fontstyle01"/>
          <w:rFonts w:ascii="Times New Roman" w:hAnsi="Times New Roman" w:cs="Times New Roman"/>
          <w:sz w:val="28"/>
          <w:szCs w:val="28"/>
        </w:rPr>
        <w:t xml:space="preserve"> </w:t>
      </w:r>
    </w:p>
    <w:p w14:paraId="5E15679B" w14:textId="5A20A535" w:rsidR="004A12F5" w:rsidRPr="00534CB7" w:rsidRDefault="005977C2" w:rsidP="0096178B">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005A4370"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005A4370"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金属手性微纳结构的非对称传输与圆二色性研究</w:t>
      </w:r>
      <w:r w:rsidR="005A4370"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，吐达洪</w:t>
      </w:r>
      <w:r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阿巴</w:t>
      </w:r>
      <w:r w:rsidR="005A4370" w:rsidRPr="00534CB7">
        <w:rPr>
          <w:rFonts w:ascii="Times New Roman" w:hAnsi="Times New Roman" w:cs="Times New Roman" w:hint="eastAsia"/>
          <w:color w:val="FF0000"/>
          <w:sz w:val="28"/>
          <w:szCs w:val="28"/>
          <w:highlight w:val="yellow"/>
        </w:rPr>
        <w:t>，陕西师范大学，</w:t>
      </w:r>
      <w:r w:rsidR="005A4370" w:rsidRPr="00534CB7">
        <w:rPr>
          <w:rFonts w:ascii="Times New Roman" w:hAnsi="Times New Roman" w:cs="Times New Roman" w:hint="eastAsia"/>
          <w:color w:val="FF0000"/>
          <w:sz w:val="28"/>
          <w:szCs w:val="28"/>
          <w:highlight w:val="yellow"/>
        </w:rPr>
        <w:t>2020</w:t>
      </w:r>
      <w:r w:rsidR="005A4370" w:rsidRPr="00534CB7">
        <w:rPr>
          <w:rFonts w:ascii="Times New Roman" w:hAnsi="Times New Roman" w:cs="Times New Roman" w:hint="eastAsia"/>
          <w:color w:val="FF0000"/>
          <w:sz w:val="28"/>
          <w:szCs w:val="28"/>
          <w:highlight w:val="yellow"/>
        </w:rPr>
        <w:t>年，第</w:t>
      </w:r>
      <w:r w:rsidR="005A4370" w:rsidRPr="00534CB7">
        <w:rPr>
          <w:rFonts w:ascii="Times New Roman" w:hAnsi="Times New Roman" w:cs="Times New Roman" w:hint="eastAsia"/>
          <w:color w:val="FF0000"/>
          <w:sz w:val="28"/>
          <w:szCs w:val="28"/>
          <w:highlight w:val="yellow"/>
        </w:rPr>
        <w:t>3-4</w:t>
      </w:r>
      <w:r w:rsidR="005A4370" w:rsidRPr="00534CB7">
        <w:rPr>
          <w:rFonts w:ascii="Times New Roman" w:hAnsi="Times New Roman" w:cs="Times New Roman" w:hint="eastAsia"/>
          <w:color w:val="FF0000"/>
          <w:sz w:val="28"/>
          <w:szCs w:val="28"/>
          <w:highlight w:val="yellow"/>
        </w:rPr>
        <w:t>页</w:t>
      </w:r>
    </w:p>
    <w:p w14:paraId="775BC332" w14:textId="5E38001D" w:rsidR="00534CB7" w:rsidRPr="00534CB7" w:rsidRDefault="00534CB7" w:rsidP="0003700F">
      <w:pPr>
        <w:pStyle w:val="2"/>
        <w:rPr>
          <w:rStyle w:val="fontstyle01"/>
          <w:rFonts w:ascii="Times New Roman" w:hAnsi="Times New Roman" w:cs="Times New Roman"/>
          <w:sz w:val="28"/>
          <w:szCs w:val="28"/>
        </w:rPr>
      </w:pPr>
      <w:r w:rsidRPr="00534CB7">
        <w:rPr>
          <w:rStyle w:val="fontstyle01"/>
          <w:rFonts w:ascii="Times New Roman" w:hAnsi="Times New Roman" w:cs="Times New Roman" w:hint="eastAsia"/>
          <w:sz w:val="28"/>
          <w:szCs w:val="28"/>
        </w:rPr>
        <w:t>第</w:t>
      </w:r>
      <w:r>
        <w:rPr>
          <w:rStyle w:val="fontstyle01"/>
          <w:rFonts w:ascii="Times New Roman" w:hAnsi="Times New Roman" w:cs="Times New Roman" w:hint="eastAsia"/>
          <w:sz w:val="28"/>
          <w:szCs w:val="28"/>
        </w:rPr>
        <w:t xml:space="preserve"> </w:t>
      </w:r>
      <w:r>
        <w:rPr>
          <w:rStyle w:val="fontstyle01"/>
          <w:rFonts w:ascii="Times New Roman" w:hAnsi="Times New Roman" w:cs="Times New Roman"/>
          <w:sz w:val="28"/>
          <w:szCs w:val="28"/>
        </w:rPr>
        <w:t xml:space="preserve"> </w:t>
      </w:r>
      <w:r>
        <w:rPr>
          <w:rStyle w:val="fontstyle01"/>
          <w:rFonts w:ascii="Times New Roman" w:hAnsi="Times New Roman" w:cs="Times New Roman" w:hint="eastAsia"/>
          <w:sz w:val="28"/>
          <w:szCs w:val="28"/>
        </w:rPr>
        <w:t>2</w:t>
      </w:r>
      <w:r>
        <w:rPr>
          <w:rStyle w:val="fontstyle01"/>
          <w:rFonts w:ascii="Times New Roman" w:hAnsi="Times New Roman" w:cs="Times New Roman"/>
          <w:sz w:val="28"/>
          <w:szCs w:val="28"/>
        </w:rPr>
        <w:t xml:space="preserve"> </w:t>
      </w:r>
      <w:r w:rsidRPr="00534CB7">
        <w:rPr>
          <w:rStyle w:val="fontstyle01"/>
          <w:rFonts w:ascii="Times New Roman" w:hAnsi="Times New Roman" w:cs="Times New Roman" w:hint="eastAsia"/>
          <w:sz w:val="28"/>
          <w:szCs w:val="28"/>
        </w:rPr>
        <w:t>段</w:t>
      </w:r>
    </w:p>
    <w:p w14:paraId="1E285828" w14:textId="12A080B5" w:rsidR="005D1F15" w:rsidRPr="00534CB7" w:rsidRDefault="005D1F15" w:rsidP="0096178B">
      <w:pPr>
        <w:spacing w:before="150" w:after="150" w:line="360" w:lineRule="auto"/>
        <w:ind w:firstLine="200"/>
        <w:rPr>
          <w:rFonts w:ascii="Times New Roman" w:hAnsi="Times New Roman" w:cs="Times New Roman"/>
          <w:color w:val="000000"/>
          <w:sz w:val="28"/>
          <w:szCs w:val="28"/>
        </w:rPr>
      </w:pPr>
      <w:r w:rsidRPr="00534CB7">
        <w:rPr>
          <w:rStyle w:val="fontstyle01"/>
          <w:rFonts w:ascii="Times New Roman" w:hAnsi="Times New Roman" w:cs="Times New Roman"/>
          <w:sz w:val="28"/>
          <w:szCs w:val="28"/>
        </w:rPr>
        <w:t>The present surge in plasmon</w:t>
      </w:r>
      <w:r w:rsidRPr="00534CB7">
        <w:rPr>
          <w:rFonts w:ascii="Times New Roman" w:hAnsi="Times New Roman" w:cs="Times New Roman"/>
          <w:color w:val="000000"/>
          <w:sz w:val="28"/>
          <w:szCs w:val="28"/>
        </w:rPr>
        <w:t xml:space="preserve"> </w:t>
      </w:r>
      <w:r w:rsidRPr="00534CB7">
        <w:rPr>
          <w:rStyle w:val="fontstyle01"/>
          <w:rFonts w:ascii="Times New Roman" w:hAnsi="Times New Roman" w:cs="Times New Roman"/>
          <w:sz w:val="28"/>
          <w:szCs w:val="28"/>
        </w:rPr>
        <w:t xml:space="preserve">based research is happening at a time where crucial technological areas such as optical lithography, optical data storage, and </w:t>
      </w:r>
      <w:proofErr w:type="gramStart"/>
      <w:r w:rsidRPr="00534CB7">
        <w:rPr>
          <w:rStyle w:val="fontstyle01"/>
          <w:rFonts w:ascii="Times New Roman" w:hAnsi="Times New Roman" w:cs="Times New Roman"/>
          <w:sz w:val="28"/>
          <w:szCs w:val="28"/>
        </w:rPr>
        <w:t>high density</w:t>
      </w:r>
      <w:proofErr w:type="gramEnd"/>
      <w:r w:rsidRPr="00534CB7">
        <w:rPr>
          <w:rStyle w:val="fontstyle01"/>
          <w:rFonts w:ascii="Times New Roman" w:hAnsi="Times New Roman" w:cs="Times New Roman"/>
          <w:sz w:val="28"/>
          <w:szCs w:val="28"/>
        </w:rPr>
        <w:t xml:space="preserve"> electronics manufacturing are approaching fundamental physical limits. Several current technological challenges</w:t>
      </w:r>
      <w:r w:rsidRPr="00534CB7">
        <w:rPr>
          <w:rFonts w:ascii="Times New Roman" w:hAnsi="Times New Roman" w:cs="Times New Roman"/>
          <w:color w:val="000000"/>
          <w:sz w:val="28"/>
          <w:szCs w:val="28"/>
        </w:rPr>
        <w:t xml:space="preserve"> </w:t>
      </w:r>
      <w:r w:rsidRPr="00534CB7">
        <w:rPr>
          <w:rStyle w:val="fontstyle01"/>
          <w:rFonts w:ascii="Times New Roman" w:hAnsi="Times New Roman" w:cs="Times New Roman"/>
          <w:sz w:val="28"/>
          <w:szCs w:val="28"/>
        </w:rPr>
        <w:t>may be overcome by utilizing the unique properties of surface plasmons.</w:t>
      </w:r>
    </w:p>
    <w:p w14:paraId="46B685D4" w14:textId="2F7FE2E0" w:rsidR="005A4370" w:rsidRPr="00534CB7" w:rsidRDefault="005A4370" w:rsidP="005A4370">
      <w:pPr>
        <w:spacing w:before="150" w:after="150" w:line="360" w:lineRule="auto"/>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From</w:t>
      </w:r>
      <w:r w:rsidRPr="00534CB7">
        <w:rPr>
          <w:rFonts w:ascii="Times New Roman" w:hAnsi="Times New Roman" w:cs="Times New Roman"/>
          <w:color w:val="FF0000"/>
          <w:sz w:val="28"/>
          <w:szCs w:val="28"/>
          <w:highlight w:val="yellow"/>
        </w:rPr>
        <w:t xml:space="preserve">: “Surface Plasmon </w:t>
      </w:r>
      <w:proofErr w:type="spellStart"/>
      <w:r w:rsidRPr="00534CB7">
        <w:rPr>
          <w:rFonts w:ascii="Times New Roman" w:hAnsi="Times New Roman" w:cs="Times New Roman"/>
          <w:color w:val="FF0000"/>
          <w:sz w:val="28"/>
          <w:szCs w:val="28"/>
          <w:highlight w:val="yellow"/>
        </w:rPr>
        <w:t>Nanophotonics</w:t>
      </w:r>
      <w:proofErr w:type="spellEnd"/>
      <w:r w:rsidRPr="00534CB7">
        <w:rPr>
          <w:rFonts w:ascii="Times New Roman" w:hAnsi="Times New Roman" w:cs="Times New Roman"/>
          <w:color w:val="FF0000"/>
          <w:sz w:val="28"/>
          <w:szCs w:val="28"/>
          <w:highlight w:val="yellow"/>
        </w:rPr>
        <w:t xml:space="preserve">” By Mark L. </w:t>
      </w:r>
      <w:proofErr w:type="spellStart"/>
      <w:r w:rsidRPr="00534CB7">
        <w:rPr>
          <w:rFonts w:ascii="Times New Roman" w:hAnsi="Times New Roman" w:cs="Times New Roman"/>
          <w:color w:val="FF0000"/>
          <w:sz w:val="28"/>
          <w:szCs w:val="28"/>
          <w:highlight w:val="yellow"/>
        </w:rPr>
        <w:t>Brongersma</w:t>
      </w:r>
      <w:proofErr w:type="spellEnd"/>
      <w:r w:rsidRPr="00534CB7">
        <w:rPr>
          <w:rFonts w:ascii="Times New Roman" w:hAnsi="Times New Roman" w:cs="Times New Roman"/>
          <w:color w:val="FF0000"/>
          <w:sz w:val="28"/>
          <w:szCs w:val="28"/>
          <w:highlight w:val="yellow"/>
        </w:rPr>
        <w:t xml:space="preserve"> Pieter G. Kik, p </w:t>
      </w:r>
      <w:hyperlink r:id="rId13" w:history="1">
        <w:r w:rsidRPr="00534CB7">
          <w:rPr>
            <w:rFonts w:ascii="Times New Roman" w:hAnsi="Times New Roman" w:cs="Times New Roman"/>
            <w:color w:val="FF0000"/>
            <w:sz w:val="28"/>
            <w:szCs w:val="28"/>
            <w:highlight w:val="yellow"/>
          </w:rPr>
          <w:t>Springe</w:t>
        </w:r>
      </w:hyperlink>
      <w:r w:rsidRPr="00534CB7">
        <w:rPr>
          <w:rFonts w:ascii="Times New Roman" w:hAnsi="Times New Roman" w:cs="Times New Roman"/>
          <w:color w:val="FF0000"/>
          <w:sz w:val="28"/>
          <w:szCs w:val="28"/>
          <w:highlight w:val="yellow"/>
        </w:rPr>
        <w:t>, 2007, p.</w:t>
      </w:r>
      <w:r w:rsidRPr="00534CB7">
        <w:rPr>
          <w:rFonts w:ascii="Times New Roman" w:hAnsi="Times New Roman" w:cs="Times New Roman" w:hint="eastAsia"/>
          <w:color w:val="FF0000"/>
          <w:sz w:val="28"/>
          <w:szCs w:val="28"/>
          <w:highlight w:val="yellow"/>
        </w:rPr>
        <w:t>2</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3</w:t>
      </w:r>
    </w:p>
    <w:p w14:paraId="247AC55D" w14:textId="7F35FDAE" w:rsidR="005D1F15" w:rsidRPr="00534CB7" w:rsidRDefault="005D1F15"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目前，表面等</w:t>
      </w:r>
      <w:proofErr w:type="gramStart"/>
      <w:r w:rsidRPr="00534CB7">
        <w:rPr>
          <w:rFonts w:ascii="Times New Roman" w:hAnsi="Times New Roman" w:cs="Times New Roman"/>
          <w:sz w:val="28"/>
          <w:szCs w:val="28"/>
        </w:rPr>
        <w:t>离激元的</w:t>
      </w:r>
      <w:proofErr w:type="gramEnd"/>
      <w:r w:rsidRPr="00534CB7">
        <w:rPr>
          <w:rFonts w:ascii="Times New Roman" w:hAnsi="Times New Roman" w:cs="Times New Roman"/>
          <w:sz w:val="28"/>
          <w:szCs w:val="28"/>
        </w:rPr>
        <w:t>研究作为关键技术领域，正处于逐渐从基础研究向应用研究过渡阶段，并促进了其它相近交叉学科的蓬勃发展；比如光刻、</w:t>
      </w:r>
      <w:proofErr w:type="gramStart"/>
      <w:r w:rsidRPr="00534CB7">
        <w:rPr>
          <w:rFonts w:ascii="Times New Roman" w:hAnsi="Times New Roman" w:cs="Times New Roman"/>
          <w:sz w:val="28"/>
          <w:szCs w:val="28"/>
        </w:rPr>
        <w:t>光数据</w:t>
      </w:r>
      <w:proofErr w:type="gramEnd"/>
      <w:r w:rsidRPr="00534CB7">
        <w:rPr>
          <w:rFonts w:ascii="Times New Roman" w:hAnsi="Times New Roman" w:cs="Times New Roman"/>
          <w:sz w:val="28"/>
          <w:szCs w:val="28"/>
        </w:rPr>
        <w:t>储存、高集成度电子加工、无源波导、生物传感器和光刻掩膜板等。金属微纳米结构中的表面等</w:t>
      </w:r>
      <w:proofErr w:type="gramStart"/>
      <w:r w:rsidRPr="00534CB7">
        <w:rPr>
          <w:rFonts w:ascii="Times New Roman" w:hAnsi="Times New Roman" w:cs="Times New Roman"/>
          <w:sz w:val="28"/>
          <w:szCs w:val="28"/>
        </w:rPr>
        <w:t>离激元特性</w:t>
      </w:r>
      <w:proofErr w:type="gramEnd"/>
      <w:r w:rsidRPr="00534CB7">
        <w:rPr>
          <w:rFonts w:ascii="Times New Roman" w:hAnsi="Times New Roman" w:cs="Times New Roman"/>
          <w:sz w:val="28"/>
          <w:szCs w:val="28"/>
        </w:rPr>
        <w:t>，得到了研究者们广泛的高度重视。</w:t>
      </w:r>
    </w:p>
    <w:p w14:paraId="31B8F253" w14:textId="40160ACE" w:rsidR="007B1781" w:rsidRPr="00534CB7" w:rsidRDefault="005A4370" w:rsidP="00534CB7">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金属手性微纳结构的非对称传输与圆二色性研究</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，吐达洪</w:t>
      </w:r>
      <w:r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阿巴</w:t>
      </w:r>
      <w:r w:rsidRPr="00534CB7">
        <w:rPr>
          <w:rFonts w:ascii="Times New Roman" w:hAnsi="Times New Roman" w:cs="Times New Roman" w:hint="eastAsia"/>
          <w:color w:val="FF0000"/>
          <w:sz w:val="28"/>
          <w:szCs w:val="28"/>
          <w:highlight w:val="yellow"/>
        </w:rPr>
        <w:t>，陕西师范大学，</w:t>
      </w:r>
      <w:r w:rsidRPr="00534CB7">
        <w:rPr>
          <w:rFonts w:ascii="Times New Roman" w:hAnsi="Times New Roman" w:cs="Times New Roman" w:hint="eastAsia"/>
          <w:color w:val="FF0000"/>
          <w:sz w:val="28"/>
          <w:szCs w:val="28"/>
          <w:highlight w:val="yellow"/>
        </w:rPr>
        <w:t>2020</w:t>
      </w:r>
      <w:r w:rsidRPr="00534CB7">
        <w:rPr>
          <w:rFonts w:ascii="Times New Roman" w:hAnsi="Times New Roman" w:cs="Times New Roman" w:hint="eastAsia"/>
          <w:color w:val="FF0000"/>
          <w:sz w:val="28"/>
          <w:szCs w:val="28"/>
          <w:highlight w:val="yellow"/>
        </w:rPr>
        <w:t>年，第</w:t>
      </w:r>
      <w:r w:rsidRPr="00534CB7">
        <w:rPr>
          <w:rFonts w:ascii="Times New Roman" w:hAnsi="Times New Roman" w:cs="Times New Roman" w:hint="eastAsia"/>
          <w:color w:val="FF0000"/>
          <w:sz w:val="28"/>
          <w:szCs w:val="28"/>
          <w:highlight w:val="yellow"/>
        </w:rPr>
        <w:t>5</w:t>
      </w:r>
      <w:r w:rsidRPr="00534CB7">
        <w:rPr>
          <w:rFonts w:ascii="Times New Roman" w:hAnsi="Times New Roman" w:cs="Times New Roman" w:hint="eastAsia"/>
          <w:color w:val="FF0000"/>
          <w:sz w:val="28"/>
          <w:szCs w:val="28"/>
          <w:highlight w:val="yellow"/>
        </w:rPr>
        <w:t>页</w:t>
      </w:r>
    </w:p>
    <w:p w14:paraId="25693141" w14:textId="6F9B9E55" w:rsidR="00534CB7" w:rsidRPr="00534CB7" w:rsidRDefault="00534CB7" w:rsidP="0003700F">
      <w:pPr>
        <w:pStyle w:val="2"/>
        <w:rPr>
          <w:rStyle w:val="fontstyle01"/>
          <w:rFonts w:ascii="Times New Roman" w:hAnsi="Times New Roman" w:cs="Times New Roman"/>
          <w:sz w:val="28"/>
          <w:szCs w:val="28"/>
        </w:rPr>
      </w:pPr>
      <w:r w:rsidRPr="00534CB7">
        <w:rPr>
          <w:rStyle w:val="fontstyle01"/>
          <w:rFonts w:ascii="Times New Roman" w:hAnsi="Times New Roman" w:cs="Times New Roman" w:hint="eastAsia"/>
          <w:sz w:val="28"/>
          <w:szCs w:val="28"/>
        </w:rPr>
        <w:lastRenderedPageBreak/>
        <w:t>第</w:t>
      </w:r>
      <w:r>
        <w:rPr>
          <w:rStyle w:val="fontstyle01"/>
          <w:rFonts w:ascii="Times New Roman" w:hAnsi="Times New Roman" w:cs="Times New Roman" w:hint="eastAsia"/>
          <w:sz w:val="28"/>
          <w:szCs w:val="28"/>
        </w:rPr>
        <w:t xml:space="preserve"> </w:t>
      </w:r>
      <w:r>
        <w:rPr>
          <w:rStyle w:val="fontstyle01"/>
          <w:rFonts w:ascii="Times New Roman" w:hAnsi="Times New Roman" w:cs="Times New Roman"/>
          <w:sz w:val="28"/>
          <w:szCs w:val="28"/>
        </w:rPr>
        <w:t xml:space="preserve"> </w:t>
      </w:r>
      <w:r>
        <w:rPr>
          <w:rStyle w:val="fontstyle01"/>
          <w:rFonts w:ascii="Times New Roman" w:hAnsi="Times New Roman" w:cs="Times New Roman" w:hint="eastAsia"/>
          <w:sz w:val="28"/>
          <w:szCs w:val="28"/>
        </w:rPr>
        <w:t>3</w:t>
      </w:r>
      <w:r>
        <w:rPr>
          <w:rStyle w:val="fontstyle01"/>
          <w:rFonts w:ascii="Times New Roman" w:hAnsi="Times New Roman" w:cs="Times New Roman"/>
          <w:sz w:val="28"/>
          <w:szCs w:val="28"/>
        </w:rPr>
        <w:t xml:space="preserve"> </w:t>
      </w:r>
      <w:r w:rsidRPr="00534CB7">
        <w:rPr>
          <w:rStyle w:val="fontstyle01"/>
          <w:rFonts w:ascii="Times New Roman" w:hAnsi="Times New Roman" w:cs="Times New Roman" w:hint="eastAsia"/>
          <w:sz w:val="28"/>
          <w:szCs w:val="28"/>
        </w:rPr>
        <w:t>段</w:t>
      </w:r>
    </w:p>
    <w:p w14:paraId="1230C593" w14:textId="3F2F3F69" w:rsidR="005D1F15" w:rsidRPr="00534CB7" w:rsidRDefault="005D1F15" w:rsidP="0096178B">
      <w:pPr>
        <w:spacing w:before="150" w:after="150" w:line="360" w:lineRule="auto"/>
        <w:ind w:firstLine="200"/>
        <w:rPr>
          <w:rStyle w:val="fontstyle01"/>
          <w:rFonts w:ascii="Times New Roman" w:hAnsi="Times New Roman" w:cs="Times New Roman"/>
          <w:sz w:val="28"/>
          <w:szCs w:val="28"/>
        </w:rPr>
      </w:pPr>
      <w:r w:rsidRPr="00534CB7">
        <w:rPr>
          <w:rStyle w:val="fontstyle01"/>
          <w:rFonts w:ascii="Times New Roman" w:hAnsi="Times New Roman" w:cs="Times New Roman"/>
          <w:sz w:val="28"/>
          <w:szCs w:val="28"/>
        </w:rPr>
        <w:t>Most recently, metal nanostructures have received considerable attention for their</w:t>
      </w:r>
      <w:r w:rsidRPr="00534CB7">
        <w:rPr>
          <w:rFonts w:ascii="Times New Roman" w:hAnsi="Times New Roman" w:cs="Times New Roman"/>
          <w:color w:val="000000"/>
          <w:sz w:val="28"/>
          <w:szCs w:val="28"/>
        </w:rPr>
        <w:t xml:space="preserve"> </w:t>
      </w:r>
      <w:r w:rsidRPr="00534CB7">
        <w:rPr>
          <w:rStyle w:val="fontstyle01"/>
          <w:rFonts w:ascii="Times New Roman" w:hAnsi="Times New Roman" w:cs="Times New Roman"/>
          <w:sz w:val="28"/>
          <w:szCs w:val="28"/>
        </w:rPr>
        <w:t xml:space="preserve">ability to guide and manipulate </w:t>
      </w:r>
      <w:r w:rsidRPr="00534CB7">
        <w:rPr>
          <w:rStyle w:val="fontstyle01"/>
          <w:rFonts w:ascii="Times New Roman" w:hAnsi="Times New Roman" w:cs="Times New Roman"/>
          <w:b/>
          <w:sz w:val="28"/>
          <w:szCs w:val="28"/>
        </w:rPr>
        <w:t>“light”</w:t>
      </w:r>
      <w:r w:rsidRPr="00534CB7">
        <w:rPr>
          <w:rStyle w:val="fontstyle01"/>
          <w:rFonts w:ascii="Times New Roman" w:hAnsi="Times New Roman" w:cs="Times New Roman"/>
          <w:sz w:val="28"/>
          <w:szCs w:val="28"/>
        </w:rPr>
        <w:t xml:space="preserve"> (SPPs) at the nanoscale, and the pace of new inventions in the area has accelerated even further.</w:t>
      </w:r>
    </w:p>
    <w:p w14:paraId="37003BE5" w14:textId="26918B6F" w:rsidR="00306276" w:rsidRPr="00534CB7" w:rsidRDefault="00306276" w:rsidP="00306276">
      <w:pPr>
        <w:spacing w:before="150" w:after="150" w:line="360" w:lineRule="auto"/>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From</w:t>
      </w:r>
      <w:r w:rsidRPr="00534CB7">
        <w:rPr>
          <w:rFonts w:ascii="Times New Roman" w:hAnsi="Times New Roman" w:cs="Times New Roman"/>
          <w:color w:val="FF0000"/>
          <w:sz w:val="28"/>
          <w:szCs w:val="28"/>
          <w:highlight w:val="yellow"/>
        </w:rPr>
        <w:t xml:space="preserve">: “Surface Plasmon </w:t>
      </w:r>
      <w:proofErr w:type="spellStart"/>
      <w:r w:rsidRPr="00534CB7">
        <w:rPr>
          <w:rFonts w:ascii="Times New Roman" w:hAnsi="Times New Roman" w:cs="Times New Roman"/>
          <w:color w:val="FF0000"/>
          <w:sz w:val="28"/>
          <w:szCs w:val="28"/>
          <w:highlight w:val="yellow"/>
        </w:rPr>
        <w:t>Nanophotonics</w:t>
      </w:r>
      <w:proofErr w:type="spellEnd"/>
      <w:r w:rsidRPr="00534CB7">
        <w:rPr>
          <w:rFonts w:ascii="Times New Roman" w:hAnsi="Times New Roman" w:cs="Times New Roman"/>
          <w:color w:val="FF0000"/>
          <w:sz w:val="28"/>
          <w:szCs w:val="28"/>
          <w:highlight w:val="yellow"/>
        </w:rPr>
        <w:t xml:space="preserve">” By Mark L. </w:t>
      </w:r>
      <w:proofErr w:type="spellStart"/>
      <w:r w:rsidRPr="00534CB7">
        <w:rPr>
          <w:rFonts w:ascii="Times New Roman" w:hAnsi="Times New Roman" w:cs="Times New Roman"/>
          <w:color w:val="FF0000"/>
          <w:sz w:val="28"/>
          <w:szCs w:val="28"/>
          <w:highlight w:val="yellow"/>
        </w:rPr>
        <w:t>Brongersma</w:t>
      </w:r>
      <w:proofErr w:type="spellEnd"/>
      <w:r w:rsidRPr="00534CB7">
        <w:rPr>
          <w:rFonts w:ascii="Times New Roman" w:hAnsi="Times New Roman" w:cs="Times New Roman"/>
          <w:color w:val="FF0000"/>
          <w:sz w:val="28"/>
          <w:szCs w:val="28"/>
          <w:highlight w:val="yellow"/>
        </w:rPr>
        <w:t xml:space="preserve"> Pieter G. Kik, p </w:t>
      </w:r>
      <w:hyperlink r:id="rId14" w:history="1">
        <w:r w:rsidRPr="00534CB7">
          <w:rPr>
            <w:rFonts w:ascii="Times New Roman" w:hAnsi="Times New Roman" w:cs="Times New Roman"/>
            <w:color w:val="FF0000"/>
            <w:sz w:val="28"/>
            <w:szCs w:val="28"/>
            <w:highlight w:val="yellow"/>
          </w:rPr>
          <w:t>Springe</w:t>
        </w:r>
      </w:hyperlink>
      <w:r w:rsidRPr="00534CB7">
        <w:rPr>
          <w:rFonts w:ascii="Times New Roman" w:hAnsi="Times New Roman" w:cs="Times New Roman"/>
          <w:color w:val="FF0000"/>
          <w:sz w:val="28"/>
          <w:szCs w:val="28"/>
          <w:highlight w:val="yellow"/>
        </w:rPr>
        <w:t>, 2007, p.</w:t>
      </w:r>
      <w:r w:rsidRPr="00534CB7">
        <w:rPr>
          <w:rFonts w:ascii="Times New Roman" w:hAnsi="Times New Roman" w:cs="Times New Roman" w:hint="eastAsia"/>
          <w:color w:val="FF0000"/>
          <w:sz w:val="28"/>
          <w:szCs w:val="28"/>
          <w:highlight w:val="yellow"/>
        </w:rPr>
        <w:t>3</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4</w:t>
      </w:r>
    </w:p>
    <w:p w14:paraId="2B6DB5A2" w14:textId="7A894EFA" w:rsidR="005D1F15" w:rsidRPr="00534CB7" w:rsidRDefault="005D1F15" w:rsidP="0096178B">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sz w:val="28"/>
          <w:szCs w:val="28"/>
        </w:rPr>
        <w:t>由于表面等</w:t>
      </w:r>
      <w:proofErr w:type="gramStart"/>
      <w:r w:rsidRPr="00534CB7">
        <w:rPr>
          <w:rFonts w:ascii="Times New Roman" w:hAnsi="Times New Roman" w:cs="Times New Roman"/>
          <w:sz w:val="28"/>
          <w:szCs w:val="28"/>
        </w:rPr>
        <w:t>离激元在</w:t>
      </w:r>
      <w:proofErr w:type="gramEnd"/>
      <w:r w:rsidRPr="00534CB7">
        <w:rPr>
          <w:rFonts w:ascii="Times New Roman" w:hAnsi="Times New Roman" w:cs="Times New Roman"/>
          <w:sz w:val="28"/>
          <w:szCs w:val="28"/>
        </w:rPr>
        <w:t>纳米</w:t>
      </w:r>
      <w:proofErr w:type="gramStart"/>
      <w:r w:rsidRPr="00534CB7">
        <w:rPr>
          <w:rFonts w:ascii="Times New Roman" w:hAnsi="Times New Roman" w:cs="Times New Roman"/>
          <w:sz w:val="28"/>
          <w:szCs w:val="28"/>
        </w:rPr>
        <w:t>级范围</w:t>
      </w:r>
      <w:proofErr w:type="gramEnd"/>
      <w:r w:rsidRPr="00534CB7">
        <w:rPr>
          <w:rFonts w:ascii="Times New Roman" w:hAnsi="Times New Roman" w:cs="Times New Roman"/>
          <w:sz w:val="28"/>
          <w:szCs w:val="28"/>
        </w:rPr>
        <w:t>内能够传播和操控</w:t>
      </w:r>
      <w:r w:rsidRPr="00534CB7">
        <w:rPr>
          <w:rFonts w:ascii="Times New Roman" w:hAnsi="Times New Roman" w:cs="Times New Roman"/>
          <w:b/>
          <w:sz w:val="28"/>
          <w:szCs w:val="28"/>
        </w:rPr>
        <w:t>“</w:t>
      </w:r>
      <w:r w:rsidRPr="00534CB7">
        <w:rPr>
          <w:rFonts w:ascii="Times New Roman" w:hAnsi="Times New Roman" w:cs="Times New Roman"/>
          <w:b/>
          <w:sz w:val="28"/>
          <w:szCs w:val="28"/>
        </w:rPr>
        <w:t>光</w:t>
      </w:r>
      <w:r w:rsidRPr="00534CB7">
        <w:rPr>
          <w:rFonts w:ascii="Times New Roman" w:hAnsi="Times New Roman" w:cs="Times New Roman"/>
          <w:b/>
          <w:sz w:val="28"/>
          <w:szCs w:val="28"/>
        </w:rPr>
        <w:t>”</w:t>
      </w:r>
      <w:r w:rsidRPr="00534CB7">
        <w:rPr>
          <w:rFonts w:ascii="Times New Roman" w:hAnsi="Times New Roman" w:cs="Times New Roman"/>
          <w:sz w:val="28"/>
          <w:szCs w:val="28"/>
        </w:rPr>
        <w:t>，因而随着纳米加工技术的不断成熟和完善，这一研究领域进入了高速发展时期。</w:t>
      </w:r>
    </w:p>
    <w:p w14:paraId="0261E6EF" w14:textId="77777777" w:rsidR="00306276" w:rsidRPr="00534CB7" w:rsidRDefault="00306276" w:rsidP="00306276">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金属手性微纳结构的非对称传输与圆二色性研究</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，吐达洪</w:t>
      </w:r>
      <w:r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阿巴</w:t>
      </w:r>
      <w:r w:rsidRPr="00534CB7">
        <w:rPr>
          <w:rFonts w:ascii="Times New Roman" w:hAnsi="Times New Roman" w:cs="Times New Roman" w:hint="eastAsia"/>
          <w:color w:val="FF0000"/>
          <w:sz w:val="28"/>
          <w:szCs w:val="28"/>
          <w:highlight w:val="yellow"/>
        </w:rPr>
        <w:t>，陕西师范大学，</w:t>
      </w:r>
      <w:r w:rsidRPr="00534CB7">
        <w:rPr>
          <w:rFonts w:ascii="Times New Roman" w:hAnsi="Times New Roman" w:cs="Times New Roman" w:hint="eastAsia"/>
          <w:color w:val="FF0000"/>
          <w:sz w:val="28"/>
          <w:szCs w:val="28"/>
          <w:highlight w:val="yellow"/>
        </w:rPr>
        <w:t>2020</w:t>
      </w:r>
      <w:r w:rsidRPr="00534CB7">
        <w:rPr>
          <w:rFonts w:ascii="Times New Roman" w:hAnsi="Times New Roman" w:cs="Times New Roman" w:hint="eastAsia"/>
          <w:color w:val="FF0000"/>
          <w:sz w:val="28"/>
          <w:szCs w:val="28"/>
          <w:highlight w:val="yellow"/>
        </w:rPr>
        <w:t>年，第</w:t>
      </w:r>
      <w:r w:rsidRPr="00534CB7">
        <w:rPr>
          <w:rFonts w:ascii="Times New Roman" w:hAnsi="Times New Roman" w:cs="Times New Roman" w:hint="eastAsia"/>
          <w:color w:val="FF0000"/>
          <w:sz w:val="28"/>
          <w:szCs w:val="28"/>
          <w:highlight w:val="yellow"/>
        </w:rPr>
        <w:t>5</w:t>
      </w:r>
      <w:r w:rsidRPr="00534CB7">
        <w:rPr>
          <w:rFonts w:ascii="Times New Roman" w:hAnsi="Times New Roman" w:cs="Times New Roman" w:hint="eastAsia"/>
          <w:color w:val="FF0000"/>
          <w:sz w:val="28"/>
          <w:szCs w:val="28"/>
          <w:highlight w:val="yellow"/>
        </w:rPr>
        <w:t>页</w:t>
      </w:r>
    </w:p>
    <w:p w14:paraId="28A95847" w14:textId="191FB1E2" w:rsidR="00534CB7" w:rsidRPr="00534CB7" w:rsidRDefault="00534CB7" w:rsidP="0003700F">
      <w:pPr>
        <w:pStyle w:val="2"/>
        <w:rPr>
          <w:rStyle w:val="fontstyle01"/>
          <w:rFonts w:ascii="Times New Roman" w:hAnsi="Times New Roman" w:cs="Times New Roman"/>
          <w:sz w:val="28"/>
          <w:szCs w:val="28"/>
        </w:rPr>
      </w:pPr>
      <w:r w:rsidRPr="00534CB7">
        <w:rPr>
          <w:rStyle w:val="fontstyle01"/>
          <w:rFonts w:ascii="Times New Roman" w:hAnsi="Times New Roman" w:cs="Times New Roman" w:hint="eastAsia"/>
          <w:sz w:val="28"/>
          <w:szCs w:val="28"/>
        </w:rPr>
        <w:t>第</w:t>
      </w:r>
      <w:r>
        <w:rPr>
          <w:rStyle w:val="fontstyle01"/>
          <w:rFonts w:ascii="Times New Roman" w:hAnsi="Times New Roman" w:cs="Times New Roman" w:hint="eastAsia"/>
          <w:sz w:val="28"/>
          <w:szCs w:val="28"/>
        </w:rPr>
        <w:t xml:space="preserve"> </w:t>
      </w:r>
      <w:r>
        <w:rPr>
          <w:rStyle w:val="fontstyle01"/>
          <w:rFonts w:ascii="Times New Roman" w:hAnsi="Times New Roman" w:cs="Times New Roman"/>
          <w:sz w:val="28"/>
          <w:szCs w:val="28"/>
        </w:rPr>
        <w:t xml:space="preserve"> </w:t>
      </w:r>
      <w:r>
        <w:rPr>
          <w:rStyle w:val="fontstyle01"/>
          <w:rFonts w:ascii="Times New Roman" w:hAnsi="Times New Roman" w:cs="Times New Roman" w:hint="eastAsia"/>
          <w:sz w:val="28"/>
          <w:szCs w:val="28"/>
        </w:rPr>
        <w:t>4</w:t>
      </w:r>
      <w:r>
        <w:rPr>
          <w:rStyle w:val="fontstyle01"/>
          <w:rFonts w:ascii="Times New Roman" w:hAnsi="Times New Roman" w:cs="Times New Roman"/>
          <w:sz w:val="28"/>
          <w:szCs w:val="28"/>
        </w:rPr>
        <w:t xml:space="preserve"> </w:t>
      </w:r>
      <w:r w:rsidRPr="00534CB7">
        <w:rPr>
          <w:rStyle w:val="fontstyle01"/>
          <w:rFonts w:ascii="Times New Roman" w:hAnsi="Times New Roman" w:cs="Times New Roman" w:hint="eastAsia"/>
          <w:sz w:val="28"/>
          <w:szCs w:val="28"/>
        </w:rPr>
        <w:t>段</w:t>
      </w:r>
    </w:p>
    <w:p w14:paraId="49A90E7E" w14:textId="3809A958" w:rsidR="005D1F15" w:rsidRPr="00534CB7" w:rsidRDefault="003030AD" w:rsidP="0096178B">
      <w:pPr>
        <w:spacing w:before="150" w:after="150" w:line="360" w:lineRule="auto"/>
        <w:ind w:firstLine="200"/>
        <w:rPr>
          <w:rFonts w:asciiTheme="minorEastAsia" w:hAnsiTheme="minorEastAsia" w:cs="Times New Roman"/>
          <w:sz w:val="28"/>
          <w:szCs w:val="28"/>
        </w:rPr>
      </w:pPr>
      <w:r w:rsidRPr="00534CB7">
        <w:rPr>
          <w:rFonts w:asciiTheme="minorEastAsia" w:hAnsiTheme="minorEastAsia" w:cs="Times New Roman"/>
          <w:sz w:val="28"/>
          <w:szCs w:val="28"/>
        </w:rPr>
        <w:t>当光波（</w:t>
      </w:r>
      <w:hyperlink r:id="rId15" w:tgtFrame="_blank" w:history="1">
        <w:r w:rsidRPr="00534CB7">
          <w:rPr>
            <w:rFonts w:asciiTheme="minorEastAsia" w:hAnsiTheme="minorEastAsia"/>
            <w:sz w:val="28"/>
            <w:szCs w:val="28"/>
          </w:rPr>
          <w:t>电磁波</w:t>
        </w:r>
      </w:hyperlink>
      <w:r w:rsidRPr="00534CB7">
        <w:rPr>
          <w:rFonts w:asciiTheme="minorEastAsia" w:hAnsiTheme="minorEastAsia" w:cs="Times New Roman"/>
          <w:sz w:val="28"/>
          <w:szCs w:val="28"/>
        </w:rPr>
        <w:t>）入射到金属与</w:t>
      </w:r>
      <w:hyperlink r:id="rId16" w:tgtFrame="_blank" w:history="1">
        <w:r w:rsidRPr="00534CB7">
          <w:rPr>
            <w:rFonts w:asciiTheme="minorEastAsia" w:hAnsiTheme="minorEastAsia"/>
            <w:sz w:val="28"/>
            <w:szCs w:val="28"/>
          </w:rPr>
          <w:t>电介质</w:t>
        </w:r>
      </w:hyperlink>
      <w:r w:rsidRPr="00534CB7">
        <w:rPr>
          <w:rFonts w:asciiTheme="minorEastAsia" w:hAnsiTheme="minorEastAsia" w:cs="Times New Roman"/>
          <w:sz w:val="28"/>
          <w:szCs w:val="28"/>
        </w:rPr>
        <w:t>分界面时，金属表面的</w:t>
      </w:r>
      <w:hyperlink r:id="rId17" w:tgtFrame="_blank" w:history="1">
        <w:r w:rsidRPr="00534CB7">
          <w:rPr>
            <w:rFonts w:asciiTheme="minorEastAsia" w:hAnsiTheme="minorEastAsia"/>
            <w:sz w:val="28"/>
            <w:szCs w:val="28"/>
          </w:rPr>
          <w:t>自由电子</w:t>
        </w:r>
      </w:hyperlink>
      <w:r w:rsidRPr="00534CB7">
        <w:rPr>
          <w:rFonts w:asciiTheme="minorEastAsia" w:hAnsiTheme="minorEastAsia" w:cs="Times New Roman"/>
          <w:sz w:val="28"/>
          <w:szCs w:val="28"/>
        </w:rPr>
        <w:t>发生</w:t>
      </w:r>
      <w:hyperlink r:id="rId18" w:tgtFrame="_blank" w:history="1">
        <w:r w:rsidRPr="00534CB7">
          <w:rPr>
            <w:rFonts w:asciiTheme="minorEastAsia" w:hAnsiTheme="minorEastAsia"/>
            <w:sz w:val="28"/>
            <w:szCs w:val="28"/>
          </w:rPr>
          <w:t>集体振荡</w:t>
        </w:r>
      </w:hyperlink>
      <w:r w:rsidRPr="00534CB7">
        <w:rPr>
          <w:rFonts w:asciiTheme="minorEastAsia" w:hAnsiTheme="minorEastAsia" w:cs="Times New Roman"/>
          <w:sz w:val="28"/>
          <w:szCs w:val="28"/>
        </w:rPr>
        <w:t>，电磁波与金属表面自由电子</w:t>
      </w:r>
      <w:hyperlink r:id="rId19" w:tgtFrame="_blank" w:history="1">
        <w:r w:rsidRPr="00534CB7">
          <w:rPr>
            <w:rFonts w:asciiTheme="minorEastAsia" w:hAnsiTheme="minorEastAsia"/>
            <w:sz w:val="28"/>
            <w:szCs w:val="28"/>
          </w:rPr>
          <w:t>耦合</w:t>
        </w:r>
      </w:hyperlink>
      <w:r w:rsidRPr="00534CB7">
        <w:rPr>
          <w:rFonts w:asciiTheme="minorEastAsia" w:hAnsiTheme="minorEastAsia" w:cs="Times New Roman"/>
          <w:sz w:val="28"/>
          <w:szCs w:val="28"/>
        </w:rPr>
        <w:t>而形成的一种沿着金属表面传播的近场电磁波，如果电子的</w:t>
      </w:r>
      <w:hyperlink r:id="rId20" w:tgtFrame="_blank" w:history="1">
        <w:r w:rsidRPr="00534CB7">
          <w:rPr>
            <w:rFonts w:asciiTheme="minorEastAsia" w:hAnsiTheme="minorEastAsia"/>
            <w:sz w:val="28"/>
            <w:szCs w:val="28"/>
          </w:rPr>
          <w:t>振荡频率</w:t>
        </w:r>
      </w:hyperlink>
      <w:r w:rsidRPr="00534CB7">
        <w:rPr>
          <w:rFonts w:asciiTheme="minorEastAsia" w:hAnsiTheme="minorEastAsia" w:cs="Times New Roman"/>
          <w:sz w:val="28"/>
          <w:szCs w:val="28"/>
        </w:rPr>
        <w:t>与入射光波的频率一致就会产生共振，在共振状态下</w:t>
      </w:r>
      <w:hyperlink r:id="rId21" w:tgtFrame="_blank" w:history="1">
        <w:r w:rsidRPr="00534CB7">
          <w:rPr>
            <w:rFonts w:asciiTheme="minorEastAsia" w:hAnsiTheme="minorEastAsia"/>
            <w:sz w:val="28"/>
            <w:szCs w:val="28"/>
          </w:rPr>
          <w:t>电磁场</w:t>
        </w:r>
      </w:hyperlink>
      <w:r w:rsidRPr="00534CB7">
        <w:rPr>
          <w:rFonts w:asciiTheme="minorEastAsia" w:hAnsiTheme="minorEastAsia" w:cs="Times New Roman"/>
          <w:sz w:val="28"/>
          <w:szCs w:val="28"/>
        </w:rPr>
        <w:t>的能量被有效地转变为金属表面自由电子的集体振动能，这时就形成的一种特殊的电磁模式：电磁场被局限在金属表面很小的范围内并发生增强，这种现象就被称为表面等</w:t>
      </w:r>
      <w:proofErr w:type="gramStart"/>
      <w:r w:rsidRPr="00534CB7">
        <w:rPr>
          <w:rFonts w:asciiTheme="minorEastAsia" w:hAnsiTheme="minorEastAsia" w:cs="Times New Roman"/>
          <w:sz w:val="28"/>
          <w:szCs w:val="28"/>
        </w:rPr>
        <w:t>离激元现象</w:t>
      </w:r>
      <w:proofErr w:type="gramEnd"/>
      <w:r w:rsidRPr="00534CB7">
        <w:rPr>
          <w:rFonts w:asciiTheme="minorEastAsia" w:hAnsiTheme="minorEastAsia" w:cs="Times New Roman"/>
          <w:sz w:val="28"/>
          <w:szCs w:val="28"/>
        </w:rPr>
        <w:t>。</w:t>
      </w:r>
    </w:p>
    <w:p w14:paraId="588177F5" w14:textId="77777777" w:rsidR="00306276" w:rsidRPr="00534CB7" w:rsidRDefault="00306276" w:rsidP="0096178B">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p>
    <w:p w14:paraId="3D296875" w14:textId="3E6FB92E" w:rsidR="003030AD" w:rsidRPr="00534CB7" w:rsidRDefault="00306276"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hint="eastAsia"/>
          <w:color w:val="FF0000"/>
          <w:sz w:val="28"/>
          <w:szCs w:val="28"/>
          <w:highlight w:val="yellow"/>
        </w:rPr>
        <w:lastRenderedPageBreak/>
        <w:t>“</w:t>
      </w:r>
      <w:r w:rsidRPr="00534CB7">
        <w:fldChar w:fldCharType="begin"/>
      </w:r>
      <w:r w:rsidRPr="00534CB7">
        <w:instrText>HYPERLINK "https://baike.baidu.com/item/%E8%A1%A8%E9%9D%A2%E7%AD%89%E7%A6%BB%E6%BF%80%E5%85%83/6231591?fr=aladdin"</w:instrText>
      </w:r>
      <w:r w:rsidRPr="00534CB7">
        <w:fldChar w:fldCharType="separate"/>
      </w:r>
      <w:r w:rsidR="003030AD" w:rsidRPr="00534CB7">
        <w:rPr>
          <w:rStyle w:val="a6"/>
          <w:rFonts w:ascii="Times New Roman" w:hAnsi="Times New Roman" w:cs="Times New Roman"/>
          <w:sz w:val="28"/>
          <w:szCs w:val="28"/>
        </w:rPr>
        <w:t>https://baike.baidu.com/item/%E8%A1%A8%E9%9D%A2%E7%AD%89%E7%A6%BB%E6%BF%80%E5%85%83/6231591?fr=aladdin</w:t>
      </w:r>
      <w:r w:rsidRPr="00534CB7">
        <w:rPr>
          <w:rStyle w:val="a6"/>
          <w:rFonts w:ascii="Times New Roman" w:hAnsi="Times New Roman" w:cs="Times New Roman"/>
          <w:sz w:val="28"/>
          <w:szCs w:val="28"/>
        </w:rPr>
        <w:fldChar w:fldCharType="end"/>
      </w:r>
      <w:r w:rsidRPr="00534CB7">
        <w:rPr>
          <w:rStyle w:val="a6"/>
          <w:rFonts w:ascii="Times New Roman" w:hAnsi="Times New Roman" w:cs="Times New Roman" w:hint="eastAsia"/>
          <w:sz w:val="28"/>
          <w:szCs w:val="28"/>
        </w:rPr>
        <w:t>”</w:t>
      </w:r>
    </w:p>
    <w:p w14:paraId="789919EE" w14:textId="77777777" w:rsidR="003030AD" w:rsidRPr="00534CB7" w:rsidRDefault="003030AD" w:rsidP="0096178B">
      <w:pPr>
        <w:autoSpaceDE w:val="0"/>
        <w:autoSpaceDN w:val="0"/>
        <w:adjustRightInd w:val="0"/>
        <w:spacing w:before="150" w:after="150" w:line="360" w:lineRule="auto"/>
        <w:ind w:firstLineChars="225" w:firstLine="630"/>
        <w:rPr>
          <w:rFonts w:ascii="Times New Roman" w:hAnsi="Times New Roman" w:cs="Times New Roman"/>
          <w:sz w:val="28"/>
          <w:szCs w:val="28"/>
        </w:rPr>
      </w:pPr>
      <w:r w:rsidRPr="00534CB7">
        <w:rPr>
          <w:rFonts w:ascii="Times New Roman" w:hAnsi="Times New Roman" w:cs="Times New Roman"/>
          <w:sz w:val="28"/>
          <w:szCs w:val="28"/>
        </w:rPr>
        <w:t>当电磁波入射到金属结构上时，金属中自由电子的振荡频率与入射光波频率一致就会产生共振，在共振状态下电磁场的能量被有效地转变为金属表面自由电子的集体振动能，与入射的电磁波发生相互耦合，并在金属结构表面形成一种特殊的共振电磁模式：电磁场被局限在金属表面很小的范围内并得到极大增强。按照表面等</w:t>
      </w:r>
      <w:proofErr w:type="gramStart"/>
      <w:r w:rsidRPr="00534CB7">
        <w:rPr>
          <w:rFonts w:ascii="Times New Roman" w:hAnsi="Times New Roman" w:cs="Times New Roman"/>
          <w:sz w:val="28"/>
          <w:szCs w:val="28"/>
        </w:rPr>
        <w:t>离激元的</w:t>
      </w:r>
      <w:proofErr w:type="gramEnd"/>
      <w:r w:rsidRPr="00534CB7">
        <w:rPr>
          <w:rFonts w:ascii="Times New Roman" w:hAnsi="Times New Roman" w:cs="Times New Roman"/>
          <w:sz w:val="28"/>
          <w:szCs w:val="28"/>
        </w:rPr>
        <w:t>共振性质和传播方式，一般将其分为，可以沿着金属与介质界面传播的</w:t>
      </w:r>
      <w:r w:rsidRPr="00534CB7">
        <w:rPr>
          <w:rFonts w:ascii="Times New Roman" w:hAnsi="Times New Roman" w:cs="Times New Roman"/>
          <w:sz w:val="28"/>
          <w:szCs w:val="28"/>
        </w:rPr>
        <w:t>SPPs</w:t>
      </w:r>
      <w:r w:rsidRPr="00534CB7">
        <w:rPr>
          <w:rFonts w:ascii="Times New Roman" w:hAnsi="Times New Roman" w:cs="Times New Roman"/>
          <w:sz w:val="28"/>
          <w:szCs w:val="28"/>
        </w:rPr>
        <w:t>模式和不可以传播的</w:t>
      </w:r>
      <w:r w:rsidRPr="00534CB7">
        <w:rPr>
          <w:rFonts w:ascii="Times New Roman" w:hAnsi="Times New Roman" w:cs="Times New Roman"/>
          <w:sz w:val="28"/>
          <w:szCs w:val="28"/>
        </w:rPr>
        <w:t>LSPs</w:t>
      </w:r>
      <w:r w:rsidRPr="00534CB7">
        <w:rPr>
          <w:rFonts w:ascii="Times New Roman" w:hAnsi="Times New Roman" w:cs="Times New Roman"/>
          <w:sz w:val="28"/>
          <w:szCs w:val="28"/>
        </w:rPr>
        <w:t>模式。</w:t>
      </w:r>
    </w:p>
    <w:p w14:paraId="7D3ED5B7" w14:textId="0A7E289F" w:rsidR="00306276" w:rsidRPr="00534CB7" w:rsidRDefault="00306276" w:rsidP="002550C3">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金属手性微纳结构的非对称传输与圆二色性研究</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，吐达洪</w:t>
      </w:r>
      <w:r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阿巴</w:t>
      </w:r>
      <w:r w:rsidRPr="00534CB7">
        <w:rPr>
          <w:rFonts w:ascii="Times New Roman" w:hAnsi="Times New Roman" w:cs="Times New Roman" w:hint="eastAsia"/>
          <w:color w:val="FF0000"/>
          <w:sz w:val="28"/>
          <w:szCs w:val="28"/>
          <w:highlight w:val="yellow"/>
        </w:rPr>
        <w:t>，陕西师范大学，</w:t>
      </w:r>
      <w:r w:rsidRPr="00534CB7">
        <w:rPr>
          <w:rFonts w:ascii="Times New Roman" w:hAnsi="Times New Roman" w:cs="Times New Roman" w:hint="eastAsia"/>
          <w:color w:val="FF0000"/>
          <w:sz w:val="28"/>
          <w:szCs w:val="28"/>
          <w:highlight w:val="yellow"/>
        </w:rPr>
        <w:t>2020</w:t>
      </w:r>
      <w:r w:rsidRPr="00534CB7">
        <w:rPr>
          <w:rFonts w:ascii="Times New Roman" w:hAnsi="Times New Roman" w:cs="Times New Roman" w:hint="eastAsia"/>
          <w:color w:val="FF0000"/>
          <w:sz w:val="28"/>
          <w:szCs w:val="28"/>
          <w:highlight w:val="yellow"/>
        </w:rPr>
        <w:t>年，第</w:t>
      </w:r>
      <w:r w:rsidRPr="00534CB7">
        <w:rPr>
          <w:rFonts w:ascii="Times New Roman" w:hAnsi="Times New Roman" w:cs="Times New Roman" w:hint="eastAsia"/>
          <w:color w:val="FF0000"/>
          <w:sz w:val="28"/>
          <w:szCs w:val="28"/>
          <w:highlight w:val="yellow"/>
        </w:rPr>
        <w:t>5</w:t>
      </w:r>
      <w:r w:rsidRPr="00534CB7">
        <w:rPr>
          <w:rFonts w:ascii="Times New Roman" w:hAnsi="Times New Roman" w:cs="Times New Roman" w:hint="eastAsia"/>
          <w:color w:val="FF0000"/>
          <w:sz w:val="28"/>
          <w:szCs w:val="28"/>
          <w:highlight w:val="yellow"/>
        </w:rPr>
        <w:t>页</w:t>
      </w:r>
    </w:p>
    <w:p w14:paraId="6FF7E83E" w14:textId="35083E40" w:rsidR="00534CB7" w:rsidRPr="00534CB7" w:rsidRDefault="00534CB7" w:rsidP="0003700F">
      <w:pPr>
        <w:pStyle w:val="2"/>
        <w:rPr>
          <w:rStyle w:val="fontstyle01"/>
          <w:rFonts w:ascii="Times New Roman" w:hAnsi="Times New Roman" w:cs="Times New Roman"/>
          <w:sz w:val="28"/>
          <w:szCs w:val="28"/>
        </w:rPr>
      </w:pPr>
      <w:r w:rsidRPr="00534CB7">
        <w:rPr>
          <w:rStyle w:val="fontstyle01"/>
          <w:rFonts w:ascii="Times New Roman" w:hAnsi="Times New Roman" w:cs="Times New Roman" w:hint="eastAsia"/>
          <w:sz w:val="28"/>
          <w:szCs w:val="28"/>
        </w:rPr>
        <w:t>第</w:t>
      </w:r>
      <w:r>
        <w:rPr>
          <w:rStyle w:val="fontstyle01"/>
          <w:rFonts w:ascii="Times New Roman" w:hAnsi="Times New Roman" w:cs="Times New Roman" w:hint="eastAsia"/>
          <w:sz w:val="28"/>
          <w:szCs w:val="28"/>
        </w:rPr>
        <w:t xml:space="preserve"> </w:t>
      </w:r>
      <w:r>
        <w:rPr>
          <w:rStyle w:val="fontstyle01"/>
          <w:rFonts w:ascii="Times New Roman" w:hAnsi="Times New Roman" w:cs="Times New Roman"/>
          <w:sz w:val="28"/>
          <w:szCs w:val="28"/>
        </w:rPr>
        <w:t xml:space="preserve"> </w:t>
      </w:r>
      <w:r>
        <w:rPr>
          <w:rStyle w:val="fontstyle01"/>
          <w:rFonts w:ascii="Times New Roman" w:hAnsi="Times New Roman" w:cs="Times New Roman" w:hint="eastAsia"/>
          <w:sz w:val="28"/>
          <w:szCs w:val="28"/>
        </w:rPr>
        <w:t>5</w:t>
      </w:r>
      <w:r>
        <w:rPr>
          <w:rStyle w:val="fontstyle01"/>
          <w:rFonts w:ascii="Times New Roman" w:hAnsi="Times New Roman" w:cs="Times New Roman"/>
          <w:sz w:val="28"/>
          <w:szCs w:val="28"/>
        </w:rPr>
        <w:t xml:space="preserve"> </w:t>
      </w:r>
      <w:r w:rsidRPr="00534CB7">
        <w:rPr>
          <w:rStyle w:val="fontstyle01"/>
          <w:rFonts w:ascii="Times New Roman" w:hAnsi="Times New Roman" w:cs="Times New Roman" w:hint="eastAsia"/>
          <w:sz w:val="28"/>
          <w:szCs w:val="28"/>
        </w:rPr>
        <w:t>段</w:t>
      </w:r>
    </w:p>
    <w:p w14:paraId="2F1774A0" w14:textId="4D0C257A" w:rsidR="005A6DE5" w:rsidRPr="00534CB7" w:rsidRDefault="005A6DE5" w:rsidP="0096178B">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The interaction of metals with electromagnetic fields can be firmly understood in a classical framework based on Maxwell’s equations. Even metallic nanostructures down to sizes on the order of a few </w:t>
      </w:r>
      <w:proofErr w:type="spellStart"/>
      <w:r w:rsidRPr="00534CB7">
        <w:rPr>
          <w:rFonts w:ascii="Times New Roman" w:hAnsi="Times New Roman" w:cs="Times New Roman"/>
          <w:color w:val="000000"/>
          <w:sz w:val="28"/>
          <w:szCs w:val="28"/>
        </w:rPr>
        <w:t>nanometres</w:t>
      </w:r>
      <w:proofErr w:type="spellEnd"/>
      <w:r w:rsidRPr="00534CB7">
        <w:rPr>
          <w:rFonts w:ascii="Times New Roman" w:hAnsi="Times New Roman" w:cs="Times New Roman"/>
          <w:color w:val="000000"/>
          <w:sz w:val="28"/>
          <w:szCs w:val="28"/>
        </w:rPr>
        <w:t xml:space="preserve"> can be described without a need to resort to quantum mechanics, since the high density of free carriers results in minute spacings of the electron energy levels compared to thermal excitations of energy </w:t>
      </w:r>
      <w:proofErr w:type="spellStart"/>
      <w:r w:rsidRPr="00534CB7">
        <w:rPr>
          <w:rFonts w:ascii="Times New Roman" w:hAnsi="Times New Roman" w:cs="Times New Roman"/>
          <w:i/>
          <w:iCs/>
          <w:color w:val="000000"/>
          <w:sz w:val="28"/>
          <w:szCs w:val="28"/>
        </w:rPr>
        <w:t>k</w:t>
      </w:r>
      <w:r w:rsidRPr="00534CB7">
        <w:rPr>
          <w:rFonts w:ascii="Times New Roman" w:hAnsi="Times New Roman" w:cs="Times New Roman"/>
          <w:color w:val="000000"/>
          <w:sz w:val="28"/>
          <w:szCs w:val="28"/>
        </w:rPr>
        <w:t>B</w:t>
      </w:r>
      <w:r w:rsidRPr="00534CB7">
        <w:rPr>
          <w:rFonts w:ascii="Times New Roman" w:hAnsi="Times New Roman" w:cs="Times New Roman"/>
          <w:i/>
          <w:iCs/>
          <w:color w:val="000000"/>
          <w:sz w:val="28"/>
          <w:szCs w:val="28"/>
        </w:rPr>
        <w:t>T</w:t>
      </w:r>
      <w:proofErr w:type="spellEnd"/>
      <w:r w:rsidRPr="00534CB7">
        <w:rPr>
          <w:rFonts w:ascii="Times New Roman" w:hAnsi="Times New Roman" w:cs="Times New Roman"/>
          <w:i/>
          <w:iCs/>
          <w:color w:val="000000"/>
          <w:sz w:val="28"/>
          <w:szCs w:val="28"/>
        </w:rPr>
        <w:t xml:space="preserve"> </w:t>
      </w:r>
      <w:r w:rsidRPr="00534CB7">
        <w:rPr>
          <w:rFonts w:ascii="Times New Roman" w:hAnsi="Times New Roman" w:cs="Times New Roman"/>
          <w:color w:val="000000"/>
          <w:sz w:val="28"/>
          <w:szCs w:val="28"/>
        </w:rPr>
        <w:t>at room temperature.</w:t>
      </w:r>
    </w:p>
    <w:p w14:paraId="1DAC0311" w14:textId="036616CE" w:rsidR="002550C3" w:rsidRPr="00534CB7" w:rsidRDefault="002550C3" w:rsidP="002550C3">
      <w:pPr>
        <w:spacing w:before="150" w:after="150" w:line="360" w:lineRule="auto"/>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From</w:t>
      </w:r>
      <w:r w:rsidRPr="00534CB7">
        <w:rPr>
          <w:rFonts w:ascii="Times New Roman" w:hAnsi="Times New Roman" w:cs="Times New Roman"/>
          <w:color w:val="FF0000"/>
          <w:sz w:val="28"/>
          <w:szCs w:val="28"/>
          <w:highlight w:val="yellow"/>
        </w:rPr>
        <w:t>: “</w:t>
      </w:r>
      <w:proofErr w:type="spellStart"/>
      <w:r w:rsidRPr="00534CB7">
        <w:rPr>
          <w:rFonts w:ascii="Times New Roman" w:hAnsi="Times New Roman" w:cs="Times New Roman"/>
          <w:color w:val="FF0000"/>
          <w:sz w:val="28"/>
          <w:szCs w:val="28"/>
          <w:highlight w:val="yellow"/>
        </w:rPr>
        <w:t>Plasmonics</w:t>
      </w:r>
      <w:proofErr w:type="spellEnd"/>
      <w:r w:rsidRPr="00534CB7">
        <w:rPr>
          <w:rFonts w:ascii="Times New Roman" w:hAnsi="Times New Roman" w:cs="Times New Roman"/>
          <w:color w:val="FF0000"/>
          <w:sz w:val="28"/>
          <w:szCs w:val="28"/>
          <w:highlight w:val="yellow"/>
        </w:rPr>
        <w:t xml:space="preserve">: fundamentals and applications” By M </w:t>
      </w:r>
      <w:hyperlink r:id="rId22" w:anchor="author-0-0" w:history="1">
        <w:r w:rsidRPr="00534CB7">
          <w:rPr>
            <w:rFonts w:ascii="Times New Roman" w:hAnsi="Times New Roman" w:cs="Times New Roman"/>
            <w:color w:val="FF0000"/>
            <w:sz w:val="28"/>
            <w:szCs w:val="28"/>
            <w:highlight w:val="yellow"/>
          </w:rPr>
          <w:t>Stefan A. Maier</w:t>
        </w:r>
      </w:hyperlink>
      <w:r w:rsidRPr="00534CB7">
        <w:rPr>
          <w:rFonts w:ascii="Times New Roman" w:hAnsi="Times New Roman" w:cs="Times New Roman"/>
          <w:color w:val="FF0000"/>
          <w:sz w:val="28"/>
          <w:szCs w:val="28"/>
          <w:highlight w:val="yellow"/>
        </w:rPr>
        <w:t xml:space="preserve">, p </w:t>
      </w:r>
      <w:hyperlink r:id="rId23" w:history="1">
        <w:r w:rsidRPr="00534CB7">
          <w:rPr>
            <w:rFonts w:ascii="Times New Roman" w:hAnsi="Times New Roman" w:cs="Times New Roman"/>
            <w:color w:val="FF0000"/>
            <w:sz w:val="28"/>
            <w:szCs w:val="28"/>
            <w:highlight w:val="yellow"/>
          </w:rPr>
          <w:t>Springe</w:t>
        </w:r>
      </w:hyperlink>
      <w:r w:rsidRPr="00534CB7">
        <w:rPr>
          <w:rFonts w:ascii="Times New Roman" w:hAnsi="Times New Roman" w:cs="Times New Roman"/>
          <w:color w:val="FF0000"/>
          <w:sz w:val="28"/>
          <w:szCs w:val="28"/>
          <w:highlight w:val="yellow"/>
        </w:rPr>
        <w:t>, 2007, p.</w:t>
      </w:r>
      <w:r w:rsidRPr="00534CB7">
        <w:rPr>
          <w:rFonts w:ascii="Times New Roman" w:hAnsi="Times New Roman" w:cs="Times New Roman" w:hint="eastAsia"/>
          <w:color w:val="FF0000"/>
          <w:sz w:val="28"/>
          <w:szCs w:val="28"/>
          <w:highlight w:val="yellow"/>
        </w:rPr>
        <w:t>5</w:t>
      </w:r>
    </w:p>
    <w:p w14:paraId="064CD034" w14:textId="552EE573" w:rsidR="009E6EBF" w:rsidRPr="00534CB7" w:rsidRDefault="005A6DE5" w:rsidP="002550C3">
      <w:pPr>
        <w:spacing w:before="150" w:after="150" w:line="360" w:lineRule="auto"/>
        <w:rPr>
          <w:rFonts w:ascii="Times New Roman" w:hAnsi="Times New Roman" w:cs="Times New Roman"/>
          <w:sz w:val="28"/>
          <w:szCs w:val="28"/>
        </w:rPr>
      </w:pPr>
      <w:r w:rsidRPr="00534CB7">
        <w:rPr>
          <w:rFonts w:ascii="Times New Roman" w:hAnsi="Times New Roman" w:cs="Times New Roman"/>
          <w:sz w:val="28"/>
          <w:szCs w:val="28"/>
        </w:rPr>
        <w:lastRenderedPageBreak/>
        <w:t>SPPs</w:t>
      </w:r>
      <w:r w:rsidRPr="00534CB7">
        <w:rPr>
          <w:rFonts w:ascii="Times New Roman" w:hAnsi="Times New Roman" w:cs="Times New Roman"/>
          <w:sz w:val="28"/>
          <w:szCs w:val="28"/>
        </w:rPr>
        <w:t>作为一种存在于金属</w:t>
      </w:r>
      <w:r w:rsidRPr="00534CB7">
        <w:rPr>
          <w:rFonts w:ascii="Times New Roman" w:hAnsi="Times New Roman" w:cs="Times New Roman"/>
          <w:sz w:val="28"/>
          <w:szCs w:val="28"/>
        </w:rPr>
        <w:t>-</w:t>
      </w:r>
      <w:r w:rsidRPr="00534CB7">
        <w:rPr>
          <w:rFonts w:ascii="Times New Roman" w:hAnsi="Times New Roman" w:cs="Times New Roman"/>
          <w:sz w:val="28"/>
          <w:szCs w:val="28"/>
        </w:rPr>
        <w:t>电</w:t>
      </w:r>
      <w:proofErr w:type="gramStart"/>
      <w:r w:rsidRPr="00534CB7">
        <w:rPr>
          <w:rFonts w:ascii="Times New Roman" w:hAnsi="Times New Roman" w:cs="Times New Roman"/>
          <w:sz w:val="28"/>
          <w:szCs w:val="28"/>
        </w:rPr>
        <w:t>介</w:t>
      </w:r>
      <w:proofErr w:type="gramEnd"/>
      <w:r w:rsidRPr="00534CB7">
        <w:rPr>
          <w:rFonts w:ascii="Times New Roman" w:hAnsi="Times New Roman" w:cs="Times New Roman"/>
          <w:sz w:val="28"/>
          <w:szCs w:val="28"/>
        </w:rPr>
        <w:t>界面处的表面电磁波，它的电磁行为同样遵循电磁波的基本规律。因此，可由基于导体和介质面处的麦克斯韦方程组来充分推导和描述</w:t>
      </w:r>
      <w:r w:rsidRPr="00534CB7">
        <w:rPr>
          <w:rFonts w:ascii="Times New Roman" w:hAnsi="Times New Roman" w:cs="Times New Roman"/>
          <w:sz w:val="28"/>
          <w:szCs w:val="28"/>
        </w:rPr>
        <w:t>SPPs</w:t>
      </w:r>
      <w:r w:rsidRPr="00534CB7">
        <w:rPr>
          <w:rFonts w:ascii="Times New Roman" w:hAnsi="Times New Roman" w:cs="Times New Roman"/>
          <w:sz w:val="28"/>
          <w:szCs w:val="28"/>
        </w:rPr>
        <w:t>特性。</w:t>
      </w:r>
    </w:p>
    <w:p w14:paraId="6E87AE50" w14:textId="77777777" w:rsidR="002550C3" w:rsidRPr="00534CB7" w:rsidRDefault="002550C3" w:rsidP="002550C3">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金属手性微纳结构的非对称传输与圆二色性研究</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，吐达洪</w:t>
      </w:r>
      <w:r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阿巴</w:t>
      </w:r>
      <w:r w:rsidRPr="00534CB7">
        <w:rPr>
          <w:rFonts w:ascii="Times New Roman" w:hAnsi="Times New Roman" w:cs="Times New Roman" w:hint="eastAsia"/>
          <w:color w:val="FF0000"/>
          <w:sz w:val="28"/>
          <w:szCs w:val="28"/>
          <w:highlight w:val="yellow"/>
        </w:rPr>
        <w:t>，陕西师范大学，</w:t>
      </w:r>
      <w:r w:rsidRPr="00534CB7">
        <w:rPr>
          <w:rFonts w:ascii="Times New Roman" w:hAnsi="Times New Roman" w:cs="Times New Roman" w:hint="eastAsia"/>
          <w:color w:val="FF0000"/>
          <w:sz w:val="28"/>
          <w:szCs w:val="28"/>
          <w:highlight w:val="yellow"/>
        </w:rPr>
        <w:t>2020</w:t>
      </w:r>
      <w:r w:rsidRPr="00534CB7">
        <w:rPr>
          <w:rFonts w:ascii="Times New Roman" w:hAnsi="Times New Roman" w:cs="Times New Roman" w:hint="eastAsia"/>
          <w:color w:val="FF0000"/>
          <w:sz w:val="28"/>
          <w:szCs w:val="28"/>
          <w:highlight w:val="yellow"/>
        </w:rPr>
        <w:t>年，第</w:t>
      </w:r>
      <w:r w:rsidRPr="00534CB7">
        <w:rPr>
          <w:rFonts w:ascii="Times New Roman" w:hAnsi="Times New Roman" w:cs="Times New Roman" w:hint="eastAsia"/>
          <w:color w:val="FF0000"/>
          <w:sz w:val="28"/>
          <w:szCs w:val="28"/>
          <w:highlight w:val="yellow"/>
        </w:rPr>
        <w:t>5</w:t>
      </w:r>
      <w:r w:rsidRPr="00534CB7">
        <w:rPr>
          <w:rFonts w:ascii="Times New Roman" w:hAnsi="Times New Roman" w:cs="Times New Roman" w:hint="eastAsia"/>
          <w:color w:val="FF0000"/>
          <w:sz w:val="28"/>
          <w:szCs w:val="28"/>
          <w:highlight w:val="yellow"/>
        </w:rPr>
        <w:t>页</w:t>
      </w:r>
    </w:p>
    <w:p w14:paraId="1848E1BD" w14:textId="3B07AAF8" w:rsidR="00534CB7" w:rsidRPr="00534CB7" w:rsidRDefault="00534CB7" w:rsidP="0003700F">
      <w:pPr>
        <w:pStyle w:val="2"/>
        <w:rPr>
          <w:rStyle w:val="fontstyle01"/>
          <w:rFonts w:ascii="Times New Roman" w:hAnsi="Times New Roman" w:cs="Times New Roman"/>
          <w:sz w:val="28"/>
          <w:szCs w:val="28"/>
        </w:rPr>
      </w:pPr>
      <w:r w:rsidRPr="00534CB7">
        <w:rPr>
          <w:rStyle w:val="fontstyle01"/>
          <w:rFonts w:ascii="Times New Roman" w:hAnsi="Times New Roman" w:cs="Times New Roman" w:hint="eastAsia"/>
          <w:sz w:val="28"/>
          <w:szCs w:val="28"/>
        </w:rPr>
        <w:t>第</w:t>
      </w:r>
      <w:r>
        <w:rPr>
          <w:rStyle w:val="fontstyle01"/>
          <w:rFonts w:ascii="Times New Roman" w:hAnsi="Times New Roman" w:cs="Times New Roman" w:hint="eastAsia"/>
          <w:sz w:val="28"/>
          <w:szCs w:val="28"/>
        </w:rPr>
        <w:t xml:space="preserve"> </w:t>
      </w:r>
      <w:r>
        <w:rPr>
          <w:rStyle w:val="fontstyle01"/>
          <w:rFonts w:ascii="Times New Roman" w:hAnsi="Times New Roman" w:cs="Times New Roman"/>
          <w:sz w:val="28"/>
          <w:szCs w:val="28"/>
        </w:rPr>
        <w:t xml:space="preserve"> </w:t>
      </w:r>
      <w:r>
        <w:rPr>
          <w:rStyle w:val="fontstyle01"/>
          <w:rFonts w:ascii="Times New Roman" w:hAnsi="Times New Roman" w:cs="Times New Roman" w:hint="eastAsia"/>
          <w:sz w:val="28"/>
          <w:szCs w:val="28"/>
        </w:rPr>
        <w:t>6</w:t>
      </w:r>
      <w:r>
        <w:rPr>
          <w:rStyle w:val="fontstyle01"/>
          <w:rFonts w:ascii="Times New Roman" w:hAnsi="Times New Roman" w:cs="Times New Roman"/>
          <w:sz w:val="28"/>
          <w:szCs w:val="28"/>
        </w:rPr>
        <w:t xml:space="preserve"> </w:t>
      </w:r>
      <w:r w:rsidRPr="00534CB7">
        <w:rPr>
          <w:rStyle w:val="fontstyle01"/>
          <w:rFonts w:ascii="Times New Roman" w:hAnsi="Times New Roman" w:cs="Times New Roman" w:hint="eastAsia"/>
          <w:sz w:val="28"/>
          <w:szCs w:val="28"/>
        </w:rPr>
        <w:t>段</w:t>
      </w:r>
    </w:p>
    <w:p w14:paraId="6C9D7610" w14:textId="038043E5" w:rsidR="009E6EBF" w:rsidRPr="00534CB7" w:rsidRDefault="009E6EBF" w:rsidP="0096178B">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We thus take as a </w:t>
      </w:r>
      <w:proofErr w:type="gramStart"/>
      <w:r w:rsidRPr="00534CB7">
        <w:rPr>
          <w:rFonts w:ascii="Times New Roman" w:hAnsi="Times New Roman" w:cs="Times New Roman"/>
          <w:color w:val="000000"/>
          <w:sz w:val="28"/>
          <w:szCs w:val="28"/>
        </w:rPr>
        <w:t>starting point Maxwell’s equations of macroscopic electromagnetism</w:t>
      </w:r>
      <w:proofErr w:type="gramEnd"/>
      <w:r w:rsidRPr="00534CB7">
        <w:rPr>
          <w:rFonts w:ascii="Times New Roman" w:hAnsi="Times New Roman" w:cs="Times New Roman"/>
          <w:color w:val="000000"/>
          <w:sz w:val="28"/>
          <w:szCs w:val="28"/>
        </w:rPr>
        <w:t xml:space="preserve"> in the following form:</w:t>
      </w:r>
    </w:p>
    <w:p w14:paraId="6FC72332" w14:textId="77777777" w:rsidR="009E6EBF" w:rsidRPr="00534CB7" w:rsidRDefault="009E6EBF" w:rsidP="0096178B">
      <w:pPr>
        <w:spacing w:before="150" w:after="150" w:line="360" w:lineRule="auto"/>
        <w:ind w:rightChars="12" w:right="25" w:firstLineChars="500" w:firstLine="1400"/>
        <w:jc w:val="right"/>
        <w:rPr>
          <w:rFonts w:ascii="Times New Roman" w:hAnsi="Times New Roman" w:cs="Times New Roman"/>
          <w:sz w:val="28"/>
          <w:szCs w:val="28"/>
        </w:rPr>
      </w:pPr>
      <m:oMath>
        <m:r>
          <w:rPr>
            <w:rFonts w:ascii="Cambria Math" w:hAnsi="Cambria Math" w:cs="Times New Roman"/>
            <w:sz w:val="28"/>
            <w:szCs w:val="28"/>
          </w:rPr>
          <m:t>∇⋅</m:t>
        </m:r>
        <m:acc>
          <m:accPr>
            <m:chr m:val="⃗"/>
            <m:ctrlPr>
              <w:rPr>
                <w:rFonts w:ascii="Cambria Math" w:hAnsi="Cambria Math" w:cs="Times New Roman"/>
                <w:i/>
                <w:sz w:val="28"/>
                <w:szCs w:val="28"/>
                <w:lang w:bidi="ug-CN"/>
              </w:rPr>
            </m:ctrlPr>
          </m:accPr>
          <m:e>
            <m:r>
              <w:rPr>
                <w:rFonts w:ascii="Cambria Math" w:hAnsi="Cambria Math" w:cs="Times New Roman"/>
                <w:sz w:val="28"/>
                <w:szCs w:val="28"/>
              </w:rPr>
              <m:t>D</m:t>
            </m:r>
          </m:e>
        </m:acc>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ρ</m:t>
            </m:r>
          </m:e>
          <m:sub>
            <m:r>
              <w:rPr>
                <w:rFonts w:ascii="Cambria Math" w:hAnsi="Cambria Math" w:cs="Times New Roman"/>
                <w:sz w:val="28"/>
                <w:szCs w:val="28"/>
              </w:rPr>
              <m:t>ext</m:t>
            </m:r>
          </m:sub>
        </m:sSub>
      </m:oMath>
      <w:r w:rsidRPr="00534CB7">
        <w:rPr>
          <w:rFonts w:ascii="Times New Roman" w:hAnsi="Times New Roman" w:cs="Times New Roman"/>
          <w:sz w:val="28"/>
          <w:szCs w:val="28"/>
        </w:rPr>
        <w:t xml:space="preserve">                               (1-1)</w:t>
      </w:r>
    </w:p>
    <w:p w14:paraId="459E17D8" w14:textId="77777777" w:rsidR="009E6EBF" w:rsidRPr="00534CB7" w:rsidRDefault="009E6EBF" w:rsidP="0096178B">
      <w:pPr>
        <w:spacing w:before="150" w:after="150" w:line="360" w:lineRule="auto"/>
        <w:ind w:rightChars="12" w:right="25" w:firstLine="200"/>
        <w:jc w:val="right"/>
        <w:rPr>
          <w:rFonts w:ascii="Times New Roman" w:hAnsi="Times New Roman" w:cs="Times New Roman"/>
          <w:sz w:val="28"/>
          <w:szCs w:val="28"/>
        </w:rPr>
      </w:pPr>
      <m:oMath>
        <m:r>
          <w:rPr>
            <w:rFonts w:ascii="Cambria Math" w:hAnsi="Cambria Math" w:cs="Times New Roman"/>
            <w:sz w:val="28"/>
            <w:szCs w:val="28"/>
          </w:rPr>
          <m:t>∇⋅</m:t>
        </m:r>
        <m:acc>
          <m:accPr>
            <m:chr m:val="⃗"/>
            <m:ctrlPr>
              <w:rPr>
                <w:rFonts w:ascii="Cambria Math" w:hAnsi="Cambria Math" w:cs="Times New Roman"/>
                <w:i/>
                <w:sz w:val="28"/>
                <w:szCs w:val="28"/>
                <w:lang w:bidi="ug-CN"/>
              </w:rPr>
            </m:ctrlPr>
          </m:accPr>
          <m:e>
            <m:r>
              <w:rPr>
                <w:rFonts w:ascii="Cambria Math" w:hAnsi="Cambria Math" w:cs="Times New Roman"/>
                <w:sz w:val="28"/>
                <w:szCs w:val="28"/>
              </w:rPr>
              <m:t>B</m:t>
            </m:r>
          </m:e>
        </m:acc>
        <m:r>
          <w:rPr>
            <w:rFonts w:ascii="Cambria Math" w:hAnsi="Cambria Math" w:cs="Times New Roman"/>
            <w:sz w:val="28"/>
            <w:szCs w:val="28"/>
          </w:rPr>
          <m:t>=0</m:t>
        </m:r>
      </m:oMath>
      <w:r w:rsidRPr="00534CB7">
        <w:rPr>
          <w:rFonts w:ascii="Times New Roman" w:hAnsi="Times New Roman" w:cs="Times New Roman"/>
          <w:sz w:val="28"/>
          <w:szCs w:val="28"/>
        </w:rPr>
        <w:t>，</w:t>
      </w:r>
      <w:r w:rsidRPr="00534CB7">
        <w:rPr>
          <w:rFonts w:ascii="Times New Roman" w:hAnsi="Times New Roman" w:cs="Times New Roman"/>
          <w:sz w:val="28"/>
          <w:szCs w:val="28"/>
        </w:rPr>
        <w:t xml:space="preserve">                               (1-2)</w:t>
      </w:r>
    </w:p>
    <w:p w14:paraId="5D059BD9" w14:textId="77777777" w:rsidR="009E6EBF" w:rsidRPr="00534CB7" w:rsidRDefault="009E6EBF" w:rsidP="0096178B">
      <w:pPr>
        <w:spacing w:before="150" w:after="150" w:line="360" w:lineRule="auto"/>
        <w:ind w:rightChars="12" w:right="25" w:firstLineChars="500" w:firstLine="1400"/>
        <w:jc w:val="right"/>
        <w:rPr>
          <w:rFonts w:ascii="Times New Roman" w:hAnsi="Times New Roman" w:cs="Times New Roman"/>
          <w:sz w:val="28"/>
          <w:szCs w:val="28"/>
        </w:rPr>
      </w:pPr>
      <m:oMath>
        <m:r>
          <w:rPr>
            <w:rFonts w:ascii="Cambria Math" w:hAnsi="Cambria Math" w:cs="Times New Roman"/>
            <w:sz w:val="28"/>
            <w:szCs w:val="28"/>
          </w:rPr>
          <m:t>∇×</m:t>
        </m:r>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m:t>
            </m:r>
            <m:acc>
              <m:accPr>
                <m:chr m:val="⃗"/>
                <m:ctrlPr>
                  <w:rPr>
                    <w:rFonts w:ascii="Cambria Math" w:hAnsi="Cambria Math" w:cs="Times New Roman"/>
                    <w:i/>
                    <w:sz w:val="28"/>
                    <w:szCs w:val="28"/>
                    <w:lang w:bidi="ug-CN"/>
                  </w:rPr>
                </m:ctrlPr>
              </m:accPr>
              <m:e>
                <m:r>
                  <w:rPr>
                    <w:rFonts w:ascii="Cambria Math" w:hAnsi="Cambria Math" w:cs="Times New Roman"/>
                    <w:sz w:val="28"/>
                    <w:szCs w:val="28"/>
                  </w:rPr>
                  <m:t>B</m:t>
                </m:r>
              </m:e>
            </m:acc>
          </m:num>
          <m:den>
            <m:r>
              <w:rPr>
                <w:rFonts w:ascii="Cambria Math" w:hAnsi="Cambria Math" w:cs="Times New Roman"/>
                <w:sz w:val="28"/>
                <w:szCs w:val="28"/>
              </w:rPr>
              <m:t>∂t</m:t>
            </m:r>
          </m:den>
        </m:f>
      </m:oMath>
      <w:r w:rsidRPr="00534CB7">
        <w:rPr>
          <w:rFonts w:ascii="Times New Roman" w:hAnsi="Times New Roman" w:cs="Times New Roman"/>
          <w:sz w:val="28"/>
          <w:szCs w:val="28"/>
        </w:rPr>
        <w:t xml:space="preserve">                              (1-3)</w:t>
      </w:r>
    </w:p>
    <w:p w14:paraId="3B38C0A1" w14:textId="77777777" w:rsidR="009E6EBF" w:rsidRPr="00534CB7" w:rsidRDefault="009E6EBF" w:rsidP="0096178B">
      <w:pPr>
        <w:spacing w:before="150" w:after="150" w:line="360" w:lineRule="auto"/>
        <w:ind w:rightChars="12" w:right="25" w:firstLineChars="500" w:firstLine="1400"/>
        <w:jc w:val="right"/>
        <w:rPr>
          <w:rFonts w:ascii="Times New Roman" w:hAnsi="Times New Roman" w:cs="Times New Roman"/>
          <w:sz w:val="28"/>
          <w:szCs w:val="28"/>
        </w:rPr>
      </w:pPr>
      <m:oMath>
        <m:r>
          <w:rPr>
            <w:rFonts w:ascii="Cambria Math" w:hAnsi="Cambria Math" w:cs="Times New Roman"/>
            <w:sz w:val="28"/>
            <w:szCs w:val="28"/>
          </w:rPr>
          <m:t>∇×</m:t>
        </m:r>
        <m:acc>
          <m:accPr>
            <m:chr m:val="⃗"/>
            <m:ctrlPr>
              <w:rPr>
                <w:rFonts w:ascii="Cambria Math" w:hAnsi="Cambria Math" w:cs="Times New Roman"/>
                <w:i/>
                <w:sz w:val="28"/>
                <w:szCs w:val="28"/>
                <w:lang w:bidi="ug-CN"/>
              </w:rPr>
            </m:ctrlPr>
          </m:accPr>
          <m:e>
            <m:r>
              <w:rPr>
                <w:rFonts w:ascii="Cambria Math" w:hAnsi="Cambria Math" w:cs="Times New Roman"/>
                <w:sz w:val="28"/>
                <w:szCs w:val="28"/>
              </w:rPr>
              <m:t>H</m:t>
            </m:r>
          </m:e>
        </m:acc>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J</m:t>
            </m:r>
          </m:e>
          <m:sub>
            <m:r>
              <w:rPr>
                <w:rFonts w:ascii="Cambria Math" w:hAnsi="Cambria Math" w:cs="Times New Roman"/>
                <w:sz w:val="28"/>
                <w:szCs w:val="28"/>
              </w:rPr>
              <m:t>ext</m:t>
            </m:r>
          </m:sub>
        </m:sSub>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m:t>
            </m:r>
            <m:acc>
              <m:accPr>
                <m:chr m:val="⃗"/>
                <m:ctrlPr>
                  <w:rPr>
                    <w:rFonts w:ascii="Cambria Math" w:hAnsi="Cambria Math" w:cs="Times New Roman"/>
                    <w:i/>
                    <w:sz w:val="28"/>
                    <w:szCs w:val="28"/>
                    <w:lang w:bidi="ug-CN"/>
                  </w:rPr>
                </m:ctrlPr>
              </m:accPr>
              <m:e>
                <m:r>
                  <w:rPr>
                    <w:rFonts w:ascii="Cambria Math" w:hAnsi="Cambria Math" w:cs="Times New Roman"/>
                    <w:sz w:val="28"/>
                    <w:szCs w:val="28"/>
                  </w:rPr>
                  <m:t>D</m:t>
                </m:r>
              </m:e>
            </m:acc>
          </m:num>
          <m:den>
            <m:r>
              <w:rPr>
                <w:rFonts w:ascii="Cambria Math" w:hAnsi="Cambria Math" w:cs="Times New Roman"/>
                <w:sz w:val="28"/>
                <w:szCs w:val="28"/>
              </w:rPr>
              <m:t>∂t</m:t>
            </m:r>
          </m:den>
        </m:f>
      </m:oMath>
      <w:r w:rsidRPr="00534CB7">
        <w:rPr>
          <w:rFonts w:ascii="Times New Roman" w:hAnsi="Times New Roman" w:cs="Times New Roman"/>
          <w:sz w:val="28"/>
          <w:szCs w:val="28"/>
        </w:rPr>
        <w:t xml:space="preserve">                          (1-4)</w:t>
      </w:r>
    </w:p>
    <w:p w14:paraId="18778B43" w14:textId="33238ED9" w:rsidR="009E6EBF" w:rsidRPr="00534CB7" w:rsidRDefault="009E6EBF" w:rsidP="0096178B">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These equations link the four macroscopic fields </w:t>
      </w:r>
      <w:r w:rsidRPr="00534CB7">
        <w:rPr>
          <w:rFonts w:ascii="Times New Roman" w:hAnsi="Times New Roman" w:cs="Times New Roman"/>
          <w:b/>
          <w:bCs/>
          <w:color w:val="000000"/>
          <w:sz w:val="28"/>
          <w:szCs w:val="28"/>
        </w:rPr>
        <w:t xml:space="preserve">D </w:t>
      </w:r>
      <w:r w:rsidRPr="00534CB7">
        <w:rPr>
          <w:rFonts w:ascii="Times New Roman" w:hAnsi="Times New Roman" w:cs="Times New Roman"/>
          <w:color w:val="000000"/>
          <w:sz w:val="28"/>
          <w:szCs w:val="28"/>
        </w:rPr>
        <w:t xml:space="preserve">(the dielectric displacement), </w:t>
      </w:r>
      <w:r w:rsidRPr="00534CB7">
        <w:rPr>
          <w:rFonts w:ascii="Times New Roman" w:hAnsi="Times New Roman" w:cs="Times New Roman"/>
          <w:b/>
          <w:bCs/>
          <w:color w:val="000000"/>
          <w:sz w:val="28"/>
          <w:szCs w:val="28"/>
        </w:rPr>
        <w:t xml:space="preserve">E </w:t>
      </w:r>
      <w:r w:rsidRPr="00534CB7">
        <w:rPr>
          <w:rFonts w:ascii="Times New Roman" w:hAnsi="Times New Roman" w:cs="Times New Roman"/>
          <w:color w:val="000000"/>
          <w:sz w:val="28"/>
          <w:szCs w:val="28"/>
        </w:rPr>
        <w:t xml:space="preserve">(the electric field), </w:t>
      </w:r>
      <w:r w:rsidRPr="00534CB7">
        <w:rPr>
          <w:rFonts w:ascii="Times New Roman" w:hAnsi="Times New Roman" w:cs="Times New Roman"/>
          <w:b/>
          <w:bCs/>
          <w:color w:val="000000"/>
          <w:sz w:val="28"/>
          <w:szCs w:val="28"/>
        </w:rPr>
        <w:t xml:space="preserve">H </w:t>
      </w:r>
      <w:r w:rsidRPr="00534CB7">
        <w:rPr>
          <w:rFonts w:ascii="Times New Roman" w:hAnsi="Times New Roman" w:cs="Times New Roman"/>
          <w:color w:val="000000"/>
          <w:sz w:val="28"/>
          <w:szCs w:val="28"/>
        </w:rPr>
        <w:t xml:space="preserve">(the magnetic field), and </w:t>
      </w:r>
      <w:r w:rsidRPr="00534CB7">
        <w:rPr>
          <w:rFonts w:ascii="Times New Roman" w:hAnsi="Times New Roman" w:cs="Times New Roman"/>
          <w:b/>
          <w:bCs/>
          <w:color w:val="000000"/>
          <w:sz w:val="28"/>
          <w:szCs w:val="28"/>
        </w:rPr>
        <w:t xml:space="preserve">B </w:t>
      </w:r>
      <w:r w:rsidRPr="00534CB7">
        <w:rPr>
          <w:rFonts w:ascii="Times New Roman" w:hAnsi="Times New Roman" w:cs="Times New Roman"/>
          <w:color w:val="000000"/>
          <w:sz w:val="28"/>
          <w:szCs w:val="28"/>
        </w:rPr>
        <w:t xml:space="preserve">(the magnetic induction or magnetic flux density) with the external charge and current densities </w:t>
      </w:r>
      <w:proofErr w:type="spellStart"/>
      <w:r w:rsidRPr="00534CB7">
        <w:rPr>
          <w:rFonts w:ascii="Times New Roman" w:hAnsi="Times New Roman" w:cs="Times New Roman"/>
          <w:i/>
          <w:iCs/>
          <w:color w:val="000000"/>
          <w:sz w:val="28"/>
          <w:szCs w:val="28"/>
        </w:rPr>
        <w:t>ρ</w:t>
      </w:r>
      <w:r w:rsidRPr="00534CB7">
        <w:rPr>
          <w:rFonts w:ascii="Times New Roman" w:hAnsi="Times New Roman" w:cs="Times New Roman"/>
          <w:color w:val="000000"/>
          <w:sz w:val="28"/>
          <w:szCs w:val="28"/>
        </w:rPr>
        <w:t>ext</w:t>
      </w:r>
      <w:proofErr w:type="spellEnd"/>
      <w:r w:rsidRPr="00534CB7">
        <w:rPr>
          <w:rFonts w:ascii="Times New Roman" w:hAnsi="Times New Roman" w:cs="Times New Roman"/>
          <w:color w:val="000000"/>
          <w:sz w:val="28"/>
          <w:szCs w:val="28"/>
        </w:rPr>
        <w:t xml:space="preserve"> and </w:t>
      </w:r>
      <w:proofErr w:type="spellStart"/>
      <w:r w:rsidRPr="00534CB7">
        <w:rPr>
          <w:rFonts w:ascii="Times New Roman" w:hAnsi="Times New Roman" w:cs="Times New Roman"/>
          <w:b/>
          <w:bCs/>
          <w:color w:val="000000"/>
          <w:sz w:val="28"/>
          <w:szCs w:val="28"/>
        </w:rPr>
        <w:t>Jext</w:t>
      </w:r>
      <w:proofErr w:type="spellEnd"/>
      <w:r w:rsidRPr="00534CB7">
        <w:rPr>
          <w:rFonts w:ascii="Times New Roman" w:hAnsi="Times New Roman" w:cs="Times New Roman"/>
          <w:color w:val="000000"/>
          <w:sz w:val="28"/>
          <w:szCs w:val="28"/>
        </w:rPr>
        <w:t>.</w:t>
      </w:r>
    </w:p>
    <w:p w14:paraId="29F19102" w14:textId="23AE59FF" w:rsidR="002550C3" w:rsidRPr="00534CB7" w:rsidRDefault="002550C3" w:rsidP="002550C3">
      <w:pPr>
        <w:spacing w:before="150" w:after="150" w:line="360" w:lineRule="auto"/>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From</w:t>
      </w:r>
      <w:r w:rsidRPr="00534CB7">
        <w:rPr>
          <w:rFonts w:ascii="Times New Roman" w:hAnsi="Times New Roman" w:cs="Times New Roman"/>
          <w:color w:val="FF0000"/>
          <w:sz w:val="28"/>
          <w:szCs w:val="28"/>
          <w:highlight w:val="yellow"/>
        </w:rPr>
        <w:t>: “</w:t>
      </w:r>
      <w:proofErr w:type="spellStart"/>
      <w:r w:rsidRPr="00534CB7">
        <w:rPr>
          <w:rFonts w:ascii="Times New Roman" w:hAnsi="Times New Roman" w:cs="Times New Roman"/>
          <w:color w:val="FF0000"/>
          <w:sz w:val="28"/>
          <w:szCs w:val="28"/>
          <w:highlight w:val="yellow"/>
        </w:rPr>
        <w:t>Plasmonics</w:t>
      </w:r>
      <w:proofErr w:type="spellEnd"/>
      <w:r w:rsidRPr="00534CB7">
        <w:rPr>
          <w:rFonts w:ascii="Times New Roman" w:hAnsi="Times New Roman" w:cs="Times New Roman"/>
          <w:color w:val="FF0000"/>
          <w:sz w:val="28"/>
          <w:szCs w:val="28"/>
          <w:highlight w:val="yellow"/>
        </w:rPr>
        <w:t xml:space="preserve">: fundamentals and applications” By M </w:t>
      </w:r>
      <w:hyperlink r:id="rId24" w:anchor="author-0-0" w:history="1">
        <w:r w:rsidRPr="00534CB7">
          <w:rPr>
            <w:rFonts w:ascii="Times New Roman" w:hAnsi="Times New Roman" w:cs="Times New Roman"/>
            <w:color w:val="FF0000"/>
            <w:sz w:val="28"/>
            <w:szCs w:val="28"/>
            <w:highlight w:val="yellow"/>
          </w:rPr>
          <w:t>Stefan A. Maier</w:t>
        </w:r>
      </w:hyperlink>
      <w:r w:rsidRPr="00534CB7">
        <w:rPr>
          <w:rFonts w:ascii="Times New Roman" w:hAnsi="Times New Roman" w:cs="Times New Roman"/>
          <w:color w:val="FF0000"/>
          <w:sz w:val="28"/>
          <w:szCs w:val="28"/>
          <w:highlight w:val="yellow"/>
        </w:rPr>
        <w:t xml:space="preserve">, p </w:t>
      </w:r>
      <w:hyperlink r:id="rId25" w:history="1">
        <w:r w:rsidRPr="00534CB7">
          <w:rPr>
            <w:rFonts w:ascii="Times New Roman" w:hAnsi="Times New Roman" w:cs="Times New Roman"/>
            <w:color w:val="FF0000"/>
            <w:sz w:val="28"/>
            <w:szCs w:val="28"/>
            <w:highlight w:val="yellow"/>
          </w:rPr>
          <w:t>Springe</w:t>
        </w:r>
      </w:hyperlink>
      <w:r w:rsidRPr="00534CB7">
        <w:rPr>
          <w:rFonts w:ascii="Times New Roman" w:hAnsi="Times New Roman" w:cs="Times New Roman"/>
          <w:color w:val="FF0000"/>
          <w:sz w:val="28"/>
          <w:szCs w:val="28"/>
          <w:highlight w:val="yellow"/>
        </w:rPr>
        <w:t>, 2007, p.</w:t>
      </w:r>
      <w:r w:rsidRPr="00534CB7">
        <w:rPr>
          <w:rFonts w:ascii="Times New Roman" w:hAnsi="Times New Roman" w:cs="Times New Roman" w:hint="eastAsia"/>
          <w:color w:val="FF0000"/>
          <w:sz w:val="28"/>
          <w:szCs w:val="28"/>
          <w:highlight w:val="yellow"/>
        </w:rPr>
        <w:t>6-7</w:t>
      </w:r>
    </w:p>
    <w:p w14:paraId="14572C92" w14:textId="77777777" w:rsidR="009E6EBF" w:rsidRPr="00534CB7" w:rsidRDefault="009E6EBF" w:rsidP="0096178B">
      <w:pPr>
        <w:autoSpaceDE w:val="0"/>
        <w:autoSpaceDN w:val="0"/>
        <w:adjustRightInd w:val="0"/>
        <w:spacing w:before="150" w:after="150" w:line="360" w:lineRule="auto"/>
        <w:ind w:firstLineChars="225" w:firstLine="630"/>
        <w:jc w:val="left"/>
        <w:rPr>
          <w:rFonts w:ascii="Times New Roman" w:hAnsi="Times New Roman" w:cs="Times New Roman"/>
          <w:sz w:val="28"/>
          <w:szCs w:val="28"/>
        </w:rPr>
      </w:pPr>
      <w:r w:rsidRPr="00534CB7">
        <w:rPr>
          <w:rFonts w:ascii="Times New Roman" w:hAnsi="Times New Roman" w:cs="Times New Roman"/>
          <w:sz w:val="28"/>
          <w:szCs w:val="28"/>
        </w:rPr>
        <w:t>根据宏观电磁学的基本麦克斯韦方程组，它的一般形式可以表</w:t>
      </w:r>
      <w:r w:rsidRPr="00534CB7">
        <w:rPr>
          <w:rFonts w:ascii="Times New Roman" w:hAnsi="Times New Roman" w:cs="Times New Roman"/>
          <w:sz w:val="28"/>
          <w:szCs w:val="28"/>
        </w:rPr>
        <w:lastRenderedPageBreak/>
        <w:t>示为</w:t>
      </w:r>
      <w:r w:rsidRPr="00534CB7">
        <w:rPr>
          <w:rFonts w:ascii="Times New Roman" w:hAnsi="Times New Roman" w:cs="Times New Roman"/>
          <w:sz w:val="28"/>
          <w:szCs w:val="28"/>
        </w:rPr>
        <w:t>[40]</w:t>
      </w:r>
    </w:p>
    <w:p w14:paraId="6F55A531" w14:textId="77777777" w:rsidR="009E6EBF" w:rsidRPr="00534CB7" w:rsidRDefault="009E6EBF" w:rsidP="0096178B">
      <w:pPr>
        <w:spacing w:before="150" w:after="150" w:line="360" w:lineRule="auto"/>
        <w:ind w:rightChars="12" w:right="25" w:firstLineChars="500" w:firstLine="1400"/>
        <w:jc w:val="right"/>
        <w:rPr>
          <w:rFonts w:ascii="Times New Roman" w:hAnsi="Times New Roman" w:cs="Times New Roman"/>
          <w:sz w:val="28"/>
          <w:szCs w:val="28"/>
        </w:rPr>
      </w:pPr>
      <m:oMath>
        <m:r>
          <w:rPr>
            <w:rFonts w:ascii="Cambria Math" w:hAnsi="Cambria Math" w:cs="Times New Roman"/>
            <w:sz w:val="28"/>
            <w:szCs w:val="28"/>
          </w:rPr>
          <m:t>∇⋅</m:t>
        </m:r>
        <m:acc>
          <m:accPr>
            <m:chr m:val="⃗"/>
            <m:ctrlPr>
              <w:rPr>
                <w:rFonts w:ascii="Cambria Math" w:hAnsi="Cambria Math" w:cs="Times New Roman"/>
                <w:i/>
                <w:sz w:val="28"/>
                <w:szCs w:val="28"/>
                <w:lang w:bidi="ug-CN"/>
              </w:rPr>
            </m:ctrlPr>
          </m:accPr>
          <m:e>
            <m:r>
              <w:rPr>
                <w:rFonts w:ascii="Cambria Math" w:hAnsi="Cambria Math" w:cs="Times New Roman"/>
                <w:sz w:val="28"/>
                <w:szCs w:val="28"/>
              </w:rPr>
              <m:t>D</m:t>
            </m:r>
          </m:e>
        </m:acc>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ρ</m:t>
            </m:r>
          </m:e>
          <m:sub>
            <m:r>
              <w:rPr>
                <w:rFonts w:ascii="Cambria Math" w:hAnsi="Cambria Math" w:cs="Times New Roman"/>
                <w:sz w:val="28"/>
                <w:szCs w:val="28"/>
              </w:rPr>
              <m:t>ext</m:t>
            </m:r>
          </m:sub>
        </m:sSub>
      </m:oMath>
      <w:r w:rsidRPr="00534CB7">
        <w:rPr>
          <w:rFonts w:ascii="Times New Roman" w:hAnsi="Times New Roman" w:cs="Times New Roman"/>
          <w:sz w:val="28"/>
          <w:szCs w:val="28"/>
        </w:rPr>
        <w:t xml:space="preserve">                               (1-1)</w:t>
      </w:r>
    </w:p>
    <w:p w14:paraId="43AF45EE" w14:textId="77777777" w:rsidR="009E6EBF" w:rsidRPr="00534CB7" w:rsidRDefault="009E6EBF" w:rsidP="0096178B">
      <w:pPr>
        <w:spacing w:before="150" w:after="150" w:line="360" w:lineRule="auto"/>
        <w:ind w:rightChars="12" w:right="25" w:firstLine="200"/>
        <w:jc w:val="right"/>
        <w:rPr>
          <w:rFonts w:ascii="Times New Roman" w:hAnsi="Times New Roman" w:cs="Times New Roman"/>
          <w:sz w:val="28"/>
          <w:szCs w:val="28"/>
        </w:rPr>
      </w:pPr>
      <m:oMath>
        <m:r>
          <w:rPr>
            <w:rFonts w:ascii="Cambria Math" w:hAnsi="Cambria Math" w:cs="Times New Roman"/>
            <w:sz w:val="28"/>
            <w:szCs w:val="28"/>
          </w:rPr>
          <m:t>∇⋅</m:t>
        </m:r>
        <m:acc>
          <m:accPr>
            <m:chr m:val="⃗"/>
            <m:ctrlPr>
              <w:rPr>
                <w:rFonts w:ascii="Cambria Math" w:hAnsi="Cambria Math" w:cs="Times New Roman"/>
                <w:i/>
                <w:sz w:val="28"/>
                <w:szCs w:val="28"/>
                <w:lang w:bidi="ug-CN"/>
              </w:rPr>
            </m:ctrlPr>
          </m:accPr>
          <m:e>
            <m:r>
              <w:rPr>
                <w:rFonts w:ascii="Cambria Math" w:hAnsi="Cambria Math" w:cs="Times New Roman"/>
                <w:sz w:val="28"/>
                <w:szCs w:val="28"/>
              </w:rPr>
              <m:t>B</m:t>
            </m:r>
          </m:e>
        </m:acc>
        <m:r>
          <w:rPr>
            <w:rFonts w:ascii="Cambria Math" w:hAnsi="Cambria Math" w:cs="Times New Roman"/>
            <w:sz w:val="28"/>
            <w:szCs w:val="28"/>
          </w:rPr>
          <m:t>=0</m:t>
        </m:r>
      </m:oMath>
      <w:r w:rsidRPr="00534CB7">
        <w:rPr>
          <w:rFonts w:ascii="Times New Roman" w:hAnsi="Times New Roman" w:cs="Times New Roman"/>
          <w:sz w:val="28"/>
          <w:szCs w:val="28"/>
        </w:rPr>
        <w:t>，</w:t>
      </w:r>
      <w:r w:rsidRPr="00534CB7">
        <w:rPr>
          <w:rFonts w:ascii="Times New Roman" w:hAnsi="Times New Roman" w:cs="Times New Roman"/>
          <w:sz w:val="28"/>
          <w:szCs w:val="28"/>
        </w:rPr>
        <w:t xml:space="preserve">                               (1-2)</w:t>
      </w:r>
    </w:p>
    <w:p w14:paraId="361AA27D" w14:textId="77777777" w:rsidR="009E6EBF" w:rsidRPr="00534CB7" w:rsidRDefault="009E6EBF" w:rsidP="0096178B">
      <w:pPr>
        <w:spacing w:before="150" w:after="150" w:line="360" w:lineRule="auto"/>
        <w:ind w:rightChars="12" w:right="25" w:firstLineChars="500" w:firstLine="1400"/>
        <w:jc w:val="right"/>
        <w:rPr>
          <w:rFonts w:ascii="Times New Roman" w:hAnsi="Times New Roman" w:cs="Times New Roman"/>
          <w:sz w:val="28"/>
          <w:szCs w:val="28"/>
        </w:rPr>
      </w:pPr>
      <m:oMath>
        <m:r>
          <w:rPr>
            <w:rFonts w:ascii="Cambria Math" w:hAnsi="Cambria Math" w:cs="Times New Roman"/>
            <w:sz w:val="28"/>
            <w:szCs w:val="28"/>
          </w:rPr>
          <m:t>∇×</m:t>
        </m:r>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m:t>
            </m:r>
            <m:acc>
              <m:accPr>
                <m:chr m:val="⃗"/>
                <m:ctrlPr>
                  <w:rPr>
                    <w:rFonts w:ascii="Cambria Math" w:hAnsi="Cambria Math" w:cs="Times New Roman"/>
                    <w:i/>
                    <w:sz w:val="28"/>
                    <w:szCs w:val="28"/>
                    <w:lang w:bidi="ug-CN"/>
                  </w:rPr>
                </m:ctrlPr>
              </m:accPr>
              <m:e>
                <m:r>
                  <w:rPr>
                    <w:rFonts w:ascii="Cambria Math" w:hAnsi="Cambria Math" w:cs="Times New Roman"/>
                    <w:sz w:val="28"/>
                    <w:szCs w:val="28"/>
                  </w:rPr>
                  <m:t>B</m:t>
                </m:r>
              </m:e>
            </m:acc>
          </m:num>
          <m:den>
            <m:r>
              <w:rPr>
                <w:rFonts w:ascii="Cambria Math" w:hAnsi="Cambria Math" w:cs="Times New Roman"/>
                <w:sz w:val="28"/>
                <w:szCs w:val="28"/>
              </w:rPr>
              <m:t>∂t</m:t>
            </m:r>
          </m:den>
        </m:f>
      </m:oMath>
      <w:r w:rsidRPr="00534CB7">
        <w:rPr>
          <w:rFonts w:ascii="Times New Roman" w:hAnsi="Times New Roman" w:cs="Times New Roman"/>
          <w:sz w:val="28"/>
          <w:szCs w:val="28"/>
        </w:rPr>
        <w:t xml:space="preserve">                              (1-3)</w:t>
      </w:r>
    </w:p>
    <w:p w14:paraId="36D865E2" w14:textId="77777777" w:rsidR="009E6EBF" w:rsidRPr="00534CB7" w:rsidRDefault="009E6EBF" w:rsidP="0096178B">
      <w:pPr>
        <w:spacing w:before="150" w:after="150" w:line="360" w:lineRule="auto"/>
        <w:ind w:rightChars="12" w:right="25" w:firstLineChars="500" w:firstLine="1400"/>
        <w:jc w:val="right"/>
        <w:rPr>
          <w:rFonts w:ascii="Times New Roman" w:hAnsi="Times New Roman" w:cs="Times New Roman"/>
          <w:sz w:val="28"/>
          <w:szCs w:val="28"/>
        </w:rPr>
      </w:pPr>
      <m:oMath>
        <m:r>
          <w:rPr>
            <w:rFonts w:ascii="Cambria Math" w:hAnsi="Cambria Math" w:cs="Times New Roman"/>
            <w:sz w:val="28"/>
            <w:szCs w:val="28"/>
          </w:rPr>
          <m:t>∇×</m:t>
        </m:r>
        <m:acc>
          <m:accPr>
            <m:chr m:val="⃗"/>
            <m:ctrlPr>
              <w:rPr>
                <w:rFonts w:ascii="Cambria Math" w:hAnsi="Cambria Math" w:cs="Times New Roman"/>
                <w:i/>
                <w:sz w:val="28"/>
                <w:szCs w:val="28"/>
                <w:lang w:bidi="ug-CN"/>
              </w:rPr>
            </m:ctrlPr>
          </m:accPr>
          <m:e>
            <m:r>
              <w:rPr>
                <w:rFonts w:ascii="Cambria Math" w:hAnsi="Cambria Math" w:cs="Times New Roman"/>
                <w:sz w:val="28"/>
                <w:szCs w:val="28"/>
              </w:rPr>
              <m:t>H</m:t>
            </m:r>
          </m:e>
        </m:acc>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J</m:t>
            </m:r>
          </m:e>
          <m:sub>
            <m:r>
              <w:rPr>
                <w:rFonts w:ascii="Cambria Math" w:hAnsi="Cambria Math" w:cs="Times New Roman"/>
                <w:sz w:val="28"/>
                <w:szCs w:val="28"/>
              </w:rPr>
              <m:t>ext</m:t>
            </m:r>
          </m:sub>
        </m:sSub>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m:t>
            </m:r>
            <m:acc>
              <m:accPr>
                <m:chr m:val="⃗"/>
                <m:ctrlPr>
                  <w:rPr>
                    <w:rFonts w:ascii="Cambria Math" w:hAnsi="Cambria Math" w:cs="Times New Roman"/>
                    <w:i/>
                    <w:sz w:val="28"/>
                    <w:szCs w:val="28"/>
                    <w:lang w:bidi="ug-CN"/>
                  </w:rPr>
                </m:ctrlPr>
              </m:accPr>
              <m:e>
                <m:r>
                  <w:rPr>
                    <w:rFonts w:ascii="Cambria Math" w:hAnsi="Cambria Math" w:cs="Times New Roman"/>
                    <w:sz w:val="28"/>
                    <w:szCs w:val="28"/>
                  </w:rPr>
                  <m:t>D</m:t>
                </m:r>
              </m:e>
            </m:acc>
          </m:num>
          <m:den>
            <m:r>
              <w:rPr>
                <w:rFonts w:ascii="Cambria Math" w:hAnsi="Cambria Math" w:cs="Times New Roman"/>
                <w:sz w:val="28"/>
                <w:szCs w:val="28"/>
              </w:rPr>
              <m:t>∂t</m:t>
            </m:r>
          </m:den>
        </m:f>
      </m:oMath>
      <w:r w:rsidRPr="00534CB7">
        <w:rPr>
          <w:rFonts w:ascii="Times New Roman" w:hAnsi="Times New Roman" w:cs="Times New Roman"/>
          <w:sz w:val="28"/>
          <w:szCs w:val="28"/>
        </w:rPr>
        <w:t xml:space="preserve">                          (1-4)</w:t>
      </w:r>
    </w:p>
    <w:p w14:paraId="26C96C17" w14:textId="77777777" w:rsidR="009E6EBF" w:rsidRPr="00534CB7" w:rsidRDefault="009E6EBF"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其中，</w:t>
      </w:r>
      <m:oMath>
        <m:acc>
          <m:accPr>
            <m:chr m:val="⃗"/>
            <m:ctrlPr>
              <w:rPr>
                <w:rFonts w:ascii="Cambria Math" w:hAnsi="Cambria Math" w:cs="Times New Roman"/>
                <w:i/>
                <w:sz w:val="28"/>
                <w:szCs w:val="28"/>
              </w:rPr>
            </m:ctrlPr>
          </m:accPr>
          <m:e>
            <m:r>
              <w:rPr>
                <w:rFonts w:ascii="Cambria Math" w:hAnsi="Cambria Math" w:cs="Times New Roman"/>
                <w:sz w:val="28"/>
                <w:szCs w:val="28"/>
              </w:rPr>
              <m:t>D</m:t>
            </m:r>
          </m:e>
        </m:acc>
      </m:oMath>
      <w:r w:rsidRPr="00534CB7">
        <w:rPr>
          <w:rFonts w:ascii="Times New Roman" w:hAnsi="Times New Roman" w:cs="Times New Roman"/>
          <w:sz w:val="28"/>
          <w:szCs w:val="28"/>
        </w:rPr>
        <w:t>表示电位移矢量，</w:t>
      </w:r>
      <m:oMath>
        <m:acc>
          <m:accPr>
            <m:chr m:val="⃗"/>
            <m:ctrlPr>
              <w:rPr>
                <w:rFonts w:ascii="Cambria Math" w:hAnsi="Cambria Math" w:cs="Times New Roman"/>
                <w:i/>
                <w:sz w:val="28"/>
                <w:szCs w:val="28"/>
              </w:rPr>
            </m:ctrlPr>
          </m:accPr>
          <m:e>
            <m:r>
              <w:rPr>
                <w:rFonts w:ascii="Cambria Math" w:hAnsi="Cambria Math" w:cs="Times New Roman"/>
                <w:sz w:val="28"/>
                <w:szCs w:val="28"/>
              </w:rPr>
              <m:t>E</m:t>
            </m:r>
          </m:e>
        </m:acc>
      </m:oMath>
      <w:r w:rsidRPr="00534CB7">
        <w:rPr>
          <w:rFonts w:ascii="Times New Roman" w:hAnsi="Times New Roman" w:cs="Times New Roman"/>
          <w:sz w:val="28"/>
          <w:szCs w:val="28"/>
        </w:rPr>
        <w:t>是电场强度矢量、</w:t>
      </w:r>
      <m:oMath>
        <m:acc>
          <m:accPr>
            <m:chr m:val="⃗"/>
            <m:ctrlPr>
              <w:rPr>
                <w:rFonts w:ascii="Cambria Math" w:hAnsi="Cambria Math" w:cs="Times New Roman"/>
                <w:i/>
                <w:sz w:val="28"/>
                <w:szCs w:val="28"/>
              </w:rPr>
            </m:ctrlPr>
          </m:accPr>
          <m:e>
            <m:r>
              <w:rPr>
                <w:rFonts w:ascii="Cambria Math" w:hAnsi="Cambria Math" w:cs="Times New Roman"/>
                <w:sz w:val="28"/>
                <w:szCs w:val="28"/>
              </w:rPr>
              <m:t>H</m:t>
            </m:r>
          </m:e>
        </m:acc>
      </m:oMath>
      <w:r w:rsidRPr="00534CB7">
        <w:rPr>
          <w:rFonts w:ascii="Times New Roman" w:hAnsi="Times New Roman" w:cs="Times New Roman"/>
          <w:sz w:val="28"/>
          <w:szCs w:val="28"/>
        </w:rPr>
        <w:t>是磁场强度矢量、</w:t>
      </w:r>
      <m:oMath>
        <m:acc>
          <m:accPr>
            <m:chr m:val="⃗"/>
            <m:ctrlPr>
              <w:rPr>
                <w:rFonts w:ascii="Cambria Math" w:hAnsi="Cambria Math" w:cs="Times New Roman"/>
                <w:i/>
                <w:sz w:val="28"/>
                <w:szCs w:val="28"/>
              </w:rPr>
            </m:ctrlPr>
          </m:accPr>
          <m:e>
            <m:r>
              <w:rPr>
                <w:rFonts w:ascii="Cambria Math" w:hAnsi="Cambria Math" w:cs="Times New Roman"/>
                <w:sz w:val="28"/>
                <w:szCs w:val="28"/>
              </w:rPr>
              <m:t>B</m:t>
            </m:r>
          </m:e>
        </m:acc>
      </m:oMath>
      <w:r w:rsidRPr="00534CB7">
        <w:rPr>
          <w:rFonts w:ascii="Times New Roman" w:hAnsi="Times New Roman" w:cs="Times New Roman"/>
          <w:sz w:val="28"/>
          <w:szCs w:val="28"/>
        </w:rPr>
        <w:t>是磁感应强度矢量，</w:t>
      </w:r>
      <m:oMath>
        <m:sSub>
          <m:sSubPr>
            <m:ctrlPr>
              <w:rPr>
                <w:rFonts w:ascii="Cambria Math" w:hAnsi="Cambria Math" w:cs="Times New Roman"/>
                <w:i/>
                <w:sz w:val="28"/>
                <w:szCs w:val="28"/>
              </w:rPr>
            </m:ctrlPr>
          </m:sSubPr>
          <m:e>
            <m:r>
              <w:rPr>
                <w:rFonts w:ascii="Cambria Math" w:hAnsi="Cambria Math" w:cs="Times New Roman"/>
                <w:sz w:val="28"/>
                <w:szCs w:val="28"/>
              </w:rPr>
              <m:t>ρ</m:t>
            </m:r>
          </m:e>
          <m:sub>
            <m:r>
              <w:rPr>
                <w:rFonts w:ascii="Cambria Math" w:hAnsi="Cambria Math" w:cs="Times New Roman"/>
                <w:sz w:val="28"/>
                <w:szCs w:val="28"/>
              </w:rPr>
              <m:t>ext</m:t>
            </m:r>
          </m:sub>
        </m:sSub>
      </m:oMath>
      <w:r w:rsidRPr="00534CB7">
        <w:rPr>
          <w:rFonts w:ascii="Times New Roman" w:hAnsi="Times New Roman" w:cs="Times New Roman"/>
          <w:sz w:val="28"/>
          <w:szCs w:val="28"/>
        </w:rPr>
        <w:t>是外部电荷密度和</w:t>
      </w:r>
      <m:oMath>
        <m:sSub>
          <m:sSubPr>
            <m:ctrlPr>
              <w:rPr>
                <w:rFonts w:ascii="Cambria Math" w:hAnsi="Cambria Math" w:cs="Times New Roman"/>
                <w:i/>
                <w:sz w:val="28"/>
                <w:szCs w:val="28"/>
              </w:rPr>
            </m:ctrlPr>
          </m:sSubPr>
          <m:e>
            <m:r>
              <w:rPr>
                <w:rFonts w:ascii="Cambria Math" w:hAnsi="Cambria Math" w:cs="Times New Roman"/>
                <w:sz w:val="28"/>
                <w:szCs w:val="28"/>
              </w:rPr>
              <m:t>J</m:t>
            </m:r>
          </m:e>
          <m:sub>
            <m:r>
              <w:rPr>
                <w:rFonts w:ascii="Cambria Math" w:hAnsi="Cambria Math" w:cs="Times New Roman"/>
                <w:sz w:val="28"/>
                <w:szCs w:val="28"/>
              </w:rPr>
              <m:t>ext</m:t>
            </m:r>
          </m:sub>
        </m:sSub>
      </m:oMath>
      <w:r w:rsidRPr="00534CB7">
        <w:rPr>
          <w:rFonts w:ascii="Times New Roman" w:hAnsi="Times New Roman" w:cs="Times New Roman"/>
          <w:sz w:val="28"/>
          <w:szCs w:val="28"/>
        </w:rPr>
        <w:t>是外部电流密度。</w:t>
      </w:r>
    </w:p>
    <w:p w14:paraId="16495294" w14:textId="76DCD9D2" w:rsidR="00D32D91" w:rsidRPr="00534CB7" w:rsidRDefault="002550C3" w:rsidP="00D32D91">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金属手性微纳结构的非对称传输与圆二色性研究</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，吐达洪</w:t>
      </w:r>
      <w:r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阿巴</w:t>
      </w:r>
      <w:r w:rsidRPr="00534CB7">
        <w:rPr>
          <w:rFonts w:ascii="Times New Roman" w:hAnsi="Times New Roman" w:cs="Times New Roman" w:hint="eastAsia"/>
          <w:color w:val="FF0000"/>
          <w:sz w:val="28"/>
          <w:szCs w:val="28"/>
          <w:highlight w:val="yellow"/>
        </w:rPr>
        <w:t>，陕西师范大学，</w:t>
      </w:r>
      <w:r w:rsidRPr="00534CB7">
        <w:rPr>
          <w:rFonts w:ascii="Times New Roman" w:hAnsi="Times New Roman" w:cs="Times New Roman" w:hint="eastAsia"/>
          <w:color w:val="FF0000"/>
          <w:sz w:val="28"/>
          <w:szCs w:val="28"/>
          <w:highlight w:val="yellow"/>
        </w:rPr>
        <w:t>2020</w:t>
      </w:r>
      <w:r w:rsidRPr="00534CB7">
        <w:rPr>
          <w:rFonts w:ascii="Times New Roman" w:hAnsi="Times New Roman" w:cs="Times New Roman" w:hint="eastAsia"/>
          <w:color w:val="FF0000"/>
          <w:sz w:val="28"/>
          <w:szCs w:val="28"/>
          <w:highlight w:val="yellow"/>
        </w:rPr>
        <w:t>年，第</w:t>
      </w:r>
      <w:r w:rsidRPr="00534CB7">
        <w:rPr>
          <w:rFonts w:ascii="Times New Roman" w:hAnsi="Times New Roman" w:cs="Times New Roman" w:hint="eastAsia"/>
          <w:color w:val="FF0000"/>
          <w:sz w:val="28"/>
          <w:szCs w:val="28"/>
          <w:highlight w:val="yellow"/>
        </w:rPr>
        <w:t>5-6</w:t>
      </w:r>
      <w:r w:rsidRPr="00534CB7">
        <w:rPr>
          <w:rFonts w:ascii="Times New Roman" w:hAnsi="Times New Roman" w:cs="Times New Roman" w:hint="eastAsia"/>
          <w:color w:val="FF0000"/>
          <w:sz w:val="28"/>
          <w:szCs w:val="28"/>
          <w:highlight w:val="yellow"/>
        </w:rPr>
        <w:t>页</w:t>
      </w:r>
    </w:p>
    <w:p w14:paraId="3036AE42" w14:textId="38BA8BF6" w:rsidR="00534CB7" w:rsidRPr="00534CB7" w:rsidRDefault="00534CB7" w:rsidP="0003700F">
      <w:pPr>
        <w:pStyle w:val="2"/>
        <w:rPr>
          <w:rStyle w:val="fontstyle01"/>
          <w:rFonts w:ascii="Times New Roman" w:hAnsi="Times New Roman" w:cs="Times New Roman"/>
          <w:sz w:val="28"/>
          <w:szCs w:val="28"/>
        </w:rPr>
      </w:pPr>
      <w:r w:rsidRPr="00534CB7">
        <w:rPr>
          <w:rStyle w:val="fontstyle01"/>
          <w:rFonts w:ascii="Times New Roman" w:hAnsi="Times New Roman" w:cs="Times New Roman" w:hint="eastAsia"/>
          <w:sz w:val="28"/>
          <w:szCs w:val="28"/>
        </w:rPr>
        <w:t>第</w:t>
      </w:r>
      <w:r>
        <w:rPr>
          <w:rStyle w:val="fontstyle01"/>
          <w:rFonts w:ascii="Times New Roman" w:hAnsi="Times New Roman" w:cs="Times New Roman" w:hint="eastAsia"/>
          <w:sz w:val="28"/>
          <w:szCs w:val="28"/>
        </w:rPr>
        <w:t xml:space="preserve"> </w:t>
      </w:r>
      <w:r>
        <w:rPr>
          <w:rStyle w:val="fontstyle01"/>
          <w:rFonts w:ascii="Times New Roman" w:hAnsi="Times New Roman" w:cs="Times New Roman"/>
          <w:sz w:val="28"/>
          <w:szCs w:val="28"/>
        </w:rPr>
        <w:t xml:space="preserve"> </w:t>
      </w:r>
      <w:r>
        <w:rPr>
          <w:rStyle w:val="fontstyle01"/>
          <w:rFonts w:ascii="Times New Roman" w:hAnsi="Times New Roman" w:cs="Times New Roman" w:hint="eastAsia"/>
          <w:sz w:val="28"/>
          <w:szCs w:val="28"/>
        </w:rPr>
        <w:t>7</w:t>
      </w:r>
      <w:r>
        <w:rPr>
          <w:rStyle w:val="fontstyle01"/>
          <w:rFonts w:ascii="Times New Roman" w:hAnsi="Times New Roman" w:cs="Times New Roman"/>
          <w:sz w:val="28"/>
          <w:szCs w:val="28"/>
        </w:rPr>
        <w:t xml:space="preserve"> </w:t>
      </w:r>
      <w:r w:rsidRPr="00534CB7">
        <w:rPr>
          <w:rStyle w:val="fontstyle01"/>
          <w:rFonts w:ascii="Times New Roman" w:hAnsi="Times New Roman" w:cs="Times New Roman" w:hint="eastAsia"/>
          <w:sz w:val="28"/>
          <w:szCs w:val="28"/>
        </w:rPr>
        <w:t>段</w:t>
      </w:r>
    </w:p>
    <w:p w14:paraId="14CE3E82" w14:textId="476E7257" w:rsidR="00C73E82" w:rsidRPr="00534CB7" w:rsidRDefault="00C73E82" w:rsidP="0096178B">
      <w:pPr>
        <w:spacing w:before="150" w:after="150" w:line="360" w:lineRule="auto"/>
        <w:ind w:rightChars="12" w:right="25" w:firstLine="200"/>
        <w:jc w:val="left"/>
        <w:rPr>
          <w:rFonts w:ascii="Times New Roman" w:hAnsi="Times New Roman" w:cs="Times New Roman"/>
          <w:sz w:val="28"/>
          <w:szCs w:val="28"/>
        </w:rPr>
      </w:pPr>
      <w:r w:rsidRPr="00534CB7">
        <w:rPr>
          <w:rFonts w:ascii="Times New Roman" w:hAnsi="Times New Roman" w:cs="Times New Roman"/>
          <w:color w:val="000000"/>
          <w:sz w:val="28"/>
          <w:szCs w:val="28"/>
        </w:rPr>
        <w:t xml:space="preserve">As we have seen in chapter 1, in the absence of external charge and current densities, the curl equations (1.1c, 1.1d) can be combined to </w:t>
      </w:r>
      <w:proofErr w:type="gramStart"/>
      <w:r w:rsidRPr="00534CB7">
        <w:rPr>
          <w:rFonts w:ascii="Times New Roman" w:hAnsi="Times New Roman" w:cs="Times New Roman"/>
          <w:color w:val="000000"/>
          <w:sz w:val="28"/>
          <w:szCs w:val="28"/>
        </w:rPr>
        <w:t>yield</w:t>
      </w:r>
      <w:proofErr w:type="gramEnd"/>
      <w:r w:rsidRPr="00534CB7">
        <w:rPr>
          <w:rFonts w:ascii="Times New Roman" w:hAnsi="Times New Roman" w:cs="Times New Roman"/>
          <w:sz w:val="28"/>
          <w:szCs w:val="28"/>
        </w:rPr>
        <w:t xml:space="preserve"> </w:t>
      </w:r>
    </w:p>
    <w:p w14:paraId="4740B8D3" w14:textId="77777777" w:rsidR="00C73E82" w:rsidRPr="00534CB7" w:rsidRDefault="00C73E82" w:rsidP="0096178B">
      <w:pPr>
        <w:spacing w:before="150" w:after="150" w:line="360" w:lineRule="auto"/>
        <w:ind w:rightChars="12" w:right="25" w:firstLineChars="500" w:firstLine="1400"/>
        <w:jc w:val="right"/>
        <w:rPr>
          <w:rFonts w:ascii="Times New Roman" w:hAnsi="Times New Roman" w:cs="Times New Roman"/>
          <w:sz w:val="28"/>
          <w:szCs w:val="28"/>
        </w:rPr>
      </w:pPr>
      <m:oMath>
        <m:r>
          <w:rPr>
            <w:rFonts w:ascii="Cambria Math" w:hAnsi="Cambria Math" w:cs="Times New Roman"/>
            <w:sz w:val="28"/>
            <w:szCs w:val="28"/>
          </w:rPr>
          <m:t>∇×∇×</m:t>
        </m:r>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μ</m:t>
            </m:r>
          </m:e>
          <m:sub>
            <m:r>
              <w:rPr>
                <w:rFonts w:ascii="Cambria Math" w:hAnsi="Cambria Math" w:cs="Times New Roman"/>
                <w:sz w:val="28"/>
                <w:szCs w:val="28"/>
              </w:rPr>
              <m:t>0</m:t>
            </m:r>
          </m:sub>
        </m:sSub>
        <m:f>
          <m:fPr>
            <m:ctrlPr>
              <w:rPr>
                <w:rFonts w:ascii="Cambria Math" w:hAnsi="Cambria Math" w:cs="Times New Roman"/>
                <w:i/>
                <w:sz w:val="28"/>
                <w:szCs w:val="28"/>
                <w:lang w:bidi="ug-CN"/>
              </w:rPr>
            </m:ctrlPr>
          </m:fPr>
          <m:num>
            <m:sSup>
              <m:sSupPr>
                <m:ctrlPr>
                  <w:rPr>
                    <w:rFonts w:ascii="Cambria Math" w:hAnsi="Cambria Math" w:cs="Times New Roman"/>
                    <w:i/>
                    <w:sz w:val="28"/>
                    <w:szCs w:val="28"/>
                    <w:lang w:bidi="ug-CN"/>
                  </w:rPr>
                </m:ctrlPr>
              </m:sSupPr>
              <m:e>
                <m:r>
                  <w:rPr>
                    <w:rFonts w:ascii="Cambria Math" w:hAnsi="Cambria Math" w:cs="Times New Roman"/>
                    <w:sz w:val="28"/>
                    <w:szCs w:val="28"/>
                  </w:rPr>
                  <m:t>∂</m:t>
                </m:r>
              </m:e>
              <m:sup>
                <m:r>
                  <w:rPr>
                    <w:rFonts w:ascii="Cambria Math" w:hAnsi="Cambria Math" w:cs="Times New Roman"/>
                    <w:sz w:val="28"/>
                    <w:szCs w:val="28"/>
                  </w:rPr>
                  <m:t>2</m:t>
                </m:r>
              </m:sup>
            </m:sSup>
            <m:acc>
              <m:accPr>
                <m:chr m:val="⃗"/>
                <m:ctrlPr>
                  <w:rPr>
                    <w:rFonts w:ascii="Cambria Math" w:hAnsi="Cambria Math" w:cs="Times New Roman"/>
                    <w:i/>
                    <w:sz w:val="28"/>
                    <w:szCs w:val="28"/>
                    <w:lang w:bidi="ug-CN"/>
                  </w:rPr>
                </m:ctrlPr>
              </m:accPr>
              <m:e>
                <m:r>
                  <w:rPr>
                    <w:rFonts w:ascii="Cambria Math" w:hAnsi="Cambria Math" w:cs="Times New Roman"/>
                    <w:sz w:val="28"/>
                    <w:szCs w:val="28"/>
                  </w:rPr>
                  <m:t>D</m:t>
                </m:r>
              </m:e>
            </m:acc>
          </m:num>
          <m:den>
            <m:r>
              <w:rPr>
                <w:rFonts w:ascii="Cambria Math" w:hAnsi="Cambria Math" w:cs="Times New Roman"/>
                <w:sz w:val="28"/>
                <w:szCs w:val="28"/>
              </w:rPr>
              <m:t>∂</m:t>
            </m:r>
            <m:sSup>
              <m:sSupPr>
                <m:ctrlPr>
                  <w:rPr>
                    <w:rFonts w:ascii="Cambria Math" w:hAnsi="Cambria Math" w:cs="Times New Roman"/>
                    <w:i/>
                    <w:sz w:val="28"/>
                    <w:szCs w:val="28"/>
                    <w:lang w:bidi="ug-CN"/>
                  </w:rPr>
                </m:ctrlPr>
              </m:sSupPr>
              <m:e>
                <m:r>
                  <w:rPr>
                    <w:rFonts w:ascii="Cambria Math" w:hAnsi="Cambria Math" w:cs="Times New Roman"/>
                    <w:sz w:val="28"/>
                    <w:szCs w:val="28"/>
                  </w:rPr>
                  <m:t>t</m:t>
                </m:r>
              </m:e>
              <m:sup>
                <m:r>
                  <w:rPr>
                    <w:rFonts w:ascii="Cambria Math" w:hAnsi="Cambria Math" w:cs="Times New Roman"/>
                    <w:sz w:val="28"/>
                    <w:szCs w:val="28"/>
                  </w:rPr>
                  <m:t>2</m:t>
                </m:r>
              </m:sup>
            </m:sSup>
          </m:den>
        </m:f>
      </m:oMath>
      <w:r w:rsidRPr="00534CB7">
        <w:rPr>
          <w:rFonts w:ascii="Times New Roman" w:hAnsi="Times New Roman" w:cs="Times New Roman"/>
          <w:sz w:val="28"/>
          <w:szCs w:val="28"/>
        </w:rPr>
        <w:t>，</w:t>
      </w:r>
      <w:r w:rsidRPr="00534CB7">
        <w:rPr>
          <w:rFonts w:ascii="Times New Roman" w:hAnsi="Times New Roman" w:cs="Times New Roman"/>
          <w:sz w:val="28"/>
          <w:szCs w:val="28"/>
        </w:rPr>
        <w:t xml:space="preserve">                      (1-5)</w:t>
      </w:r>
    </w:p>
    <w:p w14:paraId="18FF47F4" w14:textId="77777777" w:rsidR="00C73E82" w:rsidRPr="00534CB7" w:rsidRDefault="00C73E82" w:rsidP="0096178B">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Using the identities </w:t>
      </w:r>
      <w:r w:rsidRPr="00534CB7">
        <w:rPr>
          <w:rFonts w:ascii="Cambria Math" w:hAnsi="Cambria Math" w:cs="Cambria Math"/>
          <w:color w:val="000000"/>
          <w:sz w:val="28"/>
          <w:szCs w:val="28"/>
        </w:rPr>
        <w:t>∇</w:t>
      </w:r>
      <w:r w:rsidRPr="00534CB7">
        <w:rPr>
          <w:rFonts w:ascii="Times New Roman" w:hAnsi="Times New Roman" w:cs="Times New Roman"/>
          <w:color w:val="000000"/>
          <w:sz w:val="28"/>
          <w:szCs w:val="28"/>
        </w:rPr>
        <w:t xml:space="preserve"> × </w:t>
      </w:r>
      <w:r w:rsidRPr="00534CB7">
        <w:rPr>
          <w:rFonts w:ascii="Cambria Math" w:hAnsi="Cambria Math" w:cs="Cambria Math"/>
          <w:color w:val="000000"/>
          <w:sz w:val="28"/>
          <w:szCs w:val="28"/>
        </w:rPr>
        <w:t>∇</w:t>
      </w:r>
      <w:r w:rsidRPr="00534CB7">
        <w:rPr>
          <w:rFonts w:ascii="Times New Roman" w:hAnsi="Times New Roman" w:cs="Times New Roman"/>
          <w:color w:val="000000"/>
          <w:sz w:val="28"/>
          <w:szCs w:val="28"/>
        </w:rPr>
        <w:t xml:space="preserve"> × </w:t>
      </w:r>
      <w:r w:rsidRPr="00534CB7">
        <w:rPr>
          <w:rFonts w:ascii="Times New Roman" w:hAnsi="Times New Roman" w:cs="Times New Roman"/>
          <w:b/>
          <w:bCs/>
          <w:color w:val="000000"/>
          <w:sz w:val="28"/>
          <w:szCs w:val="28"/>
        </w:rPr>
        <w:t xml:space="preserve">E </w:t>
      </w:r>
      <w:r w:rsidRPr="00534CB7">
        <w:rPr>
          <w:rFonts w:ascii="Times New Roman" w:hAnsi="Times New Roman" w:cs="Times New Roman"/>
          <w:color w:val="000000"/>
          <w:sz w:val="28"/>
          <w:szCs w:val="28"/>
        </w:rPr>
        <w:t xml:space="preserve">≡ </w:t>
      </w:r>
      <w:proofErr w:type="gramStart"/>
      <w:r w:rsidRPr="00534CB7">
        <w:rPr>
          <w:rFonts w:ascii="Cambria Math" w:hAnsi="Cambria Math" w:cs="Cambria Math"/>
          <w:color w:val="000000"/>
          <w:sz w:val="28"/>
          <w:szCs w:val="28"/>
        </w:rPr>
        <w:t>∇</w:t>
      </w:r>
      <w:r w:rsidRPr="00534CB7">
        <w:rPr>
          <w:rFonts w:ascii="Times New Roman" w:hAnsi="Times New Roman" w:cs="Times New Roman"/>
          <w:i/>
          <w:iCs/>
          <w:color w:val="000000"/>
          <w:sz w:val="28"/>
          <w:szCs w:val="28"/>
        </w:rPr>
        <w:t>(</w:t>
      </w:r>
      <w:proofErr w:type="gramEnd"/>
      <w:r w:rsidRPr="00534CB7">
        <w:rPr>
          <w:rFonts w:ascii="Cambria Math" w:hAnsi="Cambria Math" w:cs="Cambria Math"/>
          <w:color w:val="000000"/>
          <w:sz w:val="28"/>
          <w:szCs w:val="28"/>
        </w:rPr>
        <w:t>∇</w:t>
      </w:r>
      <w:r w:rsidRPr="00534CB7">
        <w:rPr>
          <w:rFonts w:ascii="Times New Roman" w:hAnsi="Times New Roman" w:cs="Times New Roman"/>
          <w:color w:val="000000"/>
          <w:sz w:val="28"/>
          <w:szCs w:val="28"/>
        </w:rPr>
        <w:t xml:space="preserve"> · </w:t>
      </w:r>
      <w:r w:rsidRPr="00534CB7">
        <w:rPr>
          <w:rFonts w:ascii="Times New Roman" w:hAnsi="Times New Roman" w:cs="Times New Roman"/>
          <w:b/>
          <w:bCs/>
          <w:color w:val="000000"/>
          <w:sz w:val="28"/>
          <w:szCs w:val="28"/>
        </w:rPr>
        <w:t>E</w:t>
      </w:r>
      <w:r w:rsidRPr="00534CB7">
        <w:rPr>
          <w:rFonts w:ascii="Times New Roman" w:hAnsi="Times New Roman" w:cs="Times New Roman"/>
          <w:i/>
          <w:iCs/>
          <w:color w:val="000000"/>
          <w:sz w:val="28"/>
          <w:szCs w:val="28"/>
        </w:rPr>
        <w:t xml:space="preserve">) </w:t>
      </w:r>
      <w:r w:rsidRPr="00534CB7">
        <w:rPr>
          <w:rFonts w:ascii="Times New Roman" w:hAnsi="Times New Roman" w:cs="Times New Roman"/>
          <w:color w:val="000000"/>
          <w:sz w:val="28"/>
          <w:szCs w:val="28"/>
        </w:rPr>
        <w:t xml:space="preserve">- </w:t>
      </w:r>
      <w:r w:rsidRPr="00534CB7">
        <w:rPr>
          <w:rFonts w:ascii="Cambria Math" w:hAnsi="Cambria Math" w:cs="Cambria Math"/>
          <w:color w:val="000000"/>
          <w:sz w:val="28"/>
          <w:szCs w:val="28"/>
        </w:rPr>
        <w:t>∇</w:t>
      </w:r>
      <w:r w:rsidRPr="00534CB7">
        <w:rPr>
          <w:rFonts w:ascii="Times New Roman" w:hAnsi="Times New Roman" w:cs="Times New Roman"/>
          <w:color w:val="000000"/>
          <w:sz w:val="28"/>
          <w:szCs w:val="28"/>
        </w:rPr>
        <w:t>2</w:t>
      </w:r>
      <w:r w:rsidRPr="00534CB7">
        <w:rPr>
          <w:rFonts w:ascii="Times New Roman" w:hAnsi="Times New Roman" w:cs="Times New Roman"/>
          <w:b/>
          <w:bCs/>
          <w:color w:val="000000"/>
          <w:sz w:val="28"/>
          <w:szCs w:val="28"/>
        </w:rPr>
        <w:t xml:space="preserve">E </w:t>
      </w:r>
      <w:r w:rsidRPr="00534CB7">
        <w:rPr>
          <w:rFonts w:ascii="Times New Roman" w:hAnsi="Times New Roman" w:cs="Times New Roman"/>
          <w:color w:val="000000"/>
          <w:sz w:val="28"/>
          <w:szCs w:val="28"/>
        </w:rPr>
        <w:t xml:space="preserve">as well as </w:t>
      </w:r>
      <w:r w:rsidRPr="00534CB7">
        <w:rPr>
          <w:rFonts w:ascii="Cambria Math" w:hAnsi="Cambria Math" w:cs="Cambria Math"/>
          <w:color w:val="000000"/>
          <w:sz w:val="28"/>
          <w:szCs w:val="28"/>
        </w:rPr>
        <w:t>∇</w:t>
      </w:r>
      <w:r w:rsidRPr="00534CB7">
        <w:rPr>
          <w:rFonts w:ascii="Times New Roman" w:hAnsi="Times New Roman" w:cs="Times New Roman"/>
          <w:color w:val="000000"/>
          <w:sz w:val="28"/>
          <w:szCs w:val="28"/>
        </w:rPr>
        <w:t xml:space="preserve"> · </w:t>
      </w:r>
      <w:r w:rsidRPr="00534CB7">
        <w:rPr>
          <w:rFonts w:ascii="Times New Roman" w:hAnsi="Times New Roman" w:cs="Times New Roman"/>
          <w:i/>
          <w:iCs/>
          <w:color w:val="000000"/>
          <w:sz w:val="28"/>
          <w:szCs w:val="28"/>
        </w:rPr>
        <w:t>(</w:t>
      </w:r>
      <w:proofErr w:type="spellStart"/>
      <w:r w:rsidRPr="00534CB7">
        <w:rPr>
          <w:rFonts w:ascii="Times New Roman" w:hAnsi="Times New Roman" w:cs="Times New Roman"/>
          <w:i/>
          <w:iCs/>
          <w:color w:val="000000"/>
          <w:sz w:val="28"/>
          <w:szCs w:val="28"/>
        </w:rPr>
        <w:t>ε</w:t>
      </w:r>
      <w:r w:rsidRPr="00534CB7">
        <w:rPr>
          <w:rFonts w:ascii="Times New Roman" w:hAnsi="Times New Roman" w:cs="Times New Roman"/>
          <w:b/>
          <w:bCs/>
          <w:color w:val="000000"/>
          <w:sz w:val="28"/>
          <w:szCs w:val="28"/>
        </w:rPr>
        <w:t>E</w:t>
      </w:r>
      <w:proofErr w:type="spellEnd"/>
      <w:r w:rsidRPr="00534CB7">
        <w:rPr>
          <w:rFonts w:ascii="Times New Roman" w:hAnsi="Times New Roman" w:cs="Times New Roman"/>
          <w:i/>
          <w:iCs/>
          <w:color w:val="000000"/>
          <w:sz w:val="28"/>
          <w:szCs w:val="28"/>
        </w:rPr>
        <w:t xml:space="preserve">) </w:t>
      </w:r>
      <w:r w:rsidRPr="00534CB7">
        <w:rPr>
          <w:rFonts w:ascii="Times New Roman" w:hAnsi="Times New Roman" w:cs="Times New Roman"/>
          <w:color w:val="000000"/>
          <w:sz w:val="28"/>
          <w:szCs w:val="28"/>
        </w:rPr>
        <w:t xml:space="preserve">≡ </w:t>
      </w:r>
      <w:r w:rsidRPr="00534CB7">
        <w:rPr>
          <w:rFonts w:ascii="Times New Roman" w:hAnsi="Times New Roman" w:cs="Times New Roman"/>
          <w:b/>
          <w:bCs/>
          <w:color w:val="000000"/>
          <w:sz w:val="28"/>
          <w:szCs w:val="28"/>
        </w:rPr>
        <w:t xml:space="preserve">E </w:t>
      </w:r>
      <w:r w:rsidRPr="00534CB7">
        <w:rPr>
          <w:rFonts w:ascii="Times New Roman" w:hAnsi="Times New Roman" w:cs="Times New Roman"/>
          <w:color w:val="000000"/>
          <w:sz w:val="28"/>
          <w:szCs w:val="28"/>
        </w:rPr>
        <w:t xml:space="preserve">· </w:t>
      </w:r>
      <w:r w:rsidRPr="00534CB7">
        <w:rPr>
          <w:rFonts w:ascii="Cambria Math" w:hAnsi="Cambria Math" w:cs="Cambria Math"/>
          <w:color w:val="000000"/>
          <w:sz w:val="28"/>
          <w:szCs w:val="28"/>
        </w:rPr>
        <w:t>∇</w:t>
      </w:r>
      <w:r w:rsidRPr="00534CB7">
        <w:rPr>
          <w:rFonts w:ascii="Times New Roman" w:hAnsi="Times New Roman" w:cs="Times New Roman"/>
          <w:i/>
          <w:iCs/>
          <w:color w:val="000000"/>
          <w:sz w:val="28"/>
          <w:szCs w:val="28"/>
        </w:rPr>
        <w:t xml:space="preserve">ε </w:t>
      </w:r>
      <w:r w:rsidRPr="00534CB7">
        <w:rPr>
          <w:rFonts w:ascii="Times New Roman" w:hAnsi="Times New Roman" w:cs="Times New Roman"/>
          <w:color w:val="000000"/>
          <w:sz w:val="28"/>
          <w:szCs w:val="28"/>
        </w:rPr>
        <w:t xml:space="preserve">+ </w:t>
      </w:r>
      <w:r w:rsidRPr="00534CB7">
        <w:rPr>
          <w:rFonts w:ascii="Times New Roman" w:hAnsi="Times New Roman" w:cs="Times New Roman"/>
          <w:i/>
          <w:iCs/>
          <w:color w:val="000000"/>
          <w:sz w:val="28"/>
          <w:szCs w:val="28"/>
        </w:rPr>
        <w:t>ε</w:t>
      </w:r>
      <w:r w:rsidRPr="00534CB7">
        <w:rPr>
          <w:rFonts w:ascii="Cambria Math" w:hAnsi="Cambria Math" w:cs="Cambria Math"/>
          <w:color w:val="000000"/>
          <w:sz w:val="28"/>
          <w:szCs w:val="28"/>
        </w:rPr>
        <w:t>∇</w:t>
      </w:r>
      <w:r w:rsidRPr="00534CB7">
        <w:rPr>
          <w:rFonts w:ascii="Times New Roman" w:hAnsi="Times New Roman" w:cs="Times New Roman"/>
          <w:color w:val="000000"/>
          <w:sz w:val="28"/>
          <w:szCs w:val="28"/>
        </w:rPr>
        <w:t xml:space="preserve"> · </w:t>
      </w:r>
      <w:r w:rsidRPr="00534CB7">
        <w:rPr>
          <w:rFonts w:ascii="Times New Roman" w:hAnsi="Times New Roman" w:cs="Times New Roman"/>
          <w:b/>
          <w:bCs/>
          <w:color w:val="000000"/>
          <w:sz w:val="28"/>
          <w:szCs w:val="28"/>
        </w:rPr>
        <w:t>E</w:t>
      </w:r>
      <w:r w:rsidRPr="00534CB7">
        <w:rPr>
          <w:rFonts w:ascii="Times New Roman" w:hAnsi="Times New Roman" w:cs="Times New Roman"/>
          <w:color w:val="000000"/>
          <w:sz w:val="28"/>
          <w:szCs w:val="28"/>
        </w:rPr>
        <w:t xml:space="preserve">, and remembering that due to the absence of external stimuli </w:t>
      </w:r>
      <w:r w:rsidRPr="00534CB7">
        <w:rPr>
          <w:rFonts w:ascii="Cambria Math" w:hAnsi="Cambria Math" w:cs="Cambria Math"/>
          <w:color w:val="000000"/>
          <w:sz w:val="28"/>
          <w:szCs w:val="28"/>
        </w:rPr>
        <w:t>∇</w:t>
      </w:r>
      <w:r w:rsidRPr="00534CB7">
        <w:rPr>
          <w:rFonts w:ascii="Times New Roman" w:hAnsi="Times New Roman" w:cs="Times New Roman"/>
          <w:color w:val="000000"/>
          <w:sz w:val="28"/>
          <w:szCs w:val="28"/>
        </w:rPr>
        <w:t xml:space="preserve"> · </w:t>
      </w:r>
      <w:r w:rsidRPr="00534CB7">
        <w:rPr>
          <w:rFonts w:ascii="Times New Roman" w:hAnsi="Times New Roman" w:cs="Times New Roman"/>
          <w:b/>
          <w:bCs/>
          <w:color w:val="000000"/>
          <w:sz w:val="28"/>
          <w:szCs w:val="28"/>
        </w:rPr>
        <w:t xml:space="preserve">D </w:t>
      </w:r>
      <w:r w:rsidRPr="00534CB7">
        <w:rPr>
          <w:rFonts w:ascii="Times New Roman" w:hAnsi="Times New Roman" w:cs="Times New Roman"/>
          <w:color w:val="000000"/>
          <w:sz w:val="28"/>
          <w:szCs w:val="28"/>
        </w:rPr>
        <w:t>= 0, (2.1) can be rewritten as</w:t>
      </w:r>
    </w:p>
    <w:p w14:paraId="14781231" w14:textId="77777777" w:rsidR="00C73E82" w:rsidRPr="00534CB7" w:rsidRDefault="00C73E82" w:rsidP="0096178B">
      <w:pPr>
        <w:spacing w:before="150" w:after="150" w:line="360" w:lineRule="auto"/>
        <w:ind w:rightChars="12" w:right="25" w:firstLineChars="500" w:firstLine="1400"/>
        <w:jc w:val="right"/>
        <w:rPr>
          <w:rFonts w:ascii="Times New Roman" w:hAnsi="Times New Roman" w:cs="Times New Roman"/>
          <w:sz w:val="28"/>
          <w:szCs w:val="28"/>
        </w:rPr>
      </w:pPr>
      <m:oMath>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1</m:t>
            </m:r>
          </m:num>
          <m:den>
            <m:r>
              <w:rPr>
                <w:rFonts w:ascii="Cambria Math" w:hAnsi="Cambria Math" w:cs="Times New Roman"/>
                <w:sz w:val="28"/>
                <w:szCs w:val="28"/>
              </w:rPr>
              <m:t>ε</m:t>
            </m:r>
          </m:den>
        </m:f>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r>
          <w:rPr>
            <w:rFonts w:ascii="Cambria Math" w:eastAsia="MS Mincho" w:hAnsi="Cambria Math" w:cs="Times New Roman"/>
            <w:sz w:val="28"/>
            <w:szCs w:val="28"/>
          </w:rPr>
          <m:t>⋅</m:t>
        </m:r>
        <m:r>
          <w:rPr>
            <w:rFonts w:ascii="Cambria Math" w:hAnsi="Cambria Math" w:cs="Times New Roman"/>
            <w:sz w:val="28"/>
            <w:szCs w:val="28"/>
          </w:rPr>
          <m:t>∇ε)-</m:t>
        </m:r>
        <m:sSup>
          <m:sSupPr>
            <m:ctrlPr>
              <w:rPr>
                <w:rFonts w:ascii="Cambria Math" w:hAnsi="Cambria Math" w:cs="Times New Roman"/>
                <w:i/>
                <w:sz w:val="28"/>
                <w:szCs w:val="28"/>
                <w:lang w:bidi="ug-CN"/>
              </w:rPr>
            </m:ctrlPr>
          </m:sSupPr>
          <m:e>
            <m:r>
              <w:rPr>
                <w:rFonts w:ascii="Cambria Math" w:hAnsi="Cambria Math" w:cs="Times New Roman"/>
                <w:sz w:val="28"/>
                <w:szCs w:val="28"/>
              </w:rPr>
              <m:t>∇</m:t>
            </m:r>
          </m:e>
          <m:sup>
            <m:r>
              <w:rPr>
                <w:rFonts w:ascii="Cambria Math" w:hAnsi="Cambria Math" w:cs="Times New Roman"/>
                <w:sz w:val="28"/>
                <w:szCs w:val="28"/>
              </w:rPr>
              <m:t>2</m:t>
            </m:r>
          </m:sup>
        </m:sSup>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μ</m:t>
            </m:r>
          </m:e>
          <m:sub>
            <m:r>
              <w:rPr>
                <w:rFonts w:ascii="Cambria Math" w:hAnsi="Cambria Math" w:cs="Times New Roman"/>
                <w:sz w:val="28"/>
                <w:szCs w:val="28"/>
              </w:rPr>
              <m:t>0</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0</m:t>
            </m:r>
          </m:sub>
        </m:sSub>
        <m:r>
          <w:rPr>
            <w:rFonts w:ascii="Cambria Math" w:hAnsi="Cambria Math" w:cs="Times New Roman"/>
            <w:sz w:val="28"/>
            <w:szCs w:val="28"/>
          </w:rPr>
          <m:t>ε</m:t>
        </m:r>
        <m:f>
          <m:fPr>
            <m:ctrlPr>
              <w:rPr>
                <w:rFonts w:ascii="Cambria Math" w:hAnsi="Cambria Math" w:cs="Times New Roman"/>
                <w:i/>
                <w:sz w:val="28"/>
                <w:szCs w:val="28"/>
                <w:lang w:bidi="ug-CN"/>
              </w:rPr>
            </m:ctrlPr>
          </m:fPr>
          <m:num>
            <m:sSup>
              <m:sSupPr>
                <m:ctrlPr>
                  <w:rPr>
                    <w:rFonts w:ascii="Cambria Math" w:hAnsi="Cambria Math" w:cs="Times New Roman"/>
                    <w:i/>
                    <w:sz w:val="28"/>
                    <w:szCs w:val="28"/>
                    <w:lang w:bidi="ug-CN"/>
                  </w:rPr>
                </m:ctrlPr>
              </m:sSupPr>
              <m:e>
                <m:r>
                  <w:rPr>
                    <w:rFonts w:ascii="Cambria Math" w:hAnsi="Cambria Math" w:cs="Times New Roman"/>
                    <w:sz w:val="28"/>
                    <w:szCs w:val="28"/>
                  </w:rPr>
                  <m:t>∂</m:t>
                </m:r>
              </m:e>
              <m:sup>
                <m:r>
                  <w:rPr>
                    <w:rFonts w:ascii="Cambria Math" w:hAnsi="Cambria Math" w:cs="Times New Roman"/>
                    <w:sz w:val="28"/>
                    <w:szCs w:val="28"/>
                  </w:rPr>
                  <m:t>2</m:t>
                </m:r>
              </m:sup>
            </m:sSup>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num>
          <m:den>
            <m:r>
              <w:rPr>
                <w:rFonts w:ascii="Cambria Math" w:hAnsi="Cambria Math" w:cs="Times New Roman"/>
                <w:sz w:val="28"/>
                <w:szCs w:val="28"/>
              </w:rPr>
              <m:t>∂</m:t>
            </m:r>
            <m:sSup>
              <m:sSupPr>
                <m:ctrlPr>
                  <w:rPr>
                    <w:rFonts w:ascii="Cambria Math" w:hAnsi="Cambria Math" w:cs="Times New Roman"/>
                    <w:i/>
                    <w:sz w:val="28"/>
                    <w:szCs w:val="28"/>
                    <w:lang w:bidi="ug-CN"/>
                  </w:rPr>
                </m:ctrlPr>
              </m:sSupPr>
              <m:e>
                <m:r>
                  <w:rPr>
                    <w:rFonts w:ascii="Cambria Math" w:hAnsi="Cambria Math" w:cs="Times New Roman"/>
                    <w:sz w:val="28"/>
                    <w:szCs w:val="28"/>
                  </w:rPr>
                  <m:t>t</m:t>
                </m:r>
              </m:e>
              <m:sup>
                <m:r>
                  <w:rPr>
                    <w:rFonts w:ascii="Cambria Math" w:hAnsi="Cambria Math" w:cs="Times New Roman"/>
                    <w:sz w:val="28"/>
                    <w:szCs w:val="28"/>
                  </w:rPr>
                  <m:t>2</m:t>
                </m:r>
              </m:sup>
            </m:sSup>
          </m:den>
        </m:f>
      </m:oMath>
      <w:r w:rsidRPr="00534CB7">
        <w:rPr>
          <w:rFonts w:ascii="Times New Roman" w:hAnsi="Times New Roman" w:cs="Times New Roman"/>
          <w:sz w:val="28"/>
          <w:szCs w:val="28"/>
        </w:rPr>
        <w:t xml:space="preserve">                  (1-6)</w:t>
      </w:r>
    </w:p>
    <w:p w14:paraId="5D5E9E44" w14:textId="0D53B34F" w:rsidR="00C73E82" w:rsidRPr="00534CB7" w:rsidRDefault="00C73E82" w:rsidP="0096178B">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For negligible variation of the dielectric profile </w:t>
      </w:r>
      <w:r w:rsidRPr="00534CB7">
        <w:rPr>
          <w:rFonts w:ascii="Times New Roman" w:hAnsi="Times New Roman" w:cs="Times New Roman"/>
          <w:i/>
          <w:iCs/>
          <w:color w:val="000000"/>
          <w:sz w:val="28"/>
          <w:szCs w:val="28"/>
        </w:rPr>
        <w:t xml:space="preserve">ε </w:t>
      </w:r>
      <w:r w:rsidRPr="00534CB7">
        <w:rPr>
          <w:rFonts w:ascii="Times New Roman" w:hAnsi="Times New Roman" w:cs="Times New Roman"/>
          <w:color w:val="000000"/>
          <w:sz w:val="28"/>
          <w:szCs w:val="28"/>
        </w:rPr>
        <w:t xml:space="preserve">= </w:t>
      </w:r>
      <w:r w:rsidRPr="00534CB7">
        <w:rPr>
          <w:rFonts w:ascii="Times New Roman" w:hAnsi="Times New Roman" w:cs="Times New Roman"/>
          <w:i/>
          <w:iCs/>
          <w:color w:val="000000"/>
          <w:sz w:val="28"/>
          <w:szCs w:val="28"/>
        </w:rPr>
        <w:t>ε(</w:t>
      </w:r>
      <w:r w:rsidRPr="00534CB7">
        <w:rPr>
          <w:rFonts w:ascii="Times New Roman" w:hAnsi="Times New Roman" w:cs="Times New Roman"/>
          <w:b/>
          <w:bCs/>
          <w:color w:val="000000"/>
          <w:sz w:val="28"/>
          <w:szCs w:val="28"/>
        </w:rPr>
        <w:t>r</w:t>
      </w:r>
      <w:r w:rsidRPr="00534CB7">
        <w:rPr>
          <w:rFonts w:ascii="Times New Roman" w:hAnsi="Times New Roman" w:cs="Times New Roman"/>
          <w:i/>
          <w:iCs/>
          <w:color w:val="000000"/>
          <w:sz w:val="28"/>
          <w:szCs w:val="28"/>
        </w:rPr>
        <w:t xml:space="preserve">) </w:t>
      </w:r>
      <w:r w:rsidRPr="00534CB7">
        <w:rPr>
          <w:rFonts w:ascii="Times New Roman" w:hAnsi="Times New Roman" w:cs="Times New Roman"/>
          <w:color w:val="000000"/>
          <w:sz w:val="28"/>
          <w:szCs w:val="28"/>
        </w:rPr>
        <w:t xml:space="preserve">over distances on the order of one optical wavelength, (2.2) simplifies to the central equation </w:t>
      </w:r>
      <w:r w:rsidRPr="00534CB7">
        <w:rPr>
          <w:rFonts w:ascii="Times New Roman" w:hAnsi="Times New Roman" w:cs="Times New Roman"/>
          <w:color w:val="000000"/>
          <w:sz w:val="28"/>
          <w:szCs w:val="28"/>
        </w:rPr>
        <w:lastRenderedPageBreak/>
        <w:t xml:space="preserve">of electromagnetic wave theory, </w:t>
      </w:r>
    </w:p>
    <w:p w14:paraId="11EA86F3" w14:textId="77777777" w:rsidR="00C73E82" w:rsidRPr="00534CB7" w:rsidRDefault="00C73E82" w:rsidP="0096178B">
      <w:pPr>
        <w:spacing w:before="150" w:after="150" w:line="360" w:lineRule="auto"/>
        <w:ind w:rightChars="12" w:right="25" w:firstLineChars="500" w:firstLine="1400"/>
        <w:jc w:val="right"/>
        <w:rPr>
          <w:rFonts w:ascii="Times New Roman" w:hAnsi="Times New Roman" w:cs="Times New Roman"/>
          <w:sz w:val="28"/>
          <w:szCs w:val="28"/>
        </w:rPr>
      </w:pPr>
      <w:r w:rsidRPr="00534CB7">
        <w:rPr>
          <w:rFonts w:ascii="Times New Roman" w:hAnsi="Times New Roman" w:cs="Times New Roman"/>
          <w:color w:val="000000"/>
          <w:sz w:val="28"/>
          <w:szCs w:val="28"/>
        </w:rPr>
        <w:t xml:space="preserve"> </w:t>
      </w:r>
      <m:oMath>
        <m:sSup>
          <m:sSupPr>
            <m:ctrlPr>
              <w:rPr>
                <w:rFonts w:ascii="Cambria Math" w:hAnsi="Cambria Math" w:cs="Times New Roman"/>
                <w:i/>
                <w:sz w:val="28"/>
                <w:szCs w:val="28"/>
                <w:lang w:bidi="ug-CN"/>
              </w:rPr>
            </m:ctrlPr>
          </m:sSupPr>
          <m:e>
            <m:r>
              <w:rPr>
                <w:rFonts w:ascii="Cambria Math" w:hAnsi="Cambria Math" w:cs="Times New Roman"/>
                <w:sz w:val="28"/>
                <w:szCs w:val="28"/>
              </w:rPr>
              <m:t>∇</m:t>
            </m:r>
          </m:e>
          <m:sup>
            <m:r>
              <w:rPr>
                <w:rFonts w:ascii="Cambria Math" w:hAnsi="Cambria Math" w:cs="Times New Roman"/>
                <w:sz w:val="28"/>
                <w:szCs w:val="28"/>
              </w:rPr>
              <m:t>2</m:t>
            </m:r>
          </m:sup>
        </m:sSup>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ε</m:t>
            </m:r>
          </m:num>
          <m:den>
            <m:sSup>
              <m:sSupPr>
                <m:ctrlPr>
                  <w:rPr>
                    <w:rFonts w:ascii="Cambria Math" w:hAnsi="Cambria Math" w:cs="Times New Roman"/>
                    <w:i/>
                    <w:sz w:val="28"/>
                    <w:szCs w:val="28"/>
                    <w:lang w:bidi="ug-CN"/>
                  </w:rPr>
                </m:ctrlPr>
              </m:sSupPr>
              <m:e>
                <m:r>
                  <w:rPr>
                    <w:rFonts w:ascii="Cambria Math" w:hAnsi="Cambria Math" w:cs="Times New Roman"/>
                    <w:sz w:val="28"/>
                    <w:szCs w:val="28"/>
                  </w:rPr>
                  <m:t>c</m:t>
                </m:r>
              </m:e>
              <m:sup>
                <m:r>
                  <w:rPr>
                    <w:rFonts w:ascii="Cambria Math" w:hAnsi="Cambria Math" w:cs="Times New Roman"/>
                    <w:sz w:val="28"/>
                    <w:szCs w:val="28"/>
                  </w:rPr>
                  <m:t>2</m:t>
                </m:r>
              </m:sup>
            </m:sSup>
          </m:den>
        </m:f>
        <m:f>
          <m:fPr>
            <m:ctrlPr>
              <w:rPr>
                <w:rFonts w:ascii="Cambria Math" w:hAnsi="Cambria Math" w:cs="Times New Roman"/>
                <w:i/>
                <w:sz w:val="28"/>
                <w:szCs w:val="28"/>
                <w:lang w:bidi="ug-CN"/>
              </w:rPr>
            </m:ctrlPr>
          </m:fPr>
          <m:num>
            <m:sSup>
              <m:sSupPr>
                <m:ctrlPr>
                  <w:rPr>
                    <w:rFonts w:ascii="Cambria Math" w:hAnsi="Cambria Math" w:cs="Times New Roman"/>
                    <w:i/>
                    <w:sz w:val="28"/>
                    <w:szCs w:val="28"/>
                    <w:lang w:bidi="ug-CN"/>
                  </w:rPr>
                </m:ctrlPr>
              </m:sSupPr>
              <m:e>
                <m:r>
                  <w:rPr>
                    <w:rFonts w:ascii="Cambria Math" w:hAnsi="Cambria Math" w:cs="Times New Roman"/>
                    <w:sz w:val="28"/>
                    <w:szCs w:val="28"/>
                  </w:rPr>
                  <m:t>∂</m:t>
                </m:r>
              </m:e>
              <m:sup>
                <m:r>
                  <w:rPr>
                    <w:rFonts w:ascii="Cambria Math" w:hAnsi="Cambria Math" w:cs="Times New Roman"/>
                    <w:sz w:val="28"/>
                    <w:szCs w:val="28"/>
                  </w:rPr>
                  <m:t>2</m:t>
                </m:r>
              </m:sup>
            </m:sSup>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num>
          <m:den>
            <m:r>
              <w:rPr>
                <w:rFonts w:ascii="Cambria Math" w:hAnsi="Cambria Math" w:cs="Times New Roman"/>
                <w:sz w:val="28"/>
                <w:szCs w:val="28"/>
              </w:rPr>
              <m:t>∂</m:t>
            </m:r>
            <m:sSup>
              <m:sSupPr>
                <m:ctrlPr>
                  <w:rPr>
                    <w:rFonts w:ascii="Cambria Math" w:hAnsi="Cambria Math" w:cs="Times New Roman"/>
                    <w:i/>
                    <w:sz w:val="28"/>
                    <w:szCs w:val="28"/>
                    <w:lang w:bidi="ug-CN"/>
                  </w:rPr>
                </m:ctrlPr>
              </m:sSupPr>
              <m:e>
                <m:r>
                  <w:rPr>
                    <w:rFonts w:ascii="Cambria Math" w:hAnsi="Cambria Math" w:cs="Times New Roman"/>
                    <w:sz w:val="28"/>
                    <w:szCs w:val="28"/>
                  </w:rPr>
                  <m:t>t</m:t>
                </m:r>
              </m:e>
              <m:sup>
                <m:r>
                  <w:rPr>
                    <w:rFonts w:ascii="Cambria Math" w:hAnsi="Cambria Math" w:cs="Times New Roman"/>
                    <w:sz w:val="28"/>
                    <w:szCs w:val="28"/>
                  </w:rPr>
                  <m:t>2</m:t>
                </m:r>
              </m:sup>
            </m:sSup>
          </m:den>
        </m:f>
        <m:r>
          <w:rPr>
            <w:rFonts w:ascii="Cambria Math" w:hAnsi="Cambria Math" w:cs="Times New Roman"/>
            <w:sz w:val="28"/>
            <w:szCs w:val="28"/>
          </w:rPr>
          <m:t>=0</m:t>
        </m:r>
      </m:oMath>
      <w:r w:rsidRPr="00534CB7">
        <w:rPr>
          <w:rFonts w:ascii="Times New Roman" w:hAnsi="Times New Roman" w:cs="Times New Roman"/>
          <w:sz w:val="28"/>
          <w:szCs w:val="28"/>
        </w:rPr>
        <w:t xml:space="preserve">                         (1-7)</w:t>
      </w:r>
    </w:p>
    <w:p w14:paraId="6D47CF7F" w14:textId="77777777" w:rsidR="00454709" w:rsidRPr="00534CB7" w:rsidRDefault="00C73E82" w:rsidP="0096178B">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Practically, this equation </w:t>
      </w:r>
      <w:proofErr w:type="gramStart"/>
      <w:r w:rsidRPr="00534CB7">
        <w:rPr>
          <w:rFonts w:ascii="Times New Roman" w:hAnsi="Times New Roman" w:cs="Times New Roman"/>
          <w:color w:val="000000"/>
          <w:sz w:val="28"/>
          <w:szCs w:val="28"/>
        </w:rPr>
        <w:t>has to</w:t>
      </w:r>
      <w:proofErr w:type="gramEnd"/>
      <w:r w:rsidRPr="00534CB7">
        <w:rPr>
          <w:rFonts w:ascii="Times New Roman" w:hAnsi="Times New Roman" w:cs="Times New Roman"/>
          <w:color w:val="000000"/>
          <w:sz w:val="28"/>
          <w:szCs w:val="28"/>
        </w:rPr>
        <w:t xml:space="preserve"> be solved separately in regions of constant </w:t>
      </w:r>
      <w:r w:rsidRPr="00534CB7">
        <w:rPr>
          <w:rFonts w:ascii="Times New Roman" w:hAnsi="Times New Roman" w:cs="Times New Roman"/>
          <w:i/>
          <w:iCs/>
          <w:color w:val="000000"/>
          <w:sz w:val="28"/>
          <w:szCs w:val="28"/>
        </w:rPr>
        <w:t>ε</w:t>
      </w:r>
      <w:r w:rsidRPr="00534CB7">
        <w:rPr>
          <w:rFonts w:ascii="Times New Roman" w:hAnsi="Times New Roman" w:cs="Times New Roman"/>
          <w:color w:val="000000"/>
          <w:sz w:val="28"/>
          <w:szCs w:val="28"/>
        </w:rPr>
        <w:t>,</w:t>
      </w:r>
      <w:r w:rsidR="00454709" w:rsidRPr="00534CB7">
        <w:rPr>
          <w:rFonts w:ascii="Times New Roman" w:hAnsi="Times New Roman" w:cs="Times New Roman"/>
          <w:color w:val="000000"/>
          <w:sz w:val="28"/>
          <w:szCs w:val="28"/>
        </w:rPr>
        <w:t xml:space="preserve"> </w:t>
      </w:r>
      <w:r w:rsidRPr="00534CB7">
        <w:rPr>
          <w:rFonts w:ascii="Times New Roman" w:hAnsi="Times New Roman" w:cs="Times New Roman"/>
          <w:color w:val="000000"/>
          <w:sz w:val="28"/>
          <w:szCs w:val="28"/>
        </w:rPr>
        <w:t>and the obtained solutions have to been matched using appropriate boundary</w:t>
      </w:r>
      <w:r w:rsidR="00454709" w:rsidRPr="00534CB7">
        <w:rPr>
          <w:rFonts w:ascii="Times New Roman" w:hAnsi="Times New Roman" w:cs="Times New Roman"/>
          <w:color w:val="000000"/>
          <w:sz w:val="28"/>
          <w:szCs w:val="28"/>
        </w:rPr>
        <w:t xml:space="preserve"> </w:t>
      </w:r>
      <w:r w:rsidRPr="00534CB7">
        <w:rPr>
          <w:rFonts w:ascii="Times New Roman" w:hAnsi="Times New Roman" w:cs="Times New Roman"/>
          <w:color w:val="000000"/>
          <w:sz w:val="28"/>
          <w:szCs w:val="28"/>
        </w:rPr>
        <w:t>conditions.</w:t>
      </w:r>
      <w:r w:rsidR="00454709" w:rsidRPr="00534CB7">
        <w:rPr>
          <w:rFonts w:ascii="Times New Roman" w:hAnsi="Times New Roman" w:cs="Times New Roman"/>
          <w:color w:val="000000"/>
          <w:sz w:val="28"/>
          <w:szCs w:val="28"/>
        </w:rPr>
        <w:t xml:space="preserve"> To cast (2.3) in a form suitable for the description of confined propagating waves, we proceed in two steps. First, we assume in all generality a harmonic time dependence </w:t>
      </w:r>
      <w:proofErr w:type="gramStart"/>
      <w:r w:rsidR="00454709" w:rsidRPr="00534CB7">
        <w:rPr>
          <w:rFonts w:ascii="Times New Roman" w:hAnsi="Times New Roman" w:cs="Times New Roman"/>
          <w:b/>
          <w:bCs/>
          <w:color w:val="000000"/>
          <w:sz w:val="28"/>
          <w:szCs w:val="28"/>
        </w:rPr>
        <w:t>E</w:t>
      </w:r>
      <w:r w:rsidR="00454709" w:rsidRPr="00534CB7">
        <w:rPr>
          <w:rFonts w:ascii="Times New Roman" w:hAnsi="Times New Roman" w:cs="Times New Roman"/>
          <w:i/>
          <w:iCs/>
          <w:color w:val="000000"/>
          <w:sz w:val="28"/>
          <w:szCs w:val="28"/>
        </w:rPr>
        <w:t>(</w:t>
      </w:r>
      <w:proofErr w:type="gramEnd"/>
      <w:r w:rsidR="00454709" w:rsidRPr="00534CB7">
        <w:rPr>
          <w:rFonts w:ascii="Times New Roman" w:hAnsi="Times New Roman" w:cs="Times New Roman"/>
          <w:b/>
          <w:bCs/>
          <w:color w:val="000000"/>
          <w:sz w:val="28"/>
          <w:szCs w:val="28"/>
        </w:rPr>
        <w:t>r</w:t>
      </w:r>
      <w:r w:rsidR="00454709" w:rsidRPr="00534CB7">
        <w:rPr>
          <w:rFonts w:ascii="Times New Roman" w:hAnsi="Times New Roman" w:cs="Times New Roman"/>
          <w:i/>
          <w:iCs/>
          <w:color w:val="000000"/>
          <w:sz w:val="28"/>
          <w:szCs w:val="28"/>
        </w:rPr>
        <w:t xml:space="preserve">, t) </w:t>
      </w:r>
      <w:r w:rsidR="00454709" w:rsidRPr="00534CB7">
        <w:rPr>
          <w:rFonts w:ascii="Times New Roman" w:hAnsi="Times New Roman" w:cs="Times New Roman"/>
          <w:color w:val="000000"/>
          <w:sz w:val="28"/>
          <w:szCs w:val="28"/>
        </w:rPr>
        <w:t xml:space="preserve">= </w:t>
      </w:r>
      <w:r w:rsidR="00454709" w:rsidRPr="00534CB7">
        <w:rPr>
          <w:rFonts w:ascii="Times New Roman" w:hAnsi="Times New Roman" w:cs="Times New Roman"/>
          <w:b/>
          <w:bCs/>
          <w:color w:val="000000"/>
          <w:sz w:val="28"/>
          <w:szCs w:val="28"/>
        </w:rPr>
        <w:t>E</w:t>
      </w:r>
      <w:r w:rsidR="00454709" w:rsidRPr="00534CB7">
        <w:rPr>
          <w:rFonts w:ascii="Times New Roman" w:hAnsi="Times New Roman" w:cs="Times New Roman"/>
          <w:i/>
          <w:iCs/>
          <w:color w:val="000000"/>
          <w:sz w:val="28"/>
          <w:szCs w:val="28"/>
        </w:rPr>
        <w:t>(</w:t>
      </w:r>
      <w:r w:rsidR="00454709" w:rsidRPr="00534CB7">
        <w:rPr>
          <w:rFonts w:ascii="Times New Roman" w:hAnsi="Times New Roman" w:cs="Times New Roman"/>
          <w:b/>
          <w:bCs/>
          <w:color w:val="000000"/>
          <w:sz w:val="28"/>
          <w:szCs w:val="28"/>
        </w:rPr>
        <w:t>r</w:t>
      </w:r>
      <w:r w:rsidR="00454709" w:rsidRPr="00534CB7">
        <w:rPr>
          <w:rFonts w:ascii="Times New Roman" w:hAnsi="Times New Roman" w:cs="Times New Roman"/>
          <w:i/>
          <w:iCs/>
          <w:color w:val="000000"/>
          <w:sz w:val="28"/>
          <w:szCs w:val="28"/>
        </w:rPr>
        <w:t>)</w:t>
      </w:r>
      <w:r w:rsidR="00454709" w:rsidRPr="00534CB7">
        <w:rPr>
          <w:rFonts w:ascii="Times New Roman" w:hAnsi="Times New Roman" w:cs="Times New Roman"/>
          <w:color w:val="000000"/>
          <w:sz w:val="28"/>
          <w:szCs w:val="28"/>
        </w:rPr>
        <w:t>e-</w:t>
      </w:r>
      <w:proofErr w:type="spellStart"/>
      <w:r w:rsidR="00454709" w:rsidRPr="00534CB7">
        <w:rPr>
          <w:rFonts w:ascii="Times New Roman" w:hAnsi="Times New Roman" w:cs="Times New Roman"/>
          <w:i/>
          <w:iCs/>
          <w:color w:val="000000"/>
          <w:sz w:val="28"/>
          <w:szCs w:val="28"/>
        </w:rPr>
        <w:t>iωt</w:t>
      </w:r>
      <w:proofErr w:type="spellEnd"/>
      <w:r w:rsidR="00454709" w:rsidRPr="00534CB7">
        <w:rPr>
          <w:rFonts w:ascii="Times New Roman" w:hAnsi="Times New Roman" w:cs="Times New Roman"/>
          <w:i/>
          <w:iCs/>
          <w:color w:val="000000"/>
          <w:sz w:val="28"/>
          <w:szCs w:val="28"/>
        </w:rPr>
        <w:t xml:space="preserve"> </w:t>
      </w:r>
      <w:r w:rsidR="00454709" w:rsidRPr="00534CB7">
        <w:rPr>
          <w:rFonts w:ascii="Times New Roman" w:hAnsi="Times New Roman" w:cs="Times New Roman"/>
          <w:color w:val="000000"/>
          <w:sz w:val="28"/>
          <w:szCs w:val="28"/>
        </w:rPr>
        <w:t xml:space="preserve">of the electric field. Inserted into (2.3), this </w:t>
      </w:r>
      <w:proofErr w:type="gramStart"/>
      <w:r w:rsidR="00454709" w:rsidRPr="00534CB7">
        <w:rPr>
          <w:rFonts w:ascii="Times New Roman" w:hAnsi="Times New Roman" w:cs="Times New Roman"/>
          <w:color w:val="000000"/>
          <w:sz w:val="28"/>
          <w:szCs w:val="28"/>
        </w:rPr>
        <w:t>yields</w:t>
      </w:r>
      <w:proofErr w:type="gramEnd"/>
    </w:p>
    <w:p w14:paraId="76F03651" w14:textId="77777777" w:rsidR="00454709" w:rsidRPr="00534CB7" w:rsidRDefault="00454709" w:rsidP="0096178B">
      <w:pPr>
        <w:spacing w:before="150" w:after="150" w:line="360" w:lineRule="auto"/>
        <w:ind w:firstLine="200"/>
        <w:jc w:val="right"/>
        <w:rPr>
          <w:rFonts w:ascii="Times New Roman" w:hAnsi="Times New Roman" w:cs="Times New Roman"/>
          <w:color w:val="000000"/>
          <w:sz w:val="28"/>
          <w:szCs w:val="28"/>
        </w:rPr>
      </w:pPr>
      <w:r w:rsidRPr="00534CB7">
        <w:rPr>
          <w:rFonts w:ascii="Cambria Math" w:hAnsi="Cambria Math" w:cs="Cambria Math"/>
          <w:color w:val="000000"/>
          <w:sz w:val="28"/>
          <w:szCs w:val="28"/>
        </w:rPr>
        <w:t>∇</w:t>
      </w:r>
      <w:r w:rsidRPr="00534CB7">
        <w:rPr>
          <w:rFonts w:ascii="Times New Roman" w:hAnsi="Times New Roman" w:cs="Times New Roman"/>
          <w:color w:val="000000"/>
          <w:sz w:val="28"/>
          <w:szCs w:val="28"/>
        </w:rPr>
        <w:t>2</w:t>
      </w:r>
      <w:r w:rsidRPr="00534CB7">
        <w:rPr>
          <w:rFonts w:ascii="Times New Roman" w:hAnsi="Times New Roman" w:cs="Times New Roman"/>
          <w:b/>
          <w:bCs/>
          <w:color w:val="000000"/>
          <w:sz w:val="28"/>
          <w:szCs w:val="28"/>
        </w:rPr>
        <w:t xml:space="preserve">E </w:t>
      </w:r>
      <w:r w:rsidRPr="00534CB7">
        <w:rPr>
          <w:rFonts w:ascii="Times New Roman" w:hAnsi="Times New Roman" w:cs="Times New Roman"/>
          <w:color w:val="000000"/>
          <w:sz w:val="28"/>
          <w:szCs w:val="28"/>
        </w:rPr>
        <w:t xml:space="preserve">+ </w:t>
      </w:r>
      <w:r w:rsidRPr="00534CB7">
        <w:rPr>
          <w:rFonts w:ascii="Times New Roman" w:hAnsi="Times New Roman" w:cs="Times New Roman"/>
          <w:i/>
          <w:iCs/>
          <w:color w:val="000000"/>
          <w:sz w:val="28"/>
          <w:szCs w:val="28"/>
        </w:rPr>
        <w:t>k</w:t>
      </w:r>
      <w:r w:rsidRPr="00534CB7">
        <w:rPr>
          <w:rFonts w:ascii="Times New Roman" w:hAnsi="Times New Roman" w:cs="Times New Roman"/>
          <w:color w:val="000000"/>
          <w:sz w:val="28"/>
          <w:szCs w:val="28"/>
        </w:rPr>
        <w:t>02</w:t>
      </w:r>
      <w:r w:rsidRPr="00534CB7">
        <w:rPr>
          <w:rFonts w:ascii="Times New Roman" w:hAnsi="Times New Roman" w:cs="Times New Roman"/>
          <w:i/>
          <w:iCs/>
          <w:color w:val="000000"/>
          <w:sz w:val="28"/>
          <w:szCs w:val="28"/>
        </w:rPr>
        <w:t>ε</w:t>
      </w:r>
      <w:r w:rsidRPr="00534CB7">
        <w:rPr>
          <w:rFonts w:ascii="Times New Roman" w:hAnsi="Times New Roman" w:cs="Times New Roman"/>
          <w:b/>
          <w:bCs/>
          <w:color w:val="000000"/>
          <w:sz w:val="28"/>
          <w:szCs w:val="28"/>
        </w:rPr>
        <w:t xml:space="preserve">E </w:t>
      </w:r>
      <w:r w:rsidRPr="00534CB7">
        <w:rPr>
          <w:rFonts w:ascii="Times New Roman" w:hAnsi="Times New Roman" w:cs="Times New Roman"/>
          <w:color w:val="000000"/>
          <w:sz w:val="28"/>
          <w:szCs w:val="28"/>
        </w:rPr>
        <w:t xml:space="preserve">= </w:t>
      </w:r>
      <w:proofErr w:type="gramStart"/>
      <w:r w:rsidRPr="00534CB7">
        <w:rPr>
          <w:rFonts w:ascii="Times New Roman" w:hAnsi="Times New Roman" w:cs="Times New Roman"/>
          <w:color w:val="000000"/>
          <w:sz w:val="28"/>
          <w:szCs w:val="28"/>
        </w:rPr>
        <w:t>0</w:t>
      </w:r>
      <w:r w:rsidRPr="00534CB7">
        <w:rPr>
          <w:rFonts w:ascii="Times New Roman" w:hAnsi="Times New Roman" w:cs="Times New Roman"/>
          <w:i/>
          <w:iCs/>
          <w:color w:val="000000"/>
          <w:sz w:val="28"/>
          <w:szCs w:val="28"/>
        </w:rPr>
        <w:t xml:space="preserve">,   </w:t>
      </w:r>
      <w:proofErr w:type="gramEnd"/>
      <w:r w:rsidRPr="00534CB7">
        <w:rPr>
          <w:rFonts w:ascii="Times New Roman" w:hAnsi="Times New Roman" w:cs="Times New Roman"/>
          <w:i/>
          <w:iCs/>
          <w:color w:val="000000"/>
          <w:sz w:val="28"/>
          <w:szCs w:val="28"/>
        </w:rPr>
        <w:t xml:space="preserve">            </w:t>
      </w:r>
      <w:r w:rsidRPr="00534CB7">
        <w:rPr>
          <w:rFonts w:ascii="Times New Roman" w:hAnsi="Times New Roman" w:cs="Times New Roman"/>
          <w:color w:val="000000"/>
          <w:sz w:val="28"/>
          <w:szCs w:val="28"/>
        </w:rPr>
        <w:t>(2.4)</w:t>
      </w:r>
    </w:p>
    <w:p w14:paraId="777F9314" w14:textId="77777777" w:rsidR="0096178B" w:rsidRPr="00534CB7" w:rsidRDefault="00454709" w:rsidP="0096178B">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where </w:t>
      </w:r>
      <w:r w:rsidRPr="00534CB7">
        <w:rPr>
          <w:rFonts w:ascii="Times New Roman" w:hAnsi="Times New Roman" w:cs="Times New Roman"/>
          <w:i/>
          <w:iCs/>
          <w:color w:val="000000"/>
          <w:sz w:val="28"/>
          <w:szCs w:val="28"/>
        </w:rPr>
        <w:t>k</w:t>
      </w:r>
      <w:r w:rsidRPr="00534CB7">
        <w:rPr>
          <w:rFonts w:ascii="Times New Roman" w:hAnsi="Times New Roman" w:cs="Times New Roman"/>
          <w:color w:val="000000"/>
          <w:sz w:val="28"/>
          <w:szCs w:val="28"/>
        </w:rPr>
        <w:t xml:space="preserve">0 = </w:t>
      </w:r>
      <w:r w:rsidRPr="00534CB7">
        <w:rPr>
          <w:rFonts w:ascii="Times New Roman" w:hAnsi="Times New Roman" w:cs="Times New Roman"/>
          <w:i/>
          <w:iCs/>
          <w:color w:val="000000"/>
          <w:sz w:val="28"/>
          <w:szCs w:val="28"/>
        </w:rPr>
        <w:t xml:space="preserve">ω/c </w:t>
      </w:r>
      <w:r w:rsidRPr="00534CB7">
        <w:rPr>
          <w:rFonts w:ascii="Times New Roman" w:hAnsi="Times New Roman" w:cs="Times New Roman"/>
          <w:color w:val="000000"/>
          <w:sz w:val="28"/>
          <w:szCs w:val="28"/>
        </w:rPr>
        <w:t xml:space="preserve">is the wave vector of the propagating wave in vacuum. Equation (2.4) is known as the </w:t>
      </w:r>
      <w:r w:rsidRPr="00534CB7">
        <w:rPr>
          <w:rFonts w:ascii="Times New Roman" w:hAnsi="Times New Roman" w:cs="Times New Roman"/>
          <w:i/>
          <w:iCs/>
          <w:color w:val="000000"/>
          <w:sz w:val="28"/>
          <w:szCs w:val="28"/>
        </w:rPr>
        <w:t>Helmholtz equation</w:t>
      </w:r>
      <w:r w:rsidRPr="00534CB7">
        <w:rPr>
          <w:rFonts w:ascii="Times New Roman" w:hAnsi="Times New Roman" w:cs="Times New Roman"/>
          <w:color w:val="000000"/>
          <w:sz w:val="28"/>
          <w:szCs w:val="28"/>
        </w:rPr>
        <w:t>.</w:t>
      </w:r>
      <w:r w:rsidRPr="00534CB7">
        <w:rPr>
          <w:rFonts w:ascii="Times New Roman" w:hAnsi="Times New Roman" w:cs="Times New Roman"/>
          <w:color w:val="000000"/>
          <w:sz w:val="28"/>
          <w:szCs w:val="28"/>
        </w:rPr>
        <w:br/>
        <w:t xml:space="preserve">Next, we </w:t>
      </w:r>
      <w:proofErr w:type="gramStart"/>
      <w:r w:rsidRPr="00534CB7">
        <w:rPr>
          <w:rFonts w:ascii="Times New Roman" w:hAnsi="Times New Roman" w:cs="Times New Roman"/>
          <w:color w:val="000000"/>
          <w:sz w:val="28"/>
          <w:szCs w:val="28"/>
        </w:rPr>
        <w:t>have to</w:t>
      </w:r>
      <w:proofErr w:type="gramEnd"/>
      <w:r w:rsidRPr="00534CB7">
        <w:rPr>
          <w:rFonts w:ascii="Times New Roman" w:hAnsi="Times New Roman" w:cs="Times New Roman"/>
          <w:color w:val="000000"/>
          <w:sz w:val="28"/>
          <w:szCs w:val="28"/>
        </w:rPr>
        <w:t xml:space="preserve"> define the propagation geometry. We assume for simplicity a one-dimensional problem, </w:t>
      </w:r>
      <w:proofErr w:type="gramStart"/>
      <w:r w:rsidRPr="00534CB7">
        <w:rPr>
          <w:rFonts w:ascii="Times New Roman" w:hAnsi="Times New Roman" w:cs="Times New Roman"/>
          <w:color w:val="000000"/>
          <w:sz w:val="28"/>
          <w:szCs w:val="28"/>
        </w:rPr>
        <w:t>i.e.</w:t>
      </w:r>
      <w:proofErr w:type="gramEnd"/>
      <w:r w:rsidRPr="00534CB7">
        <w:rPr>
          <w:rFonts w:ascii="Times New Roman" w:hAnsi="Times New Roman" w:cs="Times New Roman"/>
          <w:color w:val="000000"/>
          <w:sz w:val="28"/>
          <w:szCs w:val="28"/>
        </w:rPr>
        <w:t xml:space="preserve"> </w:t>
      </w:r>
      <w:r w:rsidRPr="00534CB7">
        <w:rPr>
          <w:rFonts w:ascii="Times New Roman" w:hAnsi="Times New Roman" w:cs="Times New Roman"/>
          <w:i/>
          <w:iCs/>
          <w:color w:val="000000"/>
          <w:sz w:val="28"/>
          <w:szCs w:val="28"/>
        </w:rPr>
        <w:t xml:space="preserve">ε </w:t>
      </w:r>
      <w:r w:rsidRPr="00534CB7">
        <w:rPr>
          <w:rFonts w:ascii="Times New Roman" w:hAnsi="Times New Roman" w:cs="Times New Roman"/>
          <w:color w:val="000000"/>
          <w:sz w:val="28"/>
          <w:szCs w:val="28"/>
        </w:rPr>
        <w:t xml:space="preserve">depends only on one spatial coordinate. Specifically, the waves propagate along the x-direction of a Cartesian coordinate system, and show no spatial variation in the perpendicular, in-plane y-direction (see Fig. 2.1); therefore </w:t>
      </w:r>
      <w:r w:rsidRPr="00534CB7">
        <w:rPr>
          <w:rFonts w:ascii="Times New Roman" w:hAnsi="Times New Roman" w:cs="Times New Roman"/>
          <w:i/>
          <w:iCs/>
          <w:color w:val="000000"/>
          <w:sz w:val="28"/>
          <w:szCs w:val="28"/>
        </w:rPr>
        <w:t xml:space="preserve">ε </w:t>
      </w:r>
      <w:r w:rsidRPr="00534CB7">
        <w:rPr>
          <w:rFonts w:ascii="Times New Roman" w:hAnsi="Times New Roman" w:cs="Times New Roman"/>
          <w:color w:val="000000"/>
          <w:sz w:val="28"/>
          <w:szCs w:val="28"/>
        </w:rPr>
        <w:t xml:space="preserve">= </w:t>
      </w:r>
      <w:r w:rsidRPr="00534CB7">
        <w:rPr>
          <w:rFonts w:ascii="Times New Roman" w:hAnsi="Times New Roman" w:cs="Times New Roman"/>
          <w:i/>
          <w:iCs/>
          <w:color w:val="000000"/>
          <w:sz w:val="28"/>
          <w:szCs w:val="28"/>
        </w:rPr>
        <w:t>ε(z)</w:t>
      </w:r>
      <w:r w:rsidRPr="00534CB7">
        <w:rPr>
          <w:rFonts w:ascii="Times New Roman" w:hAnsi="Times New Roman" w:cs="Times New Roman"/>
          <w:color w:val="000000"/>
          <w:sz w:val="28"/>
          <w:szCs w:val="28"/>
        </w:rPr>
        <w:t xml:space="preserve">. Applied to electromagnetic surface problems, the plane </w:t>
      </w:r>
      <w:r w:rsidRPr="00534CB7">
        <w:rPr>
          <w:rFonts w:ascii="Times New Roman" w:hAnsi="Times New Roman" w:cs="Times New Roman"/>
          <w:i/>
          <w:iCs/>
          <w:color w:val="000000"/>
          <w:sz w:val="28"/>
          <w:szCs w:val="28"/>
        </w:rPr>
        <w:t xml:space="preserve">z </w:t>
      </w:r>
      <w:r w:rsidRPr="00534CB7">
        <w:rPr>
          <w:rFonts w:ascii="Times New Roman" w:hAnsi="Times New Roman" w:cs="Times New Roman"/>
          <w:color w:val="000000"/>
          <w:sz w:val="28"/>
          <w:szCs w:val="28"/>
        </w:rPr>
        <w:t>= 0 coincides with the interface sustaining the</w:t>
      </w:r>
    </w:p>
    <w:p w14:paraId="7860B2F0" w14:textId="039EA07D" w:rsidR="00454709" w:rsidRPr="00534CB7" w:rsidRDefault="00454709" w:rsidP="0096178B">
      <w:pPr>
        <w:spacing w:before="150" w:after="150" w:line="360" w:lineRule="auto"/>
        <w:ind w:firstLine="200"/>
        <w:jc w:val="center"/>
        <w:rPr>
          <w:rFonts w:ascii="Times New Roman" w:hAnsi="Times New Roman" w:cs="Times New Roman"/>
          <w:color w:val="131313"/>
          <w:sz w:val="28"/>
          <w:szCs w:val="28"/>
        </w:rPr>
      </w:pPr>
      <w:r w:rsidRPr="00534CB7">
        <w:rPr>
          <w:rFonts w:ascii="Times New Roman" w:hAnsi="Times New Roman" w:cs="Times New Roman"/>
          <w:noProof/>
          <w:sz w:val="28"/>
          <w:szCs w:val="28"/>
        </w:rPr>
        <w:lastRenderedPageBreak/>
        <w:drawing>
          <wp:inline distT="0" distB="0" distL="0" distR="0" wp14:anchorId="5A4FB077" wp14:editId="3E31B5FF">
            <wp:extent cx="3410206" cy="155235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10568" cy="1552519"/>
                    </a:xfrm>
                    <a:prstGeom prst="rect">
                      <a:avLst/>
                    </a:prstGeom>
                  </pic:spPr>
                </pic:pic>
              </a:graphicData>
            </a:graphic>
          </wp:inline>
        </w:drawing>
      </w:r>
    </w:p>
    <w:p w14:paraId="30BDA896" w14:textId="77777777" w:rsidR="00454709" w:rsidRPr="00534CB7" w:rsidRDefault="00454709" w:rsidP="0096178B">
      <w:pPr>
        <w:spacing w:before="150" w:after="150" w:line="360" w:lineRule="auto"/>
        <w:ind w:firstLine="200"/>
        <w:jc w:val="center"/>
        <w:rPr>
          <w:rFonts w:ascii="Times New Roman" w:hAnsi="Times New Roman" w:cs="Times New Roman"/>
          <w:sz w:val="28"/>
          <w:szCs w:val="28"/>
        </w:rPr>
      </w:pPr>
      <w:r w:rsidRPr="00534CB7">
        <w:rPr>
          <w:rFonts w:ascii="Times New Roman" w:hAnsi="Times New Roman" w:cs="Times New Roman"/>
          <w:i/>
          <w:iCs/>
          <w:color w:val="000000"/>
          <w:sz w:val="28"/>
          <w:szCs w:val="28"/>
        </w:rPr>
        <w:t xml:space="preserve">Figure 2.1. </w:t>
      </w:r>
      <w:r w:rsidRPr="00534CB7">
        <w:rPr>
          <w:rFonts w:ascii="Times New Roman" w:hAnsi="Times New Roman" w:cs="Times New Roman"/>
          <w:color w:val="000000"/>
          <w:sz w:val="28"/>
          <w:szCs w:val="28"/>
        </w:rPr>
        <w:t xml:space="preserve">Definition of a planar waveguide geometry. The waves propagate along the </w:t>
      </w:r>
      <w:proofErr w:type="spellStart"/>
      <w:r w:rsidRPr="00534CB7">
        <w:rPr>
          <w:rFonts w:ascii="Times New Roman" w:hAnsi="Times New Roman" w:cs="Times New Roman"/>
          <w:color w:val="000000"/>
          <w:sz w:val="28"/>
          <w:szCs w:val="28"/>
        </w:rPr>
        <w:t>xdirection</w:t>
      </w:r>
      <w:proofErr w:type="spellEnd"/>
      <w:r w:rsidRPr="00534CB7">
        <w:rPr>
          <w:rFonts w:ascii="Times New Roman" w:hAnsi="Times New Roman" w:cs="Times New Roman"/>
          <w:color w:val="000000"/>
          <w:sz w:val="28"/>
          <w:szCs w:val="28"/>
        </w:rPr>
        <w:t xml:space="preserve"> in a cartesian coordinate system.</w:t>
      </w:r>
    </w:p>
    <w:p w14:paraId="52E5ADC3" w14:textId="564A0887" w:rsidR="00454709" w:rsidRPr="00534CB7" w:rsidRDefault="00454709" w:rsidP="00EB70DE">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i/>
          <w:iCs/>
          <w:color w:val="000000"/>
          <w:sz w:val="28"/>
          <w:szCs w:val="28"/>
        </w:rPr>
        <w:t xml:space="preserve">The Wave Equation </w:t>
      </w:r>
      <w:r w:rsidRPr="00534CB7">
        <w:rPr>
          <w:rFonts w:ascii="Times New Roman" w:hAnsi="Times New Roman" w:cs="Times New Roman"/>
          <w:color w:val="000000"/>
          <w:sz w:val="28"/>
          <w:szCs w:val="28"/>
        </w:rPr>
        <w:t xml:space="preserve">23 propagating </w:t>
      </w:r>
      <w:proofErr w:type="spellStart"/>
      <w:proofErr w:type="gramStart"/>
      <w:r w:rsidRPr="00534CB7">
        <w:rPr>
          <w:rFonts w:ascii="Times New Roman" w:hAnsi="Times New Roman" w:cs="Times New Roman"/>
          <w:color w:val="000000"/>
          <w:sz w:val="28"/>
          <w:szCs w:val="28"/>
        </w:rPr>
        <w:t>waves,which</w:t>
      </w:r>
      <w:proofErr w:type="spellEnd"/>
      <w:proofErr w:type="gramEnd"/>
      <w:r w:rsidRPr="00534CB7">
        <w:rPr>
          <w:rFonts w:ascii="Times New Roman" w:hAnsi="Times New Roman" w:cs="Times New Roman"/>
          <w:color w:val="000000"/>
          <w:sz w:val="28"/>
          <w:szCs w:val="28"/>
        </w:rPr>
        <w:t xml:space="preserve"> can now be described as </w:t>
      </w:r>
      <w:r w:rsidRPr="00534CB7">
        <w:rPr>
          <w:rFonts w:ascii="Times New Roman" w:hAnsi="Times New Roman" w:cs="Times New Roman"/>
          <w:b/>
          <w:bCs/>
          <w:color w:val="000000"/>
          <w:sz w:val="28"/>
          <w:szCs w:val="28"/>
        </w:rPr>
        <w:t>E</w:t>
      </w:r>
      <w:r w:rsidRPr="00534CB7">
        <w:rPr>
          <w:rFonts w:ascii="Times New Roman" w:hAnsi="Times New Roman" w:cs="Times New Roman"/>
          <w:i/>
          <w:iCs/>
          <w:color w:val="000000"/>
          <w:sz w:val="28"/>
          <w:szCs w:val="28"/>
        </w:rPr>
        <w:t xml:space="preserve">(x, y, z) </w:t>
      </w:r>
      <w:r w:rsidRPr="00534CB7">
        <w:rPr>
          <w:rFonts w:ascii="Times New Roman" w:hAnsi="Times New Roman" w:cs="Times New Roman"/>
          <w:color w:val="000000"/>
          <w:sz w:val="28"/>
          <w:szCs w:val="28"/>
        </w:rPr>
        <w:t xml:space="preserve">= </w:t>
      </w:r>
      <w:r w:rsidRPr="00534CB7">
        <w:rPr>
          <w:rFonts w:ascii="Times New Roman" w:hAnsi="Times New Roman" w:cs="Times New Roman"/>
          <w:b/>
          <w:bCs/>
          <w:color w:val="000000"/>
          <w:sz w:val="28"/>
          <w:szCs w:val="28"/>
        </w:rPr>
        <w:t>E</w:t>
      </w:r>
      <w:r w:rsidRPr="00534CB7">
        <w:rPr>
          <w:rFonts w:ascii="Times New Roman" w:hAnsi="Times New Roman" w:cs="Times New Roman"/>
          <w:i/>
          <w:iCs/>
          <w:color w:val="000000"/>
          <w:sz w:val="28"/>
          <w:szCs w:val="28"/>
        </w:rPr>
        <w:t>(z)</w:t>
      </w:r>
      <w:proofErr w:type="spellStart"/>
      <w:r w:rsidRPr="00534CB7">
        <w:rPr>
          <w:rFonts w:ascii="Times New Roman" w:hAnsi="Times New Roman" w:cs="Times New Roman"/>
          <w:color w:val="000000"/>
          <w:sz w:val="28"/>
          <w:szCs w:val="28"/>
        </w:rPr>
        <w:t>e</w:t>
      </w:r>
      <w:r w:rsidRPr="00534CB7">
        <w:rPr>
          <w:rFonts w:ascii="Times New Roman" w:hAnsi="Times New Roman" w:cs="Times New Roman"/>
          <w:i/>
          <w:iCs/>
          <w:color w:val="000000"/>
          <w:sz w:val="28"/>
          <w:szCs w:val="28"/>
        </w:rPr>
        <w:t>i</w:t>
      </w:r>
      <w:proofErr w:type="spellEnd"/>
      <w:r w:rsidRPr="00534CB7">
        <w:rPr>
          <w:rFonts w:ascii="Times New Roman" w:hAnsi="Times New Roman" w:cs="Times New Roman"/>
          <w:i/>
          <w:iCs/>
          <w:color w:val="000000"/>
          <w:sz w:val="28"/>
          <w:szCs w:val="28"/>
        </w:rPr>
        <w:t>βx</w:t>
      </w:r>
      <w:r w:rsidRPr="00534CB7">
        <w:rPr>
          <w:rFonts w:ascii="Times New Roman" w:hAnsi="Times New Roman" w:cs="Times New Roman"/>
          <w:color w:val="000000"/>
          <w:sz w:val="28"/>
          <w:szCs w:val="28"/>
        </w:rPr>
        <w:t xml:space="preserve">. The complex parameter </w:t>
      </w:r>
      <w:r w:rsidRPr="00534CB7">
        <w:rPr>
          <w:rFonts w:ascii="Times New Roman" w:hAnsi="Times New Roman" w:cs="Times New Roman"/>
          <w:i/>
          <w:iCs/>
          <w:color w:val="000000"/>
          <w:sz w:val="28"/>
          <w:szCs w:val="28"/>
        </w:rPr>
        <w:t xml:space="preserve">β </w:t>
      </w:r>
      <w:r w:rsidRPr="00534CB7">
        <w:rPr>
          <w:rFonts w:ascii="Times New Roman" w:hAnsi="Times New Roman" w:cs="Times New Roman"/>
          <w:color w:val="000000"/>
          <w:sz w:val="28"/>
          <w:szCs w:val="28"/>
        </w:rPr>
        <w:t xml:space="preserve">= </w:t>
      </w:r>
      <w:proofErr w:type="spellStart"/>
      <w:r w:rsidRPr="00534CB7">
        <w:rPr>
          <w:rFonts w:ascii="Times New Roman" w:hAnsi="Times New Roman" w:cs="Times New Roman"/>
          <w:i/>
          <w:iCs/>
          <w:color w:val="000000"/>
          <w:sz w:val="28"/>
          <w:szCs w:val="28"/>
        </w:rPr>
        <w:t>kx</w:t>
      </w:r>
      <w:proofErr w:type="spellEnd"/>
      <w:r w:rsidRPr="00534CB7">
        <w:rPr>
          <w:rFonts w:ascii="Times New Roman" w:hAnsi="Times New Roman" w:cs="Times New Roman"/>
          <w:i/>
          <w:iCs/>
          <w:color w:val="000000"/>
          <w:sz w:val="28"/>
          <w:szCs w:val="28"/>
        </w:rPr>
        <w:t xml:space="preserve"> </w:t>
      </w:r>
      <w:r w:rsidRPr="00534CB7">
        <w:rPr>
          <w:rFonts w:ascii="Times New Roman" w:hAnsi="Times New Roman" w:cs="Times New Roman"/>
          <w:color w:val="000000"/>
          <w:sz w:val="28"/>
          <w:szCs w:val="28"/>
        </w:rPr>
        <w:t xml:space="preserve">is called the </w:t>
      </w:r>
      <w:r w:rsidRPr="00534CB7">
        <w:rPr>
          <w:rFonts w:ascii="Times New Roman" w:hAnsi="Times New Roman" w:cs="Times New Roman"/>
          <w:i/>
          <w:iCs/>
          <w:color w:val="000000"/>
          <w:sz w:val="28"/>
          <w:szCs w:val="28"/>
        </w:rPr>
        <w:t xml:space="preserve">propagation constant </w:t>
      </w:r>
      <w:r w:rsidRPr="00534CB7">
        <w:rPr>
          <w:rFonts w:ascii="Times New Roman" w:hAnsi="Times New Roman" w:cs="Times New Roman"/>
          <w:color w:val="000000"/>
          <w:sz w:val="28"/>
          <w:szCs w:val="28"/>
        </w:rPr>
        <w:t xml:space="preserve">of the traveling waves and corresponds to the component of the wave vector in the direction of propagation. Inserting this expression into (2.4) yields the desired form of the wave </w:t>
      </w:r>
      <w:proofErr w:type="gramStart"/>
      <w:r w:rsidRPr="00534CB7">
        <w:rPr>
          <w:rFonts w:ascii="Times New Roman" w:hAnsi="Times New Roman" w:cs="Times New Roman"/>
          <w:color w:val="000000"/>
          <w:sz w:val="28"/>
          <w:szCs w:val="28"/>
        </w:rPr>
        <w:t>equation</w:t>
      </w:r>
      <w:proofErr w:type="gramEnd"/>
      <w:r w:rsidRPr="00534CB7">
        <w:rPr>
          <w:rFonts w:ascii="Times New Roman" w:hAnsi="Times New Roman" w:cs="Times New Roman"/>
          <w:color w:val="000000"/>
          <w:sz w:val="28"/>
          <w:szCs w:val="28"/>
        </w:rPr>
        <w:t xml:space="preserve"> </w:t>
      </w:r>
    </w:p>
    <w:p w14:paraId="5048000F" w14:textId="77777777" w:rsidR="00EA24EF" w:rsidRPr="00534CB7" w:rsidRDefault="00000000" w:rsidP="0096178B">
      <w:pPr>
        <w:spacing w:before="150" w:after="150" w:line="360" w:lineRule="auto"/>
        <w:ind w:firstLine="200"/>
        <w:jc w:val="right"/>
        <w:rPr>
          <w:rFonts w:ascii="Times New Roman" w:hAnsi="Times New Roman" w:cs="Times New Roman"/>
          <w:color w:val="000000"/>
          <w:sz w:val="28"/>
          <w:szCs w:val="28"/>
        </w:rPr>
      </w:pPr>
      <m:oMath>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acc>
              <m:accPr>
                <m:chr m:val="⃗"/>
                <m:ctrlPr>
                  <w:rPr>
                    <w:rFonts w:ascii="Cambria Math" w:hAnsi="Cambria Math" w:cs="Times New Roman"/>
                    <w:i/>
                    <w:sz w:val="28"/>
                    <w:szCs w:val="28"/>
                  </w:rPr>
                </m:ctrlPr>
              </m:accPr>
              <m:e>
                <m:r>
                  <w:rPr>
                    <w:rFonts w:ascii="Cambria Math" w:hAnsi="Cambria Math" w:cs="Times New Roman"/>
                    <w:sz w:val="28"/>
                    <w:szCs w:val="28"/>
                  </w:rPr>
                  <m:t>E</m:t>
                </m:r>
              </m:e>
            </m:acc>
            <m:r>
              <w:rPr>
                <w:rFonts w:ascii="Cambria Math" w:hAnsi="Cambria Math" w:cs="Times New Roman"/>
                <w:sz w:val="28"/>
                <w:szCs w:val="28"/>
              </w:rPr>
              <m:t>(z)</m:t>
            </m:r>
          </m:num>
          <m:den>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z</m:t>
                </m:r>
              </m:e>
              <m:sup>
                <m:r>
                  <w:rPr>
                    <w:rFonts w:ascii="Cambria Math" w:hAnsi="Cambria Math" w:cs="Times New Roman"/>
                    <w:sz w:val="28"/>
                    <w:szCs w:val="28"/>
                  </w:rPr>
                  <m:t>2</m:t>
                </m:r>
              </m:sup>
            </m:sSup>
          </m:den>
        </m:f>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ω</m:t>
                </m:r>
              </m:e>
              <m:sup>
                <m:r>
                  <w:rPr>
                    <w:rFonts w:ascii="Cambria Math" w:hAnsi="Cambria Math" w:cs="Times New Roman"/>
                    <w:sz w:val="28"/>
                    <w:szCs w:val="28"/>
                  </w:rPr>
                  <m:t>2</m:t>
                </m:r>
              </m:sup>
            </m:sSup>
          </m:num>
          <m:den>
            <m:sSup>
              <m:sSupPr>
                <m:ctrlPr>
                  <w:rPr>
                    <w:rFonts w:ascii="Cambria Math" w:hAnsi="Cambria Math" w:cs="Times New Roman"/>
                    <w:i/>
                    <w:sz w:val="28"/>
                    <w:szCs w:val="28"/>
                  </w:rPr>
                </m:ctrlPr>
              </m:sSupPr>
              <m:e>
                <m:r>
                  <w:rPr>
                    <w:rFonts w:ascii="Cambria Math" w:hAnsi="Cambria Math" w:cs="Times New Roman"/>
                    <w:sz w:val="28"/>
                    <w:szCs w:val="28"/>
                  </w:rPr>
                  <m:t>c</m:t>
                </m:r>
              </m:e>
              <m:sup>
                <m:r>
                  <w:rPr>
                    <w:rFonts w:ascii="Cambria Math" w:hAnsi="Cambria Math" w:cs="Times New Roman"/>
                    <w:sz w:val="28"/>
                    <w:szCs w:val="28"/>
                  </w:rPr>
                  <m:t>2</m:t>
                </m:r>
              </m:sup>
            </m:sSup>
          </m:den>
        </m:f>
        <m:r>
          <w:rPr>
            <w:rFonts w:ascii="Cambria Math" w:hAnsi="Cambria Math" w:cs="Times New Roman"/>
            <w:sz w:val="28"/>
            <w:szCs w:val="28"/>
          </w:rPr>
          <m:t>ε-</m:t>
        </m:r>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x</m:t>
                </m:r>
              </m:sub>
            </m:sSub>
          </m:e>
          <m:sup>
            <m:r>
              <w:rPr>
                <w:rFonts w:ascii="Cambria Math" w:hAnsi="Cambria Math" w:cs="Times New Roman"/>
                <w:sz w:val="28"/>
                <w:szCs w:val="28"/>
              </w:rPr>
              <m:t>2</m:t>
            </m:r>
          </m:sup>
        </m:sSup>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E</m:t>
            </m:r>
          </m:e>
        </m:acc>
        <m:r>
          <w:rPr>
            <w:rFonts w:ascii="Cambria Math" w:hAnsi="Cambria Math" w:cs="Times New Roman"/>
            <w:sz w:val="28"/>
            <w:szCs w:val="28"/>
          </w:rPr>
          <m:t>=0</m:t>
        </m:r>
      </m:oMath>
      <w:r w:rsidR="00454709" w:rsidRPr="00534CB7">
        <w:rPr>
          <w:rFonts w:ascii="Times New Roman" w:hAnsi="Times New Roman" w:cs="Times New Roman"/>
          <w:sz w:val="28"/>
          <w:szCs w:val="28"/>
        </w:rPr>
        <w:t>，</w:t>
      </w:r>
      <w:r w:rsidR="00454709" w:rsidRPr="00534CB7">
        <w:rPr>
          <w:rFonts w:ascii="Times New Roman" w:hAnsi="Times New Roman" w:cs="Times New Roman"/>
          <w:sz w:val="28"/>
          <w:szCs w:val="28"/>
        </w:rPr>
        <w:t xml:space="preserve">  </w:t>
      </w:r>
      <w:r w:rsidR="00EA24EF" w:rsidRPr="00534CB7">
        <w:rPr>
          <w:rFonts w:ascii="Times New Roman" w:hAnsi="Times New Roman" w:cs="Times New Roman"/>
          <w:sz w:val="28"/>
          <w:szCs w:val="28"/>
        </w:rPr>
        <w:t xml:space="preserve">      (2.5)</w:t>
      </w:r>
    </w:p>
    <w:p w14:paraId="753720B4" w14:textId="77777777" w:rsidR="00C73E82" w:rsidRPr="00534CB7" w:rsidRDefault="00EA24EF" w:rsidP="0096178B">
      <w:pPr>
        <w:spacing w:before="150" w:after="150" w:line="360" w:lineRule="auto"/>
        <w:ind w:firstLine="200"/>
        <w:jc w:val="left"/>
        <w:rPr>
          <w:rFonts w:ascii="Times New Roman" w:hAnsi="Times New Roman" w:cs="Times New Roman"/>
          <w:b/>
          <w:bCs/>
          <w:color w:val="000000"/>
          <w:sz w:val="28"/>
          <w:szCs w:val="28"/>
        </w:rPr>
      </w:pPr>
      <w:r w:rsidRPr="00534CB7">
        <w:rPr>
          <w:rFonts w:ascii="Times New Roman" w:hAnsi="Times New Roman" w:cs="Times New Roman"/>
          <w:color w:val="000000"/>
          <w:sz w:val="28"/>
          <w:szCs w:val="28"/>
        </w:rPr>
        <w:t xml:space="preserve"> </w:t>
      </w:r>
      <w:r w:rsidR="00454709" w:rsidRPr="00534CB7">
        <w:rPr>
          <w:rFonts w:ascii="Times New Roman" w:hAnsi="Times New Roman" w:cs="Times New Roman"/>
          <w:color w:val="000000"/>
          <w:sz w:val="28"/>
          <w:szCs w:val="28"/>
        </w:rPr>
        <w:t xml:space="preserve">Naturally, a similar equation exists for the magnetic field </w:t>
      </w:r>
      <w:r w:rsidR="00454709" w:rsidRPr="00534CB7">
        <w:rPr>
          <w:rFonts w:ascii="Times New Roman" w:hAnsi="Times New Roman" w:cs="Times New Roman"/>
          <w:b/>
          <w:bCs/>
          <w:color w:val="000000"/>
          <w:sz w:val="28"/>
          <w:szCs w:val="28"/>
        </w:rPr>
        <w:t>H</w:t>
      </w:r>
      <w:r w:rsidRPr="00534CB7">
        <w:rPr>
          <w:rFonts w:ascii="Times New Roman" w:hAnsi="Times New Roman" w:cs="Times New Roman"/>
          <w:b/>
          <w:bCs/>
          <w:color w:val="000000"/>
          <w:sz w:val="28"/>
          <w:szCs w:val="28"/>
        </w:rPr>
        <w:t>.</w:t>
      </w:r>
    </w:p>
    <w:p w14:paraId="5514F1EA" w14:textId="45E35EAB" w:rsidR="00EA24EF" w:rsidRPr="00534CB7" w:rsidRDefault="00EA24EF" w:rsidP="00EB70DE">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color w:val="000000"/>
          <w:sz w:val="28"/>
          <w:szCs w:val="28"/>
        </w:rPr>
        <w:t>Equation (2.5) is the starting point for the general analysis of guided electromagnetic modes in waveguides, and an extended discussion of its properties</w:t>
      </w:r>
      <w:r w:rsidR="0096178B" w:rsidRPr="00534CB7">
        <w:rPr>
          <w:rFonts w:ascii="Times New Roman" w:hAnsi="Times New Roman" w:cs="Times New Roman"/>
          <w:color w:val="000000"/>
          <w:sz w:val="28"/>
          <w:szCs w:val="28"/>
        </w:rPr>
        <w:t xml:space="preserve"> </w:t>
      </w:r>
      <w:r w:rsidRPr="00534CB7">
        <w:rPr>
          <w:rFonts w:ascii="Times New Roman" w:hAnsi="Times New Roman" w:cs="Times New Roman"/>
          <w:color w:val="000000"/>
          <w:sz w:val="28"/>
          <w:szCs w:val="28"/>
        </w:rPr>
        <w:t xml:space="preserve">and applications can be found in [Yariv, 1997] and similar treatments of photonics and optoelectronics. </w:t>
      </w:r>
      <w:proofErr w:type="gramStart"/>
      <w:r w:rsidRPr="00534CB7">
        <w:rPr>
          <w:rFonts w:ascii="Times New Roman" w:hAnsi="Times New Roman" w:cs="Times New Roman"/>
          <w:color w:val="000000"/>
          <w:sz w:val="28"/>
          <w:szCs w:val="28"/>
        </w:rPr>
        <w:t>In order to</w:t>
      </w:r>
      <w:proofErr w:type="gramEnd"/>
      <w:r w:rsidRPr="00534CB7">
        <w:rPr>
          <w:rFonts w:ascii="Times New Roman" w:hAnsi="Times New Roman" w:cs="Times New Roman"/>
          <w:color w:val="000000"/>
          <w:sz w:val="28"/>
          <w:szCs w:val="28"/>
        </w:rPr>
        <w:t xml:space="preserve"> use the wave equation for determining the spatial field profile and dispersion of propagating waves, we now need to find explicit expressions for the different field components of </w:t>
      </w:r>
      <w:r w:rsidRPr="00534CB7">
        <w:rPr>
          <w:rFonts w:ascii="Times New Roman" w:hAnsi="Times New Roman" w:cs="Times New Roman"/>
          <w:b/>
          <w:bCs/>
          <w:color w:val="000000"/>
          <w:sz w:val="28"/>
          <w:szCs w:val="28"/>
        </w:rPr>
        <w:t xml:space="preserve">E </w:t>
      </w:r>
      <w:r w:rsidRPr="00534CB7">
        <w:rPr>
          <w:rFonts w:ascii="Times New Roman" w:hAnsi="Times New Roman" w:cs="Times New Roman"/>
          <w:color w:val="000000"/>
          <w:sz w:val="28"/>
          <w:szCs w:val="28"/>
        </w:rPr>
        <w:t xml:space="preserve">and </w:t>
      </w:r>
      <w:r w:rsidRPr="00534CB7">
        <w:rPr>
          <w:rFonts w:ascii="Times New Roman" w:hAnsi="Times New Roman" w:cs="Times New Roman"/>
          <w:b/>
          <w:bCs/>
          <w:color w:val="000000"/>
          <w:sz w:val="28"/>
          <w:szCs w:val="28"/>
        </w:rPr>
        <w:t>H</w:t>
      </w:r>
      <w:r w:rsidRPr="00534CB7">
        <w:rPr>
          <w:rFonts w:ascii="Times New Roman" w:hAnsi="Times New Roman" w:cs="Times New Roman"/>
          <w:color w:val="000000"/>
          <w:sz w:val="28"/>
          <w:szCs w:val="28"/>
        </w:rPr>
        <w:t>.</w:t>
      </w:r>
    </w:p>
    <w:p w14:paraId="06101A3C" w14:textId="324B8EC8" w:rsidR="00EB70DE" w:rsidRPr="00534CB7" w:rsidRDefault="00EB70DE" w:rsidP="00175A73">
      <w:pPr>
        <w:spacing w:before="150" w:after="150" w:line="360" w:lineRule="auto"/>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From</w:t>
      </w:r>
      <w:r w:rsidRPr="00534CB7">
        <w:rPr>
          <w:rFonts w:ascii="Times New Roman" w:hAnsi="Times New Roman" w:cs="Times New Roman"/>
          <w:color w:val="FF0000"/>
          <w:sz w:val="28"/>
          <w:szCs w:val="28"/>
          <w:highlight w:val="yellow"/>
        </w:rPr>
        <w:t>: “</w:t>
      </w:r>
      <w:proofErr w:type="spellStart"/>
      <w:r w:rsidRPr="00534CB7">
        <w:rPr>
          <w:rFonts w:ascii="Times New Roman" w:hAnsi="Times New Roman" w:cs="Times New Roman"/>
          <w:color w:val="FF0000"/>
          <w:sz w:val="28"/>
          <w:szCs w:val="28"/>
          <w:highlight w:val="yellow"/>
        </w:rPr>
        <w:t>Plasmonics</w:t>
      </w:r>
      <w:proofErr w:type="spellEnd"/>
      <w:r w:rsidRPr="00534CB7">
        <w:rPr>
          <w:rFonts w:ascii="Times New Roman" w:hAnsi="Times New Roman" w:cs="Times New Roman"/>
          <w:color w:val="FF0000"/>
          <w:sz w:val="28"/>
          <w:szCs w:val="28"/>
          <w:highlight w:val="yellow"/>
        </w:rPr>
        <w:t xml:space="preserve">: fundamentals and applications” By M </w:t>
      </w:r>
      <w:hyperlink r:id="rId27" w:anchor="author-0-0" w:history="1">
        <w:r w:rsidRPr="00534CB7">
          <w:rPr>
            <w:rFonts w:ascii="Times New Roman" w:hAnsi="Times New Roman" w:cs="Times New Roman"/>
            <w:color w:val="FF0000"/>
            <w:sz w:val="28"/>
            <w:szCs w:val="28"/>
            <w:highlight w:val="yellow"/>
          </w:rPr>
          <w:t xml:space="preserve">Stefan A. </w:t>
        </w:r>
        <w:r w:rsidRPr="00534CB7">
          <w:rPr>
            <w:rFonts w:ascii="Times New Roman" w:hAnsi="Times New Roman" w:cs="Times New Roman"/>
            <w:color w:val="FF0000"/>
            <w:sz w:val="28"/>
            <w:szCs w:val="28"/>
            <w:highlight w:val="yellow"/>
          </w:rPr>
          <w:lastRenderedPageBreak/>
          <w:t>Maier</w:t>
        </w:r>
      </w:hyperlink>
      <w:r w:rsidRPr="00534CB7">
        <w:rPr>
          <w:rFonts w:ascii="Times New Roman" w:hAnsi="Times New Roman" w:cs="Times New Roman"/>
          <w:color w:val="FF0000"/>
          <w:sz w:val="28"/>
          <w:szCs w:val="28"/>
          <w:highlight w:val="yellow"/>
        </w:rPr>
        <w:t xml:space="preserve">, p </w:t>
      </w:r>
      <w:hyperlink r:id="rId28" w:history="1">
        <w:r w:rsidRPr="00534CB7">
          <w:rPr>
            <w:rFonts w:ascii="Times New Roman" w:hAnsi="Times New Roman" w:cs="Times New Roman"/>
            <w:color w:val="FF0000"/>
            <w:sz w:val="28"/>
            <w:szCs w:val="28"/>
            <w:highlight w:val="yellow"/>
          </w:rPr>
          <w:t>Springe</w:t>
        </w:r>
      </w:hyperlink>
      <w:r w:rsidRPr="00534CB7">
        <w:rPr>
          <w:rFonts w:ascii="Times New Roman" w:hAnsi="Times New Roman" w:cs="Times New Roman"/>
          <w:color w:val="FF0000"/>
          <w:sz w:val="28"/>
          <w:szCs w:val="28"/>
          <w:highlight w:val="yellow"/>
        </w:rPr>
        <w:t>, 2007, p.</w:t>
      </w:r>
      <w:r w:rsidRPr="00534CB7">
        <w:rPr>
          <w:rFonts w:ascii="Times New Roman" w:hAnsi="Times New Roman" w:cs="Times New Roman" w:hint="eastAsia"/>
          <w:color w:val="FF0000"/>
          <w:sz w:val="28"/>
          <w:szCs w:val="28"/>
          <w:highlight w:val="yellow"/>
        </w:rPr>
        <w:t>21-23</w:t>
      </w:r>
    </w:p>
    <w:p w14:paraId="13CEE1EB" w14:textId="77777777" w:rsidR="00C73E82" w:rsidRPr="00534CB7" w:rsidRDefault="00C73E82" w:rsidP="0096178B">
      <w:pPr>
        <w:autoSpaceDE w:val="0"/>
        <w:autoSpaceDN w:val="0"/>
        <w:adjustRightInd w:val="0"/>
        <w:spacing w:before="150" w:after="150" w:line="360" w:lineRule="auto"/>
        <w:ind w:firstLine="200"/>
        <w:jc w:val="left"/>
        <w:rPr>
          <w:rFonts w:ascii="Times New Roman" w:hAnsi="Times New Roman" w:cs="Times New Roman"/>
          <w:sz w:val="28"/>
          <w:szCs w:val="28"/>
        </w:rPr>
      </w:pPr>
      <w:r w:rsidRPr="00534CB7">
        <w:rPr>
          <w:rFonts w:ascii="Times New Roman" w:hAnsi="Times New Roman" w:cs="Times New Roman"/>
          <w:sz w:val="28"/>
          <w:szCs w:val="28"/>
        </w:rPr>
        <w:t>假设，外部电荷密度和电流密度为零时，即</w:t>
      </w:r>
      <m:oMath>
        <m:sSub>
          <m:sSubPr>
            <m:ctrlPr>
              <w:rPr>
                <w:rFonts w:ascii="Cambria Math" w:hAnsi="Cambria Math" w:cs="Times New Roman"/>
                <w:i/>
                <w:sz w:val="28"/>
                <w:szCs w:val="28"/>
                <w:lang w:bidi="ug-CN"/>
              </w:rPr>
            </m:ctrlPr>
          </m:sSubPr>
          <m:e>
            <m:r>
              <w:rPr>
                <w:rFonts w:ascii="Cambria Math" w:hAnsi="Cambria Math" w:cs="Times New Roman"/>
                <w:sz w:val="28"/>
                <w:szCs w:val="28"/>
              </w:rPr>
              <m:t>ρ</m:t>
            </m:r>
          </m:e>
          <m:sub>
            <m:r>
              <w:rPr>
                <w:rFonts w:ascii="Cambria Math" w:hAnsi="Cambria Math" w:cs="Times New Roman"/>
                <w:sz w:val="28"/>
                <w:szCs w:val="28"/>
              </w:rPr>
              <m:t>ext</m:t>
            </m:r>
          </m:sub>
        </m:sSub>
        <m:r>
          <w:rPr>
            <w:rFonts w:ascii="Cambria Math" w:hAnsi="Cambria Math" w:cs="Times New Roman"/>
            <w:sz w:val="28"/>
            <w:szCs w:val="28"/>
          </w:rPr>
          <m:t>=0</m:t>
        </m:r>
      </m:oMath>
      <w:r w:rsidRPr="00534CB7">
        <w:rPr>
          <w:rFonts w:ascii="Times New Roman" w:hAnsi="Times New Roman" w:cs="Times New Roman"/>
          <w:sz w:val="28"/>
          <w:szCs w:val="28"/>
        </w:rPr>
        <w:t>，</w:t>
      </w:r>
      <m:oMath>
        <m:sSub>
          <m:sSubPr>
            <m:ctrlPr>
              <w:rPr>
                <w:rFonts w:ascii="Cambria Math" w:hAnsi="Cambria Math" w:cs="Times New Roman"/>
                <w:i/>
                <w:sz w:val="28"/>
                <w:szCs w:val="28"/>
                <w:lang w:bidi="ug-CN"/>
              </w:rPr>
            </m:ctrlPr>
          </m:sSubPr>
          <m:e>
            <m:r>
              <w:rPr>
                <w:rFonts w:ascii="Cambria Math" w:hAnsi="Cambria Math" w:cs="Times New Roman"/>
                <w:sz w:val="28"/>
                <w:szCs w:val="28"/>
              </w:rPr>
              <m:t>J</m:t>
            </m:r>
          </m:e>
          <m:sub>
            <m:r>
              <w:rPr>
                <w:rFonts w:ascii="Cambria Math" w:hAnsi="Cambria Math" w:cs="Times New Roman"/>
                <w:sz w:val="28"/>
                <w:szCs w:val="28"/>
              </w:rPr>
              <m:t>ext</m:t>
            </m:r>
          </m:sub>
        </m:sSub>
        <m:r>
          <w:rPr>
            <w:rFonts w:ascii="Cambria Math" w:hAnsi="Cambria Math" w:cs="Times New Roman"/>
            <w:sz w:val="28"/>
            <w:szCs w:val="28"/>
          </w:rPr>
          <m:t>=0</m:t>
        </m:r>
      </m:oMath>
      <w:r w:rsidRPr="00534CB7">
        <w:rPr>
          <w:rFonts w:ascii="Times New Roman" w:hAnsi="Times New Roman" w:cs="Times New Roman"/>
          <w:sz w:val="28"/>
          <w:szCs w:val="28"/>
        </w:rPr>
        <w:t>，结合在表达式（</w:t>
      </w:r>
      <w:r w:rsidRPr="00534CB7">
        <w:rPr>
          <w:rFonts w:ascii="Times New Roman" w:hAnsi="Times New Roman" w:cs="Times New Roman"/>
          <w:sz w:val="28"/>
          <w:szCs w:val="28"/>
        </w:rPr>
        <w:t>1-3</w:t>
      </w:r>
      <w:r w:rsidRPr="00534CB7">
        <w:rPr>
          <w:rFonts w:ascii="Times New Roman" w:hAnsi="Times New Roman" w:cs="Times New Roman"/>
          <w:sz w:val="28"/>
          <w:szCs w:val="28"/>
        </w:rPr>
        <w:t>）中的电场旋度方程和表达式（</w:t>
      </w:r>
      <w:r w:rsidRPr="00534CB7">
        <w:rPr>
          <w:rFonts w:ascii="Times New Roman" w:hAnsi="Times New Roman" w:cs="Times New Roman"/>
          <w:sz w:val="28"/>
          <w:szCs w:val="28"/>
        </w:rPr>
        <w:t>1-4</w:t>
      </w:r>
      <w:r w:rsidRPr="00534CB7">
        <w:rPr>
          <w:rFonts w:ascii="Times New Roman" w:hAnsi="Times New Roman" w:cs="Times New Roman"/>
          <w:sz w:val="28"/>
          <w:szCs w:val="28"/>
        </w:rPr>
        <w:t>）中的磁场的旋度方程，可推导出</w:t>
      </w:r>
    </w:p>
    <w:p w14:paraId="02BDB62A" w14:textId="77777777" w:rsidR="00C73E82" w:rsidRPr="00534CB7" w:rsidRDefault="00C73E82" w:rsidP="0096178B">
      <w:pPr>
        <w:spacing w:before="150" w:after="150" w:line="360" w:lineRule="auto"/>
        <w:ind w:rightChars="12" w:right="25" w:firstLineChars="500" w:firstLine="1400"/>
        <w:jc w:val="right"/>
        <w:rPr>
          <w:rFonts w:ascii="Times New Roman" w:hAnsi="Times New Roman" w:cs="Times New Roman"/>
          <w:sz w:val="28"/>
          <w:szCs w:val="28"/>
        </w:rPr>
      </w:pPr>
      <m:oMath>
        <m:r>
          <w:rPr>
            <w:rFonts w:ascii="Cambria Math" w:hAnsi="Cambria Math" w:cs="Times New Roman"/>
            <w:sz w:val="28"/>
            <w:szCs w:val="28"/>
          </w:rPr>
          <m:t>∇×∇×</m:t>
        </m:r>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μ</m:t>
            </m:r>
          </m:e>
          <m:sub>
            <m:r>
              <w:rPr>
                <w:rFonts w:ascii="Cambria Math" w:hAnsi="Cambria Math" w:cs="Times New Roman"/>
                <w:sz w:val="28"/>
                <w:szCs w:val="28"/>
              </w:rPr>
              <m:t>0</m:t>
            </m:r>
          </m:sub>
        </m:sSub>
        <m:f>
          <m:fPr>
            <m:ctrlPr>
              <w:rPr>
                <w:rFonts w:ascii="Cambria Math" w:hAnsi="Cambria Math" w:cs="Times New Roman"/>
                <w:i/>
                <w:sz w:val="28"/>
                <w:szCs w:val="28"/>
                <w:lang w:bidi="ug-CN"/>
              </w:rPr>
            </m:ctrlPr>
          </m:fPr>
          <m:num>
            <m:sSup>
              <m:sSupPr>
                <m:ctrlPr>
                  <w:rPr>
                    <w:rFonts w:ascii="Cambria Math" w:hAnsi="Cambria Math" w:cs="Times New Roman"/>
                    <w:i/>
                    <w:sz w:val="28"/>
                    <w:szCs w:val="28"/>
                    <w:lang w:bidi="ug-CN"/>
                  </w:rPr>
                </m:ctrlPr>
              </m:sSupPr>
              <m:e>
                <m:r>
                  <w:rPr>
                    <w:rFonts w:ascii="Cambria Math" w:hAnsi="Cambria Math" w:cs="Times New Roman"/>
                    <w:sz w:val="28"/>
                    <w:szCs w:val="28"/>
                  </w:rPr>
                  <m:t>∂</m:t>
                </m:r>
              </m:e>
              <m:sup>
                <m:r>
                  <w:rPr>
                    <w:rFonts w:ascii="Cambria Math" w:hAnsi="Cambria Math" w:cs="Times New Roman"/>
                    <w:sz w:val="28"/>
                    <w:szCs w:val="28"/>
                  </w:rPr>
                  <m:t>2</m:t>
                </m:r>
              </m:sup>
            </m:sSup>
            <m:acc>
              <m:accPr>
                <m:chr m:val="⃗"/>
                <m:ctrlPr>
                  <w:rPr>
                    <w:rFonts w:ascii="Cambria Math" w:hAnsi="Cambria Math" w:cs="Times New Roman"/>
                    <w:i/>
                    <w:sz w:val="28"/>
                    <w:szCs w:val="28"/>
                    <w:lang w:bidi="ug-CN"/>
                  </w:rPr>
                </m:ctrlPr>
              </m:accPr>
              <m:e>
                <m:r>
                  <w:rPr>
                    <w:rFonts w:ascii="Cambria Math" w:hAnsi="Cambria Math" w:cs="Times New Roman"/>
                    <w:sz w:val="28"/>
                    <w:szCs w:val="28"/>
                  </w:rPr>
                  <m:t>D</m:t>
                </m:r>
              </m:e>
            </m:acc>
          </m:num>
          <m:den>
            <m:r>
              <w:rPr>
                <w:rFonts w:ascii="Cambria Math" w:hAnsi="Cambria Math" w:cs="Times New Roman"/>
                <w:sz w:val="28"/>
                <w:szCs w:val="28"/>
              </w:rPr>
              <m:t>∂</m:t>
            </m:r>
            <m:sSup>
              <m:sSupPr>
                <m:ctrlPr>
                  <w:rPr>
                    <w:rFonts w:ascii="Cambria Math" w:hAnsi="Cambria Math" w:cs="Times New Roman"/>
                    <w:i/>
                    <w:sz w:val="28"/>
                    <w:szCs w:val="28"/>
                    <w:lang w:bidi="ug-CN"/>
                  </w:rPr>
                </m:ctrlPr>
              </m:sSupPr>
              <m:e>
                <m:r>
                  <w:rPr>
                    <w:rFonts w:ascii="Cambria Math" w:hAnsi="Cambria Math" w:cs="Times New Roman"/>
                    <w:sz w:val="28"/>
                    <w:szCs w:val="28"/>
                  </w:rPr>
                  <m:t>t</m:t>
                </m:r>
              </m:e>
              <m:sup>
                <m:r>
                  <w:rPr>
                    <w:rFonts w:ascii="Cambria Math" w:hAnsi="Cambria Math" w:cs="Times New Roman"/>
                    <w:sz w:val="28"/>
                    <w:szCs w:val="28"/>
                  </w:rPr>
                  <m:t>2</m:t>
                </m:r>
              </m:sup>
            </m:sSup>
          </m:den>
        </m:f>
      </m:oMath>
      <w:r w:rsidRPr="00534CB7">
        <w:rPr>
          <w:rFonts w:ascii="Times New Roman" w:hAnsi="Times New Roman" w:cs="Times New Roman"/>
          <w:sz w:val="28"/>
          <w:szCs w:val="28"/>
        </w:rPr>
        <w:t>，</w:t>
      </w:r>
      <w:r w:rsidRPr="00534CB7">
        <w:rPr>
          <w:rFonts w:ascii="Times New Roman" w:hAnsi="Times New Roman" w:cs="Times New Roman"/>
          <w:sz w:val="28"/>
          <w:szCs w:val="28"/>
        </w:rPr>
        <w:t xml:space="preserve">                      (1-5)</w:t>
      </w:r>
    </w:p>
    <w:p w14:paraId="430208CE" w14:textId="77777777" w:rsidR="00C73E82" w:rsidRPr="00534CB7" w:rsidRDefault="00C73E82" w:rsidP="0096178B">
      <w:pPr>
        <w:autoSpaceDE w:val="0"/>
        <w:autoSpaceDN w:val="0"/>
        <w:adjustRightInd w:val="0"/>
        <w:spacing w:before="150" w:after="150" w:line="360" w:lineRule="auto"/>
        <w:ind w:firstLine="200"/>
        <w:jc w:val="left"/>
        <w:rPr>
          <w:rFonts w:ascii="Times New Roman" w:hAnsi="Times New Roman" w:cs="Times New Roman"/>
          <w:sz w:val="28"/>
          <w:szCs w:val="28"/>
        </w:rPr>
      </w:pPr>
      <w:r w:rsidRPr="00534CB7">
        <w:rPr>
          <w:rFonts w:ascii="Times New Roman" w:hAnsi="Times New Roman" w:cs="Times New Roman"/>
          <w:sz w:val="28"/>
          <w:szCs w:val="28"/>
        </w:rPr>
        <w:t>其中，</w:t>
      </w:r>
      <m:oMath>
        <m:sSub>
          <m:sSubPr>
            <m:ctrlPr>
              <w:rPr>
                <w:rFonts w:ascii="Cambria Math" w:hAnsi="Cambria Math" w:cs="Times New Roman"/>
                <w:i/>
                <w:sz w:val="28"/>
                <w:szCs w:val="28"/>
                <w:lang w:bidi="ug-CN"/>
              </w:rPr>
            </m:ctrlPr>
          </m:sSubPr>
          <m:e>
            <m:r>
              <w:rPr>
                <w:rFonts w:ascii="Cambria Math" w:hAnsi="Cambria Math" w:cs="Times New Roman"/>
                <w:sz w:val="28"/>
                <w:szCs w:val="28"/>
              </w:rPr>
              <m:t>μ</m:t>
            </m:r>
          </m:e>
          <m:sub>
            <m:r>
              <w:rPr>
                <w:rFonts w:ascii="Cambria Math" w:hAnsi="Cambria Math" w:cs="Times New Roman"/>
                <w:sz w:val="28"/>
                <w:szCs w:val="28"/>
              </w:rPr>
              <m:t>0</m:t>
            </m:r>
          </m:sub>
        </m:sSub>
      </m:oMath>
      <w:r w:rsidRPr="00534CB7">
        <w:rPr>
          <w:rFonts w:ascii="Times New Roman" w:hAnsi="Times New Roman" w:cs="Times New Roman"/>
          <w:sz w:val="28"/>
          <w:szCs w:val="28"/>
        </w:rPr>
        <w:t>是真空磁导率。从表达式（</w:t>
      </w:r>
      <w:r w:rsidRPr="00534CB7">
        <w:rPr>
          <w:rFonts w:ascii="Times New Roman" w:hAnsi="Times New Roman" w:cs="Times New Roman"/>
          <w:sz w:val="28"/>
          <w:szCs w:val="28"/>
        </w:rPr>
        <w:t>1-1</w:t>
      </w:r>
      <w:r w:rsidRPr="00534CB7">
        <w:rPr>
          <w:rFonts w:ascii="Times New Roman" w:hAnsi="Times New Roman" w:cs="Times New Roman"/>
          <w:sz w:val="28"/>
          <w:szCs w:val="28"/>
        </w:rPr>
        <w:t>）中得到</w:t>
      </w:r>
      <m:oMath>
        <m:r>
          <w:rPr>
            <w:rFonts w:ascii="Cambria Math" w:hAnsi="Cambria Math" w:cs="Times New Roman"/>
            <w:sz w:val="28"/>
            <w:szCs w:val="28"/>
          </w:rPr>
          <m:t>∇⋅</m:t>
        </m:r>
        <m:acc>
          <m:accPr>
            <m:chr m:val="⃗"/>
            <m:ctrlPr>
              <w:rPr>
                <w:rFonts w:ascii="Cambria Math" w:hAnsi="Cambria Math" w:cs="Times New Roman"/>
                <w:i/>
                <w:sz w:val="28"/>
                <w:szCs w:val="28"/>
                <w:lang w:bidi="ug-CN"/>
              </w:rPr>
            </m:ctrlPr>
          </m:accPr>
          <m:e>
            <m:r>
              <w:rPr>
                <w:rFonts w:ascii="Cambria Math" w:hAnsi="Cambria Math" w:cs="Times New Roman"/>
                <w:sz w:val="28"/>
                <w:szCs w:val="28"/>
              </w:rPr>
              <m:t>D</m:t>
            </m:r>
          </m:e>
        </m:acc>
        <m:r>
          <w:rPr>
            <w:rFonts w:ascii="Cambria Math" w:hAnsi="Cambria Math" w:cs="Times New Roman"/>
            <w:sz w:val="28"/>
            <w:szCs w:val="28"/>
          </w:rPr>
          <m:t>=0</m:t>
        </m:r>
      </m:oMath>
      <w:r w:rsidRPr="00534CB7">
        <w:rPr>
          <w:rFonts w:ascii="Times New Roman" w:hAnsi="Times New Roman" w:cs="Times New Roman"/>
          <w:sz w:val="28"/>
          <w:szCs w:val="28"/>
        </w:rPr>
        <w:t>，并利用表达式</w:t>
      </w:r>
      <m:oMath>
        <m:r>
          <w:rPr>
            <w:rFonts w:ascii="Cambria Math" w:hAnsi="Cambria Math" w:cs="Times New Roman"/>
            <w:sz w:val="28"/>
            <w:szCs w:val="28"/>
          </w:rPr>
          <m:t>∇×∇×</m:t>
        </m:r>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r>
          <w:rPr>
            <w:rFonts w:ascii="Cambria Math" w:hAnsi="Cambria Math" w:cs="Times New Roman"/>
            <w:sz w:val="28"/>
            <w:szCs w:val="28"/>
          </w:rPr>
          <m:t>=∇(∇⋅</m:t>
        </m:r>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r>
          <w:rPr>
            <w:rFonts w:ascii="Cambria Math" w:hAnsi="Cambria Math" w:cs="Times New Roman"/>
            <w:sz w:val="28"/>
            <w:szCs w:val="28"/>
          </w:rPr>
          <m:t>)-</m:t>
        </m:r>
        <m:sSup>
          <m:sSupPr>
            <m:ctrlPr>
              <w:rPr>
                <w:rFonts w:ascii="Cambria Math" w:hAnsi="Cambria Math" w:cs="Times New Roman"/>
                <w:i/>
                <w:sz w:val="28"/>
                <w:szCs w:val="28"/>
                <w:lang w:bidi="ug-CN"/>
              </w:rPr>
            </m:ctrlPr>
          </m:sSupPr>
          <m:e>
            <m:r>
              <w:rPr>
                <w:rFonts w:ascii="Cambria Math" w:hAnsi="Cambria Math" w:cs="Times New Roman"/>
                <w:sz w:val="28"/>
                <w:szCs w:val="28"/>
              </w:rPr>
              <m:t>∇</m:t>
            </m:r>
          </m:e>
          <m:sup>
            <m:r>
              <w:rPr>
                <w:rFonts w:ascii="Cambria Math" w:hAnsi="Cambria Math" w:cs="Times New Roman"/>
                <w:sz w:val="28"/>
                <w:szCs w:val="28"/>
              </w:rPr>
              <m:t>2</m:t>
            </m:r>
          </m:sup>
        </m:sSup>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oMath>
      <w:r w:rsidRPr="00534CB7">
        <w:rPr>
          <w:rFonts w:ascii="Times New Roman" w:hAnsi="Times New Roman" w:cs="Times New Roman"/>
          <w:sz w:val="28"/>
          <w:szCs w:val="28"/>
        </w:rPr>
        <w:t>和</w:t>
      </w:r>
      <m:oMath>
        <m:r>
          <w:rPr>
            <w:rFonts w:ascii="Cambria Math" w:hAnsi="Cambria Math" w:cs="Times New Roman"/>
            <w:sz w:val="28"/>
            <w:szCs w:val="28"/>
          </w:rPr>
          <m:t>∇⋅(ε</m:t>
        </m:r>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r>
          <w:rPr>
            <w:rFonts w:ascii="Cambria Math" w:hAnsi="Cambria Math" w:cs="Times New Roman"/>
            <w:sz w:val="28"/>
            <w:szCs w:val="28"/>
          </w:rPr>
          <m:t>)=</m:t>
        </m:r>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r>
          <w:rPr>
            <w:rFonts w:ascii="Cambria Math" w:eastAsia="MS Mincho" w:hAnsi="Cambria Math" w:cs="Times New Roman"/>
            <w:sz w:val="28"/>
            <w:szCs w:val="28"/>
          </w:rPr>
          <m:t>⋅</m:t>
        </m:r>
        <m:r>
          <w:rPr>
            <w:rFonts w:ascii="Cambria Math" w:hAnsi="Cambria Math" w:cs="Times New Roman"/>
            <w:sz w:val="28"/>
            <w:szCs w:val="28"/>
          </w:rPr>
          <m:t>ε∇+ε∇⋅</m:t>
        </m:r>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oMath>
      <w:r w:rsidRPr="00534CB7">
        <w:rPr>
          <w:rFonts w:ascii="Times New Roman" w:hAnsi="Times New Roman" w:cs="Times New Roman"/>
          <w:sz w:val="28"/>
          <w:szCs w:val="28"/>
        </w:rPr>
        <w:t>，代入表达式（</w:t>
      </w:r>
      <w:r w:rsidRPr="00534CB7">
        <w:rPr>
          <w:rFonts w:ascii="Times New Roman" w:hAnsi="Times New Roman" w:cs="Times New Roman"/>
          <w:sz w:val="28"/>
          <w:szCs w:val="28"/>
        </w:rPr>
        <w:t>1-5</w:t>
      </w:r>
      <w:r w:rsidRPr="00534CB7">
        <w:rPr>
          <w:rFonts w:ascii="Times New Roman" w:hAnsi="Times New Roman" w:cs="Times New Roman"/>
          <w:sz w:val="28"/>
          <w:szCs w:val="28"/>
        </w:rPr>
        <w:t>），则得到</w:t>
      </w:r>
    </w:p>
    <w:p w14:paraId="40188C5F" w14:textId="77777777" w:rsidR="00C73E82" w:rsidRPr="00534CB7" w:rsidRDefault="00C73E82" w:rsidP="0096178B">
      <w:pPr>
        <w:spacing w:before="150" w:after="150" w:line="360" w:lineRule="auto"/>
        <w:ind w:rightChars="12" w:right="25" w:firstLineChars="500" w:firstLine="1400"/>
        <w:jc w:val="right"/>
        <w:rPr>
          <w:rFonts w:ascii="Times New Roman" w:hAnsi="Times New Roman" w:cs="Times New Roman"/>
          <w:sz w:val="28"/>
          <w:szCs w:val="28"/>
        </w:rPr>
      </w:pPr>
      <m:oMath>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1</m:t>
            </m:r>
          </m:num>
          <m:den>
            <m:r>
              <w:rPr>
                <w:rFonts w:ascii="Cambria Math" w:hAnsi="Cambria Math" w:cs="Times New Roman"/>
                <w:sz w:val="28"/>
                <w:szCs w:val="28"/>
              </w:rPr>
              <m:t>ε</m:t>
            </m:r>
          </m:den>
        </m:f>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r>
          <w:rPr>
            <w:rFonts w:ascii="Cambria Math" w:eastAsia="MS Mincho" w:hAnsi="Cambria Math" w:cs="Times New Roman"/>
            <w:sz w:val="28"/>
            <w:szCs w:val="28"/>
          </w:rPr>
          <m:t>⋅</m:t>
        </m:r>
        <m:r>
          <w:rPr>
            <w:rFonts w:ascii="Cambria Math" w:hAnsi="Cambria Math" w:cs="Times New Roman"/>
            <w:sz w:val="28"/>
            <w:szCs w:val="28"/>
          </w:rPr>
          <m:t>∇ε)-</m:t>
        </m:r>
        <m:sSup>
          <m:sSupPr>
            <m:ctrlPr>
              <w:rPr>
                <w:rFonts w:ascii="Cambria Math" w:hAnsi="Cambria Math" w:cs="Times New Roman"/>
                <w:i/>
                <w:sz w:val="28"/>
                <w:szCs w:val="28"/>
                <w:lang w:bidi="ug-CN"/>
              </w:rPr>
            </m:ctrlPr>
          </m:sSupPr>
          <m:e>
            <m:r>
              <w:rPr>
                <w:rFonts w:ascii="Cambria Math" w:hAnsi="Cambria Math" w:cs="Times New Roman"/>
                <w:sz w:val="28"/>
                <w:szCs w:val="28"/>
              </w:rPr>
              <m:t>∇</m:t>
            </m:r>
          </m:e>
          <m:sup>
            <m:r>
              <w:rPr>
                <w:rFonts w:ascii="Cambria Math" w:hAnsi="Cambria Math" w:cs="Times New Roman"/>
                <w:sz w:val="28"/>
                <w:szCs w:val="28"/>
              </w:rPr>
              <m:t>2</m:t>
            </m:r>
          </m:sup>
        </m:sSup>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μ</m:t>
            </m:r>
          </m:e>
          <m:sub>
            <m:r>
              <w:rPr>
                <w:rFonts w:ascii="Cambria Math" w:hAnsi="Cambria Math" w:cs="Times New Roman"/>
                <w:sz w:val="28"/>
                <w:szCs w:val="28"/>
              </w:rPr>
              <m:t>0</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0</m:t>
            </m:r>
          </m:sub>
        </m:sSub>
        <m:r>
          <w:rPr>
            <w:rFonts w:ascii="Cambria Math" w:hAnsi="Cambria Math" w:cs="Times New Roman"/>
            <w:sz w:val="28"/>
            <w:szCs w:val="28"/>
          </w:rPr>
          <m:t>ε</m:t>
        </m:r>
        <m:f>
          <m:fPr>
            <m:ctrlPr>
              <w:rPr>
                <w:rFonts w:ascii="Cambria Math" w:hAnsi="Cambria Math" w:cs="Times New Roman"/>
                <w:i/>
                <w:sz w:val="28"/>
                <w:szCs w:val="28"/>
                <w:lang w:bidi="ug-CN"/>
              </w:rPr>
            </m:ctrlPr>
          </m:fPr>
          <m:num>
            <m:sSup>
              <m:sSupPr>
                <m:ctrlPr>
                  <w:rPr>
                    <w:rFonts w:ascii="Cambria Math" w:hAnsi="Cambria Math" w:cs="Times New Roman"/>
                    <w:i/>
                    <w:sz w:val="28"/>
                    <w:szCs w:val="28"/>
                    <w:lang w:bidi="ug-CN"/>
                  </w:rPr>
                </m:ctrlPr>
              </m:sSupPr>
              <m:e>
                <m:r>
                  <w:rPr>
                    <w:rFonts w:ascii="Cambria Math" w:hAnsi="Cambria Math" w:cs="Times New Roman"/>
                    <w:sz w:val="28"/>
                    <w:szCs w:val="28"/>
                  </w:rPr>
                  <m:t>∂</m:t>
                </m:r>
              </m:e>
              <m:sup>
                <m:r>
                  <w:rPr>
                    <w:rFonts w:ascii="Cambria Math" w:hAnsi="Cambria Math" w:cs="Times New Roman"/>
                    <w:sz w:val="28"/>
                    <w:szCs w:val="28"/>
                  </w:rPr>
                  <m:t>2</m:t>
                </m:r>
              </m:sup>
            </m:sSup>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num>
          <m:den>
            <m:r>
              <w:rPr>
                <w:rFonts w:ascii="Cambria Math" w:hAnsi="Cambria Math" w:cs="Times New Roman"/>
                <w:sz w:val="28"/>
                <w:szCs w:val="28"/>
              </w:rPr>
              <m:t>∂</m:t>
            </m:r>
            <m:sSup>
              <m:sSupPr>
                <m:ctrlPr>
                  <w:rPr>
                    <w:rFonts w:ascii="Cambria Math" w:hAnsi="Cambria Math" w:cs="Times New Roman"/>
                    <w:i/>
                    <w:sz w:val="28"/>
                    <w:szCs w:val="28"/>
                    <w:lang w:bidi="ug-CN"/>
                  </w:rPr>
                </m:ctrlPr>
              </m:sSupPr>
              <m:e>
                <m:r>
                  <w:rPr>
                    <w:rFonts w:ascii="Cambria Math" w:hAnsi="Cambria Math" w:cs="Times New Roman"/>
                    <w:sz w:val="28"/>
                    <w:szCs w:val="28"/>
                  </w:rPr>
                  <m:t>t</m:t>
                </m:r>
              </m:e>
              <m:sup>
                <m:r>
                  <w:rPr>
                    <w:rFonts w:ascii="Cambria Math" w:hAnsi="Cambria Math" w:cs="Times New Roman"/>
                    <w:sz w:val="28"/>
                    <w:szCs w:val="28"/>
                  </w:rPr>
                  <m:t>2</m:t>
                </m:r>
              </m:sup>
            </m:sSup>
          </m:den>
        </m:f>
      </m:oMath>
      <w:r w:rsidRPr="00534CB7">
        <w:rPr>
          <w:rFonts w:ascii="Times New Roman" w:hAnsi="Times New Roman" w:cs="Times New Roman"/>
          <w:sz w:val="28"/>
          <w:szCs w:val="28"/>
        </w:rPr>
        <w:t xml:space="preserve">                  (1-6)</w:t>
      </w:r>
    </w:p>
    <w:p w14:paraId="08CDF893" w14:textId="77777777" w:rsidR="00C73E82" w:rsidRPr="00534CB7" w:rsidRDefault="00C73E82" w:rsidP="0096178B">
      <w:pPr>
        <w:autoSpaceDE w:val="0"/>
        <w:autoSpaceDN w:val="0"/>
        <w:adjustRightInd w:val="0"/>
        <w:spacing w:before="150" w:after="150" w:line="360" w:lineRule="auto"/>
        <w:ind w:firstLine="200"/>
        <w:jc w:val="left"/>
        <w:rPr>
          <w:rFonts w:ascii="Times New Roman" w:hAnsi="Times New Roman" w:cs="Times New Roman"/>
          <w:sz w:val="28"/>
          <w:szCs w:val="28"/>
        </w:rPr>
      </w:pPr>
      <w:r w:rsidRPr="00534CB7">
        <w:rPr>
          <w:rFonts w:ascii="Times New Roman" w:hAnsi="Times New Roman" w:cs="Times New Roman"/>
          <w:sz w:val="28"/>
          <w:szCs w:val="28"/>
        </w:rPr>
        <w:t>其中，</w:t>
      </w:r>
      <m:oMath>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0</m:t>
            </m:r>
          </m:sub>
        </m:sSub>
      </m:oMath>
      <w:r w:rsidRPr="00534CB7">
        <w:rPr>
          <w:rFonts w:ascii="Times New Roman" w:hAnsi="Times New Roman" w:cs="Times New Roman"/>
          <w:sz w:val="28"/>
          <w:szCs w:val="28"/>
        </w:rPr>
        <w:t>是真空介电常数，</w:t>
      </w:r>
      <m:oMath>
        <m:r>
          <w:rPr>
            <w:rFonts w:ascii="Cambria Math" w:hAnsi="Cambria Math" w:cs="Times New Roman"/>
            <w:sz w:val="28"/>
            <w:szCs w:val="28"/>
          </w:rPr>
          <m:t>ε(ω)</m:t>
        </m:r>
      </m:oMath>
      <w:r w:rsidRPr="00534CB7">
        <w:rPr>
          <w:rFonts w:ascii="Times New Roman" w:hAnsi="Times New Roman" w:cs="Times New Roman"/>
          <w:sz w:val="28"/>
          <w:szCs w:val="28"/>
        </w:rPr>
        <w:t>是金属材料的复数</w:t>
      </w:r>
      <w:proofErr w:type="gramStart"/>
      <w:r w:rsidRPr="00534CB7">
        <w:rPr>
          <w:rFonts w:ascii="Times New Roman" w:hAnsi="Times New Roman" w:cs="Times New Roman"/>
          <w:sz w:val="28"/>
          <w:szCs w:val="28"/>
        </w:rPr>
        <w:t>介</w:t>
      </w:r>
      <w:proofErr w:type="gramEnd"/>
      <w:r w:rsidRPr="00534CB7">
        <w:rPr>
          <w:rFonts w:ascii="Times New Roman" w:hAnsi="Times New Roman" w:cs="Times New Roman"/>
          <w:sz w:val="28"/>
          <w:szCs w:val="28"/>
        </w:rPr>
        <w:t>电函数。通常情况下，贵金属的介电常数并非一直不变，而是随着入射光的频率变化而变化，是入射光的频率的函数。当忽略</w:t>
      </w:r>
      <w:proofErr w:type="gramStart"/>
      <w:r w:rsidRPr="00534CB7">
        <w:rPr>
          <w:rFonts w:ascii="Times New Roman" w:hAnsi="Times New Roman" w:cs="Times New Roman"/>
          <w:sz w:val="28"/>
          <w:szCs w:val="28"/>
        </w:rPr>
        <w:t>介</w:t>
      </w:r>
      <w:proofErr w:type="gramEnd"/>
      <w:r w:rsidRPr="00534CB7">
        <w:rPr>
          <w:rFonts w:ascii="Times New Roman" w:hAnsi="Times New Roman" w:cs="Times New Roman"/>
          <w:sz w:val="28"/>
          <w:szCs w:val="28"/>
        </w:rPr>
        <w:t>电函数</w:t>
      </w:r>
      <m:oMath>
        <m:r>
          <w:rPr>
            <w:rFonts w:ascii="Cambria Math" w:hAnsi="Cambria Math" w:cs="Times New Roman"/>
            <w:sz w:val="28"/>
            <w:szCs w:val="28"/>
          </w:rPr>
          <m:t>ε=ε(</m:t>
        </m:r>
        <m:acc>
          <m:accPr>
            <m:chr m:val="⃗"/>
            <m:ctrlPr>
              <w:rPr>
                <w:rFonts w:ascii="Cambria Math" w:hAnsi="Cambria Math" w:cs="Times New Roman"/>
                <w:i/>
                <w:sz w:val="28"/>
                <w:szCs w:val="28"/>
                <w:lang w:bidi="ug-CN"/>
              </w:rPr>
            </m:ctrlPr>
          </m:accPr>
          <m:e>
            <m:r>
              <w:rPr>
                <w:rFonts w:ascii="Cambria Math" w:hAnsi="Cambria Math" w:cs="Times New Roman"/>
                <w:sz w:val="28"/>
                <w:szCs w:val="28"/>
              </w:rPr>
              <m:t>r</m:t>
            </m:r>
          </m:e>
        </m:acc>
        <m:r>
          <w:rPr>
            <w:rFonts w:ascii="Cambria Math" w:hAnsi="Cambria Math" w:cs="Times New Roman"/>
            <w:sz w:val="28"/>
            <w:szCs w:val="28"/>
          </w:rPr>
          <m:t>)</m:t>
        </m:r>
      </m:oMath>
      <w:r w:rsidRPr="00534CB7">
        <w:rPr>
          <w:rFonts w:ascii="Times New Roman" w:hAnsi="Times New Roman" w:cs="Times New Roman"/>
          <w:sz w:val="28"/>
          <w:szCs w:val="28"/>
        </w:rPr>
        <w:t>在一个光波长尺度量级上的微小变化时，可以将表达式（</w:t>
      </w:r>
      <w:r w:rsidRPr="00534CB7">
        <w:rPr>
          <w:rFonts w:ascii="Times New Roman" w:hAnsi="Times New Roman" w:cs="Times New Roman"/>
          <w:sz w:val="28"/>
          <w:szCs w:val="28"/>
        </w:rPr>
        <w:t>1-6</w:t>
      </w:r>
      <w:r w:rsidRPr="00534CB7">
        <w:rPr>
          <w:rFonts w:ascii="Times New Roman" w:hAnsi="Times New Roman" w:cs="Times New Roman"/>
          <w:sz w:val="28"/>
          <w:szCs w:val="28"/>
        </w:rPr>
        <w:t>）进一步简化，则得到电磁波理论的波动方程</w:t>
      </w:r>
    </w:p>
    <w:p w14:paraId="60C5CDA2" w14:textId="77777777" w:rsidR="00C73E82" w:rsidRPr="00534CB7" w:rsidRDefault="00000000" w:rsidP="0096178B">
      <w:pPr>
        <w:spacing w:before="150" w:after="150" w:line="360" w:lineRule="auto"/>
        <w:ind w:rightChars="12" w:right="25" w:firstLineChars="500" w:firstLine="1400"/>
        <w:jc w:val="right"/>
        <w:rPr>
          <w:rFonts w:ascii="Times New Roman" w:hAnsi="Times New Roman" w:cs="Times New Roman"/>
          <w:sz w:val="28"/>
          <w:szCs w:val="28"/>
        </w:rPr>
      </w:pPr>
      <m:oMath>
        <m:sSup>
          <m:sSupPr>
            <m:ctrlPr>
              <w:rPr>
                <w:rFonts w:ascii="Cambria Math" w:hAnsi="Cambria Math" w:cs="Times New Roman"/>
                <w:i/>
                <w:sz w:val="28"/>
                <w:szCs w:val="28"/>
                <w:lang w:bidi="ug-CN"/>
              </w:rPr>
            </m:ctrlPr>
          </m:sSupPr>
          <m:e>
            <m:r>
              <w:rPr>
                <w:rFonts w:ascii="Cambria Math" w:hAnsi="Cambria Math" w:cs="Times New Roman"/>
                <w:sz w:val="28"/>
                <w:szCs w:val="28"/>
              </w:rPr>
              <m:t>∇</m:t>
            </m:r>
          </m:e>
          <m:sup>
            <m:r>
              <w:rPr>
                <w:rFonts w:ascii="Cambria Math" w:hAnsi="Cambria Math" w:cs="Times New Roman"/>
                <w:sz w:val="28"/>
                <w:szCs w:val="28"/>
              </w:rPr>
              <m:t>2</m:t>
            </m:r>
          </m:sup>
        </m:sSup>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ε</m:t>
            </m:r>
          </m:num>
          <m:den>
            <m:sSup>
              <m:sSupPr>
                <m:ctrlPr>
                  <w:rPr>
                    <w:rFonts w:ascii="Cambria Math" w:hAnsi="Cambria Math" w:cs="Times New Roman"/>
                    <w:i/>
                    <w:sz w:val="28"/>
                    <w:szCs w:val="28"/>
                    <w:lang w:bidi="ug-CN"/>
                  </w:rPr>
                </m:ctrlPr>
              </m:sSupPr>
              <m:e>
                <m:r>
                  <w:rPr>
                    <w:rFonts w:ascii="Cambria Math" w:hAnsi="Cambria Math" w:cs="Times New Roman"/>
                    <w:sz w:val="28"/>
                    <w:szCs w:val="28"/>
                  </w:rPr>
                  <m:t>c</m:t>
                </m:r>
              </m:e>
              <m:sup>
                <m:r>
                  <w:rPr>
                    <w:rFonts w:ascii="Cambria Math" w:hAnsi="Cambria Math" w:cs="Times New Roman"/>
                    <w:sz w:val="28"/>
                    <w:szCs w:val="28"/>
                  </w:rPr>
                  <m:t>2</m:t>
                </m:r>
              </m:sup>
            </m:sSup>
          </m:den>
        </m:f>
        <m:f>
          <m:fPr>
            <m:ctrlPr>
              <w:rPr>
                <w:rFonts w:ascii="Cambria Math" w:hAnsi="Cambria Math" w:cs="Times New Roman"/>
                <w:i/>
                <w:sz w:val="28"/>
                <w:szCs w:val="28"/>
                <w:lang w:bidi="ug-CN"/>
              </w:rPr>
            </m:ctrlPr>
          </m:fPr>
          <m:num>
            <m:sSup>
              <m:sSupPr>
                <m:ctrlPr>
                  <w:rPr>
                    <w:rFonts w:ascii="Cambria Math" w:hAnsi="Cambria Math" w:cs="Times New Roman"/>
                    <w:i/>
                    <w:sz w:val="28"/>
                    <w:szCs w:val="28"/>
                    <w:lang w:bidi="ug-CN"/>
                  </w:rPr>
                </m:ctrlPr>
              </m:sSupPr>
              <m:e>
                <m:r>
                  <w:rPr>
                    <w:rFonts w:ascii="Cambria Math" w:hAnsi="Cambria Math" w:cs="Times New Roman"/>
                    <w:sz w:val="28"/>
                    <w:szCs w:val="28"/>
                  </w:rPr>
                  <m:t>∂</m:t>
                </m:r>
              </m:e>
              <m:sup>
                <m:r>
                  <w:rPr>
                    <w:rFonts w:ascii="Cambria Math" w:hAnsi="Cambria Math" w:cs="Times New Roman"/>
                    <w:sz w:val="28"/>
                    <w:szCs w:val="28"/>
                  </w:rPr>
                  <m:t>2</m:t>
                </m:r>
              </m:sup>
            </m:sSup>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num>
          <m:den>
            <m:r>
              <w:rPr>
                <w:rFonts w:ascii="Cambria Math" w:hAnsi="Cambria Math" w:cs="Times New Roman"/>
                <w:sz w:val="28"/>
                <w:szCs w:val="28"/>
              </w:rPr>
              <m:t>∂</m:t>
            </m:r>
            <m:sSup>
              <m:sSupPr>
                <m:ctrlPr>
                  <w:rPr>
                    <w:rFonts w:ascii="Cambria Math" w:hAnsi="Cambria Math" w:cs="Times New Roman"/>
                    <w:i/>
                    <w:sz w:val="28"/>
                    <w:szCs w:val="28"/>
                    <w:lang w:bidi="ug-CN"/>
                  </w:rPr>
                </m:ctrlPr>
              </m:sSupPr>
              <m:e>
                <m:r>
                  <w:rPr>
                    <w:rFonts w:ascii="Cambria Math" w:hAnsi="Cambria Math" w:cs="Times New Roman"/>
                    <w:sz w:val="28"/>
                    <w:szCs w:val="28"/>
                  </w:rPr>
                  <m:t>t</m:t>
                </m:r>
              </m:e>
              <m:sup>
                <m:r>
                  <w:rPr>
                    <w:rFonts w:ascii="Cambria Math" w:hAnsi="Cambria Math" w:cs="Times New Roman"/>
                    <w:sz w:val="28"/>
                    <w:szCs w:val="28"/>
                  </w:rPr>
                  <m:t>2</m:t>
                </m:r>
              </m:sup>
            </m:sSup>
          </m:den>
        </m:f>
        <m:r>
          <w:rPr>
            <w:rFonts w:ascii="Cambria Math" w:hAnsi="Cambria Math" w:cs="Times New Roman"/>
            <w:sz w:val="28"/>
            <w:szCs w:val="28"/>
          </w:rPr>
          <m:t>=0</m:t>
        </m:r>
      </m:oMath>
      <w:r w:rsidR="00C73E82" w:rsidRPr="00534CB7">
        <w:rPr>
          <w:rFonts w:ascii="Times New Roman" w:hAnsi="Times New Roman" w:cs="Times New Roman"/>
          <w:sz w:val="28"/>
          <w:szCs w:val="28"/>
        </w:rPr>
        <w:t xml:space="preserve">                         (1-7)</w:t>
      </w:r>
    </w:p>
    <w:p w14:paraId="1F6E9C77" w14:textId="77777777" w:rsidR="00C73E82" w:rsidRPr="00534CB7" w:rsidRDefault="00C73E82" w:rsidP="0096178B">
      <w:pPr>
        <w:spacing w:before="150" w:after="150" w:line="360" w:lineRule="auto"/>
        <w:ind w:rightChars="12" w:right="25" w:firstLine="200"/>
        <w:rPr>
          <w:rFonts w:ascii="Times New Roman" w:hAnsi="Times New Roman" w:cs="Times New Roman"/>
          <w:sz w:val="28"/>
          <w:szCs w:val="28"/>
        </w:rPr>
      </w:pPr>
      <w:r w:rsidRPr="00534CB7">
        <w:rPr>
          <w:rFonts w:ascii="Times New Roman" w:hAnsi="Times New Roman" w:cs="Times New Roman"/>
          <w:sz w:val="28"/>
          <w:szCs w:val="28"/>
        </w:rPr>
        <w:t>这里</w:t>
      </w:r>
      <m:oMath>
        <m:r>
          <w:rPr>
            <w:rFonts w:ascii="Cambria Math" w:hAnsi="Cambria Math" w:cs="Times New Roman"/>
            <w:sz w:val="28"/>
            <w:szCs w:val="28"/>
          </w:rPr>
          <m:t>c</m:t>
        </m:r>
      </m:oMath>
      <w:r w:rsidRPr="00534CB7">
        <w:rPr>
          <w:rFonts w:ascii="Times New Roman" w:hAnsi="Times New Roman" w:cs="Times New Roman"/>
          <w:sz w:val="28"/>
          <w:szCs w:val="28"/>
        </w:rPr>
        <w:t>是电磁波在真空中的传播速度。实际上，贵金属材料由</w:t>
      </w:r>
      <m:oMath>
        <m:r>
          <w:rPr>
            <w:rFonts w:ascii="Cambria Math" w:hAnsi="Cambria Math" w:cs="Times New Roman"/>
            <w:sz w:val="28"/>
            <w:szCs w:val="28"/>
          </w:rPr>
          <m:t>ε(ω)</m:t>
        </m:r>
      </m:oMath>
      <w:r w:rsidRPr="00534CB7">
        <w:rPr>
          <w:rFonts w:ascii="Times New Roman" w:hAnsi="Times New Roman" w:cs="Times New Roman"/>
          <w:sz w:val="28"/>
          <w:szCs w:val="28"/>
        </w:rPr>
        <w:t>来表示与电磁波之间的作用。</w:t>
      </w:r>
    </w:p>
    <w:p w14:paraId="3B5F33CD" w14:textId="0684C3AC" w:rsidR="00B95A64" w:rsidRPr="00534CB7" w:rsidRDefault="00B95A64" w:rsidP="001F59C6">
      <w:pPr>
        <w:autoSpaceDE w:val="0"/>
        <w:autoSpaceDN w:val="0"/>
        <w:adjustRightInd w:val="0"/>
        <w:spacing w:before="150" w:after="150" w:line="360" w:lineRule="auto"/>
        <w:ind w:firstLineChars="225" w:firstLine="630"/>
        <w:rPr>
          <w:rFonts w:ascii="Times New Roman" w:hAnsi="Times New Roman" w:cs="Times New Roman"/>
          <w:sz w:val="28"/>
          <w:szCs w:val="28"/>
        </w:rPr>
      </w:pPr>
      <w:r w:rsidRPr="00534CB7">
        <w:rPr>
          <w:rFonts w:ascii="Times New Roman" w:hAnsi="Times New Roman" w:cs="Times New Roman"/>
          <w:sz w:val="28"/>
          <w:szCs w:val="28"/>
        </w:rPr>
        <w:t>假设，外加时域谐波形式</w:t>
      </w:r>
      <m:oMath>
        <m:r>
          <w:rPr>
            <w:rFonts w:ascii="Cambria Math" w:hAnsi="Cambria Math" w:cs="Times New Roman"/>
            <w:sz w:val="28"/>
            <w:szCs w:val="28"/>
          </w:rPr>
          <m:t>E(</m:t>
        </m:r>
        <m:acc>
          <m:accPr>
            <m:chr m:val="⃗"/>
            <m:ctrlPr>
              <w:rPr>
                <w:rFonts w:ascii="Cambria Math" w:hAnsi="Cambria Math" w:cs="Times New Roman"/>
                <w:i/>
                <w:sz w:val="28"/>
                <w:szCs w:val="28"/>
                <w:lang w:bidi="ug-CN"/>
              </w:rPr>
            </m:ctrlPr>
          </m:accPr>
          <m:e>
            <m:r>
              <w:rPr>
                <w:rFonts w:ascii="Cambria Math" w:hAnsi="Cambria Math" w:cs="Times New Roman"/>
                <w:sz w:val="28"/>
                <w:szCs w:val="28"/>
              </w:rPr>
              <m:t>r</m:t>
            </m:r>
          </m:e>
        </m:acc>
        <m:r>
          <w:rPr>
            <w:rFonts w:ascii="Cambria Math" w:hAnsi="Cambria Math" w:cs="Times New Roman"/>
            <w:sz w:val="28"/>
            <w:szCs w:val="28"/>
          </w:rPr>
          <m:t>,t)=E(</m:t>
        </m:r>
        <m:acc>
          <m:accPr>
            <m:chr m:val="⃗"/>
            <m:ctrlPr>
              <w:rPr>
                <w:rFonts w:ascii="Cambria Math" w:hAnsi="Cambria Math" w:cs="Times New Roman"/>
                <w:i/>
                <w:sz w:val="28"/>
                <w:szCs w:val="28"/>
                <w:lang w:bidi="ug-CN"/>
              </w:rPr>
            </m:ctrlPr>
          </m:accPr>
          <m:e>
            <m:r>
              <w:rPr>
                <w:rFonts w:ascii="Cambria Math" w:hAnsi="Cambria Math" w:cs="Times New Roman"/>
                <w:sz w:val="28"/>
                <w:szCs w:val="28"/>
              </w:rPr>
              <m:t>r</m:t>
            </m:r>
          </m:e>
        </m:acc>
        <m:r>
          <w:rPr>
            <w:rFonts w:ascii="Cambria Math" w:hAnsi="Cambria Math" w:cs="Times New Roman"/>
            <w:sz w:val="28"/>
            <w:szCs w:val="28"/>
          </w:rPr>
          <m:t>)</m:t>
        </m:r>
        <m:sSup>
          <m:sSupPr>
            <m:ctrlPr>
              <w:rPr>
                <w:rFonts w:ascii="Cambria Math" w:hAnsi="Cambria Math" w:cs="Times New Roman"/>
                <w:i/>
                <w:sz w:val="28"/>
                <w:szCs w:val="28"/>
                <w:lang w:bidi="ug-CN"/>
              </w:rPr>
            </m:ctrlPr>
          </m:sSupPr>
          <m:e>
            <m:sSup>
              <m:sSupPr>
                <m:ctrlPr>
                  <w:rPr>
                    <w:rFonts w:ascii="Cambria Math" w:hAnsi="Cambria Math" w:cs="Times New Roman"/>
                    <w:i/>
                    <w:sz w:val="28"/>
                    <w:szCs w:val="28"/>
                    <w:lang w:bidi="ug-CN"/>
                  </w:rPr>
                </m:ctrlPr>
              </m:sSupPr>
              <m:e>
                <m:r>
                  <w:rPr>
                    <w:rFonts w:ascii="Cambria Math" w:hAnsi="Cambria Math" w:cs="Times New Roman"/>
                    <w:sz w:val="28"/>
                    <w:szCs w:val="28"/>
                  </w:rPr>
                  <m:t>e</m:t>
                </m:r>
              </m:e>
              <m:sup>
                <m:r>
                  <w:rPr>
                    <w:rFonts w:ascii="Cambria Math" w:hAnsi="Cambria Math" w:cs="Times New Roman"/>
                    <w:sz w:val="28"/>
                    <w:szCs w:val="28"/>
                  </w:rPr>
                  <m:t>-iω</m:t>
                </m:r>
              </m:sup>
            </m:sSup>
          </m:e>
          <m:sup>
            <m:r>
              <w:rPr>
                <w:rFonts w:ascii="Cambria Math" w:hAnsi="Cambria Math" w:cs="Times New Roman"/>
                <w:sz w:val="28"/>
                <w:szCs w:val="28"/>
              </w:rPr>
              <m:t>t</m:t>
            </m:r>
          </m:sup>
        </m:sSup>
      </m:oMath>
      <w:r w:rsidRPr="00534CB7">
        <w:rPr>
          <w:rFonts w:ascii="Times New Roman" w:hAnsi="Times New Roman" w:cs="Times New Roman"/>
          <w:sz w:val="28"/>
          <w:szCs w:val="28"/>
        </w:rPr>
        <w:t>的电场照射在金属结构上，并将其</w:t>
      </w:r>
    </w:p>
    <w:p w14:paraId="4E531BB5" w14:textId="5182BC8F" w:rsidR="00B95A64" w:rsidRPr="00534CB7" w:rsidRDefault="003A4CC5" w:rsidP="0096178B">
      <w:pPr>
        <w:spacing w:before="150" w:after="150" w:line="360" w:lineRule="auto"/>
        <w:ind w:rightChars="12" w:right="25" w:firstLine="200"/>
        <w:jc w:val="center"/>
        <w:rPr>
          <w:rFonts w:ascii="Times New Roman" w:hAnsi="Times New Roman" w:cs="Times New Roman"/>
          <w:noProof/>
          <w:sz w:val="28"/>
          <w:szCs w:val="28"/>
        </w:rPr>
      </w:pPr>
      <w:r w:rsidRPr="00534CB7">
        <w:rPr>
          <w:noProof/>
        </w:rPr>
        <w:lastRenderedPageBreak/>
        <w:drawing>
          <wp:inline distT="0" distB="0" distL="0" distR="0" wp14:anchorId="1F88A83F" wp14:editId="58AB3ABF">
            <wp:extent cx="4152900" cy="1438275"/>
            <wp:effectExtent l="0" t="0" r="0" b="9525"/>
            <wp:docPr id="14" name="图片 14"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手机屏幕截图&#10;&#10;中度可信度描述已自动生成"/>
                    <pic:cNvPicPr/>
                  </pic:nvPicPr>
                  <pic:blipFill>
                    <a:blip r:embed="rId29"/>
                    <a:stretch>
                      <a:fillRect/>
                    </a:stretch>
                  </pic:blipFill>
                  <pic:spPr>
                    <a:xfrm>
                      <a:off x="0" y="0"/>
                      <a:ext cx="4152900" cy="1438275"/>
                    </a:xfrm>
                    <a:prstGeom prst="rect">
                      <a:avLst/>
                    </a:prstGeom>
                  </pic:spPr>
                </pic:pic>
              </a:graphicData>
            </a:graphic>
          </wp:inline>
        </w:drawing>
      </w:r>
    </w:p>
    <w:p w14:paraId="655ADF98" w14:textId="77777777" w:rsidR="00B95A64" w:rsidRPr="00534CB7" w:rsidRDefault="00B95A64" w:rsidP="0096178B">
      <w:pPr>
        <w:spacing w:before="150" w:after="150" w:line="360" w:lineRule="auto"/>
        <w:ind w:firstLine="200"/>
        <w:jc w:val="center"/>
        <w:rPr>
          <w:rFonts w:ascii="Times New Roman" w:hAnsi="Times New Roman" w:cs="Times New Roman"/>
          <w:sz w:val="28"/>
          <w:szCs w:val="28"/>
        </w:rPr>
      </w:pPr>
      <w:r w:rsidRPr="00534CB7">
        <w:rPr>
          <w:rFonts w:ascii="Times New Roman" w:hAnsi="Times New Roman" w:cs="Times New Roman"/>
          <w:sz w:val="28"/>
          <w:szCs w:val="28"/>
        </w:rPr>
        <w:t>图</w:t>
      </w:r>
      <w:r w:rsidRPr="00534CB7">
        <w:rPr>
          <w:rFonts w:ascii="Times New Roman" w:hAnsi="Times New Roman" w:cs="Times New Roman"/>
          <w:sz w:val="28"/>
          <w:szCs w:val="28"/>
        </w:rPr>
        <w:t>1-5</w:t>
      </w:r>
      <w:r w:rsidRPr="00534CB7">
        <w:rPr>
          <w:rFonts w:ascii="Times New Roman" w:hAnsi="Times New Roman" w:cs="Times New Roman"/>
          <w:sz w:val="28"/>
          <w:szCs w:val="28"/>
        </w:rPr>
        <w:t>（</w:t>
      </w:r>
      <w:r w:rsidRPr="00534CB7">
        <w:rPr>
          <w:rFonts w:ascii="Times New Roman" w:hAnsi="Times New Roman" w:cs="Times New Roman"/>
          <w:sz w:val="28"/>
          <w:szCs w:val="28"/>
        </w:rPr>
        <w:t>a</w:t>
      </w:r>
      <w:r w:rsidRPr="00534CB7">
        <w:rPr>
          <w:rFonts w:ascii="Times New Roman" w:hAnsi="Times New Roman" w:cs="Times New Roman"/>
          <w:sz w:val="28"/>
          <w:szCs w:val="28"/>
        </w:rPr>
        <w:t>）三维金属</w:t>
      </w:r>
      <w:r w:rsidRPr="00534CB7">
        <w:rPr>
          <w:rFonts w:ascii="Times New Roman" w:hAnsi="Times New Roman" w:cs="Times New Roman"/>
          <w:sz w:val="28"/>
          <w:szCs w:val="28"/>
        </w:rPr>
        <w:t>-</w:t>
      </w:r>
      <w:r w:rsidRPr="00534CB7">
        <w:rPr>
          <w:rFonts w:ascii="Times New Roman" w:hAnsi="Times New Roman" w:cs="Times New Roman"/>
          <w:sz w:val="28"/>
          <w:szCs w:val="28"/>
        </w:rPr>
        <w:t>介质界面示意图；（</w:t>
      </w:r>
      <w:r w:rsidRPr="00534CB7">
        <w:rPr>
          <w:rFonts w:ascii="Times New Roman" w:hAnsi="Times New Roman" w:cs="Times New Roman"/>
          <w:sz w:val="28"/>
          <w:szCs w:val="28"/>
        </w:rPr>
        <w:t>b</w:t>
      </w:r>
      <w:r w:rsidRPr="00534CB7">
        <w:rPr>
          <w:rFonts w:ascii="Times New Roman" w:hAnsi="Times New Roman" w:cs="Times New Roman"/>
          <w:sz w:val="28"/>
          <w:szCs w:val="28"/>
        </w:rPr>
        <w:t>）在</w:t>
      </w:r>
      <w:r w:rsidRPr="00534CB7">
        <w:rPr>
          <w:rFonts w:ascii="Times New Roman" w:hAnsi="Times New Roman" w:cs="Times New Roman"/>
          <w:i/>
          <w:iCs/>
          <w:sz w:val="28"/>
          <w:szCs w:val="28"/>
        </w:rPr>
        <w:t>x-z</w:t>
      </w:r>
      <w:r w:rsidRPr="00534CB7">
        <w:rPr>
          <w:rFonts w:ascii="Times New Roman" w:hAnsi="Times New Roman" w:cs="Times New Roman"/>
          <w:sz w:val="28"/>
          <w:szCs w:val="28"/>
        </w:rPr>
        <w:t>平面的金属</w:t>
      </w:r>
      <w:r w:rsidRPr="00534CB7">
        <w:rPr>
          <w:rFonts w:ascii="Times New Roman" w:hAnsi="Times New Roman" w:cs="Times New Roman"/>
          <w:sz w:val="28"/>
          <w:szCs w:val="28"/>
        </w:rPr>
        <w:t>-</w:t>
      </w:r>
      <w:r w:rsidRPr="00534CB7">
        <w:rPr>
          <w:rFonts w:ascii="Times New Roman" w:hAnsi="Times New Roman" w:cs="Times New Roman"/>
          <w:sz w:val="28"/>
          <w:szCs w:val="28"/>
        </w:rPr>
        <w:t>介质界面示意图</w:t>
      </w:r>
      <w:r w:rsidRPr="00534CB7">
        <w:rPr>
          <w:rFonts w:ascii="Times New Roman" w:hAnsi="Times New Roman" w:cs="Times New Roman"/>
          <w:sz w:val="28"/>
          <w:szCs w:val="28"/>
        </w:rPr>
        <w:t>[41]</w:t>
      </w:r>
      <w:r w:rsidRPr="00534CB7">
        <w:rPr>
          <w:rFonts w:ascii="Times New Roman" w:hAnsi="Times New Roman" w:cs="Times New Roman"/>
          <w:sz w:val="28"/>
          <w:szCs w:val="28"/>
        </w:rPr>
        <w:t>。</w:t>
      </w:r>
    </w:p>
    <w:p w14:paraId="6A40B92F" w14:textId="77777777" w:rsidR="00B95A64" w:rsidRPr="00534CB7" w:rsidRDefault="00B95A64" w:rsidP="0096178B">
      <w:pPr>
        <w:spacing w:before="150" w:after="150" w:line="360" w:lineRule="auto"/>
        <w:ind w:firstLine="200"/>
        <w:jc w:val="center"/>
        <w:rPr>
          <w:rFonts w:ascii="Times New Roman" w:hAnsi="Times New Roman" w:cs="Times New Roman"/>
          <w:sz w:val="28"/>
          <w:szCs w:val="28"/>
        </w:rPr>
      </w:pPr>
      <w:r w:rsidRPr="00534CB7">
        <w:rPr>
          <w:rFonts w:ascii="Times New Roman" w:hAnsi="Times New Roman" w:cs="Times New Roman"/>
          <w:sz w:val="28"/>
          <w:szCs w:val="28"/>
        </w:rPr>
        <w:t xml:space="preserve">Fig. 1-5 (a) Three-dimensional view of interface of metal-dielectric; (b) </w:t>
      </w:r>
      <w:r w:rsidRPr="00534CB7">
        <w:rPr>
          <w:rFonts w:ascii="Times New Roman" w:hAnsi="Times New Roman" w:cs="Times New Roman"/>
          <w:i/>
          <w:iCs/>
          <w:sz w:val="28"/>
          <w:szCs w:val="28"/>
        </w:rPr>
        <w:t>x-z</w:t>
      </w:r>
      <w:r w:rsidRPr="00534CB7">
        <w:rPr>
          <w:rFonts w:ascii="Times New Roman" w:hAnsi="Times New Roman" w:cs="Times New Roman"/>
          <w:sz w:val="28"/>
          <w:szCs w:val="28"/>
        </w:rPr>
        <w:t xml:space="preserve"> plane of interface of metal-dielectric</w:t>
      </w:r>
      <w:r w:rsidRPr="00534CB7">
        <w:rPr>
          <w:rFonts w:ascii="Times New Roman" w:hAnsi="Times New Roman" w:cs="Times New Roman"/>
          <w:sz w:val="28"/>
          <w:szCs w:val="28"/>
        </w:rPr>
        <w:t>。</w:t>
      </w:r>
    </w:p>
    <w:p w14:paraId="500D40A7" w14:textId="77777777" w:rsidR="00B95A64" w:rsidRPr="00534CB7" w:rsidRDefault="00B95A64" w:rsidP="0096178B">
      <w:pPr>
        <w:autoSpaceDE w:val="0"/>
        <w:autoSpaceDN w:val="0"/>
        <w:adjustRightInd w:val="0"/>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代入表达式（</w:t>
      </w:r>
      <w:r w:rsidRPr="00534CB7">
        <w:rPr>
          <w:rFonts w:ascii="Times New Roman" w:hAnsi="Times New Roman" w:cs="Times New Roman"/>
          <w:sz w:val="28"/>
          <w:szCs w:val="28"/>
        </w:rPr>
        <w:t>1-7</w:t>
      </w:r>
      <w:r w:rsidRPr="00534CB7">
        <w:rPr>
          <w:rFonts w:ascii="Times New Roman" w:hAnsi="Times New Roman" w:cs="Times New Roman"/>
          <w:sz w:val="28"/>
          <w:szCs w:val="28"/>
        </w:rPr>
        <w:t>）中，则可以得到特定实际材料中的波动方程的二阶微分形式，</w:t>
      </w:r>
    </w:p>
    <w:p w14:paraId="277614D2" w14:textId="6C69F404" w:rsidR="00B95A64" w:rsidRPr="00534CB7" w:rsidRDefault="003A4CC5" w:rsidP="0096178B">
      <w:pPr>
        <w:spacing w:before="150" w:after="150" w:line="360" w:lineRule="auto"/>
        <w:ind w:firstLine="200"/>
        <w:jc w:val="center"/>
        <w:rPr>
          <w:rFonts w:ascii="Times New Roman" w:hAnsi="Times New Roman" w:cs="Times New Roman"/>
          <w:sz w:val="28"/>
          <w:szCs w:val="28"/>
        </w:rPr>
      </w:pPr>
      <w:r w:rsidRPr="00534CB7">
        <w:rPr>
          <w:noProof/>
        </w:rPr>
        <w:drawing>
          <wp:inline distT="0" distB="0" distL="0" distR="0" wp14:anchorId="37C33291" wp14:editId="5677BAEB">
            <wp:extent cx="4686300" cy="3724275"/>
            <wp:effectExtent l="0" t="0" r="0" b="9525"/>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a:blip r:embed="rId30"/>
                    <a:stretch>
                      <a:fillRect/>
                    </a:stretch>
                  </pic:blipFill>
                  <pic:spPr>
                    <a:xfrm>
                      <a:off x="0" y="0"/>
                      <a:ext cx="4686300" cy="3724275"/>
                    </a:xfrm>
                    <a:prstGeom prst="rect">
                      <a:avLst/>
                    </a:prstGeom>
                  </pic:spPr>
                </pic:pic>
              </a:graphicData>
            </a:graphic>
          </wp:inline>
        </w:drawing>
      </w:r>
    </w:p>
    <w:p w14:paraId="78098112" w14:textId="77777777" w:rsidR="00B95A64" w:rsidRPr="00534CB7" w:rsidRDefault="00B95A64" w:rsidP="009617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uto"/>
        <w:ind w:firstLine="200"/>
        <w:jc w:val="center"/>
        <w:rPr>
          <w:rFonts w:ascii="Times New Roman" w:hAnsi="Times New Roman" w:cs="Times New Roman"/>
          <w:sz w:val="28"/>
          <w:szCs w:val="28"/>
        </w:rPr>
      </w:pPr>
      <w:r w:rsidRPr="00534CB7">
        <w:rPr>
          <w:rFonts w:ascii="Times New Roman" w:hAnsi="Times New Roman" w:cs="Times New Roman"/>
          <w:sz w:val="28"/>
          <w:szCs w:val="28"/>
        </w:rPr>
        <w:lastRenderedPageBreak/>
        <w:t>图</w:t>
      </w:r>
      <w:r w:rsidRPr="00534CB7">
        <w:rPr>
          <w:rFonts w:ascii="Times New Roman" w:hAnsi="Times New Roman" w:cs="Times New Roman"/>
          <w:sz w:val="28"/>
          <w:szCs w:val="28"/>
        </w:rPr>
        <w:t>1-6 SPP</w:t>
      </w:r>
      <w:r w:rsidRPr="00534CB7">
        <w:rPr>
          <w:rFonts w:ascii="Times New Roman" w:hAnsi="Times New Roman" w:cs="Times New Roman"/>
          <w:sz w:val="28"/>
          <w:szCs w:val="28"/>
        </w:rPr>
        <w:t>的基本原理图</w:t>
      </w:r>
      <w:r w:rsidRPr="00534CB7">
        <w:rPr>
          <w:rFonts w:ascii="Times New Roman" w:hAnsi="Times New Roman" w:cs="Times New Roman"/>
          <w:sz w:val="28"/>
          <w:szCs w:val="28"/>
        </w:rPr>
        <w:t>[44,45]</w:t>
      </w:r>
      <w:r w:rsidRPr="00534CB7">
        <w:rPr>
          <w:rFonts w:ascii="Times New Roman" w:hAnsi="Times New Roman" w:cs="Times New Roman"/>
          <w:sz w:val="28"/>
          <w:szCs w:val="28"/>
        </w:rPr>
        <w:t>。</w:t>
      </w:r>
      <w:r w:rsidRPr="00534CB7">
        <w:rPr>
          <w:rFonts w:ascii="Times New Roman" w:hAnsi="Times New Roman" w:cs="Times New Roman"/>
          <w:sz w:val="28"/>
          <w:szCs w:val="28"/>
        </w:rPr>
        <w:t xml:space="preserve">(a) </w:t>
      </w:r>
      <w:r w:rsidRPr="00534CB7">
        <w:rPr>
          <w:rFonts w:ascii="Times New Roman" w:hAnsi="Times New Roman" w:cs="Times New Roman"/>
          <w:sz w:val="28"/>
          <w:szCs w:val="28"/>
        </w:rPr>
        <w:t>金属</w:t>
      </w:r>
      <w:r w:rsidRPr="00534CB7">
        <w:rPr>
          <w:rFonts w:ascii="Times New Roman" w:hAnsi="Times New Roman" w:cs="Times New Roman"/>
          <w:sz w:val="28"/>
          <w:szCs w:val="28"/>
        </w:rPr>
        <w:t>-</w:t>
      </w:r>
      <w:r w:rsidRPr="00534CB7">
        <w:rPr>
          <w:rFonts w:ascii="Times New Roman" w:hAnsi="Times New Roman" w:cs="Times New Roman"/>
          <w:sz w:val="28"/>
          <w:szCs w:val="28"/>
        </w:rPr>
        <w:t>电介质中的表面电荷振荡和电场分布；</w:t>
      </w:r>
      <w:r w:rsidRPr="00534CB7">
        <w:rPr>
          <w:rFonts w:ascii="Times New Roman" w:hAnsi="Times New Roman" w:cs="Times New Roman"/>
          <w:sz w:val="28"/>
          <w:szCs w:val="28"/>
        </w:rPr>
        <w:t xml:space="preserve">(b) </w:t>
      </w:r>
      <w:r w:rsidRPr="00534CB7">
        <w:rPr>
          <w:rFonts w:ascii="Times New Roman" w:hAnsi="Times New Roman" w:cs="Times New Roman"/>
          <w:sz w:val="28"/>
          <w:szCs w:val="28"/>
        </w:rPr>
        <w:t>电场分量在界面附近增强并在垂直于金属</w:t>
      </w:r>
      <w:r w:rsidRPr="00534CB7">
        <w:rPr>
          <w:rFonts w:ascii="Times New Roman" w:hAnsi="Times New Roman" w:cs="Times New Roman"/>
          <w:sz w:val="28"/>
          <w:szCs w:val="28"/>
        </w:rPr>
        <w:t>-</w:t>
      </w:r>
      <w:r w:rsidRPr="00534CB7">
        <w:rPr>
          <w:rFonts w:ascii="Times New Roman" w:hAnsi="Times New Roman" w:cs="Times New Roman"/>
          <w:sz w:val="28"/>
          <w:szCs w:val="28"/>
        </w:rPr>
        <w:t>电介质界面的方向上随距离指数衰减示意图；</w:t>
      </w:r>
      <w:r w:rsidRPr="00534CB7">
        <w:rPr>
          <w:rFonts w:ascii="Times New Roman" w:hAnsi="Times New Roman" w:cs="Times New Roman"/>
          <w:sz w:val="28"/>
          <w:szCs w:val="28"/>
        </w:rPr>
        <w:t xml:space="preserve">(c) </w:t>
      </w:r>
      <w:r w:rsidRPr="00534CB7">
        <w:rPr>
          <w:rFonts w:ascii="Times New Roman" w:hAnsi="Times New Roman" w:cs="Times New Roman"/>
          <w:sz w:val="28"/>
          <w:szCs w:val="28"/>
        </w:rPr>
        <w:t>在</w:t>
      </w:r>
      <w:r w:rsidRPr="00534CB7">
        <w:rPr>
          <w:rFonts w:ascii="Times New Roman" w:hAnsi="Times New Roman" w:cs="Times New Roman"/>
          <w:i/>
          <w:iCs/>
          <w:sz w:val="28"/>
          <w:szCs w:val="28"/>
        </w:rPr>
        <w:t>x</w:t>
      </w:r>
      <w:r w:rsidRPr="00534CB7">
        <w:rPr>
          <w:rFonts w:ascii="Times New Roman" w:hAnsi="Times New Roman" w:cs="Times New Roman"/>
          <w:sz w:val="28"/>
          <w:szCs w:val="28"/>
        </w:rPr>
        <w:t>-</w:t>
      </w:r>
      <w:r w:rsidRPr="00534CB7">
        <w:rPr>
          <w:rFonts w:ascii="Times New Roman" w:hAnsi="Times New Roman" w:cs="Times New Roman"/>
          <w:i/>
          <w:iCs/>
          <w:sz w:val="28"/>
          <w:szCs w:val="28"/>
        </w:rPr>
        <w:t>z</w:t>
      </w:r>
      <w:r w:rsidRPr="00534CB7">
        <w:rPr>
          <w:rFonts w:ascii="Times New Roman" w:hAnsi="Times New Roman" w:cs="Times New Roman"/>
          <w:sz w:val="28"/>
          <w:szCs w:val="28"/>
        </w:rPr>
        <w:t>平面上金属</w:t>
      </w:r>
      <w:r w:rsidRPr="00534CB7">
        <w:rPr>
          <w:rFonts w:ascii="Times New Roman" w:hAnsi="Times New Roman" w:cs="Times New Roman"/>
          <w:sz w:val="28"/>
          <w:szCs w:val="28"/>
        </w:rPr>
        <w:t>-</w:t>
      </w:r>
      <w:r w:rsidRPr="00534CB7">
        <w:rPr>
          <w:rFonts w:ascii="Times New Roman" w:hAnsi="Times New Roman" w:cs="Times New Roman"/>
          <w:sz w:val="28"/>
          <w:szCs w:val="28"/>
        </w:rPr>
        <w:t>电介质界面电场分布和</w:t>
      </w:r>
      <w:r w:rsidRPr="00534CB7">
        <w:rPr>
          <w:rFonts w:ascii="Times New Roman" w:hAnsi="Times New Roman" w:cs="Times New Roman"/>
          <w:sz w:val="28"/>
          <w:szCs w:val="28"/>
        </w:rPr>
        <w:t>SPP</w:t>
      </w:r>
      <w:r w:rsidRPr="00534CB7">
        <w:rPr>
          <w:rFonts w:ascii="Times New Roman" w:hAnsi="Times New Roman" w:cs="Times New Roman"/>
          <w:sz w:val="28"/>
          <w:szCs w:val="28"/>
        </w:rPr>
        <w:t>传播特性模拟示意图。</w:t>
      </w:r>
    </w:p>
    <w:p w14:paraId="45868E95" w14:textId="2E53524F" w:rsidR="00B95A64" w:rsidRPr="00534CB7" w:rsidRDefault="00B95A64" w:rsidP="001F59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uto"/>
        <w:ind w:firstLine="200"/>
        <w:jc w:val="center"/>
        <w:rPr>
          <w:rFonts w:ascii="Times New Roman" w:hAnsi="Times New Roman" w:cs="Times New Roman"/>
          <w:sz w:val="28"/>
          <w:szCs w:val="28"/>
        </w:rPr>
      </w:pPr>
      <w:r w:rsidRPr="00534CB7">
        <w:rPr>
          <w:rFonts w:ascii="Times New Roman" w:hAnsi="Times New Roman" w:cs="Times New Roman"/>
          <w:sz w:val="28"/>
          <w:szCs w:val="28"/>
        </w:rPr>
        <w:t xml:space="preserve">Fig. 1-6 </w:t>
      </w:r>
      <w:r w:rsidRPr="00534CB7">
        <w:rPr>
          <w:rFonts w:ascii="Times New Roman" w:hAnsi="Times New Roman" w:cs="Times New Roman"/>
          <w:sz w:val="28"/>
          <w:szCs w:val="28"/>
          <w:lang w:val="en"/>
        </w:rPr>
        <w:t>The basic schematic of SPP</w:t>
      </w:r>
      <w:r w:rsidRPr="00534CB7">
        <w:rPr>
          <w:rFonts w:ascii="Times New Roman" w:hAnsi="Times New Roman" w:cs="Times New Roman"/>
          <w:sz w:val="28"/>
          <w:szCs w:val="28"/>
        </w:rPr>
        <w:t xml:space="preserve">. (a) surface charge oscillations and electric field distribution within the metal-dielectric medium; (b) the electric field component is enhanced near the interface and decays exponentially with distance in a direction perpendicular to the metal-dielectric interface; (c) surface charge oscillation and SPP propagation </w:t>
      </w:r>
      <w:proofErr w:type="spellStart"/>
      <w:r w:rsidRPr="00534CB7">
        <w:rPr>
          <w:rFonts w:ascii="Times New Roman" w:hAnsi="Times New Roman" w:cs="Times New Roman"/>
          <w:sz w:val="28"/>
          <w:szCs w:val="28"/>
        </w:rPr>
        <w:t>charaterstics</w:t>
      </w:r>
      <w:proofErr w:type="spellEnd"/>
      <w:r w:rsidRPr="00534CB7">
        <w:rPr>
          <w:rFonts w:ascii="Times New Roman" w:hAnsi="Times New Roman" w:cs="Times New Roman"/>
          <w:sz w:val="28"/>
          <w:szCs w:val="28"/>
        </w:rPr>
        <w:t xml:space="preserve"> in the metal-dielectric obtained in numerical calculation.</w:t>
      </w:r>
    </w:p>
    <w:p w14:paraId="5618C923" w14:textId="77777777" w:rsidR="00B95A64" w:rsidRPr="00534CB7" w:rsidRDefault="00B95A64" w:rsidP="0096178B">
      <w:pPr>
        <w:autoSpaceDE w:val="0"/>
        <w:autoSpaceDN w:val="0"/>
        <w:adjustRightInd w:val="0"/>
        <w:spacing w:before="150" w:after="150" w:line="360" w:lineRule="auto"/>
        <w:ind w:firstLine="200"/>
        <w:jc w:val="left"/>
        <w:rPr>
          <w:rFonts w:ascii="Times New Roman" w:hAnsi="Times New Roman" w:cs="Times New Roman"/>
          <w:sz w:val="28"/>
          <w:szCs w:val="28"/>
        </w:rPr>
      </w:pPr>
      <w:r w:rsidRPr="00534CB7">
        <w:rPr>
          <w:rFonts w:ascii="Times New Roman" w:hAnsi="Times New Roman" w:cs="Times New Roman"/>
          <w:sz w:val="28"/>
          <w:szCs w:val="28"/>
        </w:rPr>
        <w:t>表示为</w:t>
      </w:r>
    </w:p>
    <w:p w14:paraId="0FE929D8" w14:textId="77777777" w:rsidR="00B95A64" w:rsidRPr="00534CB7" w:rsidRDefault="00000000" w:rsidP="0096178B">
      <w:pPr>
        <w:spacing w:before="150" w:after="150" w:line="360" w:lineRule="auto"/>
        <w:ind w:rightChars="12" w:right="25" w:firstLineChars="500" w:firstLine="1400"/>
        <w:jc w:val="right"/>
        <w:rPr>
          <w:rFonts w:ascii="Times New Roman" w:hAnsi="Times New Roman" w:cs="Times New Roman"/>
          <w:sz w:val="28"/>
          <w:szCs w:val="28"/>
        </w:rPr>
      </w:pPr>
      <m:oMath>
        <m:sSup>
          <m:sSupPr>
            <m:ctrlPr>
              <w:rPr>
                <w:rFonts w:ascii="Cambria Math" w:hAnsi="Cambria Math" w:cs="Times New Roman"/>
                <w:i/>
                <w:sz w:val="28"/>
                <w:szCs w:val="28"/>
                <w:lang w:bidi="ug-CN"/>
              </w:rPr>
            </m:ctrlPr>
          </m:sSupPr>
          <m:e>
            <m:r>
              <w:rPr>
                <w:rFonts w:ascii="Cambria Math" w:hAnsi="Cambria Math" w:cs="Times New Roman"/>
                <w:sz w:val="28"/>
                <w:szCs w:val="28"/>
              </w:rPr>
              <m:t>∇</m:t>
            </m:r>
          </m:e>
          <m:sup>
            <m:r>
              <w:rPr>
                <w:rFonts w:ascii="Cambria Math" w:hAnsi="Cambria Math" w:cs="Times New Roman"/>
                <w:sz w:val="28"/>
                <w:szCs w:val="28"/>
              </w:rPr>
              <m:t>2</m:t>
            </m:r>
          </m:sup>
        </m:sSup>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r>
          <w:rPr>
            <w:rFonts w:ascii="Cambria Math" w:hAnsi="Cambria Math" w:cs="Times New Roman"/>
            <w:sz w:val="28"/>
            <w:szCs w:val="28"/>
          </w:rPr>
          <m:t>-</m:t>
        </m:r>
        <m:f>
          <m:fPr>
            <m:ctrlPr>
              <w:rPr>
                <w:rFonts w:ascii="Cambria Math" w:hAnsi="Cambria Math" w:cs="Times New Roman"/>
                <w:i/>
                <w:sz w:val="28"/>
                <w:szCs w:val="28"/>
                <w:lang w:bidi="ug-CN"/>
              </w:rPr>
            </m:ctrlPr>
          </m:fPr>
          <m:num>
            <m:sSup>
              <m:sSupPr>
                <m:ctrlPr>
                  <w:rPr>
                    <w:rFonts w:ascii="Cambria Math" w:hAnsi="Cambria Math" w:cs="Times New Roman"/>
                    <w:i/>
                    <w:sz w:val="28"/>
                    <w:szCs w:val="28"/>
                    <w:lang w:bidi="ug-CN"/>
                  </w:rPr>
                </m:ctrlPr>
              </m:sSupPr>
              <m:e>
                <m:r>
                  <w:rPr>
                    <w:rFonts w:ascii="Cambria Math" w:hAnsi="Cambria Math" w:cs="Times New Roman"/>
                    <w:sz w:val="28"/>
                    <w:szCs w:val="28"/>
                  </w:rPr>
                  <m:t>ω</m:t>
                </m:r>
              </m:e>
              <m:sup>
                <m:r>
                  <w:rPr>
                    <w:rFonts w:ascii="Cambria Math" w:hAnsi="Cambria Math" w:cs="Times New Roman"/>
                    <w:sz w:val="28"/>
                    <w:szCs w:val="28"/>
                  </w:rPr>
                  <m:t>2</m:t>
                </m:r>
              </m:sup>
            </m:sSup>
          </m:num>
          <m:den>
            <m:sSup>
              <m:sSupPr>
                <m:ctrlPr>
                  <w:rPr>
                    <w:rFonts w:ascii="Cambria Math" w:hAnsi="Cambria Math" w:cs="Times New Roman"/>
                    <w:i/>
                    <w:sz w:val="28"/>
                    <w:szCs w:val="28"/>
                    <w:lang w:bidi="ug-CN"/>
                  </w:rPr>
                </m:ctrlPr>
              </m:sSupPr>
              <m:e>
                <m:r>
                  <w:rPr>
                    <w:rFonts w:ascii="Cambria Math" w:hAnsi="Cambria Math" w:cs="Times New Roman"/>
                    <w:sz w:val="28"/>
                    <w:szCs w:val="28"/>
                  </w:rPr>
                  <m:t>c</m:t>
                </m:r>
              </m:e>
              <m:sup>
                <m:r>
                  <w:rPr>
                    <w:rFonts w:ascii="Cambria Math" w:hAnsi="Cambria Math" w:cs="Times New Roman"/>
                    <w:sz w:val="28"/>
                    <w:szCs w:val="28"/>
                  </w:rPr>
                  <m:t>2</m:t>
                </m:r>
              </m:sup>
            </m:sSup>
          </m:den>
        </m:f>
        <m:r>
          <w:rPr>
            <w:rFonts w:ascii="Cambria Math" w:hAnsi="Cambria Math" w:cs="Times New Roman"/>
            <w:sz w:val="28"/>
            <w:szCs w:val="28"/>
          </w:rPr>
          <m:t>ε</m:t>
        </m:r>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r>
          <w:rPr>
            <w:rFonts w:ascii="Cambria Math" w:hAnsi="Cambria Math" w:cs="Times New Roman"/>
            <w:sz w:val="28"/>
            <w:szCs w:val="28"/>
          </w:rPr>
          <m:t>=0</m:t>
        </m:r>
      </m:oMath>
      <w:r w:rsidR="00B95A64" w:rsidRPr="00534CB7">
        <w:rPr>
          <w:rFonts w:ascii="Times New Roman" w:hAnsi="Times New Roman" w:cs="Times New Roman"/>
          <w:sz w:val="28"/>
          <w:szCs w:val="28"/>
        </w:rPr>
        <w:t>，</w:t>
      </w:r>
      <w:r w:rsidR="00B95A64" w:rsidRPr="00534CB7">
        <w:rPr>
          <w:rFonts w:ascii="Times New Roman" w:hAnsi="Times New Roman" w:cs="Times New Roman"/>
          <w:sz w:val="28"/>
          <w:szCs w:val="28"/>
        </w:rPr>
        <w:t xml:space="preserve">                         (1-8)</w:t>
      </w:r>
    </w:p>
    <w:p w14:paraId="66BC6D6F" w14:textId="4D897CB6" w:rsidR="00B95A64" w:rsidRPr="00534CB7" w:rsidRDefault="00B95A64" w:rsidP="0096178B">
      <w:pPr>
        <w:autoSpaceDE w:val="0"/>
        <w:autoSpaceDN w:val="0"/>
        <w:adjustRightInd w:val="0"/>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其中，</w:t>
      </w:r>
      <m:oMath>
        <m:r>
          <w:rPr>
            <w:rFonts w:ascii="Cambria Math" w:hAnsi="Cambria Math" w:cs="Times New Roman"/>
            <w:sz w:val="28"/>
            <w:szCs w:val="28"/>
          </w:rPr>
          <m:t>ω</m:t>
        </m:r>
      </m:oMath>
      <w:r w:rsidRPr="00534CB7">
        <w:rPr>
          <w:rFonts w:ascii="Times New Roman" w:hAnsi="Times New Roman" w:cs="Times New Roman"/>
          <w:sz w:val="28"/>
          <w:szCs w:val="28"/>
        </w:rPr>
        <w:t>是入射光波的角频率。为了更好的理解</w:t>
      </w:r>
      <w:r w:rsidRPr="00534CB7">
        <w:rPr>
          <w:rFonts w:ascii="Times New Roman" w:hAnsi="Times New Roman" w:cs="Times New Roman"/>
          <w:sz w:val="28"/>
          <w:szCs w:val="28"/>
        </w:rPr>
        <w:t>SPP</w:t>
      </w:r>
      <w:r w:rsidRPr="00534CB7">
        <w:rPr>
          <w:rFonts w:ascii="Times New Roman" w:hAnsi="Times New Roman" w:cs="Times New Roman"/>
          <w:sz w:val="28"/>
          <w:szCs w:val="28"/>
        </w:rPr>
        <w:t>波的特性，在这里，假设，两种无限长金属</w:t>
      </w:r>
      <w:r w:rsidRPr="00534CB7">
        <w:rPr>
          <w:rFonts w:ascii="Times New Roman" w:hAnsi="Times New Roman" w:cs="Times New Roman"/>
          <w:sz w:val="28"/>
          <w:szCs w:val="28"/>
        </w:rPr>
        <w:t>-</w:t>
      </w:r>
      <w:r w:rsidRPr="00534CB7">
        <w:rPr>
          <w:rFonts w:ascii="Times New Roman" w:hAnsi="Times New Roman" w:cs="Times New Roman"/>
          <w:sz w:val="28"/>
          <w:szCs w:val="28"/>
        </w:rPr>
        <w:t>介质界面上的表面等离极化激元。图</w:t>
      </w:r>
      <w:r w:rsidRPr="00534CB7">
        <w:rPr>
          <w:rFonts w:ascii="Times New Roman" w:hAnsi="Times New Roman" w:cs="Times New Roman"/>
          <w:sz w:val="28"/>
          <w:szCs w:val="28"/>
        </w:rPr>
        <w:t>1.5</w:t>
      </w:r>
      <w:r w:rsidRPr="00534CB7">
        <w:rPr>
          <w:rFonts w:ascii="Times New Roman" w:hAnsi="Times New Roman" w:cs="Times New Roman"/>
          <w:sz w:val="28"/>
          <w:szCs w:val="28"/>
        </w:rPr>
        <w:t>（</w:t>
      </w:r>
      <w:r w:rsidRPr="00534CB7">
        <w:rPr>
          <w:rFonts w:ascii="Times New Roman" w:hAnsi="Times New Roman" w:cs="Times New Roman"/>
          <w:sz w:val="28"/>
          <w:szCs w:val="28"/>
        </w:rPr>
        <w:t>a</w:t>
      </w:r>
      <w:r w:rsidRPr="00534CB7">
        <w:rPr>
          <w:rFonts w:ascii="Times New Roman" w:hAnsi="Times New Roman" w:cs="Times New Roman"/>
          <w:sz w:val="28"/>
          <w:szCs w:val="28"/>
        </w:rPr>
        <w:t>）表示的是三维金属</w:t>
      </w:r>
      <w:r w:rsidRPr="00534CB7">
        <w:rPr>
          <w:rFonts w:ascii="Times New Roman" w:hAnsi="Times New Roman" w:cs="Times New Roman"/>
          <w:sz w:val="28"/>
          <w:szCs w:val="28"/>
        </w:rPr>
        <w:t>-</w:t>
      </w:r>
      <w:r w:rsidRPr="00534CB7">
        <w:rPr>
          <w:rFonts w:ascii="Times New Roman" w:hAnsi="Times New Roman" w:cs="Times New Roman"/>
          <w:sz w:val="28"/>
          <w:szCs w:val="28"/>
        </w:rPr>
        <w:t>介质的界面示意图，图</w:t>
      </w:r>
      <w:r w:rsidRPr="00534CB7">
        <w:rPr>
          <w:rFonts w:ascii="Times New Roman" w:hAnsi="Times New Roman" w:cs="Times New Roman"/>
          <w:sz w:val="28"/>
          <w:szCs w:val="28"/>
        </w:rPr>
        <w:t>1.5</w:t>
      </w:r>
      <w:r w:rsidRPr="00534CB7">
        <w:rPr>
          <w:rFonts w:ascii="Times New Roman" w:hAnsi="Times New Roman" w:cs="Times New Roman"/>
          <w:sz w:val="28"/>
          <w:szCs w:val="28"/>
        </w:rPr>
        <w:t>（</w:t>
      </w:r>
      <w:r w:rsidRPr="00534CB7">
        <w:rPr>
          <w:rFonts w:ascii="Times New Roman" w:hAnsi="Times New Roman" w:cs="Times New Roman"/>
          <w:sz w:val="28"/>
          <w:szCs w:val="28"/>
        </w:rPr>
        <w:t>b</w:t>
      </w:r>
      <w:r w:rsidRPr="00534CB7">
        <w:rPr>
          <w:rFonts w:ascii="Times New Roman" w:hAnsi="Times New Roman" w:cs="Times New Roman"/>
          <w:sz w:val="28"/>
          <w:szCs w:val="28"/>
        </w:rPr>
        <w:t>）表示在</w:t>
      </w:r>
      <w:proofErr w:type="spellStart"/>
      <w:r w:rsidRPr="00534CB7">
        <w:rPr>
          <w:rFonts w:ascii="Times New Roman" w:hAnsi="Times New Roman" w:cs="Times New Roman"/>
          <w:i/>
          <w:iCs/>
          <w:sz w:val="28"/>
          <w:szCs w:val="28"/>
        </w:rPr>
        <w:t>xy</w:t>
      </w:r>
      <w:proofErr w:type="spellEnd"/>
      <w:r w:rsidRPr="00534CB7">
        <w:rPr>
          <w:rFonts w:ascii="Times New Roman" w:hAnsi="Times New Roman" w:cs="Times New Roman"/>
          <w:sz w:val="28"/>
          <w:szCs w:val="28"/>
        </w:rPr>
        <w:t>平面上的金属</w:t>
      </w:r>
      <w:r w:rsidRPr="00534CB7">
        <w:rPr>
          <w:rFonts w:ascii="Times New Roman" w:hAnsi="Times New Roman" w:cs="Times New Roman"/>
          <w:sz w:val="28"/>
          <w:szCs w:val="28"/>
        </w:rPr>
        <w:t>-</w:t>
      </w:r>
      <w:r w:rsidRPr="00534CB7">
        <w:rPr>
          <w:rFonts w:ascii="Times New Roman" w:hAnsi="Times New Roman" w:cs="Times New Roman"/>
          <w:sz w:val="28"/>
          <w:szCs w:val="28"/>
        </w:rPr>
        <w:t>介质界面示意图。在这里，为了将金属和电介质区分开，用下表字母</w:t>
      </w:r>
      <w:r w:rsidRPr="00534CB7">
        <w:rPr>
          <w:rFonts w:ascii="Times New Roman" w:hAnsi="Times New Roman" w:cs="Times New Roman"/>
          <w:i/>
          <w:iCs/>
          <w:sz w:val="28"/>
          <w:szCs w:val="28"/>
        </w:rPr>
        <w:t>m</w:t>
      </w:r>
      <w:r w:rsidRPr="00534CB7">
        <w:rPr>
          <w:rFonts w:ascii="Times New Roman" w:hAnsi="Times New Roman" w:cs="Times New Roman"/>
          <w:sz w:val="28"/>
          <w:szCs w:val="28"/>
        </w:rPr>
        <w:t>和</w:t>
      </w:r>
      <w:r w:rsidRPr="00534CB7">
        <w:rPr>
          <w:rFonts w:ascii="Times New Roman" w:hAnsi="Times New Roman" w:cs="Times New Roman"/>
          <w:i/>
          <w:iCs/>
          <w:sz w:val="28"/>
          <w:szCs w:val="28"/>
        </w:rPr>
        <w:t>d</w:t>
      </w:r>
      <w:r w:rsidRPr="00534CB7">
        <w:rPr>
          <w:rFonts w:ascii="Times New Roman" w:hAnsi="Times New Roman" w:cs="Times New Roman"/>
          <w:sz w:val="28"/>
          <w:szCs w:val="28"/>
        </w:rPr>
        <w:t>来分别表示金属（</w:t>
      </w:r>
      <w:r w:rsidRPr="00534CB7">
        <w:rPr>
          <w:rFonts w:ascii="Times New Roman" w:hAnsi="Times New Roman" w:cs="Times New Roman"/>
          <w:sz w:val="28"/>
          <w:szCs w:val="28"/>
        </w:rPr>
        <w:t>metal</w:t>
      </w:r>
      <w:r w:rsidRPr="00534CB7">
        <w:rPr>
          <w:rFonts w:ascii="Times New Roman" w:hAnsi="Times New Roman" w:cs="Times New Roman"/>
          <w:sz w:val="28"/>
          <w:szCs w:val="28"/>
        </w:rPr>
        <w:t>）区域和电介质（</w:t>
      </w:r>
      <w:r w:rsidRPr="00534CB7">
        <w:rPr>
          <w:rFonts w:ascii="Times New Roman" w:hAnsi="Times New Roman" w:cs="Times New Roman"/>
          <w:sz w:val="28"/>
          <w:szCs w:val="28"/>
        </w:rPr>
        <w:t>dielectric</w:t>
      </w:r>
      <w:r w:rsidRPr="00534CB7">
        <w:rPr>
          <w:rFonts w:ascii="Times New Roman" w:hAnsi="Times New Roman" w:cs="Times New Roman"/>
          <w:sz w:val="28"/>
          <w:szCs w:val="28"/>
        </w:rPr>
        <w:t>）区域。而</w:t>
      </w:r>
      <m:oMath>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(ω)</m:t>
        </m:r>
      </m:oMath>
      <w:r w:rsidRPr="00534CB7">
        <w:rPr>
          <w:rFonts w:ascii="Times New Roman" w:hAnsi="Times New Roman" w:cs="Times New Roman"/>
          <w:sz w:val="28"/>
          <w:szCs w:val="28"/>
        </w:rPr>
        <w:t>和</w:t>
      </w:r>
      <m:oMath>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oMath>
      <w:r w:rsidRPr="00534CB7">
        <w:rPr>
          <w:rFonts w:ascii="Times New Roman" w:hAnsi="Times New Roman" w:cs="Times New Roman"/>
          <w:sz w:val="28"/>
          <w:szCs w:val="28"/>
        </w:rPr>
        <w:t>分别表示金属和电</w:t>
      </w:r>
      <w:proofErr w:type="gramStart"/>
      <w:r w:rsidRPr="00534CB7">
        <w:rPr>
          <w:rFonts w:ascii="Times New Roman" w:hAnsi="Times New Roman" w:cs="Times New Roman"/>
          <w:sz w:val="28"/>
          <w:szCs w:val="28"/>
        </w:rPr>
        <w:t>介</w:t>
      </w:r>
      <w:proofErr w:type="gramEnd"/>
      <w:r w:rsidRPr="00534CB7">
        <w:rPr>
          <w:rFonts w:ascii="Times New Roman" w:hAnsi="Times New Roman" w:cs="Times New Roman"/>
          <w:sz w:val="28"/>
          <w:szCs w:val="28"/>
        </w:rPr>
        <w:t>随入光波频率变化的</w:t>
      </w:r>
      <w:proofErr w:type="gramStart"/>
      <w:r w:rsidRPr="00534CB7">
        <w:rPr>
          <w:rFonts w:ascii="Times New Roman" w:hAnsi="Times New Roman" w:cs="Times New Roman"/>
          <w:sz w:val="28"/>
          <w:szCs w:val="28"/>
        </w:rPr>
        <w:t>介</w:t>
      </w:r>
      <w:proofErr w:type="gramEnd"/>
      <w:r w:rsidRPr="00534CB7">
        <w:rPr>
          <w:rFonts w:ascii="Times New Roman" w:hAnsi="Times New Roman" w:cs="Times New Roman"/>
          <w:sz w:val="28"/>
          <w:szCs w:val="28"/>
        </w:rPr>
        <w:t>电函数。当加外</w:t>
      </w:r>
      <w:proofErr w:type="gramStart"/>
      <w:r w:rsidRPr="00534CB7">
        <w:rPr>
          <w:rFonts w:ascii="Times New Roman" w:hAnsi="Times New Roman" w:cs="Times New Roman"/>
          <w:sz w:val="28"/>
          <w:szCs w:val="28"/>
        </w:rPr>
        <w:t>光波场</w:t>
      </w:r>
      <w:proofErr w:type="gramEnd"/>
      <w:r w:rsidRPr="00534CB7">
        <w:rPr>
          <w:rFonts w:ascii="Times New Roman" w:hAnsi="Times New Roman" w:cs="Times New Roman"/>
          <w:sz w:val="28"/>
          <w:szCs w:val="28"/>
        </w:rPr>
        <w:t>时，假设金属</w:t>
      </w:r>
      <w:proofErr w:type="gramStart"/>
      <w:r w:rsidRPr="00534CB7">
        <w:rPr>
          <w:rFonts w:ascii="Times New Roman" w:hAnsi="Times New Roman" w:cs="Times New Roman"/>
          <w:sz w:val="28"/>
          <w:szCs w:val="28"/>
        </w:rPr>
        <w:t>介</w:t>
      </w:r>
      <w:proofErr w:type="gramEnd"/>
      <w:r w:rsidRPr="00534CB7">
        <w:rPr>
          <w:rFonts w:ascii="Times New Roman" w:hAnsi="Times New Roman" w:cs="Times New Roman"/>
          <w:sz w:val="28"/>
          <w:szCs w:val="28"/>
        </w:rPr>
        <w:t>电函数</w:t>
      </w:r>
      <m:oMath>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oMath>
      <w:r w:rsidRPr="00534CB7">
        <w:rPr>
          <w:rFonts w:ascii="Times New Roman" w:hAnsi="Times New Roman" w:cs="Times New Roman"/>
          <w:sz w:val="28"/>
          <w:szCs w:val="28"/>
        </w:rPr>
        <w:t>只在</w:t>
      </w:r>
      <w:r w:rsidRPr="00534CB7">
        <w:rPr>
          <w:rFonts w:ascii="Times New Roman" w:hAnsi="Times New Roman" w:cs="Times New Roman"/>
          <w:i/>
          <w:iCs/>
          <w:sz w:val="28"/>
          <w:szCs w:val="28"/>
        </w:rPr>
        <w:t>x</w:t>
      </w:r>
      <w:r w:rsidRPr="00534CB7">
        <w:rPr>
          <w:rFonts w:ascii="Times New Roman" w:hAnsi="Times New Roman" w:cs="Times New Roman"/>
          <w:sz w:val="28"/>
          <w:szCs w:val="28"/>
        </w:rPr>
        <w:t>方向上变化，电磁波沿着笛卡儿坐标系的</w:t>
      </w:r>
      <w:r w:rsidRPr="00534CB7">
        <w:rPr>
          <w:rFonts w:ascii="Times New Roman" w:hAnsi="Times New Roman" w:cs="Times New Roman"/>
          <w:i/>
          <w:iCs/>
          <w:sz w:val="28"/>
          <w:szCs w:val="28"/>
        </w:rPr>
        <w:t>x</w:t>
      </w:r>
      <w:r w:rsidRPr="00534CB7">
        <w:rPr>
          <w:rFonts w:ascii="Times New Roman" w:hAnsi="Times New Roman" w:cs="Times New Roman"/>
          <w:sz w:val="28"/>
          <w:szCs w:val="28"/>
        </w:rPr>
        <w:t>轴正方向传播，而在其他两个方向上没有空间分布变化。如图</w:t>
      </w:r>
      <w:r w:rsidRPr="00534CB7">
        <w:rPr>
          <w:rFonts w:ascii="Times New Roman" w:hAnsi="Times New Roman" w:cs="Times New Roman"/>
          <w:sz w:val="28"/>
          <w:szCs w:val="28"/>
        </w:rPr>
        <w:t>1-6</w:t>
      </w:r>
      <w:r w:rsidRPr="00534CB7">
        <w:rPr>
          <w:rFonts w:ascii="Times New Roman" w:hAnsi="Times New Roman" w:cs="Times New Roman"/>
          <w:sz w:val="28"/>
          <w:szCs w:val="28"/>
        </w:rPr>
        <w:t>（</w:t>
      </w:r>
      <w:r w:rsidRPr="00534CB7">
        <w:rPr>
          <w:rFonts w:ascii="Times New Roman" w:hAnsi="Times New Roman" w:cs="Times New Roman"/>
          <w:sz w:val="28"/>
          <w:szCs w:val="28"/>
        </w:rPr>
        <w:t>a</w:t>
      </w:r>
      <w:r w:rsidRPr="00534CB7">
        <w:rPr>
          <w:rFonts w:ascii="Times New Roman" w:hAnsi="Times New Roman" w:cs="Times New Roman"/>
          <w:sz w:val="28"/>
          <w:szCs w:val="28"/>
        </w:rPr>
        <w:t>）所示，金属的复</w:t>
      </w:r>
      <w:proofErr w:type="gramStart"/>
      <w:r w:rsidRPr="00534CB7">
        <w:rPr>
          <w:rFonts w:ascii="Times New Roman" w:hAnsi="Times New Roman" w:cs="Times New Roman"/>
          <w:sz w:val="28"/>
          <w:szCs w:val="28"/>
        </w:rPr>
        <w:t>介</w:t>
      </w:r>
      <w:proofErr w:type="gramEnd"/>
      <w:r w:rsidRPr="00534CB7">
        <w:rPr>
          <w:rFonts w:ascii="Times New Roman" w:hAnsi="Times New Roman" w:cs="Times New Roman"/>
          <w:sz w:val="28"/>
          <w:szCs w:val="28"/>
        </w:rPr>
        <w:t>电函数</w:t>
      </w:r>
      <w:r w:rsidRPr="00534CB7">
        <w:rPr>
          <w:rFonts w:ascii="Times New Roman" w:hAnsi="Times New Roman" w:cs="Times New Roman"/>
          <w:sz w:val="28"/>
          <w:szCs w:val="28"/>
        </w:rPr>
        <w:lastRenderedPageBreak/>
        <w:t>随入射电磁场频率的变化可表示为</w:t>
      </w:r>
      <m:oMath>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(z)</m:t>
        </m:r>
      </m:oMath>
      <w:r w:rsidRPr="00534CB7">
        <w:rPr>
          <w:rFonts w:ascii="Times New Roman" w:hAnsi="Times New Roman" w:cs="Times New Roman"/>
          <w:sz w:val="28"/>
          <w:szCs w:val="28"/>
        </w:rPr>
        <w:t>。</w:t>
      </w:r>
    </w:p>
    <w:p w14:paraId="65BF20B3" w14:textId="77777777" w:rsidR="00B95A64" w:rsidRPr="00534CB7" w:rsidRDefault="00B95A64" w:rsidP="0096178B">
      <w:pPr>
        <w:autoSpaceDE w:val="0"/>
        <w:autoSpaceDN w:val="0"/>
        <w:adjustRightInd w:val="0"/>
        <w:spacing w:before="150" w:after="150" w:line="360" w:lineRule="auto"/>
        <w:ind w:firstLineChars="225" w:firstLine="630"/>
        <w:jc w:val="left"/>
        <w:rPr>
          <w:rFonts w:ascii="Times New Roman" w:hAnsi="Times New Roman" w:cs="Times New Roman"/>
          <w:noProof/>
          <w:sz w:val="28"/>
          <w:szCs w:val="28"/>
        </w:rPr>
      </w:pPr>
      <w:r w:rsidRPr="00534CB7">
        <w:rPr>
          <w:rFonts w:ascii="Times New Roman" w:hAnsi="Times New Roman" w:cs="Times New Roman"/>
          <w:noProof/>
          <w:sz w:val="28"/>
          <w:szCs w:val="28"/>
        </w:rPr>
        <w:t>对于电磁场的表面问题，假定</w:t>
      </w:r>
      <m:oMath>
        <m:r>
          <w:rPr>
            <w:rFonts w:ascii="Cambria Math" w:hAnsi="Cambria Math" w:cs="Times New Roman"/>
            <w:sz w:val="28"/>
            <w:szCs w:val="28"/>
          </w:rPr>
          <m:t>z=0</m:t>
        </m:r>
      </m:oMath>
      <w:r w:rsidRPr="00534CB7">
        <w:rPr>
          <w:rFonts w:ascii="Times New Roman" w:hAnsi="Times New Roman" w:cs="Times New Roman"/>
          <w:sz w:val="28"/>
          <w:szCs w:val="28"/>
        </w:rPr>
        <w:t>平面为传播波面，电场分布</w:t>
      </w:r>
      <m:oMath>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oMath>
      <w:r w:rsidRPr="00534CB7">
        <w:rPr>
          <w:rFonts w:ascii="Times New Roman" w:hAnsi="Times New Roman" w:cs="Times New Roman"/>
          <w:sz w:val="28"/>
          <w:szCs w:val="28"/>
        </w:rPr>
        <w:t>可以定义为</w:t>
      </w:r>
    </w:p>
    <w:p w14:paraId="70566A03" w14:textId="77777777" w:rsidR="00B95A64" w:rsidRPr="00534CB7" w:rsidRDefault="00000000" w:rsidP="0096178B">
      <w:pPr>
        <w:spacing w:before="150" w:after="150" w:line="360" w:lineRule="auto"/>
        <w:ind w:rightChars="12" w:right="25" w:firstLineChars="500" w:firstLine="1400"/>
        <w:jc w:val="right"/>
        <w:rPr>
          <w:rFonts w:ascii="Times New Roman" w:hAnsi="Times New Roman" w:cs="Times New Roman"/>
          <w:sz w:val="28"/>
          <w:szCs w:val="28"/>
        </w:rPr>
      </w:pPr>
      <m:oMath>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r>
          <w:rPr>
            <w:rFonts w:ascii="Cambria Math" w:hAnsi="Cambria Math" w:cs="Times New Roman"/>
            <w:sz w:val="28"/>
            <w:szCs w:val="28"/>
          </w:rPr>
          <m:t>(x,y,z)=</m:t>
        </m:r>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r>
          <w:rPr>
            <w:rFonts w:ascii="Cambria Math" w:hAnsi="Cambria Math" w:cs="Times New Roman"/>
            <w:sz w:val="28"/>
            <w:szCs w:val="28"/>
          </w:rPr>
          <m:t>(z)</m:t>
        </m:r>
        <m:func>
          <m:funcPr>
            <m:ctrlPr>
              <w:rPr>
                <w:rFonts w:ascii="Cambria Math" w:hAnsi="Cambria Math" w:cs="Times New Roman"/>
                <w:i/>
                <w:sz w:val="28"/>
                <w:szCs w:val="28"/>
                <w:lang w:bidi="ug-CN"/>
              </w:rPr>
            </m:ctrlPr>
          </m:funcPr>
          <m:fName>
            <m:sSup>
              <m:sSupPr>
                <m:ctrlPr>
                  <w:rPr>
                    <w:rFonts w:ascii="Cambria Math" w:hAnsi="Cambria Math" w:cs="Times New Roman"/>
                    <w:i/>
                    <w:sz w:val="28"/>
                    <w:szCs w:val="28"/>
                    <w:lang w:bidi="ug-CN"/>
                  </w:rPr>
                </m:ctrlPr>
              </m:sSupPr>
              <m:e>
                <m:r>
                  <w:rPr>
                    <w:rFonts w:ascii="Cambria Math" w:hAnsi="Cambria Math" w:cs="Times New Roman"/>
                    <w:sz w:val="28"/>
                    <w:szCs w:val="28"/>
                  </w:rPr>
                  <m:t>e</m:t>
                </m:r>
              </m:e>
              <m:sup>
                <m:r>
                  <w:rPr>
                    <w:rFonts w:ascii="Cambria Math" w:hAnsi="Cambria Math" w:cs="Times New Roman"/>
                    <w:sz w:val="28"/>
                    <w:szCs w:val="28"/>
                  </w:rPr>
                  <m:t>(-i</m:t>
                </m:r>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x</m:t>
                    </m:r>
                  </m:sub>
                </m:sSub>
                <m:r>
                  <w:rPr>
                    <w:rFonts w:ascii="Cambria Math" w:hAnsi="Cambria Math" w:cs="Times New Roman"/>
                    <w:sz w:val="28"/>
                    <w:szCs w:val="28"/>
                  </w:rPr>
                  <m:t>x)</m:t>
                </m:r>
              </m:sup>
            </m:sSup>
          </m:fName>
          <m:e/>
        </m:func>
      </m:oMath>
      <w:r w:rsidR="00B95A64" w:rsidRPr="00534CB7">
        <w:rPr>
          <w:rFonts w:ascii="Times New Roman" w:hAnsi="Times New Roman" w:cs="Times New Roman"/>
          <w:sz w:val="28"/>
          <w:szCs w:val="28"/>
        </w:rPr>
        <w:t>。</w:t>
      </w:r>
      <w:r w:rsidR="00B95A64" w:rsidRPr="00534CB7">
        <w:rPr>
          <w:rFonts w:ascii="Times New Roman" w:hAnsi="Times New Roman" w:cs="Times New Roman"/>
          <w:sz w:val="28"/>
          <w:szCs w:val="28"/>
        </w:rPr>
        <w:t xml:space="preserve">                     (1-9)</w:t>
      </w:r>
    </w:p>
    <w:p w14:paraId="3E2DE003" w14:textId="77777777" w:rsidR="00B95A64" w:rsidRPr="00534CB7" w:rsidRDefault="00B95A64" w:rsidP="0096178B">
      <w:pPr>
        <w:spacing w:before="150" w:after="150" w:line="360" w:lineRule="auto"/>
        <w:ind w:rightChars="12" w:right="25" w:firstLine="200"/>
        <w:jc w:val="left"/>
        <w:rPr>
          <w:rFonts w:ascii="Times New Roman" w:hAnsi="Times New Roman" w:cs="Times New Roman"/>
          <w:sz w:val="28"/>
          <w:szCs w:val="28"/>
        </w:rPr>
      </w:pPr>
      <w:r w:rsidRPr="00534CB7">
        <w:rPr>
          <w:rFonts w:ascii="Times New Roman" w:hAnsi="Times New Roman" w:cs="Times New Roman"/>
          <w:sz w:val="28"/>
          <w:szCs w:val="28"/>
        </w:rPr>
        <w:t>将（</w:t>
      </w:r>
      <w:r w:rsidRPr="00534CB7">
        <w:rPr>
          <w:rFonts w:ascii="Times New Roman" w:hAnsi="Times New Roman" w:cs="Times New Roman"/>
          <w:sz w:val="28"/>
          <w:szCs w:val="28"/>
        </w:rPr>
        <w:t>1-9</w:t>
      </w:r>
      <w:r w:rsidRPr="00534CB7">
        <w:rPr>
          <w:rFonts w:ascii="Times New Roman" w:hAnsi="Times New Roman" w:cs="Times New Roman"/>
          <w:sz w:val="28"/>
          <w:szCs w:val="28"/>
        </w:rPr>
        <w:t>）表达式代入到（</w:t>
      </w:r>
      <w:r w:rsidRPr="00534CB7">
        <w:rPr>
          <w:rFonts w:ascii="Times New Roman" w:hAnsi="Times New Roman" w:cs="Times New Roman"/>
          <w:sz w:val="28"/>
          <w:szCs w:val="28"/>
        </w:rPr>
        <w:t>1-8</w:t>
      </w:r>
      <w:r w:rsidRPr="00534CB7">
        <w:rPr>
          <w:rFonts w:ascii="Times New Roman" w:hAnsi="Times New Roman" w:cs="Times New Roman"/>
          <w:sz w:val="28"/>
          <w:szCs w:val="28"/>
        </w:rPr>
        <w:t>），则得到在界面处的</w:t>
      </w:r>
      <w:r w:rsidRPr="00534CB7">
        <w:rPr>
          <w:rFonts w:ascii="Times New Roman" w:hAnsi="Times New Roman" w:cs="Times New Roman"/>
          <w:sz w:val="28"/>
          <w:szCs w:val="28"/>
        </w:rPr>
        <w:t>Maxwell</w:t>
      </w:r>
      <w:r w:rsidRPr="00534CB7">
        <w:rPr>
          <w:rFonts w:ascii="Times New Roman" w:hAnsi="Times New Roman" w:cs="Times New Roman"/>
          <w:sz w:val="28"/>
          <w:szCs w:val="28"/>
        </w:rPr>
        <w:t>方程</w:t>
      </w:r>
      <w:r w:rsidRPr="00534CB7">
        <w:rPr>
          <w:rFonts w:ascii="Times New Roman" w:hAnsi="Times New Roman" w:cs="Times New Roman"/>
          <w:sz w:val="28"/>
          <w:szCs w:val="28"/>
        </w:rPr>
        <w:t>[42,43]</w:t>
      </w:r>
    </w:p>
    <w:p w14:paraId="00F7B4BA" w14:textId="77777777" w:rsidR="00B95A64" w:rsidRPr="00534CB7" w:rsidRDefault="00000000" w:rsidP="0096178B">
      <w:pPr>
        <w:spacing w:before="150" w:after="150" w:line="360" w:lineRule="auto"/>
        <w:ind w:rightChars="12" w:right="25" w:firstLineChars="500" w:firstLine="1400"/>
        <w:jc w:val="right"/>
        <w:rPr>
          <w:rFonts w:ascii="Times New Roman" w:hAnsi="Times New Roman" w:cs="Times New Roman"/>
          <w:sz w:val="28"/>
          <w:szCs w:val="28"/>
        </w:rPr>
      </w:pPr>
      <m:oMath>
        <m:f>
          <m:fPr>
            <m:ctrlPr>
              <w:rPr>
                <w:rFonts w:ascii="Cambria Math" w:hAnsi="Cambria Math" w:cs="Times New Roman"/>
                <w:i/>
                <w:sz w:val="28"/>
                <w:szCs w:val="28"/>
                <w:lang w:bidi="ug-CN"/>
              </w:rPr>
            </m:ctrlPr>
          </m:fPr>
          <m:num>
            <m:sSup>
              <m:sSupPr>
                <m:ctrlPr>
                  <w:rPr>
                    <w:rFonts w:ascii="Cambria Math" w:hAnsi="Cambria Math" w:cs="Times New Roman"/>
                    <w:i/>
                    <w:sz w:val="28"/>
                    <w:szCs w:val="28"/>
                    <w:lang w:bidi="ug-CN"/>
                  </w:rPr>
                </m:ctrlPr>
              </m:sSupPr>
              <m:e>
                <m:r>
                  <w:rPr>
                    <w:rFonts w:ascii="Cambria Math" w:hAnsi="Cambria Math" w:cs="Times New Roman"/>
                    <w:sz w:val="28"/>
                    <w:szCs w:val="28"/>
                  </w:rPr>
                  <m:t>∂</m:t>
                </m:r>
              </m:e>
              <m:sup>
                <m:r>
                  <w:rPr>
                    <w:rFonts w:ascii="Cambria Math" w:hAnsi="Cambria Math" w:cs="Times New Roman"/>
                    <w:sz w:val="28"/>
                    <w:szCs w:val="28"/>
                  </w:rPr>
                  <m:t>2</m:t>
                </m:r>
              </m:sup>
            </m:sSup>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r>
              <w:rPr>
                <w:rFonts w:ascii="Cambria Math" w:hAnsi="Cambria Math" w:cs="Times New Roman"/>
                <w:sz w:val="28"/>
                <w:szCs w:val="28"/>
              </w:rPr>
              <m:t>(z)</m:t>
            </m:r>
          </m:num>
          <m:den>
            <m:r>
              <w:rPr>
                <w:rFonts w:ascii="Cambria Math" w:hAnsi="Cambria Math" w:cs="Times New Roman"/>
                <w:sz w:val="28"/>
                <w:szCs w:val="28"/>
              </w:rPr>
              <m:t>∂</m:t>
            </m:r>
            <m:sSup>
              <m:sSupPr>
                <m:ctrlPr>
                  <w:rPr>
                    <w:rFonts w:ascii="Cambria Math" w:hAnsi="Cambria Math" w:cs="Times New Roman"/>
                    <w:i/>
                    <w:sz w:val="28"/>
                    <w:szCs w:val="28"/>
                    <w:lang w:bidi="ug-CN"/>
                  </w:rPr>
                </m:ctrlPr>
              </m:sSupPr>
              <m:e>
                <m:r>
                  <w:rPr>
                    <w:rFonts w:ascii="Cambria Math" w:hAnsi="Cambria Math" w:cs="Times New Roman"/>
                    <w:sz w:val="28"/>
                    <w:szCs w:val="28"/>
                  </w:rPr>
                  <m:t>z</m:t>
                </m:r>
              </m:e>
              <m:sup>
                <m:r>
                  <w:rPr>
                    <w:rFonts w:ascii="Cambria Math" w:hAnsi="Cambria Math" w:cs="Times New Roman"/>
                    <w:sz w:val="28"/>
                    <w:szCs w:val="28"/>
                  </w:rPr>
                  <m:t>2</m:t>
                </m:r>
              </m:sup>
            </m:sSup>
          </m:den>
        </m:f>
        <m:r>
          <w:rPr>
            <w:rFonts w:ascii="Cambria Math" w:hAnsi="Cambria Math" w:cs="Times New Roman"/>
            <w:sz w:val="28"/>
            <w:szCs w:val="28"/>
          </w:rPr>
          <m:t>+(</m:t>
        </m:r>
        <m:f>
          <m:fPr>
            <m:ctrlPr>
              <w:rPr>
                <w:rFonts w:ascii="Cambria Math" w:hAnsi="Cambria Math" w:cs="Times New Roman"/>
                <w:i/>
                <w:sz w:val="28"/>
                <w:szCs w:val="28"/>
                <w:lang w:bidi="ug-CN"/>
              </w:rPr>
            </m:ctrlPr>
          </m:fPr>
          <m:num>
            <m:sSup>
              <m:sSupPr>
                <m:ctrlPr>
                  <w:rPr>
                    <w:rFonts w:ascii="Cambria Math" w:hAnsi="Cambria Math" w:cs="Times New Roman"/>
                    <w:i/>
                    <w:sz w:val="28"/>
                    <w:szCs w:val="28"/>
                    <w:lang w:bidi="ug-CN"/>
                  </w:rPr>
                </m:ctrlPr>
              </m:sSupPr>
              <m:e>
                <m:r>
                  <w:rPr>
                    <w:rFonts w:ascii="Cambria Math" w:hAnsi="Cambria Math" w:cs="Times New Roman"/>
                    <w:sz w:val="28"/>
                    <w:szCs w:val="28"/>
                  </w:rPr>
                  <m:t>ω</m:t>
                </m:r>
              </m:e>
              <m:sup>
                <m:r>
                  <w:rPr>
                    <w:rFonts w:ascii="Cambria Math" w:hAnsi="Cambria Math" w:cs="Times New Roman"/>
                    <w:sz w:val="28"/>
                    <w:szCs w:val="28"/>
                  </w:rPr>
                  <m:t>2</m:t>
                </m:r>
              </m:sup>
            </m:sSup>
          </m:num>
          <m:den>
            <m:sSup>
              <m:sSupPr>
                <m:ctrlPr>
                  <w:rPr>
                    <w:rFonts w:ascii="Cambria Math" w:hAnsi="Cambria Math" w:cs="Times New Roman"/>
                    <w:i/>
                    <w:sz w:val="28"/>
                    <w:szCs w:val="28"/>
                    <w:lang w:bidi="ug-CN"/>
                  </w:rPr>
                </m:ctrlPr>
              </m:sSupPr>
              <m:e>
                <m:r>
                  <w:rPr>
                    <w:rFonts w:ascii="Cambria Math" w:hAnsi="Cambria Math" w:cs="Times New Roman"/>
                    <w:sz w:val="28"/>
                    <w:szCs w:val="28"/>
                  </w:rPr>
                  <m:t>c</m:t>
                </m:r>
              </m:e>
              <m:sup>
                <m:r>
                  <w:rPr>
                    <w:rFonts w:ascii="Cambria Math" w:hAnsi="Cambria Math" w:cs="Times New Roman"/>
                    <w:sz w:val="28"/>
                    <w:szCs w:val="28"/>
                  </w:rPr>
                  <m:t>2</m:t>
                </m:r>
              </m:sup>
            </m:sSup>
          </m:den>
        </m:f>
        <m:r>
          <w:rPr>
            <w:rFonts w:ascii="Cambria Math" w:hAnsi="Cambria Math" w:cs="Times New Roman"/>
            <w:sz w:val="28"/>
            <w:szCs w:val="28"/>
          </w:rPr>
          <m:t>ε-</m:t>
        </m:r>
        <m:sSup>
          <m:sSupPr>
            <m:ctrlPr>
              <w:rPr>
                <w:rFonts w:ascii="Cambria Math" w:hAnsi="Cambria Math" w:cs="Times New Roman"/>
                <w:i/>
                <w:sz w:val="28"/>
                <w:szCs w:val="28"/>
                <w:lang w:bidi="ug-CN"/>
              </w:rPr>
            </m:ctrlPr>
          </m:sSupPr>
          <m:e>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x</m:t>
                </m:r>
              </m:sub>
            </m:sSub>
          </m:e>
          <m:sup>
            <m:r>
              <w:rPr>
                <w:rFonts w:ascii="Cambria Math" w:hAnsi="Cambria Math" w:cs="Times New Roman"/>
                <w:sz w:val="28"/>
                <w:szCs w:val="28"/>
              </w:rPr>
              <m:t>2</m:t>
            </m:r>
          </m:sup>
        </m:sSup>
        <m:r>
          <w:rPr>
            <w:rFonts w:ascii="Cambria Math" w:hAnsi="Cambria Math" w:cs="Times New Roman"/>
            <w:sz w:val="28"/>
            <w:szCs w:val="28"/>
          </w:rPr>
          <m:t>)</m:t>
        </m:r>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r>
          <w:rPr>
            <w:rFonts w:ascii="Cambria Math" w:hAnsi="Cambria Math" w:cs="Times New Roman"/>
            <w:sz w:val="28"/>
            <w:szCs w:val="28"/>
          </w:rPr>
          <m:t>=0</m:t>
        </m:r>
      </m:oMath>
      <w:r w:rsidR="00B95A64" w:rsidRPr="00534CB7">
        <w:rPr>
          <w:rFonts w:ascii="Times New Roman" w:hAnsi="Times New Roman" w:cs="Times New Roman"/>
          <w:sz w:val="28"/>
          <w:szCs w:val="28"/>
        </w:rPr>
        <w:t>，</w:t>
      </w:r>
      <w:r w:rsidR="00B95A64" w:rsidRPr="00534CB7">
        <w:rPr>
          <w:rFonts w:ascii="Times New Roman" w:hAnsi="Times New Roman" w:cs="Times New Roman"/>
          <w:sz w:val="28"/>
          <w:szCs w:val="28"/>
        </w:rPr>
        <w:t xml:space="preserve">                        (1-10)</w:t>
      </w:r>
    </w:p>
    <w:p w14:paraId="21435236" w14:textId="77777777" w:rsidR="00175A73" w:rsidRPr="00534CB7" w:rsidRDefault="00B95A64" w:rsidP="0096178B">
      <w:pPr>
        <w:spacing w:before="150" w:after="150" w:line="360" w:lineRule="auto"/>
        <w:ind w:rightChars="12" w:right="25" w:firstLine="200"/>
        <w:jc w:val="left"/>
        <w:rPr>
          <w:rFonts w:ascii="Times New Roman" w:hAnsi="Times New Roman" w:cs="Times New Roman"/>
          <w:sz w:val="28"/>
          <w:szCs w:val="28"/>
        </w:rPr>
      </w:pPr>
      <w:r w:rsidRPr="00534CB7">
        <w:rPr>
          <w:rFonts w:ascii="Times New Roman" w:hAnsi="Times New Roman" w:cs="Times New Roman"/>
          <w:sz w:val="28"/>
          <w:szCs w:val="28"/>
        </w:rPr>
        <w:t>这里</w:t>
      </w:r>
      <m:oMath>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x</m:t>
            </m:r>
          </m:sub>
        </m:sSub>
      </m:oMath>
      <w:r w:rsidRPr="00534CB7">
        <w:rPr>
          <w:rFonts w:ascii="Times New Roman" w:hAnsi="Times New Roman" w:cs="Times New Roman"/>
          <w:sz w:val="28"/>
          <w:szCs w:val="28"/>
        </w:rPr>
        <w:t>表示沿着</w:t>
      </w:r>
      <w:r w:rsidRPr="00534CB7">
        <w:rPr>
          <w:rFonts w:ascii="Times New Roman" w:hAnsi="Times New Roman" w:cs="Times New Roman"/>
          <w:i/>
          <w:iCs/>
          <w:sz w:val="28"/>
          <w:szCs w:val="28"/>
        </w:rPr>
        <w:t>x</w:t>
      </w:r>
      <w:r w:rsidRPr="00534CB7">
        <w:rPr>
          <w:rFonts w:ascii="Times New Roman" w:hAnsi="Times New Roman" w:cs="Times New Roman"/>
          <w:sz w:val="28"/>
          <w:szCs w:val="28"/>
        </w:rPr>
        <w:t>方向传播的电磁波的传播常数或者波矢量。同理，可以推导对于磁场分量</w:t>
      </w:r>
      <m:oMath>
        <m:acc>
          <m:accPr>
            <m:chr m:val="⃗"/>
            <m:ctrlPr>
              <w:rPr>
                <w:rFonts w:ascii="Cambria Math" w:hAnsi="Cambria Math" w:cs="Times New Roman"/>
                <w:i/>
                <w:sz w:val="28"/>
                <w:szCs w:val="28"/>
                <w:lang w:bidi="ug-CN"/>
              </w:rPr>
            </m:ctrlPr>
          </m:accPr>
          <m:e>
            <m:r>
              <w:rPr>
                <w:rFonts w:ascii="Cambria Math" w:hAnsi="Cambria Math" w:cs="Times New Roman"/>
                <w:sz w:val="28"/>
                <w:szCs w:val="28"/>
              </w:rPr>
              <m:t>B</m:t>
            </m:r>
          </m:e>
        </m:acc>
      </m:oMath>
      <w:r w:rsidRPr="00534CB7">
        <w:rPr>
          <w:rFonts w:ascii="Times New Roman" w:hAnsi="Times New Roman" w:cs="Times New Roman"/>
          <w:sz w:val="28"/>
          <w:szCs w:val="28"/>
        </w:rPr>
        <w:t>的类似的波动方程，为了使用波动方程来研究</w:t>
      </w:r>
      <w:r w:rsidRPr="00534CB7">
        <w:rPr>
          <w:rFonts w:ascii="Times New Roman" w:hAnsi="Times New Roman" w:cs="Times New Roman"/>
          <w:sz w:val="28"/>
          <w:szCs w:val="28"/>
        </w:rPr>
        <w:t>SPP</w:t>
      </w:r>
      <w:r w:rsidRPr="00534CB7">
        <w:rPr>
          <w:rFonts w:ascii="Times New Roman" w:hAnsi="Times New Roman" w:cs="Times New Roman"/>
          <w:sz w:val="28"/>
          <w:szCs w:val="28"/>
        </w:rPr>
        <w:t>传播过程中的场空间分布和色散特性，需要分别得到电场分量</w:t>
      </w:r>
      <m:oMath>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oMath>
      <w:r w:rsidRPr="00534CB7">
        <w:rPr>
          <w:rFonts w:ascii="Times New Roman" w:hAnsi="Times New Roman" w:cs="Times New Roman"/>
          <w:sz w:val="28"/>
          <w:szCs w:val="28"/>
        </w:rPr>
        <w:t>和磁场分量</w:t>
      </w:r>
      <m:oMath>
        <m:acc>
          <m:accPr>
            <m:chr m:val="⃑"/>
            <m:ctrlPr>
              <w:rPr>
                <w:rFonts w:ascii="Cambria Math" w:hAnsi="Cambria Math" w:cs="Times New Roman"/>
                <w:i/>
                <w:sz w:val="28"/>
                <w:szCs w:val="28"/>
                <w:lang w:bidi="ug-CN"/>
              </w:rPr>
            </m:ctrlPr>
          </m:accPr>
          <m:e>
            <m:r>
              <w:rPr>
                <w:rFonts w:ascii="Cambria Math" w:hAnsi="Cambria Math" w:cs="Times New Roman"/>
                <w:sz w:val="28"/>
                <w:szCs w:val="28"/>
              </w:rPr>
              <m:t>H</m:t>
            </m:r>
          </m:e>
        </m:acc>
      </m:oMath>
      <w:r w:rsidRPr="00534CB7">
        <w:rPr>
          <w:rFonts w:ascii="Times New Roman" w:hAnsi="Times New Roman" w:cs="Times New Roman"/>
          <w:sz w:val="28"/>
          <w:szCs w:val="28"/>
        </w:rPr>
        <w:t>在不同介质区域中三个方向上的解析表达式。</w:t>
      </w:r>
    </w:p>
    <w:p w14:paraId="17B14BCD" w14:textId="73F75F98" w:rsidR="00175A73" w:rsidRPr="00534CB7" w:rsidRDefault="00175A73" w:rsidP="00175A73">
      <w:pPr>
        <w:spacing w:before="150" w:after="150" w:line="360" w:lineRule="auto"/>
        <w:ind w:rightChars="12" w:right="25" w:firstLine="200"/>
        <w:jc w:val="left"/>
        <w:rPr>
          <w:rFonts w:ascii="Times New Roman" w:hAnsi="Times New Roman" w:cs="Times New Roman"/>
          <w:sz w:val="28"/>
          <w:szCs w:val="28"/>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金属手性微纳结构的非对称传输与圆二色性研究</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，吐达洪</w:t>
      </w:r>
      <w:r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阿巴</w:t>
      </w:r>
      <w:r w:rsidRPr="00534CB7">
        <w:rPr>
          <w:rFonts w:ascii="Times New Roman" w:hAnsi="Times New Roman" w:cs="Times New Roman" w:hint="eastAsia"/>
          <w:color w:val="FF0000"/>
          <w:sz w:val="28"/>
          <w:szCs w:val="28"/>
          <w:highlight w:val="yellow"/>
        </w:rPr>
        <w:t>，陕西师范大学，</w:t>
      </w:r>
      <w:r w:rsidRPr="00534CB7">
        <w:rPr>
          <w:rFonts w:ascii="Times New Roman" w:hAnsi="Times New Roman" w:cs="Times New Roman" w:hint="eastAsia"/>
          <w:color w:val="FF0000"/>
          <w:sz w:val="28"/>
          <w:szCs w:val="28"/>
          <w:highlight w:val="yellow"/>
        </w:rPr>
        <w:t>2020</w:t>
      </w:r>
      <w:r w:rsidRPr="00534CB7">
        <w:rPr>
          <w:rFonts w:ascii="Times New Roman" w:hAnsi="Times New Roman" w:cs="Times New Roman" w:hint="eastAsia"/>
          <w:color w:val="FF0000"/>
          <w:sz w:val="28"/>
          <w:szCs w:val="28"/>
          <w:highlight w:val="yellow"/>
        </w:rPr>
        <w:t>年，第</w:t>
      </w:r>
      <w:r w:rsidRPr="00534CB7">
        <w:rPr>
          <w:rFonts w:ascii="Times New Roman" w:hAnsi="Times New Roman" w:cs="Times New Roman" w:hint="eastAsia"/>
          <w:color w:val="FF0000"/>
          <w:sz w:val="28"/>
          <w:szCs w:val="28"/>
          <w:highlight w:val="yellow"/>
        </w:rPr>
        <w:t>6-8</w:t>
      </w:r>
      <w:r w:rsidRPr="00534CB7">
        <w:rPr>
          <w:rFonts w:ascii="Times New Roman" w:hAnsi="Times New Roman" w:cs="Times New Roman" w:hint="eastAsia"/>
          <w:color w:val="FF0000"/>
          <w:sz w:val="28"/>
          <w:szCs w:val="28"/>
          <w:highlight w:val="yellow"/>
        </w:rPr>
        <w:t>页</w:t>
      </w:r>
    </w:p>
    <w:p w14:paraId="59752885" w14:textId="6EBC21BE" w:rsidR="00534CB7" w:rsidRPr="00534CB7" w:rsidRDefault="00534CB7" w:rsidP="0003700F">
      <w:pPr>
        <w:pStyle w:val="2"/>
        <w:rPr>
          <w:rStyle w:val="fontstyle01"/>
          <w:rFonts w:ascii="Times New Roman" w:hAnsi="Times New Roman" w:cs="Times New Roman"/>
          <w:sz w:val="28"/>
          <w:szCs w:val="28"/>
        </w:rPr>
      </w:pPr>
      <w:r w:rsidRPr="00534CB7">
        <w:rPr>
          <w:rStyle w:val="fontstyle01"/>
          <w:rFonts w:ascii="Times New Roman" w:hAnsi="Times New Roman" w:cs="Times New Roman" w:hint="eastAsia"/>
          <w:sz w:val="28"/>
          <w:szCs w:val="28"/>
        </w:rPr>
        <w:t>第</w:t>
      </w:r>
      <w:r>
        <w:rPr>
          <w:rStyle w:val="fontstyle01"/>
          <w:rFonts w:ascii="Times New Roman" w:hAnsi="Times New Roman" w:cs="Times New Roman" w:hint="eastAsia"/>
          <w:sz w:val="28"/>
          <w:szCs w:val="28"/>
        </w:rPr>
        <w:t xml:space="preserve"> </w:t>
      </w:r>
      <w:r>
        <w:rPr>
          <w:rStyle w:val="fontstyle01"/>
          <w:rFonts w:ascii="Times New Roman" w:hAnsi="Times New Roman" w:cs="Times New Roman"/>
          <w:sz w:val="28"/>
          <w:szCs w:val="28"/>
        </w:rPr>
        <w:t xml:space="preserve"> </w:t>
      </w:r>
      <w:r>
        <w:rPr>
          <w:rStyle w:val="fontstyle01"/>
          <w:rFonts w:ascii="Times New Roman" w:hAnsi="Times New Roman" w:cs="Times New Roman" w:hint="eastAsia"/>
          <w:sz w:val="28"/>
          <w:szCs w:val="28"/>
        </w:rPr>
        <w:t>8</w:t>
      </w:r>
      <w:r w:rsidRPr="00534CB7">
        <w:rPr>
          <w:rStyle w:val="fontstyle01"/>
          <w:rFonts w:ascii="Times New Roman" w:hAnsi="Times New Roman" w:cs="Times New Roman" w:hint="eastAsia"/>
          <w:sz w:val="28"/>
          <w:szCs w:val="28"/>
        </w:rPr>
        <w:t>段</w:t>
      </w:r>
    </w:p>
    <w:p w14:paraId="2C5EDA29" w14:textId="67983C59" w:rsidR="00175A73" w:rsidRPr="00534CB7" w:rsidRDefault="00175A73" w:rsidP="00175A73">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In the absence of external sources, Maxwell’s equations in medium </w:t>
      </w:r>
      <w:proofErr w:type="spellStart"/>
      <w:r w:rsidRPr="00534CB7">
        <w:rPr>
          <w:rFonts w:ascii="Times New Roman" w:hAnsi="Times New Roman" w:cs="Times New Roman"/>
          <w:i/>
          <w:iCs/>
          <w:color w:val="000000"/>
          <w:sz w:val="28"/>
          <w:szCs w:val="28"/>
        </w:rPr>
        <w:t>i</w:t>
      </w:r>
      <w:proofErr w:type="spellEnd"/>
      <w:r w:rsidRPr="00534CB7">
        <w:rPr>
          <w:rFonts w:ascii="Times New Roman" w:hAnsi="Times New Roman" w:cs="Times New Roman"/>
          <w:color w:val="000000"/>
          <w:sz w:val="28"/>
          <w:szCs w:val="28"/>
        </w:rPr>
        <w:t xml:space="preserve"> are [10]</w:t>
      </w:r>
    </w:p>
    <w:p w14:paraId="4DE40F3D" w14:textId="77777777" w:rsidR="00175A73" w:rsidRPr="00534CB7" w:rsidRDefault="00175A73" w:rsidP="00175A73">
      <w:pPr>
        <w:spacing w:before="150" w:after="150" w:line="360" w:lineRule="auto"/>
        <w:ind w:rightChars="12" w:right="25" w:firstLineChars="500" w:firstLine="1400"/>
        <w:jc w:val="right"/>
        <w:rPr>
          <w:rFonts w:ascii="Times New Roman" w:hAnsi="Times New Roman" w:cs="Times New Roman"/>
          <w:sz w:val="28"/>
          <w:szCs w:val="28"/>
        </w:rPr>
      </w:pPr>
      <m:oMath>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i</m:t>
            </m:r>
          </m:sub>
        </m:sSub>
        <m:sSub>
          <m:sSubPr>
            <m:ctrlPr>
              <w:rPr>
                <w:rFonts w:ascii="Cambria Math" w:hAnsi="Cambria Math" w:cs="Times New Roman"/>
                <w:i/>
                <w:sz w:val="28"/>
                <w:szCs w:val="28"/>
                <w:lang w:bidi="ug-CN"/>
              </w:rPr>
            </m:ctrlPr>
          </m:sSubPr>
          <m:e>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e>
          <m:sub>
            <m:r>
              <w:rPr>
                <w:rFonts w:ascii="Cambria Math" w:hAnsi="Cambria Math" w:cs="Times New Roman"/>
                <w:sz w:val="28"/>
                <w:szCs w:val="28"/>
              </w:rPr>
              <m:t>i</m:t>
            </m:r>
          </m:sub>
        </m:sSub>
        <m:r>
          <w:rPr>
            <w:rFonts w:ascii="Cambria Math" w:hAnsi="Cambria Math" w:cs="Times New Roman"/>
            <w:sz w:val="28"/>
            <w:szCs w:val="28"/>
          </w:rPr>
          <m:t>)=0</m:t>
        </m:r>
      </m:oMath>
      <w:r w:rsidRPr="00534CB7">
        <w:rPr>
          <w:rFonts w:ascii="Times New Roman" w:hAnsi="Times New Roman" w:cs="Times New Roman"/>
          <w:sz w:val="28"/>
          <w:szCs w:val="28"/>
        </w:rPr>
        <w:t>，</w:t>
      </w:r>
      <w:r w:rsidRPr="00534CB7">
        <w:rPr>
          <w:rFonts w:ascii="Times New Roman" w:hAnsi="Times New Roman" w:cs="Times New Roman"/>
          <w:sz w:val="28"/>
          <w:szCs w:val="28"/>
        </w:rPr>
        <w:t xml:space="preserve">                            (2.2a)</w:t>
      </w:r>
    </w:p>
    <w:p w14:paraId="412987C7" w14:textId="77777777" w:rsidR="00175A73" w:rsidRPr="00534CB7" w:rsidRDefault="00175A73" w:rsidP="00175A73">
      <w:pPr>
        <w:spacing w:before="150" w:after="150" w:line="360" w:lineRule="auto"/>
        <w:ind w:rightChars="12" w:right="25" w:firstLineChars="500" w:firstLine="1400"/>
        <w:jc w:val="right"/>
        <w:rPr>
          <w:rFonts w:ascii="Times New Roman" w:hAnsi="Times New Roman" w:cs="Times New Roman"/>
          <w:sz w:val="28"/>
          <w:szCs w:val="28"/>
        </w:rPr>
      </w:pPr>
      <m:oMath>
        <m:r>
          <w:rPr>
            <w:rFonts w:ascii="Cambria Math" w:hAnsi="Cambria Math" w:cs="Times New Roman"/>
            <w:sz w:val="28"/>
            <w:szCs w:val="28"/>
          </w:rPr>
          <m:t>∇⋅</m:t>
        </m:r>
        <m:sSub>
          <m:sSubPr>
            <m:ctrlPr>
              <w:rPr>
                <w:rFonts w:ascii="Cambria Math" w:hAnsi="Cambria Math" w:cs="Times New Roman"/>
                <w:i/>
                <w:sz w:val="28"/>
                <w:szCs w:val="28"/>
                <w:lang w:bidi="ug-CN"/>
              </w:rPr>
            </m:ctrlPr>
          </m:sSubPr>
          <m:e>
            <m:acc>
              <m:accPr>
                <m:chr m:val="⃗"/>
                <m:ctrlPr>
                  <w:rPr>
                    <w:rFonts w:ascii="Cambria Math" w:hAnsi="Cambria Math" w:cs="Times New Roman"/>
                    <w:i/>
                    <w:sz w:val="28"/>
                    <w:szCs w:val="28"/>
                    <w:lang w:bidi="ug-CN"/>
                  </w:rPr>
                </m:ctrlPr>
              </m:accPr>
              <m:e>
                <m:r>
                  <w:rPr>
                    <w:rFonts w:ascii="Cambria Math" w:hAnsi="Cambria Math" w:cs="Times New Roman"/>
                    <w:sz w:val="28"/>
                    <w:szCs w:val="28"/>
                  </w:rPr>
                  <m:t>H</m:t>
                </m:r>
              </m:e>
            </m:acc>
          </m:e>
          <m:sub>
            <m:r>
              <w:rPr>
                <w:rFonts w:ascii="Cambria Math" w:hAnsi="Cambria Math" w:cs="Times New Roman"/>
                <w:sz w:val="28"/>
                <w:szCs w:val="28"/>
              </w:rPr>
              <m:t>i</m:t>
            </m:r>
          </m:sub>
        </m:sSub>
        <m:r>
          <w:rPr>
            <w:rFonts w:ascii="Cambria Math" w:hAnsi="Cambria Math" w:cs="Times New Roman"/>
            <w:sz w:val="28"/>
            <w:szCs w:val="28"/>
          </w:rPr>
          <m:t>=0</m:t>
        </m:r>
      </m:oMath>
      <w:r w:rsidRPr="00534CB7">
        <w:rPr>
          <w:rFonts w:ascii="Times New Roman" w:hAnsi="Times New Roman" w:cs="Times New Roman"/>
          <w:sz w:val="28"/>
          <w:szCs w:val="28"/>
        </w:rPr>
        <w:t>，</w:t>
      </w:r>
      <w:r w:rsidRPr="00534CB7">
        <w:rPr>
          <w:rFonts w:ascii="Times New Roman" w:hAnsi="Times New Roman" w:cs="Times New Roman"/>
          <w:sz w:val="28"/>
          <w:szCs w:val="28"/>
        </w:rPr>
        <w:t xml:space="preserve">                              (2.2b)</w:t>
      </w:r>
    </w:p>
    <w:p w14:paraId="714AB75B" w14:textId="77777777" w:rsidR="00175A73" w:rsidRPr="00534CB7" w:rsidRDefault="00175A73" w:rsidP="00175A73">
      <w:pPr>
        <w:spacing w:before="150" w:after="150" w:line="360" w:lineRule="auto"/>
        <w:ind w:rightChars="12" w:right="25" w:firstLineChars="500" w:firstLine="1400"/>
        <w:jc w:val="right"/>
        <w:rPr>
          <w:rFonts w:ascii="Times New Roman" w:hAnsi="Times New Roman" w:cs="Times New Roman"/>
          <w:sz w:val="28"/>
          <w:szCs w:val="28"/>
        </w:rPr>
      </w:pPr>
      <m:oMath>
        <m:r>
          <w:rPr>
            <w:rFonts w:ascii="Cambria Math" w:hAnsi="Cambria Math" w:cs="Times New Roman"/>
            <w:sz w:val="28"/>
            <w:szCs w:val="28"/>
          </w:rPr>
          <w:lastRenderedPageBreak/>
          <m:t>∇×</m:t>
        </m:r>
        <m:sSub>
          <m:sSubPr>
            <m:ctrlPr>
              <w:rPr>
                <w:rFonts w:ascii="Cambria Math" w:hAnsi="Cambria Math" w:cs="Times New Roman"/>
                <w:i/>
                <w:sz w:val="28"/>
                <w:szCs w:val="28"/>
                <w:lang w:bidi="ug-CN"/>
              </w:rPr>
            </m:ctrlPr>
          </m:sSubPr>
          <m:e>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u</m:t>
            </m:r>
          </m:e>
          <m:sub>
            <m:r>
              <w:rPr>
                <w:rFonts w:ascii="Cambria Math" w:hAnsi="Cambria Math" w:cs="Times New Roman"/>
                <w:sz w:val="28"/>
                <w:szCs w:val="28"/>
              </w:rPr>
              <m:t>i</m:t>
            </m:r>
          </m:sub>
        </m:sSub>
        <m:f>
          <m:fPr>
            <m:ctrlPr>
              <w:rPr>
                <w:rFonts w:ascii="Cambria Math" w:hAnsi="Cambria Math" w:cs="Times New Roman"/>
                <w:i/>
                <w:sz w:val="28"/>
                <w:szCs w:val="28"/>
                <w:lang w:bidi="ug-CN"/>
              </w:rPr>
            </m:ctrlPr>
          </m:fPr>
          <m:num>
            <m:r>
              <w:rPr>
                <w:rFonts w:ascii="Cambria Math" w:hAnsi="Cambria Math" w:cs="Times New Roman"/>
                <w:sz w:val="28"/>
                <w:szCs w:val="28"/>
              </w:rPr>
              <m:t>∂</m:t>
            </m:r>
            <m:sSub>
              <m:sSubPr>
                <m:ctrlPr>
                  <w:rPr>
                    <w:rFonts w:ascii="Cambria Math" w:hAnsi="Cambria Math" w:cs="Times New Roman"/>
                    <w:i/>
                    <w:sz w:val="28"/>
                    <w:szCs w:val="28"/>
                    <w:lang w:bidi="ug-CN"/>
                  </w:rPr>
                </m:ctrlPr>
              </m:sSubPr>
              <m:e>
                <m:acc>
                  <m:accPr>
                    <m:chr m:val="⃗"/>
                    <m:ctrlPr>
                      <w:rPr>
                        <w:rFonts w:ascii="Cambria Math" w:hAnsi="Cambria Math" w:cs="Times New Roman"/>
                        <w:i/>
                        <w:sz w:val="28"/>
                        <w:szCs w:val="28"/>
                        <w:lang w:bidi="ug-CN"/>
                      </w:rPr>
                    </m:ctrlPr>
                  </m:accPr>
                  <m:e>
                    <m:r>
                      <w:rPr>
                        <w:rFonts w:ascii="Cambria Math" w:hAnsi="Cambria Math" w:cs="Times New Roman"/>
                        <w:sz w:val="28"/>
                        <w:szCs w:val="28"/>
                      </w:rPr>
                      <m:t>H</m:t>
                    </m:r>
                  </m:e>
                </m:acc>
              </m:e>
              <m:sub>
                <m:r>
                  <w:rPr>
                    <w:rFonts w:ascii="Cambria Math" w:hAnsi="Cambria Math" w:cs="Times New Roman"/>
                    <w:sz w:val="28"/>
                    <w:szCs w:val="28"/>
                  </w:rPr>
                  <m:t>i</m:t>
                </m:r>
              </m:sub>
            </m:sSub>
          </m:num>
          <m:den>
            <m:r>
              <w:rPr>
                <w:rFonts w:ascii="Cambria Math" w:hAnsi="Cambria Math" w:cs="Times New Roman"/>
                <w:sz w:val="28"/>
                <w:szCs w:val="28"/>
              </w:rPr>
              <m:t>∂t</m:t>
            </m:r>
          </m:den>
        </m:f>
      </m:oMath>
      <w:r w:rsidRPr="00534CB7">
        <w:rPr>
          <w:rFonts w:ascii="Times New Roman" w:hAnsi="Times New Roman" w:cs="Times New Roman"/>
          <w:sz w:val="28"/>
          <w:szCs w:val="28"/>
        </w:rPr>
        <w:t>，</w:t>
      </w:r>
      <w:r w:rsidRPr="00534CB7">
        <w:rPr>
          <w:rFonts w:ascii="Times New Roman" w:hAnsi="Times New Roman" w:cs="Times New Roman"/>
          <w:sz w:val="28"/>
          <w:szCs w:val="28"/>
        </w:rPr>
        <w:t xml:space="preserve">                         (2.2c)</w:t>
      </w:r>
    </w:p>
    <w:p w14:paraId="5A6904A2" w14:textId="77777777" w:rsidR="00175A73" w:rsidRPr="00534CB7" w:rsidRDefault="00175A73" w:rsidP="00175A73">
      <w:pPr>
        <w:spacing w:before="150" w:after="150" w:line="360" w:lineRule="auto"/>
        <w:ind w:firstLine="200"/>
        <w:jc w:val="right"/>
        <w:rPr>
          <w:rFonts w:ascii="Times New Roman" w:hAnsi="Times New Roman" w:cs="Times New Roman"/>
          <w:color w:val="000000"/>
          <w:sz w:val="28"/>
          <w:szCs w:val="28"/>
        </w:rPr>
      </w:pPr>
      <m:oMath>
        <m:r>
          <w:rPr>
            <w:rFonts w:ascii="Cambria Math" w:hAnsi="Cambria Math" w:cs="Times New Roman"/>
            <w:sz w:val="28"/>
            <w:szCs w:val="28"/>
          </w:rPr>
          <m:t>∇×</m:t>
        </m:r>
        <m:sSub>
          <m:sSubPr>
            <m:ctrlPr>
              <w:rPr>
                <w:rFonts w:ascii="Cambria Math" w:hAnsi="Cambria Math" w:cs="Times New Roman"/>
                <w:i/>
                <w:sz w:val="28"/>
                <w:szCs w:val="28"/>
                <w:lang w:bidi="ug-CN"/>
              </w:rPr>
            </m:ctrlPr>
          </m:sSubPr>
          <m:e>
            <m:acc>
              <m:accPr>
                <m:chr m:val="⃗"/>
                <m:ctrlPr>
                  <w:rPr>
                    <w:rFonts w:ascii="Cambria Math" w:hAnsi="Cambria Math" w:cs="Times New Roman"/>
                    <w:i/>
                    <w:sz w:val="28"/>
                    <w:szCs w:val="28"/>
                    <w:lang w:bidi="ug-CN"/>
                  </w:rPr>
                </m:ctrlPr>
              </m:accPr>
              <m:e>
                <m:r>
                  <w:rPr>
                    <w:rFonts w:ascii="Cambria Math" w:hAnsi="Cambria Math" w:cs="Times New Roman"/>
                    <w:sz w:val="28"/>
                    <w:szCs w:val="28"/>
                  </w:rPr>
                  <m:t>H</m:t>
                </m:r>
              </m:e>
            </m:acc>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i</m:t>
            </m:r>
          </m:sub>
        </m:sSub>
        <m:f>
          <m:fPr>
            <m:ctrlPr>
              <w:rPr>
                <w:rFonts w:ascii="Cambria Math" w:hAnsi="Cambria Math" w:cs="Times New Roman"/>
                <w:i/>
                <w:sz w:val="28"/>
                <w:szCs w:val="28"/>
                <w:lang w:bidi="ug-CN"/>
              </w:rPr>
            </m:ctrlPr>
          </m:fPr>
          <m:num>
            <m:r>
              <w:rPr>
                <w:rFonts w:ascii="Cambria Math" w:hAnsi="Cambria Math" w:cs="Times New Roman"/>
                <w:sz w:val="28"/>
                <w:szCs w:val="28"/>
              </w:rPr>
              <m:t>∂</m:t>
            </m:r>
            <m:sSub>
              <m:sSubPr>
                <m:ctrlPr>
                  <w:rPr>
                    <w:rFonts w:ascii="Cambria Math" w:hAnsi="Cambria Math" w:cs="Times New Roman"/>
                    <w:i/>
                    <w:sz w:val="28"/>
                    <w:szCs w:val="28"/>
                    <w:lang w:bidi="ug-CN"/>
                  </w:rPr>
                </m:ctrlPr>
              </m:sSubPr>
              <m:e>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e>
              <m:sub>
                <m:r>
                  <w:rPr>
                    <w:rFonts w:ascii="Cambria Math" w:hAnsi="Cambria Math" w:cs="Times New Roman"/>
                    <w:sz w:val="28"/>
                    <w:szCs w:val="28"/>
                  </w:rPr>
                  <m:t>i</m:t>
                </m:r>
              </m:sub>
            </m:sSub>
          </m:num>
          <m:den>
            <m:r>
              <w:rPr>
                <w:rFonts w:ascii="Cambria Math" w:hAnsi="Cambria Math" w:cs="Times New Roman"/>
                <w:sz w:val="28"/>
                <w:szCs w:val="28"/>
              </w:rPr>
              <m:t>∂t</m:t>
            </m:r>
          </m:den>
        </m:f>
      </m:oMath>
      <w:r w:rsidRPr="00534CB7">
        <w:rPr>
          <w:rFonts w:ascii="Times New Roman" w:hAnsi="Times New Roman" w:cs="Times New Roman"/>
          <w:sz w:val="28"/>
          <w:szCs w:val="28"/>
        </w:rPr>
        <w:t>，</w:t>
      </w:r>
      <w:r w:rsidRPr="00534CB7">
        <w:rPr>
          <w:rFonts w:ascii="Times New Roman" w:hAnsi="Times New Roman" w:cs="Times New Roman"/>
          <w:sz w:val="28"/>
          <w:szCs w:val="28"/>
        </w:rPr>
        <w:t xml:space="preserve">                           (2.2d)</w:t>
      </w:r>
    </w:p>
    <w:p w14:paraId="09E3AE52" w14:textId="77777777" w:rsidR="00175A73" w:rsidRPr="00534CB7" w:rsidRDefault="00175A73" w:rsidP="00175A73">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where the index </w:t>
      </w:r>
      <w:proofErr w:type="spellStart"/>
      <w:r w:rsidRPr="00534CB7">
        <w:rPr>
          <w:rFonts w:ascii="Times New Roman" w:hAnsi="Times New Roman" w:cs="Times New Roman"/>
          <w:color w:val="000000"/>
          <w:sz w:val="28"/>
          <w:szCs w:val="28"/>
        </w:rPr>
        <w:t>i</w:t>
      </w:r>
      <w:proofErr w:type="spellEnd"/>
      <w:r w:rsidRPr="00534CB7">
        <w:rPr>
          <w:rFonts w:ascii="Times New Roman" w:hAnsi="Times New Roman" w:cs="Times New Roman"/>
          <w:color w:val="000000"/>
          <w:sz w:val="28"/>
          <w:szCs w:val="28"/>
        </w:rPr>
        <w:t xml:space="preserve"> denotes the media: </w:t>
      </w:r>
      <w:proofErr w:type="spellStart"/>
      <w:r w:rsidRPr="00534CB7">
        <w:rPr>
          <w:rFonts w:ascii="Times New Roman" w:hAnsi="Times New Roman" w:cs="Times New Roman"/>
          <w:i/>
          <w:iCs/>
          <w:color w:val="000000"/>
          <w:sz w:val="28"/>
          <w:szCs w:val="28"/>
        </w:rPr>
        <w:t>i</w:t>
      </w:r>
      <w:proofErr w:type="spellEnd"/>
      <w:r w:rsidRPr="00534CB7">
        <w:rPr>
          <w:rFonts w:ascii="Times New Roman" w:hAnsi="Times New Roman" w:cs="Times New Roman"/>
          <w:color w:val="000000"/>
          <w:sz w:val="28"/>
          <w:szCs w:val="28"/>
        </w:rPr>
        <w:t xml:space="preserve">=m in the metal zone, and </w:t>
      </w:r>
      <w:proofErr w:type="spellStart"/>
      <w:r w:rsidRPr="00534CB7">
        <w:rPr>
          <w:rFonts w:ascii="Times New Roman" w:hAnsi="Times New Roman" w:cs="Times New Roman"/>
          <w:i/>
          <w:iCs/>
          <w:color w:val="000000"/>
          <w:sz w:val="28"/>
          <w:szCs w:val="28"/>
        </w:rPr>
        <w:t>i</w:t>
      </w:r>
      <w:proofErr w:type="spellEnd"/>
      <w:r w:rsidRPr="00534CB7">
        <w:rPr>
          <w:rFonts w:ascii="Times New Roman" w:hAnsi="Times New Roman" w:cs="Times New Roman"/>
          <w:color w:val="000000"/>
          <w:sz w:val="28"/>
          <w:szCs w:val="28"/>
        </w:rPr>
        <w:t>= d in the dielectric zone.</w:t>
      </w:r>
    </w:p>
    <w:p w14:paraId="7EA32FBD" w14:textId="77777777" w:rsidR="00175A73" w:rsidRPr="00534CB7" w:rsidRDefault="00175A73" w:rsidP="00175A73">
      <w:pPr>
        <w:spacing w:before="150" w:after="150" w:line="360" w:lineRule="auto"/>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From</w:t>
      </w:r>
      <w:r w:rsidRPr="00534CB7">
        <w:rPr>
          <w:rFonts w:ascii="Times New Roman" w:hAnsi="Times New Roman" w:cs="Times New Roman"/>
          <w:color w:val="FF0000"/>
          <w:sz w:val="28"/>
          <w:szCs w:val="28"/>
          <w:highlight w:val="yellow"/>
        </w:rPr>
        <w:t xml:space="preserve">: “Plasmonic Optics: Theory and Applications” By </w:t>
      </w:r>
      <w:hyperlink r:id="rId31" w:history="1">
        <w:r w:rsidRPr="00534CB7">
          <w:rPr>
            <w:rFonts w:ascii="Times New Roman" w:hAnsi="Times New Roman" w:cs="Times New Roman"/>
            <w:color w:val="FF0000"/>
            <w:sz w:val="28"/>
            <w:szCs w:val="28"/>
            <w:highlight w:val="yellow"/>
          </w:rPr>
          <w:t>Yongqian Li</w:t>
        </w:r>
      </w:hyperlink>
      <w:r w:rsidRPr="00534CB7">
        <w:rPr>
          <w:rFonts w:ascii="Times New Roman" w:hAnsi="Times New Roman" w:cs="Times New Roman"/>
          <w:color w:val="FF0000"/>
          <w:sz w:val="28"/>
          <w:szCs w:val="28"/>
          <w:highlight w:val="yellow"/>
        </w:rPr>
        <w:t>, SPIE Press, 20</w:t>
      </w:r>
      <w:r w:rsidRPr="00534CB7">
        <w:rPr>
          <w:rFonts w:ascii="Times New Roman" w:hAnsi="Times New Roman" w:cs="Times New Roman" w:hint="eastAsia"/>
          <w:color w:val="FF0000"/>
          <w:sz w:val="28"/>
          <w:szCs w:val="28"/>
          <w:highlight w:val="yellow"/>
        </w:rPr>
        <w:t>1</w:t>
      </w:r>
      <w:r w:rsidRPr="00534CB7">
        <w:rPr>
          <w:rFonts w:ascii="Times New Roman" w:hAnsi="Times New Roman" w:cs="Times New Roman"/>
          <w:color w:val="FF0000"/>
          <w:sz w:val="28"/>
          <w:szCs w:val="28"/>
          <w:highlight w:val="yellow"/>
        </w:rPr>
        <w:t>7, p.</w:t>
      </w:r>
      <w:r w:rsidRPr="00534CB7">
        <w:rPr>
          <w:rFonts w:ascii="Times New Roman" w:hAnsi="Times New Roman" w:cs="Times New Roman" w:hint="eastAsia"/>
          <w:color w:val="FF0000"/>
          <w:sz w:val="28"/>
          <w:szCs w:val="28"/>
          <w:highlight w:val="yellow"/>
        </w:rPr>
        <w:t>43</w:t>
      </w:r>
    </w:p>
    <w:p w14:paraId="2C57B665" w14:textId="77777777" w:rsidR="00403826" w:rsidRPr="00534CB7" w:rsidRDefault="00403826" w:rsidP="0096178B">
      <w:pPr>
        <w:spacing w:before="150" w:after="150" w:line="360" w:lineRule="auto"/>
        <w:ind w:rightChars="12" w:right="25" w:firstLine="200"/>
        <w:jc w:val="left"/>
        <w:rPr>
          <w:rFonts w:ascii="Times New Roman" w:hAnsi="Times New Roman" w:cs="Times New Roman"/>
          <w:sz w:val="28"/>
          <w:szCs w:val="28"/>
        </w:rPr>
      </w:pPr>
      <w:r w:rsidRPr="00534CB7">
        <w:rPr>
          <w:rFonts w:ascii="Times New Roman" w:hAnsi="Times New Roman" w:cs="Times New Roman"/>
          <w:sz w:val="28"/>
          <w:szCs w:val="28"/>
        </w:rPr>
        <w:t>假设，没有外加电磁场时，在某个未知</w:t>
      </w:r>
      <w:r w:rsidRPr="00534CB7">
        <w:rPr>
          <w:rFonts w:ascii="Times New Roman" w:hAnsi="Times New Roman" w:cs="Times New Roman"/>
          <w:i/>
          <w:iCs/>
          <w:sz w:val="28"/>
          <w:szCs w:val="28"/>
        </w:rPr>
        <w:t>n</w:t>
      </w:r>
      <w:r w:rsidRPr="00534CB7">
        <w:rPr>
          <w:rFonts w:ascii="Times New Roman" w:hAnsi="Times New Roman" w:cs="Times New Roman"/>
          <w:sz w:val="28"/>
          <w:szCs w:val="28"/>
        </w:rPr>
        <w:t>介质中的麦克斯韦方程组（</w:t>
      </w:r>
      <w:r w:rsidRPr="00534CB7">
        <w:rPr>
          <w:rFonts w:ascii="Times New Roman" w:hAnsi="Times New Roman" w:cs="Times New Roman"/>
          <w:sz w:val="28"/>
          <w:szCs w:val="28"/>
        </w:rPr>
        <w:t>Maxwell equations</w:t>
      </w:r>
      <w:r w:rsidRPr="00534CB7">
        <w:rPr>
          <w:rFonts w:ascii="Times New Roman" w:hAnsi="Times New Roman" w:cs="Times New Roman"/>
          <w:sz w:val="28"/>
          <w:szCs w:val="28"/>
        </w:rPr>
        <w:t>）可表示为</w:t>
      </w:r>
    </w:p>
    <w:p w14:paraId="3BFD0361" w14:textId="77777777" w:rsidR="00403826" w:rsidRPr="00534CB7" w:rsidRDefault="00403826" w:rsidP="0096178B">
      <w:pPr>
        <w:spacing w:before="150" w:after="150" w:line="360" w:lineRule="auto"/>
        <w:ind w:rightChars="12" w:right="25" w:firstLineChars="500" w:firstLine="1400"/>
        <w:jc w:val="right"/>
        <w:rPr>
          <w:rFonts w:ascii="Times New Roman" w:hAnsi="Times New Roman" w:cs="Times New Roman"/>
          <w:sz w:val="28"/>
          <w:szCs w:val="28"/>
        </w:rPr>
      </w:pPr>
      <m:oMath>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n</m:t>
            </m:r>
          </m:sub>
        </m:sSub>
        <m:sSub>
          <m:sSubPr>
            <m:ctrlPr>
              <w:rPr>
                <w:rFonts w:ascii="Cambria Math" w:hAnsi="Cambria Math" w:cs="Times New Roman"/>
                <w:i/>
                <w:sz w:val="28"/>
                <w:szCs w:val="28"/>
                <w:lang w:bidi="ug-CN"/>
              </w:rPr>
            </m:ctrlPr>
          </m:sSubPr>
          <m:e>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e>
          <m:sub>
            <m:r>
              <w:rPr>
                <w:rFonts w:ascii="Cambria Math" w:hAnsi="Cambria Math" w:cs="Times New Roman"/>
                <w:sz w:val="28"/>
                <w:szCs w:val="28"/>
              </w:rPr>
              <m:t>n</m:t>
            </m:r>
          </m:sub>
        </m:sSub>
        <m:r>
          <w:rPr>
            <w:rFonts w:ascii="Cambria Math" w:hAnsi="Cambria Math" w:cs="Times New Roman"/>
            <w:sz w:val="28"/>
            <w:szCs w:val="28"/>
          </w:rPr>
          <m:t>)=0</m:t>
        </m:r>
      </m:oMath>
      <w:r w:rsidRPr="00534CB7">
        <w:rPr>
          <w:rFonts w:ascii="Times New Roman" w:hAnsi="Times New Roman" w:cs="Times New Roman"/>
          <w:sz w:val="28"/>
          <w:szCs w:val="28"/>
        </w:rPr>
        <w:t>，</w:t>
      </w:r>
      <w:r w:rsidRPr="00534CB7">
        <w:rPr>
          <w:rFonts w:ascii="Times New Roman" w:hAnsi="Times New Roman" w:cs="Times New Roman"/>
          <w:sz w:val="28"/>
          <w:szCs w:val="28"/>
        </w:rPr>
        <w:t xml:space="preserve">                            (1-11)</w:t>
      </w:r>
    </w:p>
    <w:p w14:paraId="74776D09" w14:textId="77777777" w:rsidR="00403826" w:rsidRPr="00534CB7" w:rsidRDefault="00403826" w:rsidP="0096178B">
      <w:pPr>
        <w:spacing w:before="150" w:after="150" w:line="360" w:lineRule="auto"/>
        <w:ind w:rightChars="12" w:right="25" w:firstLineChars="500" w:firstLine="1400"/>
        <w:jc w:val="right"/>
        <w:rPr>
          <w:rFonts w:ascii="Times New Roman" w:hAnsi="Times New Roman" w:cs="Times New Roman"/>
          <w:sz w:val="28"/>
          <w:szCs w:val="28"/>
        </w:rPr>
      </w:pPr>
      <m:oMath>
        <m:r>
          <w:rPr>
            <w:rFonts w:ascii="Cambria Math" w:hAnsi="Cambria Math" w:cs="Times New Roman"/>
            <w:sz w:val="28"/>
            <w:szCs w:val="28"/>
          </w:rPr>
          <m:t>∇⋅</m:t>
        </m:r>
        <m:sSub>
          <m:sSubPr>
            <m:ctrlPr>
              <w:rPr>
                <w:rFonts w:ascii="Cambria Math" w:hAnsi="Cambria Math" w:cs="Times New Roman"/>
                <w:i/>
                <w:sz w:val="28"/>
                <w:szCs w:val="28"/>
                <w:lang w:bidi="ug-CN"/>
              </w:rPr>
            </m:ctrlPr>
          </m:sSubPr>
          <m:e>
            <m:acc>
              <m:accPr>
                <m:chr m:val="⃗"/>
                <m:ctrlPr>
                  <w:rPr>
                    <w:rFonts w:ascii="Cambria Math" w:hAnsi="Cambria Math" w:cs="Times New Roman"/>
                    <w:i/>
                    <w:sz w:val="28"/>
                    <w:szCs w:val="28"/>
                    <w:lang w:bidi="ug-CN"/>
                  </w:rPr>
                </m:ctrlPr>
              </m:accPr>
              <m:e>
                <m:r>
                  <w:rPr>
                    <w:rFonts w:ascii="Cambria Math" w:hAnsi="Cambria Math" w:cs="Times New Roman"/>
                    <w:sz w:val="28"/>
                    <w:szCs w:val="28"/>
                  </w:rPr>
                  <m:t>H</m:t>
                </m:r>
              </m:e>
            </m:acc>
          </m:e>
          <m:sub>
            <m:r>
              <w:rPr>
                <w:rFonts w:ascii="Cambria Math" w:hAnsi="Cambria Math" w:cs="Times New Roman"/>
                <w:sz w:val="28"/>
                <w:szCs w:val="28"/>
              </w:rPr>
              <m:t>n</m:t>
            </m:r>
          </m:sub>
        </m:sSub>
        <m:r>
          <w:rPr>
            <w:rFonts w:ascii="Cambria Math" w:hAnsi="Cambria Math" w:cs="Times New Roman"/>
            <w:sz w:val="28"/>
            <w:szCs w:val="28"/>
          </w:rPr>
          <m:t>=0</m:t>
        </m:r>
      </m:oMath>
      <w:r w:rsidRPr="00534CB7">
        <w:rPr>
          <w:rFonts w:ascii="Times New Roman" w:hAnsi="Times New Roman" w:cs="Times New Roman"/>
          <w:sz w:val="28"/>
          <w:szCs w:val="28"/>
        </w:rPr>
        <w:t>，</w:t>
      </w:r>
      <w:r w:rsidRPr="00534CB7">
        <w:rPr>
          <w:rFonts w:ascii="Times New Roman" w:hAnsi="Times New Roman" w:cs="Times New Roman"/>
          <w:sz w:val="28"/>
          <w:szCs w:val="28"/>
        </w:rPr>
        <w:t xml:space="preserve">                              (1-12)</w:t>
      </w:r>
    </w:p>
    <w:p w14:paraId="249EF971" w14:textId="77777777" w:rsidR="00403826" w:rsidRPr="00534CB7" w:rsidRDefault="00403826" w:rsidP="0096178B">
      <w:pPr>
        <w:spacing w:before="150" w:after="150" w:line="360" w:lineRule="auto"/>
        <w:ind w:rightChars="12" w:right="25" w:firstLineChars="500" w:firstLine="1400"/>
        <w:jc w:val="right"/>
        <w:rPr>
          <w:rFonts w:ascii="Times New Roman" w:hAnsi="Times New Roman" w:cs="Times New Roman"/>
          <w:sz w:val="28"/>
          <w:szCs w:val="28"/>
        </w:rPr>
      </w:pPr>
      <m:oMath>
        <m:r>
          <w:rPr>
            <w:rFonts w:ascii="Cambria Math" w:hAnsi="Cambria Math" w:cs="Times New Roman"/>
            <w:sz w:val="28"/>
            <w:szCs w:val="28"/>
          </w:rPr>
          <m:t>∇×</m:t>
        </m:r>
        <m:sSub>
          <m:sSubPr>
            <m:ctrlPr>
              <w:rPr>
                <w:rFonts w:ascii="Cambria Math" w:hAnsi="Cambria Math" w:cs="Times New Roman"/>
                <w:i/>
                <w:sz w:val="28"/>
                <w:szCs w:val="28"/>
                <w:lang w:bidi="ug-CN"/>
              </w:rPr>
            </m:ctrlPr>
          </m:sSubPr>
          <m:e>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u</m:t>
            </m:r>
          </m:e>
          <m:sub>
            <m:r>
              <w:rPr>
                <w:rFonts w:ascii="Cambria Math" w:hAnsi="Cambria Math" w:cs="Times New Roman"/>
                <w:sz w:val="28"/>
                <w:szCs w:val="28"/>
              </w:rPr>
              <m:t>n</m:t>
            </m:r>
          </m:sub>
        </m:sSub>
        <m:f>
          <m:fPr>
            <m:ctrlPr>
              <w:rPr>
                <w:rFonts w:ascii="Cambria Math" w:hAnsi="Cambria Math" w:cs="Times New Roman"/>
                <w:i/>
                <w:sz w:val="28"/>
                <w:szCs w:val="28"/>
                <w:lang w:bidi="ug-CN"/>
              </w:rPr>
            </m:ctrlPr>
          </m:fPr>
          <m:num>
            <m:r>
              <w:rPr>
                <w:rFonts w:ascii="Cambria Math" w:hAnsi="Cambria Math" w:cs="Times New Roman"/>
                <w:sz w:val="28"/>
                <w:szCs w:val="28"/>
              </w:rPr>
              <m:t>∂</m:t>
            </m:r>
            <m:sSub>
              <m:sSubPr>
                <m:ctrlPr>
                  <w:rPr>
                    <w:rFonts w:ascii="Cambria Math" w:hAnsi="Cambria Math" w:cs="Times New Roman"/>
                    <w:i/>
                    <w:sz w:val="28"/>
                    <w:szCs w:val="28"/>
                    <w:lang w:bidi="ug-CN"/>
                  </w:rPr>
                </m:ctrlPr>
              </m:sSubPr>
              <m:e>
                <m:acc>
                  <m:accPr>
                    <m:chr m:val="⃗"/>
                    <m:ctrlPr>
                      <w:rPr>
                        <w:rFonts w:ascii="Cambria Math" w:hAnsi="Cambria Math" w:cs="Times New Roman"/>
                        <w:i/>
                        <w:sz w:val="28"/>
                        <w:szCs w:val="28"/>
                        <w:lang w:bidi="ug-CN"/>
                      </w:rPr>
                    </m:ctrlPr>
                  </m:accPr>
                  <m:e>
                    <m:r>
                      <w:rPr>
                        <w:rFonts w:ascii="Cambria Math" w:hAnsi="Cambria Math" w:cs="Times New Roman"/>
                        <w:sz w:val="28"/>
                        <w:szCs w:val="28"/>
                      </w:rPr>
                      <m:t>H</m:t>
                    </m:r>
                  </m:e>
                </m:acc>
              </m:e>
              <m:sub>
                <m:r>
                  <w:rPr>
                    <w:rFonts w:ascii="Cambria Math" w:hAnsi="Cambria Math" w:cs="Times New Roman"/>
                    <w:sz w:val="28"/>
                    <w:szCs w:val="28"/>
                  </w:rPr>
                  <m:t>n</m:t>
                </m:r>
              </m:sub>
            </m:sSub>
          </m:num>
          <m:den>
            <m:r>
              <w:rPr>
                <w:rFonts w:ascii="Cambria Math" w:hAnsi="Cambria Math" w:cs="Times New Roman"/>
                <w:sz w:val="28"/>
                <w:szCs w:val="28"/>
              </w:rPr>
              <m:t>∂t</m:t>
            </m:r>
          </m:den>
        </m:f>
      </m:oMath>
      <w:r w:rsidRPr="00534CB7">
        <w:rPr>
          <w:rFonts w:ascii="Times New Roman" w:hAnsi="Times New Roman" w:cs="Times New Roman"/>
          <w:sz w:val="28"/>
          <w:szCs w:val="28"/>
        </w:rPr>
        <w:t>，</w:t>
      </w:r>
      <w:r w:rsidRPr="00534CB7">
        <w:rPr>
          <w:rFonts w:ascii="Times New Roman" w:hAnsi="Times New Roman" w:cs="Times New Roman"/>
          <w:sz w:val="28"/>
          <w:szCs w:val="28"/>
        </w:rPr>
        <w:t xml:space="preserve">                         (1-13)</w:t>
      </w:r>
    </w:p>
    <w:p w14:paraId="01D4319B" w14:textId="77777777" w:rsidR="00403826" w:rsidRPr="00534CB7" w:rsidRDefault="00403826" w:rsidP="0096178B">
      <w:pPr>
        <w:spacing w:before="150" w:after="150" w:line="360" w:lineRule="auto"/>
        <w:ind w:rightChars="12" w:right="25" w:firstLineChars="500" w:firstLine="1400"/>
        <w:jc w:val="right"/>
        <w:rPr>
          <w:rFonts w:ascii="Times New Roman" w:hAnsi="Times New Roman" w:cs="Times New Roman"/>
          <w:sz w:val="28"/>
          <w:szCs w:val="28"/>
        </w:rPr>
      </w:pPr>
      <m:oMath>
        <m:r>
          <w:rPr>
            <w:rFonts w:ascii="Cambria Math" w:hAnsi="Cambria Math" w:cs="Times New Roman"/>
            <w:sz w:val="28"/>
            <w:szCs w:val="28"/>
          </w:rPr>
          <m:t>∇×</m:t>
        </m:r>
        <m:sSub>
          <m:sSubPr>
            <m:ctrlPr>
              <w:rPr>
                <w:rFonts w:ascii="Cambria Math" w:hAnsi="Cambria Math" w:cs="Times New Roman"/>
                <w:i/>
                <w:sz w:val="28"/>
                <w:szCs w:val="28"/>
                <w:lang w:bidi="ug-CN"/>
              </w:rPr>
            </m:ctrlPr>
          </m:sSubPr>
          <m:e>
            <m:acc>
              <m:accPr>
                <m:chr m:val="⃗"/>
                <m:ctrlPr>
                  <w:rPr>
                    <w:rFonts w:ascii="Cambria Math" w:hAnsi="Cambria Math" w:cs="Times New Roman"/>
                    <w:i/>
                    <w:sz w:val="28"/>
                    <w:szCs w:val="28"/>
                    <w:lang w:bidi="ug-CN"/>
                  </w:rPr>
                </m:ctrlPr>
              </m:accPr>
              <m:e>
                <m:r>
                  <w:rPr>
                    <w:rFonts w:ascii="Cambria Math" w:hAnsi="Cambria Math" w:cs="Times New Roman"/>
                    <w:sz w:val="28"/>
                    <w:szCs w:val="28"/>
                  </w:rPr>
                  <m:t>H</m:t>
                </m:r>
              </m:e>
            </m:acc>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n</m:t>
            </m:r>
          </m:sub>
        </m:sSub>
        <m:f>
          <m:fPr>
            <m:ctrlPr>
              <w:rPr>
                <w:rFonts w:ascii="Cambria Math" w:hAnsi="Cambria Math" w:cs="Times New Roman"/>
                <w:i/>
                <w:sz w:val="28"/>
                <w:szCs w:val="28"/>
                <w:lang w:bidi="ug-CN"/>
              </w:rPr>
            </m:ctrlPr>
          </m:fPr>
          <m:num>
            <m:r>
              <w:rPr>
                <w:rFonts w:ascii="Cambria Math" w:hAnsi="Cambria Math" w:cs="Times New Roman"/>
                <w:sz w:val="28"/>
                <w:szCs w:val="28"/>
              </w:rPr>
              <m:t>∂</m:t>
            </m:r>
            <m:sSub>
              <m:sSubPr>
                <m:ctrlPr>
                  <w:rPr>
                    <w:rFonts w:ascii="Cambria Math" w:hAnsi="Cambria Math" w:cs="Times New Roman"/>
                    <w:i/>
                    <w:sz w:val="28"/>
                    <w:szCs w:val="28"/>
                    <w:lang w:bidi="ug-CN"/>
                  </w:rPr>
                </m:ctrlPr>
              </m:sSubPr>
              <m:e>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e>
              <m:sub>
                <m:r>
                  <w:rPr>
                    <w:rFonts w:ascii="Cambria Math" w:hAnsi="Cambria Math" w:cs="Times New Roman"/>
                    <w:sz w:val="28"/>
                    <w:szCs w:val="28"/>
                  </w:rPr>
                  <m:t>n</m:t>
                </m:r>
              </m:sub>
            </m:sSub>
          </m:num>
          <m:den>
            <m:r>
              <w:rPr>
                <w:rFonts w:ascii="Cambria Math" w:hAnsi="Cambria Math" w:cs="Times New Roman"/>
                <w:sz w:val="28"/>
                <w:szCs w:val="28"/>
              </w:rPr>
              <m:t>∂t</m:t>
            </m:r>
          </m:den>
        </m:f>
      </m:oMath>
      <w:r w:rsidRPr="00534CB7">
        <w:rPr>
          <w:rFonts w:ascii="Times New Roman" w:hAnsi="Times New Roman" w:cs="Times New Roman"/>
          <w:sz w:val="28"/>
          <w:szCs w:val="28"/>
        </w:rPr>
        <w:t>，</w:t>
      </w:r>
      <w:r w:rsidRPr="00534CB7">
        <w:rPr>
          <w:rFonts w:ascii="Times New Roman" w:hAnsi="Times New Roman" w:cs="Times New Roman"/>
          <w:sz w:val="28"/>
          <w:szCs w:val="28"/>
        </w:rPr>
        <w:t xml:space="preserve">                           (1-14)</w:t>
      </w:r>
    </w:p>
    <w:p w14:paraId="447FBAB6" w14:textId="77777777" w:rsidR="00403826" w:rsidRPr="00534CB7" w:rsidRDefault="00403826" w:rsidP="0096178B">
      <w:pPr>
        <w:spacing w:before="150" w:after="150" w:line="360" w:lineRule="auto"/>
        <w:ind w:rightChars="12" w:right="25" w:firstLine="200"/>
        <w:jc w:val="left"/>
        <w:rPr>
          <w:rFonts w:ascii="Times New Roman" w:hAnsi="Times New Roman" w:cs="Times New Roman"/>
          <w:sz w:val="28"/>
          <w:szCs w:val="28"/>
        </w:rPr>
      </w:pPr>
      <w:r w:rsidRPr="00534CB7">
        <w:rPr>
          <w:rFonts w:ascii="Times New Roman" w:hAnsi="Times New Roman" w:cs="Times New Roman"/>
          <w:sz w:val="28"/>
          <w:szCs w:val="28"/>
        </w:rPr>
        <w:t>当</w:t>
      </w:r>
      <w:r w:rsidRPr="00534CB7">
        <w:rPr>
          <w:rFonts w:ascii="Times New Roman" w:hAnsi="Times New Roman" w:cs="Times New Roman"/>
          <w:i/>
          <w:iCs/>
          <w:sz w:val="28"/>
          <w:szCs w:val="28"/>
        </w:rPr>
        <w:t>n</w:t>
      </w:r>
      <w:r w:rsidRPr="00534CB7">
        <w:rPr>
          <w:rFonts w:ascii="Times New Roman" w:hAnsi="Times New Roman" w:cs="Times New Roman"/>
          <w:sz w:val="28"/>
          <w:szCs w:val="28"/>
        </w:rPr>
        <w:t>取</w:t>
      </w:r>
      <w:r w:rsidRPr="00534CB7">
        <w:rPr>
          <w:rFonts w:ascii="Times New Roman" w:hAnsi="Times New Roman" w:cs="Times New Roman"/>
          <w:i/>
          <w:iCs/>
          <w:sz w:val="28"/>
          <w:szCs w:val="28"/>
        </w:rPr>
        <w:t>m</w:t>
      </w:r>
      <w:r w:rsidRPr="00534CB7">
        <w:rPr>
          <w:rFonts w:ascii="Times New Roman" w:hAnsi="Times New Roman" w:cs="Times New Roman"/>
          <w:sz w:val="28"/>
          <w:szCs w:val="28"/>
        </w:rPr>
        <w:t>时，它表示金属区域；当</w:t>
      </w:r>
      <w:r w:rsidRPr="00534CB7">
        <w:rPr>
          <w:rFonts w:ascii="Times New Roman" w:hAnsi="Times New Roman" w:cs="Times New Roman"/>
          <w:i/>
          <w:iCs/>
          <w:sz w:val="28"/>
          <w:szCs w:val="28"/>
        </w:rPr>
        <w:t>n</w:t>
      </w:r>
      <w:r w:rsidRPr="00534CB7">
        <w:rPr>
          <w:rFonts w:ascii="Times New Roman" w:hAnsi="Times New Roman" w:cs="Times New Roman"/>
          <w:sz w:val="28"/>
          <w:szCs w:val="28"/>
        </w:rPr>
        <w:t>取</w:t>
      </w:r>
      <w:r w:rsidRPr="00534CB7">
        <w:rPr>
          <w:rFonts w:ascii="Times New Roman" w:hAnsi="Times New Roman" w:cs="Times New Roman"/>
          <w:i/>
          <w:iCs/>
          <w:sz w:val="28"/>
          <w:szCs w:val="28"/>
        </w:rPr>
        <w:t>d</w:t>
      </w:r>
      <w:r w:rsidRPr="00534CB7">
        <w:rPr>
          <w:rFonts w:ascii="Times New Roman" w:hAnsi="Times New Roman" w:cs="Times New Roman"/>
          <w:sz w:val="28"/>
          <w:szCs w:val="28"/>
        </w:rPr>
        <w:t>时，它表示电介质区域。</w:t>
      </w:r>
    </w:p>
    <w:p w14:paraId="61E05487" w14:textId="2F137F82" w:rsidR="00340230" w:rsidRPr="00534CB7" w:rsidRDefault="00340230" w:rsidP="00340230">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金属手性微纳结构的非对称传输与圆二色性研究</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，吐达洪</w:t>
      </w:r>
      <w:r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阿巴</w:t>
      </w:r>
      <w:r w:rsidRPr="00534CB7">
        <w:rPr>
          <w:rFonts w:ascii="Times New Roman" w:hAnsi="Times New Roman" w:cs="Times New Roman" w:hint="eastAsia"/>
          <w:color w:val="FF0000"/>
          <w:sz w:val="28"/>
          <w:szCs w:val="28"/>
          <w:highlight w:val="yellow"/>
        </w:rPr>
        <w:t>，陕西师范大学，</w:t>
      </w:r>
      <w:r w:rsidRPr="00534CB7">
        <w:rPr>
          <w:rFonts w:ascii="Times New Roman" w:hAnsi="Times New Roman" w:cs="Times New Roman" w:hint="eastAsia"/>
          <w:color w:val="FF0000"/>
          <w:sz w:val="28"/>
          <w:szCs w:val="28"/>
          <w:highlight w:val="yellow"/>
        </w:rPr>
        <w:t>2020</w:t>
      </w:r>
      <w:r w:rsidRPr="00534CB7">
        <w:rPr>
          <w:rFonts w:ascii="Times New Roman" w:hAnsi="Times New Roman" w:cs="Times New Roman" w:hint="eastAsia"/>
          <w:color w:val="FF0000"/>
          <w:sz w:val="28"/>
          <w:szCs w:val="28"/>
          <w:highlight w:val="yellow"/>
        </w:rPr>
        <w:t>年，第</w:t>
      </w:r>
      <w:r w:rsidR="00175A73" w:rsidRPr="00534CB7">
        <w:rPr>
          <w:rFonts w:ascii="Times New Roman" w:hAnsi="Times New Roman" w:cs="Times New Roman" w:hint="eastAsia"/>
          <w:color w:val="FF0000"/>
          <w:sz w:val="28"/>
          <w:szCs w:val="28"/>
          <w:highlight w:val="yellow"/>
        </w:rPr>
        <w:t>8</w:t>
      </w:r>
      <w:r w:rsidRPr="00534CB7">
        <w:rPr>
          <w:rFonts w:ascii="Times New Roman" w:hAnsi="Times New Roman" w:cs="Times New Roman" w:hint="eastAsia"/>
          <w:color w:val="FF0000"/>
          <w:sz w:val="28"/>
          <w:szCs w:val="28"/>
          <w:highlight w:val="yellow"/>
        </w:rPr>
        <w:t>页</w:t>
      </w:r>
    </w:p>
    <w:p w14:paraId="03BFDF21" w14:textId="77777777" w:rsidR="00175A73" w:rsidRPr="00534CB7" w:rsidRDefault="00175A73" w:rsidP="00175A73">
      <w:pPr>
        <w:spacing w:before="150" w:after="150" w:line="360" w:lineRule="auto"/>
        <w:ind w:firstLine="200"/>
        <w:jc w:val="left"/>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For harmonic time dependence </w:t>
      </w:r>
      <w:r w:rsidRPr="00534CB7">
        <w:rPr>
          <w:rFonts w:ascii="Times New Roman" w:eastAsia="微软雅黑" w:hAnsi="Times New Roman" w:cs="Times New Roman"/>
          <w:i/>
          <w:iCs/>
          <w:color w:val="000000"/>
          <w:sz w:val="28"/>
          <w:szCs w:val="28"/>
        </w:rPr>
        <w:t>∂</w:t>
      </w:r>
      <w:r w:rsidRPr="00534CB7">
        <w:rPr>
          <w:rFonts w:ascii="Times New Roman" w:hAnsi="Times New Roman" w:cs="Times New Roman"/>
          <w:i/>
          <w:iCs/>
          <w:color w:val="000000"/>
          <w:sz w:val="28"/>
          <w:szCs w:val="28"/>
        </w:rPr>
        <w:t xml:space="preserve">t/ </w:t>
      </w:r>
      <w:r w:rsidRPr="00534CB7">
        <w:rPr>
          <w:rFonts w:ascii="Times New Roman" w:eastAsia="微软雅黑" w:hAnsi="Times New Roman" w:cs="Times New Roman"/>
          <w:i/>
          <w:iCs/>
          <w:color w:val="000000"/>
          <w:sz w:val="28"/>
          <w:szCs w:val="28"/>
        </w:rPr>
        <w:t>∂</w:t>
      </w:r>
      <w:r w:rsidRPr="00534CB7">
        <w:rPr>
          <w:rFonts w:ascii="Times New Roman" w:hAnsi="Times New Roman" w:cs="Times New Roman"/>
          <w:i/>
          <w:iCs/>
          <w:color w:val="000000"/>
          <w:sz w:val="28"/>
          <w:szCs w:val="28"/>
        </w:rPr>
        <w:t xml:space="preserve"> </w:t>
      </w:r>
      <w:r w:rsidRPr="00534CB7">
        <w:rPr>
          <w:rFonts w:ascii="Times New Roman" w:hAnsi="Times New Roman" w:cs="Times New Roman"/>
          <w:color w:val="000000"/>
          <w:sz w:val="28"/>
          <w:szCs w:val="28"/>
        </w:rPr>
        <w:t>= -</w:t>
      </w:r>
      <w:proofErr w:type="spellStart"/>
      <w:r w:rsidRPr="00534CB7">
        <w:rPr>
          <w:rFonts w:ascii="Times New Roman" w:hAnsi="Times New Roman" w:cs="Times New Roman"/>
          <w:i/>
          <w:iCs/>
          <w:color w:val="000000"/>
          <w:sz w:val="28"/>
          <w:szCs w:val="28"/>
        </w:rPr>
        <w:t>iω</w:t>
      </w:r>
      <w:proofErr w:type="spellEnd"/>
      <w:r w:rsidRPr="00534CB7">
        <w:rPr>
          <w:rFonts w:ascii="Times New Roman" w:hAnsi="Times New Roman" w:cs="Times New Roman"/>
          <w:color w:val="000000"/>
          <w:sz w:val="28"/>
          <w:szCs w:val="28"/>
        </w:rPr>
        <w:t>, we arrive at the following set of coupled equations</w:t>
      </w:r>
    </w:p>
    <w:p w14:paraId="72DFA43A" w14:textId="77777777" w:rsidR="00175A73" w:rsidRPr="00534CB7" w:rsidRDefault="00175A73" w:rsidP="00175A73">
      <w:pPr>
        <w:spacing w:before="150" w:after="150" w:line="360" w:lineRule="auto"/>
        <w:ind w:rightChars="12" w:right="25" w:firstLine="200"/>
        <w:jc w:val="right"/>
        <w:rPr>
          <w:rFonts w:ascii="Times New Roman" w:hAnsi="Times New Roman" w:cs="Times New Roman"/>
          <w:sz w:val="28"/>
          <w:szCs w:val="28"/>
        </w:rPr>
      </w:pPr>
      <w:r w:rsidRPr="00534CB7">
        <w:rPr>
          <w:rFonts w:ascii="Times New Roman" w:hAnsi="Times New Roman" w:cs="Times New Roman"/>
          <w:sz w:val="28"/>
          <w:szCs w:val="28"/>
        </w:rPr>
        <w:lastRenderedPageBreak/>
        <w:t>（</w:t>
      </w:r>
      <w:r w:rsidRPr="00534CB7">
        <w:rPr>
          <w:rFonts w:ascii="Times New Roman" w:hAnsi="Times New Roman" w:cs="Times New Roman"/>
          <w:sz w:val="28"/>
          <w:szCs w:val="28"/>
        </w:rPr>
        <w:t>1</w:t>
      </w:r>
      <w:r w:rsidRPr="00534CB7">
        <w:rPr>
          <w:rFonts w:ascii="Times New Roman" w:hAnsi="Times New Roman" w:cs="Times New Roman"/>
          <w:sz w:val="28"/>
          <w:szCs w:val="28"/>
        </w:rPr>
        <w:t>）</w:t>
      </w:r>
      <m:oMath>
        <m:d>
          <m:dPr>
            <m:begChr m:val="{"/>
            <m:endChr m:val=""/>
            <m:ctrlPr>
              <w:rPr>
                <w:rFonts w:ascii="Cambria Math" w:hAnsi="Cambria Math" w:cs="Times New Roman"/>
                <w:i/>
                <w:sz w:val="28"/>
                <w:szCs w:val="28"/>
                <w:lang w:bidi="ug-CN"/>
              </w:rPr>
            </m:ctrlPr>
          </m:dPr>
          <m:e>
            <m:eqArr>
              <m:eqArrPr>
                <m:ctrlPr>
                  <w:rPr>
                    <w:rFonts w:ascii="Cambria Math" w:hAnsi="Cambria Math" w:cs="Times New Roman"/>
                    <w:i/>
                    <w:sz w:val="28"/>
                    <w:szCs w:val="28"/>
                    <w:lang w:bidi="ug-CN"/>
                  </w:rPr>
                </m:ctrlPr>
              </m:eqArrPr>
              <m:e>
                <m:r>
                  <w:rPr>
                    <w:rFonts w:ascii="Cambria Math" w:hAnsi="Cambria Math" w:cs="Times New Roman"/>
                    <w:sz w:val="28"/>
                    <w:szCs w:val="28"/>
                  </w:rPr>
                  <m:t>&amp;</m:t>
                </m:r>
                <m:f>
                  <m:fPr>
                    <m:ctrlPr>
                      <w:rPr>
                        <w:rFonts w:ascii="Cambria Math" w:hAnsi="Cambria Math" w:cs="Times New Roman"/>
                        <w:i/>
                        <w:sz w:val="28"/>
                        <w:szCs w:val="28"/>
                        <w:lang w:bidi="ug-CN"/>
                      </w:rPr>
                    </m:ctrlPr>
                  </m:fPr>
                  <m:num>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z</m:t>
                        </m:r>
                      </m:sub>
                    </m:sSub>
                  </m:num>
                  <m:den>
                    <m:r>
                      <w:rPr>
                        <w:rFonts w:ascii="Cambria Math" w:hAnsi="Cambria Math" w:cs="Times New Roman"/>
                        <w:sz w:val="28"/>
                        <w:szCs w:val="28"/>
                      </w:rPr>
                      <m:t>∂y</m:t>
                    </m:r>
                  </m:den>
                </m:f>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y</m:t>
                        </m:r>
                      </m:sub>
                    </m:sSub>
                  </m:num>
                  <m:den>
                    <m:r>
                      <w:rPr>
                        <w:rFonts w:ascii="Cambria Math" w:hAnsi="Cambria Math" w:cs="Times New Roman"/>
                        <w:sz w:val="28"/>
                        <w:szCs w:val="28"/>
                      </w:rPr>
                      <m:t>∂z</m:t>
                    </m:r>
                  </m:den>
                </m:f>
                <m:r>
                  <w:rPr>
                    <w:rFonts w:ascii="Cambria Math" w:hAnsi="Cambria Math" w:cs="Times New Roman"/>
                    <w:sz w:val="28"/>
                    <w:szCs w:val="28"/>
                  </w:rPr>
                  <m:t>=iω</m:t>
                </m:r>
                <m:sSub>
                  <m:sSubPr>
                    <m:ctrlPr>
                      <w:rPr>
                        <w:rFonts w:ascii="Cambria Math" w:hAnsi="Cambria Math" w:cs="Times New Roman"/>
                        <w:i/>
                        <w:sz w:val="28"/>
                        <w:szCs w:val="28"/>
                        <w:lang w:bidi="ug-CN"/>
                      </w:rPr>
                    </m:ctrlPr>
                  </m:sSubPr>
                  <m:e>
                    <m:r>
                      <w:rPr>
                        <w:rFonts w:ascii="Cambria Math" w:hAnsi="Cambria Math" w:cs="Times New Roman"/>
                        <w:sz w:val="28"/>
                        <w:szCs w:val="28"/>
                      </w:rPr>
                      <m:t>μ</m:t>
                    </m:r>
                  </m:e>
                  <m:sub>
                    <m:r>
                      <w:rPr>
                        <w:rFonts w:ascii="Cambria Math" w:hAnsi="Cambria Math" w:cs="Times New Roman"/>
                        <w:sz w:val="28"/>
                        <w:szCs w:val="28"/>
                      </w:rPr>
                      <m:t>0</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x</m:t>
                    </m:r>
                  </m:sub>
                </m:sSub>
              </m:e>
              <m:e>
                <m:r>
                  <w:rPr>
                    <w:rFonts w:ascii="Cambria Math" w:hAnsi="Cambria Math" w:cs="Times New Roman"/>
                    <w:sz w:val="28"/>
                    <w:szCs w:val="28"/>
                  </w:rPr>
                  <m:t>&amp;</m:t>
                </m:r>
                <m:f>
                  <m:fPr>
                    <m:ctrlPr>
                      <w:rPr>
                        <w:rFonts w:ascii="Cambria Math" w:hAnsi="Cambria Math" w:cs="Times New Roman"/>
                        <w:i/>
                        <w:sz w:val="28"/>
                        <w:szCs w:val="28"/>
                        <w:lang w:bidi="ug-CN"/>
                      </w:rPr>
                    </m:ctrlPr>
                  </m:fPr>
                  <m:num>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x</m:t>
                        </m:r>
                      </m:sub>
                    </m:sSub>
                  </m:num>
                  <m:den>
                    <m:r>
                      <w:rPr>
                        <w:rFonts w:ascii="Cambria Math" w:hAnsi="Cambria Math" w:cs="Times New Roman"/>
                        <w:sz w:val="28"/>
                        <w:szCs w:val="28"/>
                      </w:rPr>
                      <m:t>∂z</m:t>
                    </m:r>
                  </m:den>
                </m:f>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z</m:t>
                        </m:r>
                      </m:sub>
                    </m:sSub>
                  </m:num>
                  <m:den>
                    <m:r>
                      <w:rPr>
                        <w:rFonts w:ascii="Cambria Math" w:hAnsi="Cambria Math" w:cs="Times New Roman"/>
                        <w:sz w:val="28"/>
                        <w:szCs w:val="28"/>
                      </w:rPr>
                      <m:t>∂y</m:t>
                    </m:r>
                  </m:den>
                </m:f>
                <m:r>
                  <w:rPr>
                    <w:rFonts w:ascii="Cambria Math" w:hAnsi="Cambria Math" w:cs="Times New Roman"/>
                    <w:sz w:val="28"/>
                    <w:szCs w:val="28"/>
                  </w:rPr>
                  <m:t>=iω</m:t>
                </m:r>
                <m:sSub>
                  <m:sSubPr>
                    <m:ctrlPr>
                      <w:rPr>
                        <w:rFonts w:ascii="Cambria Math" w:hAnsi="Cambria Math" w:cs="Times New Roman"/>
                        <w:i/>
                        <w:sz w:val="28"/>
                        <w:szCs w:val="28"/>
                        <w:lang w:bidi="ug-CN"/>
                      </w:rPr>
                    </m:ctrlPr>
                  </m:sSubPr>
                  <m:e>
                    <m:r>
                      <w:rPr>
                        <w:rFonts w:ascii="Cambria Math" w:hAnsi="Cambria Math" w:cs="Times New Roman"/>
                        <w:sz w:val="28"/>
                        <w:szCs w:val="28"/>
                      </w:rPr>
                      <m:t>μ</m:t>
                    </m:r>
                  </m:e>
                  <m:sub>
                    <m:r>
                      <w:rPr>
                        <w:rFonts w:ascii="Cambria Math" w:hAnsi="Cambria Math" w:cs="Times New Roman"/>
                        <w:sz w:val="28"/>
                        <w:szCs w:val="28"/>
                      </w:rPr>
                      <m:t>0</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y</m:t>
                    </m:r>
                  </m:sub>
                </m:sSub>
              </m:e>
              <m:e>
                <m:r>
                  <w:rPr>
                    <w:rFonts w:ascii="Cambria Math" w:hAnsi="Cambria Math" w:cs="Times New Roman"/>
                    <w:sz w:val="28"/>
                    <w:szCs w:val="28"/>
                  </w:rPr>
                  <m:t>&amp;</m:t>
                </m:r>
                <m:f>
                  <m:fPr>
                    <m:ctrlPr>
                      <w:rPr>
                        <w:rFonts w:ascii="Cambria Math" w:hAnsi="Cambria Math" w:cs="Times New Roman"/>
                        <w:i/>
                        <w:sz w:val="28"/>
                        <w:szCs w:val="28"/>
                        <w:lang w:bidi="ug-CN"/>
                      </w:rPr>
                    </m:ctrlPr>
                  </m:fPr>
                  <m:num>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y</m:t>
                        </m:r>
                      </m:sub>
                    </m:sSub>
                  </m:num>
                  <m:den>
                    <m:r>
                      <w:rPr>
                        <w:rFonts w:ascii="Cambria Math" w:hAnsi="Cambria Math" w:cs="Times New Roman"/>
                        <w:sz w:val="28"/>
                        <w:szCs w:val="28"/>
                      </w:rPr>
                      <m:t>∂x</m:t>
                    </m:r>
                  </m:den>
                </m:f>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x</m:t>
                        </m:r>
                      </m:sub>
                    </m:sSub>
                  </m:num>
                  <m:den>
                    <m:r>
                      <w:rPr>
                        <w:rFonts w:ascii="Cambria Math" w:hAnsi="Cambria Math" w:cs="Times New Roman"/>
                        <w:sz w:val="28"/>
                        <w:szCs w:val="28"/>
                      </w:rPr>
                      <m:t>∂y</m:t>
                    </m:r>
                  </m:den>
                </m:f>
                <m:r>
                  <w:rPr>
                    <w:rFonts w:ascii="Cambria Math" w:hAnsi="Cambria Math" w:cs="Times New Roman"/>
                    <w:sz w:val="28"/>
                    <w:szCs w:val="28"/>
                  </w:rPr>
                  <m:t>=iω</m:t>
                </m:r>
                <m:sSub>
                  <m:sSubPr>
                    <m:ctrlPr>
                      <w:rPr>
                        <w:rFonts w:ascii="Cambria Math" w:hAnsi="Cambria Math" w:cs="Times New Roman"/>
                        <w:i/>
                        <w:sz w:val="28"/>
                        <w:szCs w:val="28"/>
                        <w:lang w:bidi="ug-CN"/>
                      </w:rPr>
                    </m:ctrlPr>
                  </m:sSubPr>
                  <m:e>
                    <m:r>
                      <w:rPr>
                        <w:rFonts w:ascii="Cambria Math" w:hAnsi="Cambria Math" w:cs="Times New Roman"/>
                        <w:sz w:val="28"/>
                        <w:szCs w:val="28"/>
                      </w:rPr>
                      <m:t>μ</m:t>
                    </m:r>
                  </m:e>
                  <m:sub>
                    <m:r>
                      <w:rPr>
                        <w:rFonts w:ascii="Cambria Math" w:hAnsi="Cambria Math" w:cs="Times New Roman"/>
                        <w:sz w:val="28"/>
                        <w:szCs w:val="28"/>
                      </w:rPr>
                      <m:t>0</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z</m:t>
                    </m:r>
                  </m:sub>
                </m:sSub>
              </m:e>
            </m:eqArr>
          </m:e>
        </m:d>
      </m:oMath>
      <w:r w:rsidRPr="00534CB7">
        <w:rPr>
          <w:rFonts w:ascii="Times New Roman" w:hAnsi="Times New Roman" w:cs="Times New Roman"/>
          <w:sz w:val="28"/>
          <w:szCs w:val="28"/>
        </w:rPr>
        <w:t xml:space="preserve">   </w:t>
      </w:r>
      <w:r w:rsidRPr="00534CB7">
        <w:rPr>
          <w:rFonts w:ascii="Times New Roman" w:hAnsi="Times New Roman" w:cs="Times New Roman"/>
          <w:sz w:val="28"/>
          <w:szCs w:val="28"/>
        </w:rPr>
        <w:t>（</w:t>
      </w:r>
      <w:r w:rsidRPr="00534CB7">
        <w:rPr>
          <w:rFonts w:ascii="Times New Roman" w:hAnsi="Times New Roman" w:cs="Times New Roman"/>
          <w:sz w:val="28"/>
          <w:szCs w:val="28"/>
        </w:rPr>
        <w:t>2</w:t>
      </w:r>
      <w:r w:rsidRPr="00534CB7">
        <w:rPr>
          <w:rFonts w:ascii="Times New Roman" w:hAnsi="Times New Roman" w:cs="Times New Roman"/>
          <w:sz w:val="28"/>
          <w:szCs w:val="28"/>
        </w:rPr>
        <w:t>）</w:t>
      </w:r>
      <m:oMath>
        <m:d>
          <m:dPr>
            <m:begChr m:val="{"/>
            <m:endChr m:val=""/>
            <m:ctrlPr>
              <w:rPr>
                <w:rFonts w:ascii="Cambria Math" w:hAnsi="Cambria Math" w:cs="Times New Roman"/>
                <w:i/>
                <w:sz w:val="28"/>
                <w:szCs w:val="28"/>
                <w:lang w:bidi="ug-CN"/>
              </w:rPr>
            </m:ctrlPr>
          </m:dPr>
          <m:e>
            <m:eqArr>
              <m:eqArrPr>
                <m:ctrlPr>
                  <w:rPr>
                    <w:rFonts w:ascii="Cambria Math" w:hAnsi="Cambria Math" w:cs="Times New Roman"/>
                    <w:i/>
                    <w:sz w:val="28"/>
                    <w:szCs w:val="28"/>
                    <w:lang w:bidi="ug-CN"/>
                  </w:rPr>
                </m:ctrlPr>
              </m:eqArrPr>
              <m:e>
                <m:r>
                  <w:rPr>
                    <w:rFonts w:ascii="Cambria Math" w:hAnsi="Cambria Math" w:cs="Times New Roman"/>
                    <w:sz w:val="28"/>
                    <w:szCs w:val="28"/>
                  </w:rPr>
                  <m:t>&amp;</m:t>
                </m:r>
                <m:f>
                  <m:fPr>
                    <m:ctrlPr>
                      <w:rPr>
                        <w:rFonts w:ascii="Cambria Math" w:hAnsi="Cambria Math" w:cs="Times New Roman"/>
                        <w:i/>
                        <w:sz w:val="28"/>
                        <w:szCs w:val="28"/>
                        <w:lang w:bidi="ug-CN"/>
                      </w:rPr>
                    </m:ctrlPr>
                  </m:fPr>
                  <m:num>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z</m:t>
                        </m:r>
                      </m:sub>
                    </m:sSub>
                  </m:num>
                  <m:den>
                    <m:r>
                      <w:rPr>
                        <w:rFonts w:ascii="Cambria Math" w:hAnsi="Cambria Math" w:cs="Times New Roman"/>
                        <w:sz w:val="28"/>
                        <w:szCs w:val="28"/>
                      </w:rPr>
                      <m:t>∂y</m:t>
                    </m:r>
                  </m:den>
                </m:f>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y</m:t>
                        </m:r>
                      </m:sub>
                    </m:sSub>
                  </m:num>
                  <m:den>
                    <m:r>
                      <w:rPr>
                        <w:rFonts w:ascii="Cambria Math" w:hAnsi="Cambria Math" w:cs="Times New Roman"/>
                        <w:sz w:val="28"/>
                        <w:szCs w:val="28"/>
                      </w:rPr>
                      <m:t>∂z</m:t>
                    </m:r>
                  </m:den>
                </m:f>
                <m:r>
                  <w:rPr>
                    <w:rFonts w:ascii="Cambria Math" w:hAnsi="Cambria Math" w:cs="Times New Roman"/>
                    <w:sz w:val="28"/>
                    <w:szCs w:val="28"/>
                  </w:rPr>
                  <m:t>=-iωε</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0</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x</m:t>
                    </m:r>
                  </m:sub>
                </m:sSub>
              </m:e>
              <m:e>
                <m:r>
                  <w:rPr>
                    <w:rFonts w:ascii="Cambria Math" w:hAnsi="Cambria Math" w:cs="Times New Roman"/>
                    <w:sz w:val="28"/>
                    <w:szCs w:val="28"/>
                  </w:rPr>
                  <m:t>&amp;</m:t>
                </m:r>
                <m:f>
                  <m:fPr>
                    <m:ctrlPr>
                      <w:rPr>
                        <w:rFonts w:ascii="Cambria Math" w:hAnsi="Cambria Math" w:cs="Times New Roman"/>
                        <w:i/>
                        <w:sz w:val="28"/>
                        <w:szCs w:val="28"/>
                        <w:lang w:bidi="ug-CN"/>
                      </w:rPr>
                    </m:ctrlPr>
                  </m:fPr>
                  <m:num>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x</m:t>
                        </m:r>
                      </m:sub>
                    </m:sSub>
                  </m:num>
                  <m:den>
                    <m:r>
                      <w:rPr>
                        <w:rFonts w:ascii="Cambria Math" w:hAnsi="Cambria Math" w:cs="Times New Roman"/>
                        <w:sz w:val="28"/>
                        <w:szCs w:val="28"/>
                      </w:rPr>
                      <m:t>∂z</m:t>
                    </m:r>
                  </m:den>
                </m:f>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z</m:t>
                        </m:r>
                      </m:sub>
                    </m:sSub>
                  </m:num>
                  <m:den>
                    <m:r>
                      <w:rPr>
                        <w:rFonts w:ascii="Cambria Math" w:hAnsi="Cambria Math" w:cs="Times New Roman"/>
                        <w:sz w:val="28"/>
                        <w:szCs w:val="28"/>
                      </w:rPr>
                      <m:t>∂y</m:t>
                    </m:r>
                  </m:den>
                </m:f>
                <m:r>
                  <w:rPr>
                    <w:rFonts w:ascii="Cambria Math" w:hAnsi="Cambria Math" w:cs="Times New Roman"/>
                    <w:sz w:val="28"/>
                    <w:szCs w:val="28"/>
                  </w:rPr>
                  <m:t>=-iωε</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0</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y</m:t>
                    </m:r>
                  </m:sub>
                </m:sSub>
              </m:e>
              <m:e>
                <m:r>
                  <w:rPr>
                    <w:rFonts w:ascii="Cambria Math" w:hAnsi="Cambria Math" w:cs="Times New Roman"/>
                    <w:sz w:val="28"/>
                    <w:szCs w:val="28"/>
                  </w:rPr>
                  <m:t>&amp;</m:t>
                </m:r>
                <m:f>
                  <m:fPr>
                    <m:ctrlPr>
                      <w:rPr>
                        <w:rFonts w:ascii="Cambria Math" w:hAnsi="Cambria Math" w:cs="Times New Roman"/>
                        <w:i/>
                        <w:sz w:val="28"/>
                        <w:szCs w:val="28"/>
                        <w:lang w:bidi="ug-CN"/>
                      </w:rPr>
                    </m:ctrlPr>
                  </m:fPr>
                  <m:num>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y</m:t>
                        </m:r>
                      </m:sub>
                    </m:sSub>
                  </m:num>
                  <m:den>
                    <m:r>
                      <w:rPr>
                        <w:rFonts w:ascii="Cambria Math" w:hAnsi="Cambria Math" w:cs="Times New Roman"/>
                        <w:sz w:val="28"/>
                        <w:szCs w:val="28"/>
                      </w:rPr>
                      <m:t>∂x</m:t>
                    </m:r>
                  </m:den>
                </m:f>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x</m:t>
                        </m:r>
                      </m:sub>
                    </m:sSub>
                  </m:num>
                  <m:den>
                    <m:r>
                      <w:rPr>
                        <w:rFonts w:ascii="Cambria Math" w:hAnsi="Cambria Math" w:cs="Times New Roman"/>
                        <w:sz w:val="28"/>
                        <w:szCs w:val="28"/>
                      </w:rPr>
                      <m:t>∂y</m:t>
                    </m:r>
                  </m:den>
                </m:f>
                <m:r>
                  <w:rPr>
                    <w:rFonts w:ascii="Cambria Math" w:hAnsi="Cambria Math" w:cs="Times New Roman"/>
                    <w:sz w:val="28"/>
                    <w:szCs w:val="28"/>
                  </w:rPr>
                  <m:t>=-iωε</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0</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z</m:t>
                    </m:r>
                  </m:sub>
                </m:sSub>
              </m:e>
            </m:eqArr>
          </m:e>
        </m:d>
      </m:oMath>
      <w:r w:rsidRPr="00534CB7">
        <w:rPr>
          <w:rFonts w:ascii="Times New Roman" w:hAnsi="Times New Roman" w:cs="Times New Roman"/>
          <w:sz w:val="28"/>
          <w:szCs w:val="28"/>
        </w:rPr>
        <w:t>。</w:t>
      </w:r>
      <w:r w:rsidRPr="00534CB7">
        <w:rPr>
          <w:rFonts w:ascii="Times New Roman" w:hAnsi="Times New Roman" w:cs="Times New Roman"/>
          <w:sz w:val="28"/>
          <w:szCs w:val="28"/>
        </w:rPr>
        <w:t xml:space="preserve">    (1-15)</w:t>
      </w:r>
    </w:p>
    <w:p w14:paraId="08AC4637" w14:textId="77777777" w:rsidR="00175A73" w:rsidRPr="00534CB7" w:rsidRDefault="00175A73" w:rsidP="00175A73">
      <w:pPr>
        <w:spacing w:before="150" w:after="150" w:line="360" w:lineRule="auto"/>
        <w:ind w:firstLine="200"/>
        <w:jc w:val="left"/>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For propagation along the x-direction </w:t>
      </w:r>
      <w:r w:rsidRPr="00534CB7">
        <w:rPr>
          <w:rFonts w:ascii="Times New Roman" w:eastAsia="微软雅黑" w:hAnsi="Times New Roman" w:cs="Times New Roman"/>
          <w:i/>
          <w:iCs/>
          <w:color w:val="000000"/>
          <w:sz w:val="28"/>
          <w:szCs w:val="28"/>
        </w:rPr>
        <w:t>∂</w:t>
      </w:r>
      <w:r w:rsidRPr="00534CB7">
        <w:rPr>
          <w:rFonts w:ascii="Times New Roman" w:hAnsi="Times New Roman" w:cs="Times New Roman"/>
          <w:i/>
          <w:iCs/>
          <w:color w:val="000000"/>
          <w:sz w:val="28"/>
          <w:szCs w:val="28"/>
        </w:rPr>
        <w:t xml:space="preserve">x/ </w:t>
      </w:r>
      <w:r w:rsidRPr="00534CB7">
        <w:rPr>
          <w:rFonts w:ascii="Times New Roman" w:eastAsia="微软雅黑" w:hAnsi="Times New Roman" w:cs="Times New Roman"/>
          <w:i/>
          <w:iCs/>
          <w:color w:val="000000"/>
          <w:sz w:val="28"/>
          <w:szCs w:val="28"/>
        </w:rPr>
        <w:t>∂</w:t>
      </w:r>
      <w:r w:rsidRPr="00534CB7">
        <w:rPr>
          <w:rFonts w:ascii="Times New Roman" w:hAnsi="Times New Roman" w:cs="Times New Roman"/>
          <w:i/>
          <w:iCs/>
          <w:color w:val="000000"/>
          <w:sz w:val="28"/>
          <w:szCs w:val="28"/>
        </w:rPr>
        <w:t xml:space="preserve"> </w:t>
      </w:r>
      <w:r w:rsidRPr="00534CB7">
        <w:rPr>
          <w:rFonts w:ascii="Times New Roman" w:hAnsi="Times New Roman" w:cs="Times New Roman"/>
          <w:color w:val="000000"/>
          <w:sz w:val="28"/>
          <w:szCs w:val="28"/>
        </w:rPr>
        <w:t xml:space="preserve">= </w:t>
      </w:r>
      <w:proofErr w:type="spellStart"/>
      <w:r w:rsidRPr="00534CB7">
        <w:rPr>
          <w:rFonts w:ascii="Times New Roman" w:hAnsi="Times New Roman" w:cs="Times New Roman"/>
          <w:i/>
          <w:iCs/>
          <w:color w:val="000000"/>
          <w:sz w:val="28"/>
          <w:szCs w:val="28"/>
        </w:rPr>
        <w:t>i</w:t>
      </w:r>
      <w:proofErr w:type="spellEnd"/>
      <w:r w:rsidRPr="00534CB7">
        <w:rPr>
          <w:rFonts w:ascii="Times New Roman" w:hAnsi="Times New Roman" w:cs="Times New Roman"/>
          <w:i/>
          <w:iCs/>
          <w:color w:val="000000"/>
          <w:sz w:val="28"/>
          <w:szCs w:val="28"/>
        </w:rPr>
        <w:t>β</w:t>
      </w:r>
      <w:r w:rsidRPr="00534CB7">
        <w:rPr>
          <w:rFonts w:ascii="Times New Roman" w:hAnsi="Times New Roman" w:cs="Times New Roman"/>
          <w:color w:val="000000"/>
          <w:sz w:val="28"/>
          <w:szCs w:val="28"/>
        </w:rPr>
        <w:t xml:space="preserve"> and homogeneity in the </w:t>
      </w:r>
      <w:proofErr w:type="spellStart"/>
      <w:r w:rsidRPr="00534CB7">
        <w:rPr>
          <w:rFonts w:ascii="Times New Roman" w:hAnsi="Times New Roman" w:cs="Times New Roman"/>
          <w:color w:val="000000"/>
          <w:sz w:val="28"/>
          <w:szCs w:val="28"/>
        </w:rPr>
        <w:t>ydirection</w:t>
      </w:r>
      <w:proofErr w:type="spellEnd"/>
      <w:r w:rsidRPr="00534CB7">
        <w:rPr>
          <w:rFonts w:ascii="Times New Roman" w:hAnsi="Times New Roman" w:cs="Times New Roman"/>
          <w:color w:val="000000"/>
          <w:sz w:val="28"/>
          <w:szCs w:val="28"/>
        </w:rPr>
        <w:t xml:space="preserve"> </w:t>
      </w:r>
      <w:r w:rsidRPr="00534CB7">
        <w:rPr>
          <w:rFonts w:ascii="Times New Roman" w:eastAsia="微软雅黑" w:hAnsi="Times New Roman" w:cs="Times New Roman"/>
          <w:i/>
          <w:iCs/>
          <w:color w:val="000000"/>
          <w:sz w:val="28"/>
          <w:szCs w:val="28"/>
        </w:rPr>
        <w:t>∂</w:t>
      </w:r>
      <w:r w:rsidRPr="00534CB7">
        <w:rPr>
          <w:rFonts w:ascii="Times New Roman" w:hAnsi="Times New Roman" w:cs="Times New Roman"/>
          <w:i/>
          <w:iCs/>
          <w:color w:val="000000"/>
          <w:sz w:val="28"/>
          <w:szCs w:val="28"/>
        </w:rPr>
        <w:t>y/</w:t>
      </w:r>
      <w:r w:rsidRPr="00534CB7">
        <w:rPr>
          <w:rFonts w:ascii="Times New Roman" w:eastAsia="微软雅黑" w:hAnsi="Times New Roman" w:cs="Times New Roman"/>
          <w:i/>
          <w:iCs/>
          <w:color w:val="000000"/>
          <w:sz w:val="28"/>
          <w:szCs w:val="28"/>
        </w:rPr>
        <w:t>∂</w:t>
      </w:r>
      <w:r w:rsidRPr="00534CB7">
        <w:rPr>
          <w:rFonts w:ascii="Times New Roman" w:hAnsi="Times New Roman" w:cs="Times New Roman"/>
          <w:i/>
          <w:iCs/>
          <w:color w:val="000000"/>
          <w:sz w:val="28"/>
          <w:szCs w:val="28"/>
        </w:rPr>
        <w:t xml:space="preserve"> </w:t>
      </w:r>
      <w:r w:rsidRPr="00534CB7">
        <w:rPr>
          <w:rFonts w:ascii="Times New Roman" w:hAnsi="Times New Roman" w:cs="Times New Roman"/>
          <w:color w:val="000000"/>
          <w:sz w:val="28"/>
          <w:szCs w:val="28"/>
        </w:rPr>
        <w:t>= 0, this system of equation simplifies to</w:t>
      </w:r>
    </w:p>
    <w:p w14:paraId="540E4E86" w14:textId="77777777" w:rsidR="00175A73" w:rsidRPr="00534CB7" w:rsidRDefault="00175A73" w:rsidP="00175A73">
      <w:pPr>
        <w:spacing w:before="150" w:after="150" w:line="360" w:lineRule="auto"/>
        <w:ind w:firstLine="200"/>
        <w:jc w:val="left"/>
        <w:rPr>
          <w:rFonts w:ascii="Times New Roman" w:hAnsi="Times New Roman" w:cs="Times New Roman"/>
          <w:sz w:val="28"/>
          <w:szCs w:val="28"/>
        </w:rPr>
      </w:pPr>
      <w:r w:rsidRPr="00534CB7">
        <w:rPr>
          <w:rFonts w:ascii="Times New Roman" w:hAnsi="Times New Roman" w:cs="Times New Roman"/>
          <w:sz w:val="28"/>
          <w:szCs w:val="28"/>
        </w:rPr>
        <w:t>（</w:t>
      </w:r>
      <w:r w:rsidRPr="00534CB7">
        <w:rPr>
          <w:rFonts w:ascii="Times New Roman" w:hAnsi="Times New Roman" w:cs="Times New Roman"/>
          <w:sz w:val="28"/>
          <w:szCs w:val="28"/>
        </w:rPr>
        <w:t>1</w:t>
      </w:r>
      <w:r w:rsidRPr="00534CB7">
        <w:rPr>
          <w:rFonts w:ascii="Times New Roman" w:hAnsi="Times New Roman" w:cs="Times New Roman"/>
          <w:sz w:val="28"/>
          <w:szCs w:val="28"/>
        </w:rPr>
        <w:t>）</w:t>
      </w:r>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&amp;</m:t>
                </m:r>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z</m:t>
                        </m:r>
                      </m:sub>
                    </m:sSub>
                  </m:num>
                  <m:den>
                    <m:r>
                      <w:rPr>
                        <w:rFonts w:ascii="Cambria Math" w:hAnsi="Cambria Math" w:cs="Times New Roman"/>
                        <w:sz w:val="28"/>
                        <w:szCs w:val="28"/>
                      </w:rPr>
                      <m:t>∂y</m:t>
                    </m:r>
                  </m:den>
                </m:f>
                <m:r>
                  <w:rPr>
                    <w:rFonts w:ascii="Cambria Math" w:hAnsi="Cambria Math" w:cs="Times New Roman"/>
                    <w:sz w:val="28"/>
                    <w:szCs w:val="28"/>
                  </w:rPr>
                  <m:t>=iω</m:t>
                </m:r>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0</m:t>
                    </m:r>
                  </m:sub>
                </m:sSub>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x</m:t>
                    </m:r>
                  </m:sub>
                </m:sSub>
              </m:e>
              <m:e>
                <m:r>
                  <w:rPr>
                    <w:rFonts w:ascii="Cambria Math" w:hAnsi="Cambria Math" w:cs="Times New Roman"/>
                    <w:sz w:val="28"/>
                    <w:szCs w:val="28"/>
                  </w:rPr>
                  <m:t>&amp;</m:t>
                </m:r>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x</m:t>
                        </m:r>
                      </m:sub>
                    </m:sSub>
                  </m:num>
                  <m:den>
                    <m:r>
                      <w:rPr>
                        <w:rFonts w:ascii="Cambria Math" w:hAnsi="Cambria Math" w:cs="Times New Roman"/>
                        <w:sz w:val="28"/>
                        <w:szCs w:val="28"/>
                      </w:rPr>
                      <m:t>∂z</m:t>
                    </m:r>
                  </m:den>
                </m:f>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x</m:t>
                    </m:r>
                  </m:sub>
                </m:sSub>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z</m:t>
                    </m:r>
                  </m:sub>
                </m:sSub>
                <m:r>
                  <w:rPr>
                    <w:rFonts w:ascii="Cambria Math" w:hAnsi="Cambria Math" w:cs="Times New Roman"/>
                    <w:sz w:val="28"/>
                    <w:szCs w:val="28"/>
                  </w:rPr>
                  <m:t>=iω</m:t>
                </m:r>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0</m:t>
                    </m:r>
                  </m:sub>
                </m:sSub>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y</m:t>
                    </m:r>
                  </m:sub>
                </m:sSub>
              </m:e>
              <m:e>
                <m:r>
                  <w:rPr>
                    <w:rFonts w:ascii="Cambria Math" w:hAnsi="Cambria Math" w:cs="Times New Roman"/>
                    <w:sz w:val="28"/>
                    <w:szCs w:val="28"/>
                  </w:rPr>
                  <m:t>&amp;i</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x</m:t>
                    </m:r>
                  </m:sub>
                </m:sSub>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y</m:t>
                    </m:r>
                  </m:sub>
                </m:sSub>
                <m:r>
                  <w:rPr>
                    <w:rFonts w:ascii="Cambria Math" w:hAnsi="Cambria Math" w:cs="Times New Roman"/>
                    <w:sz w:val="28"/>
                    <w:szCs w:val="28"/>
                  </w:rPr>
                  <m:t>=iω</m:t>
                </m:r>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0</m:t>
                    </m:r>
                  </m:sub>
                </m:sSub>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z</m:t>
                    </m:r>
                  </m:sub>
                </m:sSub>
              </m:e>
            </m:eqArr>
          </m:e>
        </m:d>
      </m:oMath>
      <w:r w:rsidRPr="00534CB7">
        <w:rPr>
          <w:rFonts w:ascii="Times New Roman" w:hAnsi="Times New Roman" w:cs="Times New Roman"/>
          <w:sz w:val="28"/>
          <w:szCs w:val="28"/>
        </w:rPr>
        <w:t xml:space="preserve">   </w:t>
      </w:r>
      <w:r w:rsidRPr="00534CB7">
        <w:rPr>
          <w:rFonts w:ascii="Times New Roman" w:hAnsi="Times New Roman" w:cs="Times New Roman"/>
          <w:sz w:val="28"/>
          <w:szCs w:val="28"/>
        </w:rPr>
        <w:t>（</w:t>
      </w:r>
      <w:r w:rsidRPr="00534CB7">
        <w:rPr>
          <w:rFonts w:ascii="Times New Roman" w:hAnsi="Times New Roman" w:cs="Times New Roman"/>
          <w:sz w:val="28"/>
          <w:szCs w:val="28"/>
        </w:rPr>
        <w:t>2</w:t>
      </w:r>
      <w:r w:rsidRPr="00534CB7">
        <w:rPr>
          <w:rFonts w:ascii="Times New Roman" w:hAnsi="Times New Roman" w:cs="Times New Roman"/>
          <w:sz w:val="28"/>
          <w:szCs w:val="28"/>
        </w:rPr>
        <w:t>）</w:t>
      </w:r>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&amp;</m:t>
                </m:r>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z</m:t>
                        </m:r>
                      </m:sub>
                    </m:sSub>
                  </m:num>
                  <m:den>
                    <m:r>
                      <w:rPr>
                        <w:rFonts w:ascii="Cambria Math" w:hAnsi="Cambria Math" w:cs="Times New Roman"/>
                        <w:sz w:val="28"/>
                        <w:szCs w:val="28"/>
                      </w:rPr>
                      <m:t>∂z</m:t>
                    </m:r>
                  </m:den>
                </m:f>
                <m:r>
                  <w:rPr>
                    <w:rFonts w:ascii="Cambria Math" w:hAnsi="Cambria Math" w:cs="Times New Roman"/>
                    <w:sz w:val="28"/>
                    <w:szCs w:val="28"/>
                  </w:rPr>
                  <m:t>=iωε</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0</m:t>
                    </m:r>
                  </m:sub>
                </m:sSub>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x</m:t>
                    </m:r>
                  </m:sub>
                </m:sSub>
              </m:e>
              <m:e>
                <m:r>
                  <w:rPr>
                    <w:rFonts w:ascii="Cambria Math" w:hAnsi="Cambria Math" w:cs="Times New Roman"/>
                    <w:sz w:val="28"/>
                    <w:szCs w:val="28"/>
                  </w:rPr>
                  <m:t>&amp;</m:t>
                </m:r>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x</m:t>
                        </m:r>
                      </m:sub>
                    </m:sSub>
                  </m:num>
                  <m:den>
                    <m:r>
                      <w:rPr>
                        <w:rFonts w:ascii="Cambria Math" w:hAnsi="Cambria Math" w:cs="Times New Roman"/>
                        <w:sz w:val="28"/>
                        <w:szCs w:val="28"/>
                      </w:rPr>
                      <m:t>∂z</m:t>
                    </m:r>
                  </m:den>
                </m:f>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x</m:t>
                    </m:r>
                  </m:sub>
                </m:sSub>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z</m:t>
                    </m:r>
                  </m:sub>
                </m:sSub>
                <m:r>
                  <w:rPr>
                    <w:rFonts w:ascii="Cambria Math" w:hAnsi="Cambria Math" w:cs="Times New Roman"/>
                    <w:sz w:val="28"/>
                    <w:szCs w:val="28"/>
                  </w:rPr>
                  <m:t>=-iωε</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0</m:t>
                    </m:r>
                  </m:sub>
                </m:sSub>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y</m:t>
                    </m:r>
                  </m:sub>
                </m:sSub>
              </m:e>
              <m:e>
                <m:r>
                  <w:rPr>
                    <w:rFonts w:ascii="Cambria Math" w:hAnsi="Cambria Math" w:cs="Times New Roman"/>
                    <w:sz w:val="28"/>
                    <w:szCs w:val="28"/>
                  </w:rPr>
                  <m:t>&amp;i</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x</m:t>
                    </m:r>
                  </m:sub>
                </m:sSub>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y</m:t>
                    </m:r>
                  </m:sub>
                </m:sSub>
                <m:r>
                  <w:rPr>
                    <w:rFonts w:ascii="Cambria Math" w:hAnsi="Cambria Math" w:cs="Times New Roman"/>
                    <w:sz w:val="28"/>
                    <w:szCs w:val="28"/>
                  </w:rPr>
                  <m:t>=-iωε</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0</m:t>
                    </m:r>
                  </m:sub>
                </m:sSub>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z</m:t>
                    </m:r>
                  </m:sub>
                </m:sSub>
              </m:e>
            </m:eqArr>
          </m:e>
        </m:d>
      </m:oMath>
    </w:p>
    <w:p w14:paraId="43E73A67" w14:textId="77777777" w:rsidR="00175A73" w:rsidRPr="00534CB7" w:rsidRDefault="00175A73" w:rsidP="00175A73">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color w:val="000000"/>
          <w:sz w:val="28"/>
          <w:szCs w:val="28"/>
        </w:rPr>
        <w:t xml:space="preserve">It can easily be shown that this system allows two sets of self-consistent solutions with different polarization properties of the propagating waves. The first set are the transverse magnetic (TM or p) modes, where only the field components </w:t>
      </w:r>
      <w:r w:rsidRPr="00534CB7">
        <w:rPr>
          <w:rFonts w:ascii="Times New Roman" w:hAnsi="Times New Roman" w:cs="Times New Roman"/>
          <w:i/>
          <w:iCs/>
          <w:color w:val="000000"/>
          <w:sz w:val="28"/>
          <w:szCs w:val="28"/>
        </w:rPr>
        <w:t>Ex</w:t>
      </w:r>
      <w:r w:rsidRPr="00534CB7">
        <w:rPr>
          <w:rFonts w:ascii="Times New Roman" w:hAnsi="Times New Roman" w:cs="Times New Roman"/>
          <w:color w:val="000000"/>
          <w:sz w:val="28"/>
          <w:szCs w:val="28"/>
        </w:rPr>
        <w:t xml:space="preserve">, </w:t>
      </w:r>
      <w:proofErr w:type="spellStart"/>
      <w:r w:rsidRPr="00534CB7">
        <w:rPr>
          <w:rFonts w:ascii="Times New Roman" w:hAnsi="Times New Roman" w:cs="Times New Roman"/>
          <w:i/>
          <w:iCs/>
          <w:color w:val="000000"/>
          <w:sz w:val="28"/>
          <w:szCs w:val="28"/>
        </w:rPr>
        <w:t>Ez</w:t>
      </w:r>
      <w:proofErr w:type="spellEnd"/>
      <w:r w:rsidRPr="00534CB7">
        <w:rPr>
          <w:rFonts w:ascii="Times New Roman" w:hAnsi="Times New Roman" w:cs="Times New Roman"/>
          <w:i/>
          <w:iCs/>
          <w:color w:val="000000"/>
          <w:sz w:val="28"/>
          <w:szCs w:val="28"/>
        </w:rPr>
        <w:t xml:space="preserve"> </w:t>
      </w:r>
      <w:r w:rsidRPr="00534CB7">
        <w:rPr>
          <w:rFonts w:ascii="Times New Roman" w:hAnsi="Times New Roman" w:cs="Times New Roman"/>
          <w:color w:val="000000"/>
          <w:sz w:val="28"/>
          <w:szCs w:val="28"/>
        </w:rPr>
        <w:t xml:space="preserve">and </w:t>
      </w:r>
      <w:r w:rsidRPr="00534CB7">
        <w:rPr>
          <w:rFonts w:ascii="Times New Roman" w:hAnsi="Times New Roman" w:cs="Times New Roman"/>
          <w:i/>
          <w:iCs/>
          <w:color w:val="000000"/>
          <w:sz w:val="28"/>
          <w:szCs w:val="28"/>
        </w:rPr>
        <w:t xml:space="preserve">Hy </w:t>
      </w:r>
      <w:r w:rsidRPr="00534CB7">
        <w:rPr>
          <w:rFonts w:ascii="Times New Roman" w:hAnsi="Times New Roman" w:cs="Times New Roman"/>
          <w:color w:val="000000"/>
          <w:sz w:val="28"/>
          <w:szCs w:val="28"/>
        </w:rPr>
        <w:t xml:space="preserve">are nonzero, and the second set the transverse electric (TE or s) modes, with only </w:t>
      </w:r>
      <w:proofErr w:type="spellStart"/>
      <w:r w:rsidRPr="00534CB7">
        <w:rPr>
          <w:rFonts w:ascii="Times New Roman" w:hAnsi="Times New Roman" w:cs="Times New Roman"/>
          <w:i/>
          <w:iCs/>
          <w:color w:val="000000"/>
          <w:sz w:val="28"/>
          <w:szCs w:val="28"/>
        </w:rPr>
        <w:t>Hx</w:t>
      </w:r>
      <w:proofErr w:type="spellEnd"/>
      <w:r w:rsidRPr="00534CB7">
        <w:rPr>
          <w:rFonts w:ascii="Times New Roman" w:hAnsi="Times New Roman" w:cs="Times New Roman"/>
          <w:color w:val="000000"/>
          <w:sz w:val="28"/>
          <w:szCs w:val="28"/>
        </w:rPr>
        <w:t xml:space="preserve">, </w:t>
      </w:r>
      <w:r w:rsidRPr="00534CB7">
        <w:rPr>
          <w:rFonts w:ascii="Times New Roman" w:hAnsi="Times New Roman" w:cs="Times New Roman"/>
          <w:i/>
          <w:iCs/>
          <w:color w:val="000000"/>
          <w:sz w:val="28"/>
          <w:szCs w:val="28"/>
        </w:rPr>
        <w:t xml:space="preserve">Hz </w:t>
      </w:r>
      <w:r w:rsidRPr="00534CB7">
        <w:rPr>
          <w:rFonts w:ascii="Times New Roman" w:hAnsi="Times New Roman" w:cs="Times New Roman"/>
          <w:color w:val="000000"/>
          <w:sz w:val="28"/>
          <w:szCs w:val="28"/>
        </w:rPr>
        <w:t xml:space="preserve">and </w:t>
      </w:r>
      <w:proofErr w:type="spellStart"/>
      <w:r w:rsidRPr="00534CB7">
        <w:rPr>
          <w:rFonts w:ascii="Times New Roman" w:hAnsi="Times New Roman" w:cs="Times New Roman"/>
          <w:i/>
          <w:iCs/>
          <w:color w:val="000000"/>
          <w:sz w:val="28"/>
          <w:szCs w:val="28"/>
        </w:rPr>
        <w:t>Ey</w:t>
      </w:r>
      <w:proofErr w:type="spellEnd"/>
      <w:r w:rsidRPr="00534CB7">
        <w:rPr>
          <w:rFonts w:ascii="Times New Roman" w:hAnsi="Times New Roman" w:cs="Times New Roman"/>
          <w:i/>
          <w:iCs/>
          <w:color w:val="000000"/>
          <w:sz w:val="28"/>
          <w:szCs w:val="28"/>
        </w:rPr>
        <w:t xml:space="preserve"> </w:t>
      </w:r>
      <w:r w:rsidRPr="00534CB7">
        <w:rPr>
          <w:rFonts w:ascii="Times New Roman" w:hAnsi="Times New Roman" w:cs="Times New Roman"/>
          <w:color w:val="000000"/>
          <w:sz w:val="28"/>
          <w:szCs w:val="28"/>
        </w:rPr>
        <w:t>being nonzero. For TM modes, the system of governing equations (2.7) reduces to</w:t>
      </w:r>
    </w:p>
    <w:p w14:paraId="18B86573" w14:textId="77777777" w:rsidR="00175A73" w:rsidRPr="00534CB7" w:rsidRDefault="00175A73" w:rsidP="00175A73">
      <w:pPr>
        <w:spacing w:before="150" w:after="150" w:line="360" w:lineRule="auto"/>
        <w:ind w:firstLine="200"/>
        <w:jc w:val="center"/>
        <w:rPr>
          <w:rFonts w:ascii="Times New Roman" w:hAnsi="Times New Roman" w:cs="Times New Roman"/>
          <w:color w:val="000000"/>
          <w:sz w:val="28"/>
          <w:szCs w:val="28"/>
        </w:rPr>
      </w:pPr>
      <w:r w:rsidRPr="00534CB7">
        <w:rPr>
          <w:rFonts w:ascii="Times New Roman" w:hAnsi="Times New Roman" w:cs="Times New Roman"/>
          <w:i/>
          <w:iCs/>
          <w:color w:val="000000"/>
          <w:sz w:val="28"/>
          <w:szCs w:val="28"/>
        </w:rPr>
        <w:t xml:space="preserve">Ex </w:t>
      </w:r>
      <w:r w:rsidRPr="00534CB7">
        <w:rPr>
          <w:rFonts w:ascii="Times New Roman" w:hAnsi="Times New Roman" w:cs="Times New Roman"/>
          <w:color w:val="000000"/>
          <w:sz w:val="28"/>
          <w:szCs w:val="28"/>
        </w:rPr>
        <w:t>= -</w:t>
      </w:r>
      <w:proofErr w:type="spellStart"/>
      <w:r w:rsidRPr="00534CB7">
        <w:rPr>
          <w:rFonts w:ascii="Times New Roman" w:hAnsi="Times New Roman" w:cs="Times New Roman"/>
          <w:i/>
          <w:iCs/>
          <w:color w:val="000000"/>
          <w:sz w:val="28"/>
          <w:szCs w:val="28"/>
        </w:rPr>
        <w:t>i</w:t>
      </w:r>
      <w:proofErr w:type="spellEnd"/>
      <w:r w:rsidRPr="00534CB7">
        <w:rPr>
          <w:rFonts w:ascii="Times New Roman" w:hAnsi="Times New Roman" w:cs="Times New Roman"/>
          <w:color w:val="000000"/>
          <w:sz w:val="28"/>
          <w:szCs w:val="28"/>
        </w:rPr>
        <w:t>/</w:t>
      </w:r>
      <w:r w:rsidRPr="00534CB7">
        <w:rPr>
          <w:rFonts w:ascii="Times New Roman" w:hAnsi="Times New Roman" w:cs="Times New Roman"/>
          <w:i/>
          <w:iCs/>
          <w:color w:val="000000"/>
          <w:sz w:val="28"/>
          <w:szCs w:val="28"/>
        </w:rPr>
        <w:t>ωε</w:t>
      </w:r>
      <w:r w:rsidRPr="00534CB7">
        <w:rPr>
          <w:rFonts w:ascii="Times New Roman" w:hAnsi="Times New Roman" w:cs="Times New Roman"/>
          <w:color w:val="000000"/>
          <w:sz w:val="28"/>
          <w:szCs w:val="28"/>
        </w:rPr>
        <w:t>0</w:t>
      </w:r>
      <w:r w:rsidRPr="00534CB7">
        <w:rPr>
          <w:rFonts w:ascii="Times New Roman" w:hAnsi="Times New Roman" w:cs="Times New Roman"/>
          <w:i/>
          <w:iCs/>
          <w:color w:val="000000"/>
          <w:sz w:val="28"/>
          <w:szCs w:val="28"/>
        </w:rPr>
        <w:t>ε</w:t>
      </w:r>
      <w:r w:rsidRPr="00534CB7">
        <w:rPr>
          <w:rFonts w:ascii="Times New Roman" w:eastAsia="微软雅黑" w:hAnsi="Times New Roman" w:cs="Times New Roman"/>
          <w:i/>
          <w:iCs/>
          <w:color w:val="000000"/>
          <w:sz w:val="28"/>
          <w:szCs w:val="28"/>
        </w:rPr>
        <w:t>∂</w:t>
      </w:r>
      <w:r w:rsidRPr="00534CB7">
        <w:rPr>
          <w:rFonts w:ascii="Times New Roman" w:hAnsi="Times New Roman" w:cs="Times New Roman"/>
          <w:i/>
          <w:iCs/>
          <w:color w:val="000000"/>
          <w:sz w:val="28"/>
          <w:szCs w:val="28"/>
        </w:rPr>
        <w:t>Hy/</w:t>
      </w:r>
      <w:r w:rsidRPr="00534CB7">
        <w:rPr>
          <w:rFonts w:ascii="Times New Roman" w:eastAsia="微软雅黑" w:hAnsi="Times New Roman" w:cs="Times New Roman"/>
          <w:i/>
          <w:iCs/>
          <w:color w:val="000000"/>
          <w:sz w:val="28"/>
          <w:szCs w:val="28"/>
        </w:rPr>
        <w:t>∂</w:t>
      </w:r>
      <w:proofErr w:type="gramStart"/>
      <w:r w:rsidRPr="00534CB7">
        <w:rPr>
          <w:rFonts w:ascii="Times New Roman" w:hAnsi="Times New Roman" w:cs="Times New Roman"/>
          <w:i/>
          <w:iCs/>
          <w:color w:val="000000"/>
          <w:sz w:val="28"/>
          <w:szCs w:val="28"/>
        </w:rPr>
        <w:t xml:space="preserve">z </w:t>
      </w:r>
      <w:r w:rsidRPr="00534CB7">
        <w:rPr>
          <w:rFonts w:ascii="Times New Roman" w:hAnsi="Times New Roman" w:cs="Times New Roman"/>
          <w:color w:val="000000"/>
          <w:sz w:val="28"/>
          <w:szCs w:val="28"/>
        </w:rPr>
        <w:t xml:space="preserve"> (</w:t>
      </w:r>
      <w:proofErr w:type="gramEnd"/>
      <w:r w:rsidRPr="00534CB7">
        <w:rPr>
          <w:rFonts w:ascii="Times New Roman" w:hAnsi="Times New Roman" w:cs="Times New Roman"/>
          <w:color w:val="000000"/>
          <w:sz w:val="28"/>
          <w:szCs w:val="28"/>
        </w:rPr>
        <w:t xml:space="preserve">2.8a) </w:t>
      </w:r>
    </w:p>
    <w:p w14:paraId="7518B30F" w14:textId="77777777" w:rsidR="00175A73" w:rsidRPr="00534CB7" w:rsidRDefault="00175A73" w:rsidP="00175A73">
      <w:pPr>
        <w:spacing w:before="150" w:after="150" w:line="360" w:lineRule="auto"/>
        <w:ind w:firstLine="200"/>
        <w:jc w:val="center"/>
        <w:rPr>
          <w:rFonts w:ascii="Times New Roman" w:hAnsi="Times New Roman" w:cs="Times New Roman"/>
          <w:color w:val="000000"/>
          <w:sz w:val="28"/>
          <w:szCs w:val="28"/>
        </w:rPr>
      </w:pPr>
      <w:r w:rsidRPr="00534CB7">
        <w:rPr>
          <w:rFonts w:ascii="Times New Roman" w:hAnsi="Times New Roman" w:cs="Times New Roman"/>
          <w:i/>
          <w:iCs/>
          <w:color w:val="000000"/>
          <w:sz w:val="28"/>
          <w:szCs w:val="28"/>
        </w:rPr>
        <w:t xml:space="preserve"> </w:t>
      </w:r>
      <w:proofErr w:type="spellStart"/>
      <w:r w:rsidRPr="00534CB7">
        <w:rPr>
          <w:rFonts w:ascii="Times New Roman" w:hAnsi="Times New Roman" w:cs="Times New Roman"/>
          <w:i/>
          <w:iCs/>
          <w:color w:val="000000"/>
          <w:sz w:val="28"/>
          <w:szCs w:val="28"/>
        </w:rPr>
        <w:t>Ez</w:t>
      </w:r>
      <w:proofErr w:type="spellEnd"/>
      <w:r w:rsidRPr="00534CB7">
        <w:rPr>
          <w:rFonts w:ascii="Times New Roman" w:hAnsi="Times New Roman" w:cs="Times New Roman"/>
          <w:i/>
          <w:iCs/>
          <w:color w:val="000000"/>
          <w:sz w:val="28"/>
          <w:szCs w:val="28"/>
        </w:rPr>
        <w:t xml:space="preserve"> </w:t>
      </w:r>
      <w:r w:rsidRPr="00534CB7">
        <w:rPr>
          <w:rFonts w:ascii="Times New Roman" w:hAnsi="Times New Roman" w:cs="Times New Roman"/>
          <w:color w:val="000000"/>
          <w:sz w:val="28"/>
          <w:szCs w:val="28"/>
        </w:rPr>
        <w:t>= -</w:t>
      </w:r>
      <w:r w:rsidRPr="00534CB7">
        <w:rPr>
          <w:rFonts w:ascii="Times New Roman" w:hAnsi="Times New Roman" w:cs="Times New Roman"/>
          <w:i/>
          <w:iCs/>
          <w:color w:val="000000"/>
          <w:sz w:val="28"/>
          <w:szCs w:val="28"/>
        </w:rPr>
        <w:t>βωε</w:t>
      </w:r>
      <w:r w:rsidRPr="00534CB7">
        <w:rPr>
          <w:rFonts w:ascii="Times New Roman" w:hAnsi="Times New Roman" w:cs="Times New Roman"/>
          <w:color w:val="000000"/>
          <w:sz w:val="28"/>
          <w:szCs w:val="28"/>
        </w:rPr>
        <w:t>0</w:t>
      </w:r>
      <w:r w:rsidRPr="00534CB7">
        <w:rPr>
          <w:rFonts w:ascii="Times New Roman" w:hAnsi="Times New Roman" w:cs="Times New Roman"/>
          <w:i/>
          <w:iCs/>
          <w:color w:val="000000"/>
          <w:sz w:val="28"/>
          <w:szCs w:val="28"/>
        </w:rPr>
        <w:t>ε</w:t>
      </w:r>
      <w:proofErr w:type="gramStart"/>
      <w:r w:rsidRPr="00534CB7">
        <w:rPr>
          <w:rFonts w:ascii="Times New Roman" w:hAnsi="Times New Roman" w:cs="Times New Roman"/>
          <w:i/>
          <w:iCs/>
          <w:color w:val="000000"/>
          <w:sz w:val="28"/>
          <w:szCs w:val="28"/>
        </w:rPr>
        <w:t xml:space="preserve">Hy,   </w:t>
      </w:r>
      <w:proofErr w:type="gramEnd"/>
      <w:r w:rsidRPr="00534CB7">
        <w:rPr>
          <w:rFonts w:ascii="Times New Roman" w:hAnsi="Times New Roman" w:cs="Times New Roman"/>
          <w:i/>
          <w:iCs/>
          <w:color w:val="000000"/>
          <w:sz w:val="28"/>
          <w:szCs w:val="28"/>
        </w:rPr>
        <w:t xml:space="preserve">  </w:t>
      </w:r>
      <w:r w:rsidRPr="00534CB7">
        <w:rPr>
          <w:rFonts w:ascii="Times New Roman" w:hAnsi="Times New Roman" w:cs="Times New Roman"/>
          <w:color w:val="000000"/>
          <w:sz w:val="28"/>
          <w:szCs w:val="28"/>
        </w:rPr>
        <w:t>(2.8b)</w:t>
      </w:r>
    </w:p>
    <w:p w14:paraId="4F9A2ED3" w14:textId="77777777" w:rsidR="00175A73" w:rsidRPr="00534CB7" w:rsidRDefault="00175A73" w:rsidP="00175A73">
      <w:pPr>
        <w:spacing w:before="150" w:after="150" w:line="360" w:lineRule="auto"/>
        <w:ind w:firstLine="200"/>
        <w:jc w:val="left"/>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and the wave equation for TM modes </w:t>
      </w:r>
      <w:proofErr w:type="gramStart"/>
      <w:r w:rsidRPr="00534CB7">
        <w:rPr>
          <w:rFonts w:ascii="Times New Roman" w:hAnsi="Times New Roman" w:cs="Times New Roman"/>
          <w:color w:val="000000"/>
          <w:sz w:val="28"/>
          <w:szCs w:val="28"/>
        </w:rPr>
        <w:t>is</w:t>
      </w:r>
      <w:proofErr w:type="gramEnd"/>
    </w:p>
    <w:p w14:paraId="69032F8A" w14:textId="77777777" w:rsidR="00175A73" w:rsidRPr="00534CB7" w:rsidRDefault="00175A73" w:rsidP="00175A73">
      <w:pPr>
        <w:spacing w:before="150" w:after="150" w:line="360" w:lineRule="auto"/>
        <w:ind w:firstLine="200"/>
        <w:jc w:val="center"/>
        <w:rPr>
          <w:rFonts w:ascii="Times New Roman" w:hAnsi="Times New Roman" w:cs="Times New Roman"/>
          <w:color w:val="000000"/>
          <w:sz w:val="28"/>
          <w:szCs w:val="28"/>
        </w:rPr>
      </w:pPr>
      <w:r w:rsidRPr="00534CB7">
        <w:rPr>
          <w:rFonts w:ascii="Times New Roman" w:eastAsia="微软雅黑" w:hAnsi="Times New Roman" w:cs="Times New Roman"/>
          <w:i/>
          <w:iCs/>
          <w:color w:val="000000"/>
          <w:sz w:val="28"/>
          <w:szCs w:val="28"/>
        </w:rPr>
        <w:t>∂</w:t>
      </w:r>
      <w:r w:rsidRPr="00534CB7">
        <w:rPr>
          <w:rFonts w:ascii="Times New Roman" w:hAnsi="Times New Roman" w:cs="Times New Roman"/>
          <w:color w:val="000000"/>
          <w:sz w:val="28"/>
          <w:szCs w:val="28"/>
        </w:rPr>
        <w:t>2</w:t>
      </w:r>
      <w:r w:rsidRPr="00534CB7">
        <w:rPr>
          <w:rFonts w:ascii="Times New Roman" w:hAnsi="Times New Roman" w:cs="Times New Roman"/>
          <w:i/>
          <w:iCs/>
          <w:color w:val="000000"/>
          <w:sz w:val="28"/>
          <w:szCs w:val="28"/>
        </w:rPr>
        <w:t>Hy/</w:t>
      </w:r>
      <w:r w:rsidRPr="00534CB7">
        <w:rPr>
          <w:rFonts w:ascii="Times New Roman" w:eastAsia="微软雅黑" w:hAnsi="Times New Roman" w:cs="Times New Roman"/>
          <w:i/>
          <w:iCs/>
          <w:color w:val="000000"/>
          <w:sz w:val="28"/>
          <w:szCs w:val="28"/>
        </w:rPr>
        <w:t>∂</w:t>
      </w:r>
      <w:r w:rsidRPr="00534CB7">
        <w:rPr>
          <w:rFonts w:ascii="Times New Roman" w:hAnsi="Times New Roman" w:cs="Times New Roman"/>
          <w:i/>
          <w:iCs/>
          <w:color w:val="000000"/>
          <w:sz w:val="28"/>
          <w:szCs w:val="28"/>
        </w:rPr>
        <w:t>z</w:t>
      </w:r>
      <w:r w:rsidRPr="00534CB7">
        <w:rPr>
          <w:rFonts w:ascii="Times New Roman" w:hAnsi="Times New Roman" w:cs="Times New Roman"/>
          <w:color w:val="000000"/>
          <w:sz w:val="28"/>
          <w:szCs w:val="28"/>
        </w:rPr>
        <w:t xml:space="preserve">2 + </w:t>
      </w:r>
      <w:r w:rsidRPr="00534CB7">
        <w:rPr>
          <w:rFonts w:ascii="Times New Roman" w:hAnsi="Times New Roman" w:cs="Times New Roman"/>
          <w:i/>
          <w:iCs/>
          <w:color w:val="000000"/>
          <w:sz w:val="28"/>
          <w:szCs w:val="28"/>
        </w:rPr>
        <w:t>k</w:t>
      </w:r>
      <w:r w:rsidRPr="00534CB7">
        <w:rPr>
          <w:rFonts w:ascii="Times New Roman" w:hAnsi="Times New Roman" w:cs="Times New Roman"/>
          <w:color w:val="000000"/>
          <w:sz w:val="28"/>
          <w:szCs w:val="28"/>
        </w:rPr>
        <w:t>02</w:t>
      </w:r>
      <w:r w:rsidRPr="00534CB7">
        <w:rPr>
          <w:rFonts w:ascii="Times New Roman" w:hAnsi="Times New Roman" w:cs="Times New Roman"/>
          <w:i/>
          <w:iCs/>
          <w:color w:val="000000"/>
          <w:sz w:val="28"/>
          <w:szCs w:val="28"/>
        </w:rPr>
        <w:t xml:space="preserve">ε </w:t>
      </w:r>
      <w:r w:rsidRPr="00534CB7">
        <w:rPr>
          <w:rFonts w:ascii="Times New Roman" w:hAnsi="Times New Roman" w:cs="Times New Roman"/>
          <w:color w:val="000000"/>
          <w:sz w:val="28"/>
          <w:szCs w:val="28"/>
        </w:rPr>
        <w:t xml:space="preserve">- </w:t>
      </w:r>
      <w:r w:rsidRPr="00534CB7">
        <w:rPr>
          <w:rFonts w:ascii="Times New Roman" w:hAnsi="Times New Roman" w:cs="Times New Roman"/>
          <w:i/>
          <w:iCs/>
          <w:color w:val="000000"/>
          <w:sz w:val="28"/>
          <w:szCs w:val="28"/>
        </w:rPr>
        <w:t>β</w:t>
      </w:r>
      <w:r w:rsidRPr="00534CB7">
        <w:rPr>
          <w:rFonts w:ascii="Times New Roman" w:hAnsi="Times New Roman" w:cs="Times New Roman"/>
          <w:color w:val="000000"/>
          <w:sz w:val="28"/>
          <w:szCs w:val="28"/>
        </w:rPr>
        <w:t xml:space="preserve">2 </w:t>
      </w:r>
      <w:r w:rsidRPr="00534CB7">
        <w:rPr>
          <w:rFonts w:ascii="Times New Roman" w:hAnsi="Times New Roman" w:cs="Times New Roman"/>
          <w:i/>
          <w:iCs/>
          <w:color w:val="000000"/>
          <w:sz w:val="28"/>
          <w:szCs w:val="28"/>
        </w:rPr>
        <w:t xml:space="preserve">Hy </w:t>
      </w:r>
      <w:r w:rsidRPr="00534CB7">
        <w:rPr>
          <w:rFonts w:ascii="Times New Roman" w:hAnsi="Times New Roman" w:cs="Times New Roman"/>
          <w:color w:val="000000"/>
          <w:sz w:val="28"/>
          <w:szCs w:val="28"/>
        </w:rPr>
        <w:t>= 0</w:t>
      </w:r>
      <w:r w:rsidRPr="00534CB7">
        <w:rPr>
          <w:rFonts w:ascii="Times New Roman" w:hAnsi="Times New Roman" w:cs="Times New Roman"/>
          <w:i/>
          <w:iCs/>
          <w:color w:val="000000"/>
          <w:sz w:val="28"/>
          <w:szCs w:val="28"/>
        </w:rPr>
        <w:t xml:space="preserve">. </w:t>
      </w:r>
      <w:r w:rsidRPr="00534CB7">
        <w:rPr>
          <w:rFonts w:ascii="Times New Roman" w:hAnsi="Times New Roman" w:cs="Times New Roman"/>
          <w:color w:val="000000"/>
          <w:sz w:val="28"/>
          <w:szCs w:val="28"/>
        </w:rPr>
        <w:t>(2.8c)</w:t>
      </w:r>
    </w:p>
    <w:p w14:paraId="3A43A7A3" w14:textId="77777777" w:rsidR="00175A73" w:rsidRPr="00534CB7" w:rsidRDefault="00175A73" w:rsidP="00175A73">
      <w:pPr>
        <w:spacing w:before="150" w:after="150" w:line="360" w:lineRule="auto"/>
        <w:ind w:firstLine="200"/>
        <w:jc w:val="left"/>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 For TE modes the analogous set is </w:t>
      </w:r>
    </w:p>
    <w:p w14:paraId="5082DE46" w14:textId="77777777" w:rsidR="00175A73" w:rsidRPr="00534CB7" w:rsidRDefault="00175A73" w:rsidP="00175A73">
      <w:pPr>
        <w:spacing w:before="150" w:after="150" w:line="360" w:lineRule="auto"/>
        <w:ind w:firstLine="200"/>
        <w:jc w:val="center"/>
        <w:rPr>
          <w:rFonts w:ascii="Times New Roman" w:hAnsi="Times New Roman" w:cs="Times New Roman"/>
          <w:color w:val="000000"/>
          <w:sz w:val="28"/>
          <w:szCs w:val="28"/>
        </w:rPr>
      </w:pPr>
      <w:proofErr w:type="spellStart"/>
      <w:r w:rsidRPr="00534CB7">
        <w:rPr>
          <w:rFonts w:ascii="Times New Roman" w:hAnsi="Times New Roman" w:cs="Times New Roman"/>
          <w:i/>
          <w:iCs/>
          <w:color w:val="000000"/>
          <w:sz w:val="28"/>
          <w:szCs w:val="28"/>
        </w:rPr>
        <w:lastRenderedPageBreak/>
        <w:t>Hx</w:t>
      </w:r>
      <w:proofErr w:type="spellEnd"/>
      <w:r w:rsidRPr="00534CB7">
        <w:rPr>
          <w:rFonts w:ascii="Times New Roman" w:hAnsi="Times New Roman" w:cs="Times New Roman"/>
          <w:color w:val="000000"/>
          <w:sz w:val="28"/>
          <w:szCs w:val="28"/>
        </w:rPr>
        <w:t xml:space="preserve">= </w:t>
      </w:r>
      <w:proofErr w:type="spellStart"/>
      <w:r w:rsidRPr="00534CB7">
        <w:rPr>
          <w:rFonts w:ascii="Times New Roman" w:hAnsi="Times New Roman" w:cs="Times New Roman"/>
          <w:i/>
          <w:iCs/>
          <w:color w:val="000000"/>
          <w:sz w:val="28"/>
          <w:szCs w:val="28"/>
        </w:rPr>
        <w:t>i</w:t>
      </w:r>
      <w:proofErr w:type="spellEnd"/>
      <w:r w:rsidRPr="00534CB7">
        <w:rPr>
          <w:rFonts w:ascii="Times New Roman" w:hAnsi="Times New Roman" w:cs="Times New Roman"/>
          <w:color w:val="000000"/>
          <w:sz w:val="28"/>
          <w:szCs w:val="28"/>
        </w:rPr>
        <w:t>/</w:t>
      </w:r>
      <w:r w:rsidRPr="00534CB7">
        <w:rPr>
          <w:rFonts w:ascii="Times New Roman" w:hAnsi="Times New Roman" w:cs="Times New Roman"/>
          <w:i/>
          <w:iCs/>
          <w:color w:val="000000"/>
          <w:sz w:val="28"/>
          <w:szCs w:val="28"/>
        </w:rPr>
        <w:t>ωμ</w:t>
      </w:r>
      <w:r w:rsidRPr="00534CB7">
        <w:rPr>
          <w:rFonts w:ascii="Times New Roman" w:hAnsi="Times New Roman" w:cs="Times New Roman"/>
          <w:color w:val="000000"/>
          <w:sz w:val="28"/>
          <w:szCs w:val="28"/>
        </w:rPr>
        <w:t>0</w:t>
      </w:r>
      <w:r w:rsidRPr="00534CB7">
        <w:rPr>
          <w:rFonts w:ascii="Times New Roman" w:eastAsia="微软雅黑" w:hAnsi="Times New Roman" w:cs="Times New Roman"/>
          <w:i/>
          <w:iCs/>
          <w:color w:val="000000"/>
          <w:sz w:val="28"/>
          <w:szCs w:val="28"/>
        </w:rPr>
        <w:t>∂</w:t>
      </w:r>
      <w:r w:rsidRPr="00534CB7">
        <w:rPr>
          <w:rFonts w:ascii="Times New Roman" w:hAnsi="Times New Roman" w:cs="Times New Roman"/>
          <w:i/>
          <w:iCs/>
          <w:color w:val="000000"/>
          <w:sz w:val="28"/>
          <w:szCs w:val="28"/>
        </w:rPr>
        <w:t>Ey/</w:t>
      </w:r>
      <w:r w:rsidRPr="00534CB7">
        <w:rPr>
          <w:rFonts w:ascii="Times New Roman" w:eastAsia="微软雅黑" w:hAnsi="Times New Roman" w:cs="Times New Roman"/>
          <w:i/>
          <w:iCs/>
          <w:color w:val="000000"/>
          <w:sz w:val="28"/>
          <w:szCs w:val="28"/>
        </w:rPr>
        <w:t>∂</w:t>
      </w:r>
      <w:r w:rsidRPr="00534CB7">
        <w:rPr>
          <w:rFonts w:ascii="Times New Roman" w:hAnsi="Times New Roman" w:cs="Times New Roman"/>
          <w:i/>
          <w:iCs/>
          <w:color w:val="000000"/>
          <w:sz w:val="28"/>
          <w:szCs w:val="28"/>
        </w:rPr>
        <w:t xml:space="preserve">z  </w:t>
      </w:r>
      <w:proofErr w:type="gramStart"/>
      <w:r w:rsidRPr="00534CB7">
        <w:rPr>
          <w:rFonts w:ascii="Times New Roman" w:hAnsi="Times New Roman" w:cs="Times New Roman"/>
          <w:i/>
          <w:iCs/>
          <w:color w:val="000000"/>
          <w:sz w:val="28"/>
          <w:szCs w:val="28"/>
        </w:rPr>
        <w:t xml:space="preserve">   </w:t>
      </w:r>
      <w:r w:rsidRPr="00534CB7">
        <w:rPr>
          <w:rFonts w:ascii="Times New Roman" w:hAnsi="Times New Roman" w:cs="Times New Roman"/>
          <w:color w:val="000000"/>
          <w:sz w:val="28"/>
          <w:szCs w:val="28"/>
        </w:rPr>
        <w:t>(</w:t>
      </w:r>
      <w:proofErr w:type="gramEnd"/>
      <w:r w:rsidRPr="00534CB7">
        <w:rPr>
          <w:rFonts w:ascii="Times New Roman" w:hAnsi="Times New Roman" w:cs="Times New Roman"/>
          <w:color w:val="000000"/>
          <w:sz w:val="28"/>
          <w:szCs w:val="28"/>
        </w:rPr>
        <w:t>2.9a)</w:t>
      </w:r>
      <w:r w:rsidRPr="00534CB7">
        <w:rPr>
          <w:rFonts w:ascii="Times New Roman" w:hAnsi="Times New Roman" w:cs="Times New Roman"/>
          <w:color w:val="000000"/>
          <w:sz w:val="28"/>
          <w:szCs w:val="28"/>
        </w:rPr>
        <w:br/>
      </w:r>
      <w:r w:rsidRPr="00534CB7">
        <w:rPr>
          <w:rFonts w:ascii="Times New Roman" w:hAnsi="Times New Roman" w:cs="Times New Roman"/>
          <w:i/>
          <w:iCs/>
          <w:color w:val="000000"/>
          <w:sz w:val="28"/>
          <w:szCs w:val="28"/>
        </w:rPr>
        <w:t>Hz</w:t>
      </w:r>
      <w:r w:rsidRPr="00534CB7">
        <w:rPr>
          <w:rFonts w:ascii="Times New Roman" w:hAnsi="Times New Roman" w:cs="Times New Roman"/>
          <w:color w:val="000000"/>
          <w:sz w:val="28"/>
          <w:szCs w:val="28"/>
        </w:rPr>
        <w:t>=</w:t>
      </w:r>
      <w:r w:rsidRPr="00534CB7">
        <w:rPr>
          <w:rFonts w:ascii="Times New Roman" w:hAnsi="Times New Roman" w:cs="Times New Roman"/>
          <w:i/>
          <w:iCs/>
          <w:color w:val="000000"/>
          <w:sz w:val="28"/>
          <w:szCs w:val="28"/>
        </w:rPr>
        <w:t>βωμ</w:t>
      </w:r>
      <w:r w:rsidRPr="00534CB7">
        <w:rPr>
          <w:rFonts w:ascii="Times New Roman" w:hAnsi="Times New Roman" w:cs="Times New Roman"/>
          <w:color w:val="000000"/>
          <w:sz w:val="28"/>
          <w:szCs w:val="28"/>
        </w:rPr>
        <w:t>0</w:t>
      </w:r>
      <w:r w:rsidRPr="00534CB7">
        <w:rPr>
          <w:rFonts w:ascii="Times New Roman" w:hAnsi="Times New Roman" w:cs="Times New Roman"/>
          <w:i/>
          <w:iCs/>
          <w:color w:val="000000"/>
          <w:sz w:val="28"/>
          <w:szCs w:val="28"/>
        </w:rPr>
        <w:t xml:space="preserve">Ey,         </w:t>
      </w:r>
      <w:r w:rsidRPr="00534CB7">
        <w:rPr>
          <w:rFonts w:ascii="Times New Roman" w:hAnsi="Times New Roman" w:cs="Times New Roman"/>
          <w:color w:val="000000"/>
          <w:sz w:val="28"/>
          <w:szCs w:val="28"/>
        </w:rPr>
        <w:t>(2.9b)</w:t>
      </w:r>
    </w:p>
    <w:p w14:paraId="4795F6E6" w14:textId="77777777" w:rsidR="00175A73" w:rsidRPr="00534CB7" w:rsidRDefault="00175A73" w:rsidP="00175A73">
      <w:pPr>
        <w:spacing w:before="150" w:after="150" w:line="360" w:lineRule="auto"/>
        <w:ind w:firstLine="200"/>
        <w:jc w:val="left"/>
        <w:rPr>
          <w:rFonts w:ascii="Times New Roman" w:hAnsi="Times New Roman" w:cs="Times New Roman"/>
          <w:color w:val="000000"/>
          <w:sz w:val="28"/>
          <w:szCs w:val="28"/>
        </w:rPr>
      </w:pPr>
      <w:r w:rsidRPr="00534CB7">
        <w:rPr>
          <w:rFonts w:ascii="Times New Roman" w:hAnsi="Times New Roman" w:cs="Times New Roman"/>
          <w:color w:val="000000"/>
          <w:sz w:val="28"/>
          <w:szCs w:val="28"/>
        </w:rPr>
        <w:t>with the TE wave equation</w:t>
      </w:r>
    </w:p>
    <w:p w14:paraId="5F2DBCBB" w14:textId="77777777" w:rsidR="00175A73" w:rsidRPr="00534CB7" w:rsidRDefault="00175A73" w:rsidP="00175A73">
      <w:pPr>
        <w:spacing w:before="150" w:after="150" w:line="360" w:lineRule="auto"/>
        <w:ind w:firstLine="200"/>
        <w:jc w:val="center"/>
        <w:rPr>
          <w:rFonts w:ascii="Times New Roman" w:hAnsi="Times New Roman" w:cs="Times New Roman"/>
          <w:color w:val="000000"/>
          <w:sz w:val="28"/>
          <w:szCs w:val="28"/>
        </w:rPr>
      </w:pPr>
      <m:oMath>
        <m:r>
          <w:rPr>
            <w:rFonts w:ascii="Cambria Math" w:eastAsia="微软雅黑" w:hAnsi="Cambria Math" w:cs="Times New Roman"/>
            <w:color w:val="000000"/>
            <w:sz w:val="28"/>
            <w:szCs w:val="28"/>
          </w:rPr>
          <m:t>∂</m:t>
        </m:r>
        <m:r>
          <w:rPr>
            <w:rFonts w:ascii="Cambria Math" w:hAnsi="Cambria Math" w:cs="Times New Roman"/>
            <w:color w:val="000000"/>
            <w:sz w:val="28"/>
            <w:szCs w:val="28"/>
          </w:rPr>
          <m:t>2Ey/</m:t>
        </m:r>
        <m:r>
          <w:rPr>
            <w:rFonts w:ascii="Cambria Math" w:eastAsia="微软雅黑" w:hAnsi="Cambria Math" w:cs="Times New Roman"/>
            <w:color w:val="000000"/>
            <w:sz w:val="28"/>
            <w:szCs w:val="28"/>
          </w:rPr>
          <m:t>∂</m:t>
        </m:r>
        <m:r>
          <w:rPr>
            <w:rFonts w:ascii="Cambria Math" w:hAnsi="Cambria Math" w:cs="Times New Roman"/>
            <w:color w:val="000000"/>
            <w:sz w:val="28"/>
            <w:szCs w:val="28"/>
          </w:rPr>
          <m:t>z2 + k02ε - β2 Ey = 0</m:t>
        </m:r>
      </m:oMath>
      <w:r w:rsidRPr="00534CB7">
        <w:rPr>
          <w:rFonts w:ascii="Times New Roman" w:hAnsi="Times New Roman" w:cs="Times New Roman"/>
          <w:i/>
          <w:iCs/>
          <w:color w:val="000000"/>
          <w:sz w:val="28"/>
          <w:szCs w:val="28"/>
        </w:rPr>
        <w:t xml:space="preserve">. </w:t>
      </w:r>
      <w:r w:rsidRPr="00534CB7">
        <w:rPr>
          <w:rFonts w:ascii="Times New Roman" w:hAnsi="Times New Roman" w:cs="Times New Roman"/>
          <w:color w:val="000000"/>
          <w:sz w:val="28"/>
          <w:szCs w:val="28"/>
        </w:rPr>
        <w:t>(2.9c)</w:t>
      </w:r>
    </w:p>
    <w:p w14:paraId="78AE3057" w14:textId="77777777" w:rsidR="00175A73" w:rsidRPr="00534CB7" w:rsidRDefault="00175A73" w:rsidP="00175A73">
      <w:pPr>
        <w:spacing w:before="150" w:after="150" w:line="360" w:lineRule="auto"/>
        <w:ind w:firstLine="200"/>
        <w:jc w:val="left"/>
        <w:rPr>
          <w:rFonts w:ascii="Times New Roman" w:hAnsi="Times New Roman" w:cs="Times New Roman"/>
          <w:sz w:val="28"/>
          <w:szCs w:val="28"/>
        </w:rPr>
      </w:pPr>
      <w:r w:rsidRPr="00534CB7">
        <w:rPr>
          <w:rFonts w:ascii="Times New Roman" w:hAnsi="Times New Roman" w:cs="Times New Roman"/>
          <w:color w:val="000000"/>
          <w:sz w:val="28"/>
          <w:szCs w:val="28"/>
        </w:rPr>
        <w:t xml:space="preserve"> With these equations at our disposal, we are now </w:t>
      </w:r>
      <w:proofErr w:type="gramStart"/>
      <w:r w:rsidRPr="00534CB7">
        <w:rPr>
          <w:rFonts w:ascii="Times New Roman" w:hAnsi="Times New Roman" w:cs="Times New Roman"/>
          <w:color w:val="000000"/>
          <w:sz w:val="28"/>
          <w:szCs w:val="28"/>
        </w:rPr>
        <w:t>in a position</w:t>
      </w:r>
      <w:proofErr w:type="gramEnd"/>
      <w:r w:rsidRPr="00534CB7">
        <w:rPr>
          <w:rFonts w:ascii="Times New Roman" w:hAnsi="Times New Roman" w:cs="Times New Roman"/>
          <w:color w:val="000000"/>
          <w:sz w:val="28"/>
          <w:szCs w:val="28"/>
        </w:rPr>
        <w:t xml:space="preserve"> to embark on the description of surface plasmon polaritons.</w:t>
      </w:r>
    </w:p>
    <w:p w14:paraId="4D8174B6" w14:textId="2289911F" w:rsidR="00175A73" w:rsidRPr="00534CB7" w:rsidRDefault="00175A73" w:rsidP="00175A73">
      <w:pPr>
        <w:spacing w:before="150" w:after="150" w:line="360" w:lineRule="auto"/>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From</w:t>
      </w:r>
      <w:r w:rsidRPr="00534CB7">
        <w:rPr>
          <w:rFonts w:ascii="Times New Roman" w:hAnsi="Times New Roman" w:cs="Times New Roman"/>
          <w:color w:val="FF0000"/>
          <w:sz w:val="28"/>
          <w:szCs w:val="28"/>
          <w:highlight w:val="yellow"/>
        </w:rPr>
        <w:t>: “</w:t>
      </w:r>
      <w:proofErr w:type="spellStart"/>
      <w:r w:rsidRPr="00534CB7">
        <w:rPr>
          <w:rFonts w:ascii="Times New Roman" w:hAnsi="Times New Roman" w:cs="Times New Roman"/>
          <w:color w:val="FF0000"/>
          <w:sz w:val="28"/>
          <w:szCs w:val="28"/>
          <w:highlight w:val="yellow"/>
        </w:rPr>
        <w:t>Plasmonics</w:t>
      </w:r>
      <w:proofErr w:type="spellEnd"/>
      <w:r w:rsidRPr="00534CB7">
        <w:rPr>
          <w:rFonts w:ascii="Times New Roman" w:hAnsi="Times New Roman" w:cs="Times New Roman"/>
          <w:color w:val="FF0000"/>
          <w:sz w:val="28"/>
          <w:szCs w:val="28"/>
          <w:highlight w:val="yellow"/>
        </w:rPr>
        <w:t xml:space="preserve">: fundamentals and applications” By M </w:t>
      </w:r>
      <w:hyperlink r:id="rId32" w:anchor="author-0-0" w:history="1">
        <w:r w:rsidRPr="00534CB7">
          <w:rPr>
            <w:rFonts w:ascii="Times New Roman" w:hAnsi="Times New Roman" w:cs="Times New Roman"/>
            <w:color w:val="FF0000"/>
            <w:sz w:val="28"/>
            <w:szCs w:val="28"/>
            <w:highlight w:val="yellow"/>
          </w:rPr>
          <w:t>Stefan A. Maier</w:t>
        </w:r>
      </w:hyperlink>
      <w:r w:rsidRPr="00534CB7">
        <w:rPr>
          <w:rFonts w:ascii="Times New Roman" w:hAnsi="Times New Roman" w:cs="Times New Roman"/>
          <w:color w:val="FF0000"/>
          <w:sz w:val="28"/>
          <w:szCs w:val="28"/>
          <w:highlight w:val="yellow"/>
        </w:rPr>
        <w:t xml:space="preserve">, p </w:t>
      </w:r>
      <w:hyperlink r:id="rId33" w:history="1">
        <w:r w:rsidRPr="00534CB7">
          <w:rPr>
            <w:rFonts w:ascii="Times New Roman" w:hAnsi="Times New Roman" w:cs="Times New Roman"/>
            <w:color w:val="FF0000"/>
            <w:sz w:val="28"/>
            <w:szCs w:val="28"/>
            <w:highlight w:val="yellow"/>
          </w:rPr>
          <w:t>Springe</w:t>
        </w:r>
      </w:hyperlink>
      <w:r w:rsidRPr="00534CB7">
        <w:rPr>
          <w:rFonts w:ascii="Times New Roman" w:hAnsi="Times New Roman" w:cs="Times New Roman"/>
          <w:color w:val="FF0000"/>
          <w:sz w:val="28"/>
          <w:szCs w:val="28"/>
          <w:highlight w:val="yellow"/>
        </w:rPr>
        <w:t>, 2007, p.</w:t>
      </w:r>
      <w:r w:rsidR="00737166" w:rsidRPr="00534CB7">
        <w:rPr>
          <w:rFonts w:ascii="Times New Roman" w:hAnsi="Times New Roman" w:cs="Times New Roman" w:hint="eastAsia"/>
          <w:color w:val="FF0000"/>
          <w:sz w:val="28"/>
          <w:szCs w:val="28"/>
          <w:highlight w:val="yellow"/>
        </w:rPr>
        <w:t>23</w:t>
      </w:r>
      <w:r w:rsidRPr="00534CB7">
        <w:rPr>
          <w:rFonts w:ascii="Times New Roman" w:hAnsi="Times New Roman" w:cs="Times New Roman" w:hint="eastAsia"/>
          <w:color w:val="FF0000"/>
          <w:sz w:val="28"/>
          <w:szCs w:val="28"/>
          <w:highlight w:val="yellow"/>
        </w:rPr>
        <w:t>-</w:t>
      </w:r>
      <w:r w:rsidR="00737166" w:rsidRPr="00534CB7">
        <w:rPr>
          <w:rFonts w:ascii="Times New Roman" w:hAnsi="Times New Roman" w:cs="Times New Roman" w:hint="eastAsia"/>
          <w:color w:val="FF0000"/>
          <w:sz w:val="28"/>
          <w:szCs w:val="28"/>
          <w:highlight w:val="yellow"/>
        </w:rPr>
        <w:t>24</w:t>
      </w:r>
    </w:p>
    <w:p w14:paraId="7A6754BD" w14:textId="77777777" w:rsidR="00175A73" w:rsidRPr="00534CB7" w:rsidRDefault="00175A73" w:rsidP="00175A73">
      <w:pPr>
        <w:autoSpaceDE w:val="0"/>
        <w:autoSpaceDN w:val="0"/>
        <w:adjustRightInd w:val="0"/>
        <w:spacing w:before="150" w:after="150" w:line="360" w:lineRule="auto"/>
        <w:ind w:firstLineChars="225" w:firstLine="630"/>
        <w:rPr>
          <w:rFonts w:ascii="Times New Roman" w:hAnsi="Times New Roman" w:cs="Times New Roman"/>
          <w:sz w:val="28"/>
          <w:szCs w:val="28"/>
        </w:rPr>
      </w:pPr>
      <w:r w:rsidRPr="00534CB7">
        <w:rPr>
          <w:rFonts w:ascii="Times New Roman" w:hAnsi="Times New Roman" w:cs="Times New Roman"/>
          <w:sz w:val="28"/>
          <w:szCs w:val="28"/>
        </w:rPr>
        <w:t>根据表达式（</w:t>
      </w:r>
      <w:r w:rsidRPr="00534CB7">
        <w:rPr>
          <w:rFonts w:ascii="Times New Roman" w:hAnsi="Times New Roman" w:cs="Times New Roman"/>
          <w:sz w:val="28"/>
          <w:szCs w:val="28"/>
        </w:rPr>
        <w:t>1-13</w:t>
      </w:r>
      <w:r w:rsidRPr="00534CB7">
        <w:rPr>
          <w:rFonts w:ascii="Times New Roman" w:hAnsi="Times New Roman" w:cs="Times New Roman"/>
          <w:sz w:val="28"/>
          <w:szCs w:val="28"/>
        </w:rPr>
        <w:t>）、（</w:t>
      </w:r>
      <w:r w:rsidRPr="00534CB7">
        <w:rPr>
          <w:rFonts w:ascii="Times New Roman" w:hAnsi="Times New Roman" w:cs="Times New Roman"/>
          <w:sz w:val="28"/>
          <w:szCs w:val="28"/>
        </w:rPr>
        <w:t>1-14</w:t>
      </w:r>
      <w:r w:rsidRPr="00534CB7">
        <w:rPr>
          <w:rFonts w:ascii="Times New Roman" w:hAnsi="Times New Roman" w:cs="Times New Roman"/>
          <w:sz w:val="28"/>
          <w:szCs w:val="28"/>
        </w:rPr>
        <w:t>）和时域谐波变量（</w:t>
      </w:r>
      <m:oMath>
        <m:f>
          <m:fPr>
            <m:ctrlPr>
              <w:rPr>
                <w:rFonts w:ascii="Cambria Math" w:hAnsi="Cambria Math" w:cs="Times New Roman"/>
                <w:i/>
                <w:sz w:val="28"/>
                <w:szCs w:val="28"/>
                <w:lang w:bidi="ug-CN"/>
              </w:rPr>
            </m:ctrlPr>
          </m:fPr>
          <m:num>
            <m:r>
              <w:rPr>
                <w:rFonts w:ascii="Cambria Math" w:hAnsi="Cambria Math" w:cs="Times New Roman"/>
                <w:sz w:val="28"/>
                <w:szCs w:val="28"/>
              </w:rPr>
              <m:t>∂</m:t>
            </m:r>
          </m:num>
          <m:den>
            <m:r>
              <w:rPr>
                <w:rFonts w:ascii="Cambria Math" w:hAnsi="Cambria Math" w:cs="Times New Roman"/>
                <w:sz w:val="28"/>
                <w:szCs w:val="28"/>
              </w:rPr>
              <m:t>∂t</m:t>
            </m:r>
          </m:den>
        </m:f>
        <m:r>
          <w:rPr>
            <w:rFonts w:ascii="Cambria Math" w:hAnsi="Cambria Math" w:cs="Times New Roman"/>
            <w:sz w:val="28"/>
            <w:szCs w:val="28"/>
          </w:rPr>
          <m:t>=-iω</m:t>
        </m:r>
      </m:oMath>
      <w:r w:rsidRPr="00534CB7">
        <w:rPr>
          <w:rFonts w:ascii="Times New Roman" w:hAnsi="Times New Roman" w:cs="Times New Roman"/>
          <w:sz w:val="28"/>
          <w:szCs w:val="28"/>
        </w:rPr>
        <w:t>），则在金属</w:t>
      </w:r>
      <w:r w:rsidRPr="00534CB7">
        <w:rPr>
          <w:rFonts w:ascii="Times New Roman" w:hAnsi="Times New Roman" w:cs="Times New Roman"/>
          <w:sz w:val="28"/>
          <w:szCs w:val="28"/>
        </w:rPr>
        <w:t>-</w:t>
      </w:r>
      <w:r w:rsidRPr="00534CB7">
        <w:rPr>
          <w:rFonts w:ascii="Times New Roman" w:hAnsi="Times New Roman" w:cs="Times New Roman"/>
          <w:sz w:val="28"/>
          <w:szCs w:val="28"/>
        </w:rPr>
        <w:t>电介质界面在</w:t>
      </w:r>
      <w:r w:rsidRPr="00534CB7">
        <w:rPr>
          <w:rFonts w:ascii="Times New Roman" w:hAnsi="Times New Roman" w:cs="Times New Roman"/>
          <w:i/>
          <w:iCs/>
          <w:sz w:val="28"/>
          <w:szCs w:val="28"/>
        </w:rPr>
        <w:t>x</w:t>
      </w:r>
      <w:r w:rsidRPr="00534CB7">
        <w:rPr>
          <w:rFonts w:ascii="Times New Roman" w:hAnsi="Times New Roman" w:cs="Times New Roman"/>
          <w:sz w:val="28"/>
          <w:szCs w:val="28"/>
        </w:rPr>
        <w:t>、</w:t>
      </w:r>
      <w:r w:rsidRPr="00534CB7">
        <w:rPr>
          <w:rFonts w:ascii="Times New Roman" w:hAnsi="Times New Roman" w:cs="Times New Roman"/>
          <w:i/>
          <w:iCs/>
          <w:sz w:val="28"/>
          <w:szCs w:val="28"/>
        </w:rPr>
        <w:t>y</w:t>
      </w:r>
      <w:r w:rsidRPr="00534CB7">
        <w:rPr>
          <w:rFonts w:ascii="Times New Roman" w:hAnsi="Times New Roman" w:cs="Times New Roman"/>
          <w:sz w:val="28"/>
          <w:szCs w:val="28"/>
        </w:rPr>
        <w:t>、和</w:t>
      </w:r>
      <w:r w:rsidRPr="00534CB7">
        <w:rPr>
          <w:rFonts w:ascii="Times New Roman" w:hAnsi="Times New Roman" w:cs="Times New Roman"/>
          <w:i/>
          <w:iCs/>
          <w:sz w:val="28"/>
          <w:szCs w:val="28"/>
        </w:rPr>
        <w:t>z</w:t>
      </w:r>
      <w:r w:rsidRPr="00534CB7">
        <w:rPr>
          <w:rFonts w:ascii="Times New Roman" w:hAnsi="Times New Roman" w:cs="Times New Roman"/>
          <w:sz w:val="28"/>
          <w:szCs w:val="28"/>
        </w:rPr>
        <w:t>方向上的电场分量</w:t>
      </w:r>
      <m:oMath>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x</m:t>
            </m:r>
          </m:sub>
        </m:sSub>
      </m:oMath>
      <w:r w:rsidRPr="00534CB7">
        <w:rPr>
          <w:rFonts w:ascii="Times New Roman" w:hAnsi="Times New Roman" w:cs="Times New Roman"/>
          <w:sz w:val="28"/>
          <w:szCs w:val="28"/>
        </w:rPr>
        <w:t>、</w:t>
      </w:r>
      <m:oMath>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y</m:t>
            </m:r>
          </m:sub>
        </m:sSub>
      </m:oMath>
      <w:r w:rsidRPr="00534CB7">
        <w:rPr>
          <w:rFonts w:ascii="Times New Roman" w:hAnsi="Times New Roman" w:cs="Times New Roman"/>
          <w:sz w:val="28"/>
          <w:szCs w:val="28"/>
        </w:rPr>
        <w:t>、</w:t>
      </w:r>
      <m:oMath>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z</m:t>
            </m:r>
          </m:sub>
        </m:sSub>
      </m:oMath>
      <w:r w:rsidRPr="00534CB7">
        <w:rPr>
          <w:rFonts w:ascii="Times New Roman" w:hAnsi="Times New Roman" w:cs="Times New Roman"/>
          <w:sz w:val="28"/>
          <w:szCs w:val="28"/>
        </w:rPr>
        <w:t>和磁场分量</w:t>
      </w:r>
      <m:oMath>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x</m:t>
            </m:r>
          </m:sub>
        </m:sSub>
      </m:oMath>
      <w:r w:rsidRPr="00534CB7">
        <w:rPr>
          <w:rFonts w:ascii="Times New Roman" w:hAnsi="Times New Roman" w:cs="Times New Roman"/>
          <w:sz w:val="28"/>
          <w:szCs w:val="28"/>
        </w:rPr>
        <w:t>、</w:t>
      </w:r>
      <m:oMath>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y</m:t>
            </m:r>
          </m:sub>
        </m:sSub>
      </m:oMath>
      <w:r w:rsidRPr="00534CB7">
        <w:rPr>
          <w:rFonts w:ascii="Times New Roman" w:hAnsi="Times New Roman" w:cs="Times New Roman"/>
          <w:sz w:val="28"/>
          <w:szCs w:val="28"/>
        </w:rPr>
        <w:t>、</w:t>
      </w:r>
      <m:oMath>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z</m:t>
            </m:r>
          </m:sub>
        </m:sSub>
      </m:oMath>
      <w:r w:rsidRPr="00534CB7">
        <w:rPr>
          <w:rFonts w:ascii="Times New Roman" w:hAnsi="Times New Roman" w:cs="Times New Roman"/>
          <w:sz w:val="28"/>
          <w:szCs w:val="28"/>
        </w:rPr>
        <w:t>的变化分别表示为：</w:t>
      </w:r>
    </w:p>
    <w:p w14:paraId="692AC2B4" w14:textId="77777777" w:rsidR="00175A73" w:rsidRPr="00534CB7" w:rsidRDefault="00175A73" w:rsidP="00175A73">
      <w:pPr>
        <w:spacing w:before="150" w:after="150" w:line="360" w:lineRule="auto"/>
        <w:ind w:rightChars="12" w:right="25" w:firstLine="200"/>
        <w:jc w:val="left"/>
        <w:rPr>
          <w:rFonts w:ascii="Times New Roman" w:hAnsi="Times New Roman" w:cs="Times New Roman"/>
          <w:sz w:val="28"/>
          <w:szCs w:val="28"/>
        </w:rPr>
      </w:pPr>
      <w:r w:rsidRPr="00534CB7">
        <w:rPr>
          <w:rFonts w:ascii="Times New Roman" w:hAnsi="Times New Roman" w:cs="Times New Roman"/>
          <w:sz w:val="28"/>
          <w:szCs w:val="28"/>
        </w:rPr>
        <w:t>（</w:t>
      </w:r>
      <w:r w:rsidRPr="00534CB7">
        <w:rPr>
          <w:rFonts w:ascii="Times New Roman" w:hAnsi="Times New Roman" w:cs="Times New Roman"/>
          <w:sz w:val="28"/>
          <w:szCs w:val="28"/>
        </w:rPr>
        <w:t>1</w:t>
      </w:r>
      <w:r w:rsidRPr="00534CB7">
        <w:rPr>
          <w:rFonts w:ascii="Times New Roman" w:hAnsi="Times New Roman" w:cs="Times New Roman"/>
          <w:sz w:val="28"/>
          <w:szCs w:val="28"/>
        </w:rPr>
        <w:t>）</w:t>
      </w:r>
      <m:oMath>
        <m:d>
          <m:dPr>
            <m:begChr m:val="{"/>
            <m:endChr m:val=""/>
            <m:ctrlPr>
              <w:rPr>
                <w:rFonts w:ascii="Cambria Math" w:hAnsi="Cambria Math" w:cs="Times New Roman"/>
                <w:i/>
                <w:sz w:val="28"/>
                <w:szCs w:val="28"/>
                <w:lang w:bidi="ug-CN"/>
              </w:rPr>
            </m:ctrlPr>
          </m:dPr>
          <m:e>
            <m:eqArr>
              <m:eqArrPr>
                <m:ctrlPr>
                  <w:rPr>
                    <w:rFonts w:ascii="Cambria Math" w:hAnsi="Cambria Math" w:cs="Times New Roman"/>
                    <w:i/>
                    <w:sz w:val="28"/>
                    <w:szCs w:val="28"/>
                    <w:lang w:bidi="ug-CN"/>
                  </w:rPr>
                </m:ctrlPr>
              </m:eqArrPr>
              <m:e>
                <m:r>
                  <w:rPr>
                    <w:rFonts w:ascii="Cambria Math" w:hAnsi="Cambria Math" w:cs="Times New Roman"/>
                    <w:sz w:val="28"/>
                    <w:szCs w:val="28"/>
                  </w:rPr>
                  <m:t>&amp;</m:t>
                </m:r>
                <m:f>
                  <m:fPr>
                    <m:ctrlPr>
                      <w:rPr>
                        <w:rFonts w:ascii="Cambria Math" w:hAnsi="Cambria Math" w:cs="Times New Roman"/>
                        <w:i/>
                        <w:sz w:val="28"/>
                        <w:szCs w:val="28"/>
                        <w:lang w:bidi="ug-CN"/>
                      </w:rPr>
                    </m:ctrlPr>
                  </m:fPr>
                  <m:num>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z</m:t>
                        </m:r>
                      </m:sub>
                    </m:sSub>
                  </m:num>
                  <m:den>
                    <m:r>
                      <w:rPr>
                        <w:rFonts w:ascii="Cambria Math" w:hAnsi="Cambria Math" w:cs="Times New Roman"/>
                        <w:sz w:val="28"/>
                        <w:szCs w:val="28"/>
                      </w:rPr>
                      <m:t>∂y</m:t>
                    </m:r>
                  </m:den>
                </m:f>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y</m:t>
                        </m:r>
                      </m:sub>
                    </m:sSub>
                  </m:num>
                  <m:den>
                    <m:r>
                      <w:rPr>
                        <w:rFonts w:ascii="Cambria Math" w:hAnsi="Cambria Math" w:cs="Times New Roman"/>
                        <w:sz w:val="28"/>
                        <w:szCs w:val="28"/>
                      </w:rPr>
                      <m:t>∂z</m:t>
                    </m:r>
                  </m:den>
                </m:f>
                <m:r>
                  <w:rPr>
                    <w:rFonts w:ascii="Cambria Math" w:hAnsi="Cambria Math" w:cs="Times New Roman"/>
                    <w:sz w:val="28"/>
                    <w:szCs w:val="28"/>
                  </w:rPr>
                  <m:t>=iω</m:t>
                </m:r>
                <m:sSub>
                  <m:sSubPr>
                    <m:ctrlPr>
                      <w:rPr>
                        <w:rFonts w:ascii="Cambria Math" w:hAnsi="Cambria Math" w:cs="Times New Roman"/>
                        <w:i/>
                        <w:sz w:val="28"/>
                        <w:szCs w:val="28"/>
                        <w:lang w:bidi="ug-CN"/>
                      </w:rPr>
                    </m:ctrlPr>
                  </m:sSubPr>
                  <m:e>
                    <m:r>
                      <w:rPr>
                        <w:rFonts w:ascii="Cambria Math" w:hAnsi="Cambria Math" w:cs="Times New Roman"/>
                        <w:sz w:val="28"/>
                        <w:szCs w:val="28"/>
                      </w:rPr>
                      <m:t>μ</m:t>
                    </m:r>
                  </m:e>
                  <m:sub>
                    <m:r>
                      <w:rPr>
                        <w:rFonts w:ascii="Cambria Math" w:hAnsi="Cambria Math" w:cs="Times New Roman"/>
                        <w:sz w:val="28"/>
                        <w:szCs w:val="28"/>
                      </w:rPr>
                      <m:t>0</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x</m:t>
                    </m:r>
                  </m:sub>
                </m:sSub>
              </m:e>
              <m:e>
                <m:r>
                  <w:rPr>
                    <w:rFonts w:ascii="Cambria Math" w:hAnsi="Cambria Math" w:cs="Times New Roman"/>
                    <w:sz w:val="28"/>
                    <w:szCs w:val="28"/>
                  </w:rPr>
                  <m:t>&amp;</m:t>
                </m:r>
                <m:f>
                  <m:fPr>
                    <m:ctrlPr>
                      <w:rPr>
                        <w:rFonts w:ascii="Cambria Math" w:hAnsi="Cambria Math" w:cs="Times New Roman"/>
                        <w:i/>
                        <w:sz w:val="28"/>
                        <w:szCs w:val="28"/>
                        <w:lang w:bidi="ug-CN"/>
                      </w:rPr>
                    </m:ctrlPr>
                  </m:fPr>
                  <m:num>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x</m:t>
                        </m:r>
                      </m:sub>
                    </m:sSub>
                  </m:num>
                  <m:den>
                    <m:r>
                      <w:rPr>
                        <w:rFonts w:ascii="Cambria Math" w:hAnsi="Cambria Math" w:cs="Times New Roman"/>
                        <w:sz w:val="28"/>
                        <w:szCs w:val="28"/>
                      </w:rPr>
                      <m:t>∂z</m:t>
                    </m:r>
                  </m:den>
                </m:f>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z</m:t>
                        </m:r>
                      </m:sub>
                    </m:sSub>
                  </m:num>
                  <m:den>
                    <m:r>
                      <w:rPr>
                        <w:rFonts w:ascii="Cambria Math" w:hAnsi="Cambria Math" w:cs="Times New Roman"/>
                        <w:sz w:val="28"/>
                        <w:szCs w:val="28"/>
                      </w:rPr>
                      <m:t>∂y</m:t>
                    </m:r>
                  </m:den>
                </m:f>
                <m:r>
                  <w:rPr>
                    <w:rFonts w:ascii="Cambria Math" w:hAnsi="Cambria Math" w:cs="Times New Roman"/>
                    <w:sz w:val="28"/>
                    <w:szCs w:val="28"/>
                  </w:rPr>
                  <m:t>=iω</m:t>
                </m:r>
                <m:sSub>
                  <m:sSubPr>
                    <m:ctrlPr>
                      <w:rPr>
                        <w:rFonts w:ascii="Cambria Math" w:hAnsi="Cambria Math" w:cs="Times New Roman"/>
                        <w:i/>
                        <w:sz w:val="28"/>
                        <w:szCs w:val="28"/>
                        <w:lang w:bidi="ug-CN"/>
                      </w:rPr>
                    </m:ctrlPr>
                  </m:sSubPr>
                  <m:e>
                    <m:r>
                      <w:rPr>
                        <w:rFonts w:ascii="Cambria Math" w:hAnsi="Cambria Math" w:cs="Times New Roman"/>
                        <w:sz w:val="28"/>
                        <w:szCs w:val="28"/>
                      </w:rPr>
                      <m:t>μ</m:t>
                    </m:r>
                  </m:e>
                  <m:sub>
                    <m:r>
                      <w:rPr>
                        <w:rFonts w:ascii="Cambria Math" w:hAnsi="Cambria Math" w:cs="Times New Roman"/>
                        <w:sz w:val="28"/>
                        <w:szCs w:val="28"/>
                      </w:rPr>
                      <m:t>0</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y</m:t>
                    </m:r>
                  </m:sub>
                </m:sSub>
              </m:e>
              <m:e>
                <m:r>
                  <w:rPr>
                    <w:rFonts w:ascii="Cambria Math" w:hAnsi="Cambria Math" w:cs="Times New Roman"/>
                    <w:sz w:val="28"/>
                    <w:szCs w:val="28"/>
                  </w:rPr>
                  <m:t>&amp;</m:t>
                </m:r>
                <m:f>
                  <m:fPr>
                    <m:ctrlPr>
                      <w:rPr>
                        <w:rFonts w:ascii="Cambria Math" w:hAnsi="Cambria Math" w:cs="Times New Roman"/>
                        <w:i/>
                        <w:sz w:val="28"/>
                        <w:szCs w:val="28"/>
                        <w:lang w:bidi="ug-CN"/>
                      </w:rPr>
                    </m:ctrlPr>
                  </m:fPr>
                  <m:num>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y</m:t>
                        </m:r>
                      </m:sub>
                    </m:sSub>
                  </m:num>
                  <m:den>
                    <m:r>
                      <w:rPr>
                        <w:rFonts w:ascii="Cambria Math" w:hAnsi="Cambria Math" w:cs="Times New Roman"/>
                        <w:sz w:val="28"/>
                        <w:szCs w:val="28"/>
                      </w:rPr>
                      <m:t>∂x</m:t>
                    </m:r>
                  </m:den>
                </m:f>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x</m:t>
                        </m:r>
                      </m:sub>
                    </m:sSub>
                  </m:num>
                  <m:den>
                    <m:r>
                      <w:rPr>
                        <w:rFonts w:ascii="Cambria Math" w:hAnsi="Cambria Math" w:cs="Times New Roman"/>
                        <w:sz w:val="28"/>
                        <w:szCs w:val="28"/>
                      </w:rPr>
                      <m:t>∂y</m:t>
                    </m:r>
                  </m:den>
                </m:f>
                <m:r>
                  <w:rPr>
                    <w:rFonts w:ascii="Cambria Math" w:hAnsi="Cambria Math" w:cs="Times New Roman"/>
                    <w:sz w:val="28"/>
                    <w:szCs w:val="28"/>
                  </w:rPr>
                  <m:t>=iω</m:t>
                </m:r>
                <m:sSub>
                  <m:sSubPr>
                    <m:ctrlPr>
                      <w:rPr>
                        <w:rFonts w:ascii="Cambria Math" w:hAnsi="Cambria Math" w:cs="Times New Roman"/>
                        <w:i/>
                        <w:sz w:val="28"/>
                        <w:szCs w:val="28"/>
                        <w:lang w:bidi="ug-CN"/>
                      </w:rPr>
                    </m:ctrlPr>
                  </m:sSubPr>
                  <m:e>
                    <m:r>
                      <w:rPr>
                        <w:rFonts w:ascii="Cambria Math" w:hAnsi="Cambria Math" w:cs="Times New Roman"/>
                        <w:sz w:val="28"/>
                        <w:szCs w:val="28"/>
                      </w:rPr>
                      <m:t>μ</m:t>
                    </m:r>
                  </m:e>
                  <m:sub>
                    <m:r>
                      <w:rPr>
                        <w:rFonts w:ascii="Cambria Math" w:hAnsi="Cambria Math" w:cs="Times New Roman"/>
                        <w:sz w:val="28"/>
                        <w:szCs w:val="28"/>
                      </w:rPr>
                      <m:t>0</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z</m:t>
                    </m:r>
                  </m:sub>
                </m:sSub>
              </m:e>
            </m:eqArr>
          </m:e>
        </m:d>
      </m:oMath>
      <w:r w:rsidRPr="00534CB7">
        <w:rPr>
          <w:rFonts w:ascii="Times New Roman" w:hAnsi="Times New Roman" w:cs="Times New Roman"/>
          <w:sz w:val="28"/>
          <w:szCs w:val="28"/>
        </w:rPr>
        <w:t xml:space="preserve">   </w:t>
      </w:r>
      <w:r w:rsidRPr="00534CB7">
        <w:rPr>
          <w:rFonts w:ascii="Times New Roman" w:hAnsi="Times New Roman" w:cs="Times New Roman"/>
          <w:sz w:val="28"/>
          <w:szCs w:val="28"/>
        </w:rPr>
        <w:t>（</w:t>
      </w:r>
      <w:r w:rsidRPr="00534CB7">
        <w:rPr>
          <w:rFonts w:ascii="Times New Roman" w:hAnsi="Times New Roman" w:cs="Times New Roman"/>
          <w:sz w:val="28"/>
          <w:szCs w:val="28"/>
        </w:rPr>
        <w:t>2</w:t>
      </w:r>
      <w:r w:rsidRPr="00534CB7">
        <w:rPr>
          <w:rFonts w:ascii="Times New Roman" w:hAnsi="Times New Roman" w:cs="Times New Roman"/>
          <w:sz w:val="28"/>
          <w:szCs w:val="28"/>
        </w:rPr>
        <w:t>）</w:t>
      </w:r>
      <m:oMath>
        <m:d>
          <m:dPr>
            <m:begChr m:val="{"/>
            <m:endChr m:val=""/>
            <m:ctrlPr>
              <w:rPr>
                <w:rFonts w:ascii="Cambria Math" w:hAnsi="Cambria Math" w:cs="Times New Roman"/>
                <w:i/>
                <w:sz w:val="28"/>
                <w:szCs w:val="28"/>
                <w:lang w:bidi="ug-CN"/>
              </w:rPr>
            </m:ctrlPr>
          </m:dPr>
          <m:e>
            <m:eqArr>
              <m:eqArrPr>
                <m:ctrlPr>
                  <w:rPr>
                    <w:rFonts w:ascii="Cambria Math" w:hAnsi="Cambria Math" w:cs="Times New Roman"/>
                    <w:i/>
                    <w:sz w:val="28"/>
                    <w:szCs w:val="28"/>
                    <w:lang w:bidi="ug-CN"/>
                  </w:rPr>
                </m:ctrlPr>
              </m:eqArrPr>
              <m:e>
                <m:r>
                  <w:rPr>
                    <w:rFonts w:ascii="Cambria Math" w:hAnsi="Cambria Math" w:cs="Times New Roman"/>
                    <w:sz w:val="28"/>
                    <w:szCs w:val="28"/>
                  </w:rPr>
                  <m:t>&amp;</m:t>
                </m:r>
                <m:f>
                  <m:fPr>
                    <m:ctrlPr>
                      <w:rPr>
                        <w:rFonts w:ascii="Cambria Math" w:hAnsi="Cambria Math" w:cs="Times New Roman"/>
                        <w:i/>
                        <w:sz w:val="28"/>
                        <w:szCs w:val="28"/>
                        <w:lang w:bidi="ug-CN"/>
                      </w:rPr>
                    </m:ctrlPr>
                  </m:fPr>
                  <m:num>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z</m:t>
                        </m:r>
                      </m:sub>
                    </m:sSub>
                  </m:num>
                  <m:den>
                    <m:r>
                      <w:rPr>
                        <w:rFonts w:ascii="Cambria Math" w:hAnsi="Cambria Math" w:cs="Times New Roman"/>
                        <w:sz w:val="28"/>
                        <w:szCs w:val="28"/>
                      </w:rPr>
                      <m:t>∂y</m:t>
                    </m:r>
                  </m:den>
                </m:f>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y</m:t>
                        </m:r>
                      </m:sub>
                    </m:sSub>
                  </m:num>
                  <m:den>
                    <m:r>
                      <w:rPr>
                        <w:rFonts w:ascii="Cambria Math" w:hAnsi="Cambria Math" w:cs="Times New Roman"/>
                        <w:sz w:val="28"/>
                        <w:szCs w:val="28"/>
                      </w:rPr>
                      <m:t>∂z</m:t>
                    </m:r>
                  </m:den>
                </m:f>
                <m:r>
                  <w:rPr>
                    <w:rFonts w:ascii="Cambria Math" w:hAnsi="Cambria Math" w:cs="Times New Roman"/>
                    <w:sz w:val="28"/>
                    <w:szCs w:val="28"/>
                  </w:rPr>
                  <m:t>=-iωε</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0</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x</m:t>
                    </m:r>
                  </m:sub>
                </m:sSub>
              </m:e>
              <m:e>
                <m:r>
                  <w:rPr>
                    <w:rFonts w:ascii="Cambria Math" w:hAnsi="Cambria Math" w:cs="Times New Roman"/>
                    <w:sz w:val="28"/>
                    <w:szCs w:val="28"/>
                  </w:rPr>
                  <m:t>&amp;</m:t>
                </m:r>
                <m:f>
                  <m:fPr>
                    <m:ctrlPr>
                      <w:rPr>
                        <w:rFonts w:ascii="Cambria Math" w:hAnsi="Cambria Math" w:cs="Times New Roman"/>
                        <w:i/>
                        <w:sz w:val="28"/>
                        <w:szCs w:val="28"/>
                        <w:lang w:bidi="ug-CN"/>
                      </w:rPr>
                    </m:ctrlPr>
                  </m:fPr>
                  <m:num>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x</m:t>
                        </m:r>
                      </m:sub>
                    </m:sSub>
                  </m:num>
                  <m:den>
                    <m:r>
                      <w:rPr>
                        <w:rFonts w:ascii="Cambria Math" w:hAnsi="Cambria Math" w:cs="Times New Roman"/>
                        <w:sz w:val="28"/>
                        <w:szCs w:val="28"/>
                      </w:rPr>
                      <m:t>∂z</m:t>
                    </m:r>
                  </m:den>
                </m:f>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z</m:t>
                        </m:r>
                      </m:sub>
                    </m:sSub>
                  </m:num>
                  <m:den>
                    <m:r>
                      <w:rPr>
                        <w:rFonts w:ascii="Cambria Math" w:hAnsi="Cambria Math" w:cs="Times New Roman"/>
                        <w:sz w:val="28"/>
                        <w:szCs w:val="28"/>
                      </w:rPr>
                      <m:t>∂y</m:t>
                    </m:r>
                  </m:den>
                </m:f>
                <m:r>
                  <w:rPr>
                    <w:rFonts w:ascii="Cambria Math" w:hAnsi="Cambria Math" w:cs="Times New Roman"/>
                    <w:sz w:val="28"/>
                    <w:szCs w:val="28"/>
                  </w:rPr>
                  <m:t>=-iωε</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0</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y</m:t>
                    </m:r>
                  </m:sub>
                </m:sSub>
              </m:e>
              <m:e>
                <m:r>
                  <w:rPr>
                    <w:rFonts w:ascii="Cambria Math" w:hAnsi="Cambria Math" w:cs="Times New Roman"/>
                    <w:sz w:val="28"/>
                    <w:szCs w:val="28"/>
                  </w:rPr>
                  <m:t>&amp;</m:t>
                </m:r>
                <m:f>
                  <m:fPr>
                    <m:ctrlPr>
                      <w:rPr>
                        <w:rFonts w:ascii="Cambria Math" w:hAnsi="Cambria Math" w:cs="Times New Roman"/>
                        <w:i/>
                        <w:sz w:val="28"/>
                        <w:szCs w:val="28"/>
                        <w:lang w:bidi="ug-CN"/>
                      </w:rPr>
                    </m:ctrlPr>
                  </m:fPr>
                  <m:num>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y</m:t>
                        </m:r>
                      </m:sub>
                    </m:sSub>
                  </m:num>
                  <m:den>
                    <m:r>
                      <w:rPr>
                        <w:rFonts w:ascii="Cambria Math" w:hAnsi="Cambria Math" w:cs="Times New Roman"/>
                        <w:sz w:val="28"/>
                        <w:szCs w:val="28"/>
                      </w:rPr>
                      <m:t>∂x</m:t>
                    </m:r>
                  </m:den>
                </m:f>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x</m:t>
                        </m:r>
                      </m:sub>
                    </m:sSub>
                  </m:num>
                  <m:den>
                    <m:r>
                      <w:rPr>
                        <w:rFonts w:ascii="Cambria Math" w:hAnsi="Cambria Math" w:cs="Times New Roman"/>
                        <w:sz w:val="28"/>
                        <w:szCs w:val="28"/>
                      </w:rPr>
                      <m:t>∂y</m:t>
                    </m:r>
                  </m:den>
                </m:f>
                <m:r>
                  <w:rPr>
                    <w:rFonts w:ascii="Cambria Math" w:hAnsi="Cambria Math" w:cs="Times New Roman"/>
                    <w:sz w:val="28"/>
                    <w:szCs w:val="28"/>
                  </w:rPr>
                  <m:t>=-iωε</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0</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z</m:t>
                    </m:r>
                  </m:sub>
                </m:sSub>
              </m:e>
            </m:eqArr>
          </m:e>
        </m:d>
      </m:oMath>
      <w:r w:rsidRPr="00534CB7">
        <w:rPr>
          <w:rFonts w:ascii="Times New Roman" w:hAnsi="Times New Roman" w:cs="Times New Roman"/>
          <w:sz w:val="28"/>
          <w:szCs w:val="28"/>
        </w:rPr>
        <w:t>。</w:t>
      </w:r>
      <w:r w:rsidRPr="00534CB7">
        <w:rPr>
          <w:rFonts w:ascii="Times New Roman" w:hAnsi="Times New Roman" w:cs="Times New Roman"/>
          <w:sz w:val="28"/>
          <w:szCs w:val="28"/>
        </w:rPr>
        <w:t xml:space="preserve">  (1-15)</w:t>
      </w:r>
    </w:p>
    <w:p w14:paraId="287C70E6" w14:textId="77777777" w:rsidR="00175A73" w:rsidRPr="00534CB7" w:rsidRDefault="00175A73" w:rsidP="00175A73">
      <w:pPr>
        <w:spacing w:before="150" w:after="150" w:line="360" w:lineRule="auto"/>
        <w:ind w:rightChars="12" w:right="25" w:firstLine="200"/>
        <w:rPr>
          <w:rFonts w:ascii="Times New Roman" w:hAnsi="Times New Roman" w:cs="Times New Roman"/>
          <w:sz w:val="28"/>
          <w:szCs w:val="28"/>
        </w:rPr>
      </w:pPr>
      <w:r w:rsidRPr="00534CB7">
        <w:rPr>
          <w:rFonts w:ascii="Times New Roman" w:hAnsi="Times New Roman" w:cs="Times New Roman"/>
          <w:sz w:val="28"/>
          <w:szCs w:val="28"/>
        </w:rPr>
        <w:t>其中</w:t>
      </w:r>
      <m:oMath>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0</m:t>
            </m:r>
          </m:sub>
        </m:sSub>
      </m:oMath>
      <w:r w:rsidRPr="00534CB7">
        <w:rPr>
          <w:rFonts w:ascii="Times New Roman" w:hAnsi="Times New Roman" w:cs="Times New Roman"/>
          <w:sz w:val="28"/>
          <w:szCs w:val="28"/>
        </w:rPr>
        <w:t>和</w:t>
      </w:r>
      <m:oMath>
        <m:sSub>
          <m:sSubPr>
            <m:ctrlPr>
              <w:rPr>
                <w:rFonts w:ascii="Cambria Math" w:hAnsi="Cambria Math" w:cs="Times New Roman"/>
                <w:i/>
                <w:sz w:val="28"/>
                <w:szCs w:val="28"/>
                <w:lang w:bidi="ug-CN"/>
              </w:rPr>
            </m:ctrlPr>
          </m:sSubPr>
          <m:e>
            <m:r>
              <w:rPr>
                <w:rFonts w:ascii="Cambria Math" w:hAnsi="Cambria Math" w:cs="Times New Roman"/>
                <w:sz w:val="28"/>
                <w:szCs w:val="28"/>
              </w:rPr>
              <m:t>μ</m:t>
            </m:r>
          </m:e>
          <m:sub>
            <m:r>
              <w:rPr>
                <w:rFonts w:ascii="Cambria Math" w:hAnsi="Cambria Math" w:cs="Times New Roman"/>
                <w:sz w:val="28"/>
                <w:szCs w:val="28"/>
              </w:rPr>
              <m:t>0</m:t>
            </m:r>
          </m:sub>
        </m:sSub>
      </m:oMath>
      <w:r w:rsidRPr="00534CB7">
        <w:rPr>
          <w:rFonts w:ascii="Times New Roman" w:hAnsi="Times New Roman" w:cs="Times New Roman"/>
          <w:sz w:val="28"/>
          <w:szCs w:val="28"/>
        </w:rPr>
        <w:t>分别是真空电导率和磁导率，</w:t>
      </w:r>
      <m:oMath>
        <m:r>
          <w:rPr>
            <w:rFonts w:ascii="Cambria Math" w:hAnsi="Cambria Math" w:cs="Times New Roman"/>
            <w:sz w:val="28"/>
            <w:szCs w:val="28"/>
          </w:rPr>
          <m:t>ε</m:t>
        </m:r>
      </m:oMath>
      <w:r w:rsidRPr="00534CB7">
        <w:rPr>
          <w:rFonts w:ascii="Times New Roman" w:hAnsi="Times New Roman" w:cs="Times New Roman"/>
          <w:sz w:val="28"/>
          <w:szCs w:val="28"/>
        </w:rPr>
        <w:t>和</w:t>
      </w:r>
      <m:oMath>
        <m:r>
          <w:rPr>
            <w:rFonts w:ascii="Cambria Math" w:hAnsi="Cambria Math" w:cs="Times New Roman"/>
            <w:sz w:val="28"/>
            <w:szCs w:val="28"/>
          </w:rPr>
          <m:t>μ</m:t>
        </m:r>
      </m:oMath>
      <w:r w:rsidRPr="00534CB7">
        <w:rPr>
          <w:rFonts w:ascii="Times New Roman" w:hAnsi="Times New Roman" w:cs="Times New Roman"/>
          <w:sz w:val="28"/>
          <w:szCs w:val="28"/>
        </w:rPr>
        <w:t>分别是相对介电常数和相对磁导率。对于沿着</w:t>
      </w:r>
      <w:r w:rsidRPr="00534CB7">
        <w:rPr>
          <w:rFonts w:ascii="Times New Roman" w:hAnsi="Times New Roman" w:cs="Times New Roman"/>
          <w:i/>
          <w:iCs/>
          <w:sz w:val="28"/>
          <w:szCs w:val="28"/>
        </w:rPr>
        <w:t>x</w:t>
      </w:r>
      <w:r w:rsidRPr="00534CB7">
        <w:rPr>
          <w:rFonts w:ascii="Times New Roman" w:hAnsi="Times New Roman" w:cs="Times New Roman"/>
          <w:sz w:val="28"/>
          <w:szCs w:val="28"/>
        </w:rPr>
        <w:t>轴方向传播的波，有</w:t>
      </w:r>
      <m:oMath>
        <m:f>
          <m:fPr>
            <m:ctrlPr>
              <w:rPr>
                <w:rFonts w:ascii="Cambria Math" w:hAnsi="Cambria Math" w:cs="Times New Roman"/>
                <w:i/>
                <w:sz w:val="28"/>
                <w:szCs w:val="28"/>
                <w:lang w:bidi="ug-CN"/>
              </w:rPr>
            </m:ctrlPr>
          </m:fPr>
          <m:num>
            <m:r>
              <w:rPr>
                <w:rFonts w:ascii="Cambria Math" w:hAnsi="Cambria Math" w:cs="Times New Roman"/>
                <w:sz w:val="28"/>
                <w:szCs w:val="28"/>
              </w:rPr>
              <m:t>∂</m:t>
            </m:r>
          </m:num>
          <m:den>
            <m:r>
              <w:rPr>
                <w:rFonts w:ascii="Cambria Math" w:hAnsi="Cambria Math" w:cs="Times New Roman"/>
                <w:sz w:val="28"/>
                <w:szCs w:val="28"/>
              </w:rPr>
              <m:t>∂t</m:t>
            </m:r>
          </m:den>
        </m:f>
        <m:r>
          <w:rPr>
            <w:rFonts w:ascii="Cambria Math" w:hAnsi="Cambria Math" w:cs="Times New Roman"/>
            <w:sz w:val="28"/>
            <w:szCs w:val="28"/>
          </w:rPr>
          <m:t>=-i</m:t>
        </m:r>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x</m:t>
            </m:r>
          </m:sub>
        </m:sSub>
      </m:oMath>
      <w:r w:rsidRPr="00534CB7">
        <w:rPr>
          <w:rFonts w:ascii="Times New Roman" w:hAnsi="Times New Roman" w:cs="Times New Roman"/>
          <w:sz w:val="28"/>
          <w:szCs w:val="28"/>
        </w:rPr>
        <w:t>，对于沿着</w:t>
      </w:r>
      <w:r w:rsidRPr="00534CB7">
        <w:rPr>
          <w:rFonts w:ascii="Times New Roman" w:hAnsi="Times New Roman" w:cs="Times New Roman"/>
          <w:i/>
          <w:iCs/>
          <w:sz w:val="28"/>
          <w:szCs w:val="28"/>
        </w:rPr>
        <w:t>y</w:t>
      </w:r>
      <w:r w:rsidRPr="00534CB7">
        <w:rPr>
          <w:rFonts w:ascii="Times New Roman" w:hAnsi="Times New Roman" w:cs="Times New Roman"/>
          <w:sz w:val="28"/>
          <w:szCs w:val="28"/>
        </w:rPr>
        <w:t>轴方向的均匀波，有</w:t>
      </w:r>
      <m:oMath>
        <m:f>
          <m:fPr>
            <m:ctrlPr>
              <w:rPr>
                <w:rFonts w:ascii="Cambria Math" w:hAnsi="Cambria Math" w:cs="Times New Roman"/>
                <w:i/>
                <w:sz w:val="28"/>
                <w:szCs w:val="28"/>
                <w:lang w:bidi="ug-CN"/>
              </w:rPr>
            </m:ctrlPr>
          </m:fPr>
          <m:num>
            <m:r>
              <w:rPr>
                <w:rFonts w:ascii="Cambria Math" w:hAnsi="Cambria Math" w:cs="Times New Roman"/>
                <w:sz w:val="28"/>
                <w:szCs w:val="28"/>
              </w:rPr>
              <m:t>∂</m:t>
            </m:r>
          </m:num>
          <m:den>
            <m:r>
              <w:rPr>
                <w:rFonts w:ascii="Cambria Math" w:hAnsi="Cambria Math" w:cs="Times New Roman"/>
                <w:sz w:val="28"/>
                <w:szCs w:val="28"/>
              </w:rPr>
              <m:t>∂y</m:t>
            </m:r>
          </m:den>
        </m:f>
        <m:r>
          <w:rPr>
            <w:rFonts w:ascii="Cambria Math" w:hAnsi="Cambria Math" w:cs="Times New Roman"/>
            <w:sz w:val="28"/>
            <w:szCs w:val="28"/>
          </w:rPr>
          <m:t>=0</m:t>
        </m:r>
      </m:oMath>
      <w:r w:rsidRPr="00534CB7">
        <w:rPr>
          <w:rFonts w:ascii="Times New Roman" w:hAnsi="Times New Roman" w:cs="Times New Roman"/>
          <w:sz w:val="28"/>
          <w:szCs w:val="28"/>
        </w:rPr>
        <w:t>，以上的值代入（</w:t>
      </w:r>
      <w:r w:rsidRPr="00534CB7">
        <w:rPr>
          <w:rFonts w:ascii="Times New Roman" w:hAnsi="Times New Roman" w:cs="Times New Roman"/>
          <w:sz w:val="28"/>
          <w:szCs w:val="28"/>
        </w:rPr>
        <w:t>1-15</w:t>
      </w:r>
      <w:r w:rsidRPr="00534CB7">
        <w:rPr>
          <w:rFonts w:ascii="Times New Roman" w:hAnsi="Times New Roman" w:cs="Times New Roman"/>
          <w:sz w:val="28"/>
          <w:szCs w:val="28"/>
        </w:rPr>
        <w:t>），则将它可以简化表示为</w:t>
      </w:r>
    </w:p>
    <w:p w14:paraId="4903E48C" w14:textId="77777777" w:rsidR="00175A73" w:rsidRPr="00534CB7" w:rsidRDefault="00175A73" w:rsidP="00175A73">
      <w:pPr>
        <w:spacing w:before="150" w:after="150" w:line="360" w:lineRule="auto"/>
        <w:ind w:rightChars="12" w:right="25" w:firstLine="200"/>
        <w:jc w:val="left"/>
        <w:rPr>
          <w:rFonts w:ascii="Times New Roman" w:hAnsi="Times New Roman" w:cs="Times New Roman"/>
          <w:sz w:val="28"/>
          <w:szCs w:val="28"/>
        </w:rPr>
      </w:pPr>
      <w:r w:rsidRPr="00534CB7">
        <w:rPr>
          <w:rFonts w:ascii="Times New Roman" w:hAnsi="Times New Roman" w:cs="Times New Roman"/>
          <w:sz w:val="28"/>
          <w:szCs w:val="28"/>
        </w:rPr>
        <w:lastRenderedPageBreak/>
        <w:t>（</w:t>
      </w:r>
      <w:r w:rsidRPr="00534CB7">
        <w:rPr>
          <w:rFonts w:ascii="Times New Roman" w:hAnsi="Times New Roman" w:cs="Times New Roman"/>
          <w:sz w:val="28"/>
          <w:szCs w:val="28"/>
        </w:rPr>
        <w:t>1</w:t>
      </w:r>
      <w:r w:rsidRPr="00534CB7">
        <w:rPr>
          <w:rFonts w:ascii="Times New Roman" w:hAnsi="Times New Roman" w:cs="Times New Roman"/>
          <w:sz w:val="28"/>
          <w:szCs w:val="28"/>
        </w:rPr>
        <w:t>）</w:t>
      </w:r>
      <m:oMath>
        <m:d>
          <m:dPr>
            <m:begChr m:val="{"/>
            <m:endChr m:val=""/>
            <m:ctrlPr>
              <w:rPr>
                <w:rFonts w:ascii="Cambria Math" w:hAnsi="Cambria Math" w:cs="Times New Roman"/>
                <w:i/>
                <w:sz w:val="28"/>
                <w:szCs w:val="28"/>
                <w:lang w:bidi="ug-CN"/>
              </w:rPr>
            </m:ctrlPr>
          </m:dPr>
          <m:e>
            <m:eqArr>
              <m:eqArrPr>
                <m:ctrlPr>
                  <w:rPr>
                    <w:rFonts w:ascii="Cambria Math" w:hAnsi="Cambria Math" w:cs="Times New Roman"/>
                    <w:i/>
                    <w:sz w:val="28"/>
                    <w:szCs w:val="28"/>
                    <w:lang w:bidi="ug-CN"/>
                  </w:rPr>
                </m:ctrlPr>
              </m:eqArrPr>
              <m:e>
                <m:r>
                  <w:rPr>
                    <w:rFonts w:ascii="Cambria Math" w:hAnsi="Cambria Math" w:cs="Times New Roman"/>
                    <w:sz w:val="28"/>
                    <w:szCs w:val="28"/>
                  </w:rPr>
                  <m:t>&amp;</m:t>
                </m:r>
                <m:f>
                  <m:fPr>
                    <m:ctrlPr>
                      <w:rPr>
                        <w:rFonts w:ascii="Cambria Math" w:hAnsi="Cambria Math" w:cs="Times New Roman"/>
                        <w:i/>
                        <w:sz w:val="28"/>
                        <w:szCs w:val="28"/>
                        <w:lang w:bidi="ug-CN"/>
                      </w:rPr>
                    </m:ctrlPr>
                  </m:fPr>
                  <m:num>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z</m:t>
                        </m:r>
                      </m:sub>
                    </m:sSub>
                  </m:num>
                  <m:den>
                    <m:r>
                      <w:rPr>
                        <w:rFonts w:ascii="Cambria Math" w:hAnsi="Cambria Math" w:cs="Times New Roman"/>
                        <w:sz w:val="28"/>
                        <w:szCs w:val="28"/>
                      </w:rPr>
                      <m:t>∂y</m:t>
                    </m:r>
                  </m:den>
                </m:f>
                <m:r>
                  <w:rPr>
                    <w:rFonts w:ascii="Cambria Math" w:hAnsi="Cambria Math" w:cs="Times New Roman"/>
                    <w:sz w:val="28"/>
                    <w:szCs w:val="28"/>
                  </w:rPr>
                  <m:t>=iω</m:t>
                </m:r>
                <m:sSub>
                  <m:sSubPr>
                    <m:ctrlPr>
                      <w:rPr>
                        <w:rFonts w:ascii="Cambria Math" w:hAnsi="Cambria Math" w:cs="Times New Roman"/>
                        <w:i/>
                        <w:sz w:val="28"/>
                        <w:szCs w:val="28"/>
                        <w:lang w:bidi="ug-CN"/>
                      </w:rPr>
                    </m:ctrlPr>
                  </m:sSubPr>
                  <m:e>
                    <m:r>
                      <w:rPr>
                        <w:rFonts w:ascii="Cambria Math" w:hAnsi="Cambria Math" w:cs="Times New Roman"/>
                        <w:sz w:val="28"/>
                        <w:szCs w:val="28"/>
                      </w:rPr>
                      <m:t>μ</m:t>
                    </m:r>
                  </m:e>
                  <m:sub>
                    <m:r>
                      <w:rPr>
                        <w:rFonts w:ascii="Cambria Math" w:hAnsi="Cambria Math" w:cs="Times New Roman"/>
                        <w:sz w:val="28"/>
                        <w:szCs w:val="28"/>
                      </w:rPr>
                      <m:t>0</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x</m:t>
                    </m:r>
                  </m:sub>
                </m:sSub>
              </m:e>
              <m:e>
                <m:r>
                  <w:rPr>
                    <w:rFonts w:ascii="Cambria Math" w:hAnsi="Cambria Math" w:cs="Times New Roman"/>
                    <w:sz w:val="28"/>
                    <w:szCs w:val="28"/>
                  </w:rPr>
                  <m:t>&amp;</m:t>
                </m:r>
                <m:f>
                  <m:fPr>
                    <m:ctrlPr>
                      <w:rPr>
                        <w:rFonts w:ascii="Cambria Math" w:hAnsi="Cambria Math" w:cs="Times New Roman"/>
                        <w:i/>
                        <w:sz w:val="28"/>
                        <w:szCs w:val="28"/>
                        <w:lang w:bidi="ug-CN"/>
                      </w:rPr>
                    </m:ctrlPr>
                  </m:fPr>
                  <m:num>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x</m:t>
                        </m:r>
                      </m:sub>
                    </m:sSub>
                  </m:num>
                  <m:den>
                    <m:r>
                      <w:rPr>
                        <w:rFonts w:ascii="Cambria Math" w:hAnsi="Cambria Math" w:cs="Times New Roman"/>
                        <w:sz w:val="28"/>
                        <w:szCs w:val="28"/>
                      </w:rPr>
                      <m:t>∂z</m:t>
                    </m:r>
                  </m:den>
                </m:f>
                <m:r>
                  <w:rPr>
                    <w:rFonts w:ascii="Cambria Math" w:hAnsi="Cambria Math" w:cs="Times New Roman"/>
                    <w:sz w:val="28"/>
                    <w:szCs w:val="28"/>
                  </w:rPr>
                  <m:t>-i</m:t>
                </m:r>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x</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z</m:t>
                    </m:r>
                  </m:sub>
                </m:sSub>
                <m:r>
                  <w:rPr>
                    <w:rFonts w:ascii="Cambria Math" w:hAnsi="Cambria Math" w:cs="Times New Roman"/>
                    <w:sz w:val="28"/>
                    <w:szCs w:val="28"/>
                  </w:rPr>
                  <m:t>=iω</m:t>
                </m:r>
                <m:sSub>
                  <m:sSubPr>
                    <m:ctrlPr>
                      <w:rPr>
                        <w:rFonts w:ascii="Cambria Math" w:hAnsi="Cambria Math" w:cs="Times New Roman"/>
                        <w:i/>
                        <w:sz w:val="28"/>
                        <w:szCs w:val="28"/>
                        <w:lang w:bidi="ug-CN"/>
                      </w:rPr>
                    </m:ctrlPr>
                  </m:sSubPr>
                  <m:e>
                    <m:r>
                      <w:rPr>
                        <w:rFonts w:ascii="Cambria Math" w:hAnsi="Cambria Math" w:cs="Times New Roman"/>
                        <w:sz w:val="28"/>
                        <w:szCs w:val="28"/>
                      </w:rPr>
                      <m:t>μ</m:t>
                    </m:r>
                  </m:e>
                  <m:sub>
                    <m:r>
                      <w:rPr>
                        <w:rFonts w:ascii="Cambria Math" w:hAnsi="Cambria Math" w:cs="Times New Roman"/>
                        <w:sz w:val="28"/>
                        <w:szCs w:val="28"/>
                      </w:rPr>
                      <m:t>0</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y</m:t>
                    </m:r>
                  </m:sub>
                </m:sSub>
              </m:e>
              <m:e>
                <m:r>
                  <w:rPr>
                    <w:rFonts w:ascii="Cambria Math" w:hAnsi="Cambria Math" w:cs="Times New Roman"/>
                    <w:sz w:val="28"/>
                    <w:szCs w:val="28"/>
                  </w:rPr>
                  <m:t>&amp;i</m:t>
                </m:r>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x</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y</m:t>
                    </m:r>
                  </m:sub>
                </m:sSub>
                <m:r>
                  <w:rPr>
                    <w:rFonts w:ascii="Cambria Math" w:hAnsi="Cambria Math" w:cs="Times New Roman"/>
                    <w:sz w:val="28"/>
                    <w:szCs w:val="28"/>
                  </w:rPr>
                  <m:t>=iω</m:t>
                </m:r>
                <m:sSub>
                  <m:sSubPr>
                    <m:ctrlPr>
                      <w:rPr>
                        <w:rFonts w:ascii="Cambria Math" w:hAnsi="Cambria Math" w:cs="Times New Roman"/>
                        <w:i/>
                        <w:sz w:val="28"/>
                        <w:szCs w:val="28"/>
                        <w:lang w:bidi="ug-CN"/>
                      </w:rPr>
                    </m:ctrlPr>
                  </m:sSubPr>
                  <m:e>
                    <m:r>
                      <w:rPr>
                        <w:rFonts w:ascii="Cambria Math" w:hAnsi="Cambria Math" w:cs="Times New Roman"/>
                        <w:sz w:val="28"/>
                        <w:szCs w:val="28"/>
                      </w:rPr>
                      <m:t>μ</m:t>
                    </m:r>
                  </m:e>
                  <m:sub>
                    <m:r>
                      <w:rPr>
                        <w:rFonts w:ascii="Cambria Math" w:hAnsi="Cambria Math" w:cs="Times New Roman"/>
                        <w:sz w:val="28"/>
                        <w:szCs w:val="28"/>
                      </w:rPr>
                      <m:t>0</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z</m:t>
                    </m:r>
                  </m:sub>
                </m:sSub>
              </m:e>
            </m:eqArr>
          </m:e>
        </m:d>
      </m:oMath>
      <w:r w:rsidRPr="00534CB7">
        <w:rPr>
          <w:rFonts w:ascii="Times New Roman" w:hAnsi="Times New Roman" w:cs="Times New Roman"/>
          <w:sz w:val="28"/>
          <w:szCs w:val="28"/>
        </w:rPr>
        <w:t>（</w:t>
      </w:r>
      <w:r w:rsidRPr="00534CB7">
        <w:rPr>
          <w:rFonts w:ascii="Times New Roman" w:hAnsi="Times New Roman" w:cs="Times New Roman"/>
          <w:sz w:val="28"/>
          <w:szCs w:val="28"/>
        </w:rPr>
        <w:t>2</w:t>
      </w:r>
      <w:r w:rsidRPr="00534CB7">
        <w:rPr>
          <w:rFonts w:ascii="Times New Roman" w:hAnsi="Times New Roman" w:cs="Times New Roman"/>
          <w:sz w:val="28"/>
          <w:szCs w:val="28"/>
        </w:rPr>
        <w:t>）</w:t>
      </w:r>
      <m:oMath>
        <m:d>
          <m:dPr>
            <m:begChr m:val="{"/>
            <m:endChr m:val=""/>
            <m:ctrlPr>
              <w:rPr>
                <w:rFonts w:ascii="Cambria Math" w:hAnsi="Cambria Math" w:cs="Times New Roman"/>
                <w:i/>
                <w:sz w:val="28"/>
                <w:szCs w:val="28"/>
                <w:lang w:bidi="ug-CN"/>
              </w:rPr>
            </m:ctrlPr>
          </m:dPr>
          <m:e>
            <m:eqArr>
              <m:eqArrPr>
                <m:ctrlPr>
                  <w:rPr>
                    <w:rFonts w:ascii="Cambria Math" w:hAnsi="Cambria Math" w:cs="Times New Roman"/>
                    <w:i/>
                    <w:sz w:val="28"/>
                    <w:szCs w:val="28"/>
                    <w:lang w:bidi="ug-CN"/>
                  </w:rPr>
                </m:ctrlPr>
              </m:eqArrPr>
              <m:e>
                <m:r>
                  <w:rPr>
                    <w:rFonts w:ascii="Cambria Math" w:hAnsi="Cambria Math" w:cs="Times New Roman"/>
                    <w:sz w:val="28"/>
                    <w:szCs w:val="28"/>
                  </w:rPr>
                  <m:t>&amp;</m:t>
                </m:r>
                <m:f>
                  <m:fPr>
                    <m:ctrlPr>
                      <w:rPr>
                        <w:rFonts w:ascii="Cambria Math" w:hAnsi="Cambria Math" w:cs="Times New Roman"/>
                        <w:i/>
                        <w:sz w:val="28"/>
                        <w:szCs w:val="28"/>
                        <w:lang w:bidi="ug-CN"/>
                      </w:rPr>
                    </m:ctrlPr>
                  </m:fPr>
                  <m:num>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z</m:t>
                        </m:r>
                      </m:sub>
                    </m:sSub>
                  </m:num>
                  <m:den>
                    <m:r>
                      <w:rPr>
                        <w:rFonts w:ascii="Cambria Math" w:hAnsi="Cambria Math" w:cs="Times New Roman"/>
                        <w:sz w:val="28"/>
                        <w:szCs w:val="28"/>
                      </w:rPr>
                      <m:t>∂z</m:t>
                    </m:r>
                  </m:den>
                </m:f>
                <m:r>
                  <w:rPr>
                    <w:rFonts w:ascii="Cambria Math" w:hAnsi="Cambria Math" w:cs="Times New Roman"/>
                    <w:sz w:val="28"/>
                    <w:szCs w:val="28"/>
                  </w:rPr>
                  <m:t>=iωε</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0</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x</m:t>
                    </m:r>
                  </m:sub>
                </m:sSub>
              </m:e>
              <m:e>
                <m:r>
                  <w:rPr>
                    <w:rFonts w:ascii="Cambria Math" w:hAnsi="Cambria Math" w:cs="Times New Roman"/>
                    <w:sz w:val="28"/>
                    <w:szCs w:val="28"/>
                  </w:rPr>
                  <m:t>&amp;</m:t>
                </m:r>
                <m:f>
                  <m:fPr>
                    <m:ctrlPr>
                      <w:rPr>
                        <w:rFonts w:ascii="Cambria Math" w:hAnsi="Cambria Math" w:cs="Times New Roman"/>
                        <w:i/>
                        <w:sz w:val="28"/>
                        <w:szCs w:val="28"/>
                        <w:lang w:bidi="ug-CN"/>
                      </w:rPr>
                    </m:ctrlPr>
                  </m:fPr>
                  <m:num>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x</m:t>
                        </m:r>
                      </m:sub>
                    </m:sSub>
                  </m:num>
                  <m:den>
                    <m:r>
                      <w:rPr>
                        <w:rFonts w:ascii="Cambria Math" w:hAnsi="Cambria Math" w:cs="Times New Roman"/>
                        <w:sz w:val="28"/>
                        <w:szCs w:val="28"/>
                      </w:rPr>
                      <m:t>∂z</m:t>
                    </m:r>
                  </m:den>
                </m:f>
                <m:r>
                  <w:rPr>
                    <w:rFonts w:ascii="Cambria Math" w:hAnsi="Cambria Math" w:cs="Times New Roman"/>
                    <w:sz w:val="28"/>
                    <w:szCs w:val="28"/>
                  </w:rPr>
                  <m:t>-i</m:t>
                </m:r>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x</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z</m:t>
                    </m:r>
                  </m:sub>
                </m:sSub>
                <m:r>
                  <w:rPr>
                    <w:rFonts w:ascii="Cambria Math" w:hAnsi="Cambria Math" w:cs="Times New Roman"/>
                    <w:sz w:val="28"/>
                    <w:szCs w:val="28"/>
                  </w:rPr>
                  <m:t>=-iωε</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0</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y</m:t>
                    </m:r>
                  </m:sub>
                </m:sSub>
              </m:e>
              <m:e>
                <m:r>
                  <w:rPr>
                    <w:rFonts w:ascii="Cambria Math" w:hAnsi="Cambria Math" w:cs="Times New Roman"/>
                    <w:sz w:val="28"/>
                    <w:szCs w:val="28"/>
                  </w:rPr>
                  <m:t>&amp;i</m:t>
                </m:r>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x</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y</m:t>
                    </m:r>
                  </m:sub>
                </m:sSub>
                <m:r>
                  <w:rPr>
                    <w:rFonts w:ascii="Cambria Math" w:hAnsi="Cambria Math" w:cs="Times New Roman"/>
                    <w:sz w:val="28"/>
                    <w:szCs w:val="28"/>
                  </w:rPr>
                  <m:t>=-iωε</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0</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z</m:t>
                    </m:r>
                  </m:sub>
                </m:sSub>
              </m:e>
            </m:eqArr>
          </m:e>
        </m:d>
      </m:oMath>
      <w:r w:rsidRPr="00534CB7">
        <w:rPr>
          <w:rFonts w:ascii="Times New Roman" w:hAnsi="Times New Roman" w:cs="Times New Roman"/>
          <w:sz w:val="28"/>
          <w:szCs w:val="28"/>
        </w:rPr>
        <w:t>(1-16)</w:t>
      </w:r>
    </w:p>
    <w:p w14:paraId="3563A328" w14:textId="77777777" w:rsidR="00175A73" w:rsidRPr="00534CB7" w:rsidRDefault="00175A73" w:rsidP="00175A73">
      <w:pPr>
        <w:spacing w:before="150" w:after="150" w:line="360" w:lineRule="auto"/>
        <w:ind w:rightChars="12" w:right="25" w:firstLine="200"/>
        <w:rPr>
          <w:rFonts w:ascii="Times New Roman" w:hAnsi="Times New Roman" w:cs="Times New Roman"/>
          <w:sz w:val="28"/>
          <w:szCs w:val="28"/>
        </w:rPr>
      </w:pPr>
      <w:r w:rsidRPr="00534CB7">
        <w:rPr>
          <w:rFonts w:ascii="Times New Roman" w:hAnsi="Times New Roman" w:cs="Times New Roman"/>
          <w:sz w:val="28"/>
          <w:szCs w:val="28"/>
        </w:rPr>
        <w:t>上述的两方程组（</w:t>
      </w:r>
      <w:r w:rsidRPr="00534CB7">
        <w:rPr>
          <w:rFonts w:ascii="Times New Roman" w:hAnsi="Times New Roman" w:cs="Times New Roman"/>
          <w:sz w:val="28"/>
          <w:szCs w:val="28"/>
        </w:rPr>
        <w:t>1-16</w:t>
      </w:r>
      <w:r w:rsidRPr="00534CB7">
        <w:rPr>
          <w:rFonts w:ascii="Times New Roman" w:hAnsi="Times New Roman" w:cs="Times New Roman"/>
          <w:sz w:val="28"/>
          <w:szCs w:val="28"/>
        </w:rPr>
        <w:t>）指出，包含两种不同的极化模式传播波的独立解析。其中，方程组（</w:t>
      </w:r>
      <w:r w:rsidRPr="00534CB7">
        <w:rPr>
          <w:rFonts w:ascii="Times New Roman" w:hAnsi="Times New Roman" w:cs="Times New Roman"/>
          <w:sz w:val="28"/>
          <w:szCs w:val="28"/>
        </w:rPr>
        <w:t>1</w:t>
      </w:r>
      <w:r w:rsidRPr="00534CB7">
        <w:rPr>
          <w:rFonts w:ascii="Times New Roman" w:hAnsi="Times New Roman" w:cs="Times New Roman"/>
          <w:sz w:val="28"/>
          <w:szCs w:val="28"/>
        </w:rPr>
        <w:t>）是表示横向磁场模式（</w:t>
      </w:r>
      <w:r w:rsidRPr="00534CB7">
        <w:rPr>
          <w:rFonts w:ascii="Times New Roman" w:hAnsi="Times New Roman" w:cs="Times New Roman"/>
          <w:sz w:val="28"/>
          <w:szCs w:val="28"/>
        </w:rPr>
        <w:t>Transverse Magnetic</w:t>
      </w:r>
      <w:r w:rsidRPr="00534CB7">
        <w:rPr>
          <w:rFonts w:ascii="Times New Roman" w:hAnsi="Times New Roman" w:cs="Times New Roman"/>
          <w:sz w:val="28"/>
          <w:szCs w:val="28"/>
        </w:rPr>
        <w:t>，</w:t>
      </w:r>
      <w:r w:rsidRPr="00534CB7">
        <w:rPr>
          <w:rFonts w:ascii="Times New Roman" w:hAnsi="Times New Roman" w:cs="Times New Roman"/>
          <w:sz w:val="28"/>
          <w:szCs w:val="28"/>
        </w:rPr>
        <w:t>TM</w:t>
      </w:r>
      <w:r w:rsidRPr="00534CB7">
        <w:rPr>
          <w:rFonts w:ascii="Times New Roman" w:hAnsi="Times New Roman" w:cs="Times New Roman"/>
          <w:sz w:val="28"/>
          <w:szCs w:val="28"/>
        </w:rPr>
        <w:t>）。当</w:t>
      </w:r>
      <w:r w:rsidRPr="00534CB7">
        <w:rPr>
          <w:rFonts w:ascii="Times New Roman" w:hAnsi="Times New Roman" w:cs="Times New Roman"/>
          <w:sz w:val="28"/>
          <w:szCs w:val="28"/>
        </w:rPr>
        <w:t>TM</w:t>
      </w:r>
      <w:r w:rsidRPr="00534CB7">
        <w:rPr>
          <w:rFonts w:ascii="Times New Roman" w:hAnsi="Times New Roman" w:cs="Times New Roman"/>
          <w:sz w:val="28"/>
          <w:szCs w:val="28"/>
        </w:rPr>
        <w:t>模式时，只有</w:t>
      </w:r>
      <m:oMath>
        <m:sSub>
          <m:sSubPr>
            <m:ctrlPr>
              <w:rPr>
                <w:rFonts w:ascii="Cambria Math" w:hAnsi="Cambria Math" w:cs="Times New Roman"/>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x</m:t>
            </m:r>
          </m:sub>
        </m:sSub>
      </m:oMath>
      <w:r w:rsidRPr="00534CB7">
        <w:rPr>
          <w:rFonts w:ascii="Times New Roman" w:hAnsi="Times New Roman" w:cs="Times New Roman"/>
          <w:sz w:val="28"/>
          <w:szCs w:val="28"/>
        </w:rPr>
        <w:t>、</w:t>
      </w:r>
      <m:oMath>
        <m:sSub>
          <m:sSubPr>
            <m:ctrlPr>
              <w:rPr>
                <w:rFonts w:ascii="Cambria Math" w:hAnsi="Cambria Math" w:cs="Times New Roman"/>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z</m:t>
            </m:r>
          </m:sub>
        </m:sSub>
      </m:oMath>
      <w:r w:rsidRPr="00534CB7">
        <w:rPr>
          <w:rFonts w:ascii="Times New Roman" w:hAnsi="Times New Roman" w:cs="Times New Roman"/>
          <w:sz w:val="28"/>
          <w:szCs w:val="28"/>
        </w:rPr>
        <w:t>和</w:t>
      </w:r>
      <m:oMath>
        <m:sSub>
          <m:sSubPr>
            <m:ctrlPr>
              <w:rPr>
                <w:rFonts w:ascii="Cambria Math" w:hAnsi="Cambria Math" w:cs="Times New Roman"/>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y</m:t>
            </m:r>
          </m:sub>
        </m:sSub>
      </m:oMath>
      <w:r w:rsidRPr="00534CB7">
        <w:rPr>
          <w:rFonts w:ascii="Times New Roman" w:hAnsi="Times New Roman" w:cs="Times New Roman"/>
          <w:sz w:val="28"/>
          <w:szCs w:val="28"/>
        </w:rPr>
        <w:t>分量且</w:t>
      </w:r>
      <w:proofErr w:type="gramStart"/>
      <w:r w:rsidRPr="00534CB7">
        <w:rPr>
          <w:rFonts w:ascii="Times New Roman" w:hAnsi="Times New Roman" w:cs="Times New Roman"/>
          <w:sz w:val="28"/>
          <w:szCs w:val="28"/>
        </w:rPr>
        <w:t>不</w:t>
      </w:r>
      <w:proofErr w:type="gramEnd"/>
      <w:r w:rsidRPr="00534CB7">
        <w:rPr>
          <w:rFonts w:ascii="Times New Roman" w:hAnsi="Times New Roman" w:cs="Times New Roman"/>
          <w:sz w:val="28"/>
          <w:szCs w:val="28"/>
        </w:rPr>
        <w:t>等于零。方程组（</w:t>
      </w:r>
      <w:r w:rsidRPr="00534CB7">
        <w:rPr>
          <w:rFonts w:ascii="Times New Roman" w:hAnsi="Times New Roman" w:cs="Times New Roman"/>
          <w:sz w:val="28"/>
          <w:szCs w:val="28"/>
        </w:rPr>
        <w:t>2</w:t>
      </w:r>
      <w:r w:rsidRPr="00534CB7">
        <w:rPr>
          <w:rFonts w:ascii="Times New Roman" w:hAnsi="Times New Roman" w:cs="Times New Roman"/>
          <w:sz w:val="28"/>
          <w:szCs w:val="28"/>
        </w:rPr>
        <w:t>）是表示横向电场模式（</w:t>
      </w:r>
      <w:r w:rsidRPr="00534CB7">
        <w:rPr>
          <w:rFonts w:ascii="Times New Roman" w:hAnsi="Times New Roman" w:cs="Times New Roman"/>
          <w:sz w:val="28"/>
          <w:szCs w:val="28"/>
        </w:rPr>
        <w:t>Transverse Electric</w:t>
      </w:r>
      <w:r w:rsidRPr="00534CB7">
        <w:rPr>
          <w:rFonts w:ascii="Times New Roman" w:hAnsi="Times New Roman" w:cs="Times New Roman"/>
          <w:sz w:val="28"/>
          <w:szCs w:val="28"/>
        </w:rPr>
        <w:t>，</w:t>
      </w:r>
      <w:r w:rsidRPr="00534CB7">
        <w:rPr>
          <w:rFonts w:ascii="Times New Roman" w:hAnsi="Times New Roman" w:cs="Times New Roman"/>
          <w:sz w:val="28"/>
          <w:szCs w:val="28"/>
        </w:rPr>
        <w:t>TE</w:t>
      </w:r>
      <w:r w:rsidRPr="00534CB7">
        <w:rPr>
          <w:rFonts w:ascii="Times New Roman" w:hAnsi="Times New Roman" w:cs="Times New Roman"/>
          <w:sz w:val="28"/>
          <w:szCs w:val="28"/>
        </w:rPr>
        <w:t>），当</w:t>
      </w:r>
      <w:r w:rsidRPr="00534CB7">
        <w:rPr>
          <w:rFonts w:ascii="Times New Roman" w:hAnsi="Times New Roman" w:cs="Times New Roman"/>
          <w:sz w:val="28"/>
          <w:szCs w:val="28"/>
        </w:rPr>
        <w:t>TE</w:t>
      </w:r>
      <w:r w:rsidRPr="00534CB7">
        <w:rPr>
          <w:rFonts w:ascii="Times New Roman" w:hAnsi="Times New Roman" w:cs="Times New Roman"/>
          <w:sz w:val="28"/>
          <w:szCs w:val="28"/>
        </w:rPr>
        <w:t>模式时，只有</w:t>
      </w:r>
      <m:oMath>
        <m:sSub>
          <m:sSubPr>
            <m:ctrlPr>
              <w:rPr>
                <w:rFonts w:ascii="Cambria Math" w:hAnsi="Cambria Math" w:cs="Times New Roman"/>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x</m:t>
            </m:r>
          </m:sub>
        </m:sSub>
      </m:oMath>
      <w:r w:rsidRPr="00534CB7">
        <w:rPr>
          <w:rFonts w:ascii="Times New Roman" w:hAnsi="Times New Roman" w:cs="Times New Roman"/>
          <w:sz w:val="28"/>
          <w:szCs w:val="28"/>
        </w:rPr>
        <w:t>、</w:t>
      </w:r>
      <m:oMath>
        <m:sSub>
          <m:sSubPr>
            <m:ctrlPr>
              <w:rPr>
                <w:rFonts w:ascii="Cambria Math" w:hAnsi="Cambria Math" w:cs="Times New Roman"/>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z</m:t>
            </m:r>
          </m:sub>
        </m:sSub>
      </m:oMath>
      <w:r w:rsidRPr="00534CB7">
        <w:rPr>
          <w:rFonts w:ascii="Times New Roman" w:hAnsi="Times New Roman" w:cs="Times New Roman"/>
          <w:sz w:val="28"/>
          <w:szCs w:val="28"/>
        </w:rPr>
        <w:t>和</w:t>
      </w:r>
      <m:oMath>
        <m:sSub>
          <m:sSubPr>
            <m:ctrlPr>
              <w:rPr>
                <w:rFonts w:ascii="Cambria Math" w:hAnsi="Cambria Math" w:cs="Times New Roman"/>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y</m:t>
            </m:r>
          </m:sub>
        </m:sSub>
      </m:oMath>
      <w:r w:rsidRPr="00534CB7">
        <w:rPr>
          <w:rFonts w:ascii="Times New Roman" w:hAnsi="Times New Roman" w:cs="Times New Roman"/>
          <w:sz w:val="28"/>
          <w:szCs w:val="28"/>
        </w:rPr>
        <w:t>分量且</w:t>
      </w:r>
      <w:proofErr w:type="gramStart"/>
      <w:r w:rsidRPr="00534CB7">
        <w:rPr>
          <w:rFonts w:ascii="Times New Roman" w:hAnsi="Times New Roman" w:cs="Times New Roman"/>
          <w:sz w:val="28"/>
          <w:szCs w:val="28"/>
        </w:rPr>
        <w:t>不</w:t>
      </w:r>
      <w:proofErr w:type="gramEnd"/>
      <w:r w:rsidRPr="00534CB7">
        <w:rPr>
          <w:rFonts w:ascii="Times New Roman" w:hAnsi="Times New Roman" w:cs="Times New Roman"/>
          <w:sz w:val="28"/>
          <w:szCs w:val="28"/>
        </w:rPr>
        <w:t>等于零。因此，横向磁场模式和横向电场模式的波动方程分别表示为</w:t>
      </w:r>
    </w:p>
    <w:p w14:paraId="4A76F645" w14:textId="77777777" w:rsidR="00175A73" w:rsidRPr="00534CB7" w:rsidRDefault="00000000" w:rsidP="00175A73">
      <w:pPr>
        <w:spacing w:before="150" w:after="150" w:line="360" w:lineRule="auto"/>
        <w:ind w:rightChars="12" w:right="25" w:firstLineChars="500" w:firstLine="1400"/>
        <w:jc w:val="right"/>
        <w:rPr>
          <w:rFonts w:ascii="Times New Roman" w:hAnsi="Times New Roman" w:cs="Times New Roman"/>
          <w:sz w:val="28"/>
          <w:szCs w:val="28"/>
        </w:rPr>
      </w:pPr>
      <m:oMath>
        <m:d>
          <m:dPr>
            <m:begChr m:val="{"/>
            <m:endChr m:val=""/>
            <m:ctrlPr>
              <w:rPr>
                <w:rFonts w:ascii="Cambria Math" w:hAnsi="Cambria Math" w:cs="Times New Roman"/>
                <w:i/>
                <w:sz w:val="28"/>
                <w:szCs w:val="28"/>
                <w:lang w:bidi="ug-CN"/>
              </w:rPr>
            </m:ctrlPr>
          </m:dPr>
          <m:e>
            <m:eqArr>
              <m:eqArrPr>
                <m:ctrlPr>
                  <w:rPr>
                    <w:rFonts w:ascii="Cambria Math" w:hAnsi="Cambria Math" w:cs="Times New Roman"/>
                    <w:i/>
                    <w:sz w:val="28"/>
                    <w:szCs w:val="28"/>
                    <w:lang w:bidi="ug-CN"/>
                  </w:rPr>
                </m:ctrlPr>
              </m:eqArrPr>
              <m:e>
                <m:r>
                  <w:rPr>
                    <w:rFonts w:ascii="Cambria Math" w:hAnsi="Cambria Math" w:cs="Times New Roman"/>
                    <w:sz w:val="28"/>
                    <w:szCs w:val="28"/>
                  </w:rPr>
                  <m:t>&amp;</m:t>
                </m:r>
                <m:f>
                  <m:fPr>
                    <m:ctrlPr>
                      <w:rPr>
                        <w:rFonts w:ascii="Cambria Math" w:hAnsi="Cambria Math" w:cs="Times New Roman"/>
                        <w:i/>
                        <w:sz w:val="28"/>
                        <w:szCs w:val="28"/>
                        <w:lang w:bidi="ug-CN"/>
                      </w:rPr>
                    </m:ctrlPr>
                  </m:fPr>
                  <m:num>
                    <m:sSup>
                      <m:sSupPr>
                        <m:ctrlPr>
                          <w:rPr>
                            <w:rFonts w:ascii="Cambria Math" w:hAnsi="Cambria Math" w:cs="Times New Roman"/>
                            <w:i/>
                            <w:sz w:val="28"/>
                            <w:szCs w:val="28"/>
                            <w:lang w:bidi="ug-CN"/>
                          </w:rPr>
                        </m:ctrlPr>
                      </m:sSupPr>
                      <m:e>
                        <m:r>
                          <w:rPr>
                            <w:rFonts w:ascii="Cambria Math" w:hAnsi="Cambria Math" w:cs="Times New Roman"/>
                            <w:sz w:val="28"/>
                            <w:szCs w:val="28"/>
                          </w:rPr>
                          <m:t>∂</m:t>
                        </m:r>
                      </m:e>
                      <m:sup>
                        <m:r>
                          <w:rPr>
                            <w:rFonts w:ascii="Cambria Math" w:hAnsi="Cambria Math" w:cs="Times New Roman"/>
                            <w:sz w:val="28"/>
                            <w:szCs w:val="28"/>
                          </w:rPr>
                          <m:t>2</m:t>
                        </m:r>
                      </m:sup>
                    </m:sSup>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y</m:t>
                        </m:r>
                      </m:sub>
                    </m:sSub>
                  </m:num>
                  <m:den>
                    <m:r>
                      <w:rPr>
                        <w:rFonts w:ascii="Cambria Math" w:hAnsi="Cambria Math" w:cs="Times New Roman"/>
                        <w:sz w:val="28"/>
                        <w:szCs w:val="28"/>
                      </w:rPr>
                      <m:t>∂</m:t>
                    </m:r>
                    <m:sSup>
                      <m:sSupPr>
                        <m:ctrlPr>
                          <w:rPr>
                            <w:rFonts w:ascii="Cambria Math" w:hAnsi="Cambria Math" w:cs="Times New Roman"/>
                            <w:i/>
                            <w:sz w:val="28"/>
                            <w:szCs w:val="28"/>
                            <w:lang w:bidi="ug-CN"/>
                          </w:rPr>
                        </m:ctrlPr>
                      </m:sSupPr>
                      <m:e>
                        <m:r>
                          <w:rPr>
                            <w:rFonts w:ascii="Cambria Math" w:hAnsi="Cambria Math" w:cs="Times New Roman"/>
                            <w:sz w:val="28"/>
                            <w:szCs w:val="28"/>
                          </w:rPr>
                          <m:t>z</m:t>
                        </m:r>
                      </m:e>
                      <m:sup>
                        <m:r>
                          <w:rPr>
                            <w:rFonts w:ascii="Cambria Math" w:hAnsi="Cambria Math" w:cs="Times New Roman"/>
                            <w:sz w:val="28"/>
                            <w:szCs w:val="28"/>
                          </w:rPr>
                          <m:t>2</m:t>
                        </m:r>
                      </m:sup>
                    </m:sSup>
                  </m:den>
                </m:f>
                <m:r>
                  <w:rPr>
                    <w:rFonts w:ascii="Cambria Math" w:hAnsi="Cambria Math" w:cs="Times New Roman"/>
                    <w:sz w:val="28"/>
                    <w:szCs w:val="28"/>
                  </w:rPr>
                  <m:t>+(</m:t>
                </m:r>
                <m:f>
                  <m:fPr>
                    <m:ctrlPr>
                      <w:rPr>
                        <w:rFonts w:ascii="Cambria Math" w:hAnsi="Cambria Math" w:cs="Times New Roman"/>
                        <w:i/>
                        <w:sz w:val="28"/>
                        <w:szCs w:val="28"/>
                        <w:lang w:bidi="ug-CN"/>
                      </w:rPr>
                    </m:ctrlPr>
                  </m:fPr>
                  <m:num>
                    <m:sSup>
                      <m:sSupPr>
                        <m:ctrlPr>
                          <w:rPr>
                            <w:rFonts w:ascii="Cambria Math" w:hAnsi="Cambria Math" w:cs="Times New Roman"/>
                            <w:i/>
                            <w:sz w:val="28"/>
                            <w:szCs w:val="28"/>
                            <w:lang w:bidi="ug-CN"/>
                          </w:rPr>
                        </m:ctrlPr>
                      </m:sSupPr>
                      <m:e>
                        <m:r>
                          <w:rPr>
                            <w:rFonts w:ascii="Cambria Math" w:hAnsi="Cambria Math" w:cs="Times New Roman"/>
                            <w:sz w:val="28"/>
                            <w:szCs w:val="28"/>
                          </w:rPr>
                          <m:t>ω</m:t>
                        </m:r>
                      </m:e>
                      <m:sup>
                        <m:r>
                          <w:rPr>
                            <w:rFonts w:ascii="Cambria Math" w:hAnsi="Cambria Math" w:cs="Times New Roman"/>
                            <w:sz w:val="28"/>
                            <w:szCs w:val="28"/>
                          </w:rPr>
                          <m:t>2</m:t>
                        </m:r>
                      </m:sup>
                    </m:sSup>
                  </m:num>
                  <m:den>
                    <m:sSup>
                      <m:sSupPr>
                        <m:ctrlPr>
                          <w:rPr>
                            <w:rFonts w:ascii="Cambria Math" w:hAnsi="Cambria Math" w:cs="Times New Roman"/>
                            <w:i/>
                            <w:sz w:val="28"/>
                            <w:szCs w:val="28"/>
                            <w:lang w:bidi="ug-CN"/>
                          </w:rPr>
                        </m:ctrlPr>
                      </m:sSupPr>
                      <m:e>
                        <m:r>
                          <w:rPr>
                            <w:rFonts w:ascii="Cambria Math" w:hAnsi="Cambria Math" w:cs="Times New Roman"/>
                            <w:sz w:val="28"/>
                            <w:szCs w:val="28"/>
                          </w:rPr>
                          <m:t>c</m:t>
                        </m:r>
                      </m:e>
                      <m:sup>
                        <m:r>
                          <w:rPr>
                            <w:rFonts w:ascii="Cambria Math" w:hAnsi="Cambria Math" w:cs="Times New Roman"/>
                            <w:sz w:val="28"/>
                            <w:szCs w:val="28"/>
                          </w:rPr>
                          <m:t>2</m:t>
                        </m:r>
                      </m:sup>
                    </m:sSup>
                  </m:den>
                </m:f>
                <m:r>
                  <w:rPr>
                    <w:rFonts w:ascii="Cambria Math" w:hAnsi="Cambria Math" w:cs="Times New Roman"/>
                    <w:sz w:val="28"/>
                    <w:szCs w:val="28"/>
                  </w:rPr>
                  <m:t>ε-</m:t>
                </m:r>
                <m:sSup>
                  <m:sSupPr>
                    <m:ctrlPr>
                      <w:rPr>
                        <w:rFonts w:ascii="Cambria Math" w:hAnsi="Cambria Math" w:cs="Times New Roman"/>
                        <w:i/>
                        <w:sz w:val="28"/>
                        <w:szCs w:val="28"/>
                        <w:lang w:bidi="ug-CN"/>
                      </w:rPr>
                    </m:ctrlPr>
                  </m:sSupPr>
                  <m:e>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x</m:t>
                        </m:r>
                      </m:sub>
                    </m:sSub>
                  </m:e>
                  <m:sup>
                    <m:r>
                      <w:rPr>
                        <w:rFonts w:ascii="Cambria Math" w:hAnsi="Cambria Math" w:cs="Times New Roman"/>
                        <w:sz w:val="28"/>
                        <w:szCs w:val="28"/>
                      </w:rPr>
                      <m:t>2</m:t>
                    </m:r>
                  </m:sup>
                </m:sSup>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y</m:t>
                    </m:r>
                  </m:sub>
                </m:sSub>
                <m:r>
                  <w:rPr>
                    <w:rFonts w:ascii="Cambria Math" w:hAnsi="Cambria Math" w:cs="Times New Roman"/>
                    <w:sz w:val="28"/>
                    <w:szCs w:val="28"/>
                  </w:rPr>
                  <m:t>=0</m:t>
                </m:r>
              </m:e>
              <m:e>
                <m:r>
                  <w:rPr>
                    <w:rFonts w:ascii="Cambria Math" w:hAnsi="Cambria Math" w:cs="Times New Roman"/>
                    <w:sz w:val="28"/>
                    <w:szCs w:val="28"/>
                  </w:rPr>
                  <m:t>&amp;</m:t>
                </m:r>
                <m:f>
                  <m:fPr>
                    <m:ctrlPr>
                      <w:rPr>
                        <w:rFonts w:ascii="Cambria Math" w:hAnsi="Cambria Math" w:cs="Times New Roman"/>
                        <w:i/>
                        <w:sz w:val="28"/>
                        <w:szCs w:val="28"/>
                        <w:lang w:bidi="ug-CN"/>
                      </w:rPr>
                    </m:ctrlPr>
                  </m:fPr>
                  <m:num>
                    <m:sSup>
                      <m:sSupPr>
                        <m:ctrlPr>
                          <w:rPr>
                            <w:rFonts w:ascii="Cambria Math" w:hAnsi="Cambria Math" w:cs="Times New Roman"/>
                            <w:i/>
                            <w:sz w:val="28"/>
                            <w:szCs w:val="28"/>
                            <w:lang w:bidi="ug-CN"/>
                          </w:rPr>
                        </m:ctrlPr>
                      </m:sSupPr>
                      <m:e>
                        <m:r>
                          <w:rPr>
                            <w:rFonts w:ascii="Cambria Math" w:hAnsi="Cambria Math" w:cs="Times New Roman"/>
                            <w:sz w:val="28"/>
                            <w:szCs w:val="28"/>
                          </w:rPr>
                          <m:t>∂</m:t>
                        </m:r>
                      </m:e>
                      <m:sup>
                        <m:r>
                          <w:rPr>
                            <w:rFonts w:ascii="Cambria Math" w:hAnsi="Cambria Math" w:cs="Times New Roman"/>
                            <w:sz w:val="28"/>
                            <w:szCs w:val="28"/>
                          </w:rPr>
                          <m:t>2</m:t>
                        </m:r>
                      </m:sup>
                    </m:sSup>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y</m:t>
                        </m:r>
                      </m:sub>
                    </m:sSub>
                  </m:num>
                  <m:den>
                    <m:r>
                      <w:rPr>
                        <w:rFonts w:ascii="Cambria Math" w:hAnsi="Cambria Math" w:cs="Times New Roman"/>
                        <w:sz w:val="28"/>
                        <w:szCs w:val="28"/>
                      </w:rPr>
                      <m:t>∂</m:t>
                    </m:r>
                    <m:sSup>
                      <m:sSupPr>
                        <m:ctrlPr>
                          <w:rPr>
                            <w:rFonts w:ascii="Cambria Math" w:hAnsi="Cambria Math" w:cs="Times New Roman"/>
                            <w:i/>
                            <w:sz w:val="28"/>
                            <w:szCs w:val="28"/>
                            <w:lang w:bidi="ug-CN"/>
                          </w:rPr>
                        </m:ctrlPr>
                      </m:sSupPr>
                      <m:e>
                        <m:r>
                          <w:rPr>
                            <w:rFonts w:ascii="Cambria Math" w:hAnsi="Cambria Math" w:cs="Times New Roman"/>
                            <w:sz w:val="28"/>
                            <w:szCs w:val="28"/>
                          </w:rPr>
                          <m:t>z</m:t>
                        </m:r>
                      </m:e>
                      <m:sup>
                        <m:r>
                          <w:rPr>
                            <w:rFonts w:ascii="Cambria Math" w:hAnsi="Cambria Math" w:cs="Times New Roman"/>
                            <w:sz w:val="28"/>
                            <w:szCs w:val="28"/>
                          </w:rPr>
                          <m:t>2</m:t>
                        </m:r>
                      </m:sup>
                    </m:sSup>
                  </m:den>
                </m:f>
                <m:r>
                  <w:rPr>
                    <w:rFonts w:ascii="Cambria Math" w:hAnsi="Cambria Math" w:cs="Times New Roman"/>
                    <w:sz w:val="28"/>
                    <w:szCs w:val="28"/>
                  </w:rPr>
                  <m:t>+(</m:t>
                </m:r>
                <m:f>
                  <m:fPr>
                    <m:ctrlPr>
                      <w:rPr>
                        <w:rFonts w:ascii="Cambria Math" w:hAnsi="Cambria Math" w:cs="Times New Roman"/>
                        <w:i/>
                        <w:sz w:val="28"/>
                        <w:szCs w:val="28"/>
                        <w:lang w:bidi="ug-CN"/>
                      </w:rPr>
                    </m:ctrlPr>
                  </m:fPr>
                  <m:num>
                    <m:sSup>
                      <m:sSupPr>
                        <m:ctrlPr>
                          <w:rPr>
                            <w:rFonts w:ascii="Cambria Math" w:hAnsi="Cambria Math" w:cs="Times New Roman"/>
                            <w:i/>
                            <w:sz w:val="28"/>
                            <w:szCs w:val="28"/>
                            <w:lang w:bidi="ug-CN"/>
                          </w:rPr>
                        </m:ctrlPr>
                      </m:sSupPr>
                      <m:e>
                        <m:r>
                          <w:rPr>
                            <w:rFonts w:ascii="Cambria Math" w:hAnsi="Cambria Math" w:cs="Times New Roman"/>
                            <w:sz w:val="28"/>
                            <w:szCs w:val="28"/>
                          </w:rPr>
                          <m:t>ω</m:t>
                        </m:r>
                      </m:e>
                      <m:sup>
                        <m:r>
                          <w:rPr>
                            <w:rFonts w:ascii="Cambria Math" w:hAnsi="Cambria Math" w:cs="Times New Roman"/>
                            <w:sz w:val="28"/>
                            <w:szCs w:val="28"/>
                          </w:rPr>
                          <m:t>2</m:t>
                        </m:r>
                      </m:sup>
                    </m:sSup>
                  </m:num>
                  <m:den>
                    <m:sSup>
                      <m:sSupPr>
                        <m:ctrlPr>
                          <w:rPr>
                            <w:rFonts w:ascii="Cambria Math" w:hAnsi="Cambria Math" w:cs="Times New Roman"/>
                            <w:i/>
                            <w:sz w:val="28"/>
                            <w:szCs w:val="28"/>
                            <w:lang w:bidi="ug-CN"/>
                          </w:rPr>
                        </m:ctrlPr>
                      </m:sSupPr>
                      <m:e>
                        <m:r>
                          <w:rPr>
                            <w:rFonts w:ascii="Cambria Math" w:hAnsi="Cambria Math" w:cs="Times New Roman"/>
                            <w:sz w:val="28"/>
                            <w:szCs w:val="28"/>
                          </w:rPr>
                          <m:t>c</m:t>
                        </m:r>
                      </m:e>
                      <m:sup>
                        <m:r>
                          <w:rPr>
                            <w:rFonts w:ascii="Cambria Math" w:hAnsi="Cambria Math" w:cs="Times New Roman"/>
                            <w:sz w:val="28"/>
                            <w:szCs w:val="28"/>
                          </w:rPr>
                          <m:t>2</m:t>
                        </m:r>
                      </m:sup>
                    </m:sSup>
                  </m:den>
                </m:f>
                <m:r>
                  <w:rPr>
                    <w:rFonts w:ascii="Cambria Math" w:hAnsi="Cambria Math" w:cs="Times New Roman"/>
                    <w:sz w:val="28"/>
                    <w:szCs w:val="28"/>
                  </w:rPr>
                  <m:t>ε-</m:t>
                </m:r>
                <m:sSup>
                  <m:sSupPr>
                    <m:ctrlPr>
                      <w:rPr>
                        <w:rFonts w:ascii="Cambria Math" w:hAnsi="Cambria Math" w:cs="Times New Roman"/>
                        <w:i/>
                        <w:sz w:val="28"/>
                        <w:szCs w:val="28"/>
                        <w:lang w:bidi="ug-CN"/>
                      </w:rPr>
                    </m:ctrlPr>
                  </m:sSupPr>
                  <m:e>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x</m:t>
                        </m:r>
                      </m:sub>
                    </m:sSub>
                  </m:e>
                  <m:sup>
                    <m:r>
                      <w:rPr>
                        <w:rFonts w:ascii="Cambria Math" w:hAnsi="Cambria Math" w:cs="Times New Roman"/>
                        <w:sz w:val="28"/>
                        <w:szCs w:val="28"/>
                      </w:rPr>
                      <m:t>2</m:t>
                    </m:r>
                  </m:sup>
                </m:sSup>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y</m:t>
                    </m:r>
                  </m:sub>
                </m:sSub>
                <m:r>
                  <w:rPr>
                    <w:rFonts w:ascii="Cambria Math" w:hAnsi="Cambria Math" w:cs="Times New Roman"/>
                    <w:sz w:val="28"/>
                    <w:szCs w:val="28"/>
                  </w:rPr>
                  <m:t>=0</m:t>
                </m:r>
              </m:e>
            </m:eqArr>
          </m:e>
        </m:d>
      </m:oMath>
      <w:r w:rsidR="00175A73" w:rsidRPr="00534CB7">
        <w:rPr>
          <w:rFonts w:ascii="Times New Roman" w:hAnsi="Times New Roman" w:cs="Times New Roman"/>
          <w:sz w:val="28"/>
          <w:szCs w:val="28"/>
        </w:rPr>
        <w:t>。</w:t>
      </w:r>
      <w:r w:rsidR="00175A73" w:rsidRPr="00534CB7">
        <w:rPr>
          <w:rFonts w:ascii="Times New Roman" w:hAnsi="Times New Roman" w:cs="Times New Roman"/>
          <w:sz w:val="28"/>
          <w:szCs w:val="28"/>
        </w:rPr>
        <w:t xml:space="preserve">               (1-17)</w:t>
      </w:r>
    </w:p>
    <w:p w14:paraId="50D28C82" w14:textId="77777777" w:rsidR="00175A73" w:rsidRPr="00534CB7" w:rsidRDefault="00175A73" w:rsidP="00175A73">
      <w:pPr>
        <w:spacing w:before="150" w:after="150" w:line="360" w:lineRule="auto"/>
        <w:ind w:rightChars="12" w:right="25" w:firstLine="200"/>
        <w:jc w:val="left"/>
        <w:rPr>
          <w:rFonts w:ascii="Times New Roman" w:hAnsi="Times New Roman" w:cs="Times New Roman"/>
          <w:sz w:val="28"/>
          <w:szCs w:val="28"/>
        </w:rPr>
      </w:pPr>
      <w:r w:rsidRPr="00534CB7">
        <w:rPr>
          <w:rFonts w:ascii="Times New Roman" w:hAnsi="Times New Roman" w:cs="Times New Roman"/>
          <w:sz w:val="28"/>
          <w:szCs w:val="28"/>
        </w:rPr>
        <w:t>由方程（</w:t>
      </w:r>
      <w:r w:rsidRPr="00534CB7">
        <w:rPr>
          <w:rFonts w:ascii="Times New Roman" w:hAnsi="Times New Roman" w:cs="Times New Roman"/>
          <w:sz w:val="28"/>
          <w:szCs w:val="28"/>
        </w:rPr>
        <w:t>1-17</w:t>
      </w:r>
      <w:r w:rsidRPr="00534CB7">
        <w:rPr>
          <w:rFonts w:ascii="Times New Roman" w:hAnsi="Times New Roman" w:cs="Times New Roman"/>
          <w:sz w:val="28"/>
          <w:szCs w:val="28"/>
        </w:rPr>
        <w:t>）可充分描述</w:t>
      </w:r>
      <w:r w:rsidRPr="00534CB7">
        <w:rPr>
          <w:rFonts w:ascii="Times New Roman" w:hAnsi="Times New Roman" w:cs="Times New Roman"/>
          <w:sz w:val="28"/>
          <w:szCs w:val="28"/>
        </w:rPr>
        <w:t>SPP</w:t>
      </w:r>
      <w:r w:rsidRPr="00534CB7">
        <w:rPr>
          <w:rFonts w:ascii="Times New Roman" w:hAnsi="Times New Roman" w:cs="Times New Roman"/>
          <w:sz w:val="28"/>
          <w:szCs w:val="28"/>
        </w:rPr>
        <w:t>波的波动方程问题。</w:t>
      </w:r>
    </w:p>
    <w:p w14:paraId="5F42AF57" w14:textId="617D5284" w:rsidR="00175A73" w:rsidRPr="00534CB7" w:rsidRDefault="00175A73" w:rsidP="00737166">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金属手性微纳结构的非对称传输与圆二色性研究</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，吐达洪</w:t>
      </w:r>
      <w:r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阿巴</w:t>
      </w:r>
      <w:r w:rsidRPr="00534CB7">
        <w:rPr>
          <w:rFonts w:ascii="Times New Roman" w:hAnsi="Times New Roman" w:cs="Times New Roman" w:hint="eastAsia"/>
          <w:color w:val="FF0000"/>
          <w:sz w:val="28"/>
          <w:szCs w:val="28"/>
          <w:highlight w:val="yellow"/>
        </w:rPr>
        <w:t>，陕西师范大学，</w:t>
      </w:r>
      <w:r w:rsidRPr="00534CB7">
        <w:rPr>
          <w:rFonts w:ascii="Times New Roman" w:hAnsi="Times New Roman" w:cs="Times New Roman" w:hint="eastAsia"/>
          <w:color w:val="FF0000"/>
          <w:sz w:val="28"/>
          <w:szCs w:val="28"/>
          <w:highlight w:val="yellow"/>
        </w:rPr>
        <w:t>2020</w:t>
      </w:r>
      <w:r w:rsidRPr="00534CB7">
        <w:rPr>
          <w:rFonts w:ascii="Times New Roman" w:hAnsi="Times New Roman" w:cs="Times New Roman" w:hint="eastAsia"/>
          <w:color w:val="FF0000"/>
          <w:sz w:val="28"/>
          <w:szCs w:val="28"/>
          <w:highlight w:val="yellow"/>
        </w:rPr>
        <w:t>年，第</w:t>
      </w:r>
      <w:r w:rsidR="00737166" w:rsidRPr="00534CB7">
        <w:rPr>
          <w:rFonts w:ascii="Times New Roman" w:hAnsi="Times New Roman" w:cs="Times New Roman" w:hint="eastAsia"/>
          <w:color w:val="FF0000"/>
          <w:sz w:val="28"/>
          <w:szCs w:val="28"/>
          <w:highlight w:val="yellow"/>
        </w:rPr>
        <w:t>8</w:t>
      </w:r>
      <w:r w:rsidRPr="00534CB7">
        <w:rPr>
          <w:rFonts w:ascii="Times New Roman" w:hAnsi="Times New Roman" w:cs="Times New Roman" w:hint="eastAsia"/>
          <w:color w:val="FF0000"/>
          <w:sz w:val="28"/>
          <w:szCs w:val="28"/>
          <w:highlight w:val="yellow"/>
        </w:rPr>
        <w:t>-9</w:t>
      </w:r>
      <w:r w:rsidRPr="00534CB7">
        <w:rPr>
          <w:rFonts w:ascii="Times New Roman" w:hAnsi="Times New Roman" w:cs="Times New Roman" w:hint="eastAsia"/>
          <w:color w:val="FF0000"/>
          <w:sz w:val="28"/>
          <w:szCs w:val="28"/>
          <w:highlight w:val="yellow"/>
        </w:rPr>
        <w:t>页</w:t>
      </w:r>
    </w:p>
    <w:p w14:paraId="4D0021AA" w14:textId="11B26553" w:rsidR="00707550" w:rsidRPr="00534CB7" w:rsidRDefault="00707550" w:rsidP="0003700F">
      <w:pPr>
        <w:pStyle w:val="2"/>
        <w:rPr>
          <w:rStyle w:val="fontstyle01"/>
          <w:rFonts w:ascii="Times New Roman" w:hAnsi="Times New Roman" w:cs="Times New Roman"/>
          <w:sz w:val="28"/>
          <w:szCs w:val="28"/>
        </w:rPr>
      </w:pPr>
      <w:r w:rsidRPr="00534CB7">
        <w:rPr>
          <w:rStyle w:val="fontstyle01"/>
          <w:rFonts w:ascii="Times New Roman" w:hAnsi="Times New Roman" w:cs="Times New Roman" w:hint="eastAsia"/>
          <w:sz w:val="28"/>
          <w:szCs w:val="28"/>
        </w:rPr>
        <w:t>第</w:t>
      </w:r>
      <w:r>
        <w:rPr>
          <w:rStyle w:val="fontstyle01"/>
          <w:rFonts w:ascii="Times New Roman" w:hAnsi="Times New Roman" w:cs="Times New Roman" w:hint="eastAsia"/>
          <w:sz w:val="28"/>
          <w:szCs w:val="28"/>
        </w:rPr>
        <w:t xml:space="preserve"> </w:t>
      </w:r>
      <w:r>
        <w:rPr>
          <w:rStyle w:val="fontstyle01"/>
          <w:rFonts w:ascii="Times New Roman" w:hAnsi="Times New Roman" w:cs="Times New Roman"/>
          <w:sz w:val="28"/>
          <w:szCs w:val="28"/>
        </w:rPr>
        <w:t xml:space="preserve"> </w:t>
      </w:r>
      <w:r>
        <w:rPr>
          <w:rStyle w:val="fontstyle01"/>
          <w:rFonts w:ascii="Times New Roman" w:hAnsi="Times New Roman" w:cs="Times New Roman" w:hint="eastAsia"/>
          <w:sz w:val="28"/>
          <w:szCs w:val="28"/>
        </w:rPr>
        <w:t>9</w:t>
      </w:r>
      <w:r>
        <w:rPr>
          <w:rStyle w:val="fontstyle01"/>
          <w:rFonts w:ascii="Times New Roman" w:hAnsi="Times New Roman" w:cs="Times New Roman"/>
          <w:sz w:val="28"/>
          <w:szCs w:val="28"/>
        </w:rPr>
        <w:t xml:space="preserve"> </w:t>
      </w:r>
      <w:r w:rsidRPr="00534CB7">
        <w:rPr>
          <w:rStyle w:val="fontstyle01"/>
          <w:rFonts w:ascii="Times New Roman" w:hAnsi="Times New Roman" w:cs="Times New Roman" w:hint="eastAsia"/>
          <w:sz w:val="28"/>
          <w:szCs w:val="28"/>
        </w:rPr>
        <w:t>段</w:t>
      </w:r>
    </w:p>
    <w:p w14:paraId="45B546CD" w14:textId="77777777" w:rsidR="004B2DF7" w:rsidRPr="00534CB7" w:rsidRDefault="004B2DF7" w:rsidP="0096178B">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color w:val="000000"/>
          <w:sz w:val="28"/>
          <w:szCs w:val="28"/>
        </w:rPr>
        <w:t>Only the solutions of the p-polarized waves in both half-spaces are</w:t>
      </w:r>
      <w:r w:rsidR="00AB0392" w:rsidRPr="00534CB7">
        <w:rPr>
          <w:rFonts w:ascii="Times New Roman" w:hAnsi="Times New Roman" w:cs="Times New Roman"/>
          <w:color w:val="000000"/>
          <w:sz w:val="28"/>
          <w:szCs w:val="28"/>
        </w:rPr>
        <w:t xml:space="preserve"> </w:t>
      </w:r>
      <w:r w:rsidRPr="00534CB7">
        <w:rPr>
          <w:rFonts w:ascii="Times New Roman" w:hAnsi="Times New Roman" w:cs="Times New Roman"/>
          <w:color w:val="000000"/>
          <w:sz w:val="28"/>
          <w:szCs w:val="28"/>
        </w:rPr>
        <w:t xml:space="preserve">considered here. The electric fields of the p-polarized waves </w:t>
      </w:r>
      <w:proofErr w:type="gramStart"/>
      <w:r w:rsidRPr="00534CB7">
        <w:rPr>
          <w:rFonts w:ascii="Times New Roman" w:hAnsi="Times New Roman" w:cs="Times New Roman"/>
          <w:color w:val="000000"/>
          <w:sz w:val="28"/>
          <w:szCs w:val="28"/>
        </w:rPr>
        <w:t>penetrate into</w:t>
      </w:r>
      <w:proofErr w:type="gramEnd"/>
      <w:r w:rsidR="00AB0392" w:rsidRPr="00534CB7">
        <w:rPr>
          <w:rFonts w:ascii="Times New Roman" w:hAnsi="Times New Roman" w:cs="Times New Roman"/>
          <w:color w:val="000000"/>
          <w:sz w:val="28"/>
          <w:szCs w:val="28"/>
        </w:rPr>
        <w:t xml:space="preserve"> </w:t>
      </w:r>
      <w:r w:rsidRPr="00534CB7">
        <w:rPr>
          <w:rFonts w:ascii="Times New Roman" w:hAnsi="Times New Roman" w:cs="Times New Roman"/>
          <w:color w:val="000000"/>
          <w:sz w:val="28"/>
          <w:szCs w:val="28"/>
        </w:rPr>
        <w:t xml:space="preserve">the metal (z </w:t>
      </w:r>
      <w:r w:rsidR="00AB0392" w:rsidRPr="00534CB7">
        <w:rPr>
          <w:rFonts w:ascii="Times New Roman" w:hAnsi="Times New Roman" w:cs="Times New Roman"/>
          <w:color w:val="000000"/>
          <w:sz w:val="28"/>
          <w:szCs w:val="28"/>
        </w:rPr>
        <w:t>&lt; 0) and dielectric (z&gt;</w:t>
      </w:r>
      <w:r w:rsidRPr="00534CB7">
        <w:rPr>
          <w:rFonts w:ascii="Times New Roman" w:hAnsi="Times New Roman" w:cs="Times New Roman"/>
          <w:color w:val="000000"/>
          <w:sz w:val="28"/>
          <w:szCs w:val="28"/>
        </w:rPr>
        <w:t>0) media, while the magnetic fields are</w:t>
      </w:r>
      <w:r w:rsidR="00AB0392" w:rsidRPr="00534CB7">
        <w:rPr>
          <w:rFonts w:ascii="Times New Roman" w:hAnsi="Times New Roman" w:cs="Times New Roman"/>
          <w:color w:val="000000"/>
          <w:sz w:val="28"/>
          <w:szCs w:val="28"/>
        </w:rPr>
        <w:t xml:space="preserve"> </w:t>
      </w:r>
      <w:r w:rsidRPr="00534CB7">
        <w:rPr>
          <w:rFonts w:ascii="Times New Roman" w:hAnsi="Times New Roman" w:cs="Times New Roman"/>
          <w:color w:val="000000"/>
          <w:sz w:val="28"/>
          <w:szCs w:val="28"/>
        </w:rPr>
        <w:t xml:space="preserve">parallel to the interface along the surface (z </w:t>
      </w:r>
      <w:r w:rsidR="00AB0392" w:rsidRPr="00534CB7">
        <w:rPr>
          <w:rFonts w:ascii="Times New Roman" w:hAnsi="Times New Roman" w:cs="Times New Roman"/>
          <w:color w:val="000000"/>
          <w:sz w:val="28"/>
          <w:szCs w:val="28"/>
        </w:rPr>
        <w:t>=</w:t>
      </w:r>
      <w:r w:rsidRPr="00534CB7">
        <w:rPr>
          <w:rFonts w:ascii="Times New Roman" w:hAnsi="Times New Roman" w:cs="Times New Roman"/>
          <w:color w:val="000000"/>
          <w:sz w:val="28"/>
          <w:szCs w:val="28"/>
        </w:rPr>
        <w:t xml:space="preserve"> 0). Along the x axis of the</w:t>
      </w:r>
      <w:r w:rsidR="00AB0392" w:rsidRPr="00534CB7">
        <w:rPr>
          <w:rFonts w:ascii="Times New Roman" w:hAnsi="Times New Roman" w:cs="Times New Roman"/>
          <w:color w:val="000000"/>
          <w:sz w:val="28"/>
          <w:szCs w:val="28"/>
        </w:rPr>
        <w:t xml:space="preserve"> </w:t>
      </w:r>
      <w:r w:rsidRPr="00534CB7">
        <w:rPr>
          <w:rFonts w:ascii="Times New Roman" w:hAnsi="Times New Roman" w:cs="Times New Roman"/>
          <w:color w:val="000000"/>
          <w:sz w:val="28"/>
          <w:szCs w:val="28"/>
        </w:rPr>
        <w:t>propagating direction, per the notation in Fig. 2.2, the p-polarized plane</w:t>
      </w:r>
      <w:r w:rsidR="00AB0392" w:rsidRPr="00534CB7">
        <w:rPr>
          <w:rFonts w:ascii="Times New Roman" w:hAnsi="Times New Roman" w:cs="Times New Roman"/>
          <w:color w:val="000000"/>
          <w:sz w:val="28"/>
          <w:szCs w:val="28"/>
        </w:rPr>
        <w:t xml:space="preserve"> waves in both half-spaces are written as</w:t>
      </w:r>
    </w:p>
    <w:p w14:paraId="566A11B2" w14:textId="77777777" w:rsidR="00AB0392" w:rsidRPr="00534CB7" w:rsidRDefault="00AB0392" w:rsidP="0096178B">
      <w:pPr>
        <w:spacing w:before="150" w:after="150" w:line="360" w:lineRule="auto"/>
        <w:ind w:firstLine="200"/>
        <w:jc w:val="right"/>
        <w:rPr>
          <w:rFonts w:ascii="Times New Roman" w:hAnsi="Times New Roman" w:cs="Times New Roman"/>
          <w:color w:val="000000"/>
          <w:sz w:val="28"/>
          <w:szCs w:val="28"/>
        </w:rPr>
      </w:pPr>
      <w:r w:rsidRPr="00534CB7">
        <w:rPr>
          <w:rFonts w:ascii="Times New Roman" w:hAnsi="Times New Roman" w:cs="Times New Roman"/>
          <w:noProof/>
          <w:sz w:val="28"/>
          <w:szCs w:val="28"/>
        </w:rPr>
        <w:lastRenderedPageBreak/>
        <w:drawing>
          <wp:inline distT="0" distB="0" distL="0" distR="0" wp14:anchorId="1C956A0B" wp14:editId="2B11E045">
            <wp:extent cx="3538330" cy="446947"/>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34741" cy="446494"/>
                    </a:xfrm>
                    <a:prstGeom prst="rect">
                      <a:avLst/>
                    </a:prstGeom>
                  </pic:spPr>
                </pic:pic>
              </a:graphicData>
            </a:graphic>
          </wp:inline>
        </w:drawing>
      </w:r>
    </w:p>
    <w:p w14:paraId="3E35B0BB" w14:textId="77777777" w:rsidR="00403826" w:rsidRPr="00534CB7" w:rsidRDefault="00A33F08" w:rsidP="0096178B">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where </w:t>
      </w:r>
      <w:proofErr w:type="spellStart"/>
      <w:proofErr w:type="gramStart"/>
      <w:r w:rsidRPr="00534CB7">
        <w:rPr>
          <w:rFonts w:ascii="Times New Roman" w:hAnsi="Times New Roman" w:cs="Times New Roman"/>
          <w:color w:val="000000"/>
          <w:sz w:val="28"/>
          <w:szCs w:val="28"/>
        </w:rPr>
        <w:t>kx,i</w:t>
      </w:r>
      <w:proofErr w:type="spellEnd"/>
      <w:proofErr w:type="gramEnd"/>
      <w:r w:rsidRPr="00534CB7">
        <w:rPr>
          <w:rFonts w:ascii="Times New Roman" w:hAnsi="Times New Roman" w:cs="Times New Roman"/>
          <w:color w:val="000000"/>
          <w:sz w:val="28"/>
          <w:szCs w:val="28"/>
        </w:rPr>
        <w:t xml:space="preserve"> represents the wave vectors within the metal and dielectric media, which are parallel to the interface. Equation (2.3) is expanded into the following forms for a dielectric </w:t>
      </w:r>
      <w:proofErr w:type="gramStart"/>
      <w:r w:rsidRPr="00534CB7">
        <w:rPr>
          <w:rFonts w:ascii="Times New Roman" w:hAnsi="Times New Roman" w:cs="Times New Roman"/>
          <w:color w:val="000000"/>
          <w:sz w:val="28"/>
          <w:szCs w:val="28"/>
        </w:rPr>
        <w:t>medium</w:t>
      </w:r>
      <w:proofErr w:type="gramEnd"/>
      <w:r w:rsidRPr="00534CB7">
        <w:rPr>
          <w:rFonts w:ascii="Times New Roman" w:hAnsi="Times New Roman" w:cs="Times New Roman"/>
          <w:color w:val="000000"/>
          <w:sz w:val="28"/>
          <w:szCs w:val="28"/>
        </w:rPr>
        <w:t xml:space="preserve"> </w:t>
      </w:r>
    </w:p>
    <w:p w14:paraId="49AA7635" w14:textId="77777777" w:rsidR="002B0EE3" w:rsidRPr="00534CB7" w:rsidRDefault="00000000" w:rsidP="0096178B">
      <w:pPr>
        <w:spacing w:before="150" w:after="150" w:line="360" w:lineRule="auto"/>
        <w:ind w:firstLine="200"/>
        <w:jc w:val="center"/>
        <w:rPr>
          <w:rFonts w:ascii="Times New Roman" w:hAnsi="Times New Roman" w:cs="Times New Roman"/>
          <w:sz w:val="28"/>
          <w:szCs w:val="28"/>
        </w:rPr>
      </w:pP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E</m:t>
                </m:r>
              </m:e>
            </m:acc>
          </m:e>
          <m:sub>
            <m:r>
              <w:rPr>
                <w:rFonts w:ascii="Cambria Math" w:hAnsi="Cambria Math" w:cs="Times New Roman"/>
                <w:sz w:val="28"/>
                <w:szCs w:val="28"/>
              </w:rPr>
              <m:t>d</m:t>
            </m:r>
          </m:sub>
        </m:sSub>
        <m:r>
          <w:rPr>
            <w:rFonts w:ascii="Cambria Math" w:hAnsi="Cambria Math" w:cs="Times New Roman"/>
            <w:sz w:val="28"/>
            <w:szCs w:val="28"/>
          </w:rPr>
          <m:t>(x,z,t)=(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x,d</m:t>
            </m:r>
          </m:sub>
        </m:sSub>
        <m:r>
          <w:rPr>
            <w:rFonts w:ascii="Cambria Math" w:hAnsi="Cambria Math" w:cs="Times New Roman"/>
            <w:sz w:val="28"/>
            <w:szCs w:val="28"/>
          </w:rPr>
          <m:t>,0,</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z,d</m:t>
            </m:r>
          </m:sub>
        </m:sSub>
        <m:r>
          <w:rPr>
            <w:rFonts w:ascii="Cambria Math" w:hAnsi="Cambria Math" w:cs="Times New Roman"/>
            <w:sz w:val="28"/>
            <w:szCs w:val="28"/>
          </w:rPr>
          <m:t>)</m:t>
        </m:r>
        <m:func>
          <m:funcPr>
            <m:ctrlPr>
              <w:rPr>
                <w:rFonts w:ascii="Cambria Math" w:hAnsi="Cambria Math" w:cs="Times New Roman"/>
                <w:i/>
                <w:sz w:val="28"/>
                <w:szCs w:val="28"/>
              </w:rPr>
            </m:ctrlPr>
          </m:funcPr>
          <m:fName>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x,d</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z,d</m:t>
                    </m:r>
                  </m:sub>
                </m:sSub>
                <m:r>
                  <w:rPr>
                    <w:rFonts w:ascii="Cambria Math" w:hAnsi="Cambria Math" w:cs="Times New Roman"/>
                    <w:sz w:val="28"/>
                    <w:szCs w:val="28"/>
                  </w:rPr>
                  <m:t>z-ωt)</m:t>
                </m:r>
              </m:sup>
            </m:sSup>
          </m:fName>
          <m:e/>
        </m:func>
      </m:oMath>
      <w:r w:rsidR="00A33F08" w:rsidRPr="00534CB7">
        <w:rPr>
          <w:rFonts w:ascii="Times New Roman" w:hAnsi="Times New Roman" w:cs="Times New Roman"/>
          <w:sz w:val="28"/>
          <w:szCs w:val="28"/>
        </w:rPr>
        <w:t xml:space="preserve">            </w:t>
      </w:r>
    </w:p>
    <w:p w14:paraId="2CC9D252" w14:textId="0317F8A5" w:rsidR="00A33F08" w:rsidRPr="00534CB7" w:rsidRDefault="00A33F08" w:rsidP="0096178B">
      <w:pPr>
        <w:spacing w:before="150" w:after="150" w:line="360" w:lineRule="auto"/>
        <w:ind w:firstLine="200"/>
        <w:jc w:val="center"/>
        <w:rPr>
          <w:rFonts w:ascii="Times New Roman" w:hAnsi="Times New Roman" w:cs="Times New Roman"/>
          <w:color w:val="000000"/>
          <w:sz w:val="28"/>
          <w:szCs w:val="28"/>
        </w:rPr>
      </w:pPr>
      <w:r w:rsidRPr="00534CB7">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H</m:t>
                </m:r>
              </m:e>
            </m:acc>
          </m:e>
          <m:sub>
            <m:r>
              <w:rPr>
                <w:rFonts w:ascii="Cambria Math" w:hAnsi="Cambria Math" w:cs="Times New Roman"/>
                <w:sz w:val="28"/>
                <w:szCs w:val="28"/>
              </w:rPr>
              <m:t>d</m:t>
            </m:r>
          </m:sub>
        </m:sSub>
        <m:r>
          <w:rPr>
            <w:rFonts w:ascii="Cambria Math" w:hAnsi="Cambria Math" w:cs="Times New Roman"/>
            <w:sz w:val="28"/>
            <w:szCs w:val="28"/>
          </w:rPr>
          <m:t>(x,z,t)=(0,</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y,d</m:t>
            </m:r>
          </m:sub>
        </m:sSub>
        <m:r>
          <w:rPr>
            <w:rFonts w:ascii="Cambria Math" w:hAnsi="Cambria Math" w:cs="Times New Roman"/>
            <w:sz w:val="28"/>
            <w:szCs w:val="28"/>
          </w:rPr>
          <m:t>,0)</m:t>
        </m:r>
        <m:func>
          <m:funcPr>
            <m:ctrlPr>
              <w:rPr>
                <w:rFonts w:ascii="Cambria Math" w:hAnsi="Cambria Math" w:cs="Times New Roman"/>
                <w:i/>
                <w:sz w:val="28"/>
                <w:szCs w:val="28"/>
              </w:rPr>
            </m:ctrlPr>
          </m:funcPr>
          <m:fName>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x,d</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z,d</m:t>
                    </m:r>
                  </m:sub>
                </m:sSub>
                <m:r>
                  <w:rPr>
                    <w:rFonts w:ascii="Cambria Math" w:hAnsi="Cambria Math" w:cs="Times New Roman"/>
                    <w:sz w:val="28"/>
                    <w:szCs w:val="28"/>
                  </w:rPr>
                  <m:t>z-ωt)</m:t>
                </m:r>
              </m:sup>
            </m:sSup>
          </m:fName>
          <m:e/>
        </m:func>
      </m:oMath>
      <w:r w:rsidRPr="00534CB7">
        <w:rPr>
          <w:rFonts w:ascii="Times New Roman" w:hAnsi="Times New Roman" w:cs="Times New Roman"/>
          <w:sz w:val="28"/>
          <w:szCs w:val="28"/>
        </w:rPr>
        <w:t>。</w:t>
      </w:r>
      <w:r w:rsidRPr="00534CB7">
        <w:rPr>
          <w:rFonts w:ascii="Times New Roman" w:hAnsi="Times New Roman" w:cs="Times New Roman"/>
          <w:sz w:val="28"/>
          <w:szCs w:val="28"/>
        </w:rPr>
        <w:t xml:space="preserve">         (2.4a)</w:t>
      </w:r>
    </w:p>
    <w:p w14:paraId="55966C34" w14:textId="77777777" w:rsidR="00A33F08" w:rsidRPr="00534CB7" w:rsidRDefault="00A33F08" w:rsidP="0096178B">
      <w:pPr>
        <w:spacing w:before="150" w:after="150" w:line="360" w:lineRule="auto"/>
        <w:ind w:firstLine="200"/>
        <w:jc w:val="left"/>
        <w:rPr>
          <w:rFonts w:ascii="Times New Roman" w:hAnsi="Times New Roman" w:cs="Times New Roman"/>
          <w:color w:val="000000"/>
          <w:sz w:val="28"/>
          <w:szCs w:val="28"/>
        </w:rPr>
      </w:pPr>
      <w:r w:rsidRPr="00534CB7">
        <w:rPr>
          <w:rFonts w:ascii="Times New Roman" w:hAnsi="Times New Roman" w:cs="Times New Roman"/>
          <w:color w:val="000000"/>
          <w:sz w:val="28"/>
          <w:szCs w:val="28"/>
        </w:rPr>
        <w:t>and for a metallic medium</w:t>
      </w:r>
    </w:p>
    <w:p w14:paraId="06C1ED9F" w14:textId="77777777" w:rsidR="00A33F08" w:rsidRPr="00534CB7" w:rsidRDefault="00000000" w:rsidP="0096178B">
      <w:pPr>
        <w:spacing w:before="150" w:after="150" w:line="360" w:lineRule="auto"/>
        <w:ind w:firstLineChars="200" w:firstLine="560"/>
        <w:jc w:val="left"/>
        <w:rPr>
          <w:rFonts w:ascii="Times New Roman" w:hAnsi="Times New Roman" w:cs="Times New Roman"/>
          <w:sz w:val="28"/>
          <w:szCs w:val="28"/>
        </w:rPr>
      </w:pPr>
      <m:oMathPara>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E</m:t>
                  </m:r>
                </m:e>
              </m:acc>
            </m:e>
            <m:sub>
              <m:r>
                <w:rPr>
                  <w:rFonts w:ascii="Cambria Math" w:hAnsi="Cambria Math" w:cs="Times New Roman"/>
                  <w:sz w:val="28"/>
                  <w:szCs w:val="28"/>
                </w:rPr>
                <m:t>m</m:t>
              </m:r>
            </m:sub>
          </m:sSub>
          <m:d>
            <m:dPr>
              <m:ctrlPr>
                <w:rPr>
                  <w:rFonts w:ascii="Cambria Math" w:hAnsi="Cambria Math" w:cs="Times New Roman"/>
                  <w:i/>
                  <w:sz w:val="28"/>
                  <w:szCs w:val="28"/>
                </w:rPr>
              </m:ctrlPr>
            </m:dPr>
            <m:e>
              <m:r>
                <w:rPr>
                  <w:rFonts w:ascii="Cambria Math" w:hAnsi="Cambria Math" w:cs="Times New Roman"/>
                  <w:sz w:val="28"/>
                  <w:szCs w:val="28"/>
                </w:rPr>
                <m:t>x,z,t</m:t>
              </m:r>
            </m:e>
          </m:d>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x,m</m:t>
                  </m:r>
                </m:sub>
              </m:sSub>
              <m:r>
                <w:rPr>
                  <w:rFonts w:ascii="Cambria Math" w:hAnsi="Cambria Math" w:cs="Times New Roman"/>
                  <w:sz w:val="28"/>
                  <w:szCs w:val="28"/>
                </w:rPr>
                <m:t>,0,</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z,m</m:t>
                  </m:r>
                </m:sub>
              </m:sSub>
            </m:e>
          </m:d>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i</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x,m</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z,m</m:t>
                      </m:r>
                    </m:sub>
                  </m:sSub>
                  <m:r>
                    <w:rPr>
                      <w:rFonts w:ascii="Cambria Math" w:hAnsi="Cambria Math" w:cs="Times New Roman"/>
                      <w:sz w:val="28"/>
                      <w:szCs w:val="28"/>
                    </w:rPr>
                    <m:t>z-ωt</m:t>
                  </m:r>
                </m:e>
              </m:d>
            </m:sup>
          </m:sSup>
        </m:oMath>
      </m:oMathPara>
    </w:p>
    <w:p w14:paraId="58C5A15C" w14:textId="47FF7C95" w:rsidR="00A33F08" w:rsidRPr="00534CB7" w:rsidRDefault="00000000" w:rsidP="002B0EE3">
      <w:pPr>
        <w:spacing w:before="150" w:after="150" w:line="360" w:lineRule="auto"/>
        <w:jc w:val="center"/>
        <w:rPr>
          <w:rFonts w:ascii="Times New Roman" w:hAnsi="Times New Roman" w:cs="Times New Roman"/>
          <w:sz w:val="28"/>
          <w:szCs w:val="28"/>
        </w:rPr>
      </w:pP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H</m:t>
                </m:r>
              </m:e>
            </m:acc>
          </m:e>
          <m:sub>
            <m:r>
              <w:rPr>
                <w:rFonts w:ascii="Cambria Math" w:hAnsi="Cambria Math" w:cs="Times New Roman"/>
                <w:sz w:val="28"/>
                <w:szCs w:val="28"/>
              </w:rPr>
              <m:t>m</m:t>
            </m:r>
          </m:sub>
        </m:sSub>
        <m:r>
          <w:rPr>
            <w:rFonts w:ascii="Cambria Math" w:hAnsi="Cambria Math" w:cs="Times New Roman"/>
            <w:sz w:val="28"/>
            <w:szCs w:val="28"/>
          </w:rPr>
          <m:t>(x,z,t)=(0,</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y,m</m:t>
            </m:r>
          </m:sub>
        </m:sSub>
        <m:r>
          <w:rPr>
            <w:rFonts w:ascii="Cambria Math" w:hAnsi="Cambria Math" w:cs="Times New Roman"/>
            <w:sz w:val="28"/>
            <w:szCs w:val="28"/>
          </w:rPr>
          <m:t>,0)</m:t>
        </m:r>
        <m:func>
          <m:funcPr>
            <m:ctrlPr>
              <w:rPr>
                <w:rFonts w:ascii="Cambria Math" w:hAnsi="Cambria Math" w:cs="Times New Roman"/>
                <w:i/>
                <w:sz w:val="28"/>
                <w:szCs w:val="28"/>
              </w:rPr>
            </m:ctrlPr>
          </m:funcPr>
          <m:fName>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x,m</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z,m</m:t>
                    </m:r>
                  </m:sub>
                </m:sSub>
                <m:r>
                  <w:rPr>
                    <w:rFonts w:ascii="Cambria Math" w:hAnsi="Cambria Math" w:cs="Times New Roman"/>
                    <w:sz w:val="28"/>
                    <w:szCs w:val="28"/>
                  </w:rPr>
                  <m:t>z-ωt)</m:t>
                </m:r>
              </m:sup>
            </m:sSup>
          </m:fName>
          <m:e/>
        </m:func>
      </m:oMath>
      <w:r w:rsidR="00A33F08" w:rsidRPr="00534CB7">
        <w:rPr>
          <w:rFonts w:ascii="Times New Roman" w:hAnsi="Times New Roman" w:cs="Times New Roman"/>
          <w:sz w:val="28"/>
          <w:szCs w:val="28"/>
        </w:rPr>
        <w:t>。</w:t>
      </w:r>
      <w:r w:rsidR="00A33F08" w:rsidRPr="00534CB7">
        <w:rPr>
          <w:rFonts w:ascii="Times New Roman" w:hAnsi="Times New Roman" w:cs="Times New Roman"/>
          <w:sz w:val="28"/>
          <w:szCs w:val="28"/>
        </w:rPr>
        <w:t xml:space="preserve">     (2.4b)</w:t>
      </w:r>
    </w:p>
    <w:p w14:paraId="30CC33E5" w14:textId="77777777" w:rsidR="00A33F08" w:rsidRPr="00534CB7" w:rsidRDefault="00A33F08" w:rsidP="0096178B">
      <w:pPr>
        <w:spacing w:before="150" w:after="150" w:line="360" w:lineRule="auto"/>
        <w:ind w:firstLine="200"/>
        <w:jc w:val="left"/>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At the interface position of z = 0, the continuous boundary conditions of the parallel field component of E </w:t>
      </w:r>
      <w:proofErr w:type="gramStart"/>
      <w:r w:rsidRPr="00534CB7">
        <w:rPr>
          <w:rFonts w:ascii="Times New Roman" w:hAnsi="Times New Roman" w:cs="Times New Roman"/>
          <w:color w:val="000000"/>
          <w:sz w:val="28"/>
          <w:szCs w:val="28"/>
        </w:rPr>
        <w:t>x ,</w:t>
      </w:r>
      <w:proofErr w:type="gramEnd"/>
      <w:r w:rsidRPr="00534CB7">
        <w:rPr>
          <w:rFonts w:ascii="Times New Roman" w:hAnsi="Times New Roman" w:cs="Times New Roman"/>
          <w:color w:val="000000"/>
          <w:sz w:val="28"/>
          <w:szCs w:val="28"/>
        </w:rPr>
        <w:t xml:space="preserve"> H y , and the wave vectors are</w:t>
      </w:r>
    </w:p>
    <w:p w14:paraId="16F8B7D6" w14:textId="2F5B2D4E" w:rsidR="00892CBD" w:rsidRPr="00534CB7" w:rsidRDefault="00000000" w:rsidP="002B0EE3">
      <w:pPr>
        <w:spacing w:before="150" w:after="150" w:line="360" w:lineRule="auto"/>
        <w:ind w:firstLineChars="500" w:firstLine="1400"/>
        <w:jc w:val="right"/>
        <w:rPr>
          <w:rFonts w:ascii="Times New Roman" w:hAnsi="Times New Roman" w:cs="Times New Roman"/>
          <w:sz w:val="28"/>
          <w:szCs w:val="28"/>
        </w:rPr>
      </w:pPr>
      <m:oMath>
        <m:d>
          <m:dPr>
            <m:begChr m:val="{"/>
            <m:endChr m:val=""/>
            <m:ctrlPr>
              <w:rPr>
                <w:rFonts w:ascii="Cambria Math" w:hAnsi="Cambria Math" w:cs="Times New Roman"/>
                <w:i/>
                <w:sz w:val="28"/>
                <w:szCs w:val="28"/>
                <w:lang w:bidi="ug-CN"/>
              </w:rPr>
            </m:ctrlPr>
          </m:dPr>
          <m:e>
            <m:m>
              <m:mPr>
                <m:mcs>
                  <m:mc>
                    <m:mcPr>
                      <m:count m:val="1"/>
                      <m:mcJc m:val="center"/>
                    </m:mcPr>
                  </m:mc>
                </m:mcs>
                <m:ctrlPr>
                  <w:rPr>
                    <w:rFonts w:ascii="Cambria Math" w:hAnsi="Cambria Math" w:cs="Times New Roman"/>
                    <w:i/>
                    <w:sz w:val="28"/>
                    <w:szCs w:val="28"/>
                    <w:lang w:bidi="ug-CN"/>
                  </w:rPr>
                </m:ctrlPr>
              </m:mPr>
              <m:mr>
                <m:e>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x,d</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x,m</m:t>
                      </m:r>
                    </m:sub>
                  </m:sSub>
                </m:e>
              </m:mr>
              <m:mr>
                <m:e>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y,d</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y,m</m:t>
                      </m:r>
                    </m:sub>
                  </m:sSub>
                </m:e>
              </m:mr>
              <m:mr>
                <m:e>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x,d</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x,m</m:t>
                      </m:r>
                    </m:sub>
                  </m:sSub>
                </m:e>
              </m:mr>
            </m:m>
          </m:e>
        </m:d>
      </m:oMath>
      <w:r w:rsidR="00A33F08" w:rsidRPr="00534CB7">
        <w:rPr>
          <w:rFonts w:ascii="Times New Roman" w:hAnsi="Times New Roman" w:cs="Times New Roman"/>
          <w:sz w:val="28"/>
          <w:szCs w:val="28"/>
        </w:rPr>
        <w:t xml:space="preserve">                            (2.5)</w:t>
      </w:r>
    </w:p>
    <w:p w14:paraId="2A54236A" w14:textId="32A0E0BE" w:rsidR="00737166" w:rsidRPr="00534CB7" w:rsidRDefault="00737166" w:rsidP="00737166">
      <w:pPr>
        <w:spacing w:before="150" w:after="150" w:line="360" w:lineRule="auto"/>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From</w:t>
      </w:r>
      <w:r w:rsidRPr="00534CB7">
        <w:rPr>
          <w:rFonts w:ascii="Times New Roman" w:hAnsi="Times New Roman" w:cs="Times New Roman"/>
          <w:color w:val="FF0000"/>
          <w:sz w:val="28"/>
          <w:szCs w:val="28"/>
          <w:highlight w:val="yellow"/>
        </w:rPr>
        <w:t xml:space="preserve">: “Plasmonic Optics: Theory and Applications” By </w:t>
      </w:r>
      <w:hyperlink r:id="rId35" w:history="1">
        <w:r w:rsidRPr="00534CB7">
          <w:rPr>
            <w:rFonts w:ascii="Times New Roman" w:hAnsi="Times New Roman" w:cs="Times New Roman"/>
            <w:color w:val="FF0000"/>
            <w:sz w:val="28"/>
            <w:szCs w:val="28"/>
            <w:highlight w:val="yellow"/>
          </w:rPr>
          <w:t>Yongqian Li</w:t>
        </w:r>
      </w:hyperlink>
      <w:r w:rsidRPr="00534CB7">
        <w:rPr>
          <w:rFonts w:ascii="Times New Roman" w:hAnsi="Times New Roman" w:cs="Times New Roman"/>
          <w:color w:val="FF0000"/>
          <w:sz w:val="28"/>
          <w:szCs w:val="28"/>
          <w:highlight w:val="yellow"/>
        </w:rPr>
        <w:t>, SPIE Press, 20</w:t>
      </w:r>
      <w:r w:rsidRPr="00534CB7">
        <w:rPr>
          <w:rFonts w:ascii="Times New Roman" w:hAnsi="Times New Roman" w:cs="Times New Roman" w:hint="eastAsia"/>
          <w:color w:val="FF0000"/>
          <w:sz w:val="28"/>
          <w:szCs w:val="28"/>
          <w:highlight w:val="yellow"/>
        </w:rPr>
        <w:t>1</w:t>
      </w:r>
      <w:r w:rsidRPr="00534CB7">
        <w:rPr>
          <w:rFonts w:ascii="Times New Roman" w:hAnsi="Times New Roman" w:cs="Times New Roman"/>
          <w:color w:val="FF0000"/>
          <w:sz w:val="28"/>
          <w:szCs w:val="28"/>
          <w:highlight w:val="yellow"/>
        </w:rPr>
        <w:t>7, p.</w:t>
      </w:r>
      <w:r w:rsidRPr="00534CB7">
        <w:rPr>
          <w:rFonts w:ascii="Times New Roman" w:hAnsi="Times New Roman" w:cs="Times New Roman" w:hint="eastAsia"/>
          <w:color w:val="FF0000"/>
          <w:sz w:val="28"/>
          <w:szCs w:val="28"/>
          <w:highlight w:val="yellow"/>
        </w:rPr>
        <w:t>43-44</w:t>
      </w:r>
    </w:p>
    <w:p w14:paraId="7B398084" w14:textId="77777777" w:rsidR="00892CBD" w:rsidRPr="00534CB7" w:rsidRDefault="00892CBD" w:rsidP="002B0EE3">
      <w:pPr>
        <w:autoSpaceDE w:val="0"/>
        <w:autoSpaceDN w:val="0"/>
        <w:adjustRightInd w:val="0"/>
        <w:spacing w:before="150" w:after="150" w:line="360" w:lineRule="auto"/>
        <w:ind w:firstLineChars="225" w:firstLine="630"/>
        <w:rPr>
          <w:rFonts w:ascii="Times New Roman" w:hAnsi="Times New Roman" w:cs="Times New Roman"/>
          <w:sz w:val="28"/>
          <w:szCs w:val="28"/>
        </w:rPr>
      </w:pPr>
      <w:bookmarkStart w:id="24" w:name="_Hlk131868722"/>
      <w:r w:rsidRPr="00534CB7">
        <w:rPr>
          <w:rFonts w:ascii="Times New Roman" w:hAnsi="Times New Roman" w:cs="Times New Roman"/>
          <w:sz w:val="28"/>
          <w:szCs w:val="28"/>
        </w:rPr>
        <w:t>SPP</w:t>
      </w:r>
      <w:r w:rsidRPr="00534CB7">
        <w:rPr>
          <w:rFonts w:ascii="Times New Roman" w:hAnsi="Times New Roman" w:cs="Times New Roman"/>
          <w:sz w:val="28"/>
          <w:szCs w:val="28"/>
        </w:rPr>
        <w:t>的电磁场是具有被约束于金属</w:t>
      </w:r>
      <w:r w:rsidRPr="00534CB7">
        <w:rPr>
          <w:rFonts w:ascii="Times New Roman" w:hAnsi="Times New Roman" w:cs="Times New Roman"/>
          <w:sz w:val="28"/>
          <w:szCs w:val="28"/>
        </w:rPr>
        <w:t>-</w:t>
      </w:r>
      <w:bookmarkEnd w:id="24"/>
      <w:r w:rsidRPr="00534CB7">
        <w:rPr>
          <w:rFonts w:ascii="Times New Roman" w:hAnsi="Times New Roman" w:cs="Times New Roman"/>
          <w:sz w:val="28"/>
          <w:szCs w:val="28"/>
        </w:rPr>
        <w:t>电介质界面附近的传输波模式，它的电场强度在垂直的</w:t>
      </w:r>
      <w:r w:rsidRPr="00534CB7">
        <w:rPr>
          <w:rFonts w:ascii="Times New Roman" w:hAnsi="Times New Roman" w:cs="Times New Roman"/>
          <w:sz w:val="28"/>
          <w:szCs w:val="28"/>
        </w:rPr>
        <w:t>-</w:t>
      </w:r>
      <w:r w:rsidRPr="00534CB7">
        <w:rPr>
          <w:rFonts w:ascii="Times New Roman" w:hAnsi="Times New Roman" w:cs="Times New Roman"/>
          <w:i/>
          <w:iCs/>
          <w:sz w:val="28"/>
          <w:szCs w:val="28"/>
        </w:rPr>
        <w:t>z</w:t>
      </w:r>
      <w:r w:rsidRPr="00534CB7">
        <w:rPr>
          <w:rFonts w:ascii="Times New Roman" w:hAnsi="Times New Roman" w:cs="Times New Roman"/>
          <w:sz w:val="28"/>
          <w:szCs w:val="28"/>
        </w:rPr>
        <w:t>方向上迅速倏逝衰减，如图</w:t>
      </w:r>
      <w:r w:rsidRPr="00534CB7">
        <w:rPr>
          <w:rFonts w:ascii="Times New Roman" w:hAnsi="Times New Roman" w:cs="Times New Roman"/>
          <w:sz w:val="28"/>
          <w:szCs w:val="28"/>
        </w:rPr>
        <w:t>1-6</w:t>
      </w:r>
      <w:r w:rsidRPr="00534CB7">
        <w:rPr>
          <w:rFonts w:ascii="Times New Roman" w:hAnsi="Times New Roman" w:cs="Times New Roman"/>
          <w:sz w:val="28"/>
          <w:szCs w:val="28"/>
        </w:rPr>
        <w:t>（</w:t>
      </w:r>
      <w:r w:rsidRPr="00534CB7">
        <w:rPr>
          <w:rFonts w:ascii="Times New Roman" w:hAnsi="Times New Roman" w:cs="Times New Roman"/>
          <w:sz w:val="28"/>
          <w:szCs w:val="28"/>
        </w:rPr>
        <w:t>a</w:t>
      </w:r>
      <w:r w:rsidRPr="00534CB7">
        <w:rPr>
          <w:rFonts w:ascii="Times New Roman" w:hAnsi="Times New Roman" w:cs="Times New Roman"/>
          <w:sz w:val="28"/>
          <w:szCs w:val="28"/>
        </w:rPr>
        <w:t>）。电场分量</w:t>
      </w:r>
      <m:oMath>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oMath>
      <w:r w:rsidRPr="00534CB7">
        <w:rPr>
          <w:rFonts w:ascii="Times New Roman" w:hAnsi="Times New Roman" w:cs="Times New Roman"/>
          <w:sz w:val="28"/>
          <w:szCs w:val="28"/>
        </w:rPr>
        <w:t>在金属（</w:t>
      </w:r>
      <m:oMath>
        <m:r>
          <w:rPr>
            <w:rFonts w:ascii="Cambria Math" w:hAnsi="Cambria Math" w:cs="Times New Roman"/>
            <w:sz w:val="28"/>
            <w:szCs w:val="28"/>
          </w:rPr>
          <m:t>z&lt;0</m:t>
        </m:r>
      </m:oMath>
      <w:r w:rsidRPr="00534CB7">
        <w:rPr>
          <w:rFonts w:ascii="Times New Roman" w:hAnsi="Times New Roman" w:cs="Times New Roman"/>
          <w:sz w:val="28"/>
          <w:szCs w:val="28"/>
        </w:rPr>
        <w:t>）和电介质（</w:t>
      </w:r>
      <m:oMath>
        <m:r>
          <w:rPr>
            <w:rFonts w:ascii="Cambria Math" w:hAnsi="Cambria Math" w:cs="Times New Roman"/>
            <w:sz w:val="28"/>
            <w:szCs w:val="28"/>
          </w:rPr>
          <m:t>z&gt;0</m:t>
        </m:r>
      </m:oMath>
      <w:r w:rsidRPr="00534CB7">
        <w:rPr>
          <w:rFonts w:ascii="Times New Roman" w:hAnsi="Times New Roman" w:cs="Times New Roman"/>
          <w:sz w:val="28"/>
          <w:szCs w:val="28"/>
        </w:rPr>
        <w:t>）区域的渗透距离也不同。磁场平行于沿着金属</w:t>
      </w:r>
      <w:r w:rsidRPr="00534CB7">
        <w:rPr>
          <w:rFonts w:ascii="Times New Roman" w:hAnsi="Times New Roman" w:cs="Times New Roman"/>
          <w:sz w:val="28"/>
          <w:szCs w:val="28"/>
        </w:rPr>
        <w:t>-</w:t>
      </w:r>
      <w:r w:rsidRPr="00534CB7">
        <w:rPr>
          <w:rFonts w:ascii="Times New Roman" w:hAnsi="Times New Roman" w:cs="Times New Roman"/>
          <w:sz w:val="28"/>
          <w:szCs w:val="28"/>
        </w:rPr>
        <w:t>电介质表面的界面，即在</w:t>
      </w:r>
      <m:oMath>
        <m:r>
          <w:rPr>
            <w:rFonts w:ascii="Cambria Math" w:hAnsi="Cambria Math" w:cs="Times New Roman"/>
            <w:sz w:val="28"/>
            <w:szCs w:val="28"/>
          </w:rPr>
          <m:t>z=0</m:t>
        </m:r>
      </m:oMath>
      <w:r w:rsidRPr="00534CB7">
        <w:rPr>
          <w:rFonts w:ascii="Times New Roman" w:hAnsi="Times New Roman" w:cs="Times New Roman"/>
          <w:sz w:val="28"/>
          <w:szCs w:val="28"/>
        </w:rPr>
        <w:t>平面，则</w:t>
      </w:r>
      <w:r w:rsidRPr="00534CB7">
        <w:rPr>
          <w:rFonts w:ascii="Times New Roman" w:hAnsi="Times New Roman" w:cs="Times New Roman"/>
          <w:sz w:val="28"/>
          <w:szCs w:val="28"/>
        </w:rPr>
        <w:lastRenderedPageBreak/>
        <w:t>金属和电介质区域，并金属</w:t>
      </w:r>
      <w:r w:rsidRPr="00534CB7">
        <w:rPr>
          <w:rFonts w:ascii="Times New Roman" w:hAnsi="Times New Roman" w:cs="Times New Roman"/>
          <w:sz w:val="28"/>
          <w:szCs w:val="28"/>
        </w:rPr>
        <w:t>-</w:t>
      </w:r>
      <w:r w:rsidRPr="00534CB7">
        <w:rPr>
          <w:rFonts w:ascii="Times New Roman" w:hAnsi="Times New Roman" w:cs="Times New Roman"/>
          <w:sz w:val="28"/>
          <w:szCs w:val="28"/>
        </w:rPr>
        <w:t>电介质界面处的电场</w:t>
      </w:r>
      <m:oMath>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oMath>
      <w:r w:rsidRPr="00534CB7">
        <w:rPr>
          <w:rFonts w:ascii="Times New Roman" w:hAnsi="Times New Roman" w:cs="Times New Roman"/>
          <w:sz w:val="28"/>
          <w:szCs w:val="28"/>
        </w:rPr>
        <w:t>和磁场</w:t>
      </w:r>
      <m:oMath>
        <m:acc>
          <m:accPr>
            <m:chr m:val="⃗"/>
            <m:ctrlPr>
              <w:rPr>
                <w:rFonts w:ascii="Cambria Math" w:hAnsi="Cambria Math" w:cs="Times New Roman"/>
                <w:i/>
                <w:sz w:val="28"/>
                <w:szCs w:val="28"/>
                <w:lang w:bidi="ug-CN"/>
              </w:rPr>
            </m:ctrlPr>
          </m:accPr>
          <m:e>
            <m:r>
              <w:rPr>
                <w:rFonts w:ascii="Cambria Math" w:hAnsi="Cambria Math" w:cs="Times New Roman"/>
                <w:sz w:val="28"/>
                <w:szCs w:val="28"/>
              </w:rPr>
              <m:t>H</m:t>
            </m:r>
          </m:e>
        </m:acc>
      </m:oMath>
      <w:r w:rsidRPr="00534CB7">
        <w:rPr>
          <w:rFonts w:ascii="Times New Roman" w:hAnsi="Times New Roman" w:cs="Times New Roman"/>
          <w:sz w:val="28"/>
          <w:szCs w:val="28"/>
        </w:rPr>
        <w:t>分布分别为：</w:t>
      </w:r>
    </w:p>
    <w:p w14:paraId="68044741" w14:textId="77777777" w:rsidR="00892CBD" w:rsidRPr="00534CB7" w:rsidRDefault="00892CBD" w:rsidP="0096178B">
      <w:pPr>
        <w:autoSpaceDE w:val="0"/>
        <w:autoSpaceDN w:val="0"/>
        <w:adjustRightInd w:val="0"/>
        <w:spacing w:before="150" w:after="150" w:line="360" w:lineRule="auto"/>
        <w:ind w:firstLine="200"/>
        <w:jc w:val="left"/>
        <w:rPr>
          <w:rFonts w:ascii="Times New Roman" w:hAnsi="Times New Roman" w:cs="Times New Roman"/>
          <w:sz w:val="28"/>
          <w:szCs w:val="28"/>
        </w:rPr>
      </w:pPr>
      <w:r w:rsidRPr="00534CB7">
        <w:rPr>
          <w:rFonts w:ascii="Times New Roman" w:hAnsi="Times New Roman" w:cs="Times New Roman"/>
          <w:sz w:val="28"/>
          <w:szCs w:val="28"/>
        </w:rPr>
        <w:t>在</w:t>
      </w:r>
      <m:oMath>
        <m:r>
          <w:rPr>
            <w:rFonts w:ascii="Cambria Math" w:hAnsi="Cambria Math" w:cs="Times New Roman"/>
            <w:sz w:val="28"/>
            <w:szCs w:val="28"/>
          </w:rPr>
          <m:t>z</m:t>
        </m:r>
        <m:r>
          <m:rPr>
            <m:sty m:val="p"/>
          </m:rPr>
          <w:rPr>
            <w:rFonts w:ascii="Cambria Math" w:hAnsi="Cambria Math" w:cs="Times New Roman"/>
            <w:sz w:val="28"/>
            <w:szCs w:val="28"/>
          </w:rPr>
          <m:t xml:space="preserve"> &gt; 0</m:t>
        </m:r>
      </m:oMath>
      <w:r w:rsidRPr="00534CB7">
        <w:rPr>
          <w:rFonts w:ascii="Times New Roman" w:hAnsi="Times New Roman" w:cs="Times New Roman"/>
          <w:sz w:val="28"/>
          <w:szCs w:val="28"/>
        </w:rPr>
        <w:t>区域的金属材料部分，电场</w:t>
      </w:r>
      <m:oMath>
        <m:sSub>
          <m:sSubPr>
            <m:ctrlPr>
              <w:rPr>
                <w:rFonts w:ascii="Cambria Math" w:hAnsi="Cambria Math" w:cs="Times New Roman"/>
                <w:i/>
                <w:sz w:val="28"/>
                <w:szCs w:val="28"/>
                <w:lang w:bidi="ug-CN"/>
              </w:rPr>
            </m:ctrlPr>
          </m:sSubPr>
          <m:e>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e>
          <m:sub>
            <m:r>
              <w:rPr>
                <w:rFonts w:ascii="Cambria Math" w:hAnsi="Cambria Math" w:cs="Times New Roman"/>
                <w:sz w:val="28"/>
                <w:szCs w:val="28"/>
              </w:rPr>
              <m:t>m</m:t>
            </m:r>
          </m:sub>
        </m:sSub>
      </m:oMath>
      <w:r w:rsidRPr="00534CB7">
        <w:rPr>
          <w:rFonts w:ascii="Times New Roman" w:hAnsi="Times New Roman" w:cs="Times New Roman"/>
          <w:sz w:val="28"/>
          <w:szCs w:val="28"/>
        </w:rPr>
        <w:t>和磁场</w:t>
      </w:r>
      <m:oMath>
        <m:sSub>
          <m:sSubPr>
            <m:ctrlPr>
              <w:rPr>
                <w:rFonts w:ascii="Cambria Math" w:hAnsi="Cambria Math" w:cs="Times New Roman"/>
                <w:i/>
                <w:sz w:val="28"/>
                <w:szCs w:val="28"/>
                <w:lang w:bidi="ug-CN"/>
              </w:rPr>
            </m:ctrlPr>
          </m:sSubPr>
          <m:e>
            <m:acc>
              <m:accPr>
                <m:chr m:val="⃗"/>
                <m:ctrlPr>
                  <w:rPr>
                    <w:rFonts w:ascii="Cambria Math" w:hAnsi="Cambria Math" w:cs="Times New Roman"/>
                    <w:i/>
                    <w:sz w:val="28"/>
                    <w:szCs w:val="28"/>
                    <w:lang w:bidi="ug-CN"/>
                  </w:rPr>
                </m:ctrlPr>
              </m:accPr>
              <m:e>
                <m:r>
                  <w:rPr>
                    <w:rFonts w:ascii="Cambria Math" w:hAnsi="Cambria Math" w:cs="Times New Roman"/>
                    <w:sz w:val="28"/>
                    <w:szCs w:val="28"/>
                  </w:rPr>
                  <m:t>H</m:t>
                </m:r>
              </m:e>
            </m:acc>
          </m:e>
          <m:sub>
            <m:r>
              <w:rPr>
                <w:rFonts w:ascii="Cambria Math" w:hAnsi="Cambria Math" w:cs="Times New Roman"/>
                <w:sz w:val="28"/>
                <w:szCs w:val="28"/>
              </w:rPr>
              <m:t>m</m:t>
            </m:r>
          </m:sub>
        </m:sSub>
      </m:oMath>
      <w:r w:rsidRPr="00534CB7">
        <w:rPr>
          <w:rFonts w:ascii="Times New Roman" w:hAnsi="Times New Roman" w:cs="Times New Roman"/>
          <w:sz w:val="28"/>
          <w:szCs w:val="28"/>
        </w:rPr>
        <w:t>分别为</w:t>
      </w:r>
    </w:p>
    <w:p w14:paraId="5FBD2A4B" w14:textId="77777777" w:rsidR="002B0EE3" w:rsidRPr="00534CB7" w:rsidRDefault="00000000" w:rsidP="0096178B">
      <w:pPr>
        <w:spacing w:before="150" w:after="150" w:line="360" w:lineRule="auto"/>
        <w:ind w:rightChars="12" w:right="25" w:firstLineChars="500" w:firstLine="1400"/>
        <w:jc w:val="right"/>
        <w:rPr>
          <w:rFonts w:ascii="Times New Roman" w:hAnsi="Times New Roman" w:cs="Times New Roman"/>
          <w:sz w:val="28"/>
          <w:szCs w:val="28"/>
          <w:lang w:bidi="ug-CN"/>
        </w:rPr>
      </w:pPr>
      <m:oMathPara>
        <m:oMath>
          <m:sSub>
            <m:sSubPr>
              <m:ctrlPr>
                <w:rPr>
                  <w:rFonts w:ascii="Cambria Math" w:hAnsi="Cambria Math" w:cs="Times New Roman"/>
                  <w:i/>
                  <w:sz w:val="28"/>
                  <w:szCs w:val="28"/>
                  <w:lang w:bidi="ug-CN"/>
                </w:rPr>
              </m:ctrlPr>
            </m:sSubPr>
            <m:e>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e>
            <m:sub>
              <m:r>
                <w:rPr>
                  <w:rFonts w:ascii="Cambria Math" w:hAnsi="Cambria Math" w:cs="Times New Roman"/>
                  <w:sz w:val="28"/>
                  <w:szCs w:val="28"/>
                </w:rPr>
                <m:t>m</m:t>
              </m:r>
            </m:sub>
          </m:sSub>
          <m:d>
            <m:dPr>
              <m:ctrlPr>
                <w:rPr>
                  <w:rFonts w:ascii="Cambria Math" w:hAnsi="Cambria Math" w:cs="Times New Roman"/>
                  <w:i/>
                  <w:sz w:val="28"/>
                  <w:szCs w:val="28"/>
                </w:rPr>
              </m:ctrlPr>
            </m:dPr>
            <m:e>
              <m:r>
                <w:rPr>
                  <w:rFonts w:ascii="Cambria Math" w:hAnsi="Cambria Math" w:cs="Times New Roman"/>
                  <w:sz w:val="28"/>
                  <w:szCs w:val="28"/>
                </w:rPr>
                <m:t>x,z,t</m:t>
              </m:r>
            </m:e>
          </m:d>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x,m</m:t>
                  </m:r>
                </m:sub>
              </m:sSub>
              <m:r>
                <w:rPr>
                  <w:rFonts w:ascii="Cambria Math" w:hAnsi="Cambria Math" w:cs="Times New Roman"/>
                  <w:sz w:val="28"/>
                  <w:szCs w:val="28"/>
                </w:rPr>
                <m:t>,0,</m:t>
              </m:r>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z,m</m:t>
                  </m:r>
                </m:sub>
              </m:sSub>
            </m:e>
          </m:d>
          <m:sSup>
            <m:sSupPr>
              <m:ctrlPr>
                <w:rPr>
                  <w:rFonts w:ascii="Cambria Math" w:hAnsi="Cambria Math" w:cs="Times New Roman"/>
                  <w:i/>
                  <w:sz w:val="28"/>
                  <w:szCs w:val="28"/>
                  <w:lang w:bidi="ug-CN"/>
                </w:rPr>
              </m:ctrlPr>
            </m:sSupPr>
            <m:e>
              <m:r>
                <w:rPr>
                  <w:rFonts w:ascii="Cambria Math" w:hAnsi="Cambria Math" w:cs="Times New Roman"/>
                  <w:sz w:val="28"/>
                  <w:szCs w:val="28"/>
                </w:rPr>
                <m:t>e</m:t>
              </m:r>
            </m:e>
            <m:sup>
              <m:r>
                <w:rPr>
                  <w:rFonts w:ascii="Cambria Math" w:hAnsi="Cambria Math" w:cs="Times New Roman"/>
                  <w:sz w:val="28"/>
                  <w:szCs w:val="28"/>
                </w:rPr>
                <m:t>i</m:t>
              </m:r>
              <m:d>
                <m:dPr>
                  <m:ctrlPr>
                    <w:rPr>
                      <w:rFonts w:ascii="Cambria Math" w:hAnsi="Cambria Math" w:cs="Times New Roman"/>
                      <w:i/>
                      <w:sz w:val="28"/>
                      <w:szCs w:val="28"/>
                    </w:rPr>
                  </m:ctrlPr>
                </m:dPr>
                <m:e>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x,m</m:t>
                      </m:r>
                    </m:sub>
                  </m:sSub>
                  <m:r>
                    <w:rPr>
                      <w:rFonts w:ascii="Cambria Math" w:hAnsi="Cambria Math" w:cs="Times New Roman"/>
                      <w:sz w:val="28"/>
                      <w:szCs w:val="28"/>
                    </w:rPr>
                    <m:t>x-</m:t>
                  </m:r>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z,m</m:t>
                      </m:r>
                    </m:sub>
                  </m:sSub>
                  <m:r>
                    <w:rPr>
                      <w:rFonts w:ascii="Cambria Math" w:hAnsi="Cambria Math" w:cs="Times New Roman"/>
                      <w:sz w:val="28"/>
                      <w:szCs w:val="28"/>
                    </w:rPr>
                    <m:t>z-ωt</m:t>
                  </m:r>
                </m:e>
              </m:d>
            </m:sup>
          </m:sSup>
        </m:oMath>
      </m:oMathPara>
    </w:p>
    <w:p w14:paraId="072E79D5" w14:textId="0A32F3BC" w:rsidR="00892CBD" w:rsidRPr="00534CB7" w:rsidRDefault="00000000" w:rsidP="002B0EE3">
      <w:pPr>
        <w:spacing w:before="150" w:after="150" w:line="360" w:lineRule="auto"/>
        <w:ind w:rightChars="12" w:right="25"/>
        <w:jc w:val="right"/>
        <w:rPr>
          <w:rFonts w:ascii="Times New Roman" w:hAnsi="Times New Roman" w:cs="Times New Roman"/>
          <w:sz w:val="28"/>
          <w:szCs w:val="28"/>
        </w:rPr>
      </w:pPr>
      <m:oMath>
        <m:sSub>
          <m:sSubPr>
            <m:ctrlPr>
              <w:rPr>
                <w:rFonts w:ascii="Cambria Math" w:hAnsi="Cambria Math" w:cs="Times New Roman"/>
                <w:i/>
                <w:sz w:val="28"/>
                <w:szCs w:val="28"/>
                <w:lang w:bidi="ug-CN"/>
              </w:rPr>
            </m:ctrlPr>
          </m:sSubPr>
          <m:e>
            <m:acc>
              <m:accPr>
                <m:chr m:val="⃗"/>
                <m:ctrlPr>
                  <w:rPr>
                    <w:rFonts w:ascii="Cambria Math" w:hAnsi="Cambria Math" w:cs="Times New Roman"/>
                    <w:i/>
                    <w:sz w:val="28"/>
                    <w:szCs w:val="28"/>
                    <w:lang w:bidi="ug-CN"/>
                  </w:rPr>
                </m:ctrlPr>
              </m:accPr>
              <m:e>
                <m:r>
                  <w:rPr>
                    <w:rFonts w:ascii="Cambria Math" w:hAnsi="Cambria Math" w:cs="Times New Roman"/>
                    <w:sz w:val="28"/>
                    <w:szCs w:val="28"/>
                  </w:rPr>
                  <m:t>H</m:t>
                </m:r>
              </m:e>
            </m:acc>
          </m:e>
          <m:sub>
            <m:r>
              <w:rPr>
                <w:rFonts w:ascii="Cambria Math" w:hAnsi="Cambria Math" w:cs="Times New Roman"/>
                <w:sz w:val="28"/>
                <w:szCs w:val="28"/>
              </w:rPr>
              <m:t>m</m:t>
            </m:r>
          </m:sub>
        </m:sSub>
        <m:r>
          <w:rPr>
            <w:rFonts w:ascii="Cambria Math" w:hAnsi="Cambria Math" w:cs="Times New Roman"/>
            <w:sz w:val="28"/>
            <w:szCs w:val="28"/>
          </w:rPr>
          <m:t>(x,z,t)=(0,</m:t>
        </m:r>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y,m</m:t>
            </m:r>
          </m:sub>
        </m:sSub>
        <m:r>
          <w:rPr>
            <w:rFonts w:ascii="Cambria Math" w:hAnsi="Cambria Math" w:cs="Times New Roman"/>
            <w:sz w:val="28"/>
            <w:szCs w:val="28"/>
          </w:rPr>
          <m:t>,0)</m:t>
        </m:r>
        <m:func>
          <m:funcPr>
            <m:ctrlPr>
              <w:rPr>
                <w:rFonts w:ascii="Cambria Math" w:hAnsi="Cambria Math" w:cs="Times New Roman"/>
                <w:i/>
                <w:sz w:val="28"/>
                <w:szCs w:val="28"/>
                <w:lang w:bidi="ug-CN"/>
              </w:rPr>
            </m:ctrlPr>
          </m:funcPr>
          <m:fName>
            <m:sSup>
              <m:sSupPr>
                <m:ctrlPr>
                  <w:rPr>
                    <w:rFonts w:ascii="Cambria Math" w:hAnsi="Cambria Math" w:cs="Times New Roman"/>
                    <w:i/>
                    <w:sz w:val="28"/>
                    <w:szCs w:val="28"/>
                    <w:lang w:bidi="ug-CN"/>
                  </w:rPr>
                </m:ctrlPr>
              </m:sSupPr>
              <m:e>
                <m:r>
                  <w:rPr>
                    <w:rFonts w:ascii="Cambria Math" w:hAnsi="Cambria Math" w:cs="Times New Roman"/>
                    <w:sz w:val="28"/>
                    <w:szCs w:val="28"/>
                  </w:rPr>
                  <m:t>e</m:t>
                </m:r>
              </m:e>
              <m:sup>
                <m:r>
                  <w:rPr>
                    <w:rFonts w:ascii="Cambria Math" w:hAnsi="Cambria Math" w:cs="Times New Roman"/>
                    <w:sz w:val="28"/>
                    <w:szCs w:val="28"/>
                  </w:rPr>
                  <m:t>i(</m:t>
                </m:r>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x,m</m:t>
                    </m:r>
                  </m:sub>
                </m:sSub>
                <m:r>
                  <w:rPr>
                    <w:rFonts w:ascii="Cambria Math" w:hAnsi="Cambria Math" w:cs="Times New Roman"/>
                    <w:sz w:val="28"/>
                    <w:szCs w:val="28"/>
                  </w:rPr>
                  <m:t>x-</m:t>
                </m:r>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z,m</m:t>
                    </m:r>
                  </m:sub>
                </m:sSub>
                <m:r>
                  <w:rPr>
                    <w:rFonts w:ascii="Cambria Math" w:hAnsi="Cambria Math" w:cs="Times New Roman"/>
                    <w:sz w:val="28"/>
                    <w:szCs w:val="28"/>
                  </w:rPr>
                  <m:t>z-ωt)</m:t>
                </m:r>
              </m:sup>
            </m:sSup>
          </m:fName>
          <m:e/>
        </m:func>
      </m:oMath>
      <w:r w:rsidR="00892CBD" w:rsidRPr="00534CB7">
        <w:rPr>
          <w:rFonts w:ascii="Times New Roman" w:hAnsi="Times New Roman" w:cs="Times New Roman"/>
          <w:sz w:val="28"/>
          <w:szCs w:val="28"/>
        </w:rPr>
        <w:t>。</w:t>
      </w:r>
      <w:r w:rsidR="00892CBD" w:rsidRPr="00534CB7">
        <w:rPr>
          <w:rFonts w:ascii="Times New Roman" w:hAnsi="Times New Roman" w:cs="Times New Roman"/>
          <w:sz w:val="28"/>
          <w:szCs w:val="28"/>
        </w:rPr>
        <w:t xml:space="preserve">              (1-18)</w:t>
      </w:r>
    </w:p>
    <w:p w14:paraId="1D04A577" w14:textId="77777777" w:rsidR="00892CBD" w:rsidRPr="00534CB7" w:rsidRDefault="00892CBD"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在</w:t>
      </w:r>
      <m:oMath>
        <m:r>
          <w:rPr>
            <w:rFonts w:ascii="Cambria Math" w:hAnsi="Cambria Math" w:cs="Times New Roman"/>
            <w:sz w:val="28"/>
            <w:szCs w:val="28"/>
          </w:rPr>
          <m:t>z</m:t>
        </m:r>
        <m:r>
          <m:rPr>
            <m:sty m:val="p"/>
          </m:rPr>
          <w:rPr>
            <w:rFonts w:ascii="Cambria Math" w:hAnsi="Cambria Math" w:cs="Times New Roman"/>
            <w:sz w:val="28"/>
            <w:szCs w:val="28"/>
          </w:rPr>
          <m:t xml:space="preserve"> &lt; 0</m:t>
        </m:r>
      </m:oMath>
      <w:r w:rsidRPr="00534CB7">
        <w:rPr>
          <w:rFonts w:ascii="Times New Roman" w:hAnsi="Times New Roman" w:cs="Times New Roman"/>
          <w:sz w:val="28"/>
          <w:szCs w:val="28"/>
        </w:rPr>
        <w:t>区域的电介质部分，电场</w:t>
      </w:r>
      <m:oMath>
        <m:sSub>
          <m:sSubPr>
            <m:ctrlPr>
              <w:rPr>
                <w:rFonts w:ascii="Cambria Math" w:hAnsi="Cambria Math" w:cs="Times New Roman"/>
                <w:i/>
                <w:sz w:val="28"/>
                <w:szCs w:val="28"/>
                <w:lang w:bidi="ug-CN"/>
              </w:rPr>
            </m:ctrlPr>
          </m:sSubPr>
          <m:e>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e>
          <m:sub>
            <m:r>
              <w:rPr>
                <w:rFonts w:ascii="Cambria Math" w:hAnsi="Cambria Math" w:cs="Times New Roman"/>
                <w:sz w:val="28"/>
                <w:szCs w:val="28"/>
              </w:rPr>
              <m:t>d</m:t>
            </m:r>
          </m:sub>
        </m:sSub>
      </m:oMath>
      <w:r w:rsidRPr="00534CB7">
        <w:rPr>
          <w:rFonts w:ascii="Times New Roman" w:hAnsi="Times New Roman" w:cs="Times New Roman"/>
          <w:sz w:val="28"/>
          <w:szCs w:val="28"/>
        </w:rPr>
        <w:t>和磁场</w:t>
      </w:r>
      <m:oMath>
        <m:sSub>
          <m:sSubPr>
            <m:ctrlPr>
              <w:rPr>
                <w:rFonts w:ascii="Cambria Math" w:hAnsi="Cambria Math" w:cs="Times New Roman"/>
                <w:i/>
                <w:sz w:val="28"/>
                <w:szCs w:val="28"/>
                <w:lang w:bidi="ug-CN"/>
              </w:rPr>
            </m:ctrlPr>
          </m:sSubPr>
          <m:e>
            <m:acc>
              <m:accPr>
                <m:chr m:val="⃗"/>
                <m:ctrlPr>
                  <w:rPr>
                    <w:rFonts w:ascii="Cambria Math" w:hAnsi="Cambria Math" w:cs="Times New Roman"/>
                    <w:i/>
                    <w:sz w:val="28"/>
                    <w:szCs w:val="28"/>
                    <w:lang w:bidi="ug-CN"/>
                  </w:rPr>
                </m:ctrlPr>
              </m:accPr>
              <m:e>
                <m:r>
                  <w:rPr>
                    <w:rFonts w:ascii="Cambria Math" w:hAnsi="Cambria Math" w:cs="Times New Roman"/>
                    <w:sz w:val="28"/>
                    <w:szCs w:val="28"/>
                  </w:rPr>
                  <m:t>H</m:t>
                </m:r>
              </m:e>
            </m:acc>
          </m:e>
          <m:sub>
            <m:r>
              <w:rPr>
                <w:rFonts w:ascii="Cambria Math" w:hAnsi="Cambria Math" w:cs="Times New Roman"/>
                <w:sz w:val="28"/>
                <w:szCs w:val="28"/>
              </w:rPr>
              <m:t>d</m:t>
            </m:r>
          </m:sub>
        </m:sSub>
      </m:oMath>
      <w:r w:rsidRPr="00534CB7">
        <w:rPr>
          <w:rFonts w:ascii="Times New Roman" w:hAnsi="Times New Roman" w:cs="Times New Roman"/>
          <w:sz w:val="28"/>
          <w:szCs w:val="28"/>
        </w:rPr>
        <w:t>分别为</w:t>
      </w:r>
    </w:p>
    <w:p w14:paraId="350A2DE4" w14:textId="77777777" w:rsidR="002B0EE3" w:rsidRPr="00534CB7" w:rsidRDefault="00000000" w:rsidP="0096178B">
      <w:pPr>
        <w:spacing w:before="150" w:after="150" w:line="360" w:lineRule="auto"/>
        <w:ind w:firstLineChars="500" w:firstLine="1400"/>
        <w:jc w:val="right"/>
        <w:rPr>
          <w:rFonts w:ascii="Times New Roman" w:hAnsi="Times New Roman" w:cs="Times New Roman"/>
          <w:sz w:val="28"/>
          <w:szCs w:val="28"/>
          <w:lang w:bidi="ug-CN"/>
        </w:rPr>
      </w:pPr>
      <m:oMathPara>
        <m:oMath>
          <m:sSub>
            <m:sSubPr>
              <m:ctrlPr>
                <w:rPr>
                  <w:rFonts w:ascii="Cambria Math" w:hAnsi="Cambria Math" w:cs="Times New Roman"/>
                  <w:i/>
                  <w:sz w:val="28"/>
                  <w:szCs w:val="28"/>
                  <w:lang w:bidi="ug-CN"/>
                </w:rPr>
              </m:ctrlPr>
            </m:sSubPr>
            <m:e>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e>
            <m:sub>
              <m:r>
                <w:rPr>
                  <w:rFonts w:ascii="Cambria Math" w:hAnsi="Cambria Math" w:cs="Times New Roman"/>
                  <w:sz w:val="28"/>
                  <w:szCs w:val="28"/>
                </w:rPr>
                <m:t>d</m:t>
              </m:r>
            </m:sub>
          </m:sSub>
          <m:d>
            <m:dPr>
              <m:ctrlPr>
                <w:rPr>
                  <w:rFonts w:ascii="Cambria Math" w:hAnsi="Cambria Math" w:cs="Times New Roman"/>
                  <w:i/>
                  <w:sz w:val="28"/>
                  <w:szCs w:val="28"/>
                </w:rPr>
              </m:ctrlPr>
            </m:dPr>
            <m:e>
              <m:r>
                <w:rPr>
                  <w:rFonts w:ascii="Cambria Math" w:hAnsi="Cambria Math" w:cs="Times New Roman"/>
                  <w:sz w:val="28"/>
                  <w:szCs w:val="28"/>
                </w:rPr>
                <m:t>x,z,t</m:t>
              </m:r>
            </m:e>
          </m:d>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x,d</m:t>
                  </m:r>
                </m:sub>
              </m:sSub>
              <m:r>
                <w:rPr>
                  <w:rFonts w:ascii="Cambria Math" w:hAnsi="Cambria Math" w:cs="Times New Roman"/>
                  <w:sz w:val="28"/>
                  <w:szCs w:val="28"/>
                </w:rPr>
                <m:t>,0,</m:t>
              </m:r>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z,d</m:t>
                  </m:r>
                </m:sub>
              </m:sSub>
            </m:e>
          </m:d>
          <m:func>
            <m:funcPr>
              <m:ctrlPr>
                <w:rPr>
                  <w:rFonts w:ascii="Cambria Math" w:hAnsi="Cambria Math" w:cs="Times New Roman"/>
                  <w:i/>
                  <w:sz w:val="28"/>
                  <w:szCs w:val="28"/>
                  <w:lang w:bidi="ug-CN"/>
                </w:rPr>
              </m:ctrlPr>
            </m:funcPr>
            <m:fName>
              <m:sSup>
                <m:sSupPr>
                  <m:ctrlPr>
                    <w:rPr>
                      <w:rFonts w:ascii="Cambria Math" w:hAnsi="Cambria Math" w:cs="Times New Roman"/>
                      <w:i/>
                      <w:sz w:val="28"/>
                      <w:szCs w:val="28"/>
                      <w:lang w:bidi="ug-CN"/>
                    </w:rPr>
                  </m:ctrlPr>
                </m:sSupPr>
                <m:e>
                  <m:r>
                    <w:rPr>
                      <w:rFonts w:ascii="Cambria Math" w:hAnsi="Cambria Math" w:cs="Times New Roman"/>
                      <w:sz w:val="28"/>
                      <w:szCs w:val="28"/>
                    </w:rPr>
                    <m:t>e</m:t>
                  </m:r>
                </m:e>
                <m:sup>
                  <m:r>
                    <w:rPr>
                      <w:rFonts w:ascii="Cambria Math" w:hAnsi="Cambria Math" w:cs="Times New Roman"/>
                      <w:sz w:val="28"/>
                      <w:szCs w:val="28"/>
                    </w:rPr>
                    <m:t>i</m:t>
                  </m:r>
                  <m:d>
                    <m:dPr>
                      <m:ctrlPr>
                        <w:rPr>
                          <w:rFonts w:ascii="Cambria Math" w:hAnsi="Cambria Math" w:cs="Times New Roman"/>
                          <w:i/>
                          <w:sz w:val="28"/>
                          <w:szCs w:val="28"/>
                        </w:rPr>
                      </m:ctrlPr>
                    </m:dPr>
                    <m:e>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x,d</m:t>
                          </m:r>
                        </m:sub>
                      </m:sSub>
                      <m:r>
                        <w:rPr>
                          <w:rFonts w:ascii="Cambria Math" w:hAnsi="Cambria Math" w:cs="Times New Roman"/>
                          <w:sz w:val="28"/>
                          <w:szCs w:val="28"/>
                        </w:rPr>
                        <m:t>x+</m:t>
                      </m:r>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z,d</m:t>
                          </m:r>
                        </m:sub>
                      </m:sSub>
                      <m:r>
                        <w:rPr>
                          <w:rFonts w:ascii="Cambria Math" w:hAnsi="Cambria Math" w:cs="Times New Roman"/>
                          <w:sz w:val="28"/>
                          <w:szCs w:val="28"/>
                        </w:rPr>
                        <m:t>z-ωt</m:t>
                      </m:r>
                    </m:e>
                  </m:d>
                </m:sup>
              </m:sSup>
            </m:fName>
            <m:e/>
          </m:func>
        </m:oMath>
      </m:oMathPara>
    </w:p>
    <w:p w14:paraId="564C8BD6" w14:textId="31C13284" w:rsidR="00892CBD" w:rsidRPr="00534CB7" w:rsidRDefault="00000000" w:rsidP="0096178B">
      <w:pPr>
        <w:spacing w:before="150" w:after="150" w:line="360" w:lineRule="auto"/>
        <w:ind w:firstLineChars="500" w:firstLine="1400"/>
        <w:jc w:val="right"/>
        <w:rPr>
          <w:rFonts w:ascii="Times New Roman" w:hAnsi="Times New Roman" w:cs="Times New Roman"/>
          <w:sz w:val="28"/>
          <w:szCs w:val="28"/>
        </w:rPr>
      </w:pPr>
      <m:oMath>
        <m:sSub>
          <m:sSubPr>
            <m:ctrlPr>
              <w:rPr>
                <w:rFonts w:ascii="Cambria Math" w:hAnsi="Cambria Math" w:cs="Times New Roman"/>
                <w:i/>
                <w:sz w:val="28"/>
                <w:szCs w:val="28"/>
                <w:lang w:bidi="ug-CN"/>
              </w:rPr>
            </m:ctrlPr>
          </m:sSubPr>
          <m:e>
            <m:acc>
              <m:accPr>
                <m:chr m:val="⃗"/>
                <m:ctrlPr>
                  <w:rPr>
                    <w:rFonts w:ascii="Cambria Math" w:hAnsi="Cambria Math" w:cs="Times New Roman"/>
                    <w:i/>
                    <w:sz w:val="28"/>
                    <w:szCs w:val="28"/>
                    <w:lang w:bidi="ug-CN"/>
                  </w:rPr>
                </m:ctrlPr>
              </m:accPr>
              <m:e>
                <m:r>
                  <w:rPr>
                    <w:rFonts w:ascii="Cambria Math" w:hAnsi="Cambria Math" w:cs="Times New Roman"/>
                    <w:sz w:val="28"/>
                    <w:szCs w:val="28"/>
                  </w:rPr>
                  <m:t>H</m:t>
                </m:r>
              </m:e>
            </m:acc>
          </m:e>
          <m:sub>
            <m:r>
              <w:rPr>
                <w:rFonts w:ascii="Cambria Math" w:hAnsi="Cambria Math" w:cs="Times New Roman"/>
                <w:sz w:val="28"/>
                <w:szCs w:val="28"/>
              </w:rPr>
              <m:t>d</m:t>
            </m:r>
          </m:sub>
        </m:sSub>
        <m:r>
          <w:rPr>
            <w:rFonts w:ascii="Cambria Math" w:hAnsi="Cambria Math" w:cs="Times New Roman"/>
            <w:sz w:val="28"/>
            <w:szCs w:val="28"/>
          </w:rPr>
          <m:t>(x,z,t)=(0,</m:t>
        </m:r>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y,d</m:t>
            </m:r>
          </m:sub>
        </m:sSub>
        <m:r>
          <w:rPr>
            <w:rFonts w:ascii="Cambria Math" w:hAnsi="Cambria Math" w:cs="Times New Roman"/>
            <w:sz w:val="28"/>
            <w:szCs w:val="28"/>
          </w:rPr>
          <m:t>,0)</m:t>
        </m:r>
        <m:func>
          <m:funcPr>
            <m:ctrlPr>
              <w:rPr>
                <w:rFonts w:ascii="Cambria Math" w:hAnsi="Cambria Math" w:cs="Times New Roman"/>
                <w:i/>
                <w:sz w:val="28"/>
                <w:szCs w:val="28"/>
                <w:lang w:bidi="ug-CN"/>
              </w:rPr>
            </m:ctrlPr>
          </m:funcPr>
          <m:fName>
            <m:sSup>
              <m:sSupPr>
                <m:ctrlPr>
                  <w:rPr>
                    <w:rFonts w:ascii="Cambria Math" w:hAnsi="Cambria Math" w:cs="Times New Roman"/>
                    <w:i/>
                    <w:sz w:val="28"/>
                    <w:szCs w:val="28"/>
                    <w:lang w:bidi="ug-CN"/>
                  </w:rPr>
                </m:ctrlPr>
              </m:sSupPr>
              <m:e>
                <m:r>
                  <w:rPr>
                    <w:rFonts w:ascii="Cambria Math" w:hAnsi="Cambria Math" w:cs="Times New Roman"/>
                    <w:sz w:val="28"/>
                    <w:szCs w:val="28"/>
                  </w:rPr>
                  <m:t>e</m:t>
                </m:r>
              </m:e>
              <m:sup>
                <m:r>
                  <w:rPr>
                    <w:rFonts w:ascii="Cambria Math" w:hAnsi="Cambria Math" w:cs="Times New Roman"/>
                    <w:sz w:val="28"/>
                    <w:szCs w:val="28"/>
                  </w:rPr>
                  <m:t>i(</m:t>
                </m:r>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x,d</m:t>
                    </m:r>
                  </m:sub>
                </m:sSub>
                <m:r>
                  <w:rPr>
                    <w:rFonts w:ascii="Cambria Math" w:hAnsi="Cambria Math" w:cs="Times New Roman"/>
                    <w:sz w:val="28"/>
                    <w:szCs w:val="28"/>
                  </w:rPr>
                  <m:t>x+</m:t>
                </m:r>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z,d</m:t>
                    </m:r>
                  </m:sub>
                </m:sSub>
                <m:r>
                  <w:rPr>
                    <w:rFonts w:ascii="Cambria Math" w:hAnsi="Cambria Math" w:cs="Times New Roman"/>
                    <w:sz w:val="28"/>
                    <w:szCs w:val="28"/>
                  </w:rPr>
                  <m:t>z-ωt)</m:t>
                </m:r>
              </m:sup>
            </m:sSup>
          </m:fName>
          <m:e/>
        </m:func>
      </m:oMath>
      <w:r w:rsidR="00892CBD" w:rsidRPr="00534CB7">
        <w:rPr>
          <w:rFonts w:ascii="Times New Roman" w:hAnsi="Times New Roman" w:cs="Times New Roman"/>
          <w:sz w:val="28"/>
          <w:szCs w:val="28"/>
        </w:rPr>
        <w:t>。</w:t>
      </w:r>
      <w:r w:rsidR="00892CBD" w:rsidRPr="00534CB7">
        <w:rPr>
          <w:rFonts w:ascii="Times New Roman" w:hAnsi="Times New Roman" w:cs="Times New Roman"/>
          <w:sz w:val="28"/>
          <w:szCs w:val="28"/>
        </w:rPr>
        <w:t xml:space="preserve">             (1-19)</w:t>
      </w:r>
    </w:p>
    <w:p w14:paraId="519D8721" w14:textId="77777777" w:rsidR="00892CBD" w:rsidRPr="00534CB7" w:rsidRDefault="00892CBD" w:rsidP="0096178B">
      <w:pPr>
        <w:spacing w:before="150" w:after="150" w:line="360" w:lineRule="auto"/>
        <w:ind w:firstLine="200"/>
        <w:jc w:val="left"/>
        <w:rPr>
          <w:rFonts w:ascii="Times New Roman" w:hAnsi="Times New Roman" w:cs="Times New Roman"/>
          <w:sz w:val="28"/>
          <w:szCs w:val="28"/>
        </w:rPr>
      </w:pPr>
      <w:r w:rsidRPr="00534CB7">
        <w:rPr>
          <w:rFonts w:ascii="Times New Roman" w:hAnsi="Times New Roman" w:cs="Times New Roman"/>
          <w:sz w:val="28"/>
          <w:szCs w:val="28"/>
        </w:rPr>
        <w:t>在</w:t>
      </w:r>
      <m:oMath>
        <m:r>
          <w:rPr>
            <w:rFonts w:ascii="Cambria Math" w:hAnsi="Cambria Math" w:cs="Times New Roman"/>
            <w:sz w:val="28"/>
            <w:szCs w:val="28"/>
          </w:rPr>
          <m:t xml:space="preserve">z </m:t>
        </m:r>
        <m:r>
          <m:rPr>
            <m:sty m:val="p"/>
          </m:rPr>
          <w:rPr>
            <w:rFonts w:ascii="Cambria Math" w:hAnsi="Cambria Math" w:cs="Times New Roman"/>
            <w:sz w:val="28"/>
            <w:szCs w:val="28"/>
          </w:rPr>
          <m:t>= 0</m:t>
        </m:r>
      </m:oMath>
      <w:r w:rsidRPr="00534CB7">
        <w:rPr>
          <w:rFonts w:ascii="Times New Roman" w:hAnsi="Times New Roman" w:cs="Times New Roman"/>
          <w:sz w:val="28"/>
          <w:szCs w:val="28"/>
        </w:rPr>
        <w:t>金属</w:t>
      </w:r>
      <w:r w:rsidRPr="00534CB7">
        <w:rPr>
          <w:rFonts w:ascii="Times New Roman" w:hAnsi="Times New Roman" w:cs="Times New Roman"/>
          <w:sz w:val="28"/>
          <w:szCs w:val="28"/>
        </w:rPr>
        <w:t>-</w:t>
      </w:r>
      <w:r w:rsidRPr="00534CB7">
        <w:rPr>
          <w:rFonts w:ascii="Times New Roman" w:hAnsi="Times New Roman" w:cs="Times New Roman"/>
          <w:sz w:val="28"/>
          <w:szCs w:val="28"/>
        </w:rPr>
        <w:t>电介质界面上，如图</w:t>
      </w:r>
      <w:r w:rsidRPr="00534CB7">
        <w:rPr>
          <w:rFonts w:ascii="Times New Roman" w:hAnsi="Times New Roman" w:cs="Times New Roman"/>
          <w:sz w:val="28"/>
          <w:szCs w:val="28"/>
        </w:rPr>
        <w:t>1-6</w:t>
      </w:r>
      <w:r w:rsidRPr="00534CB7">
        <w:rPr>
          <w:rFonts w:ascii="Times New Roman" w:hAnsi="Times New Roman" w:cs="Times New Roman"/>
          <w:sz w:val="28"/>
          <w:szCs w:val="28"/>
        </w:rPr>
        <w:t>（</w:t>
      </w:r>
      <w:r w:rsidRPr="00534CB7">
        <w:rPr>
          <w:rFonts w:ascii="Times New Roman" w:hAnsi="Times New Roman" w:cs="Times New Roman"/>
          <w:sz w:val="28"/>
          <w:szCs w:val="28"/>
        </w:rPr>
        <w:t>a</w:t>
      </w:r>
      <w:r w:rsidRPr="00534CB7">
        <w:rPr>
          <w:rFonts w:ascii="Times New Roman" w:hAnsi="Times New Roman" w:cs="Times New Roman"/>
          <w:sz w:val="28"/>
          <w:szCs w:val="28"/>
        </w:rPr>
        <w:t>），由平行于界面的场分量</w:t>
      </w:r>
      <m:oMath>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x</m:t>
            </m:r>
          </m:sub>
        </m:sSub>
      </m:oMath>
      <w:r w:rsidRPr="00534CB7">
        <w:rPr>
          <w:rFonts w:ascii="Times New Roman" w:hAnsi="Times New Roman" w:cs="Times New Roman"/>
          <w:sz w:val="28"/>
          <w:szCs w:val="28"/>
        </w:rPr>
        <w:t>，</w:t>
      </w:r>
      <m:oMath>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y</m:t>
            </m:r>
          </m:sub>
        </m:sSub>
      </m:oMath>
      <w:r w:rsidRPr="00534CB7">
        <w:rPr>
          <w:rFonts w:ascii="Times New Roman" w:hAnsi="Times New Roman" w:cs="Times New Roman"/>
          <w:sz w:val="28"/>
          <w:szCs w:val="28"/>
        </w:rPr>
        <w:t>的连续边界条件和波矢量</w:t>
      </w:r>
      <m:oMath>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x,n</m:t>
            </m:r>
          </m:sub>
        </m:sSub>
      </m:oMath>
      <w:r w:rsidRPr="00534CB7">
        <w:rPr>
          <w:rFonts w:ascii="Times New Roman" w:hAnsi="Times New Roman" w:cs="Times New Roman"/>
          <w:sz w:val="28"/>
          <w:szCs w:val="28"/>
        </w:rPr>
        <w:t>的关系，可推导</w:t>
      </w:r>
    </w:p>
    <w:p w14:paraId="2F13D535" w14:textId="5BBBD023" w:rsidR="00892CBD" w:rsidRPr="00534CB7" w:rsidRDefault="00000000" w:rsidP="002B0EE3">
      <w:pPr>
        <w:spacing w:before="150" w:after="150" w:line="360" w:lineRule="auto"/>
        <w:ind w:firstLine="200"/>
        <w:jc w:val="left"/>
        <w:rPr>
          <w:rFonts w:ascii="Times New Roman" w:hAnsi="Times New Roman" w:cs="Times New Roman"/>
          <w:color w:val="000000"/>
          <w:sz w:val="28"/>
          <w:szCs w:val="28"/>
        </w:rPr>
      </w:pPr>
      <m:oMath>
        <m:d>
          <m:dPr>
            <m:begChr m:val="{"/>
            <m:endChr m:val=""/>
            <m:ctrlPr>
              <w:rPr>
                <w:rFonts w:ascii="Cambria Math" w:hAnsi="Cambria Math" w:cs="Times New Roman"/>
                <w:i/>
                <w:sz w:val="28"/>
                <w:szCs w:val="28"/>
              </w:rPr>
            </m:ctrlPr>
          </m:dPr>
          <m:e>
            <m:m>
              <m:mPr>
                <m:mcs>
                  <m:mc>
                    <m:mcPr>
                      <m:count m:val="1"/>
                      <m:mcJc m:val="center"/>
                    </m:mcPr>
                  </m:mc>
                </m:mcs>
                <m:ctrlPr>
                  <w:rPr>
                    <w:rFonts w:ascii="Cambria Math" w:hAnsi="Cambria Math" w:cs="Times New Roman"/>
                    <w:i/>
                    <w:sz w:val="28"/>
                    <w:szCs w:val="28"/>
                  </w:rPr>
                </m:ctrlPr>
              </m:mPr>
              <m:mr>
                <m:e>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x,d</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x,m</m:t>
                      </m:r>
                    </m:sub>
                  </m:sSub>
                </m:e>
              </m:mr>
              <m:mr>
                <m:e>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y,d</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y,m</m:t>
                      </m:r>
                    </m:sub>
                  </m:sSub>
                </m:e>
              </m:mr>
              <m:mr>
                <m:e>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x,d</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x,m</m:t>
                      </m:r>
                    </m:sub>
                  </m:sSub>
                </m:e>
              </m:mr>
            </m:m>
          </m:e>
        </m:d>
      </m:oMath>
      <w:r w:rsidR="00892CBD" w:rsidRPr="00534CB7">
        <w:rPr>
          <w:rFonts w:ascii="Times New Roman" w:hAnsi="Times New Roman" w:cs="Times New Roman"/>
          <w:sz w:val="28"/>
          <w:szCs w:val="28"/>
        </w:rPr>
        <w:t xml:space="preserve">   </w:t>
      </w:r>
    </w:p>
    <w:p w14:paraId="4DF7E362" w14:textId="1B12C3A1" w:rsidR="00737166" w:rsidRPr="00534CB7" w:rsidRDefault="00737166" w:rsidP="00737166">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金属手性微纳结构的非对称传输与圆二色性研究</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，吐达洪</w:t>
      </w:r>
      <w:r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阿巴</w:t>
      </w:r>
      <w:r w:rsidRPr="00534CB7">
        <w:rPr>
          <w:rFonts w:ascii="Times New Roman" w:hAnsi="Times New Roman" w:cs="Times New Roman" w:hint="eastAsia"/>
          <w:color w:val="FF0000"/>
          <w:sz w:val="28"/>
          <w:szCs w:val="28"/>
          <w:highlight w:val="yellow"/>
        </w:rPr>
        <w:t>，陕西师范大学，</w:t>
      </w:r>
      <w:r w:rsidRPr="00534CB7">
        <w:rPr>
          <w:rFonts w:ascii="Times New Roman" w:hAnsi="Times New Roman" w:cs="Times New Roman" w:hint="eastAsia"/>
          <w:color w:val="FF0000"/>
          <w:sz w:val="28"/>
          <w:szCs w:val="28"/>
          <w:highlight w:val="yellow"/>
        </w:rPr>
        <w:t>2020</w:t>
      </w:r>
      <w:r w:rsidRPr="00534CB7">
        <w:rPr>
          <w:rFonts w:ascii="Times New Roman" w:hAnsi="Times New Roman" w:cs="Times New Roman" w:hint="eastAsia"/>
          <w:color w:val="FF0000"/>
          <w:sz w:val="28"/>
          <w:szCs w:val="28"/>
          <w:highlight w:val="yellow"/>
        </w:rPr>
        <w:t>年，第</w:t>
      </w:r>
      <w:r w:rsidRPr="00534CB7">
        <w:rPr>
          <w:rFonts w:ascii="Times New Roman" w:hAnsi="Times New Roman" w:cs="Times New Roman" w:hint="eastAsia"/>
          <w:color w:val="FF0000"/>
          <w:sz w:val="28"/>
          <w:szCs w:val="28"/>
          <w:highlight w:val="yellow"/>
        </w:rPr>
        <w:t>9-10</w:t>
      </w:r>
      <w:r w:rsidRPr="00534CB7">
        <w:rPr>
          <w:rFonts w:ascii="Times New Roman" w:hAnsi="Times New Roman" w:cs="Times New Roman" w:hint="eastAsia"/>
          <w:color w:val="FF0000"/>
          <w:sz w:val="28"/>
          <w:szCs w:val="28"/>
          <w:highlight w:val="yellow"/>
        </w:rPr>
        <w:t>页</w:t>
      </w:r>
    </w:p>
    <w:p w14:paraId="03E5EBEF" w14:textId="27625298" w:rsidR="00707550" w:rsidRPr="00534CB7" w:rsidRDefault="00707550" w:rsidP="0003700F">
      <w:pPr>
        <w:pStyle w:val="2"/>
        <w:rPr>
          <w:rStyle w:val="fontstyle01"/>
          <w:rFonts w:ascii="Times New Roman" w:hAnsi="Times New Roman" w:cs="Times New Roman"/>
          <w:sz w:val="28"/>
          <w:szCs w:val="28"/>
        </w:rPr>
      </w:pPr>
      <w:r w:rsidRPr="00534CB7">
        <w:rPr>
          <w:rStyle w:val="fontstyle01"/>
          <w:rFonts w:ascii="Times New Roman" w:hAnsi="Times New Roman" w:cs="Times New Roman" w:hint="eastAsia"/>
          <w:sz w:val="28"/>
          <w:szCs w:val="28"/>
        </w:rPr>
        <w:t>第</w:t>
      </w:r>
      <w:r>
        <w:rPr>
          <w:rStyle w:val="fontstyle01"/>
          <w:rFonts w:ascii="Times New Roman" w:hAnsi="Times New Roman" w:cs="Times New Roman" w:hint="eastAsia"/>
          <w:sz w:val="28"/>
          <w:szCs w:val="28"/>
        </w:rPr>
        <w:t xml:space="preserve"> </w:t>
      </w:r>
      <w:r>
        <w:rPr>
          <w:rStyle w:val="fontstyle01"/>
          <w:rFonts w:ascii="Times New Roman" w:hAnsi="Times New Roman" w:cs="Times New Roman"/>
          <w:sz w:val="28"/>
          <w:szCs w:val="28"/>
        </w:rPr>
        <w:t xml:space="preserve"> </w:t>
      </w:r>
      <w:r>
        <w:rPr>
          <w:rStyle w:val="fontstyle01"/>
          <w:rFonts w:ascii="Times New Roman" w:hAnsi="Times New Roman" w:cs="Times New Roman" w:hint="eastAsia"/>
          <w:sz w:val="28"/>
          <w:szCs w:val="28"/>
        </w:rPr>
        <w:t>10</w:t>
      </w:r>
      <w:r>
        <w:rPr>
          <w:rStyle w:val="fontstyle01"/>
          <w:rFonts w:ascii="Times New Roman" w:hAnsi="Times New Roman" w:cs="Times New Roman"/>
          <w:sz w:val="28"/>
          <w:szCs w:val="28"/>
        </w:rPr>
        <w:t xml:space="preserve"> </w:t>
      </w:r>
      <w:r w:rsidRPr="00534CB7">
        <w:rPr>
          <w:rStyle w:val="fontstyle01"/>
          <w:rFonts w:ascii="Times New Roman" w:hAnsi="Times New Roman" w:cs="Times New Roman" w:hint="eastAsia"/>
          <w:sz w:val="28"/>
          <w:szCs w:val="28"/>
        </w:rPr>
        <w:t>段</w:t>
      </w:r>
    </w:p>
    <w:p w14:paraId="75206466" w14:textId="01256BEC" w:rsidR="00892CBD" w:rsidRPr="00534CB7" w:rsidRDefault="00892CBD" w:rsidP="002B0EE3">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color w:val="000000"/>
          <w:sz w:val="28"/>
          <w:szCs w:val="28"/>
        </w:rPr>
        <w:t>Figure 2.1 illustrates the behavior of SPPs, which represent both the coupled</w:t>
      </w:r>
      <w:r w:rsidR="00965328" w:rsidRPr="00534CB7">
        <w:rPr>
          <w:rFonts w:ascii="Times New Roman" w:hAnsi="Times New Roman" w:cs="Times New Roman"/>
          <w:color w:val="000000"/>
          <w:sz w:val="28"/>
          <w:szCs w:val="28"/>
        </w:rPr>
        <w:t xml:space="preserve"> </w:t>
      </w:r>
      <w:r w:rsidRPr="00534CB7">
        <w:rPr>
          <w:rFonts w:ascii="Times New Roman" w:hAnsi="Times New Roman" w:cs="Times New Roman"/>
          <w:color w:val="000000"/>
          <w:sz w:val="28"/>
          <w:szCs w:val="28"/>
        </w:rPr>
        <w:t>oscillations of electromagnetic waves and the oscillations of electric charges</w:t>
      </w:r>
      <w:r w:rsidR="00965328" w:rsidRPr="00534CB7">
        <w:rPr>
          <w:rFonts w:ascii="Times New Roman" w:hAnsi="Times New Roman" w:cs="Times New Roman"/>
          <w:color w:val="000000"/>
          <w:sz w:val="28"/>
          <w:szCs w:val="28"/>
        </w:rPr>
        <w:t xml:space="preserve"> </w:t>
      </w:r>
      <w:r w:rsidRPr="00534CB7">
        <w:rPr>
          <w:rFonts w:ascii="Times New Roman" w:hAnsi="Times New Roman" w:cs="Times New Roman"/>
          <w:color w:val="000000"/>
          <w:sz w:val="28"/>
          <w:szCs w:val="28"/>
        </w:rPr>
        <w:t xml:space="preserve">within the solid medium. The longitudinal surface charge </w:t>
      </w:r>
      <w:r w:rsidRPr="00534CB7">
        <w:rPr>
          <w:rFonts w:ascii="Times New Roman" w:hAnsi="Times New Roman" w:cs="Times New Roman"/>
          <w:color w:val="000000"/>
          <w:sz w:val="28"/>
          <w:szCs w:val="28"/>
        </w:rPr>
        <w:lastRenderedPageBreak/>
        <w:t>oscillation associated</w:t>
      </w:r>
      <w:r w:rsidR="00965328" w:rsidRPr="00534CB7">
        <w:rPr>
          <w:rFonts w:ascii="Times New Roman" w:hAnsi="Times New Roman" w:cs="Times New Roman"/>
          <w:color w:val="000000"/>
          <w:sz w:val="28"/>
          <w:szCs w:val="28"/>
        </w:rPr>
        <w:t xml:space="preserve"> </w:t>
      </w:r>
      <w:r w:rsidRPr="00534CB7">
        <w:rPr>
          <w:rFonts w:ascii="Times New Roman" w:hAnsi="Times New Roman" w:cs="Times New Roman"/>
          <w:color w:val="000000"/>
          <w:sz w:val="28"/>
          <w:szCs w:val="28"/>
        </w:rPr>
        <w:t>with SPPs results in an electric field component oscillating perpendicular to</w:t>
      </w:r>
      <w:r w:rsidR="00965328" w:rsidRPr="00534CB7">
        <w:rPr>
          <w:rFonts w:ascii="Times New Roman" w:hAnsi="Times New Roman" w:cs="Times New Roman"/>
          <w:color w:val="000000"/>
          <w:sz w:val="28"/>
          <w:szCs w:val="28"/>
        </w:rPr>
        <w:t xml:space="preserve"> </w:t>
      </w:r>
      <w:r w:rsidRPr="00534CB7">
        <w:rPr>
          <w:rFonts w:ascii="Times New Roman" w:hAnsi="Times New Roman" w:cs="Times New Roman"/>
          <w:color w:val="000000"/>
          <w:sz w:val="28"/>
          <w:szCs w:val="28"/>
        </w:rPr>
        <w:t>the metallic–dielectric interface. This electromagnetic field is confined within</w:t>
      </w:r>
      <w:r w:rsidR="00965328" w:rsidRPr="00534CB7">
        <w:rPr>
          <w:rFonts w:ascii="Times New Roman" w:hAnsi="Times New Roman" w:cs="Times New Roman"/>
          <w:color w:val="000000"/>
          <w:sz w:val="28"/>
          <w:szCs w:val="28"/>
        </w:rPr>
        <w:t xml:space="preserve"> </w:t>
      </w:r>
      <w:r w:rsidRPr="00534CB7">
        <w:rPr>
          <w:rFonts w:ascii="Times New Roman" w:hAnsi="Times New Roman" w:cs="Times New Roman"/>
          <w:color w:val="000000"/>
          <w:sz w:val="28"/>
          <w:szCs w:val="28"/>
        </w:rPr>
        <w:t>the vicinity of</w:t>
      </w:r>
      <w:r w:rsidR="00965328" w:rsidRPr="00534CB7">
        <w:rPr>
          <w:rFonts w:ascii="Times New Roman" w:hAnsi="Times New Roman" w:cs="Times New Roman"/>
          <w:color w:val="000000"/>
          <w:sz w:val="28"/>
          <w:szCs w:val="28"/>
        </w:rPr>
        <w:t xml:space="preserve"> </w:t>
      </w:r>
      <w:r w:rsidRPr="00534CB7">
        <w:rPr>
          <w:rFonts w:ascii="Times New Roman" w:hAnsi="Times New Roman" w:cs="Times New Roman"/>
          <w:color w:val="000000"/>
          <w:sz w:val="28"/>
          <w:szCs w:val="28"/>
        </w:rPr>
        <w:t>the interface and decays sharply with the distance away from the</w:t>
      </w:r>
      <w:r w:rsidR="000A22FB" w:rsidRPr="00534CB7">
        <w:rPr>
          <w:rFonts w:ascii="Times New Roman" w:hAnsi="Times New Roman" w:cs="Times New Roman"/>
          <w:color w:val="000000"/>
          <w:sz w:val="28"/>
          <w:szCs w:val="28"/>
        </w:rPr>
        <w:t xml:space="preserve"> </w:t>
      </w:r>
      <w:r w:rsidRPr="00534CB7">
        <w:rPr>
          <w:rFonts w:ascii="Times New Roman" w:hAnsi="Times New Roman" w:cs="Times New Roman"/>
          <w:color w:val="000000"/>
          <w:sz w:val="28"/>
          <w:szCs w:val="28"/>
        </w:rPr>
        <w:t>interface. In a metallic medium, the SPPs exist in a form of</w:t>
      </w:r>
      <w:r w:rsidR="000A22FB" w:rsidRPr="00534CB7">
        <w:rPr>
          <w:rFonts w:ascii="Times New Roman" w:hAnsi="Times New Roman" w:cs="Times New Roman"/>
          <w:color w:val="000000"/>
          <w:sz w:val="28"/>
          <w:szCs w:val="28"/>
        </w:rPr>
        <w:t xml:space="preserve"> </w:t>
      </w:r>
      <w:r w:rsidRPr="00534CB7">
        <w:rPr>
          <w:rFonts w:ascii="Times New Roman" w:hAnsi="Times New Roman" w:cs="Times New Roman"/>
          <w:color w:val="000000"/>
          <w:sz w:val="28"/>
          <w:szCs w:val="28"/>
        </w:rPr>
        <w:t>electron fluctuations</w:t>
      </w:r>
      <w:r w:rsidR="000A22FB" w:rsidRPr="00534CB7">
        <w:rPr>
          <w:rFonts w:ascii="Times New Roman" w:hAnsi="Times New Roman" w:cs="Times New Roman"/>
          <w:color w:val="000000"/>
          <w:sz w:val="28"/>
          <w:szCs w:val="28"/>
        </w:rPr>
        <w:t xml:space="preserve"> </w:t>
      </w:r>
      <w:proofErr w:type="gramStart"/>
      <w:r w:rsidRPr="00534CB7">
        <w:rPr>
          <w:rFonts w:ascii="Times New Roman" w:hAnsi="Times New Roman" w:cs="Times New Roman"/>
          <w:color w:val="000000"/>
          <w:sz w:val="28"/>
          <w:szCs w:val="28"/>
        </w:rPr>
        <w:t>penetrating into</w:t>
      </w:r>
      <w:proofErr w:type="gramEnd"/>
      <w:r w:rsidRPr="00534CB7">
        <w:rPr>
          <w:rFonts w:ascii="Times New Roman" w:hAnsi="Times New Roman" w:cs="Times New Roman"/>
          <w:color w:val="000000"/>
          <w:sz w:val="28"/>
          <w:szCs w:val="28"/>
        </w:rPr>
        <w:t xml:space="preserve"> the metal at skin depth. In a dielectric medium, the surface</w:t>
      </w:r>
      <w:r w:rsidR="000A22FB" w:rsidRPr="00534CB7">
        <w:rPr>
          <w:rFonts w:ascii="Times New Roman" w:hAnsi="Times New Roman" w:cs="Times New Roman"/>
          <w:color w:val="000000"/>
          <w:sz w:val="28"/>
          <w:szCs w:val="28"/>
        </w:rPr>
        <w:t xml:space="preserve"> </w:t>
      </w:r>
      <w:r w:rsidRPr="00534CB7">
        <w:rPr>
          <w:rFonts w:ascii="Times New Roman" w:hAnsi="Times New Roman" w:cs="Times New Roman"/>
          <w:color w:val="000000"/>
          <w:sz w:val="28"/>
          <w:szCs w:val="28"/>
        </w:rPr>
        <w:t>plasmon corresponds to an evanescent wave with a decay length of half of a</w:t>
      </w:r>
      <w:r w:rsidR="000A22FB" w:rsidRPr="00534CB7">
        <w:rPr>
          <w:rFonts w:ascii="Times New Roman" w:hAnsi="Times New Roman" w:cs="Times New Roman"/>
          <w:color w:val="000000"/>
          <w:sz w:val="28"/>
          <w:szCs w:val="28"/>
        </w:rPr>
        <w:t xml:space="preserve"> </w:t>
      </w:r>
      <w:r w:rsidRPr="00534CB7">
        <w:rPr>
          <w:rFonts w:ascii="Times New Roman" w:hAnsi="Times New Roman" w:cs="Times New Roman"/>
          <w:color w:val="000000"/>
          <w:sz w:val="28"/>
          <w:szCs w:val="28"/>
        </w:rPr>
        <w:t>wavelength of the exciting electromagnetic wave.</w:t>
      </w:r>
    </w:p>
    <w:p w14:paraId="5694080E" w14:textId="77777777" w:rsidR="00283EDA" w:rsidRPr="00534CB7" w:rsidRDefault="00283EDA" w:rsidP="00283EDA">
      <w:pPr>
        <w:spacing w:before="150" w:after="150" w:line="360" w:lineRule="auto"/>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From</w:t>
      </w:r>
      <w:r w:rsidRPr="00534CB7">
        <w:rPr>
          <w:rFonts w:ascii="Times New Roman" w:hAnsi="Times New Roman" w:cs="Times New Roman"/>
          <w:color w:val="FF0000"/>
          <w:sz w:val="28"/>
          <w:szCs w:val="28"/>
          <w:highlight w:val="yellow"/>
        </w:rPr>
        <w:t xml:space="preserve">: “Plasmonic Optics: Theory and Applications” By </w:t>
      </w:r>
      <w:hyperlink r:id="rId36" w:history="1">
        <w:r w:rsidRPr="00534CB7">
          <w:rPr>
            <w:rFonts w:ascii="Times New Roman" w:hAnsi="Times New Roman" w:cs="Times New Roman"/>
            <w:color w:val="FF0000"/>
            <w:sz w:val="28"/>
            <w:szCs w:val="28"/>
            <w:highlight w:val="yellow"/>
          </w:rPr>
          <w:t>Yongqian Li</w:t>
        </w:r>
      </w:hyperlink>
      <w:r w:rsidRPr="00534CB7">
        <w:rPr>
          <w:rFonts w:ascii="Times New Roman" w:hAnsi="Times New Roman" w:cs="Times New Roman"/>
          <w:color w:val="FF0000"/>
          <w:sz w:val="28"/>
          <w:szCs w:val="28"/>
          <w:highlight w:val="yellow"/>
        </w:rPr>
        <w:t>, SPIE Press, 20</w:t>
      </w:r>
      <w:r w:rsidRPr="00534CB7">
        <w:rPr>
          <w:rFonts w:ascii="Times New Roman" w:hAnsi="Times New Roman" w:cs="Times New Roman" w:hint="eastAsia"/>
          <w:color w:val="FF0000"/>
          <w:sz w:val="28"/>
          <w:szCs w:val="28"/>
          <w:highlight w:val="yellow"/>
        </w:rPr>
        <w:t>1</w:t>
      </w:r>
      <w:r w:rsidRPr="00534CB7">
        <w:rPr>
          <w:rFonts w:ascii="Times New Roman" w:hAnsi="Times New Roman" w:cs="Times New Roman"/>
          <w:color w:val="FF0000"/>
          <w:sz w:val="28"/>
          <w:szCs w:val="28"/>
          <w:highlight w:val="yellow"/>
        </w:rPr>
        <w:t>7, p.</w:t>
      </w:r>
      <w:r w:rsidRPr="00534CB7">
        <w:rPr>
          <w:rFonts w:ascii="Times New Roman" w:hAnsi="Times New Roman" w:cs="Times New Roman" w:hint="eastAsia"/>
          <w:color w:val="FF0000"/>
          <w:sz w:val="28"/>
          <w:szCs w:val="28"/>
          <w:highlight w:val="yellow"/>
        </w:rPr>
        <w:t>43-44</w:t>
      </w:r>
    </w:p>
    <w:p w14:paraId="5837EA30" w14:textId="13A9FA54" w:rsidR="00892CBD" w:rsidRPr="00534CB7" w:rsidRDefault="00892CBD" w:rsidP="002B0EE3">
      <w:pPr>
        <w:autoSpaceDE w:val="0"/>
        <w:autoSpaceDN w:val="0"/>
        <w:adjustRightInd w:val="0"/>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如图</w:t>
      </w:r>
      <w:r w:rsidRPr="00534CB7">
        <w:rPr>
          <w:rFonts w:ascii="Times New Roman" w:hAnsi="Times New Roman" w:cs="Times New Roman"/>
          <w:sz w:val="28"/>
          <w:szCs w:val="28"/>
        </w:rPr>
        <w:t>1-6</w:t>
      </w:r>
      <w:r w:rsidRPr="00534CB7">
        <w:rPr>
          <w:rFonts w:ascii="Times New Roman" w:hAnsi="Times New Roman" w:cs="Times New Roman"/>
          <w:sz w:val="28"/>
          <w:szCs w:val="28"/>
        </w:rPr>
        <w:t>所示，在入射光束的激发下，金属薄膜与电介质界面形成可以传播的</w:t>
      </w:r>
      <w:r w:rsidRPr="00534CB7">
        <w:rPr>
          <w:rFonts w:ascii="Times New Roman" w:hAnsi="Times New Roman" w:cs="Times New Roman"/>
          <w:sz w:val="28"/>
          <w:szCs w:val="28"/>
        </w:rPr>
        <w:t>SPPs</w:t>
      </w:r>
      <w:r w:rsidRPr="00534CB7">
        <w:rPr>
          <w:rFonts w:ascii="Times New Roman" w:hAnsi="Times New Roman" w:cs="Times New Roman"/>
          <w:sz w:val="28"/>
          <w:szCs w:val="28"/>
        </w:rPr>
        <w:t>，图</w:t>
      </w:r>
      <w:r w:rsidRPr="00534CB7">
        <w:rPr>
          <w:rFonts w:ascii="Times New Roman" w:hAnsi="Times New Roman" w:cs="Times New Roman"/>
          <w:sz w:val="28"/>
          <w:szCs w:val="28"/>
        </w:rPr>
        <w:t>1-6</w:t>
      </w:r>
      <w:r w:rsidRPr="00534CB7">
        <w:rPr>
          <w:rFonts w:ascii="Times New Roman" w:hAnsi="Times New Roman" w:cs="Times New Roman"/>
          <w:sz w:val="28"/>
          <w:szCs w:val="28"/>
        </w:rPr>
        <w:t>（</w:t>
      </w:r>
      <w:r w:rsidRPr="00534CB7">
        <w:rPr>
          <w:rFonts w:ascii="Times New Roman" w:hAnsi="Times New Roman" w:cs="Times New Roman"/>
          <w:sz w:val="28"/>
          <w:szCs w:val="28"/>
        </w:rPr>
        <w:t>a</w:t>
      </w:r>
      <w:r w:rsidRPr="00534CB7">
        <w:rPr>
          <w:rFonts w:ascii="Times New Roman" w:hAnsi="Times New Roman" w:cs="Times New Roman"/>
          <w:sz w:val="28"/>
          <w:szCs w:val="28"/>
        </w:rPr>
        <w:t>）中表示电场强度在金属与电介质界面两边的电场和磁场的空间分布特征。图</w:t>
      </w:r>
      <w:r w:rsidRPr="00534CB7">
        <w:rPr>
          <w:rFonts w:ascii="Times New Roman" w:hAnsi="Times New Roman" w:cs="Times New Roman"/>
          <w:sz w:val="28"/>
          <w:szCs w:val="28"/>
        </w:rPr>
        <w:t>1-6</w:t>
      </w:r>
      <w:r w:rsidRPr="00534CB7">
        <w:rPr>
          <w:rFonts w:ascii="Times New Roman" w:hAnsi="Times New Roman" w:cs="Times New Roman"/>
          <w:sz w:val="28"/>
          <w:szCs w:val="28"/>
        </w:rPr>
        <w:t>（</w:t>
      </w:r>
      <w:r w:rsidRPr="00534CB7">
        <w:rPr>
          <w:rFonts w:ascii="Times New Roman" w:hAnsi="Times New Roman" w:cs="Times New Roman"/>
          <w:sz w:val="28"/>
          <w:szCs w:val="28"/>
        </w:rPr>
        <w:t>b</w:t>
      </w:r>
      <w:r w:rsidRPr="00534CB7">
        <w:rPr>
          <w:rFonts w:ascii="Times New Roman" w:hAnsi="Times New Roman" w:cs="Times New Roman"/>
          <w:sz w:val="28"/>
          <w:szCs w:val="28"/>
        </w:rPr>
        <w:t>）表示</w:t>
      </w:r>
      <w:r w:rsidRPr="00534CB7">
        <w:rPr>
          <w:rFonts w:ascii="Times New Roman" w:hAnsi="Times New Roman" w:cs="Times New Roman"/>
          <w:sz w:val="28"/>
          <w:szCs w:val="28"/>
        </w:rPr>
        <w:t>SPP</w:t>
      </w:r>
      <w:r w:rsidRPr="00534CB7">
        <w:rPr>
          <w:rFonts w:ascii="Times New Roman" w:hAnsi="Times New Roman" w:cs="Times New Roman"/>
          <w:sz w:val="28"/>
          <w:szCs w:val="28"/>
        </w:rPr>
        <w:t>平面波传播衰减的示意图，最强电场主要分布在金属与电介质的界面处，在该界面两边电场强度呈指数衰减，并且在金属薄膜中的衰减率远远快于电介质中的衰减。图</w:t>
      </w:r>
      <w:r w:rsidRPr="00534CB7">
        <w:rPr>
          <w:rFonts w:ascii="Times New Roman" w:hAnsi="Times New Roman" w:cs="Times New Roman"/>
          <w:sz w:val="28"/>
          <w:szCs w:val="28"/>
        </w:rPr>
        <w:t>1-6</w:t>
      </w:r>
      <w:r w:rsidRPr="00534CB7">
        <w:rPr>
          <w:rFonts w:ascii="Times New Roman" w:hAnsi="Times New Roman" w:cs="Times New Roman"/>
          <w:sz w:val="28"/>
          <w:szCs w:val="28"/>
        </w:rPr>
        <w:t>（</w:t>
      </w:r>
      <w:r w:rsidRPr="00534CB7">
        <w:rPr>
          <w:rFonts w:ascii="Times New Roman" w:hAnsi="Times New Roman" w:cs="Times New Roman"/>
          <w:sz w:val="28"/>
          <w:szCs w:val="28"/>
        </w:rPr>
        <w:t>b</w:t>
      </w:r>
      <w:r w:rsidRPr="00534CB7">
        <w:rPr>
          <w:rFonts w:ascii="Times New Roman" w:hAnsi="Times New Roman" w:cs="Times New Roman"/>
          <w:sz w:val="28"/>
          <w:szCs w:val="28"/>
        </w:rPr>
        <w:t>）显示电场在金属和电介质中的传播和电场强度的指数衰减。</w:t>
      </w:r>
    </w:p>
    <w:p w14:paraId="397763A9" w14:textId="56527D13" w:rsidR="00283EDA" w:rsidRPr="00534CB7" w:rsidRDefault="00283EDA" w:rsidP="00283EDA">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金属手性微纳结构的非对称传输与圆二色性研究</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，吐达洪</w:t>
      </w:r>
      <w:r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阿巴</w:t>
      </w:r>
      <w:r w:rsidRPr="00534CB7">
        <w:rPr>
          <w:rFonts w:ascii="Times New Roman" w:hAnsi="Times New Roman" w:cs="Times New Roman" w:hint="eastAsia"/>
          <w:color w:val="FF0000"/>
          <w:sz w:val="28"/>
          <w:szCs w:val="28"/>
          <w:highlight w:val="yellow"/>
        </w:rPr>
        <w:t>，陕西师范大学，</w:t>
      </w:r>
      <w:r w:rsidRPr="00534CB7">
        <w:rPr>
          <w:rFonts w:ascii="Times New Roman" w:hAnsi="Times New Roman" w:cs="Times New Roman" w:hint="eastAsia"/>
          <w:color w:val="FF0000"/>
          <w:sz w:val="28"/>
          <w:szCs w:val="28"/>
          <w:highlight w:val="yellow"/>
        </w:rPr>
        <w:t>2020</w:t>
      </w:r>
      <w:r w:rsidRPr="00534CB7">
        <w:rPr>
          <w:rFonts w:ascii="Times New Roman" w:hAnsi="Times New Roman" w:cs="Times New Roman" w:hint="eastAsia"/>
          <w:color w:val="FF0000"/>
          <w:sz w:val="28"/>
          <w:szCs w:val="28"/>
          <w:highlight w:val="yellow"/>
        </w:rPr>
        <w:t>年，第</w:t>
      </w:r>
      <w:r w:rsidR="00E94568" w:rsidRPr="00534CB7">
        <w:rPr>
          <w:rFonts w:ascii="Times New Roman" w:hAnsi="Times New Roman" w:cs="Times New Roman" w:hint="eastAsia"/>
          <w:color w:val="FF0000"/>
          <w:sz w:val="28"/>
          <w:szCs w:val="28"/>
          <w:highlight w:val="yellow"/>
        </w:rPr>
        <w:t>10</w:t>
      </w:r>
      <w:r w:rsidRPr="00534CB7">
        <w:rPr>
          <w:rFonts w:ascii="Times New Roman" w:hAnsi="Times New Roman" w:cs="Times New Roman" w:hint="eastAsia"/>
          <w:color w:val="FF0000"/>
          <w:sz w:val="28"/>
          <w:szCs w:val="28"/>
          <w:highlight w:val="yellow"/>
        </w:rPr>
        <w:t>页</w:t>
      </w:r>
    </w:p>
    <w:p w14:paraId="7E1FF0EC" w14:textId="07A0AFEC" w:rsidR="00707550" w:rsidRPr="00534CB7" w:rsidRDefault="00707550" w:rsidP="0003700F">
      <w:pPr>
        <w:pStyle w:val="2"/>
        <w:rPr>
          <w:rStyle w:val="fontstyle01"/>
          <w:rFonts w:ascii="Times New Roman" w:hAnsi="Times New Roman" w:cs="Times New Roman"/>
          <w:sz w:val="28"/>
          <w:szCs w:val="28"/>
        </w:rPr>
      </w:pPr>
      <w:r w:rsidRPr="00534CB7">
        <w:rPr>
          <w:rStyle w:val="fontstyle01"/>
          <w:rFonts w:ascii="Times New Roman" w:hAnsi="Times New Roman" w:cs="Times New Roman" w:hint="eastAsia"/>
          <w:sz w:val="28"/>
          <w:szCs w:val="28"/>
        </w:rPr>
        <w:t>第</w:t>
      </w:r>
      <w:r>
        <w:rPr>
          <w:rStyle w:val="fontstyle01"/>
          <w:rFonts w:ascii="Times New Roman" w:hAnsi="Times New Roman" w:cs="Times New Roman" w:hint="eastAsia"/>
          <w:sz w:val="28"/>
          <w:szCs w:val="28"/>
        </w:rPr>
        <w:t xml:space="preserve"> </w:t>
      </w:r>
      <w:r>
        <w:rPr>
          <w:rStyle w:val="fontstyle01"/>
          <w:rFonts w:ascii="Times New Roman" w:hAnsi="Times New Roman" w:cs="Times New Roman"/>
          <w:sz w:val="28"/>
          <w:szCs w:val="28"/>
        </w:rPr>
        <w:t xml:space="preserve"> </w:t>
      </w:r>
      <w:r>
        <w:rPr>
          <w:rStyle w:val="fontstyle01"/>
          <w:rFonts w:ascii="Times New Roman" w:hAnsi="Times New Roman" w:cs="Times New Roman" w:hint="eastAsia"/>
          <w:sz w:val="28"/>
          <w:szCs w:val="28"/>
        </w:rPr>
        <w:t>11</w:t>
      </w:r>
      <w:r>
        <w:rPr>
          <w:rStyle w:val="fontstyle01"/>
          <w:rFonts w:ascii="Times New Roman" w:hAnsi="Times New Roman" w:cs="Times New Roman"/>
          <w:sz w:val="28"/>
          <w:szCs w:val="28"/>
        </w:rPr>
        <w:t xml:space="preserve"> </w:t>
      </w:r>
      <w:r w:rsidRPr="00534CB7">
        <w:rPr>
          <w:rStyle w:val="fontstyle01"/>
          <w:rFonts w:ascii="Times New Roman" w:hAnsi="Times New Roman" w:cs="Times New Roman" w:hint="eastAsia"/>
          <w:sz w:val="28"/>
          <w:szCs w:val="28"/>
        </w:rPr>
        <w:t>段</w:t>
      </w:r>
    </w:p>
    <w:p w14:paraId="2A509452" w14:textId="77777777" w:rsidR="00A33F08" w:rsidRPr="00534CB7" w:rsidRDefault="00A33F08" w:rsidP="002B0EE3">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In the propagation direction along the x axis, the wave vector in the </w:t>
      </w:r>
      <w:r w:rsidRPr="00534CB7">
        <w:rPr>
          <w:rFonts w:ascii="Times New Roman" w:hAnsi="Times New Roman" w:cs="Times New Roman"/>
          <w:color w:val="000000"/>
          <w:sz w:val="28"/>
          <w:szCs w:val="28"/>
        </w:rPr>
        <w:lastRenderedPageBreak/>
        <w:t xml:space="preserve">metallic medium equals that in the dielectric material. The curl equation for H in a medium </w:t>
      </w:r>
      <w:proofErr w:type="spellStart"/>
      <w:r w:rsidRPr="00534CB7">
        <w:rPr>
          <w:rFonts w:ascii="Times New Roman" w:hAnsi="Times New Roman" w:cs="Times New Roman"/>
          <w:color w:val="000000"/>
          <w:sz w:val="28"/>
          <w:szCs w:val="28"/>
        </w:rPr>
        <w:t>i</w:t>
      </w:r>
      <w:proofErr w:type="spellEnd"/>
      <w:r w:rsidRPr="00534CB7">
        <w:rPr>
          <w:rFonts w:ascii="Times New Roman" w:hAnsi="Times New Roman" w:cs="Times New Roman"/>
          <w:color w:val="000000"/>
          <w:sz w:val="28"/>
          <w:szCs w:val="28"/>
        </w:rPr>
        <w:t xml:space="preserve"> </w:t>
      </w:r>
      <w:proofErr w:type="gramStart"/>
      <w:r w:rsidRPr="00534CB7">
        <w:rPr>
          <w:rFonts w:ascii="Times New Roman" w:hAnsi="Times New Roman" w:cs="Times New Roman"/>
          <w:color w:val="000000"/>
          <w:sz w:val="28"/>
          <w:szCs w:val="28"/>
        </w:rPr>
        <w:t>is</w:t>
      </w:r>
      <w:proofErr w:type="gramEnd"/>
    </w:p>
    <w:p w14:paraId="7056CD07" w14:textId="77777777" w:rsidR="00892CBD" w:rsidRPr="00534CB7" w:rsidRDefault="00892CBD" w:rsidP="0096178B">
      <w:pPr>
        <w:spacing w:before="150" w:after="150" w:line="360" w:lineRule="auto"/>
        <w:ind w:firstLine="200"/>
        <w:jc w:val="right"/>
        <w:rPr>
          <w:rFonts w:ascii="Times New Roman" w:hAnsi="Times New Roman" w:cs="Times New Roman"/>
          <w:sz w:val="28"/>
          <w:szCs w:val="28"/>
        </w:rPr>
      </w:pPr>
      <m:oMath>
        <m:r>
          <w:rPr>
            <w:rFonts w:ascii="Cambria Math" w:hAnsi="Cambria Math" w:cs="Times New Roman"/>
            <w:sz w:val="28"/>
            <w:szCs w:val="28"/>
          </w:rPr>
          <m:t>∇×</m:t>
        </m:r>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H</m:t>
                </m:r>
              </m:e>
            </m:acc>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n</m:t>
            </m:r>
          </m:sub>
        </m:sSub>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E</m:t>
                    </m:r>
                  </m:e>
                </m:acc>
              </m:e>
              <m:sub>
                <m:r>
                  <w:rPr>
                    <w:rFonts w:ascii="Cambria Math" w:hAnsi="Cambria Math" w:cs="Times New Roman"/>
                    <w:sz w:val="28"/>
                    <w:szCs w:val="28"/>
                  </w:rPr>
                  <m:t>n</m:t>
                </m:r>
              </m:sub>
            </m:sSub>
          </m:num>
          <m:den>
            <m:r>
              <w:rPr>
                <w:rFonts w:ascii="Cambria Math" w:hAnsi="Cambria Math" w:cs="Times New Roman"/>
                <w:sz w:val="28"/>
                <w:szCs w:val="28"/>
              </w:rPr>
              <m:t>∂t</m:t>
            </m:r>
          </m:den>
        </m:f>
      </m:oMath>
      <w:r w:rsidRPr="00534CB7">
        <w:rPr>
          <w:rFonts w:ascii="Times New Roman" w:hAnsi="Times New Roman" w:cs="Times New Roman"/>
          <w:sz w:val="28"/>
          <w:szCs w:val="28"/>
        </w:rPr>
        <w:t>。</w:t>
      </w:r>
      <w:r w:rsidRPr="00534CB7">
        <w:rPr>
          <w:rFonts w:ascii="Times New Roman" w:hAnsi="Times New Roman" w:cs="Times New Roman"/>
          <w:sz w:val="28"/>
          <w:szCs w:val="28"/>
        </w:rPr>
        <w:t xml:space="preserve">                        (2.6)</w:t>
      </w:r>
    </w:p>
    <w:p w14:paraId="4D046B12" w14:textId="77777777" w:rsidR="00892CBD" w:rsidRPr="00534CB7" w:rsidRDefault="00892CBD" w:rsidP="0096178B">
      <w:pPr>
        <w:spacing w:before="150" w:after="150" w:line="360" w:lineRule="auto"/>
        <w:ind w:firstLine="200"/>
        <w:jc w:val="left"/>
        <w:rPr>
          <w:rFonts w:ascii="Times New Roman" w:hAnsi="Times New Roman" w:cs="Times New Roman"/>
          <w:color w:val="000000"/>
          <w:sz w:val="28"/>
          <w:szCs w:val="28"/>
        </w:rPr>
      </w:pPr>
      <w:r w:rsidRPr="00534CB7">
        <w:rPr>
          <w:rFonts w:ascii="Times New Roman" w:hAnsi="Times New Roman" w:cs="Times New Roman"/>
          <w:color w:val="000000"/>
          <w:sz w:val="28"/>
          <w:szCs w:val="28"/>
        </w:rPr>
        <w:t>The curl equation can be expanded as</w:t>
      </w:r>
    </w:p>
    <w:p w14:paraId="3D8C702D" w14:textId="77777777" w:rsidR="00892CBD" w:rsidRPr="00534CB7" w:rsidRDefault="00892CBD" w:rsidP="0096178B">
      <w:pPr>
        <w:spacing w:before="150" w:after="150" w:line="360" w:lineRule="auto"/>
        <w:ind w:firstLine="200"/>
        <w:jc w:val="right"/>
        <w:rPr>
          <w:rFonts w:ascii="Times New Roman" w:hAnsi="Times New Roman" w:cs="Times New Roman"/>
          <w:sz w:val="28"/>
          <w:szCs w:val="28"/>
        </w:rPr>
      </w:pPr>
      <m:oMath>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z,n</m:t>
            </m:r>
          </m:sub>
        </m:sSub>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y,n</m:t>
            </m:r>
          </m:sub>
        </m:sSub>
        <m:r>
          <w:rPr>
            <w:rFonts w:ascii="Cambria Math" w:hAnsi="Cambria Math" w:cs="Times New Roman"/>
            <w:sz w:val="28"/>
            <w:szCs w:val="28"/>
          </w:rPr>
          <m:t>,0,i</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x,n</m:t>
            </m:r>
          </m:sub>
        </m:sSub>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y,n</m:t>
            </m:r>
          </m:sub>
        </m:sSub>
        <m:r>
          <w:rPr>
            <w:rFonts w:ascii="Cambria Math" w:hAnsi="Cambria Math" w:cs="Times New Roman"/>
            <w:sz w:val="28"/>
            <w:szCs w:val="28"/>
          </w:rPr>
          <m:t>)=(-iω</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n</m:t>
            </m:r>
          </m:sub>
        </m:sSub>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x,n</m:t>
            </m:r>
          </m:sub>
        </m:sSub>
        <m:r>
          <w:rPr>
            <w:rFonts w:ascii="Cambria Math" w:hAnsi="Cambria Math" w:cs="Times New Roman"/>
            <w:sz w:val="28"/>
            <w:szCs w:val="28"/>
          </w:rPr>
          <m:t>,0,-iω</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n</m:t>
            </m:r>
          </m:sub>
        </m:sSub>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z,n</m:t>
            </m:r>
          </m:sub>
        </m:sSub>
        <m:r>
          <w:rPr>
            <w:rFonts w:ascii="Cambria Math" w:hAnsi="Cambria Math" w:cs="Times New Roman"/>
            <w:sz w:val="28"/>
            <w:szCs w:val="28"/>
          </w:rPr>
          <m:t>)</m:t>
        </m:r>
      </m:oMath>
      <w:r w:rsidRPr="00534CB7">
        <w:rPr>
          <w:rFonts w:ascii="Times New Roman" w:hAnsi="Times New Roman" w:cs="Times New Roman"/>
          <w:sz w:val="28"/>
          <w:szCs w:val="28"/>
        </w:rPr>
        <w:t>。</w:t>
      </w:r>
      <w:r w:rsidRPr="00534CB7">
        <w:rPr>
          <w:rFonts w:ascii="Times New Roman" w:hAnsi="Times New Roman" w:cs="Times New Roman"/>
          <w:sz w:val="28"/>
          <w:szCs w:val="28"/>
        </w:rPr>
        <w:t xml:space="preserve">   (2.7)</w:t>
      </w:r>
    </w:p>
    <w:p w14:paraId="4FB831A2" w14:textId="77777777" w:rsidR="00892CBD" w:rsidRPr="00534CB7" w:rsidRDefault="00892CBD" w:rsidP="0096178B">
      <w:pPr>
        <w:spacing w:before="150" w:after="150" w:line="360" w:lineRule="auto"/>
        <w:ind w:firstLine="200"/>
        <w:jc w:val="left"/>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where k </w:t>
      </w:r>
      <w:proofErr w:type="spellStart"/>
      <w:proofErr w:type="gramStart"/>
      <w:r w:rsidRPr="00534CB7">
        <w:rPr>
          <w:rFonts w:ascii="Times New Roman" w:hAnsi="Times New Roman" w:cs="Times New Roman"/>
          <w:color w:val="000000"/>
          <w:sz w:val="28"/>
          <w:szCs w:val="28"/>
        </w:rPr>
        <w:t>x,i</w:t>
      </w:r>
      <w:proofErr w:type="spellEnd"/>
      <w:proofErr w:type="gramEnd"/>
      <w:r w:rsidRPr="00534CB7">
        <w:rPr>
          <w:rFonts w:ascii="Times New Roman" w:hAnsi="Times New Roman" w:cs="Times New Roman"/>
          <w:color w:val="000000"/>
          <w:sz w:val="28"/>
          <w:szCs w:val="28"/>
        </w:rPr>
        <w:t xml:space="preserve"> = 2</w:t>
      </w:r>
      <m:oMath>
        <m:r>
          <m:rPr>
            <m:sty m:val="p"/>
          </m:rPr>
          <w:rPr>
            <w:rFonts w:ascii="Cambria Math" w:hAnsi="Cambria Math" w:cs="Times New Roman"/>
            <w:color w:val="000000"/>
            <w:sz w:val="28"/>
            <w:szCs w:val="28"/>
          </w:rPr>
          <m:t>π/λ</m:t>
        </m:r>
      </m:oMath>
      <w:r w:rsidRPr="00534CB7">
        <w:rPr>
          <w:rFonts w:ascii="Times New Roman" w:hAnsi="Times New Roman" w:cs="Times New Roman"/>
          <w:color w:val="000000"/>
          <w:sz w:val="28"/>
          <w:szCs w:val="28"/>
        </w:rPr>
        <w:t xml:space="preserve"> is the wave vector component along the x axis in media </w:t>
      </w:r>
      <w:proofErr w:type="spellStart"/>
      <w:r w:rsidRPr="00534CB7">
        <w:rPr>
          <w:rFonts w:ascii="Times New Roman" w:hAnsi="Times New Roman" w:cs="Times New Roman"/>
          <w:i/>
          <w:iCs/>
          <w:color w:val="000000"/>
          <w:sz w:val="28"/>
          <w:szCs w:val="28"/>
        </w:rPr>
        <w:t>i</w:t>
      </w:r>
      <w:proofErr w:type="spellEnd"/>
      <w:r w:rsidRPr="00534CB7">
        <w:rPr>
          <w:rFonts w:ascii="Times New Roman" w:hAnsi="Times New Roman" w:cs="Times New Roman"/>
          <w:color w:val="000000"/>
          <w:sz w:val="28"/>
          <w:szCs w:val="28"/>
        </w:rPr>
        <w:t>. The curl equation in Eq. (2.7) is rewritten into the expanded forms of</w:t>
      </w:r>
    </w:p>
    <w:p w14:paraId="6854F209" w14:textId="77777777" w:rsidR="00892CBD" w:rsidRPr="00534CB7" w:rsidRDefault="00000000" w:rsidP="0096178B">
      <w:pPr>
        <w:spacing w:before="150" w:after="150" w:line="360" w:lineRule="auto"/>
        <w:ind w:firstLineChars="500" w:firstLine="1400"/>
        <w:jc w:val="right"/>
        <w:rPr>
          <w:rFonts w:ascii="Times New Roman" w:hAnsi="Times New Roman" w:cs="Times New Roman"/>
          <w:sz w:val="28"/>
          <w:szCs w:val="28"/>
        </w:rPr>
      </w:pPr>
      <m:oMath>
        <m:d>
          <m:dPr>
            <m:begChr m:val="{"/>
            <m:endChr m:val=""/>
            <m:ctrlPr>
              <w:rPr>
                <w:rFonts w:ascii="Cambria Math" w:hAnsi="Cambria Math" w:cs="Times New Roman"/>
                <w:i/>
                <w:sz w:val="28"/>
                <w:szCs w:val="28"/>
                <w:lang w:bidi="ug-CN"/>
              </w:rPr>
            </m:ctrlPr>
          </m:dPr>
          <m:e>
            <m:eqArr>
              <m:eqArrPr>
                <m:ctrlPr>
                  <w:rPr>
                    <w:rFonts w:ascii="Cambria Math" w:hAnsi="Cambria Math" w:cs="Times New Roman"/>
                    <w:i/>
                    <w:sz w:val="28"/>
                    <w:szCs w:val="28"/>
                    <w:lang w:bidi="ug-CN"/>
                  </w:rPr>
                </m:ctrlPr>
              </m:eqArrPr>
              <m:e>
                <m:r>
                  <w:rPr>
                    <w:rFonts w:ascii="Cambria Math" w:hAnsi="Cambria Math" w:cs="Times New Roman"/>
                    <w:sz w:val="28"/>
                    <w:szCs w:val="28"/>
                  </w:rPr>
                  <m:t>&amp;</m:t>
                </m:r>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z,n</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y,n</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n</m:t>
                    </m:r>
                  </m:sub>
                </m:sSub>
                <m:r>
                  <w:rPr>
                    <w:rFonts w:ascii="Cambria Math" w:hAnsi="Cambria Math" w:cs="Times New Roman"/>
                    <w:sz w:val="28"/>
                    <w:szCs w:val="28"/>
                  </w:rPr>
                  <m:t>ω</m:t>
                </m:r>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x,n</m:t>
                    </m:r>
                  </m:sub>
                </m:sSub>
              </m:e>
              <m:e>
                <m:r>
                  <w:rPr>
                    <w:rFonts w:ascii="Cambria Math" w:hAnsi="Cambria Math" w:cs="Times New Roman"/>
                    <w:sz w:val="28"/>
                    <w:szCs w:val="28"/>
                  </w:rPr>
                  <m:t>&amp;</m:t>
                </m:r>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x,n</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y,n</m:t>
                    </m:r>
                  </m:sub>
                </m:sSub>
                <m:r>
                  <w:rPr>
                    <w:rFonts w:ascii="Cambria Math" w:hAnsi="Cambria Math" w:cs="Times New Roman"/>
                    <w:sz w:val="28"/>
                    <w:szCs w:val="28"/>
                  </w:rPr>
                  <m:t>=-ω</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n</m:t>
                    </m:r>
                  </m:sub>
                </m:sSub>
                <m:sSub>
                  <m:sSubPr>
                    <m:ctrlPr>
                      <w:rPr>
                        <w:rFonts w:ascii="Cambria Math" w:hAnsi="Cambria Math" w:cs="Times New Roman"/>
                        <w:i/>
                        <w:sz w:val="28"/>
                        <w:szCs w:val="28"/>
                        <w:lang w:bidi="ug-CN"/>
                      </w:rPr>
                    </m:ctrlPr>
                  </m:sSubPr>
                  <m:e>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z</m:t>
                        </m:r>
                      </m:sub>
                    </m:sSub>
                  </m:e>
                  <m:sub>
                    <m:r>
                      <w:rPr>
                        <w:rFonts w:ascii="Cambria Math" w:hAnsi="Cambria Math" w:cs="Times New Roman"/>
                        <w:sz w:val="28"/>
                        <w:szCs w:val="28"/>
                      </w:rPr>
                      <m:t>,n</m:t>
                    </m:r>
                  </m:sub>
                </m:sSub>
              </m:e>
            </m:eqArr>
          </m:e>
        </m:d>
      </m:oMath>
      <w:r w:rsidR="00892CBD" w:rsidRPr="00534CB7">
        <w:rPr>
          <w:rFonts w:ascii="Times New Roman" w:hAnsi="Times New Roman" w:cs="Times New Roman"/>
          <w:sz w:val="28"/>
          <w:szCs w:val="28"/>
        </w:rPr>
        <w:t>。</w:t>
      </w:r>
      <w:r w:rsidR="00892CBD" w:rsidRPr="00534CB7">
        <w:rPr>
          <w:rFonts w:ascii="Times New Roman" w:hAnsi="Times New Roman" w:cs="Times New Roman"/>
          <w:sz w:val="28"/>
          <w:szCs w:val="28"/>
        </w:rPr>
        <w:t xml:space="preserve">                      (2.8)</w:t>
      </w:r>
    </w:p>
    <w:p w14:paraId="1DD62979" w14:textId="77777777" w:rsidR="00892CBD" w:rsidRPr="00534CB7" w:rsidRDefault="00892CBD" w:rsidP="0096178B">
      <w:pPr>
        <w:spacing w:before="150" w:after="150" w:line="360" w:lineRule="auto"/>
        <w:ind w:firstLine="200"/>
        <w:jc w:val="left"/>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In other words, the curl equations for a dielectric medium </w:t>
      </w:r>
      <w:proofErr w:type="gramStart"/>
      <w:r w:rsidRPr="00534CB7">
        <w:rPr>
          <w:rFonts w:ascii="Times New Roman" w:hAnsi="Times New Roman" w:cs="Times New Roman"/>
          <w:color w:val="000000"/>
          <w:sz w:val="28"/>
          <w:szCs w:val="28"/>
        </w:rPr>
        <w:t>are</w:t>
      </w:r>
      <w:proofErr w:type="gramEnd"/>
    </w:p>
    <w:p w14:paraId="3C01D781" w14:textId="77777777" w:rsidR="00ED7A80" w:rsidRPr="00534CB7" w:rsidRDefault="00000000" w:rsidP="0096178B">
      <w:pPr>
        <w:spacing w:before="150" w:after="150" w:line="360" w:lineRule="auto"/>
        <w:ind w:firstLine="200"/>
        <w:jc w:val="right"/>
        <w:rPr>
          <w:rFonts w:ascii="Times New Roman" w:hAnsi="Times New Roman" w:cs="Times New Roman"/>
          <w:sz w:val="28"/>
          <w:szCs w:val="28"/>
        </w:rPr>
      </w:pPr>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&amp;</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z,d</m:t>
                    </m:r>
                  </m:sub>
                </m:sSub>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y,d</m:t>
                    </m:r>
                  </m:sub>
                </m:sSub>
                <m:r>
                  <w:rPr>
                    <w:rFonts w:ascii="Cambria Math" w:hAnsi="Cambria Math" w:cs="Times New Roman"/>
                    <w:sz w:val="28"/>
                    <w:szCs w:val="28"/>
                  </w:rPr>
                  <m:t>=ω</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d</m:t>
                    </m:r>
                  </m:sub>
                </m:sSub>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x,d</m:t>
                    </m:r>
                  </m:sub>
                </m:sSub>
              </m:e>
              <m:e>
                <m:r>
                  <w:rPr>
                    <w:rFonts w:ascii="Cambria Math" w:hAnsi="Cambria Math" w:cs="Times New Roman"/>
                    <w:sz w:val="28"/>
                    <w:szCs w:val="28"/>
                  </w:rPr>
                  <m:t>&amp;</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x,d</m:t>
                    </m:r>
                  </m:sub>
                </m:sSub>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y,d</m:t>
                    </m:r>
                  </m:sub>
                </m:sSub>
                <m:r>
                  <w:rPr>
                    <w:rFonts w:ascii="Cambria Math" w:hAnsi="Cambria Math" w:cs="Times New Roman"/>
                    <w:sz w:val="28"/>
                    <w:szCs w:val="28"/>
                  </w:rPr>
                  <m:t>=-ω</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d</m:t>
                    </m:r>
                  </m:sub>
                </m:sSub>
                <m:sSub>
                  <m:sSubPr>
                    <m:ctrlPr>
                      <w:rPr>
                        <w:rFonts w:ascii="Cambria Math" w:hAnsi="Cambria Math" w:cs="Times New Roman"/>
                        <w:i/>
                        <w:sz w:val="28"/>
                        <w:szCs w:val="28"/>
                      </w:rPr>
                    </m:ctrlPr>
                  </m:sSubPr>
                  <m:e>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z</m:t>
                        </m:r>
                      </m:sub>
                    </m:sSub>
                  </m:e>
                  <m:sub>
                    <m:r>
                      <w:rPr>
                        <w:rFonts w:ascii="Cambria Math" w:hAnsi="Cambria Math" w:cs="Times New Roman"/>
                        <w:sz w:val="28"/>
                        <w:szCs w:val="28"/>
                      </w:rPr>
                      <m:t>,d</m:t>
                    </m:r>
                  </m:sub>
                </m:sSub>
              </m:e>
            </m:eqArr>
          </m:e>
        </m:d>
      </m:oMath>
      <w:r w:rsidR="00ED7A80" w:rsidRPr="00534CB7">
        <w:rPr>
          <w:rFonts w:ascii="Times New Roman" w:hAnsi="Times New Roman" w:cs="Times New Roman"/>
          <w:sz w:val="28"/>
          <w:szCs w:val="28"/>
        </w:rPr>
        <w:t>。</w:t>
      </w:r>
      <w:r w:rsidR="00ED7A80" w:rsidRPr="00534CB7">
        <w:rPr>
          <w:rFonts w:ascii="Times New Roman" w:hAnsi="Times New Roman" w:cs="Times New Roman"/>
          <w:sz w:val="28"/>
          <w:szCs w:val="28"/>
        </w:rPr>
        <w:t xml:space="preserve">                         (2.9)</w:t>
      </w:r>
    </w:p>
    <w:p w14:paraId="2DB553D2" w14:textId="77777777" w:rsidR="00ED7A80" w:rsidRPr="00534CB7" w:rsidRDefault="00ED7A80" w:rsidP="0096178B">
      <w:pPr>
        <w:spacing w:before="150" w:after="150" w:line="360" w:lineRule="auto"/>
        <w:ind w:firstLine="200"/>
        <w:jc w:val="left"/>
        <w:rPr>
          <w:rFonts w:ascii="Times New Roman" w:hAnsi="Times New Roman" w:cs="Times New Roman"/>
          <w:color w:val="000000"/>
          <w:sz w:val="28"/>
          <w:szCs w:val="28"/>
        </w:rPr>
      </w:pPr>
      <w:r w:rsidRPr="00534CB7">
        <w:rPr>
          <w:rFonts w:ascii="Times New Roman" w:hAnsi="Times New Roman" w:cs="Times New Roman"/>
          <w:color w:val="000000"/>
          <w:sz w:val="28"/>
          <w:szCs w:val="28"/>
        </w:rPr>
        <w:t>and for a metallic medium</w:t>
      </w:r>
    </w:p>
    <w:p w14:paraId="205D5E9B" w14:textId="77777777" w:rsidR="00ED7A80" w:rsidRPr="00534CB7" w:rsidRDefault="00000000" w:rsidP="0096178B">
      <w:pPr>
        <w:spacing w:before="150" w:after="150" w:line="360" w:lineRule="auto"/>
        <w:ind w:firstLineChars="500" w:firstLine="1400"/>
        <w:jc w:val="right"/>
        <w:rPr>
          <w:rFonts w:ascii="Times New Roman" w:hAnsi="Times New Roman" w:cs="Times New Roman"/>
          <w:sz w:val="28"/>
          <w:szCs w:val="28"/>
        </w:rPr>
      </w:pPr>
      <m:oMath>
        <m:d>
          <m:dPr>
            <m:begChr m:val="{"/>
            <m:endChr m:val=""/>
            <m:ctrlPr>
              <w:rPr>
                <w:rFonts w:ascii="Cambria Math" w:hAnsi="Cambria Math" w:cs="Times New Roman"/>
                <w:i/>
                <w:sz w:val="28"/>
                <w:szCs w:val="28"/>
                <w:lang w:bidi="ug-CN"/>
              </w:rPr>
            </m:ctrlPr>
          </m:dPr>
          <m:e>
            <m:eqArr>
              <m:eqArrPr>
                <m:ctrlPr>
                  <w:rPr>
                    <w:rFonts w:ascii="Cambria Math" w:hAnsi="Cambria Math" w:cs="Times New Roman"/>
                    <w:i/>
                    <w:sz w:val="28"/>
                    <w:szCs w:val="28"/>
                    <w:lang w:bidi="ug-CN"/>
                  </w:rPr>
                </m:ctrlPr>
              </m:eqArrPr>
              <m:e>
                <m:r>
                  <w:rPr>
                    <w:rFonts w:ascii="Cambria Math" w:hAnsi="Cambria Math" w:cs="Times New Roman"/>
                    <w:sz w:val="28"/>
                    <w:szCs w:val="28"/>
                  </w:rPr>
                  <m:t>&amp;</m:t>
                </m:r>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z,m</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y,m</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ω</m:t>
                </m:r>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x,m</m:t>
                    </m:r>
                  </m:sub>
                </m:sSub>
              </m:e>
              <m:e>
                <m:r>
                  <w:rPr>
                    <w:rFonts w:ascii="Cambria Math" w:hAnsi="Cambria Math" w:cs="Times New Roman"/>
                    <w:sz w:val="28"/>
                    <w:szCs w:val="28"/>
                  </w:rPr>
                  <m:t>&amp;</m:t>
                </m:r>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x,m</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y,m</m:t>
                    </m:r>
                  </m:sub>
                </m:sSub>
                <m:r>
                  <w:rPr>
                    <w:rFonts w:ascii="Cambria Math" w:hAnsi="Cambria Math" w:cs="Times New Roman"/>
                    <w:sz w:val="28"/>
                    <w:szCs w:val="28"/>
                  </w:rPr>
                  <m:t>=-ω</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sSub>
                  <m:sSubPr>
                    <m:ctrlPr>
                      <w:rPr>
                        <w:rFonts w:ascii="Cambria Math" w:hAnsi="Cambria Math" w:cs="Times New Roman"/>
                        <w:i/>
                        <w:sz w:val="28"/>
                        <w:szCs w:val="28"/>
                        <w:lang w:bidi="ug-CN"/>
                      </w:rPr>
                    </m:ctrlPr>
                  </m:sSubPr>
                  <m:e>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z</m:t>
                        </m:r>
                      </m:sub>
                    </m:sSub>
                  </m:e>
                  <m:sub>
                    <m:r>
                      <w:rPr>
                        <w:rFonts w:ascii="Cambria Math" w:hAnsi="Cambria Math" w:cs="Times New Roman"/>
                        <w:sz w:val="28"/>
                        <w:szCs w:val="28"/>
                      </w:rPr>
                      <m:t>,m</m:t>
                    </m:r>
                  </m:sub>
                </m:sSub>
              </m:e>
            </m:eqArr>
          </m:e>
        </m:d>
      </m:oMath>
      <w:r w:rsidR="00ED7A80" w:rsidRPr="00534CB7">
        <w:rPr>
          <w:rFonts w:ascii="Times New Roman" w:hAnsi="Times New Roman" w:cs="Times New Roman"/>
          <w:sz w:val="28"/>
          <w:szCs w:val="28"/>
        </w:rPr>
        <w:t>。</w:t>
      </w:r>
      <w:r w:rsidR="00ED7A80" w:rsidRPr="00534CB7">
        <w:rPr>
          <w:rFonts w:ascii="Times New Roman" w:hAnsi="Times New Roman" w:cs="Times New Roman"/>
          <w:sz w:val="28"/>
          <w:szCs w:val="28"/>
        </w:rPr>
        <w:t xml:space="preserve">                    (2.10)</w:t>
      </w:r>
    </w:p>
    <w:p w14:paraId="39032671" w14:textId="77777777" w:rsidR="00ED7A80" w:rsidRPr="00534CB7" w:rsidRDefault="00ED7A80" w:rsidP="0096178B">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color w:val="000000"/>
          <w:sz w:val="28"/>
          <w:szCs w:val="28"/>
        </w:rPr>
        <w:t>Based on the continuous boundary conditions [Eq. (2.5)] and the curl equation in the z component [Eq. (2.8a)], the dispersion relation along the interface is</w:t>
      </w:r>
    </w:p>
    <w:p w14:paraId="48E6977D" w14:textId="77777777" w:rsidR="00ED7A80" w:rsidRPr="00534CB7" w:rsidRDefault="00ED7A80" w:rsidP="0096178B">
      <w:pPr>
        <w:spacing w:before="150" w:after="150" w:line="360" w:lineRule="auto"/>
        <w:ind w:firstLine="200"/>
        <w:jc w:val="right"/>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z,m</m:t>
            </m:r>
          </m:sub>
        </m:sSub>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d</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z,d</m:t>
            </m:r>
          </m:sub>
        </m:sSub>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m</m:t>
            </m:r>
          </m:sub>
        </m:sSub>
      </m:oMath>
      <w:r w:rsidRPr="00534CB7">
        <w:rPr>
          <w:rFonts w:ascii="Times New Roman" w:hAnsi="Times New Roman" w:cs="Times New Roman"/>
          <w:color w:val="000000"/>
          <w:sz w:val="28"/>
          <w:szCs w:val="28"/>
        </w:rPr>
        <w:t xml:space="preserve">           (2.10) </w:t>
      </w:r>
    </w:p>
    <w:p w14:paraId="514E7977" w14:textId="77777777" w:rsidR="00ED7A80" w:rsidRPr="00534CB7" w:rsidRDefault="00ED7A80" w:rsidP="0096178B">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 </w:t>
      </w:r>
      <w:proofErr w:type="gramStart"/>
      <w:r w:rsidRPr="00534CB7">
        <w:rPr>
          <w:rFonts w:ascii="Times New Roman" w:hAnsi="Times New Roman" w:cs="Times New Roman"/>
          <w:color w:val="000000"/>
          <w:sz w:val="28"/>
          <w:szCs w:val="28"/>
        </w:rPr>
        <w:t>Also</w:t>
      </w:r>
      <w:proofErr w:type="gramEnd"/>
      <w:r w:rsidRPr="00534CB7">
        <w:rPr>
          <w:rFonts w:ascii="Times New Roman" w:hAnsi="Times New Roman" w:cs="Times New Roman"/>
          <w:color w:val="000000"/>
          <w:sz w:val="28"/>
          <w:szCs w:val="28"/>
        </w:rPr>
        <w:t xml:space="preserve"> from the continuous boundary conditions in Eq. (2.5) and the curl </w:t>
      </w:r>
      <w:r w:rsidRPr="00534CB7">
        <w:rPr>
          <w:rFonts w:ascii="Times New Roman" w:hAnsi="Times New Roman" w:cs="Times New Roman"/>
          <w:color w:val="000000"/>
          <w:sz w:val="28"/>
          <w:szCs w:val="28"/>
        </w:rPr>
        <w:lastRenderedPageBreak/>
        <w:t>equation in the x component of Eq. (2.8b), the intensity relation of the surface plasmon along the propagation direction is</w:t>
      </w:r>
    </w:p>
    <w:p w14:paraId="4A96A904" w14:textId="1A9152BD" w:rsidR="00ED7A80" w:rsidRPr="00534CB7" w:rsidRDefault="00ED7A80" w:rsidP="0096178B">
      <w:pPr>
        <w:spacing w:before="150" w:after="150" w:line="360" w:lineRule="auto"/>
        <w:ind w:firstLine="200"/>
        <w:jc w:val="right"/>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m</m:t>
            </m:r>
          </m:sub>
        </m:sSub>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z,m</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d</m:t>
            </m:r>
          </m:sub>
        </m:sSub>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z,d</m:t>
            </m:r>
          </m:sub>
        </m:sSub>
      </m:oMath>
      <w:r w:rsidRPr="00534CB7">
        <w:rPr>
          <w:rFonts w:ascii="Times New Roman" w:hAnsi="Times New Roman" w:cs="Times New Roman"/>
          <w:sz w:val="28"/>
          <w:szCs w:val="28"/>
        </w:rPr>
        <w:t xml:space="preserve">      </w:t>
      </w:r>
      <w:r w:rsidR="002B0EE3" w:rsidRPr="00534CB7">
        <w:rPr>
          <w:rFonts w:ascii="Times New Roman" w:hAnsi="Times New Roman" w:cs="Times New Roman"/>
          <w:sz w:val="28"/>
          <w:szCs w:val="28"/>
        </w:rPr>
        <w:t xml:space="preserve">                                   </w:t>
      </w:r>
      <w:r w:rsidRPr="00534CB7">
        <w:rPr>
          <w:rFonts w:ascii="Times New Roman" w:hAnsi="Times New Roman" w:cs="Times New Roman"/>
          <w:sz w:val="28"/>
          <w:szCs w:val="28"/>
        </w:rPr>
        <w:t xml:space="preserve">      </w:t>
      </w:r>
      <w:r w:rsidRPr="00534CB7">
        <w:rPr>
          <w:rFonts w:ascii="Times New Roman" w:hAnsi="Times New Roman" w:cs="Times New Roman"/>
          <w:color w:val="000000"/>
          <w:sz w:val="28"/>
          <w:szCs w:val="28"/>
        </w:rPr>
        <w:t xml:space="preserve"> (2.11)  </w:t>
      </w:r>
    </w:p>
    <w:p w14:paraId="10DECFAE" w14:textId="77777777" w:rsidR="00ED7A80" w:rsidRPr="00534CB7" w:rsidRDefault="00ED7A80" w:rsidP="0096178B">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Equations (2.9) and (2.10) are the surface plasmon condition. The exponential decay of the electric fields in their respective half-spaces </w:t>
      </w:r>
      <w:proofErr w:type="gramStart"/>
      <w:r w:rsidRPr="00534CB7">
        <w:rPr>
          <w:rFonts w:ascii="Times New Roman" w:hAnsi="Times New Roman" w:cs="Times New Roman"/>
          <w:color w:val="000000"/>
          <w:sz w:val="28"/>
          <w:szCs w:val="28"/>
        </w:rPr>
        <w:t>is</w:t>
      </w:r>
      <w:proofErr w:type="gramEnd"/>
      <w:r w:rsidRPr="00534CB7">
        <w:rPr>
          <w:rFonts w:ascii="Times New Roman" w:hAnsi="Times New Roman" w:cs="Times New Roman"/>
          <w:color w:val="000000"/>
          <w:sz w:val="28"/>
          <w:szCs w:val="28"/>
        </w:rPr>
        <w:t xml:space="preserve"> </w:t>
      </w:r>
    </w:p>
    <w:p w14:paraId="4ED1F5CA" w14:textId="36A17561" w:rsidR="00ED7A80" w:rsidRPr="00534CB7" w:rsidRDefault="00ED7A80" w:rsidP="002B0EE3">
      <w:pPr>
        <w:spacing w:before="150" w:after="150" w:line="360" w:lineRule="auto"/>
        <w:ind w:firstLine="200"/>
        <w:jc w:val="right"/>
        <w:rPr>
          <w:rFonts w:ascii="Times New Roman" w:hAnsi="Times New Roman" w:cs="Times New Roman"/>
          <w:color w:val="000000"/>
          <w:sz w:val="28"/>
          <w:szCs w:val="28"/>
        </w:rPr>
      </w:pPr>
      <w:r w:rsidRPr="00534CB7">
        <w:rPr>
          <w:rFonts w:ascii="Times New Roman" w:hAnsi="Times New Roman" w:cs="Times New Roman"/>
          <w:noProof/>
          <w:sz w:val="28"/>
          <w:szCs w:val="28"/>
        </w:rPr>
        <w:drawing>
          <wp:inline distT="0" distB="0" distL="0" distR="0" wp14:anchorId="67D57A5A" wp14:editId="03C3ACE2">
            <wp:extent cx="2312038" cy="23422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20502" cy="235083"/>
                    </a:xfrm>
                    <a:prstGeom prst="rect">
                      <a:avLst/>
                    </a:prstGeom>
                  </pic:spPr>
                </pic:pic>
              </a:graphicData>
            </a:graphic>
          </wp:inline>
        </w:drawing>
      </w:r>
      <w:r w:rsidR="002B0EE3" w:rsidRPr="00534CB7">
        <w:rPr>
          <w:rFonts w:ascii="Times New Roman" w:hAnsi="Times New Roman" w:cs="Times New Roman"/>
          <w:color w:val="000000"/>
          <w:sz w:val="28"/>
          <w:szCs w:val="28"/>
        </w:rPr>
        <w:t xml:space="preserve">                          </w:t>
      </w:r>
      <w:r w:rsidRPr="00534CB7">
        <w:rPr>
          <w:rFonts w:ascii="Times New Roman" w:hAnsi="Times New Roman" w:cs="Times New Roman"/>
          <w:color w:val="000000"/>
          <w:sz w:val="28"/>
          <w:szCs w:val="28"/>
        </w:rPr>
        <w:t>(2.12)</w:t>
      </w:r>
    </w:p>
    <w:p w14:paraId="67CF2D55" w14:textId="77777777" w:rsidR="00ED7A80" w:rsidRPr="00534CB7" w:rsidRDefault="00ED7A80" w:rsidP="0096178B">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color w:val="000000"/>
          <w:sz w:val="28"/>
          <w:szCs w:val="28"/>
        </w:rPr>
        <w:t>The exponential decay of electric fields in two half-spaces is illustrated in Fig. 2.1(b). The following relation remains valid due to the conservation of the wave vectors:</w:t>
      </w:r>
    </w:p>
    <w:p w14:paraId="120B05C0" w14:textId="247CAE9A" w:rsidR="00ED7A80" w:rsidRPr="00534CB7" w:rsidRDefault="00000000" w:rsidP="0096178B">
      <w:pPr>
        <w:spacing w:before="150" w:after="150" w:line="360" w:lineRule="auto"/>
        <w:ind w:firstLineChars="200" w:firstLine="560"/>
        <w:jc w:val="right"/>
        <w:rPr>
          <w:rFonts w:ascii="Times New Roman" w:hAnsi="Times New Roman" w:cs="Times New Roman"/>
          <w:color w:val="000000"/>
          <w:sz w:val="28"/>
          <w:szCs w:val="28"/>
        </w:rPr>
      </w:pPr>
      <m:oMath>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x</m:t>
                </m:r>
              </m:sub>
            </m:sSub>
          </m:e>
          <m:sup>
            <m:r>
              <w:rPr>
                <w:rFonts w:ascii="Cambria Math" w:hAnsi="Cambria Math" w:cs="Times New Roman"/>
                <w:sz w:val="28"/>
                <w:szCs w:val="28"/>
              </w:rPr>
              <m:t>2</m:t>
            </m:r>
          </m:sup>
        </m:s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k</m:t>
            </m:r>
          </m:e>
          <m:sub>
            <m:r>
              <w:rPr>
                <w:rFonts w:ascii="Cambria Math" w:hAnsi="Cambria Math" w:cs="Times New Roman"/>
                <w:sz w:val="28"/>
                <w:szCs w:val="28"/>
              </w:rPr>
              <m:t>z,n</m:t>
            </m:r>
          </m:sub>
          <m:sup>
            <m:r>
              <w:rPr>
                <w:rFonts w:ascii="Cambria Math" w:hAnsi="Cambria Math" w:cs="Times New Roman"/>
                <w:sz w:val="28"/>
                <w:szCs w:val="28"/>
              </w:rPr>
              <m:t>2</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n</m:t>
            </m:r>
          </m:sub>
        </m:sSub>
        <m:sSup>
          <m:sSupPr>
            <m:ctrlPr>
              <w:rPr>
                <w:rFonts w:ascii="Cambria Math" w:hAnsi="Cambria Math" w:cs="Times New Roman"/>
                <w:i/>
                <w:sz w:val="28"/>
                <w:szCs w:val="28"/>
              </w:rPr>
            </m:ctrlPr>
          </m:sSupPr>
          <m:e>
            <m:r>
              <w:rPr>
                <w:rFonts w:ascii="Cambria Math" w:hAnsi="Cambria Math" w:cs="Times New Roman"/>
                <w:sz w:val="28"/>
                <w:szCs w:val="28"/>
              </w:rPr>
              <m:t>k</m:t>
            </m:r>
          </m:e>
          <m:sup>
            <m:r>
              <w:rPr>
                <w:rFonts w:ascii="Cambria Math" w:hAnsi="Cambria Math" w:cs="Times New Roman"/>
                <w:sz w:val="28"/>
                <w:szCs w:val="28"/>
              </w:rPr>
              <m:t>2</m:t>
            </m:r>
          </m:sup>
        </m:sSup>
      </m:oMath>
      <w:r w:rsidR="00ED7A80" w:rsidRPr="00534CB7">
        <w:rPr>
          <w:rFonts w:ascii="Times New Roman" w:hAnsi="Times New Roman" w:cs="Times New Roman"/>
          <w:color w:val="000000"/>
          <w:sz w:val="28"/>
          <w:szCs w:val="28"/>
        </w:rPr>
        <w:t xml:space="preserve">      </w:t>
      </w:r>
      <w:r w:rsidR="002B0EE3" w:rsidRPr="00534CB7">
        <w:rPr>
          <w:rFonts w:ascii="Times New Roman" w:hAnsi="Times New Roman" w:cs="Times New Roman"/>
          <w:color w:val="000000"/>
          <w:sz w:val="28"/>
          <w:szCs w:val="28"/>
        </w:rPr>
        <w:t xml:space="preserve">                </w:t>
      </w:r>
      <w:r w:rsidR="00ED7A80" w:rsidRPr="00534CB7">
        <w:rPr>
          <w:rFonts w:ascii="Times New Roman" w:hAnsi="Times New Roman" w:cs="Times New Roman"/>
          <w:color w:val="000000"/>
          <w:sz w:val="28"/>
          <w:szCs w:val="28"/>
        </w:rPr>
        <w:t xml:space="preserve">             (2.13)</w:t>
      </w:r>
    </w:p>
    <w:p w14:paraId="4BE8517E" w14:textId="46656306" w:rsidR="00ED7A80" w:rsidRPr="00534CB7" w:rsidRDefault="00ED7A80" w:rsidP="002B0EE3">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color w:val="000000"/>
          <w:sz w:val="28"/>
          <w:szCs w:val="28"/>
        </w:rPr>
        <w:t>where</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x</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x,d</m:t>
            </m:r>
          </m:sub>
        </m:sSub>
        <m:r>
          <w:rPr>
            <w:rFonts w:ascii="Cambria Math" w:hAnsi="Cambria Math" w:cs="Times New Roman"/>
            <w:sz w:val="28"/>
            <w:szCs w:val="28"/>
          </w:rPr>
          <m:t>=ε</m:t>
        </m:r>
        <m:sSub>
          <m:sSubPr>
            <m:ctrlPr>
              <w:rPr>
                <w:rFonts w:ascii="Cambria Math" w:hAnsi="Cambria Math" w:cs="Times New Roman"/>
                <w:i/>
                <w:sz w:val="28"/>
                <w:szCs w:val="28"/>
              </w:rPr>
            </m:ctrlPr>
          </m:sSubPr>
          <m:e>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x</m:t>
                </m:r>
              </m:sub>
            </m:sSub>
          </m:e>
          <m:sub>
            <m:r>
              <w:rPr>
                <w:rFonts w:ascii="Cambria Math" w:hAnsi="Cambria Math" w:cs="Times New Roman"/>
                <w:sz w:val="28"/>
                <w:szCs w:val="28"/>
              </w:rPr>
              <m:t>,m</m:t>
            </m:r>
          </m:sub>
        </m:sSub>
        <m:r>
          <w:rPr>
            <w:rFonts w:ascii="Cambria Math" w:hAnsi="Cambria Math" w:cs="Times New Roman"/>
            <w:sz w:val="28"/>
            <w:szCs w:val="28"/>
          </w:rPr>
          <m:t xml:space="preserve"> k</m:t>
        </m:r>
      </m:oMath>
      <w:r w:rsidRPr="00534CB7">
        <w:rPr>
          <w:rFonts w:ascii="Times New Roman" w:hAnsi="Times New Roman" w:cs="Times New Roman"/>
          <w:color w:val="000000"/>
          <w:sz w:val="28"/>
          <w:szCs w:val="28"/>
        </w:rPr>
        <w:t xml:space="preserve"> and </w:t>
      </w:r>
      <m:oMath>
        <m:r>
          <w:rPr>
            <w:rFonts w:ascii="Cambria Math" w:hAnsi="Cambria Math" w:cs="Times New Roman"/>
            <w:sz w:val="28"/>
            <w:szCs w:val="28"/>
          </w:rPr>
          <m:t>=ω/c</m:t>
        </m:r>
      </m:oMath>
      <w:r w:rsidRPr="00534CB7">
        <w:rPr>
          <w:rFonts w:ascii="Times New Roman" w:hAnsi="Times New Roman" w:cs="Times New Roman"/>
          <w:color w:val="000000"/>
          <w:sz w:val="28"/>
          <w:szCs w:val="28"/>
        </w:rPr>
        <w:t>. The combination of the dispersion</w:t>
      </w:r>
      <w:r w:rsidR="00B71853" w:rsidRPr="00534CB7">
        <w:rPr>
          <w:rFonts w:ascii="Times New Roman" w:hAnsi="Times New Roman" w:cs="Times New Roman"/>
          <w:color w:val="000000"/>
          <w:sz w:val="28"/>
          <w:szCs w:val="28"/>
        </w:rPr>
        <w:t xml:space="preserve"> </w:t>
      </w:r>
      <w:r w:rsidRPr="00534CB7">
        <w:rPr>
          <w:rFonts w:ascii="Times New Roman" w:hAnsi="Times New Roman" w:cs="Times New Roman"/>
          <w:color w:val="000000"/>
          <w:sz w:val="28"/>
          <w:szCs w:val="28"/>
        </w:rPr>
        <w:t>relation [Eq. (2.10)] and Eq. (2.13) leads to the dispersion relation of the</w:t>
      </w:r>
      <w:r w:rsidR="00B71853" w:rsidRPr="00534CB7">
        <w:rPr>
          <w:rFonts w:ascii="Times New Roman" w:hAnsi="Times New Roman" w:cs="Times New Roman"/>
          <w:color w:val="000000"/>
          <w:sz w:val="28"/>
          <w:szCs w:val="28"/>
        </w:rPr>
        <w:t xml:space="preserve"> </w:t>
      </w:r>
      <w:r w:rsidRPr="00534CB7">
        <w:rPr>
          <w:rFonts w:ascii="Times New Roman" w:hAnsi="Times New Roman" w:cs="Times New Roman"/>
          <w:color w:val="000000"/>
          <w:sz w:val="28"/>
          <w:szCs w:val="28"/>
        </w:rPr>
        <w:t xml:space="preserve">surface plasmon wave propagating at the metal–dielectric </w:t>
      </w:r>
      <w:proofErr w:type="gramStart"/>
      <w:r w:rsidRPr="00534CB7">
        <w:rPr>
          <w:rFonts w:ascii="Times New Roman" w:hAnsi="Times New Roman" w:cs="Times New Roman"/>
          <w:color w:val="000000"/>
          <w:sz w:val="28"/>
          <w:szCs w:val="28"/>
        </w:rPr>
        <w:t>interface</w:t>
      </w:r>
      <w:r w:rsidR="002B0EE3" w:rsidRPr="00534CB7">
        <w:rPr>
          <w:rFonts w:ascii="Times New Roman" w:hAnsi="Times New Roman" w:cs="Times New Roman"/>
          <w:color w:val="000000"/>
          <w:sz w:val="28"/>
          <w:szCs w:val="28"/>
        </w:rPr>
        <w:t>[</w:t>
      </w:r>
      <w:proofErr w:type="gramEnd"/>
      <w:r w:rsidR="002B0EE3" w:rsidRPr="00534CB7">
        <w:rPr>
          <w:rFonts w:ascii="Times New Roman" w:hAnsi="Times New Roman" w:cs="Times New Roman"/>
          <w:color w:val="000000"/>
          <w:sz w:val="28"/>
          <w:szCs w:val="28"/>
        </w:rPr>
        <w:t>9]</w:t>
      </w:r>
      <w:r w:rsidRPr="00534CB7">
        <w:rPr>
          <w:rFonts w:ascii="Times New Roman" w:hAnsi="Times New Roman" w:cs="Times New Roman"/>
          <w:color w:val="000000"/>
          <w:sz w:val="28"/>
          <w:szCs w:val="28"/>
        </w:rPr>
        <w:t xml:space="preserve">: </w:t>
      </w:r>
      <w:r w:rsidR="00B71853" w:rsidRPr="00534CB7">
        <w:rPr>
          <w:rFonts w:ascii="Times New Roman" w:hAnsi="Times New Roman" w:cs="Times New Roman"/>
          <w:color w:val="000000"/>
          <w:sz w:val="28"/>
          <w:szCs w:val="28"/>
        </w:rPr>
        <w:t xml:space="preserve"> </w:t>
      </w:r>
    </w:p>
    <w:p w14:paraId="2A8B3833" w14:textId="77777777" w:rsidR="00ED7A80" w:rsidRPr="00534CB7" w:rsidRDefault="00000000" w:rsidP="0096178B">
      <w:pPr>
        <w:spacing w:before="150" w:after="150" w:line="360" w:lineRule="auto"/>
        <w:ind w:firstLineChars="250" w:firstLine="700"/>
        <w:jc w:val="right"/>
        <w:rPr>
          <w:rFonts w:ascii="Times New Roman" w:hAnsi="Times New Roman" w:cs="Times New Roman"/>
          <w:color w:val="000000"/>
          <w:sz w:val="28"/>
          <w:szCs w:val="28"/>
        </w:rPr>
      </w:pPr>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&amp;</m:t>
                </m:r>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SPP</m:t>
                        </m:r>
                      </m:sub>
                    </m:sSub>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x</m:t>
                        </m:r>
                      </m:sub>
                    </m:sSub>
                  </m:e>
                  <m:sup>
                    <m:r>
                      <w:rPr>
                        <w:rFonts w:ascii="Cambria Math" w:hAnsi="Cambria Math" w:cs="Times New Roman"/>
                        <w:sz w:val="28"/>
                        <w:szCs w:val="28"/>
                      </w:rPr>
                      <m:t>2</m:t>
                    </m:r>
                  </m:sup>
                </m:sSup>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d</m:t>
                        </m:r>
                      </m:sub>
                    </m:sSub>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m</m:t>
                        </m:r>
                      </m:sub>
                    </m:sSub>
                  </m:num>
                  <m:den>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d</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m</m:t>
                        </m:r>
                      </m:sub>
                    </m:sSub>
                  </m:den>
                </m:f>
                <m:sSup>
                  <m:sSupPr>
                    <m:ctrlPr>
                      <w:rPr>
                        <w:rFonts w:ascii="Cambria Math" w:hAnsi="Cambria Math" w:cs="Times New Roman"/>
                        <w:i/>
                        <w:sz w:val="28"/>
                        <w:szCs w:val="28"/>
                      </w:rPr>
                    </m:ctrlPr>
                  </m:sSupPr>
                  <m:e>
                    <m:r>
                      <w:rPr>
                        <w:rFonts w:ascii="Cambria Math" w:hAnsi="Cambria Math" w:cs="Times New Roman"/>
                        <w:sz w:val="28"/>
                        <w:szCs w:val="28"/>
                      </w:rPr>
                      <m:t>k</m:t>
                    </m:r>
                  </m:e>
                  <m:sup>
                    <m:r>
                      <w:rPr>
                        <w:rFonts w:ascii="Cambria Math" w:hAnsi="Cambria Math" w:cs="Times New Roman"/>
                        <w:sz w:val="28"/>
                        <w:szCs w:val="28"/>
                      </w:rPr>
                      <m:t>2</m:t>
                    </m:r>
                  </m:sup>
                </m:sSup>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d</m:t>
                        </m:r>
                      </m:sub>
                    </m:sSub>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m</m:t>
                        </m:r>
                      </m:sub>
                    </m:sSub>
                  </m:num>
                  <m:den>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d</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m</m:t>
                        </m:r>
                      </m:sub>
                    </m:sSub>
                  </m:den>
                </m:f>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ω</m:t>
                        </m:r>
                      </m:e>
                      <m:sup>
                        <m:r>
                          <w:rPr>
                            <w:rFonts w:ascii="Cambria Math" w:hAnsi="Cambria Math" w:cs="Times New Roman"/>
                            <w:sz w:val="28"/>
                            <w:szCs w:val="28"/>
                          </w:rPr>
                          <m:t>2</m:t>
                        </m:r>
                      </m:sup>
                    </m:sSup>
                  </m:num>
                  <m:den>
                    <m:sSup>
                      <m:sSupPr>
                        <m:ctrlPr>
                          <w:rPr>
                            <w:rFonts w:ascii="Cambria Math" w:hAnsi="Cambria Math" w:cs="Times New Roman"/>
                            <w:i/>
                            <w:sz w:val="28"/>
                            <w:szCs w:val="28"/>
                          </w:rPr>
                        </m:ctrlPr>
                      </m:sSupPr>
                      <m:e>
                        <m:r>
                          <w:rPr>
                            <w:rFonts w:ascii="Cambria Math" w:hAnsi="Cambria Math" w:cs="Times New Roman"/>
                            <w:sz w:val="28"/>
                            <w:szCs w:val="28"/>
                          </w:rPr>
                          <m:t>c</m:t>
                        </m:r>
                      </m:e>
                      <m:sup>
                        <m:r>
                          <w:rPr>
                            <w:rFonts w:ascii="Cambria Math" w:hAnsi="Cambria Math" w:cs="Times New Roman"/>
                            <w:sz w:val="28"/>
                            <w:szCs w:val="28"/>
                          </w:rPr>
                          <m:t>2</m:t>
                        </m:r>
                      </m:sup>
                    </m:sSup>
                  </m:den>
                </m:f>
                <m:r>
                  <w:rPr>
                    <w:rFonts w:ascii="Cambria Math" w:hAnsi="Cambria Math" w:cs="Times New Roman"/>
                    <w:sz w:val="28"/>
                    <w:szCs w:val="28"/>
                  </w:rPr>
                  <m:t>)</m:t>
                </m:r>
              </m:e>
              <m:e>
                <m:r>
                  <w:rPr>
                    <w:rFonts w:ascii="Cambria Math" w:hAnsi="Cambria Math" w:cs="Times New Roman"/>
                    <w:sz w:val="28"/>
                    <w:szCs w:val="28"/>
                  </w:rPr>
                  <m:t>&amp;</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SPP</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ω</m:t>
                    </m:r>
                  </m:num>
                  <m:den>
                    <m:r>
                      <w:rPr>
                        <w:rFonts w:ascii="Cambria Math" w:hAnsi="Cambria Math" w:cs="Times New Roman"/>
                        <w:sz w:val="28"/>
                        <w:szCs w:val="28"/>
                      </w:rPr>
                      <m:t>c</m:t>
                    </m:r>
                  </m:den>
                </m:f>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d</m:t>
                            </m:r>
                          </m:sub>
                        </m:sSub>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m</m:t>
                            </m:r>
                          </m:sub>
                        </m:sSub>
                      </m:num>
                      <m:den>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d</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m</m:t>
                            </m:r>
                          </m:sub>
                        </m:sSub>
                      </m:den>
                    </m:f>
                  </m:e>
                </m:rad>
              </m:e>
            </m:eqArr>
          </m:e>
        </m:d>
      </m:oMath>
      <w:r w:rsidR="00B71853" w:rsidRPr="00534CB7">
        <w:rPr>
          <w:rFonts w:ascii="Times New Roman" w:hAnsi="Times New Roman" w:cs="Times New Roman"/>
          <w:color w:val="000000"/>
          <w:sz w:val="28"/>
          <w:szCs w:val="28"/>
        </w:rPr>
        <w:t xml:space="preserve">                 </w:t>
      </w:r>
      <w:r w:rsidR="00ED7A80" w:rsidRPr="00534CB7">
        <w:rPr>
          <w:rFonts w:ascii="Times New Roman" w:hAnsi="Times New Roman" w:cs="Times New Roman"/>
          <w:color w:val="000000"/>
          <w:sz w:val="28"/>
          <w:szCs w:val="28"/>
        </w:rPr>
        <w:t>(2.14)</w:t>
      </w:r>
    </w:p>
    <w:p w14:paraId="716C6266" w14:textId="75F34FD9" w:rsidR="00ED7A80" w:rsidRPr="00534CB7" w:rsidRDefault="00ED7A80" w:rsidP="0096178B">
      <w:pPr>
        <w:spacing w:before="150" w:after="150" w:line="360" w:lineRule="auto"/>
        <w:ind w:firstLine="200"/>
        <w:jc w:val="left"/>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Equation (2.14) remains valid for both real and complex permittivity ε </w:t>
      </w:r>
      <w:proofErr w:type="gramStart"/>
      <w:r w:rsidRPr="00534CB7">
        <w:rPr>
          <w:rFonts w:ascii="Times New Roman" w:hAnsi="Times New Roman" w:cs="Times New Roman"/>
          <w:color w:val="000000"/>
          <w:sz w:val="28"/>
          <w:szCs w:val="28"/>
        </w:rPr>
        <w:t>m ,</w:t>
      </w:r>
      <w:proofErr w:type="gramEnd"/>
      <w:r w:rsidR="00B71853" w:rsidRPr="00534CB7">
        <w:rPr>
          <w:rFonts w:ascii="Times New Roman" w:hAnsi="Times New Roman" w:cs="Times New Roman"/>
          <w:color w:val="000000"/>
          <w:sz w:val="28"/>
          <w:szCs w:val="28"/>
        </w:rPr>
        <w:t xml:space="preserve">  </w:t>
      </w:r>
      <w:r w:rsidRPr="00534CB7">
        <w:rPr>
          <w:rFonts w:ascii="Times New Roman" w:hAnsi="Times New Roman" w:cs="Times New Roman"/>
          <w:color w:val="000000"/>
          <w:sz w:val="28"/>
          <w:szCs w:val="28"/>
        </w:rPr>
        <w:t>i.e., for conductors without and with attenuation. The real part and imaginary</w:t>
      </w:r>
      <w:r w:rsidR="002B0EE3" w:rsidRPr="00534CB7">
        <w:rPr>
          <w:rFonts w:ascii="Times New Roman" w:hAnsi="Times New Roman" w:cs="Times New Roman"/>
          <w:color w:val="000000"/>
          <w:sz w:val="28"/>
          <w:szCs w:val="28"/>
        </w:rPr>
        <w:t xml:space="preserve"> </w:t>
      </w:r>
      <w:r w:rsidRPr="00534CB7">
        <w:rPr>
          <w:rFonts w:ascii="Times New Roman" w:hAnsi="Times New Roman" w:cs="Times New Roman"/>
          <w:color w:val="000000"/>
          <w:sz w:val="28"/>
          <w:szCs w:val="28"/>
        </w:rPr>
        <w:t>part of the dispersion relation [Eq. (2.14)] are expressed as</w:t>
      </w:r>
    </w:p>
    <w:p w14:paraId="6607D8D7" w14:textId="77777777" w:rsidR="00ED7A80" w:rsidRPr="00534CB7" w:rsidRDefault="00000000" w:rsidP="0096178B">
      <w:pPr>
        <w:spacing w:before="150" w:after="150" w:line="360" w:lineRule="auto"/>
        <w:ind w:firstLine="200"/>
        <w:jc w:val="right"/>
        <w:rPr>
          <w:rFonts w:ascii="Times New Roman" w:hAnsi="Times New Roman" w:cs="Times New Roman"/>
          <w:color w:val="000000"/>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SPP</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k</m:t>
            </m:r>
          </m:e>
          <m:sub>
            <m:r>
              <w:rPr>
                <w:rFonts w:ascii="Cambria Math" w:hAnsi="Cambria Math" w:cs="Times New Roman"/>
                <w:sz w:val="28"/>
                <w:szCs w:val="28"/>
              </w:rPr>
              <m:t>SPP</m:t>
            </m:r>
          </m:sub>
          <m:sup>
            <m:r>
              <w:rPr>
                <w:rFonts w:ascii="Cambria Math" w:hAnsi="Cambria Math" w:cs="Times New Roman"/>
                <w:sz w:val="28"/>
                <w:szCs w:val="28"/>
              </w:rPr>
              <m:t>'</m:t>
            </m:r>
          </m:sup>
        </m:sSubSup>
        <m:r>
          <w:rPr>
            <w:rFonts w:ascii="Cambria Math" w:hAnsi="Cambria Math" w:cs="Times New Roman"/>
            <w:sz w:val="28"/>
            <w:szCs w:val="28"/>
          </w:rPr>
          <m:t>+i</m:t>
        </m:r>
        <m:sSubSup>
          <m:sSubSupPr>
            <m:ctrlPr>
              <w:rPr>
                <w:rFonts w:ascii="Cambria Math" w:hAnsi="Cambria Math" w:cs="Times New Roman"/>
                <w:i/>
                <w:sz w:val="28"/>
                <w:szCs w:val="28"/>
              </w:rPr>
            </m:ctrlPr>
          </m:sSubSupPr>
          <m:e>
            <m:r>
              <w:rPr>
                <w:rFonts w:ascii="Cambria Math" w:hAnsi="Cambria Math" w:cs="Times New Roman"/>
                <w:sz w:val="28"/>
                <w:szCs w:val="28"/>
              </w:rPr>
              <m:t>k</m:t>
            </m:r>
          </m:e>
          <m:sub>
            <m:r>
              <w:rPr>
                <w:rFonts w:ascii="Cambria Math" w:hAnsi="Cambria Math" w:cs="Times New Roman"/>
                <w:sz w:val="28"/>
                <w:szCs w:val="28"/>
              </w:rPr>
              <m:t>SPP</m:t>
            </m:r>
          </m:sub>
          <m:sup>
            <m:r>
              <w:rPr>
                <w:rFonts w:ascii="Cambria Math" w:hAnsi="Cambria Math" w:cs="Times New Roman"/>
                <w:sz w:val="28"/>
                <w:szCs w:val="28"/>
              </w:rPr>
              <m:t>″</m:t>
            </m:r>
          </m:sup>
        </m:sSub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ω</m:t>
            </m:r>
          </m:num>
          <m:den>
            <m:r>
              <w:rPr>
                <w:rFonts w:ascii="Cambria Math" w:hAnsi="Cambria Math" w:cs="Times New Roman"/>
                <w:sz w:val="28"/>
                <w:szCs w:val="28"/>
              </w:rPr>
              <m:t>c</m:t>
            </m:r>
          </m:den>
        </m:f>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d</m:t>
                    </m:r>
                  </m:sub>
                </m:sSub>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(ω)</m:t>
                </m:r>
              </m:num>
              <m:den>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d</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(ω)</m:t>
                </m:r>
              </m:den>
            </m:f>
          </m:e>
        </m:rad>
      </m:oMath>
      <w:r w:rsidR="00B71853" w:rsidRPr="00534CB7">
        <w:rPr>
          <w:rFonts w:ascii="Times New Roman" w:hAnsi="Times New Roman" w:cs="Times New Roman"/>
          <w:sz w:val="28"/>
          <w:szCs w:val="28"/>
        </w:rPr>
        <w:t>。</w:t>
      </w:r>
      <w:r w:rsidR="00B71853" w:rsidRPr="00534CB7">
        <w:rPr>
          <w:rFonts w:ascii="Times New Roman" w:hAnsi="Times New Roman" w:cs="Times New Roman"/>
          <w:sz w:val="28"/>
          <w:szCs w:val="28"/>
        </w:rPr>
        <w:t xml:space="preserve">  </w:t>
      </w:r>
      <w:r w:rsidR="00ED7A80" w:rsidRPr="00534CB7">
        <w:rPr>
          <w:rFonts w:ascii="Times New Roman" w:hAnsi="Times New Roman" w:cs="Times New Roman"/>
          <w:color w:val="000000"/>
          <w:sz w:val="28"/>
          <w:szCs w:val="28"/>
        </w:rPr>
        <w:t>(2.15)</w:t>
      </w:r>
    </w:p>
    <w:p w14:paraId="56169EA0" w14:textId="77777777" w:rsidR="00ED7A80" w:rsidRPr="00534CB7" w:rsidRDefault="00ED7A80" w:rsidP="0096178B">
      <w:pPr>
        <w:spacing w:before="150" w:after="150" w:line="360" w:lineRule="auto"/>
        <w:ind w:firstLine="200"/>
        <w:jc w:val="left"/>
        <w:rPr>
          <w:rFonts w:ascii="Times New Roman" w:hAnsi="Times New Roman" w:cs="Times New Roman"/>
          <w:color w:val="000000"/>
          <w:sz w:val="28"/>
          <w:szCs w:val="28"/>
        </w:rPr>
      </w:pPr>
      <w:r w:rsidRPr="00534CB7">
        <w:rPr>
          <w:rFonts w:ascii="Times New Roman" w:hAnsi="Times New Roman" w:cs="Times New Roman"/>
          <w:color w:val="000000"/>
          <w:sz w:val="28"/>
          <w:szCs w:val="28"/>
        </w:rPr>
        <w:t>The real and imaginary parts are expanded individually as</w:t>
      </w:r>
    </w:p>
    <w:p w14:paraId="3CD036E4" w14:textId="77777777" w:rsidR="00B71853" w:rsidRPr="00534CB7" w:rsidRDefault="00ED7A80" w:rsidP="0096178B">
      <w:pPr>
        <w:spacing w:before="150" w:after="150" w:line="360" w:lineRule="auto"/>
        <w:ind w:firstLine="200"/>
        <w:jc w:val="left"/>
        <w:rPr>
          <w:rFonts w:ascii="Times New Roman" w:hAnsi="Times New Roman" w:cs="Times New Roman"/>
          <w:color w:val="000000"/>
          <w:sz w:val="28"/>
          <w:szCs w:val="28"/>
        </w:rPr>
      </w:pPr>
      <w:r w:rsidRPr="00534CB7">
        <w:rPr>
          <w:rFonts w:ascii="Times New Roman" w:hAnsi="Times New Roman" w:cs="Times New Roman"/>
          <w:color w:val="000000"/>
          <w:sz w:val="28"/>
          <w:szCs w:val="28"/>
        </w:rPr>
        <w:t>,</w:t>
      </w:r>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&amp;</m:t>
                </m:r>
                <m:sSubSup>
                  <m:sSubSupPr>
                    <m:ctrlPr>
                      <w:rPr>
                        <w:rFonts w:ascii="Cambria Math" w:hAnsi="Cambria Math" w:cs="Times New Roman"/>
                        <w:i/>
                        <w:sz w:val="28"/>
                        <w:szCs w:val="28"/>
                      </w:rPr>
                    </m:ctrlPr>
                  </m:sSubSupPr>
                  <m:e>
                    <m:r>
                      <w:rPr>
                        <w:rFonts w:ascii="Cambria Math" w:hAnsi="Cambria Math" w:cs="Times New Roman"/>
                        <w:sz w:val="28"/>
                        <w:szCs w:val="28"/>
                      </w:rPr>
                      <m:t>k</m:t>
                    </m:r>
                  </m:e>
                  <m:sub>
                    <m:r>
                      <w:rPr>
                        <w:rFonts w:ascii="Cambria Math" w:hAnsi="Cambria Math" w:cs="Times New Roman"/>
                        <w:sz w:val="28"/>
                        <w:szCs w:val="28"/>
                      </w:rPr>
                      <m:t>spp</m:t>
                    </m:r>
                  </m:sub>
                  <m:sup>
                    <m:r>
                      <w:rPr>
                        <w:rFonts w:ascii="Cambria Math" w:hAnsi="Cambria Math" w:cs="Times New Roman"/>
                        <w:sz w:val="28"/>
                        <w:szCs w:val="28"/>
                      </w:rPr>
                      <m:t>'</m:t>
                    </m:r>
                  </m:sup>
                </m:sSub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ω</m:t>
                    </m:r>
                  </m:num>
                  <m:den>
                    <m:r>
                      <w:rPr>
                        <w:rFonts w:ascii="Cambria Math" w:hAnsi="Cambria Math" w:cs="Times New Roman"/>
                        <w:sz w:val="28"/>
                        <w:szCs w:val="28"/>
                      </w:rPr>
                      <m:t>c</m:t>
                    </m:r>
                  </m:den>
                </m:f>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d</m:t>
                            </m:r>
                          </m:sub>
                        </m:sSub>
                      </m:num>
                      <m:den>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d</m:t>
                            </m:r>
                          </m:sub>
                        </m:sSub>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2</m:t>
                            </m:r>
                          </m:sub>
                        </m:sSub>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den>
                    </m:f>
                  </m:e>
                </m:rad>
                <m:sSup>
                  <m:sSupPr>
                    <m:ctrlPr>
                      <w:rPr>
                        <w:rFonts w:ascii="Cambria Math" w:hAnsi="Cambria Math" w:cs="Times New Roman"/>
                        <w:i/>
                        <w:sz w:val="28"/>
                        <w:szCs w:val="28"/>
                      </w:rPr>
                    </m:ctrlPr>
                  </m:sSupPr>
                  <m:e>
                    <m:d>
                      <m:dPr>
                        <m:ctrlPr>
                          <w:rPr>
                            <w:rFonts w:ascii="Cambria Math" w:hAnsi="Cambria Math" w:cs="Times New Roman"/>
                            <w:i/>
                            <w:sz w:val="28"/>
                            <w:szCs w:val="28"/>
                          </w:rPr>
                        </m:ctrlPr>
                      </m:dPr>
                      <m:e>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ε</m:t>
                                </m:r>
                              </m:e>
                              <m:sub>
                                <m:r>
                                  <w:rPr>
                                    <w:rFonts w:ascii="Cambria Math" w:hAnsi="Cambria Math" w:cs="Times New Roman"/>
                                    <w:sz w:val="28"/>
                                    <w:szCs w:val="28"/>
                                  </w:rPr>
                                  <m:t>e</m:t>
                                </m:r>
                              </m:sub>
                              <m:sup>
                                <m:r>
                                  <w:rPr>
                                    <w:rFonts w:ascii="Cambria Math" w:hAnsi="Cambria Math" w:cs="Times New Roman"/>
                                    <w:sz w:val="28"/>
                                    <w:szCs w:val="28"/>
                                  </w:rPr>
                                  <m:t>2</m:t>
                                </m:r>
                              </m:sup>
                            </m:sSubSup>
                            <m:r>
                              <w:rPr>
                                <w:rFonts w:ascii="Cambria Math" w:hAnsi="Cambria Math" w:cs="Times New Roman"/>
                                <w:sz w:val="28"/>
                                <w:szCs w:val="28"/>
                              </w:rPr>
                              <m:t>+</m:t>
                            </m:r>
                            <m:rad>
                              <m:radPr>
                                <m:degHide m:val="1"/>
                                <m:ctrlPr>
                                  <w:rPr>
                                    <w:rFonts w:ascii="Cambria Math" w:hAnsi="Cambria Math" w:cs="Times New Roman"/>
                                    <w:i/>
                                    <w:sz w:val="28"/>
                                    <w:szCs w:val="28"/>
                                  </w:rPr>
                                </m:ctrlPr>
                              </m:radPr>
                              <m:deg/>
                              <m:e>
                                <m:sSubSup>
                                  <m:sSubSupPr>
                                    <m:ctrlPr>
                                      <w:rPr>
                                        <w:rFonts w:ascii="Cambria Math" w:hAnsi="Cambria Math" w:cs="Times New Roman"/>
                                        <w:i/>
                                        <w:sz w:val="28"/>
                                        <w:szCs w:val="28"/>
                                      </w:rPr>
                                    </m:ctrlPr>
                                  </m:sSubSupPr>
                                  <m:e>
                                    <m:r>
                                      <w:rPr>
                                        <w:rFonts w:ascii="Cambria Math" w:hAnsi="Cambria Math" w:cs="Times New Roman"/>
                                        <w:sz w:val="28"/>
                                        <w:szCs w:val="28"/>
                                      </w:rPr>
                                      <m:t>ε</m:t>
                                    </m:r>
                                  </m:e>
                                  <m:sub>
                                    <m:r>
                                      <w:rPr>
                                        <w:rFonts w:ascii="Cambria Math" w:hAnsi="Cambria Math" w:cs="Times New Roman"/>
                                        <w:sz w:val="28"/>
                                        <w:szCs w:val="28"/>
                                      </w:rPr>
                                      <m:t>e</m:t>
                                    </m:r>
                                  </m:sub>
                                  <m:sup>
                                    <m:r>
                                      <w:rPr>
                                        <w:rFonts w:ascii="Cambria Math" w:hAnsi="Cambria Math" w:cs="Times New Roman"/>
                                        <w:sz w:val="28"/>
                                        <w:szCs w:val="28"/>
                                      </w:rPr>
                                      <m:t>4</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2</m:t>
                                    </m:r>
                                  </m:sub>
                                </m:sSub>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d</m:t>
                                    </m:r>
                                  </m:sub>
                                </m:sSub>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e>
                            </m:rad>
                          </m:num>
                          <m:den>
                            <m:r>
                              <w:rPr>
                                <w:rFonts w:ascii="Cambria Math" w:hAnsi="Cambria Math" w:cs="Times New Roman"/>
                                <w:sz w:val="28"/>
                                <w:szCs w:val="28"/>
                              </w:rPr>
                              <m:t>2</m:t>
                            </m:r>
                          </m:den>
                        </m:f>
                      </m:e>
                    </m:d>
                  </m:e>
                  <m:sup>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sup>
                </m:sSup>
              </m:e>
              <m:e>
                <m:r>
                  <w:rPr>
                    <w:rFonts w:ascii="Cambria Math" w:hAnsi="Cambria Math" w:cs="Times New Roman"/>
                    <w:sz w:val="28"/>
                    <w:szCs w:val="28"/>
                  </w:rPr>
                  <m:t>&amp;</m:t>
                </m:r>
                <m:sSup>
                  <m:sSupPr>
                    <m:ctrlPr>
                      <w:rPr>
                        <w:rFonts w:ascii="Cambria Math" w:hAnsi="Cambria Math" w:cs="Times New Roman"/>
                        <w:i/>
                        <w:sz w:val="28"/>
                        <w:szCs w:val="28"/>
                      </w:rPr>
                    </m:ctrlPr>
                  </m:sSupPr>
                  <m:e>
                    <m:r>
                      <w:rPr>
                        <w:rFonts w:ascii="Cambria Math" w:hAnsi="Cambria Math" w:cs="Times New Roman"/>
                        <w:sz w:val="28"/>
                        <w:szCs w:val="28"/>
                      </w:rPr>
                      <m:t>k</m:t>
                    </m:r>
                  </m:e>
                  <m:sup>
                    <m:sSubSup>
                      <m:sSubSupPr>
                        <m:ctrlPr>
                          <w:rPr>
                            <w:rFonts w:ascii="Cambria Math" w:hAnsi="Cambria Math" w:cs="Times New Roman"/>
                            <w:i/>
                            <w:sz w:val="28"/>
                            <w:szCs w:val="28"/>
                          </w:rPr>
                        </m:ctrlPr>
                      </m:sSubSupPr>
                      <m:e>
                        <m:r>
                          <w:rPr>
                            <w:rFonts w:ascii="Cambria Math" w:hAnsi="Cambria Math" w:cs="Times New Roman"/>
                            <w:sz w:val="28"/>
                            <w:szCs w:val="28"/>
                          </w:rPr>
                          <m:t>'</m:t>
                        </m:r>
                      </m:e>
                      <m:sub>
                        <m:r>
                          <w:rPr>
                            <w:rFonts w:ascii="Cambria Math" w:hAnsi="Cambria Math" w:cs="Times New Roman"/>
                            <w:sz w:val="28"/>
                            <w:szCs w:val="28"/>
                          </w:rPr>
                          <m:t>spp</m:t>
                        </m:r>
                      </m:sub>
                      <m:sup>
                        <m:r>
                          <w:rPr>
                            <w:rFonts w:ascii="Cambria Math" w:hAnsi="Cambria Math" w:cs="Times New Roman"/>
                            <w:sz w:val="28"/>
                            <w:szCs w:val="28"/>
                          </w:rPr>
                          <m:t>'</m:t>
                        </m:r>
                      </m:sup>
                    </m:sSubSup>
                    <m:f>
                      <m:fPr>
                        <m:ctrlPr>
                          <w:rPr>
                            <w:rFonts w:ascii="Cambria Math" w:hAnsi="Cambria Math" w:cs="Times New Roman"/>
                            <w:i/>
                            <w:sz w:val="28"/>
                            <w:szCs w:val="28"/>
                          </w:rPr>
                        </m:ctrlPr>
                      </m:fPr>
                      <m:num>
                        <m:r>
                          <w:rPr>
                            <w:rFonts w:ascii="Cambria Math" w:hAnsi="Cambria Math" w:cs="Times New Roman"/>
                            <w:sz w:val="28"/>
                            <w:szCs w:val="28"/>
                          </w:rPr>
                          <m:t>ω</m:t>
                        </m:r>
                      </m:num>
                      <m:den>
                        <m:r>
                          <w:rPr>
                            <w:rFonts w:ascii="Cambria Math" w:hAnsi="Cambria Math" w:cs="Times New Roman"/>
                            <w:sz w:val="28"/>
                            <w:szCs w:val="28"/>
                          </w:rPr>
                          <m:t>c</m:t>
                        </m:r>
                      </m:den>
                    </m:f>
                    <m:rad>
                      <m:radPr>
                        <m:ctrlPr>
                          <w:rPr>
                            <w:rFonts w:ascii="Cambria Math" w:hAnsi="Cambria Math" w:cs="Times New Roman"/>
                            <w:i/>
                            <w:sz w:val="28"/>
                            <w:szCs w:val="28"/>
                          </w:rPr>
                        </m:ctrlPr>
                      </m:radPr>
                      <m:deg>
                        <m:sSup>
                          <m:sSupPr>
                            <m:ctrlPr>
                              <w:rPr>
                                <w:rFonts w:ascii="Cambria Math" w:hAnsi="Cambria Math" w:cs="Times New Roman"/>
                                <w:i/>
                                <w:sz w:val="28"/>
                                <w:szCs w:val="28"/>
                              </w:rPr>
                            </m:ctrlPr>
                          </m:sSupPr>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2</m:t>
                                        </m:r>
                                      </m:sub>
                                    </m:sSub>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d</m:t>
                                        </m:r>
                                      </m:sub>
                                    </m:sSub>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num>
                                  <m:den>
                                    <m:r>
                                      <w:rPr>
                                        <w:rFonts w:ascii="Cambria Math" w:hAnsi="Cambria Math" w:cs="Times New Roman"/>
                                        <w:sz w:val="28"/>
                                        <w:szCs w:val="28"/>
                                      </w:rPr>
                                      <m:t>2</m:t>
                                    </m:r>
                                    <m:d>
                                      <m:dPr>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ε</m:t>
                                            </m:r>
                                          </m:e>
                                          <m:sub>
                                            <m:r>
                                              <w:rPr>
                                                <w:rFonts w:ascii="Cambria Math" w:hAnsi="Cambria Math" w:cs="Times New Roman"/>
                                                <w:sz w:val="28"/>
                                                <w:szCs w:val="28"/>
                                              </w:rPr>
                                              <m:t>e</m:t>
                                            </m:r>
                                          </m:sub>
                                          <m:sup>
                                            <m:r>
                                              <w:rPr>
                                                <w:rFonts w:ascii="Cambria Math" w:hAnsi="Cambria Math" w:cs="Times New Roman"/>
                                                <w:sz w:val="28"/>
                                                <w:szCs w:val="28"/>
                                              </w:rPr>
                                              <m:t>2</m:t>
                                            </m:r>
                                          </m:sup>
                                        </m:sSubSup>
                                        <m:r>
                                          <w:rPr>
                                            <w:rFonts w:ascii="Cambria Math" w:hAnsi="Cambria Math" w:cs="Times New Roman"/>
                                            <w:sz w:val="28"/>
                                            <w:szCs w:val="28"/>
                                          </w:rPr>
                                          <m:t>+</m:t>
                                        </m:r>
                                        <m:rad>
                                          <m:radPr>
                                            <m:degHide m:val="1"/>
                                            <m:ctrlPr>
                                              <w:rPr>
                                                <w:rFonts w:ascii="Cambria Math" w:hAnsi="Cambria Math" w:cs="Times New Roman"/>
                                                <w:i/>
                                                <w:sz w:val="28"/>
                                                <w:szCs w:val="28"/>
                                              </w:rPr>
                                            </m:ctrlPr>
                                          </m:radPr>
                                          <m:deg/>
                                          <m:e>
                                            <m:sSubSup>
                                              <m:sSubSupPr>
                                                <m:ctrlPr>
                                                  <w:rPr>
                                                    <w:rFonts w:ascii="Cambria Math" w:hAnsi="Cambria Math" w:cs="Times New Roman"/>
                                                    <w:i/>
                                                    <w:sz w:val="28"/>
                                                    <w:szCs w:val="28"/>
                                                  </w:rPr>
                                                </m:ctrlPr>
                                              </m:sSubSupPr>
                                              <m:e>
                                                <m:r>
                                                  <w:rPr>
                                                    <w:rFonts w:ascii="Cambria Math" w:hAnsi="Cambria Math" w:cs="Times New Roman"/>
                                                    <w:sz w:val="28"/>
                                                    <w:szCs w:val="28"/>
                                                  </w:rPr>
                                                  <m:t>ε</m:t>
                                                </m:r>
                                              </m:e>
                                              <m:sub>
                                                <m:r>
                                                  <w:rPr>
                                                    <w:rFonts w:ascii="Cambria Math" w:hAnsi="Cambria Math" w:cs="Times New Roman"/>
                                                    <w:sz w:val="28"/>
                                                    <w:szCs w:val="28"/>
                                                  </w:rPr>
                                                  <m:t>e</m:t>
                                                </m:r>
                                              </m:sub>
                                              <m:sup>
                                                <m:r>
                                                  <w:rPr>
                                                    <w:rFonts w:ascii="Cambria Math" w:hAnsi="Cambria Math" w:cs="Times New Roman"/>
                                                    <w:sz w:val="28"/>
                                                    <w:szCs w:val="28"/>
                                                  </w:rPr>
                                                  <m:t>4</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2</m:t>
                                                </m:r>
                                              </m:sub>
                                            </m:sSub>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d</m:t>
                                                </m:r>
                                              </m:sub>
                                            </m:sSub>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e>
                                        </m:rad>
                                      </m:e>
                                    </m:d>
                                  </m:den>
                                </m:f>
                              </m:e>
                            </m:d>
                          </m:e>
                          <m:sup>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sup>
                        </m:sSup>
                      </m:deg>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d</m:t>
                                </m:r>
                              </m:sub>
                            </m:sSub>
                          </m:num>
                          <m:den>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d</m:t>
                                </m:r>
                              </m:sub>
                            </m:sSub>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ε</m:t>
                                </m:r>
                              </m:e>
                              <m:sup>
                                <m:sSup>
                                  <m:sSupPr>
                                    <m:ctrlPr>
                                      <w:rPr>
                                        <w:rFonts w:ascii="Cambria Math" w:hAnsi="Cambria Math" w:cs="Times New Roman"/>
                                        <w:i/>
                                        <w:sz w:val="28"/>
                                        <w:szCs w:val="28"/>
                                      </w:rPr>
                                    </m:ctrlPr>
                                  </m:sSupPr>
                                  <m:e>
                                    <m:sSubSup>
                                      <m:sSubSupPr>
                                        <m:ctrlPr>
                                          <w:rPr>
                                            <w:rFonts w:ascii="Cambria Math" w:hAnsi="Cambria Math" w:cs="Times New Roman"/>
                                            <w:i/>
                                            <w:sz w:val="28"/>
                                            <w:szCs w:val="28"/>
                                          </w:rPr>
                                        </m:ctrlPr>
                                      </m:sSubSupPr>
                                      <m:e>
                                        <m:r>
                                          <w:rPr>
                                            <w:rFonts w:ascii="Cambria Math" w:hAnsi="Cambria Math" w:cs="Times New Roman"/>
                                            <w:sz w:val="28"/>
                                            <w:szCs w:val="28"/>
                                          </w:rPr>
                                          <m:t>'</m:t>
                                        </m:r>
                                      </m:e>
                                      <m:sub>
                                        <m:r>
                                          <w:rPr>
                                            <w:rFonts w:ascii="Cambria Math" w:hAnsi="Cambria Math" w:cs="Times New Roman"/>
                                            <w:sz w:val="28"/>
                                            <w:szCs w:val="28"/>
                                          </w:rPr>
                                          <m:t>m</m:t>
                                        </m:r>
                                      </m:sub>
                                      <m:sup>
                                        <m:r>
                                          <w:rPr>
                                            <w:rFonts w:ascii="Cambria Math" w:hAnsi="Cambria Math" w:cs="Times New Roman"/>
                                            <w:sz w:val="28"/>
                                            <w:szCs w:val="28"/>
                                          </w:rPr>
                                          <m:t>'</m:t>
                                        </m:r>
                                      </m:sup>
                                    </m:sSubSup>
                                  </m:e>
                                  <m:sup>
                                    <m:r>
                                      <w:rPr>
                                        <w:rFonts w:ascii="Cambria Math" w:hAnsi="Cambria Math" w:cs="Times New Roman"/>
                                        <w:sz w:val="28"/>
                                        <w:szCs w:val="28"/>
                                      </w:rPr>
                                      <m:t>2</m:t>
                                    </m:r>
                                  </m:sup>
                                </m:sSup>
                              </m:sup>
                            </m:sSup>
                          </m:den>
                        </m:f>
                      </m:e>
                    </m:rad>
                  </m:sup>
                </m:sSup>
              </m:e>
            </m:eqArr>
          </m:e>
        </m:d>
      </m:oMath>
      <w:r w:rsidRPr="00534CB7">
        <w:rPr>
          <w:rFonts w:ascii="Times New Roman" w:hAnsi="Times New Roman" w:cs="Times New Roman"/>
          <w:color w:val="000000"/>
          <w:sz w:val="28"/>
          <w:szCs w:val="28"/>
        </w:rPr>
        <w:t xml:space="preserve"> </w:t>
      </w:r>
      <w:r w:rsidR="00B71853" w:rsidRPr="00534CB7">
        <w:rPr>
          <w:rFonts w:ascii="Times New Roman" w:hAnsi="Times New Roman" w:cs="Times New Roman"/>
          <w:color w:val="000000"/>
          <w:sz w:val="28"/>
          <w:szCs w:val="28"/>
        </w:rPr>
        <w:t xml:space="preserve">                  </w:t>
      </w:r>
      <w:r w:rsidRPr="00534CB7">
        <w:rPr>
          <w:rFonts w:ascii="Times New Roman" w:hAnsi="Times New Roman" w:cs="Times New Roman"/>
          <w:color w:val="000000"/>
          <w:sz w:val="28"/>
          <w:szCs w:val="28"/>
        </w:rPr>
        <w:t>(2.16a)</w:t>
      </w:r>
    </w:p>
    <w:p w14:paraId="391F754A" w14:textId="6874C228" w:rsidR="00ED7A80" w:rsidRPr="00534CB7" w:rsidRDefault="00B71853" w:rsidP="002B0EE3">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where </w:t>
      </w:r>
      <m:oMath>
        <m:sSubSup>
          <m:sSubSupPr>
            <m:ctrlPr>
              <w:rPr>
                <w:rFonts w:ascii="Cambria Math" w:hAnsi="Cambria Math" w:cs="Times New Roman"/>
                <w:i/>
                <w:sz w:val="28"/>
                <w:szCs w:val="28"/>
              </w:rPr>
            </m:ctrlPr>
          </m:sSubSupPr>
          <m:e>
            <m:r>
              <w:rPr>
                <w:rFonts w:ascii="Cambria Math" w:hAnsi="Cambria Math" w:cs="Times New Roman"/>
                <w:sz w:val="28"/>
                <w:szCs w:val="28"/>
              </w:rPr>
              <m:t>ε</m:t>
            </m:r>
          </m:e>
          <m:sub>
            <m:r>
              <w:rPr>
                <w:rFonts w:ascii="Cambria Math" w:hAnsi="Cambria Math" w:cs="Times New Roman"/>
                <w:sz w:val="28"/>
                <w:szCs w:val="28"/>
              </w:rPr>
              <m:t>e</m:t>
            </m:r>
          </m:sub>
          <m:sup>
            <m:r>
              <w:rPr>
                <w:rFonts w:ascii="Cambria Math" w:hAnsi="Cambria Math" w:cs="Times New Roman"/>
                <w:sz w:val="28"/>
                <w:szCs w:val="28"/>
              </w:rPr>
              <m:t>2</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1</m:t>
            </m:r>
          </m:sub>
        </m:sSub>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2</m:t>
            </m:r>
          </m:sub>
        </m:sSub>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d</m:t>
            </m:r>
          </m:sub>
        </m:sSub>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1</m:t>
            </m:r>
          </m:sub>
        </m:sSub>
      </m:oMath>
      <w:r w:rsidR="00ED7A80" w:rsidRPr="00534CB7">
        <w:rPr>
          <w:rFonts w:ascii="Times New Roman" w:hAnsi="Times New Roman" w:cs="Times New Roman"/>
          <w:color w:val="000000"/>
          <w:sz w:val="28"/>
          <w:szCs w:val="28"/>
        </w:rPr>
        <w:t>. For noble metals, the conditions are satis-fied in the visible light and infrared region,</w:t>
      </w:r>
      <w:r w:rsidRPr="00534CB7">
        <w:rPr>
          <w:rFonts w:ascii="Times New Roman" w:hAnsi="Times New Roman" w:cs="Times New Roman"/>
          <w:color w:val="000000"/>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1</m:t>
            </m:r>
          </m:sub>
        </m:sSub>
        <m:r>
          <w:rPr>
            <w:rFonts w:ascii="Cambria Math" w:hAnsi="Cambria Math" w:cs="Times New Roman"/>
            <w:sz w:val="28"/>
            <w:szCs w:val="28"/>
          </w:rPr>
          <m:t>&lt;0,|</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1</m:t>
            </m:r>
          </m:sub>
        </m:sSub>
        <m:r>
          <w:rPr>
            <w:rFonts w:ascii="Cambria Math" w:hAnsi="Cambria Math" w:cs="Times New Roman"/>
            <w:sz w:val="28"/>
            <w:szCs w:val="28"/>
          </w:rPr>
          <m:t>|&gt;</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real-dielectric</m:t>
            </m:r>
          </m:sub>
        </m:sSub>
      </m:oMath>
      <w:r w:rsidRPr="00534CB7">
        <w:rPr>
          <w:rFonts w:ascii="Times New Roman" w:hAnsi="Times New Roman" w:cs="Times New Roman"/>
          <w:sz w:val="28"/>
          <w:szCs w:val="28"/>
        </w:rPr>
        <w:t xml:space="preserve"> and</w:t>
      </w:r>
      <m:oMath>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1</m:t>
            </m:r>
          </m:sub>
        </m:sSub>
        <m:r>
          <w:rPr>
            <w:rFonts w:ascii="Cambria Math" w:hAnsi="Cambria Math" w:cs="Times New Roman"/>
            <w:sz w:val="28"/>
            <w:szCs w:val="28"/>
          </w:rPr>
          <m:t>|&gt;&gt;</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2</m:t>
            </m:r>
          </m:sub>
        </m:sSub>
      </m:oMath>
      <w:r w:rsidRPr="00534CB7">
        <w:rPr>
          <w:rFonts w:ascii="Times New Roman" w:hAnsi="Times New Roman" w:cs="Times New Roman"/>
          <w:color w:val="000000"/>
          <w:sz w:val="28"/>
          <w:szCs w:val="28"/>
        </w:rPr>
        <w:t xml:space="preserve"> </w:t>
      </w:r>
      <w:r w:rsidR="002B0EE3" w:rsidRPr="00534CB7">
        <w:rPr>
          <w:rFonts w:ascii="Times New Roman" w:hAnsi="Times New Roman" w:cs="Times New Roman"/>
          <w:color w:val="000000"/>
          <w:sz w:val="28"/>
          <w:szCs w:val="28"/>
        </w:rPr>
        <w:t>eq</w:t>
      </w:r>
      <w:r w:rsidR="00ED7A80" w:rsidRPr="00534CB7">
        <w:rPr>
          <w:rFonts w:ascii="Times New Roman" w:hAnsi="Times New Roman" w:cs="Times New Roman"/>
          <w:color w:val="000000"/>
          <w:sz w:val="28"/>
          <w:szCs w:val="28"/>
        </w:rPr>
        <w:t>uation (2.16) is thus simplified as</w:t>
      </w:r>
    </w:p>
    <w:p w14:paraId="06E37D1D" w14:textId="2797B0E7" w:rsidR="00ED7A80" w:rsidRPr="00534CB7" w:rsidRDefault="002B0EE3" w:rsidP="0096178B">
      <w:pPr>
        <w:spacing w:before="150" w:after="150" w:line="360" w:lineRule="auto"/>
        <w:ind w:firstLine="200"/>
        <w:jc w:val="right"/>
        <w:rPr>
          <w:rFonts w:ascii="Times New Roman" w:hAnsi="Times New Roman" w:cs="Times New Roman"/>
          <w:color w:val="000000"/>
          <w:sz w:val="28"/>
          <w:szCs w:val="28"/>
        </w:rPr>
      </w:pPr>
      <w:r w:rsidRPr="00534CB7">
        <w:rPr>
          <w:rFonts w:ascii="Times New Roman" w:hAnsi="Times New Roman" w:cs="Times New Roman" w:hint="eastAsia"/>
          <w:sz w:val="28"/>
          <w:szCs w:val="28"/>
        </w:rPr>
        <w:t>e</w:t>
      </w:r>
      <w:r w:rsidRPr="00534CB7">
        <w:rPr>
          <w:rFonts w:ascii="Times New Roman" w:hAnsi="Times New Roman" w:cs="Times New Roman"/>
          <w:sz w:val="28"/>
          <w:szCs w:val="28"/>
        </w:rPr>
        <w:t>q</w:t>
      </w:r>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&amp;</m:t>
                </m:r>
                <m:sSubSup>
                  <m:sSubSupPr>
                    <m:ctrlPr>
                      <w:rPr>
                        <w:rFonts w:ascii="Cambria Math" w:hAnsi="Cambria Math" w:cs="Times New Roman"/>
                        <w:i/>
                        <w:sz w:val="28"/>
                        <w:szCs w:val="28"/>
                      </w:rPr>
                    </m:ctrlPr>
                  </m:sSubSupPr>
                  <m:e>
                    <m:r>
                      <w:rPr>
                        <w:rFonts w:ascii="Cambria Math" w:hAnsi="Cambria Math" w:cs="Times New Roman"/>
                        <w:sz w:val="28"/>
                        <w:szCs w:val="28"/>
                      </w:rPr>
                      <m:t>k</m:t>
                    </m:r>
                  </m:e>
                  <m:sub>
                    <m:r>
                      <w:rPr>
                        <w:rFonts w:ascii="Cambria Math" w:hAnsi="Cambria Math" w:cs="Times New Roman"/>
                        <w:sz w:val="28"/>
                        <w:szCs w:val="28"/>
                      </w:rPr>
                      <m:t>spp</m:t>
                    </m:r>
                  </m:sub>
                  <m:sup>
                    <m:r>
                      <w:rPr>
                        <w:rFonts w:ascii="Cambria Math" w:hAnsi="Cambria Math" w:cs="Times New Roman"/>
                        <w:sz w:val="28"/>
                        <w:szCs w:val="28"/>
                      </w:rPr>
                      <m:t>'</m:t>
                    </m:r>
                  </m:sup>
                </m:sSub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ω</m:t>
                    </m:r>
                  </m:num>
                  <m:den>
                    <m:r>
                      <w:rPr>
                        <w:rFonts w:ascii="Cambria Math" w:hAnsi="Cambria Math" w:cs="Times New Roman"/>
                        <w:sz w:val="28"/>
                        <w:szCs w:val="28"/>
                      </w:rPr>
                      <m:t>c</m:t>
                    </m:r>
                  </m:den>
                </m:f>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d</m:t>
                            </m:r>
                          </m:sub>
                        </m:sSub>
                      </m:num>
                      <m:den>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d</m:t>
                            </m:r>
                          </m:sub>
                        </m:sSub>
                      </m:den>
                    </m:f>
                  </m:e>
                </m:rad>
              </m:e>
              <m:e>
                <m:r>
                  <w:rPr>
                    <w:rFonts w:ascii="Cambria Math" w:hAnsi="Cambria Math" w:cs="Times New Roman"/>
                    <w:sz w:val="28"/>
                    <w:szCs w:val="28"/>
                  </w:rPr>
                  <m:t>&amp;</m:t>
                </m:r>
                <m:sSup>
                  <m:sSupPr>
                    <m:ctrlPr>
                      <w:rPr>
                        <w:rFonts w:ascii="Cambria Math" w:hAnsi="Cambria Math" w:cs="Times New Roman"/>
                        <w:i/>
                        <w:sz w:val="28"/>
                        <w:szCs w:val="28"/>
                      </w:rPr>
                    </m:ctrlPr>
                  </m:sSupPr>
                  <m:e>
                    <m:r>
                      <w:rPr>
                        <w:rFonts w:ascii="Cambria Math" w:hAnsi="Cambria Math" w:cs="Times New Roman"/>
                        <w:sz w:val="28"/>
                        <w:szCs w:val="28"/>
                      </w:rPr>
                      <m:t>k</m:t>
                    </m:r>
                  </m:e>
                  <m:sup>
                    <m:sSubSup>
                      <m:sSubSupPr>
                        <m:ctrlPr>
                          <w:rPr>
                            <w:rFonts w:ascii="Cambria Math" w:hAnsi="Cambria Math" w:cs="Times New Roman"/>
                            <w:i/>
                            <w:sz w:val="28"/>
                            <w:szCs w:val="28"/>
                          </w:rPr>
                        </m:ctrlPr>
                      </m:sSubSupPr>
                      <m:e>
                        <m:r>
                          <w:rPr>
                            <w:rFonts w:ascii="Cambria Math" w:hAnsi="Cambria Math" w:cs="Times New Roman"/>
                            <w:sz w:val="28"/>
                            <w:szCs w:val="28"/>
                          </w:rPr>
                          <m:t>'</m:t>
                        </m:r>
                      </m:e>
                      <m:sub>
                        <m:r>
                          <w:rPr>
                            <w:rFonts w:ascii="Cambria Math" w:hAnsi="Cambria Math" w:cs="Times New Roman"/>
                            <w:sz w:val="28"/>
                            <w:szCs w:val="28"/>
                          </w:rPr>
                          <m:t>spp</m:t>
                        </m:r>
                      </m:sub>
                      <m:sup>
                        <m:r>
                          <w:rPr>
                            <w:rFonts w:ascii="Cambria Math" w:hAnsi="Cambria Math" w:cs="Times New Roman"/>
                            <w:sz w:val="28"/>
                            <w:szCs w:val="28"/>
                          </w:rPr>
                          <m:t>'</m:t>
                        </m:r>
                      </m:sup>
                    </m:sSubSup>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f>
                      <m:fPr>
                        <m:ctrlPr>
                          <w:rPr>
                            <w:rFonts w:ascii="Cambria Math" w:hAnsi="Cambria Math" w:cs="Times New Roman"/>
                            <w:i/>
                            <w:sz w:val="28"/>
                            <w:szCs w:val="28"/>
                          </w:rPr>
                        </m:ctrlPr>
                      </m:fPr>
                      <m:num>
                        <m:r>
                          <w:rPr>
                            <w:rFonts w:ascii="Cambria Math" w:hAnsi="Cambria Math" w:cs="Times New Roman"/>
                            <w:sz w:val="28"/>
                            <w:szCs w:val="28"/>
                          </w:rPr>
                          <m:t>ω</m:t>
                        </m:r>
                      </m:num>
                      <m:den>
                        <m:r>
                          <w:rPr>
                            <w:rFonts w:ascii="Cambria Math" w:hAnsi="Cambria Math" w:cs="Times New Roman"/>
                            <w:sz w:val="28"/>
                            <w:szCs w:val="28"/>
                          </w:rPr>
                          <m:t>c</m:t>
                        </m:r>
                      </m:den>
                    </m:f>
                    <m:sSup>
                      <m:sSupPr>
                        <m:ctrlPr>
                          <w:rPr>
                            <w:rFonts w:ascii="Cambria Math" w:hAnsi="Cambria Math" w:cs="Times New Roman"/>
                            <w:i/>
                            <w:sz w:val="28"/>
                            <w:szCs w:val="28"/>
                          </w:rPr>
                        </m:ctrlPr>
                      </m:sSupPr>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1</m:t>
                                    </m:r>
                                  </m:sub>
                                </m:sSub>
                              </m:e>
                              <m:sub>
                                <m:r>
                                  <w:rPr>
                                    <w:rFonts w:ascii="Cambria Math" w:hAnsi="Cambria Math" w:cs="Times New Roman"/>
                                    <w:sz w:val="28"/>
                                    <w:szCs w:val="28"/>
                                  </w:rPr>
                                  <m:t>m</m:t>
                                </m:r>
                              </m:sub>
                            </m:sSub>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d</m:t>
                                </m:r>
                              </m:sub>
                            </m:sSub>
                          </m:num>
                          <m:den>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d</m:t>
                                </m:r>
                              </m:sub>
                            </m:sSub>
                          </m:den>
                        </m:f>
                      </m:e>
                      <m:sup>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2</m:t>
                            </m:r>
                          </m:den>
                        </m:f>
                      </m:sup>
                    </m:sSup>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2</m:t>
                            </m:r>
                          </m:sub>
                        </m:sSub>
                      </m:num>
                      <m:den>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1</m:t>
                            </m:r>
                          </m:sub>
                        </m:sSub>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den>
                    </m:f>
                  </m:sup>
                </m:sSup>
              </m:e>
            </m:eqArr>
          </m:e>
        </m:d>
      </m:oMath>
      <w:r w:rsidR="00B71853" w:rsidRPr="00534CB7">
        <w:rPr>
          <w:rFonts w:ascii="Times New Roman" w:hAnsi="Times New Roman" w:cs="Times New Roman"/>
          <w:sz w:val="28"/>
          <w:szCs w:val="28"/>
        </w:rPr>
        <w:t>。</w:t>
      </w:r>
      <w:r w:rsidR="00B71853" w:rsidRPr="00534CB7">
        <w:rPr>
          <w:rFonts w:ascii="Times New Roman" w:hAnsi="Times New Roman" w:cs="Times New Roman"/>
          <w:color w:val="000000"/>
          <w:sz w:val="28"/>
          <w:szCs w:val="28"/>
        </w:rPr>
        <w:t xml:space="preserve">     </w:t>
      </w:r>
      <w:r w:rsidRPr="00534CB7">
        <w:rPr>
          <w:rFonts w:ascii="Times New Roman" w:hAnsi="Times New Roman" w:cs="Times New Roman"/>
          <w:color w:val="000000"/>
          <w:sz w:val="28"/>
          <w:szCs w:val="28"/>
        </w:rPr>
        <w:t xml:space="preserve">                </w:t>
      </w:r>
      <w:r w:rsidR="00B71853" w:rsidRPr="00534CB7">
        <w:rPr>
          <w:rFonts w:ascii="Times New Roman" w:hAnsi="Times New Roman" w:cs="Times New Roman"/>
          <w:color w:val="000000"/>
          <w:sz w:val="28"/>
          <w:szCs w:val="28"/>
        </w:rPr>
        <w:t xml:space="preserve">     </w:t>
      </w:r>
      <w:r w:rsidR="00ED7A80" w:rsidRPr="00534CB7">
        <w:rPr>
          <w:rFonts w:ascii="Times New Roman" w:hAnsi="Times New Roman" w:cs="Times New Roman"/>
          <w:color w:val="000000"/>
          <w:sz w:val="28"/>
          <w:szCs w:val="28"/>
        </w:rPr>
        <w:t>(2.17b)</w:t>
      </w:r>
    </w:p>
    <w:p w14:paraId="19344B83" w14:textId="18FAC22F" w:rsidR="00ED7A80" w:rsidRPr="00534CB7" w:rsidRDefault="00ED7A80" w:rsidP="002B0EE3">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The imaginary part </w:t>
      </w:r>
      <w:proofErr w:type="spellStart"/>
      <w:r w:rsidRPr="00534CB7">
        <w:rPr>
          <w:rFonts w:ascii="Times New Roman" w:hAnsi="Times New Roman" w:cs="Times New Roman"/>
          <w:color w:val="000000"/>
          <w:sz w:val="28"/>
          <w:szCs w:val="28"/>
        </w:rPr>
        <w:t>ofthe</w:t>
      </w:r>
      <w:proofErr w:type="spellEnd"/>
      <w:r w:rsidRPr="00534CB7">
        <w:rPr>
          <w:rFonts w:ascii="Times New Roman" w:hAnsi="Times New Roman" w:cs="Times New Roman"/>
          <w:color w:val="000000"/>
          <w:sz w:val="28"/>
          <w:szCs w:val="28"/>
        </w:rPr>
        <w:t xml:space="preserve"> dielectric functions</w:t>
      </w:r>
      <w:r w:rsidR="00B71853" w:rsidRPr="00534CB7">
        <w:rPr>
          <w:rFonts w:ascii="Times New Roman" w:hAnsi="Times New Roman" w:cs="Times New Roman"/>
          <w:color w:val="000000"/>
          <w:sz w:val="28"/>
          <w:szCs w:val="28"/>
        </w:rPr>
        <w:t xml:space="preserve"> leads to a damping propagation </w:t>
      </w:r>
      <w:r w:rsidRPr="00534CB7">
        <w:rPr>
          <w:rFonts w:ascii="Times New Roman" w:hAnsi="Times New Roman" w:cs="Times New Roman"/>
          <w:color w:val="000000"/>
          <w:sz w:val="28"/>
          <w:szCs w:val="28"/>
        </w:rPr>
        <w:t xml:space="preserve">of SPPs along the interface. When the imaginary parts </w:t>
      </w:r>
      <m:oMath>
        <m:sSubSup>
          <m:sSubSupPr>
            <m:ctrlPr>
              <w:rPr>
                <w:rFonts w:ascii="Cambria Math" w:hAnsi="Cambria Math" w:cs="Times New Roman"/>
                <w:i/>
                <w:sz w:val="28"/>
                <w:szCs w:val="28"/>
              </w:rPr>
            </m:ctrlPr>
          </m:sSubSupPr>
          <m:e>
            <m:r>
              <w:rPr>
                <w:rFonts w:ascii="Cambria Math" w:hAnsi="Cambria Math" w:cs="Times New Roman"/>
                <w:sz w:val="28"/>
                <w:szCs w:val="28"/>
              </w:rPr>
              <m:t>k</m:t>
            </m:r>
          </m:e>
          <m:sub>
            <m:r>
              <w:rPr>
                <w:rFonts w:ascii="Cambria Math" w:hAnsi="Cambria Math" w:cs="Times New Roman"/>
                <w:sz w:val="28"/>
                <w:szCs w:val="28"/>
              </w:rPr>
              <m:t>SPP</m:t>
            </m:r>
          </m:sub>
          <m:sup>
            <m:r>
              <w:rPr>
                <w:rFonts w:ascii="Cambria Math" w:hAnsi="Cambria Math" w:cs="Times New Roman"/>
                <w:sz w:val="28"/>
                <w:szCs w:val="28"/>
              </w:rPr>
              <m:t>'</m:t>
            </m:r>
          </m:sup>
        </m:sSubSup>
        <m:r>
          <w:rPr>
            <w:rFonts w:ascii="Cambria Math" w:hAnsi="Cambria Math" w:cs="Times New Roman"/>
            <w:sz w:val="28"/>
            <w:szCs w:val="28"/>
          </w:rPr>
          <m:t>&gt;&gt;</m:t>
        </m:r>
        <m:sSubSup>
          <m:sSubSupPr>
            <m:ctrlPr>
              <w:rPr>
                <w:rFonts w:ascii="Cambria Math" w:hAnsi="Cambria Math" w:cs="Times New Roman"/>
                <w:i/>
                <w:sz w:val="28"/>
                <w:szCs w:val="28"/>
              </w:rPr>
            </m:ctrlPr>
          </m:sSubSupPr>
          <m:e>
            <m:r>
              <w:rPr>
                <w:rFonts w:ascii="Cambria Math" w:hAnsi="Cambria Math" w:cs="Times New Roman"/>
                <w:sz w:val="28"/>
                <w:szCs w:val="28"/>
              </w:rPr>
              <m:t>k</m:t>
            </m:r>
          </m:e>
          <m:sub>
            <m:r>
              <w:rPr>
                <w:rFonts w:ascii="Cambria Math" w:hAnsi="Cambria Math" w:cs="Times New Roman"/>
                <w:sz w:val="28"/>
                <w:szCs w:val="28"/>
              </w:rPr>
              <m:t>SPP</m:t>
            </m:r>
          </m:sub>
          <m:sup>
            <m:r>
              <w:rPr>
                <w:rFonts w:ascii="Cambria Math" w:hAnsi="Cambria Math" w:cs="Times New Roman"/>
                <w:sz w:val="28"/>
                <w:szCs w:val="28"/>
              </w:rPr>
              <m:t>″</m:t>
            </m:r>
          </m:sup>
        </m:sSubSup>
      </m:oMath>
      <w:r w:rsidR="00B71853" w:rsidRPr="00534CB7">
        <w:rPr>
          <w:rFonts w:ascii="Times New Roman" w:hAnsi="Times New Roman" w:cs="Times New Roman"/>
          <w:color w:val="000000"/>
          <w:sz w:val="28"/>
          <w:szCs w:val="28"/>
        </w:rPr>
        <w:t xml:space="preserve"> of the complex </w:t>
      </w:r>
      <w:r w:rsidRPr="00534CB7">
        <w:rPr>
          <w:rFonts w:ascii="Times New Roman" w:hAnsi="Times New Roman" w:cs="Times New Roman"/>
          <w:color w:val="000000"/>
          <w:sz w:val="28"/>
          <w:szCs w:val="28"/>
        </w:rPr>
        <w:t>dispersion relation in Eq. (2.17b) are assume</w:t>
      </w:r>
      <w:r w:rsidR="00B71853" w:rsidRPr="00534CB7">
        <w:rPr>
          <w:rFonts w:ascii="Times New Roman" w:hAnsi="Times New Roman" w:cs="Times New Roman"/>
          <w:color w:val="000000"/>
          <w:sz w:val="28"/>
          <w:szCs w:val="28"/>
        </w:rPr>
        <w:t xml:space="preserve">d to be small compared with the </w:t>
      </w:r>
      <w:r w:rsidRPr="00534CB7">
        <w:rPr>
          <w:rFonts w:ascii="Times New Roman" w:hAnsi="Times New Roman" w:cs="Times New Roman"/>
          <w:color w:val="000000"/>
          <w:sz w:val="28"/>
          <w:szCs w:val="28"/>
        </w:rPr>
        <w:t xml:space="preserve">real parts k 0 </w:t>
      </w:r>
      <w:proofErr w:type="gramStart"/>
      <w:r w:rsidRPr="00534CB7">
        <w:rPr>
          <w:rFonts w:ascii="Times New Roman" w:hAnsi="Times New Roman" w:cs="Times New Roman"/>
          <w:color w:val="000000"/>
          <w:sz w:val="28"/>
          <w:szCs w:val="28"/>
        </w:rPr>
        <w:t>x ,</w:t>
      </w:r>
      <w:proofErr w:type="gramEnd"/>
      <w:r w:rsidRPr="00534CB7">
        <w:rPr>
          <w:rFonts w:ascii="Times New Roman" w:hAnsi="Times New Roman" w:cs="Times New Roman"/>
          <w:color w:val="000000"/>
          <w:sz w:val="28"/>
          <w:szCs w:val="28"/>
        </w:rPr>
        <w:t xml:space="preserve"> the dampi</w:t>
      </w:r>
      <w:r w:rsidR="00B71853" w:rsidRPr="00534CB7">
        <w:rPr>
          <w:rFonts w:ascii="Times New Roman" w:hAnsi="Times New Roman" w:cs="Times New Roman"/>
          <w:color w:val="000000"/>
          <w:sz w:val="28"/>
          <w:szCs w:val="28"/>
        </w:rPr>
        <w:t xml:space="preserve">ng contribution can be ignored. </w:t>
      </w:r>
    </w:p>
    <w:p w14:paraId="780B287E" w14:textId="02716D95" w:rsidR="00283EDA" w:rsidRPr="00534CB7" w:rsidRDefault="00283EDA" w:rsidP="00283EDA">
      <w:pPr>
        <w:spacing w:before="150" w:after="150" w:line="360" w:lineRule="auto"/>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From</w:t>
      </w:r>
      <w:r w:rsidRPr="00534CB7">
        <w:rPr>
          <w:rFonts w:ascii="Times New Roman" w:hAnsi="Times New Roman" w:cs="Times New Roman"/>
          <w:color w:val="FF0000"/>
          <w:sz w:val="28"/>
          <w:szCs w:val="28"/>
          <w:highlight w:val="yellow"/>
        </w:rPr>
        <w:t xml:space="preserve">: “Plasmonic Optics: Theory and Applications” By </w:t>
      </w:r>
      <w:hyperlink r:id="rId38" w:history="1">
        <w:r w:rsidRPr="00534CB7">
          <w:rPr>
            <w:rFonts w:ascii="Times New Roman" w:hAnsi="Times New Roman" w:cs="Times New Roman"/>
            <w:color w:val="FF0000"/>
            <w:sz w:val="28"/>
            <w:szCs w:val="28"/>
            <w:highlight w:val="yellow"/>
          </w:rPr>
          <w:t>Yongqian Li</w:t>
        </w:r>
      </w:hyperlink>
      <w:r w:rsidRPr="00534CB7">
        <w:rPr>
          <w:rFonts w:ascii="Times New Roman" w:hAnsi="Times New Roman" w:cs="Times New Roman"/>
          <w:color w:val="FF0000"/>
          <w:sz w:val="28"/>
          <w:szCs w:val="28"/>
          <w:highlight w:val="yellow"/>
        </w:rPr>
        <w:t>, SPIE Press, 20</w:t>
      </w:r>
      <w:r w:rsidRPr="00534CB7">
        <w:rPr>
          <w:rFonts w:ascii="Times New Roman" w:hAnsi="Times New Roman" w:cs="Times New Roman" w:hint="eastAsia"/>
          <w:color w:val="FF0000"/>
          <w:sz w:val="28"/>
          <w:szCs w:val="28"/>
          <w:highlight w:val="yellow"/>
        </w:rPr>
        <w:t>1</w:t>
      </w:r>
      <w:r w:rsidRPr="00534CB7">
        <w:rPr>
          <w:rFonts w:ascii="Times New Roman" w:hAnsi="Times New Roman" w:cs="Times New Roman"/>
          <w:color w:val="FF0000"/>
          <w:sz w:val="28"/>
          <w:szCs w:val="28"/>
          <w:highlight w:val="yellow"/>
        </w:rPr>
        <w:t>7, p.</w:t>
      </w:r>
      <w:r w:rsidRPr="00534CB7">
        <w:rPr>
          <w:rFonts w:ascii="Times New Roman" w:hAnsi="Times New Roman" w:cs="Times New Roman" w:hint="eastAsia"/>
          <w:color w:val="FF0000"/>
          <w:sz w:val="28"/>
          <w:szCs w:val="28"/>
          <w:highlight w:val="yellow"/>
        </w:rPr>
        <w:t>44</w:t>
      </w:r>
      <w:r w:rsidR="00E94568" w:rsidRPr="00534CB7">
        <w:rPr>
          <w:rFonts w:ascii="Times New Roman" w:hAnsi="Times New Roman" w:cs="Times New Roman" w:hint="eastAsia"/>
          <w:color w:val="FF0000"/>
          <w:sz w:val="28"/>
          <w:szCs w:val="28"/>
          <w:highlight w:val="yellow"/>
        </w:rPr>
        <w:t>-46</w:t>
      </w:r>
    </w:p>
    <w:p w14:paraId="06E5D30F" w14:textId="77777777" w:rsidR="000D3F42" w:rsidRPr="00534CB7" w:rsidRDefault="000D3F42" w:rsidP="009617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lastRenderedPageBreak/>
        <w:t>从以上表达式可以看出，</w:t>
      </w:r>
      <w:proofErr w:type="gramStart"/>
      <w:r w:rsidRPr="00534CB7">
        <w:rPr>
          <w:rFonts w:ascii="Times New Roman" w:hAnsi="Times New Roman" w:cs="Times New Roman"/>
          <w:sz w:val="28"/>
          <w:szCs w:val="28"/>
        </w:rPr>
        <w:t>沿着在</w:t>
      </w:r>
      <w:proofErr w:type="gramEnd"/>
      <w:r w:rsidRPr="00534CB7">
        <w:rPr>
          <w:rFonts w:ascii="Times New Roman" w:hAnsi="Times New Roman" w:cs="Times New Roman"/>
          <w:i/>
          <w:iCs/>
          <w:sz w:val="28"/>
          <w:szCs w:val="28"/>
        </w:rPr>
        <w:t>x</w:t>
      </w:r>
      <w:r w:rsidRPr="00534CB7">
        <w:rPr>
          <w:rFonts w:ascii="Times New Roman" w:hAnsi="Times New Roman" w:cs="Times New Roman"/>
          <w:sz w:val="28"/>
          <w:szCs w:val="28"/>
        </w:rPr>
        <w:t>轴的传播方向上，金属膜中的波矢量等于介质中的波矢，即</w:t>
      </w:r>
      <m:oMath>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x</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x,d</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x,m</m:t>
            </m:r>
          </m:sub>
        </m:sSub>
      </m:oMath>
      <w:r w:rsidRPr="00534CB7">
        <w:rPr>
          <w:rFonts w:ascii="Times New Roman" w:hAnsi="Times New Roman" w:cs="Times New Roman"/>
          <w:sz w:val="28"/>
          <w:szCs w:val="28"/>
        </w:rPr>
        <w:t>。同时。</w:t>
      </w:r>
      <m:oMath>
        <m:acc>
          <m:accPr>
            <m:chr m:val="⃗"/>
            <m:ctrlPr>
              <w:rPr>
                <w:rFonts w:ascii="Cambria Math" w:hAnsi="Cambria Math" w:cs="Times New Roman"/>
                <w:i/>
                <w:sz w:val="28"/>
                <w:szCs w:val="28"/>
                <w:lang w:bidi="ug-CN"/>
              </w:rPr>
            </m:ctrlPr>
          </m:accPr>
          <m:e>
            <m:r>
              <w:rPr>
                <w:rFonts w:ascii="Cambria Math" w:hAnsi="Cambria Math" w:cs="Times New Roman"/>
                <w:sz w:val="28"/>
                <w:szCs w:val="28"/>
              </w:rPr>
              <m:t>H</m:t>
            </m:r>
          </m:e>
        </m:acc>
      </m:oMath>
      <w:r w:rsidRPr="00534CB7">
        <w:rPr>
          <w:rFonts w:ascii="Times New Roman" w:hAnsi="Times New Roman" w:cs="Times New Roman"/>
          <w:sz w:val="28"/>
          <w:szCs w:val="28"/>
        </w:rPr>
        <w:t>在介质中的旋度方程为</w:t>
      </w:r>
    </w:p>
    <w:p w14:paraId="39DE8ACA" w14:textId="77777777" w:rsidR="000D3F42" w:rsidRPr="00534CB7" w:rsidRDefault="000D3F42" w:rsidP="0096178B">
      <w:pPr>
        <w:spacing w:before="150" w:after="150" w:line="360" w:lineRule="auto"/>
        <w:ind w:firstLineChars="500" w:firstLine="1400"/>
        <w:jc w:val="right"/>
        <w:rPr>
          <w:rFonts w:ascii="Times New Roman" w:hAnsi="Times New Roman" w:cs="Times New Roman"/>
          <w:b/>
          <w:bCs/>
          <w:sz w:val="28"/>
          <w:szCs w:val="28"/>
        </w:rPr>
      </w:pPr>
      <m:oMath>
        <m:r>
          <w:rPr>
            <w:rFonts w:ascii="Cambria Math" w:hAnsi="Cambria Math" w:cs="Times New Roman"/>
            <w:sz w:val="28"/>
            <w:szCs w:val="28"/>
          </w:rPr>
          <m:t>∇×</m:t>
        </m:r>
        <m:sSub>
          <m:sSubPr>
            <m:ctrlPr>
              <w:rPr>
                <w:rFonts w:ascii="Cambria Math" w:hAnsi="Cambria Math" w:cs="Times New Roman"/>
                <w:i/>
                <w:sz w:val="28"/>
                <w:szCs w:val="28"/>
                <w:lang w:bidi="ug-CN"/>
              </w:rPr>
            </m:ctrlPr>
          </m:sSubPr>
          <m:e>
            <m:acc>
              <m:accPr>
                <m:chr m:val="⃗"/>
                <m:ctrlPr>
                  <w:rPr>
                    <w:rFonts w:ascii="Cambria Math" w:hAnsi="Cambria Math" w:cs="Times New Roman"/>
                    <w:i/>
                    <w:sz w:val="28"/>
                    <w:szCs w:val="28"/>
                    <w:lang w:bidi="ug-CN"/>
                  </w:rPr>
                </m:ctrlPr>
              </m:accPr>
              <m:e>
                <m:r>
                  <w:rPr>
                    <w:rFonts w:ascii="Cambria Math" w:hAnsi="Cambria Math" w:cs="Times New Roman"/>
                    <w:sz w:val="28"/>
                    <w:szCs w:val="28"/>
                  </w:rPr>
                  <m:t>H</m:t>
                </m:r>
              </m:e>
            </m:acc>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n</m:t>
            </m:r>
          </m:sub>
        </m:sSub>
        <m:f>
          <m:fPr>
            <m:ctrlPr>
              <w:rPr>
                <w:rFonts w:ascii="Cambria Math" w:hAnsi="Cambria Math" w:cs="Times New Roman"/>
                <w:i/>
                <w:sz w:val="28"/>
                <w:szCs w:val="28"/>
                <w:lang w:bidi="ug-CN"/>
              </w:rPr>
            </m:ctrlPr>
          </m:fPr>
          <m:num>
            <m:r>
              <w:rPr>
                <w:rFonts w:ascii="Cambria Math" w:hAnsi="Cambria Math" w:cs="Times New Roman"/>
                <w:sz w:val="28"/>
                <w:szCs w:val="28"/>
              </w:rPr>
              <m:t>∂</m:t>
            </m:r>
            <m:sSub>
              <m:sSubPr>
                <m:ctrlPr>
                  <w:rPr>
                    <w:rFonts w:ascii="Cambria Math" w:hAnsi="Cambria Math" w:cs="Times New Roman"/>
                    <w:i/>
                    <w:sz w:val="28"/>
                    <w:szCs w:val="28"/>
                    <w:lang w:bidi="ug-CN"/>
                  </w:rPr>
                </m:ctrlPr>
              </m:sSubPr>
              <m:e>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e>
              <m:sub>
                <m:r>
                  <w:rPr>
                    <w:rFonts w:ascii="Cambria Math" w:hAnsi="Cambria Math" w:cs="Times New Roman"/>
                    <w:sz w:val="28"/>
                    <w:szCs w:val="28"/>
                  </w:rPr>
                  <m:t>n</m:t>
                </m:r>
              </m:sub>
            </m:sSub>
          </m:num>
          <m:den>
            <m:r>
              <w:rPr>
                <w:rFonts w:ascii="Cambria Math" w:hAnsi="Cambria Math" w:cs="Times New Roman"/>
                <w:sz w:val="28"/>
                <w:szCs w:val="28"/>
              </w:rPr>
              <m:t>∂t</m:t>
            </m:r>
          </m:den>
        </m:f>
      </m:oMath>
      <w:r w:rsidRPr="00534CB7">
        <w:rPr>
          <w:rFonts w:ascii="Times New Roman" w:hAnsi="Times New Roman" w:cs="Times New Roman"/>
          <w:sz w:val="28"/>
          <w:szCs w:val="28"/>
        </w:rPr>
        <w:t>。</w:t>
      </w:r>
      <w:r w:rsidRPr="00534CB7">
        <w:rPr>
          <w:rFonts w:ascii="Times New Roman" w:hAnsi="Times New Roman" w:cs="Times New Roman"/>
          <w:sz w:val="28"/>
          <w:szCs w:val="28"/>
        </w:rPr>
        <w:t xml:space="preserve">                        (1-21)</w:t>
      </w:r>
    </w:p>
    <w:p w14:paraId="297F44E5" w14:textId="77777777" w:rsidR="000D3F42" w:rsidRPr="00534CB7" w:rsidRDefault="000D3F42" w:rsidP="0096178B">
      <w:pPr>
        <w:spacing w:before="150" w:after="150" w:line="360" w:lineRule="auto"/>
        <w:ind w:firstLine="200"/>
        <w:jc w:val="left"/>
        <w:rPr>
          <w:rFonts w:ascii="Times New Roman" w:hAnsi="Times New Roman" w:cs="Times New Roman"/>
          <w:sz w:val="28"/>
          <w:szCs w:val="28"/>
        </w:rPr>
      </w:pPr>
      <w:r w:rsidRPr="00534CB7">
        <w:rPr>
          <w:rFonts w:ascii="Times New Roman" w:hAnsi="Times New Roman" w:cs="Times New Roman"/>
          <w:sz w:val="28"/>
          <w:szCs w:val="28"/>
        </w:rPr>
        <w:t>方程（</w:t>
      </w:r>
      <w:r w:rsidRPr="00534CB7">
        <w:rPr>
          <w:rFonts w:ascii="Times New Roman" w:hAnsi="Times New Roman" w:cs="Times New Roman"/>
          <w:sz w:val="28"/>
          <w:szCs w:val="28"/>
        </w:rPr>
        <w:t>1-21</w:t>
      </w:r>
      <w:r w:rsidRPr="00534CB7">
        <w:rPr>
          <w:rFonts w:ascii="Times New Roman" w:hAnsi="Times New Roman" w:cs="Times New Roman"/>
          <w:sz w:val="28"/>
          <w:szCs w:val="28"/>
        </w:rPr>
        <w:t>）跟（</w:t>
      </w:r>
      <w:r w:rsidRPr="00534CB7">
        <w:rPr>
          <w:rFonts w:ascii="Times New Roman" w:hAnsi="Times New Roman" w:cs="Times New Roman"/>
          <w:sz w:val="28"/>
          <w:szCs w:val="28"/>
        </w:rPr>
        <w:t>1-20</w:t>
      </w:r>
      <w:r w:rsidRPr="00534CB7">
        <w:rPr>
          <w:rFonts w:ascii="Times New Roman" w:hAnsi="Times New Roman" w:cs="Times New Roman"/>
          <w:sz w:val="28"/>
          <w:szCs w:val="28"/>
        </w:rPr>
        <w:t>）结合，可以扩展表示为</w:t>
      </w:r>
    </w:p>
    <w:p w14:paraId="1282D30C" w14:textId="77777777" w:rsidR="000D3F42" w:rsidRPr="00534CB7" w:rsidRDefault="000D3F42" w:rsidP="002B0EE3">
      <w:pPr>
        <w:spacing w:before="150" w:after="150" w:line="360" w:lineRule="auto"/>
        <w:ind w:rightChars="12" w:right="25"/>
        <w:jc w:val="right"/>
        <w:rPr>
          <w:rFonts w:ascii="Times New Roman" w:hAnsi="Times New Roman" w:cs="Times New Roman"/>
          <w:sz w:val="28"/>
          <w:szCs w:val="28"/>
        </w:rPr>
      </w:pPr>
      <m:oMath>
        <m:r>
          <w:rPr>
            <w:rFonts w:ascii="Cambria Math" w:hAnsi="Cambria Math" w:cs="Times New Roman"/>
            <w:sz w:val="28"/>
            <w:szCs w:val="28"/>
          </w:rPr>
          <m:t>(-i</m:t>
        </m:r>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z,n</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y,n</m:t>
            </m:r>
          </m:sub>
        </m:sSub>
        <m:r>
          <w:rPr>
            <w:rFonts w:ascii="Cambria Math" w:hAnsi="Cambria Math" w:cs="Times New Roman"/>
            <w:sz w:val="28"/>
            <w:szCs w:val="28"/>
          </w:rPr>
          <m:t>,0,i</m:t>
        </m:r>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x,n</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y,n</m:t>
            </m:r>
          </m:sub>
        </m:sSub>
        <m:r>
          <w:rPr>
            <w:rFonts w:ascii="Cambria Math" w:hAnsi="Cambria Math" w:cs="Times New Roman"/>
            <w:sz w:val="28"/>
            <w:szCs w:val="28"/>
          </w:rPr>
          <m:t>)=(-iω</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n</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x,n</m:t>
            </m:r>
          </m:sub>
        </m:sSub>
        <m:r>
          <w:rPr>
            <w:rFonts w:ascii="Cambria Math" w:hAnsi="Cambria Math" w:cs="Times New Roman"/>
            <w:sz w:val="28"/>
            <w:szCs w:val="28"/>
          </w:rPr>
          <m:t>,0,-iω</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n</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z,n</m:t>
            </m:r>
          </m:sub>
        </m:sSub>
        <m:r>
          <w:rPr>
            <w:rFonts w:ascii="Cambria Math" w:hAnsi="Cambria Math" w:cs="Times New Roman"/>
            <w:sz w:val="28"/>
            <w:szCs w:val="28"/>
          </w:rPr>
          <m:t>)</m:t>
        </m:r>
      </m:oMath>
      <w:r w:rsidRPr="00534CB7">
        <w:rPr>
          <w:rFonts w:ascii="Times New Roman" w:hAnsi="Times New Roman" w:cs="Times New Roman"/>
          <w:sz w:val="28"/>
          <w:szCs w:val="28"/>
        </w:rPr>
        <w:t>。</w:t>
      </w:r>
      <w:r w:rsidRPr="00534CB7">
        <w:rPr>
          <w:rFonts w:ascii="Times New Roman" w:hAnsi="Times New Roman" w:cs="Times New Roman"/>
          <w:sz w:val="28"/>
          <w:szCs w:val="28"/>
        </w:rPr>
        <w:t xml:space="preserve">             (1-22)</w:t>
      </w:r>
    </w:p>
    <w:p w14:paraId="3FE71C45" w14:textId="77777777" w:rsidR="000D3F42" w:rsidRPr="00534CB7" w:rsidRDefault="000D3F42" w:rsidP="0096178B">
      <w:pPr>
        <w:spacing w:before="150" w:after="150" w:line="360" w:lineRule="auto"/>
        <w:ind w:firstLine="200"/>
        <w:jc w:val="left"/>
        <w:rPr>
          <w:rFonts w:ascii="Times New Roman" w:hAnsi="Times New Roman" w:cs="Times New Roman"/>
          <w:sz w:val="28"/>
          <w:szCs w:val="28"/>
        </w:rPr>
      </w:pPr>
      <w:r w:rsidRPr="00534CB7">
        <w:rPr>
          <w:rFonts w:ascii="Times New Roman" w:hAnsi="Times New Roman" w:cs="Times New Roman"/>
          <w:sz w:val="28"/>
          <w:szCs w:val="28"/>
        </w:rPr>
        <w:t>这里，</w:t>
      </w:r>
      <m:oMath>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x,n</m:t>
            </m:r>
          </m:sub>
        </m:sSub>
        <m:r>
          <w:rPr>
            <w:rFonts w:ascii="Cambria Math" w:hAnsi="Cambria Math" w:cs="Times New Roman"/>
            <w:sz w:val="28"/>
            <w:szCs w:val="28"/>
          </w:rPr>
          <m:t>=2π/</m:t>
        </m:r>
        <m:sSub>
          <m:sSubPr>
            <m:ctrlPr>
              <w:rPr>
                <w:rFonts w:ascii="Cambria Math" w:hAnsi="Cambria Math" w:cs="Times New Roman"/>
                <w:i/>
                <w:sz w:val="28"/>
                <w:szCs w:val="28"/>
                <w:lang w:bidi="ug-CN"/>
              </w:rPr>
            </m:ctrlPr>
          </m:sSubPr>
          <m:e>
            <m:r>
              <w:rPr>
                <w:rFonts w:ascii="Cambria Math" w:hAnsi="Cambria Math" w:cs="Times New Roman"/>
                <w:sz w:val="28"/>
                <w:szCs w:val="28"/>
              </w:rPr>
              <m:t>λ</m:t>
            </m:r>
          </m:e>
          <m:sub>
            <m:r>
              <w:rPr>
                <w:rFonts w:ascii="Cambria Math" w:hAnsi="Cambria Math" w:cs="Times New Roman"/>
                <w:sz w:val="28"/>
                <w:szCs w:val="28"/>
              </w:rPr>
              <m:t>n</m:t>
            </m:r>
          </m:sub>
        </m:sSub>
      </m:oMath>
      <w:r w:rsidRPr="00534CB7">
        <w:rPr>
          <w:rFonts w:ascii="Times New Roman" w:hAnsi="Times New Roman" w:cs="Times New Roman"/>
          <w:sz w:val="28"/>
          <w:szCs w:val="28"/>
        </w:rPr>
        <w:t>是在</w:t>
      </w:r>
      <w:r w:rsidRPr="00534CB7">
        <w:rPr>
          <w:rFonts w:ascii="Times New Roman" w:hAnsi="Times New Roman" w:cs="Times New Roman"/>
          <w:i/>
          <w:iCs/>
          <w:sz w:val="28"/>
          <w:szCs w:val="28"/>
        </w:rPr>
        <w:t>n</w:t>
      </w:r>
      <w:r w:rsidRPr="00534CB7">
        <w:rPr>
          <w:rFonts w:ascii="Times New Roman" w:hAnsi="Times New Roman" w:cs="Times New Roman"/>
          <w:sz w:val="28"/>
          <w:szCs w:val="28"/>
        </w:rPr>
        <w:t>介质中沿着</w:t>
      </w:r>
      <w:r w:rsidRPr="00534CB7">
        <w:rPr>
          <w:rFonts w:ascii="Times New Roman" w:hAnsi="Times New Roman" w:cs="Times New Roman"/>
          <w:i/>
          <w:iCs/>
          <w:sz w:val="28"/>
          <w:szCs w:val="28"/>
        </w:rPr>
        <w:t>x</w:t>
      </w:r>
      <w:r w:rsidRPr="00534CB7">
        <w:rPr>
          <w:rFonts w:ascii="Times New Roman" w:hAnsi="Times New Roman" w:cs="Times New Roman"/>
          <w:sz w:val="28"/>
          <w:szCs w:val="28"/>
        </w:rPr>
        <w:t>轴的分波矢量。整理表达式（</w:t>
      </w:r>
      <w:r w:rsidRPr="00534CB7">
        <w:rPr>
          <w:rFonts w:ascii="Times New Roman" w:hAnsi="Times New Roman" w:cs="Times New Roman"/>
          <w:sz w:val="28"/>
          <w:szCs w:val="28"/>
        </w:rPr>
        <w:t>1-22</w:t>
      </w:r>
      <w:r w:rsidRPr="00534CB7">
        <w:rPr>
          <w:rFonts w:ascii="Times New Roman" w:hAnsi="Times New Roman" w:cs="Times New Roman"/>
          <w:sz w:val="28"/>
          <w:szCs w:val="28"/>
        </w:rPr>
        <w:t>）可得到以下的方程组，</w:t>
      </w:r>
    </w:p>
    <w:p w14:paraId="203463A7" w14:textId="77777777" w:rsidR="000D3F42" w:rsidRPr="00534CB7" w:rsidRDefault="00000000" w:rsidP="0096178B">
      <w:pPr>
        <w:spacing w:before="150" w:after="150" w:line="360" w:lineRule="auto"/>
        <w:ind w:firstLineChars="500" w:firstLine="1400"/>
        <w:jc w:val="right"/>
        <w:rPr>
          <w:rFonts w:ascii="Times New Roman" w:hAnsi="Times New Roman" w:cs="Times New Roman"/>
          <w:sz w:val="28"/>
          <w:szCs w:val="28"/>
        </w:rPr>
      </w:pPr>
      <m:oMath>
        <m:d>
          <m:dPr>
            <m:begChr m:val="{"/>
            <m:endChr m:val=""/>
            <m:ctrlPr>
              <w:rPr>
                <w:rFonts w:ascii="Cambria Math" w:hAnsi="Cambria Math" w:cs="Times New Roman"/>
                <w:i/>
                <w:sz w:val="28"/>
                <w:szCs w:val="28"/>
                <w:lang w:bidi="ug-CN"/>
              </w:rPr>
            </m:ctrlPr>
          </m:dPr>
          <m:e>
            <m:eqArr>
              <m:eqArrPr>
                <m:ctrlPr>
                  <w:rPr>
                    <w:rFonts w:ascii="Cambria Math" w:hAnsi="Cambria Math" w:cs="Times New Roman"/>
                    <w:i/>
                    <w:sz w:val="28"/>
                    <w:szCs w:val="28"/>
                    <w:lang w:bidi="ug-CN"/>
                  </w:rPr>
                </m:ctrlPr>
              </m:eqArrPr>
              <m:e>
                <m:r>
                  <w:rPr>
                    <w:rFonts w:ascii="Cambria Math" w:hAnsi="Cambria Math" w:cs="Times New Roman"/>
                    <w:sz w:val="28"/>
                    <w:szCs w:val="28"/>
                  </w:rPr>
                  <m:t>&amp;</m:t>
                </m:r>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z,n</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y,n</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n</m:t>
                    </m:r>
                  </m:sub>
                </m:sSub>
                <m:r>
                  <w:rPr>
                    <w:rFonts w:ascii="Cambria Math" w:hAnsi="Cambria Math" w:cs="Times New Roman"/>
                    <w:sz w:val="28"/>
                    <w:szCs w:val="28"/>
                  </w:rPr>
                  <m:t>ω</m:t>
                </m:r>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x,n</m:t>
                    </m:r>
                  </m:sub>
                </m:sSub>
              </m:e>
              <m:e>
                <m:r>
                  <w:rPr>
                    <w:rFonts w:ascii="Cambria Math" w:hAnsi="Cambria Math" w:cs="Times New Roman"/>
                    <w:sz w:val="28"/>
                    <w:szCs w:val="28"/>
                  </w:rPr>
                  <m:t>&amp;</m:t>
                </m:r>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x,n</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y,n</m:t>
                    </m:r>
                  </m:sub>
                </m:sSub>
                <m:r>
                  <w:rPr>
                    <w:rFonts w:ascii="Cambria Math" w:hAnsi="Cambria Math" w:cs="Times New Roman"/>
                    <w:sz w:val="28"/>
                    <w:szCs w:val="28"/>
                  </w:rPr>
                  <m:t>=-ω</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n</m:t>
                    </m:r>
                  </m:sub>
                </m:sSub>
                <m:sSub>
                  <m:sSubPr>
                    <m:ctrlPr>
                      <w:rPr>
                        <w:rFonts w:ascii="Cambria Math" w:hAnsi="Cambria Math" w:cs="Times New Roman"/>
                        <w:i/>
                        <w:sz w:val="28"/>
                        <w:szCs w:val="28"/>
                        <w:lang w:bidi="ug-CN"/>
                      </w:rPr>
                    </m:ctrlPr>
                  </m:sSubPr>
                  <m:e>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z</m:t>
                        </m:r>
                      </m:sub>
                    </m:sSub>
                  </m:e>
                  <m:sub>
                    <m:r>
                      <w:rPr>
                        <w:rFonts w:ascii="Cambria Math" w:hAnsi="Cambria Math" w:cs="Times New Roman"/>
                        <w:sz w:val="28"/>
                        <w:szCs w:val="28"/>
                      </w:rPr>
                      <m:t>,n</m:t>
                    </m:r>
                  </m:sub>
                </m:sSub>
              </m:e>
            </m:eqArr>
          </m:e>
        </m:d>
      </m:oMath>
      <w:r w:rsidR="000D3F42" w:rsidRPr="00534CB7">
        <w:rPr>
          <w:rFonts w:ascii="Times New Roman" w:hAnsi="Times New Roman" w:cs="Times New Roman"/>
          <w:sz w:val="28"/>
          <w:szCs w:val="28"/>
        </w:rPr>
        <w:t>。</w:t>
      </w:r>
      <w:r w:rsidR="000D3F42" w:rsidRPr="00534CB7">
        <w:rPr>
          <w:rFonts w:ascii="Times New Roman" w:hAnsi="Times New Roman" w:cs="Times New Roman"/>
          <w:sz w:val="28"/>
          <w:szCs w:val="28"/>
        </w:rPr>
        <w:t xml:space="preserve">                      (1-23)</w:t>
      </w:r>
    </w:p>
    <w:p w14:paraId="4C62DDCA" w14:textId="77777777" w:rsidR="002B0EE3" w:rsidRPr="00534CB7" w:rsidRDefault="000D3F42" w:rsidP="002B0EE3">
      <w:pPr>
        <w:spacing w:before="150" w:after="150" w:line="360" w:lineRule="auto"/>
        <w:ind w:firstLine="200"/>
        <w:jc w:val="left"/>
        <w:rPr>
          <w:rFonts w:ascii="Times New Roman" w:hAnsi="Times New Roman" w:cs="Times New Roman"/>
          <w:sz w:val="28"/>
          <w:szCs w:val="28"/>
        </w:rPr>
      </w:pPr>
      <w:r w:rsidRPr="00534CB7">
        <w:rPr>
          <w:rFonts w:ascii="Times New Roman" w:hAnsi="Times New Roman" w:cs="Times New Roman"/>
          <w:sz w:val="28"/>
          <w:szCs w:val="28"/>
        </w:rPr>
        <w:t>则对于金属区域而言，由方程组</w:t>
      </w:r>
      <w:r w:rsidRPr="00534CB7">
        <w:rPr>
          <w:rFonts w:ascii="Times New Roman" w:hAnsi="Times New Roman" w:cs="Times New Roman"/>
          <w:sz w:val="28"/>
          <w:szCs w:val="28"/>
        </w:rPr>
        <w:t>(1-23)</w:t>
      </w:r>
      <w:r w:rsidRPr="00534CB7">
        <w:rPr>
          <w:rFonts w:ascii="Times New Roman" w:hAnsi="Times New Roman" w:cs="Times New Roman"/>
          <w:sz w:val="28"/>
          <w:szCs w:val="28"/>
        </w:rPr>
        <w:t>中，可以推导金属区域内的关系为，</w:t>
      </w:r>
    </w:p>
    <w:p w14:paraId="65620130" w14:textId="07E3665A" w:rsidR="000D3F42" w:rsidRPr="00534CB7" w:rsidRDefault="00000000" w:rsidP="002B0EE3">
      <w:pPr>
        <w:spacing w:before="150" w:after="150" w:line="360" w:lineRule="auto"/>
        <w:ind w:firstLine="200"/>
        <w:jc w:val="center"/>
        <w:rPr>
          <w:rFonts w:ascii="Times New Roman" w:hAnsi="Times New Roman" w:cs="Times New Roman"/>
          <w:sz w:val="28"/>
          <w:szCs w:val="28"/>
        </w:rPr>
      </w:pPr>
      <m:oMath>
        <m:d>
          <m:dPr>
            <m:begChr m:val="{"/>
            <m:endChr m:val=""/>
            <m:ctrlPr>
              <w:rPr>
                <w:rFonts w:ascii="Cambria Math" w:hAnsi="Cambria Math" w:cs="Times New Roman"/>
                <w:i/>
                <w:sz w:val="28"/>
                <w:szCs w:val="28"/>
                <w:lang w:bidi="ug-CN"/>
              </w:rPr>
            </m:ctrlPr>
          </m:dPr>
          <m:e>
            <m:eqArr>
              <m:eqArrPr>
                <m:ctrlPr>
                  <w:rPr>
                    <w:rFonts w:ascii="Cambria Math" w:hAnsi="Cambria Math" w:cs="Times New Roman"/>
                    <w:i/>
                    <w:sz w:val="28"/>
                    <w:szCs w:val="28"/>
                    <w:lang w:bidi="ug-CN"/>
                  </w:rPr>
                </m:ctrlPr>
              </m:eqArrPr>
              <m:e>
                <m:r>
                  <w:rPr>
                    <w:rFonts w:ascii="Cambria Math" w:hAnsi="Cambria Math" w:cs="Times New Roman"/>
                    <w:sz w:val="28"/>
                    <w:szCs w:val="28"/>
                  </w:rPr>
                  <m:t>&amp;</m:t>
                </m:r>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z,m</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y,m</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ω</m:t>
                </m:r>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x,m</m:t>
                    </m:r>
                  </m:sub>
                </m:sSub>
              </m:e>
              <m:e>
                <m:r>
                  <w:rPr>
                    <w:rFonts w:ascii="Cambria Math" w:hAnsi="Cambria Math" w:cs="Times New Roman"/>
                    <w:sz w:val="28"/>
                    <w:szCs w:val="28"/>
                  </w:rPr>
                  <m:t>&amp;</m:t>
                </m:r>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x,m</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y,m</m:t>
                    </m:r>
                  </m:sub>
                </m:sSub>
                <m:r>
                  <w:rPr>
                    <w:rFonts w:ascii="Cambria Math" w:hAnsi="Cambria Math" w:cs="Times New Roman"/>
                    <w:sz w:val="28"/>
                    <w:szCs w:val="28"/>
                  </w:rPr>
                  <m:t>=-ω</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sSub>
                  <m:sSubPr>
                    <m:ctrlPr>
                      <w:rPr>
                        <w:rFonts w:ascii="Cambria Math" w:hAnsi="Cambria Math" w:cs="Times New Roman"/>
                        <w:i/>
                        <w:sz w:val="28"/>
                        <w:szCs w:val="28"/>
                        <w:lang w:bidi="ug-CN"/>
                      </w:rPr>
                    </m:ctrlPr>
                  </m:sSubPr>
                  <m:e>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z</m:t>
                        </m:r>
                      </m:sub>
                    </m:sSub>
                  </m:e>
                  <m:sub>
                    <m:r>
                      <w:rPr>
                        <w:rFonts w:ascii="Cambria Math" w:hAnsi="Cambria Math" w:cs="Times New Roman"/>
                        <w:sz w:val="28"/>
                        <w:szCs w:val="28"/>
                      </w:rPr>
                      <m:t>,m</m:t>
                    </m:r>
                  </m:sub>
                </m:sSub>
              </m:e>
            </m:eqArr>
          </m:e>
        </m:d>
      </m:oMath>
      <w:r w:rsidR="000D3F42" w:rsidRPr="00534CB7">
        <w:rPr>
          <w:rFonts w:ascii="Times New Roman" w:hAnsi="Times New Roman" w:cs="Times New Roman"/>
          <w:sz w:val="28"/>
          <w:szCs w:val="28"/>
        </w:rPr>
        <w:t>。</w:t>
      </w:r>
      <w:r w:rsidR="000D3F42" w:rsidRPr="00534CB7">
        <w:rPr>
          <w:rFonts w:ascii="Times New Roman" w:hAnsi="Times New Roman" w:cs="Times New Roman"/>
          <w:sz w:val="28"/>
          <w:szCs w:val="28"/>
        </w:rPr>
        <w:t xml:space="preserve">                   (1-24)</w:t>
      </w:r>
    </w:p>
    <w:p w14:paraId="7BD47E61" w14:textId="77777777" w:rsidR="000D3F42" w:rsidRPr="00534CB7" w:rsidRDefault="000D3F42" w:rsidP="0096178B">
      <w:pPr>
        <w:spacing w:before="150" w:after="150" w:line="360" w:lineRule="auto"/>
        <w:ind w:firstLine="200"/>
        <w:jc w:val="left"/>
        <w:rPr>
          <w:rFonts w:ascii="Times New Roman" w:hAnsi="Times New Roman" w:cs="Times New Roman"/>
          <w:sz w:val="28"/>
          <w:szCs w:val="28"/>
        </w:rPr>
      </w:pPr>
      <w:r w:rsidRPr="00534CB7">
        <w:rPr>
          <w:rFonts w:ascii="Times New Roman" w:hAnsi="Times New Roman" w:cs="Times New Roman"/>
          <w:sz w:val="28"/>
          <w:szCs w:val="28"/>
        </w:rPr>
        <w:t>对于电介质区域而言，同样由方程组（</w:t>
      </w:r>
      <w:r w:rsidRPr="00534CB7">
        <w:rPr>
          <w:rFonts w:ascii="Times New Roman" w:hAnsi="Times New Roman" w:cs="Times New Roman"/>
          <w:sz w:val="28"/>
          <w:szCs w:val="28"/>
        </w:rPr>
        <w:t>1-23</w:t>
      </w:r>
      <w:r w:rsidRPr="00534CB7">
        <w:rPr>
          <w:rFonts w:ascii="Times New Roman" w:hAnsi="Times New Roman" w:cs="Times New Roman"/>
          <w:sz w:val="28"/>
          <w:szCs w:val="28"/>
        </w:rPr>
        <w:t>）可以写为电介质中的关系。即，</w:t>
      </w:r>
    </w:p>
    <w:p w14:paraId="22013751" w14:textId="77777777" w:rsidR="000D3F42" w:rsidRPr="00534CB7" w:rsidRDefault="00000000" w:rsidP="0096178B">
      <w:pPr>
        <w:spacing w:before="150" w:after="150" w:line="360" w:lineRule="auto"/>
        <w:ind w:firstLineChars="500" w:firstLine="1400"/>
        <w:jc w:val="right"/>
        <w:rPr>
          <w:rFonts w:ascii="Times New Roman" w:hAnsi="Times New Roman" w:cs="Times New Roman"/>
          <w:sz w:val="28"/>
          <w:szCs w:val="28"/>
        </w:rPr>
      </w:pPr>
      <m:oMath>
        <m:d>
          <m:dPr>
            <m:begChr m:val="{"/>
            <m:endChr m:val=""/>
            <m:ctrlPr>
              <w:rPr>
                <w:rFonts w:ascii="Cambria Math" w:hAnsi="Cambria Math" w:cs="Times New Roman"/>
                <w:i/>
                <w:sz w:val="28"/>
                <w:szCs w:val="28"/>
                <w:lang w:bidi="ug-CN"/>
              </w:rPr>
            </m:ctrlPr>
          </m:dPr>
          <m:e>
            <m:eqArr>
              <m:eqArrPr>
                <m:ctrlPr>
                  <w:rPr>
                    <w:rFonts w:ascii="Cambria Math" w:hAnsi="Cambria Math" w:cs="Times New Roman"/>
                    <w:i/>
                    <w:sz w:val="28"/>
                    <w:szCs w:val="28"/>
                    <w:lang w:bidi="ug-CN"/>
                  </w:rPr>
                </m:ctrlPr>
              </m:eqArrPr>
              <m:e>
                <m:r>
                  <w:rPr>
                    <w:rFonts w:ascii="Cambria Math" w:hAnsi="Cambria Math" w:cs="Times New Roman"/>
                    <w:sz w:val="28"/>
                    <w:szCs w:val="28"/>
                  </w:rPr>
                  <m:t>&amp;</m:t>
                </m:r>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z,d</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y,d</m:t>
                    </m:r>
                  </m:sub>
                </m:sSub>
                <m:r>
                  <w:rPr>
                    <w:rFonts w:ascii="Cambria Math" w:hAnsi="Cambria Math" w:cs="Times New Roman"/>
                    <w:sz w:val="28"/>
                    <w:szCs w:val="28"/>
                  </w:rPr>
                  <m:t>=ω</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x,d</m:t>
                    </m:r>
                  </m:sub>
                </m:sSub>
              </m:e>
              <m:e>
                <m:r>
                  <w:rPr>
                    <w:rFonts w:ascii="Cambria Math" w:hAnsi="Cambria Math" w:cs="Times New Roman"/>
                    <w:sz w:val="28"/>
                    <w:szCs w:val="28"/>
                  </w:rPr>
                  <m:t>&amp;</m:t>
                </m:r>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x,d</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H</m:t>
                    </m:r>
                  </m:e>
                  <m:sub>
                    <m:r>
                      <w:rPr>
                        <w:rFonts w:ascii="Cambria Math" w:hAnsi="Cambria Math" w:cs="Times New Roman"/>
                        <w:sz w:val="28"/>
                        <w:szCs w:val="28"/>
                      </w:rPr>
                      <m:t>y,d</m:t>
                    </m:r>
                  </m:sub>
                </m:sSub>
                <m:r>
                  <w:rPr>
                    <w:rFonts w:ascii="Cambria Math" w:hAnsi="Cambria Math" w:cs="Times New Roman"/>
                    <w:sz w:val="28"/>
                    <w:szCs w:val="28"/>
                  </w:rPr>
                  <m:t>=-ω</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sSub>
                  <m:sSubPr>
                    <m:ctrlPr>
                      <w:rPr>
                        <w:rFonts w:ascii="Cambria Math" w:hAnsi="Cambria Math" w:cs="Times New Roman"/>
                        <w:i/>
                        <w:sz w:val="28"/>
                        <w:szCs w:val="28"/>
                        <w:lang w:bidi="ug-CN"/>
                      </w:rPr>
                    </m:ctrlPr>
                  </m:sSubPr>
                  <m:e>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z</m:t>
                        </m:r>
                      </m:sub>
                    </m:sSub>
                  </m:e>
                  <m:sub>
                    <m:r>
                      <w:rPr>
                        <w:rFonts w:ascii="Cambria Math" w:hAnsi="Cambria Math" w:cs="Times New Roman"/>
                        <w:sz w:val="28"/>
                        <w:szCs w:val="28"/>
                      </w:rPr>
                      <m:t>,d</m:t>
                    </m:r>
                  </m:sub>
                </m:sSub>
              </m:e>
            </m:eqArr>
          </m:e>
        </m:d>
      </m:oMath>
      <w:r w:rsidR="000D3F42" w:rsidRPr="00534CB7">
        <w:rPr>
          <w:rFonts w:ascii="Times New Roman" w:hAnsi="Times New Roman" w:cs="Times New Roman"/>
          <w:sz w:val="28"/>
          <w:szCs w:val="28"/>
        </w:rPr>
        <w:t>。</w:t>
      </w:r>
      <w:r w:rsidR="000D3F42" w:rsidRPr="00534CB7">
        <w:rPr>
          <w:rFonts w:ascii="Times New Roman" w:hAnsi="Times New Roman" w:cs="Times New Roman"/>
          <w:sz w:val="28"/>
          <w:szCs w:val="28"/>
        </w:rPr>
        <w:t xml:space="preserve">                    (1-25)</w:t>
      </w:r>
    </w:p>
    <w:p w14:paraId="23B3DD71" w14:textId="77777777" w:rsidR="000D3F42" w:rsidRPr="00534CB7" w:rsidRDefault="000D3F42" w:rsidP="0096178B">
      <w:pPr>
        <w:spacing w:before="150" w:after="150" w:line="360" w:lineRule="auto"/>
        <w:ind w:firstLine="200"/>
        <w:jc w:val="left"/>
        <w:rPr>
          <w:rFonts w:ascii="Times New Roman" w:hAnsi="Times New Roman" w:cs="Times New Roman"/>
          <w:sz w:val="28"/>
          <w:szCs w:val="28"/>
        </w:rPr>
      </w:pPr>
      <w:r w:rsidRPr="00534CB7">
        <w:rPr>
          <w:rFonts w:ascii="Times New Roman" w:hAnsi="Times New Roman" w:cs="Times New Roman"/>
          <w:sz w:val="28"/>
          <w:szCs w:val="28"/>
        </w:rPr>
        <w:t>根据边界条件方程组（</w:t>
      </w:r>
      <w:r w:rsidRPr="00534CB7">
        <w:rPr>
          <w:rFonts w:ascii="Times New Roman" w:hAnsi="Times New Roman" w:cs="Times New Roman"/>
          <w:sz w:val="28"/>
          <w:szCs w:val="28"/>
        </w:rPr>
        <w:t>1-12</w:t>
      </w:r>
      <w:r w:rsidRPr="00534CB7">
        <w:rPr>
          <w:rFonts w:ascii="Times New Roman" w:hAnsi="Times New Roman" w:cs="Times New Roman"/>
          <w:sz w:val="28"/>
          <w:szCs w:val="28"/>
        </w:rPr>
        <w:t>）、（</w:t>
      </w:r>
      <w:r w:rsidRPr="00534CB7">
        <w:rPr>
          <w:rFonts w:ascii="Times New Roman" w:hAnsi="Times New Roman" w:cs="Times New Roman"/>
          <w:sz w:val="28"/>
          <w:szCs w:val="28"/>
        </w:rPr>
        <w:t>1-16</w:t>
      </w:r>
      <w:r w:rsidRPr="00534CB7">
        <w:rPr>
          <w:rFonts w:ascii="Times New Roman" w:hAnsi="Times New Roman" w:cs="Times New Roman"/>
          <w:sz w:val="28"/>
          <w:szCs w:val="28"/>
        </w:rPr>
        <w:t>）和（</w:t>
      </w:r>
      <w:r w:rsidRPr="00534CB7">
        <w:rPr>
          <w:rFonts w:ascii="Times New Roman" w:hAnsi="Times New Roman" w:cs="Times New Roman"/>
          <w:sz w:val="28"/>
          <w:szCs w:val="28"/>
        </w:rPr>
        <w:t>1-17</w:t>
      </w:r>
      <w:r w:rsidRPr="00534CB7">
        <w:rPr>
          <w:rFonts w:ascii="Times New Roman" w:hAnsi="Times New Roman" w:cs="Times New Roman"/>
          <w:sz w:val="28"/>
          <w:szCs w:val="28"/>
        </w:rPr>
        <w:t>）表达式联立，可得沿着金属</w:t>
      </w:r>
      <w:r w:rsidRPr="00534CB7">
        <w:rPr>
          <w:rFonts w:ascii="Times New Roman" w:hAnsi="Times New Roman" w:cs="Times New Roman"/>
          <w:sz w:val="28"/>
          <w:szCs w:val="28"/>
        </w:rPr>
        <w:t>-</w:t>
      </w:r>
      <w:r w:rsidRPr="00534CB7">
        <w:rPr>
          <w:rFonts w:ascii="Times New Roman" w:hAnsi="Times New Roman" w:cs="Times New Roman"/>
          <w:sz w:val="28"/>
          <w:szCs w:val="28"/>
        </w:rPr>
        <w:t>介质之间的界面的</w:t>
      </w:r>
      <w:r w:rsidRPr="00534CB7">
        <w:rPr>
          <w:rFonts w:ascii="Times New Roman" w:hAnsi="Times New Roman" w:cs="Times New Roman"/>
          <w:sz w:val="28"/>
          <w:szCs w:val="28"/>
        </w:rPr>
        <w:t>SPP</w:t>
      </w:r>
      <w:r w:rsidRPr="00534CB7">
        <w:rPr>
          <w:rFonts w:ascii="Times New Roman" w:hAnsi="Times New Roman" w:cs="Times New Roman"/>
          <w:sz w:val="28"/>
          <w:szCs w:val="28"/>
        </w:rPr>
        <w:t>波的色散关系可表示为</w:t>
      </w:r>
    </w:p>
    <w:p w14:paraId="464308AC" w14:textId="77777777" w:rsidR="000D3F42" w:rsidRPr="00534CB7" w:rsidRDefault="00000000" w:rsidP="0096178B">
      <w:pPr>
        <w:spacing w:before="150" w:after="150" w:line="360" w:lineRule="auto"/>
        <w:ind w:firstLineChars="500" w:firstLine="1400"/>
        <w:jc w:val="right"/>
        <w:rPr>
          <w:rFonts w:ascii="Times New Roman" w:hAnsi="Times New Roman" w:cs="Times New Roman"/>
          <w:sz w:val="28"/>
          <w:szCs w:val="28"/>
        </w:rPr>
      </w:pPr>
      <m:oMath>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z,m</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z,d</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oMath>
      <w:r w:rsidR="000D3F42" w:rsidRPr="00534CB7">
        <w:rPr>
          <w:rFonts w:ascii="Times New Roman" w:hAnsi="Times New Roman" w:cs="Times New Roman"/>
          <w:sz w:val="28"/>
          <w:szCs w:val="28"/>
        </w:rPr>
        <w:t>。</w:t>
      </w:r>
      <w:r w:rsidR="000D3F42" w:rsidRPr="00534CB7">
        <w:rPr>
          <w:rFonts w:ascii="Times New Roman" w:hAnsi="Times New Roman" w:cs="Times New Roman"/>
          <w:sz w:val="28"/>
          <w:szCs w:val="28"/>
        </w:rPr>
        <w:t xml:space="preserve">                         (1-26)</w:t>
      </w:r>
    </w:p>
    <w:p w14:paraId="14B09969" w14:textId="77777777" w:rsidR="000D3F42" w:rsidRPr="00534CB7" w:rsidRDefault="000D3F42" w:rsidP="0096178B">
      <w:pPr>
        <w:spacing w:before="150" w:after="150" w:line="360" w:lineRule="auto"/>
        <w:ind w:firstLine="200"/>
        <w:jc w:val="left"/>
        <w:rPr>
          <w:rFonts w:ascii="Times New Roman" w:hAnsi="Times New Roman" w:cs="Times New Roman"/>
          <w:sz w:val="28"/>
          <w:szCs w:val="28"/>
        </w:rPr>
      </w:pPr>
      <w:r w:rsidRPr="00534CB7">
        <w:rPr>
          <w:rFonts w:ascii="Times New Roman" w:hAnsi="Times New Roman" w:cs="Times New Roman"/>
          <w:sz w:val="28"/>
          <w:szCs w:val="28"/>
        </w:rPr>
        <w:lastRenderedPageBreak/>
        <w:t>同理，沿金属</w:t>
      </w:r>
      <w:r w:rsidRPr="00534CB7">
        <w:rPr>
          <w:rFonts w:ascii="Times New Roman" w:hAnsi="Times New Roman" w:cs="Times New Roman"/>
          <w:sz w:val="28"/>
          <w:szCs w:val="28"/>
        </w:rPr>
        <w:t>-</w:t>
      </w:r>
      <w:r w:rsidRPr="00534CB7">
        <w:rPr>
          <w:rFonts w:ascii="Times New Roman" w:hAnsi="Times New Roman" w:cs="Times New Roman"/>
          <w:sz w:val="28"/>
          <w:szCs w:val="28"/>
        </w:rPr>
        <w:t>电介质之间的界面处的电场强度关系，可以表示为</w:t>
      </w:r>
    </w:p>
    <w:p w14:paraId="55FA0C56" w14:textId="77777777" w:rsidR="000D3F42" w:rsidRPr="00534CB7" w:rsidRDefault="00000000" w:rsidP="0096178B">
      <w:pPr>
        <w:spacing w:before="150" w:after="150" w:line="360" w:lineRule="auto"/>
        <w:ind w:firstLineChars="500" w:firstLine="1400"/>
        <w:jc w:val="right"/>
        <w:rPr>
          <w:rFonts w:ascii="Times New Roman" w:hAnsi="Times New Roman" w:cs="Times New Roman"/>
          <w:sz w:val="28"/>
          <w:szCs w:val="28"/>
        </w:rPr>
      </w:pPr>
      <m:oMath>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z,m</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z,d</m:t>
            </m:r>
          </m:sub>
        </m:sSub>
      </m:oMath>
      <w:r w:rsidR="000D3F42" w:rsidRPr="00534CB7">
        <w:rPr>
          <w:rFonts w:ascii="Times New Roman" w:hAnsi="Times New Roman" w:cs="Times New Roman"/>
          <w:sz w:val="28"/>
          <w:szCs w:val="28"/>
        </w:rPr>
        <w:t>。</w:t>
      </w:r>
      <w:r w:rsidR="000D3F42" w:rsidRPr="00534CB7">
        <w:rPr>
          <w:rFonts w:ascii="Times New Roman" w:hAnsi="Times New Roman" w:cs="Times New Roman"/>
          <w:sz w:val="28"/>
          <w:szCs w:val="28"/>
        </w:rPr>
        <w:t xml:space="preserve">                         (1-27)</w:t>
      </w:r>
    </w:p>
    <w:p w14:paraId="74B82C1C" w14:textId="77777777" w:rsidR="000D3F42" w:rsidRPr="00534CB7" w:rsidRDefault="000D3F42" w:rsidP="0096178B">
      <w:pPr>
        <w:spacing w:before="150" w:after="150" w:line="360" w:lineRule="auto"/>
        <w:ind w:firstLine="200"/>
        <w:jc w:val="left"/>
        <w:rPr>
          <w:rFonts w:ascii="Times New Roman" w:hAnsi="Times New Roman" w:cs="Times New Roman"/>
          <w:sz w:val="28"/>
          <w:szCs w:val="28"/>
        </w:rPr>
      </w:pPr>
      <w:r w:rsidRPr="00534CB7">
        <w:rPr>
          <w:rFonts w:ascii="Times New Roman" w:hAnsi="Times New Roman" w:cs="Times New Roman"/>
          <w:sz w:val="28"/>
          <w:szCs w:val="28"/>
        </w:rPr>
        <w:t>由于波矢量守恒，它们的关系是可以表示为</w:t>
      </w:r>
    </w:p>
    <w:p w14:paraId="58812B73" w14:textId="77777777" w:rsidR="000D3F42" w:rsidRPr="00534CB7" w:rsidRDefault="00000000" w:rsidP="0096178B">
      <w:pPr>
        <w:spacing w:before="150" w:after="150" w:line="360" w:lineRule="auto"/>
        <w:ind w:firstLine="200"/>
        <w:jc w:val="right"/>
        <w:rPr>
          <w:rFonts w:ascii="Times New Roman" w:hAnsi="Times New Roman" w:cs="Times New Roman"/>
          <w:sz w:val="28"/>
          <w:szCs w:val="28"/>
        </w:rPr>
      </w:pPr>
      <m:oMath>
        <m:sSup>
          <m:sSupPr>
            <m:ctrlPr>
              <w:rPr>
                <w:rFonts w:ascii="Cambria Math" w:hAnsi="Cambria Math" w:cs="Times New Roman"/>
                <w:i/>
                <w:sz w:val="28"/>
                <w:szCs w:val="28"/>
                <w:lang w:bidi="ug-CN"/>
              </w:rPr>
            </m:ctrlPr>
          </m:sSupPr>
          <m:e>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x</m:t>
                </m:r>
              </m:sub>
            </m:sSub>
          </m:e>
          <m:sup>
            <m:r>
              <w:rPr>
                <w:rFonts w:ascii="Cambria Math" w:hAnsi="Cambria Math" w:cs="Times New Roman"/>
                <w:sz w:val="28"/>
                <w:szCs w:val="28"/>
              </w:rPr>
              <m:t>2</m:t>
            </m:r>
          </m:sup>
        </m:sSup>
        <m:r>
          <w:rPr>
            <w:rFonts w:ascii="Cambria Math" w:hAnsi="Cambria Math" w:cs="Times New Roman"/>
            <w:sz w:val="28"/>
            <w:szCs w:val="28"/>
          </w:rPr>
          <m:t>+</m:t>
        </m:r>
        <m:sSubSup>
          <m:sSubSupPr>
            <m:ctrlPr>
              <w:rPr>
                <w:rFonts w:ascii="Cambria Math" w:hAnsi="Cambria Math" w:cs="Times New Roman"/>
                <w:i/>
                <w:sz w:val="28"/>
                <w:szCs w:val="28"/>
                <w:lang w:bidi="ug-CN"/>
              </w:rPr>
            </m:ctrlPr>
          </m:sSubSupPr>
          <m:e>
            <m:r>
              <w:rPr>
                <w:rFonts w:ascii="Cambria Math" w:hAnsi="Cambria Math" w:cs="Times New Roman"/>
                <w:sz w:val="28"/>
                <w:szCs w:val="28"/>
              </w:rPr>
              <m:t>k</m:t>
            </m:r>
          </m:e>
          <m:sub>
            <m:r>
              <w:rPr>
                <w:rFonts w:ascii="Cambria Math" w:hAnsi="Cambria Math" w:cs="Times New Roman"/>
                <w:sz w:val="28"/>
                <w:szCs w:val="28"/>
              </w:rPr>
              <m:t>z,n</m:t>
            </m:r>
          </m:sub>
          <m:sup>
            <m:r>
              <w:rPr>
                <w:rFonts w:ascii="Cambria Math" w:hAnsi="Cambria Math" w:cs="Times New Roman"/>
                <w:sz w:val="28"/>
                <w:szCs w:val="28"/>
              </w:rPr>
              <m:t>2</m:t>
            </m:r>
          </m:sup>
        </m:sSubSup>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n</m:t>
            </m:r>
          </m:sub>
        </m:sSub>
        <m:sSup>
          <m:sSupPr>
            <m:ctrlPr>
              <w:rPr>
                <w:rFonts w:ascii="Cambria Math" w:hAnsi="Cambria Math" w:cs="Times New Roman"/>
                <w:i/>
                <w:sz w:val="28"/>
                <w:szCs w:val="28"/>
                <w:lang w:bidi="ug-CN"/>
              </w:rPr>
            </m:ctrlPr>
          </m:sSupPr>
          <m:e>
            <m:r>
              <w:rPr>
                <w:rFonts w:ascii="Cambria Math" w:hAnsi="Cambria Math" w:cs="Times New Roman"/>
                <w:sz w:val="28"/>
                <w:szCs w:val="28"/>
              </w:rPr>
              <m:t>k</m:t>
            </m:r>
          </m:e>
          <m:sup>
            <m:r>
              <w:rPr>
                <w:rFonts w:ascii="Cambria Math" w:hAnsi="Cambria Math" w:cs="Times New Roman"/>
                <w:sz w:val="28"/>
                <w:szCs w:val="28"/>
              </w:rPr>
              <m:t>2</m:t>
            </m:r>
          </m:sup>
        </m:sSup>
      </m:oMath>
      <w:r w:rsidR="000D3F42" w:rsidRPr="00534CB7">
        <w:rPr>
          <w:rFonts w:ascii="Times New Roman" w:hAnsi="Times New Roman" w:cs="Times New Roman"/>
          <w:sz w:val="28"/>
          <w:szCs w:val="28"/>
        </w:rPr>
        <w:t>，</w:t>
      </w:r>
      <w:r w:rsidR="000D3F42" w:rsidRPr="00534CB7">
        <w:rPr>
          <w:rFonts w:ascii="Times New Roman" w:hAnsi="Times New Roman" w:cs="Times New Roman"/>
          <w:sz w:val="28"/>
          <w:szCs w:val="28"/>
        </w:rPr>
        <w:t xml:space="preserve">                        (1-28)</w:t>
      </w:r>
    </w:p>
    <w:p w14:paraId="6E6CCF97" w14:textId="77777777" w:rsidR="000D3F42" w:rsidRPr="00534CB7" w:rsidRDefault="000D3F42"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其中，</w:t>
      </w:r>
      <m:oMath>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x</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x,d</m:t>
            </m:r>
          </m:sub>
        </m:sSub>
        <m:r>
          <w:rPr>
            <w:rFonts w:ascii="Cambria Math" w:hAnsi="Cambria Math" w:cs="Times New Roman"/>
            <w:sz w:val="28"/>
            <w:szCs w:val="28"/>
          </w:rPr>
          <m:t>=ε</m:t>
        </m:r>
        <m:sSub>
          <m:sSubPr>
            <m:ctrlPr>
              <w:rPr>
                <w:rFonts w:ascii="Cambria Math" w:hAnsi="Cambria Math" w:cs="Times New Roman"/>
                <w:i/>
                <w:sz w:val="28"/>
                <w:szCs w:val="28"/>
                <w:lang w:bidi="ug-CN"/>
              </w:rPr>
            </m:ctrlPr>
          </m:sSubPr>
          <m:e>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x</m:t>
                </m:r>
              </m:sub>
            </m:sSub>
          </m:e>
          <m:sub>
            <m:r>
              <w:rPr>
                <w:rFonts w:ascii="Cambria Math" w:hAnsi="Cambria Math" w:cs="Times New Roman"/>
                <w:sz w:val="28"/>
                <w:szCs w:val="28"/>
              </w:rPr>
              <m:t>,m</m:t>
            </m:r>
          </m:sub>
        </m:sSub>
      </m:oMath>
      <w:r w:rsidRPr="00534CB7">
        <w:rPr>
          <w:rFonts w:ascii="Times New Roman" w:hAnsi="Times New Roman" w:cs="Times New Roman"/>
          <w:sz w:val="28"/>
          <w:szCs w:val="28"/>
        </w:rPr>
        <w:t>和</w:t>
      </w:r>
      <m:oMath>
        <m:r>
          <w:rPr>
            <w:rFonts w:ascii="Cambria Math" w:hAnsi="Cambria Math" w:cs="Times New Roman"/>
            <w:sz w:val="28"/>
            <w:szCs w:val="28"/>
          </w:rPr>
          <m:t>k=ω/c</m:t>
        </m:r>
      </m:oMath>
      <w:r w:rsidRPr="00534CB7">
        <w:rPr>
          <w:rFonts w:ascii="Times New Roman" w:hAnsi="Times New Roman" w:cs="Times New Roman"/>
          <w:sz w:val="28"/>
          <w:szCs w:val="28"/>
        </w:rPr>
        <w:t>。由式</w:t>
      </w:r>
      <w:r w:rsidRPr="00534CB7">
        <w:rPr>
          <w:rFonts w:ascii="Times New Roman" w:hAnsi="Times New Roman" w:cs="Times New Roman"/>
          <w:sz w:val="28"/>
          <w:szCs w:val="28"/>
        </w:rPr>
        <w:t>(1-26)</w:t>
      </w:r>
      <w:r w:rsidRPr="00534CB7">
        <w:rPr>
          <w:rFonts w:ascii="Times New Roman" w:hAnsi="Times New Roman" w:cs="Times New Roman"/>
          <w:sz w:val="28"/>
          <w:szCs w:val="28"/>
        </w:rPr>
        <w:t>和</w:t>
      </w:r>
      <w:r w:rsidRPr="00534CB7">
        <w:rPr>
          <w:rFonts w:ascii="Times New Roman" w:hAnsi="Times New Roman" w:cs="Times New Roman"/>
          <w:sz w:val="28"/>
          <w:szCs w:val="28"/>
        </w:rPr>
        <w:t>(1-27)</w:t>
      </w:r>
      <w:r w:rsidRPr="00534CB7">
        <w:rPr>
          <w:rFonts w:ascii="Times New Roman" w:hAnsi="Times New Roman" w:cs="Times New Roman"/>
          <w:sz w:val="28"/>
          <w:szCs w:val="28"/>
        </w:rPr>
        <w:t>可以推出金属</w:t>
      </w:r>
      <w:r w:rsidRPr="00534CB7">
        <w:rPr>
          <w:rFonts w:ascii="Times New Roman" w:hAnsi="Times New Roman" w:cs="Times New Roman"/>
          <w:sz w:val="28"/>
          <w:szCs w:val="28"/>
        </w:rPr>
        <w:t>-</w:t>
      </w:r>
      <w:r w:rsidRPr="00534CB7">
        <w:rPr>
          <w:rFonts w:ascii="Times New Roman" w:hAnsi="Times New Roman" w:cs="Times New Roman"/>
          <w:sz w:val="28"/>
          <w:szCs w:val="28"/>
        </w:rPr>
        <w:t>电介质界面传播的</w:t>
      </w:r>
      <w:r w:rsidRPr="00534CB7">
        <w:rPr>
          <w:rFonts w:ascii="Times New Roman" w:hAnsi="Times New Roman" w:cs="Times New Roman"/>
          <w:sz w:val="28"/>
          <w:szCs w:val="28"/>
        </w:rPr>
        <w:t>SPP</w:t>
      </w:r>
      <w:r w:rsidRPr="00534CB7">
        <w:rPr>
          <w:rFonts w:ascii="Times New Roman" w:hAnsi="Times New Roman" w:cs="Times New Roman"/>
          <w:sz w:val="28"/>
          <w:szCs w:val="28"/>
        </w:rPr>
        <w:t>的波矢量</w:t>
      </w:r>
      <m:oMath>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SPP</m:t>
            </m:r>
          </m:sub>
        </m:sSub>
      </m:oMath>
    </w:p>
    <w:p w14:paraId="5F64B483" w14:textId="77777777" w:rsidR="000D3F42" w:rsidRPr="00534CB7" w:rsidRDefault="00000000" w:rsidP="0096178B">
      <w:pPr>
        <w:spacing w:before="150" w:after="150" w:line="360" w:lineRule="auto"/>
        <w:ind w:left="1400" w:hangingChars="500" w:hanging="1400"/>
        <w:jc w:val="right"/>
        <w:rPr>
          <w:rFonts w:ascii="Times New Roman" w:hAnsi="Times New Roman" w:cs="Times New Roman"/>
          <w:sz w:val="28"/>
          <w:szCs w:val="28"/>
        </w:rPr>
      </w:pPr>
      <m:oMath>
        <m:d>
          <m:dPr>
            <m:begChr m:val="{"/>
            <m:endChr m:val=""/>
            <m:ctrlPr>
              <w:rPr>
                <w:rFonts w:ascii="Cambria Math" w:hAnsi="Cambria Math" w:cs="Times New Roman"/>
                <w:i/>
                <w:sz w:val="28"/>
                <w:szCs w:val="28"/>
                <w:lang w:bidi="ug-CN"/>
              </w:rPr>
            </m:ctrlPr>
          </m:dPr>
          <m:e>
            <m:eqArr>
              <m:eqArrPr>
                <m:ctrlPr>
                  <w:rPr>
                    <w:rFonts w:ascii="Cambria Math" w:hAnsi="Cambria Math" w:cs="Times New Roman"/>
                    <w:i/>
                    <w:sz w:val="28"/>
                    <w:szCs w:val="28"/>
                    <w:lang w:bidi="ug-CN"/>
                  </w:rPr>
                </m:ctrlPr>
              </m:eqArrPr>
              <m:e>
                <m:r>
                  <w:rPr>
                    <w:rFonts w:ascii="Cambria Math" w:hAnsi="Cambria Math" w:cs="Times New Roman"/>
                    <w:sz w:val="28"/>
                    <w:szCs w:val="28"/>
                  </w:rPr>
                  <m:t>&amp;</m:t>
                </m:r>
                <m:sSup>
                  <m:sSupPr>
                    <m:ctrlPr>
                      <w:rPr>
                        <w:rFonts w:ascii="Cambria Math" w:hAnsi="Cambria Math" w:cs="Times New Roman"/>
                        <w:i/>
                        <w:sz w:val="28"/>
                        <w:szCs w:val="28"/>
                        <w:lang w:bidi="ug-CN"/>
                      </w:rPr>
                    </m:ctrlPr>
                  </m:sSupPr>
                  <m:e>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SPP</m:t>
                        </m:r>
                      </m:sub>
                    </m:sSub>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lang w:bidi="ug-CN"/>
                      </w:rPr>
                    </m:ctrlPr>
                  </m:sSupPr>
                  <m:e>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x</m:t>
                        </m:r>
                      </m:sub>
                    </m:sSub>
                  </m:e>
                  <m:sup>
                    <m:r>
                      <w:rPr>
                        <w:rFonts w:ascii="Cambria Math" w:hAnsi="Cambria Math" w:cs="Times New Roman"/>
                        <w:sz w:val="28"/>
                        <w:szCs w:val="28"/>
                      </w:rPr>
                      <m:t>2</m:t>
                    </m:r>
                  </m:sup>
                </m:sSup>
                <m:r>
                  <w:rPr>
                    <w:rFonts w:ascii="Cambria Math" w:hAnsi="Cambria Math" w:cs="Times New Roman"/>
                    <w:sz w:val="28"/>
                    <w:szCs w:val="28"/>
                  </w:rPr>
                  <m:t>=</m:t>
                </m:r>
                <m:f>
                  <m:fPr>
                    <m:ctrlPr>
                      <w:rPr>
                        <w:rFonts w:ascii="Cambria Math" w:hAnsi="Cambria Math" w:cs="Times New Roman"/>
                        <w:i/>
                        <w:sz w:val="28"/>
                        <w:szCs w:val="28"/>
                        <w:lang w:bidi="ug-CN"/>
                      </w:rPr>
                    </m:ctrlPr>
                  </m:fPr>
                  <m:num>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num>
                  <m:den>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den>
                </m:f>
                <m:sSup>
                  <m:sSupPr>
                    <m:ctrlPr>
                      <w:rPr>
                        <w:rFonts w:ascii="Cambria Math" w:hAnsi="Cambria Math" w:cs="Times New Roman"/>
                        <w:i/>
                        <w:sz w:val="28"/>
                        <w:szCs w:val="28"/>
                        <w:lang w:bidi="ug-CN"/>
                      </w:rPr>
                    </m:ctrlPr>
                  </m:sSupPr>
                  <m:e>
                    <m:r>
                      <w:rPr>
                        <w:rFonts w:ascii="Cambria Math" w:hAnsi="Cambria Math" w:cs="Times New Roman"/>
                        <w:sz w:val="28"/>
                        <w:szCs w:val="28"/>
                      </w:rPr>
                      <m:t>k</m:t>
                    </m:r>
                  </m:e>
                  <m:sup>
                    <m:r>
                      <w:rPr>
                        <w:rFonts w:ascii="Cambria Math" w:hAnsi="Cambria Math" w:cs="Times New Roman"/>
                        <w:sz w:val="28"/>
                        <w:szCs w:val="28"/>
                      </w:rPr>
                      <m:t>2</m:t>
                    </m:r>
                  </m:sup>
                </m:sSup>
                <m:r>
                  <w:rPr>
                    <w:rFonts w:ascii="Cambria Math" w:hAnsi="Cambria Math" w:cs="Times New Roman"/>
                    <w:sz w:val="28"/>
                    <w:szCs w:val="28"/>
                  </w:rPr>
                  <m:t>=</m:t>
                </m:r>
                <m:f>
                  <m:fPr>
                    <m:ctrlPr>
                      <w:rPr>
                        <w:rFonts w:ascii="Cambria Math" w:hAnsi="Cambria Math" w:cs="Times New Roman"/>
                        <w:i/>
                        <w:sz w:val="28"/>
                        <w:szCs w:val="28"/>
                        <w:lang w:bidi="ug-CN"/>
                      </w:rPr>
                    </m:ctrlPr>
                  </m:fPr>
                  <m:num>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num>
                  <m:den>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den>
                </m:f>
                <m:r>
                  <w:rPr>
                    <w:rFonts w:ascii="Cambria Math" w:hAnsi="Cambria Math" w:cs="Times New Roman"/>
                    <w:sz w:val="28"/>
                    <w:szCs w:val="28"/>
                  </w:rPr>
                  <m:t>(</m:t>
                </m:r>
                <m:f>
                  <m:fPr>
                    <m:ctrlPr>
                      <w:rPr>
                        <w:rFonts w:ascii="Cambria Math" w:hAnsi="Cambria Math" w:cs="Times New Roman"/>
                        <w:i/>
                        <w:sz w:val="28"/>
                        <w:szCs w:val="28"/>
                        <w:lang w:bidi="ug-CN"/>
                      </w:rPr>
                    </m:ctrlPr>
                  </m:fPr>
                  <m:num>
                    <m:sSup>
                      <m:sSupPr>
                        <m:ctrlPr>
                          <w:rPr>
                            <w:rFonts w:ascii="Cambria Math" w:hAnsi="Cambria Math" w:cs="Times New Roman"/>
                            <w:i/>
                            <w:sz w:val="28"/>
                            <w:szCs w:val="28"/>
                            <w:lang w:bidi="ug-CN"/>
                          </w:rPr>
                        </m:ctrlPr>
                      </m:sSupPr>
                      <m:e>
                        <m:r>
                          <w:rPr>
                            <w:rFonts w:ascii="Cambria Math" w:hAnsi="Cambria Math" w:cs="Times New Roman"/>
                            <w:sz w:val="28"/>
                            <w:szCs w:val="28"/>
                          </w:rPr>
                          <m:t>ω</m:t>
                        </m:r>
                      </m:e>
                      <m:sup>
                        <m:r>
                          <w:rPr>
                            <w:rFonts w:ascii="Cambria Math" w:hAnsi="Cambria Math" w:cs="Times New Roman"/>
                            <w:sz w:val="28"/>
                            <w:szCs w:val="28"/>
                          </w:rPr>
                          <m:t>2</m:t>
                        </m:r>
                      </m:sup>
                    </m:sSup>
                  </m:num>
                  <m:den>
                    <m:sSup>
                      <m:sSupPr>
                        <m:ctrlPr>
                          <w:rPr>
                            <w:rFonts w:ascii="Cambria Math" w:hAnsi="Cambria Math" w:cs="Times New Roman"/>
                            <w:i/>
                            <w:sz w:val="28"/>
                            <w:szCs w:val="28"/>
                            <w:lang w:bidi="ug-CN"/>
                          </w:rPr>
                        </m:ctrlPr>
                      </m:sSupPr>
                      <m:e>
                        <m:r>
                          <w:rPr>
                            <w:rFonts w:ascii="Cambria Math" w:hAnsi="Cambria Math" w:cs="Times New Roman"/>
                            <w:sz w:val="28"/>
                            <w:szCs w:val="28"/>
                          </w:rPr>
                          <m:t>c</m:t>
                        </m:r>
                      </m:e>
                      <m:sup>
                        <m:r>
                          <w:rPr>
                            <w:rFonts w:ascii="Cambria Math" w:hAnsi="Cambria Math" w:cs="Times New Roman"/>
                            <w:sz w:val="28"/>
                            <w:szCs w:val="28"/>
                          </w:rPr>
                          <m:t>2</m:t>
                        </m:r>
                      </m:sup>
                    </m:sSup>
                  </m:den>
                </m:f>
                <m:r>
                  <w:rPr>
                    <w:rFonts w:ascii="Cambria Math" w:hAnsi="Cambria Math" w:cs="Times New Roman"/>
                    <w:sz w:val="28"/>
                    <w:szCs w:val="28"/>
                  </w:rPr>
                  <m:t>)</m:t>
                </m:r>
              </m:e>
              <m:e>
                <m:r>
                  <w:rPr>
                    <w:rFonts w:ascii="Cambria Math" w:hAnsi="Cambria Math" w:cs="Times New Roman"/>
                    <w:sz w:val="28"/>
                    <w:szCs w:val="28"/>
                  </w:rPr>
                  <m:t>&amp;</m:t>
                </m:r>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SPP</m:t>
                    </m:r>
                  </m:sub>
                </m:sSub>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ω</m:t>
                    </m:r>
                  </m:num>
                  <m:den>
                    <m:r>
                      <w:rPr>
                        <w:rFonts w:ascii="Cambria Math" w:hAnsi="Cambria Math" w:cs="Times New Roman"/>
                        <w:sz w:val="28"/>
                        <w:szCs w:val="28"/>
                      </w:rPr>
                      <m:t>c</m:t>
                    </m:r>
                  </m:den>
                </m:f>
                <m:rad>
                  <m:radPr>
                    <m:degHide m:val="1"/>
                    <m:ctrlPr>
                      <w:rPr>
                        <w:rFonts w:ascii="Cambria Math" w:hAnsi="Cambria Math" w:cs="Times New Roman"/>
                        <w:i/>
                        <w:sz w:val="28"/>
                        <w:szCs w:val="28"/>
                        <w:lang w:bidi="ug-CN"/>
                      </w:rPr>
                    </m:ctrlPr>
                  </m:radPr>
                  <m:deg/>
                  <m:e>
                    <m:f>
                      <m:fPr>
                        <m:ctrlPr>
                          <w:rPr>
                            <w:rFonts w:ascii="Cambria Math" w:hAnsi="Cambria Math" w:cs="Times New Roman"/>
                            <w:i/>
                            <w:sz w:val="28"/>
                            <w:szCs w:val="28"/>
                            <w:lang w:bidi="ug-CN"/>
                          </w:rPr>
                        </m:ctrlPr>
                      </m:fPr>
                      <m:num>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num>
                      <m:den>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den>
                    </m:f>
                  </m:e>
                </m:rad>
              </m:e>
            </m:eqArr>
          </m:e>
        </m:d>
      </m:oMath>
      <w:r w:rsidR="000D3F42" w:rsidRPr="00534CB7">
        <w:rPr>
          <w:rFonts w:ascii="Times New Roman" w:hAnsi="Times New Roman" w:cs="Times New Roman"/>
          <w:sz w:val="28"/>
          <w:szCs w:val="28"/>
        </w:rPr>
        <w:t xml:space="preserve">          (1-29)</w:t>
      </w:r>
    </w:p>
    <w:p w14:paraId="356DEBB8" w14:textId="77777777" w:rsidR="000D3F42" w:rsidRPr="00534CB7" w:rsidRDefault="000D3F42"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其中</w:t>
      </w:r>
      <w:proofErr w:type="spellStart"/>
      <w:r w:rsidRPr="00534CB7">
        <w:rPr>
          <w:rFonts w:ascii="Times New Roman" w:hAnsi="Times New Roman" w:cs="Times New Roman"/>
          <w:i/>
          <w:sz w:val="28"/>
          <w:szCs w:val="28"/>
        </w:rPr>
        <w:t>kx</w:t>
      </w:r>
      <w:proofErr w:type="spellEnd"/>
      <w:r w:rsidRPr="00534CB7">
        <w:rPr>
          <w:rFonts w:ascii="Times New Roman" w:hAnsi="Times New Roman" w:cs="Times New Roman"/>
          <w:sz w:val="28"/>
          <w:szCs w:val="28"/>
        </w:rPr>
        <w:t>表示</w:t>
      </w:r>
      <w:r w:rsidRPr="00534CB7">
        <w:rPr>
          <w:rFonts w:ascii="Times New Roman" w:hAnsi="Times New Roman" w:cs="Times New Roman"/>
          <w:sz w:val="28"/>
          <w:szCs w:val="28"/>
        </w:rPr>
        <w:t>SPPs</w:t>
      </w:r>
      <w:r w:rsidRPr="00534CB7">
        <w:rPr>
          <w:rFonts w:ascii="Times New Roman" w:hAnsi="Times New Roman" w:cs="Times New Roman"/>
          <w:sz w:val="28"/>
          <w:szCs w:val="28"/>
        </w:rPr>
        <w:t>在</w:t>
      </w:r>
      <w:r w:rsidRPr="00534CB7">
        <w:rPr>
          <w:rFonts w:ascii="Times New Roman" w:hAnsi="Times New Roman" w:cs="Times New Roman"/>
          <w:i/>
          <w:sz w:val="28"/>
          <w:szCs w:val="28"/>
        </w:rPr>
        <w:t>x</w:t>
      </w:r>
      <w:r w:rsidRPr="00534CB7">
        <w:rPr>
          <w:rFonts w:ascii="Times New Roman" w:hAnsi="Times New Roman" w:cs="Times New Roman"/>
          <w:sz w:val="28"/>
          <w:szCs w:val="28"/>
        </w:rPr>
        <w:t>方向上的波矢量。方程组（</w:t>
      </w:r>
      <w:r w:rsidRPr="00534CB7">
        <w:rPr>
          <w:rFonts w:ascii="Times New Roman" w:hAnsi="Times New Roman" w:cs="Times New Roman"/>
          <w:sz w:val="28"/>
          <w:szCs w:val="28"/>
        </w:rPr>
        <w:t>1-29</w:t>
      </w:r>
      <w:r w:rsidRPr="00534CB7">
        <w:rPr>
          <w:rFonts w:ascii="Times New Roman" w:hAnsi="Times New Roman" w:cs="Times New Roman"/>
          <w:sz w:val="28"/>
          <w:szCs w:val="28"/>
        </w:rPr>
        <w:t>）对金属的复</w:t>
      </w:r>
      <w:proofErr w:type="gramStart"/>
      <w:r w:rsidRPr="00534CB7">
        <w:rPr>
          <w:rFonts w:ascii="Times New Roman" w:hAnsi="Times New Roman" w:cs="Times New Roman"/>
          <w:sz w:val="28"/>
          <w:szCs w:val="28"/>
        </w:rPr>
        <w:t>介</w:t>
      </w:r>
      <w:proofErr w:type="gramEnd"/>
      <w:r w:rsidRPr="00534CB7">
        <w:rPr>
          <w:rFonts w:ascii="Times New Roman" w:hAnsi="Times New Roman" w:cs="Times New Roman"/>
          <w:sz w:val="28"/>
          <w:szCs w:val="28"/>
        </w:rPr>
        <w:t>电函数</w:t>
      </w:r>
      <m:oMath>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1</m:t>
            </m:r>
          </m:sub>
        </m:sSub>
        <m:r>
          <w:rPr>
            <w:rFonts w:ascii="Cambria Math" w:hAnsi="Cambria Math" w:cs="Times New Roman"/>
            <w:sz w:val="28"/>
            <w:szCs w:val="28"/>
          </w:rPr>
          <m:t>+i</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2</m:t>
            </m:r>
          </m:sub>
        </m:sSub>
      </m:oMath>
      <w:r w:rsidRPr="00534CB7">
        <w:rPr>
          <w:rFonts w:ascii="Times New Roman" w:hAnsi="Times New Roman" w:cs="Times New Roman"/>
          <w:sz w:val="28"/>
          <w:szCs w:val="28"/>
        </w:rPr>
        <w:t>的实部和虚部都成立。</w:t>
      </w:r>
    </w:p>
    <w:p w14:paraId="54F8BB6C" w14:textId="77777777" w:rsidR="000D3F42" w:rsidRPr="00534CB7" w:rsidRDefault="00000000" w:rsidP="0096178B">
      <w:pPr>
        <w:spacing w:before="150" w:after="150" w:line="360" w:lineRule="auto"/>
        <w:ind w:firstLineChars="500" w:firstLine="1400"/>
        <w:jc w:val="right"/>
        <w:rPr>
          <w:rFonts w:ascii="Times New Roman" w:hAnsi="Times New Roman" w:cs="Times New Roman"/>
          <w:sz w:val="28"/>
          <w:szCs w:val="28"/>
        </w:rPr>
      </w:pPr>
      <m:oMath>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SPP</m:t>
            </m:r>
          </m:sub>
        </m:sSub>
        <m:r>
          <w:rPr>
            <w:rFonts w:ascii="Cambria Math" w:hAnsi="Cambria Math" w:cs="Times New Roman"/>
            <w:sz w:val="28"/>
            <w:szCs w:val="28"/>
          </w:rPr>
          <m:t>=</m:t>
        </m:r>
        <m:sSubSup>
          <m:sSubSupPr>
            <m:ctrlPr>
              <w:rPr>
                <w:rFonts w:ascii="Cambria Math" w:hAnsi="Cambria Math" w:cs="Times New Roman"/>
                <w:i/>
                <w:sz w:val="28"/>
                <w:szCs w:val="28"/>
                <w:lang w:bidi="ug-CN"/>
              </w:rPr>
            </m:ctrlPr>
          </m:sSubSupPr>
          <m:e>
            <m:r>
              <w:rPr>
                <w:rFonts w:ascii="Cambria Math" w:hAnsi="Cambria Math" w:cs="Times New Roman"/>
                <w:sz w:val="28"/>
                <w:szCs w:val="28"/>
              </w:rPr>
              <m:t>k</m:t>
            </m:r>
          </m:e>
          <m:sub>
            <m:r>
              <w:rPr>
                <w:rFonts w:ascii="Cambria Math" w:hAnsi="Cambria Math" w:cs="Times New Roman"/>
                <w:sz w:val="28"/>
                <w:szCs w:val="28"/>
              </w:rPr>
              <m:t>SPP</m:t>
            </m:r>
          </m:sub>
          <m:sup>
            <m:r>
              <w:rPr>
                <w:rFonts w:ascii="Cambria Math" w:hAnsi="Cambria Math" w:cs="Times New Roman"/>
                <w:sz w:val="28"/>
                <w:szCs w:val="28"/>
              </w:rPr>
              <m:t>'</m:t>
            </m:r>
          </m:sup>
        </m:sSubSup>
        <m:r>
          <w:rPr>
            <w:rFonts w:ascii="Cambria Math" w:hAnsi="Cambria Math" w:cs="Times New Roman"/>
            <w:sz w:val="28"/>
            <w:szCs w:val="28"/>
          </w:rPr>
          <m:t>+i</m:t>
        </m:r>
        <m:sSubSup>
          <m:sSubSupPr>
            <m:ctrlPr>
              <w:rPr>
                <w:rFonts w:ascii="Cambria Math" w:hAnsi="Cambria Math" w:cs="Times New Roman"/>
                <w:i/>
                <w:sz w:val="28"/>
                <w:szCs w:val="28"/>
                <w:lang w:bidi="ug-CN"/>
              </w:rPr>
            </m:ctrlPr>
          </m:sSubSupPr>
          <m:e>
            <m:r>
              <w:rPr>
                <w:rFonts w:ascii="Cambria Math" w:hAnsi="Cambria Math" w:cs="Times New Roman"/>
                <w:sz w:val="28"/>
                <w:szCs w:val="28"/>
              </w:rPr>
              <m:t>k</m:t>
            </m:r>
          </m:e>
          <m:sub>
            <m:r>
              <w:rPr>
                <w:rFonts w:ascii="Cambria Math" w:hAnsi="Cambria Math" w:cs="Times New Roman"/>
                <w:sz w:val="28"/>
                <w:szCs w:val="28"/>
              </w:rPr>
              <m:t>SPP</m:t>
            </m:r>
          </m:sub>
          <m:sup>
            <m:r>
              <w:rPr>
                <w:rFonts w:ascii="Cambria Math" w:hAnsi="Cambria Math" w:cs="Times New Roman"/>
                <w:sz w:val="28"/>
                <w:szCs w:val="28"/>
              </w:rPr>
              <m:t>″</m:t>
            </m:r>
          </m:sup>
        </m:sSubSup>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ω</m:t>
            </m:r>
          </m:num>
          <m:den>
            <m:r>
              <w:rPr>
                <w:rFonts w:ascii="Cambria Math" w:hAnsi="Cambria Math" w:cs="Times New Roman"/>
                <w:sz w:val="28"/>
                <w:szCs w:val="28"/>
              </w:rPr>
              <m:t>c</m:t>
            </m:r>
          </m:den>
        </m:f>
        <m:rad>
          <m:radPr>
            <m:degHide m:val="1"/>
            <m:ctrlPr>
              <w:rPr>
                <w:rFonts w:ascii="Cambria Math" w:hAnsi="Cambria Math" w:cs="Times New Roman"/>
                <w:i/>
                <w:sz w:val="28"/>
                <w:szCs w:val="28"/>
                <w:lang w:bidi="ug-CN"/>
              </w:rPr>
            </m:ctrlPr>
          </m:radPr>
          <m:deg/>
          <m:e>
            <m:f>
              <m:fPr>
                <m:ctrlPr>
                  <w:rPr>
                    <w:rFonts w:ascii="Cambria Math" w:hAnsi="Cambria Math" w:cs="Times New Roman"/>
                    <w:i/>
                    <w:sz w:val="28"/>
                    <w:szCs w:val="28"/>
                    <w:lang w:bidi="ug-CN"/>
                  </w:rPr>
                </m:ctrlPr>
              </m:fPr>
              <m:num>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(ω)</m:t>
                </m:r>
              </m:num>
              <m:den>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(ω)</m:t>
                </m:r>
              </m:den>
            </m:f>
          </m:e>
        </m:rad>
      </m:oMath>
      <w:r w:rsidR="000D3F42" w:rsidRPr="00534CB7">
        <w:rPr>
          <w:rFonts w:ascii="Times New Roman" w:hAnsi="Times New Roman" w:cs="Times New Roman"/>
          <w:sz w:val="28"/>
          <w:szCs w:val="28"/>
        </w:rPr>
        <w:t>。</w:t>
      </w:r>
      <w:r w:rsidR="000D3F42" w:rsidRPr="00534CB7">
        <w:rPr>
          <w:rFonts w:ascii="Times New Roman" w:hAnsi="Times New Roman" w:cs="Times New Roman"/>
          <w:sz w:val="28"/>
          <w:szCs w:val="28"/>
        </w:rPr>
        <w:t xml:space="preserve">          (1-30)</w:t>
      </w:r>
    </w:p>
    <w:p w14:paraId="653B064F" w14:textId="77777777" w:rsidR="000D3F42" w:rsidRPr="00534CB7" w:rsidRDefault="000D3F42" w:rsidP="0096178B">
      <w:pPr>
        <w:spacing w:before="150" w:after="150" w:line="360" w:lineRule="auto"/>
        <w:ind w:firstLine="200"/>
        <w:jc w:val="left"/>
        <w:rPr>
          <w:rFonts w:ascii="Times New Roman" w:hAnsi="Times New Roman" w:cs="Times New Roman"/>
          <w:sz w:val="28"/>
          <w:szCs w:val="28"/>
        </w:rPr>
      </w:pPr>
      <w:r w:rsidRPr="00534CB7">
        <w:rPr>
          <w:rFonts w:ascii="Times New Roman" w:hAnsi="Times New Roman" w:cs="Times New Roman"/>
          <w:sz w:val="28"/>
          <w:szCs w:val="28"/>
        </w:rPr>
        <w:t>SPP</w:t>
      </w:r>
      <w:r w:rsidRPr="00534CB7">
        <w:rPr>
          <w:rFonts w:ascii="Times New Roman" w:hAnsi="Times New Roman" w:cs="Times New Roman"/>
          <w:sz w:val="28"/>
          <w:szCs w:val="28"/>
        </w:rPr>
        <w:t>平面波的波矢量</w:t>
      </w:r>
      <m:oMath>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SPP</m:t>
            </m:r>
          </m:sub>
        </m:sSub>
      </m:oMath>
      <w:r w:rsidRPr="00534CB7">
        <w:rPr>
          <w:rFonts w:ascii="Times New Roman" w:hAnsi="Times New Roman" w:cs="Times New Roman"/>
          <w:sz w:val="28"/>
          <w:szCs w:val="28"/>
        </w:rPr>
        <w:t>的实部和虚部分别为</w:t>
      </w:r>
    </w:p>
    <w:p w14:paraId="246DEA01" w14:textId="77777777" w:rsidR="000D3F42" w:rsidRPr="00534CB7" w:rsidRDefault="00000000" w:rsidP="0096178B">
      <w:pPr>
        <w:spacing w:before="150" w:after="150" w:line="360" w:lineRule="auto"/>
        <w:ind w:firstLineChars="500" w:firstLine="1400"/>
        <w:jc w:val="right"/>
        <w:rPr>
          <w:rFonts w:ascii="Times New Roman" w:hAnsi="Times New Roman" w:cs="Times New Roman"/>
          <w:sz w:val="28"/>
          <w:szCs w:val="28"/>
        </w:rPr>
      </w:pPr>
      <m:oMath>
        <m:d>
          <m:dPr>
            <m:begChr m:val="{"/>
            <m:endChr m:val=""/>
            <m:ctrlPr>
              <w:rPr>
                <w:rFonts w:ascii="Cambria Math" w:hAnsi="Cambria Math" w:cs="Times New Roman"/>
                <w:i/>
                <w:sz w:val="28"/>
                <w:szCs w:val="28"/>
                <w:lang w:bidi="ug-CN"/>
              </w:rPr>
            </m:ctrlPr>
          </m:dPr>
          <m:e>
            <m:eqArr>
              <m:eqArrPr>
                <m:ctrlPr>
                  <w:rPr>
                    <w:rFonts w:ascii="Cambria Math" w:hAnsi="Cambria Math" w:cs="Times New Roman"/>
                    <w:i/>
                    <w:sz w:val="28"/>
                    <w:szCs w:val="28"/>
                    <w:lang w:bidi="ug-CN"/>
                  </w:rPr>
                </m:ctrlPr>
              </m:eqArrPr>
              <m:e>
                <m:r>
                  <w:rPr>
                    <w:rFonts w:ascii="Cambria Math" w:hAnsi="Cambria Math" w:cs="Times New Roman"/>
                    <w:sz w:val="28"/>
                    <w:szCs w:val="28"/>
                  </w:rPr>
                  <m:t>&amp;</m:t>
                </m:r>
                <m:sSubSup>
                  <m:sSubSupPr>
                    <m:ctrlPr>
                      <w:rPr>
                        <w:rFonts w:ascii="Cambria Math" w:hAnsi="Cambria Math" w:cs="Times New Roman"/>
                        <w:i/>
                        <w:sz w:val="28"/>
                        <w:szCs w:val="28"/>
                        <w:lang w:bidi="ug-CN"/>
                      </w:rPr>
                    </m:ctrlPr>
                  </m:sSubSupPr>
                  <m:e>
                    <m:r>
                      <w:rPr>
                        <w:rFonts w:ascii="Cambria Math" w:hAnsi="Cambria Math" w:cs="Times New Roman"/>
                        <w:sz w:val="28"/>
                        <w:szCs w:val="28"/>
                      </w:rPr>
                      <m:t>k</m:t>
                    </m:r>
                  </m:e>
                  <m:sub>
                    <m:r>
                      <w:rPr>
                        <w:rFonts w:ascii="Cambria Math" w:hAnsi="Cambria Math" w:cs="Times New Roman"/>
                        <w:sz w:val="28"/>
                        <w:szCs w:val="28"/>
                      </w:rPr>
                      <m:t>spp</m:t>
                    </m:r>
                  </m:sub>
                  <m:sup>
                    <m:r>
                      <w:rPr>
                        <w:rFonts w:ascii="Cambria Math" w:hAnsi="Cambria Math" w:cs="Times New Roman"/>
                        <w:sz w:val="28"/>
                        <w:szCs w:val="28"/>
                      </w:rPr>
                      <m:t>'</m:t>
                    </m:r>
                  </m:sup>
                </m:sSubSup>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ω</m:t>
                    </m:r>
                  </m:num>
                  <m:den>
                    <m:r>
                      <w:rPr>
                        <w:rFonts w:ascii="Cambria Math" w:hAnsi="Cambria Math" w:cs="Times New Roman"/>
                        <w:sz w:val="28"/>
                        <w:szCs w:val="28"/>
                      </w:rPr>
                      <m:t>c</m:t>
                    </m:r>
                  </m:den>
                </m:f>
                <m:rad>
                  <m:radPr>
                    <m:degHide m:val="1"/>
                    <m:ctrlPr>
                      <w:rPr>
                        <w:rFonts w:ascii="Cambria Math" w:hAnsi="Cambria Math" w:cs="Times New Roman"/>
                        <w:i/>
                        <w:sz w:val="28"/>
                        <w:szCs w:val="28"/>
                        <w:lang w:bidi="ug-CN"/>
                      </w:rPr>
                    </m:ctrlPr>
                  </m:radPr>
                  <m:deg/>
                  <m:e>
                    <m:f>
                      <m:fPr>
                        <m:ctrlPr>
                          <w:rPr>
                            <w:rFonts w:ascii="Cambria Math" w:hAnsi="Cambria Math" w:cs="Times New Roman"/>
                            <w:i/>
                            <w:sz w:val="28"/>
                            <w:szCs w:val="28"/>
                            <w:lang w:bidi="ug-CN"/>
                          </w:rPr>
                        </m:ctrlPr>
                      </m:fPr>
                      <m:num>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num>
                      <m:den>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sSup>
                          <m:sSupPr>
                            <m:ctrlPr>
                              <w:rPr>
                                <w:rFonts w:ascii="Cambria Math" w:hAnsi="Cambria Math" w:cs="Times New Roman"/>
                                <w:i/>
                                <w:sz w:val="28"/>
                                <w:szCs w:val="28"/>
                                <w:lang w:bidi="ug-CN"/>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2</m:t>
                            </m:r>
                          </m:sub>
                        </m:sSub>
                        <m:sSup>
                          <m:sSupPr>
                            <m:ctrlPr>
                              <w:rPr>
                                <w:rFonts w:ascii="Cambria Math" w:hAnsi="Cambria Math" w:cs="Times New Roman"/>
                                <w:i/>
                                <w:sz w:val="28"/>
                                <w:szCs w:val="28"/>
                                <w:lang w:bidi="ug-CN"/>
                              </w:rPr>
                            </m:ctrlPr>
                          </m:sSupPr>
                          <m:e>
                            <m:r>
                              <w:rPr>
                                <w:rFonts w:ascii="Cambria Math" w:hAnsi="Cambria Math" w:cs="Times New Roman"/>
                                <w:sz w:val="28"/>
                                <w:szCs w:val="28"/>
                              </w:rPr>
                              <m:t>)</m:t>
                            </m:r>
                          </m:e>
                          <m:sup>
                            <m:r>
                              <w:rPr>
                                <w:rFonts w:ascii="Cambria Math" w:hAnsi="Cambria Math" w:cs="Times New Roman"/>
                                <w:sz w:val="28"/>
                                <w:szCs w:val="28"/>
                              </w:rPr>
                              <m:t>2</m:t>
                            </m:r>
                          </m:sup>
                        </m:sSup>
                      </m:den>
                    </m:f>
                  </m:e>
                </m:rad>
                <m:sSup>
                  <m:sSupPr>
                    <m:ctrlPr>
                      <w:rPr>
                        <w:rFonts w:ascii="Cambria Math" w:hAnsi="Cambria Math" w:cs="Times New Roman"/>
                        <w:i/>
                        <w:sz w:val="28"/>
                        <w:szCs w:val="28"/>
                        <w:lang w:bidi="ug-CN"/>
                      </w:rPr>
                    </m:ctrlPr>
                  </m:sSupPr>
                  <m:e>
                    <m:d>
                      <m:dPr>
                        <m:ctrlPr>
                          <w:rPr>
                            <w:rFonts w:ascii="Cambria Math" w:hAnsi="Cambria Math" w:cs="Times New Roman"/>
                            <w:i/>
                            <w:sz w:val="28"/>
                            <w:szCs w:val="28"/>
                            <w:lang w:bidi="ug-CN"/>
                          </w:rPr>
                        </m:ctrlPr>
                      </m:dPr>
                      <m:e>
                        <m:f>
                          <m:fPr>
                            <m:ctrlPr>
                              <w:rPr>
                                <w:rFonts w:ascii="Cambria Math" w:hAnsi="Cambria Math" w:cs="Times New Roman"/>
                                <w:i/>
                                <w:sz w:val="28"/>
                                <w:szCs w:val="28"/>
                                <w:lang w:bidi="ug-CN"/>
                              </w:rPr>
                            </m:ctrlPr>
                          </m:fPr>
                          <m:num>
                            <m:sSubSup>
                              <m:sSubSupPr>
                                <m:ctrlPr>
                                  <w:rPr>
                                    <w:rFonts w:ascii="Cambria Math" w:hAnsi="Cambria Math" w:cs="Times New Roman"/>
                                    <w:i/>
                                    <w:sz w:val="28"/>
                                    <w:szCs w:val="28"/>
                                    <w:lang w:bidi="ug-CN"/>
                                  </w:rPr>
                                </m:ctrlPr>
                              </m:sSubSupPr>
                              <m:e>
                                <m:r>
                                  <w:rPr>
                                    <w:rFonts w:ascii="Cambria Math" w:hAnsi="Cambria Math" w:cs="Times New Roman"/>
                                    <w:sz w:val="28"/>
                                    <w:szCs w:val="28"/>
                                  </w:rPr>
                                  <m:t>ε</m:t>
                                </m:r>
                              </m:e>
                              <m:sub>
                                <m:r>
                                  <w:rPr>
                                    <w:rFonts w:ascii="Cambria Math" w:hAnsi="Cambria Math" w:cs="Times New Roman"/>
                                    <w:sz w:val="28"/>
                                    <w:szCs w:val="28"/>
                                  </w:rPr>
                                  <m:t>e</m:t>
                                </m:r>
                              </m:sub>
                              <m:sup>
                                <m:r>
                                  <w:rPr>
                                    <w:rFonts w:ascii="Cambria Math" w:hAnsi="Cambria Math" w:cs="Times New Roman"/>
                                    <w:sz w:val="28"/>
                                    <w:szCs w:val="28"/>
                                  </w:rPr>
                                  <m:t>2</m:t>
                                </m:r>
                              </m:sup>
                            </m:sSubSup>
                            <m:r>
                              <w:rPr>
                                <w:rFonts w:ascii="Cambria Math" w:hAnsi="Cambria Math" w:cs="Times New Roman"/>
                                <w:sz w:val="28"/>
                                <w:szCs w:val="28"/>
                              </w:rPr>
                              <m:t>+</m:t>
                            </m:r>
                            <m:rad>
                              <m:radPr>
                                <m:degHide m:val="1"/>
                                <m:ctrlPr>
                                  <w:rPr>
                                    <w:rFonts w:ascii="Cambria Math" w:hAnsi="Cambria Math" w:cs="Times New Roman"/>
                                    <w:i/>
                                    <w:sz w:val="28"/>
                                    <w:szCs w:val="28"/>
                                    <w:lang w:bidi="ug-CN"/>
                                  </w:rPr>
                                </m:ctrlPr>
                              </m:radPr>
                              <m:deg/>
                              <m:e>
                                <m:sSubSup>
                                  <m:sSubSupPr>
                                    <m:ctrlPr>
                                      <w:rPr>
                                        <w:rFonts w:ascii="Cambria Math" w:hAnsi="Cambria Math" w:cs="Times New Roman"/>
                                        <w:i/>
                                        <w:sz w:val="28"/>
                                        <w:szCs w:val="28"/>
                                        <w:lang w:bidi="ug-CN"/>
                                      </w:rPr>
                                    </m:ctrlPr>
                                  </m:sSubSupPr>
                                  <m:e>
                                    <m:r>
                                      <w:rPr>
                                        <w:rFonts w:ascii="Cambria Math" w:hAnsi="Cambria Math" w:cs="Times New Roman"/>
                                        <w:sz w:val="28"/>
                                        <w:szCs w:val="28"/>
                                      </w:rPr>
                                      <m:t>ε</m:t>
                                    </m:r>
                                  </m:e>
                                  <m:sub>
                                    <m:r>
                                      <w:rPr>
                                        <w:rFonts w:ascii="Cambria Math" w:hAnsi="Cambria Math" w:cs="Times New Roman"/>
                                        <w:sz w:val="28"/>
                                        <w:szCs w:val="28"/>
                                      </w:rPr>
                                      <m:t>e</m:t>
                                    </m:r>
                                  </m:sub>
                                  <m:sup>
                                    <m:r>
                                      <w:rPr>
                                        <w:rFonts w:ascii="Cambria Math" w:hAnsi="Cambria Math" w:cs="Times New Roman"/>
                                        <w:sz w:val="28"/>
                                        <w:szCs w:val="28"/>
                                      </w:rPr>
                                      <m:t>4</m:t>
                                    </m:r>
                                  </m:sup>
                                </m:sSubSup>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2</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sSup>
                                  <m:sSupPr>
                                    <m:ctrlPr>
                                      <w:rPr>
                                        <w:rFonts w:ascii="Cambria Math" w:hAnsi="Cambria Math" w:cs="Times New Roman"/>
                                        <w:i/>
                                        <w:sz w:val="28"/>
                                        <w:szCs w:val="28"/>
                                        <w:lang w:bidi="ug-CN"/>
                                      </w:rPr>
                                    </m:ctrlPr>
                                  </m:sSupPr>
                                  <m:e>
                                    <m:r>
                                      <w:rPr>
                                        <w:rFonts w:ascii="Cambria Math" w:hAnsi="Cambria Math" w:cs="Times New Roman"/>
                                        <w:sz w:val="28"/>
                                        <w:szCs w:val="28"/>
                                      </w:rPr>
                                      <m:t>)</m:t>
                                    </m:r>
                                  </m:e>
                                  <m:sup>
                                    <m:r>
                                      <w:rPr>
                                        <w:rFonts w:ascii="Cambria Math" w:hAnsi="Cambria Math" w:cs="Times New Roman"/>
                                        <w:sz w:val="28"/>
                                        <w:szCs w:val="28"/>
                                      </w:rPr>
                                      <m:t>2</m:t>
                                    </m:r>
                                  </m:sup>
                                </m:sSup>
                              </m:e>
                            </m:rad>
                          </m:num>
                          <m:den>
                            <m:r>
                              <w:rPr>
                                <w:rFonts w:ascii="Cambria Math" w:hAnsi="Cambria Math" w:cs="Times New Roman"/>
                                <w:sz w:val="28"/>
                                <w:szCs w:val="28"/>
                              </w:rPr>
                              <m:t>2</m:t>
                            </m:r>
                          </m:den>
                        </m:f>
                      </m:e>
                    </m:d>
                  </m:e>
                  <m:sup>
                    <m:f>
                      <m:fPr>
                        <m:ctrlPr>
                          <w:rPr>
                            <w:rFonts w:ascii="Cambria Math" w:hAnsi="Cambria Math" w:cs="Times New Roman"/>
                            <w:i/>
                            <w:sz w:val="28"/>
                            <w:szCs w:val="28"/>
                            <w:lang w:bidi="ug-CN"/>
                          </w:rPr>
                        </m:ctrlPr>
                      </m:fPr>
                      <m:num>
                        <m:r>
                          <w:rPr>
                            <w:rFonts w:ascii="Cambria Math" w:hAnsi="Cambria Math" w:cs="Times New Roman"/>
                            <w:sz w:val="28"/>
                            <w:szCs w:val="28"/>
                          </w:rPr>
                          <m:t>1</m:t>
                        </m:r>
                      </m:num>
                      <m:den>
                        <m:r>
                          <w:rPr>
                            <w:rFonts w:ascii="Cambria Math" w:hAnsi="Cambria Math" w:cs="Times New Roman"/>
                            <w:sz w:val="28"/>
                            <w:szCs w:val="28"/>
                          </w:rPr>
                          <m:t>2</m:t>
                        </m:r>
                      </m:den>
                    </m:f>
                  </m:sup>
                </m:sSup>
              </m:e>
              <m:e>
                <m:r>
                  <w:rPr>
                    <w:rFonts w:ascii="Cambria Math" w:hAnsi="Cambria Math" w:cs="Times New Roman"/>
                    <w:sz w:val="28"/>
                    <w:szCs w:val="28"/>
                  </w:rPr>
                  <m:t>&amp;</m:t>
                </m:r>
                <m:sSup>
                  <m:sSupPr>
                    <m:ctrlPr>
                      <w:rPr>
                        <w:rFonts w:ascii="Cambria Math" w:hAnsi="Cambria Math" w:cs="Times New Roman"/>
                        <w:i/>
                        <w:sz w:val="28"/>
                        <w:szCs w:val="28"/>
                        <w:lang w:bidi="ug-CN"/>
                      </w:rPr>
                    </m:ctrlPr>
                  </m:sSupPr>
                  <m:e>
                    <m:r>
                      <w:rPr>
                        <w:rFonts w:ascii="Cambria Math" w:hAnsi="Cambria Math" w:cs="Times New Roman"/>
                        <w:sz w:val="28"/>
                        <w:szCs w:val="28"/>
                      </w:rPr>
                      <m:t>k</m:t>
                    </m:r>
                  </m:e>
                  <m:sup>
                    <m:sSubSup>
                      <m:sSubSupPr>
                        <m:ctrlPr>
                          <w:rPr>
                            <w:rFonts w:ascii="Cambria Math" w:hAnsi="Cambria Math" w:cs="Times New Roman"/>
                            <w:i/>
                            <w:sz w:val="28"/>
                            <w:szCs w:val="28"/>
                            <w:lang w:bidi="ug-CN"/>
                          </w:rPr>
                        </m:ctrlPr>
                      </m:sSubSupPr>
                      <m:e>
                        <m:r>
                          <w:rPr>
                            <w:rFonts w:ascii="Cambria Math" w:hAnsi="Cambria Math" w:cs="Times New Roman"/>
                            <w:sz w:val="28"/>
                            <w:szCs w:val="28"/>
                          </w:rPr>
                          <m:t>'</m:t>
                        </m:r>
                      </m:e>
                      <m:sub>
                        <m:r>
                          <w:rPr>
                            <w:rFonts w:ascii="Cambria Math" w:hAnsi="Cambria Math" w:cs="Times New Roman"/>
                            <w:sz w:val="28"/>
                            <w:szCs w:val="28"/>
                          </w:rPr>
                          <m:t>spp</m:t>
                        </m:r>
                      </m:sub>
                      <m:sup>
                        <m:r>
                          <w:rPr>
                            <w:rFonts w:ascii="Cambria Math" w:hAnsi="Cambria Math" w:cs="Times New Roman"/>
                            <w:sz w:val="28"/>
                            <w:szCs w:val="28"/>
                          </w:rPr>
                          <m:t>'</m:t>
                        </m:r>
                      </m:sup>
                    </m:sSubSup>
                    <m:f>
                      <m:fPr>
                        <m:ctrlPr>
                          <w:rPr>
                            <w:rFonts w:ascii="Cambria Math" w:hAnsi="Cambria Math" w:cs="Times New Roman"/>
                            <w:i/>
                            <w:sz w:val="28"/>
                            <w:szCs w:val="28"/>
                            <w:lang w:bidi="ug-CN"/>
                          </w:rPr>
                        </m:ctrlPr>
                      </m:fPr>
                      <m:num>
                        <m:r>
                          <w:rPr>
                            <w:rFonts w:ascii="Cambria Math" w:hAnsi="Cambria Math" w:cs="Times New Roman"/>
                            <w:sz w:val="28"/>
                            <w:szCs w:val="28"/>
                          </w:rPr>
                          <m:t>ω</m:t>
                        </m:r>
                      </m:num>
                      <m:den>
                        <m:r>
                          <w:rPr>
                            <w:rFonts w:ascii="Cambria Math" w:hAnsi="Cambria Math" w:cs="Times New Roman"/>
                            <w:sz w:val="28"/>
                            <w:szCs w:val="28"/>
                          </w:rPr>
                          <m:t>c</m:t>
                        </m:r>
                      </m:den>
                    </m:f>
                    <m:rad>
                      <m:radPr>
                        <m:ctrlPr>
                          <w:rPr>
                            <w:rFonts w:ascii="Cambria Math" w:hAnsi="Cambria Math" w:cs="Times New Roman"/>
                            <w:i/>
                            <w:sz w:val="28"/>
                            <w:szCs w:val="28"/>
                            <w:lang w:bidi="ug-CN"/>
                          </w:rPr>
                        </m:ctrlPr>
                      </m:radPr>
                      <m:deg>
                        <m:sSup>
                          <m:sSupPr>
                            <m:ctrlPr>
                              <w:rPr>
                                <w:rFonts w:ascii="Cambria Math" w:hAnsi="Cambria Math" w:cs="Times New Roman"/>
                                <w:i/>
                                <w:sz w:val="28"/>
                                <w:szCs w:val="28"/>
                                <w:lang w:bidi="ug-CN"/>
                              </w:rPr>
                            </m:ctrlPr>
                          </m:sSupPr>
                          <m:e>
                            <m:d>
                              <m:dPr>
                                <m:ctrlPr>
                                  <w:rPr>
                                    <w:rFonts w:ascii="Cambria Math" w:hAnsi="Cambria Math" w:cs="Times New Roman"/>
                                    <w:i/>
                                    <w:sz w:val="28"/>
                                    <w:szCs w:val="28"/>
                                    <w:lang w:bidi="ug-CN"/>
                                  </w:rPr>
                                </m:ctrlPr>
                              </m:dPr>
                              <m:e>
                                <m:f>
                                  <m:fPr>
                                    <m:ctrlPr>
                                      <w:rPr>
                                        <w:rFonts w:ascii="Cambria Math" w:hAnsi="Cambria Math" w:cs="Times New Roman"/>
                                        <w:i/>
                                        <w:sz w:val="28"/>
                                        <w:szCs w:val="28"/>
                                        <w:lang w:bidi="ug-CN"/>
                                      </w:rPr>
                                    </m:ctrlPr>
                                  </m:fPr>
                                  <m:num>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2</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sSup>
                                      <m:sSupPr>
                                        <m:ctrlPr>
                                          <w:rPr>
                                            <w:rFonts w:ascii="Cambria Math" w:hAnsi="Cambria Math" w:cs="Times New Roman"/>
                                            <w:i/>
                                            <w:sz w:val="28"/>
                                            <w:szCs w:val="28"/>
                                            <w:lang w:bidi="ug-CN"/>
                                          </w:rPr>
                                        </m:ctrlPr>
                                      </m:sSupPr>
                                      <m:e>
                                        <m:r>
                                          <w:rPr>
                                            <w:rFonts w:ascii="Cambria Math" w:hAnsi="Cambria Math" w:cs="Times New Roman"/>
                                            <w:sz w:val="28"/>
                                            <w:szCs w:val="28"/>
                                          </w:rPr>
                                          <m:t>)</m:t>
                                        </m:r>
                                      </m:e>
                                      <m:sup>
                                        <m:r>
                                          <w:rPr>
                                            <w:rFonts w:ascii="Cambria Math" w:hAnsi="Cambria Math" w:cs="Times New Roman"/>
                                            <w:sz w:val="28"/>
                                            <w:szCs w:val="28"/>
                                          </w:rPr>
                                          <m:t>2</m:t>
                                        </m:r>
                                      </m:sup>
                                    </m:sSup>
                                  </m:num>
                                  <m:den>
                                    <m:r>
                                      <w:rPr>
                                        <w:rFonts w:ascii="Cambria Math" w:hAnsi="Cambria Math" w:cs="Times New Roman"/>
                                        <w:sz w:val="28"/>
                                        <w:szCs w:val="28"/>
                                      </w:rPr>
                                      <m:t>2</m:t>
                                    </m:r>
                                    <m:d>
                                      <m:dPr>
                                        <m:ctrlPr>
                                          <w:rPr>
                                            <w:rFonts w:ascii="Cambria Math" w:hAnsi="Cambria Math" w:cs="Times New Roman"/>
                                            <w:i/>
                                            <w:sz w:val="28"/>
                                            <w:szCs w:val="28"/>
                                            <w:lang w:bidi="ug-CN"/>
                                          </w:rPr>
                                        </m:ctrlPr>
                                      </m:dPr>
                                      <m:e>
                                        <m:sSubSup>
                                          <m:sSubSupPr>
                                            <m:ctrlPr>
                                              <w:rPr>
                                                <w:rFonts w:ascii="Cambria Math" w:hAnsi="Cambria Math" w:cs="Times New Roman"/>
                                                <w:i/>
                                                <w:sz w:val="28"/>
                                                <w:szCs w:val="28"/>
                                                <w:lang w:bidi="ug-CN"/>
                                              </w:rPr>
                                            </m:ctrlPr>
                                          </m:sSubSupPr>
                                          <m:e>
                                            <m:r>
                                              <w:rPr>
                                                <w:rFonts w:ascii="Cambria Math" w:hAnsi="Cambria Math" w:cs="Times New Roman"/>
                                                <w:sz w:val="28"/>
                                                <w:szCs w:val="28"/>
                                              </w:rPr>
                                              <m:t>ε</m:t>
                                            </m:r>
                                          </m:e>
                                          <m:sub>
                                            <m:r>
                                              <w:rPr>
                                                <w:rFonts w:ascii="Cambria Math" w:hAnsi="Cambria Math" w:cs="Times New Roman"/>
                                                <w:sz w:val="28"/>
                                                <w:szCs w:val="28"/>
                                              </w:rPr>
                                              <m:t>e</m:t>
                                            </m:r>
                                          </m:sub>
                                          <m:sup>
                                            <m:r>
                                              <w:rPr>
                                                <w:rFonts w:ascii="Cambria Math" w:hAnsi="Cambria Math" w:cs="Times New Roman"/>
                                                <w:sz w:val="28"/>
                                                <w:szCs w:val="28"/>
                                              </w:rPr>
                                              <m:t>2</m:t>
                                            </m:r>
                                          </m:sup>
                                        </m:sSubSup>
                                        <m:r>
                                          <w:rPr>
                                            <w:rFonts w:ascii="Cambria Math" w:hAnsi="Cambria Math" w:cs="Times New Roman"/>
                                            <w:sz w:val="28"/>
                                            <w:szCs w:val="28"/>
                                          </w:rPr>
                                          <m:t>+</m:t>
                                        </m:r>
                                        <m:rad>
                                          <m:radPr>
                                            <m:degHide m:val="1"/>
                                            <m:ctrlPr>
                                              <w:rPr>
                                                <w:rFonts w:ascii="Cambria Math" w:hAnsi="Cambria Math" w:cs="Times New Roman"/>
                                                <w:i/>
                                                <w:sz w:val="28"/>
                                                <w:szCs w:val="28"/>
                                                <w:lang w:bidi="ug-CN"/>
                                              </w:rPr>
                                            </m:ctrlPr>
                                          </m:radPr>
                                          <m:deg/>
                                          <m:e>
                                            <m:sSubSup>
                                              <m:sSubSupPr>
                                                <m:ctrlPr>
                                                  <w:rPr>
                                                    <w:rFonts w:ascii="Cambria Math" w:hAnsi="Cambria Math" w:cs="Times New Roman"/>
                                                    <w:i/>
                                                    <w:sz w:val="28"/>
                                                    <w:szCs w:val="28"/>
                                                    <w:lang w:bidi="ug-CN"/>
                                                  </w:rPr>
                                                </m:ctrlPr>
                                              </m:sSubSupPr>
                                              <m:e>
                                                <m:r>
                                                  <w:rPr>
                                                    <w:rFonts w:ascii="Cambria Math" w:hAnsi="Cambria Math" w:cs="Times New Roman"/>
                                                    <w:sz w:val="28"/>
                                                    <w:szCs w:val="28"/>
                                                  </w:rPr>
                                                  <m:t>ε</m:t>
                                                </m:r>
                                              </m:e>
                                              <m:sub>
                                                <m:r>
                                                  <w:rPr>
                                                    <w:rFonts w:ascii="Cambria Math" w:hAnsi="Cambria Math" w:cs="Times New Roman"/>
                                                    <w:sz w:val="28"/>
                                                    <w:szCs w:val="28"/>
                                                  </w:rPr>
                                                  <m:t>e</m:t>
                                                </m:r>
                                              </m:sub>
                                              <m:sup>
                                                <m:r>
                                                  <w:rPr>
                                                    <w:rFonts w:ascii="Cambria Math" w:hAnsi="Cambria Math" w:cs="Times New Roman"/>
                                                    <w:sz w:val="28"/>
                                                    <w:szCs w:val="28"/>
                                                  </w:rPr>
                                                  <m:t>4</m:t>
                                                </m:r>
                                              </m:sup>
                                            </m:sSubSup>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2</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sSup>
                                              <m:sSupPr>
                                                <m:ctrlPr>
                                                  <w:rPr>
                                                    <w:rFonts w:ascii="Cambria Math" w:hAnsi="Cambria Math" w:cs="Times New Roman"/>
                                                    <w:i/>
                                                    <w:sz w:val="28"/>
                                                    <w:szCs w:val="28"/>
                                                    <w:lang w:bidi="ug-CN"/>
                                                  </w:rPr>
                                                </m:ctrlPr>
                                              </m:sSupPr>
                                              <m:e>
                                                <m:r>
                                                  <w:rPr>
                                                    <w:rFonts w:ascii="Cambria Math" w:hAnsi="Cambria Math" w:cs="Times New Roman"/>
                                                    <w:sz w:val="28"/>
                                                    <w:szCs w:val="28"/>
                                                  </w:rPr>
                                                  <m:t>)</m:t>
                                                </m:r>
                                              </m:e>
                                              <m:sup>
                                                <m:r>
                                                  <w:rPr>
                                                    <w:rFonts w:ascii="Cambria Math" w:hAnsi="Cambria Math" w:cs="Times New Roman"/>
                                                    <w:sz w:val="28"/>
                                                    <w:szCs w:val="28"/>
                                                  </w:rPr>
                                                  <m:t>2</m:t>
                                                </m:r>
                                              </m:sup>
                                            </m:sSup>
                                          </m:e>
                                        </m:rad>
                                      </m:e>
                                    </m:d>
                                  </m:den>
                                </m:f>
                              </m:e>
                            </m:d>
                          </m:e>
                          <m:sup>
                            <m:f>
                              <m:fPr>
                                <m:ctrlPr>
                                  <w:rPr>
                                    <w:rFonts w:ascii="Cambria Math" w:hAnsi="Cambria Math" w:cs="Times New Roman"/>
                                    <w:i/>
                                    <w:sz w:val="28"/>
                                    <w:szCs w:val="28"/>
                                    <w:lang w:bidi="ug-CN"/>
                                  </w:rPr>
                                </m:ctrlPr>
                              </m:fPr>
                              <m:num>
                                <m:r>
                                  <w:rPr>
                                    <w:rFonts w:ascii="Cambria Math" w:hAnsi="Cambria Math" w:cs="Times New Roman"/>
                                    <w:sz w:val="28"/>
                                    <w:szCs w:val="28"/>
                                  </w:rPr>
                                  <m:t>1</m:t>
                                </m:r>
                              </m:num>
                              <m:den>
                                <m:r>
                                  <w:rPr>
                                    <w:rFonts w:ascii="Cambria Math" w:hAnsi="Cambria Math" w:cs="Times New Roman"/>
                                    <w:sz w:val="28"/>
                                    <w:szCs w:val="28"/>
                                  </w:rPr>
                                  <m:t>2</m:t>
                                </m:r>
                              </m:den>
                            </m:f>
                          </m:sup>
                        </m:sSup>
                      </m:deg>
                      <m:e>
                        <m:f>
                          <m:fPr>
                            <m:ctrlPr>
                              <w:rPr>
                                <w:rFonts w:ascii="Cambria Math" w:hAnsi="Cambria Math" w:cs="Times New Roman"/>
                                <w:i/>
                                <w:sz w:val="28"/>
                                <w:szCs w:val="28"/>
                                <w:lang w:bidi="ug-CN"/>
                              </w:rPr>
                            </m:ctrlPr>
                          </m:fPr>
                          <m:num>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num>
                          <m:den>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sSup>
                              <m:sSupPr>
                                <m:ctrlPr>
                                  <w:rPr>
                                    <w:rFonts w:ascii="Cambria Math" w:hAnsi="Cambria Math" w:cs="Times New Roman"/>
                                    <w:i/>
                                    <w:sz w:val="28"/>
                                    <w:szCs w:val="28"/>
                                    <w:lang w:bidi="ug-CN"/>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lang w:bidi="ug-CN"/>
                                  </w:rPr>
                                </m:ctrlPr>
                              </m:sSupPr>
                              <m:e>
                                <m:r>
                                  <w:rPr>
                                    <w:rFonts w:ascii="Cambria Math" w:hAnsi="Cambria Math" w:cs="Times New Roman"/>
                                    <w:sz w:val="28"/>
                                    <w:szCs w:val="28"/>
                                  </w:rPr>
                                  <m:t>ε</m:t>
                                </m:r>
                              </m:e>
                              <m:sup>
                                <m:sSup>
                                  <m:sSupPr>
                                    <m:ctrlPr>
                                      <w:rPr>
                                        <w:rFonts w:ascii="Cambria Math" w:hAnsi="Cambria Math" w:cs="Times New Roman"/>
                                        <w:i/>
                                        <w:sz w:val="28"/>
                                        <w:szCs w:val="28"/>
                                        <w:lang w:bidi="ug-CN"/>
                                      </w:rPr>
                                    </m:ctrlPr>
                                  </m:sSupPr>
                                  <m:e>
                                    <m:sSubSup>
                                      <m:sSubSupPr>
                                        <m:ctrlPr>
                                          <w:rPr>
                                            <w:rFonts w:ascii="Cambria Math" w:hAnsi="Cambria Math" w:cs="Times New Roman"/>
                                            <w:i/>
                                            <w:sz w:val="28"/>
                                            <w:szCs w:val="28"/>
                                            <w:lang w:bidi="ug-CN"/>
                                          </w:rPr>
                                        </m:ctrlPr>
                                      </m:sSubSupPr>
                                      <m:e>
                                        <m:r>
                                          <w:rPr>
                                            <w:rFonts w:ascii="Cambria Math" w:hAnsi="Cambria Math" w:cs="Times New Roman"/>
                                            <w:sz w:val="28"/>
                                            <w:szCs w:val="28"/>
                                          </w:rPr>
                                          <m:t>'</m:t>
                                        </m:r>
                                      </m:e>
                                      <m:sub>
                                        <m:r>
                                          <w:rPr>
                                            <w:rFonts w:ascii="Cambria Math" w:hAnsi="Cambria Math" w:cs="Times New Roman"/>
                                            <w:sz w:val="28"/>
                                            <w:szCs w:val="28"/>
                                          </w:rPr>
                                          <m:t>m</m:t>
                                        </m:r>
                                      </m:sub>
                                      <m:sup>
                                        <m:r>
                                          <w:rPr>
                                            <w:rFonts w:ascii="Cambria Math" w:hAnsi="Cambria Math" w:cs="Times New Roman"/>
                                            <w:sz w:val="28"/>
                                            <w:szCs w:val="28"/>
                                          </w:rPr>
                                          <m:t>'</m:t>
                                        </m:r>
                                      </m:sup>
                                    </m:sSubSup>
                                  </m:e>
                                  <m:sup>
                                    <m:r>
                                      <w:rPr>
                                        <w:rFonts w:ascii="Cambria Math" w:hAnsi="Cambria Math" w:cs="Times New Roman"/>
                                        <w:sz w:val="28"/>
                                        <w:szCs w:val="28"/>
                                      </w:rPr>
                                      <m:t>2</m:t>
                                    </m:r>
                                  </m:sup>
                                </m:sSup>
                              </m:sup>
                            </m:sSup>
                          </m:den>
                        </m:f>
                      </m:e>
                    </m:rad>
                  </m:sup>
                </m:sSup>
                <m:r>
                  <w:rPr>
                    <w:rFonts w:ascii="Cambria Math" w:hAnsi="Cambria Math" w:cs="Times New Roman"/>
                    <w:sz w:val="28"/>
                    <w:szCs w:val="28"/>
                  </w:rPr>
                  <m:t>{</m:t>
                </m:r>
              </m:e>
            </m:eqArr>
          </m:e>
        </m:d>
      </m:oMath>
      <w:r w:rsidR="000D3F42" w:rsidRPr="00534CB7">
        <w:rPr>
          <w:rFonts w:ascii="Times New Roman" w:hAnsi="Times New Roman" w:cs="Times New Roman"/>
          <w:sz w:val="28"/>
          <w:szCs w:val="28"/>
        </w:rPr>
        <w:t>，</w:t>
      </w:r>
      <w:r w:rsidR="000D3F42" w:rsidRPr="00534CB7">
        <w:rPr>
          <w:rFonts w:ascii="Times New Roman" w:hAnsi="Times New Roman" w:cs="Times New Roman"/>
          <w:sz w:val="28"/>
          <w:szCs w:val="28"/>
        </w:rPr>
        <w:t xml:space="preserve">  (1-31)</w:t>
      </w:r>
    </w:p>
    <w:p w14:paraId="27B6F205" w14:textId="77777777" w:rsidR="000D3F42" w:rsidRPr="00534CB7" w:rsidRDefault="000D3F42"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其中，</w:t>
      </w:r>
      <m:oMath>
        <m:sSubSup>
          <m:sSubSupPr>
            <m:ctrlPr>
              <w:rPr>
                <w:rFonts w:ascii="Cambria Math" w:hAnsi="Cambria Math" w:cs="Times New Roman"/>
                <w:i/>
                <w:sz w:val="28"/>
                <w:szCs w:val="28"/>
                <w:lang w:bidi="ug-CN"/>
              </w:rPr>
            </m:ctrlPr>
          </m:sSubSupPr>
          <m:e>
            <m:r>
              <w:rPr>
                <w:rFonts w:ascii="Cambria Math" w:hAnsi="Cambria Math" w:cs="Times New Roman"/>
                <w:sz w:val="28"/>
                <w:szCs w:val="28"/>
              </w:rPr>
              <m:t>ε</m:t>
            </m:r>
          </m:e>
          <m:sub>
            <m:r>
              <w:rPr>
                <w:rFonts w:ascii="Cambria Math" w:hAnsi="Cambria Math" w:cs="Times New Roman"/>
                <w:sz w:val="28"/>
                <w:szCs w:val="28"/>
              </w:rPr>
              <m:t>e</m:t>
            </m:r>
          </m:sub>
          <m:sup>
            <m:r>
              <w:rPr>
                <w:rFonts w:ascii="Cambria Math" w:hAnsi="Cambria Math" w:cs="Times New Roman"/>
                <w:sz w:val="28"/>
                <w:szCs w:val="28"/>
              </w:rPr>
              <m:t>2</m:t>
            </m:r>
          </m:sup>
        </m:sSubSup>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1</m:t>
            </m:r>
          </m:sub>
        </m:sSub>
        <m:sSup>
          <m:sSupPr>
            <m:ctrlPr>
              <w:rPr>
                <w:rFonts w:ascii="Cambria Math" w:hAnsi="Cambria Math" w:cs="Times New Roman"/>
                <w:i/>
                <w:sz w:val="28"/>
                <w:szCs w:val="28"/>
                <w:lang w:bidi="ug-CN"/>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2</m:t>
            </m:r>
          </m:sub>
        </m:sSub>
        <m:sSup>
          <m:sSupPr>
            <m:ctrlPr>
              <w:rPr>
                <w:rFonts w:ascii="Cambria Math" w:hAnsi="Cambria Math" w:cs="Times New Roman"/>
                <w:i/>
                <w:sz w:val="28"/>
                <w:szCs w:val="28"/>
                <w:lang w:bidi="ug-CN"/>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1</m:t>
            </m:r>
          </m:sub>
        </m:sSub>
      </m:oMath>
      <w:r w:rsidRPr="00534CB7">
        <w:rPr>
          <w:rFonts w:ascii="Times New Roman" w:hAnsi="Times New Roman" w:cs="Times New Roman"/>
          <w:sz w:val="28"/>
          <w:szCs w:val="28"/>
        </w:rPr>
        <w:t>。一般来讲，金属薄膜的介电常数与入射电磁波的波长密切相关，是入射电磁波频率的函数。根据</w:t>
      </w:r>
      <w:proofErr w:type="spellStart"/>
      <w:r w:rsidRPr="00534CB7">
        <w:rPr>
          <w:rFonts w:ascii="Times New Roman" w:hAnsi="Times New Roman" w:cs="Times New Roman"/>
          <w:sz w:val="28"/>
          <w:szCs w:val="28"/>
        </w:rPr>
        <w:t>Drude</w:t>
      </w:r>
      <w:proofErr w:type="spellEnd"/>
      <w:r w:rsidRPr="00534CB7">
        <w:rPr>
          <w:rFonts w:ascii="Times New Roman" w:hAnsi="Times New Roman" w:cs="Times New Roman"/>
          <w:sz w:val="28"/>
          <w:szCs w:val="28"/>
        </w:rPr>
        <w:t>-Lorentz</w:t>
      </w:r>
      <w:r w:rsidRPr="00534CB7">
        <w:rPr>
          <w:rFonts w:ascii="Times New Roman" w:hAnsi="Times New Roman" w:cs="Times New Roman"/>
          <w:sz w:val="28"/>
          <w:szCs w:val="28"/>
        </w:rPr>
        <w:t>金属材料的色散模型，金属材料只在可见光和红外波</w:t>
      </w:r>
      <w:r w:rsidRPr="00534CB7">
        <w:rPr>
          <w:rFonts w:ascii="Times New Roman" w:hAnsi="Times New Roman" w:cs="Times New Roman"/>
          <w:sz w:val="28"/>
          <w:szCs w:val="28"/>
        </w:rPr>
        <w:lastRenderedPageBreak/>
        <w:t>段满足此条件，</w:t>
      </w:r>
      <m:oMath>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1</m:t>
            </m:r>
          </m:sub>
        </m:sSub>
        <m:r>
          <w:rPr>
            <w:rFonts w:ascii="Cambria Math" w:hAnsi="Cambria Math" w:cs="Times New Roman"/>
            <w:sz w:val="28"/>
            <w:szCs w:val="28"/>
          </w:rPr>
          <m:t>&lt;0,|</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1</m:t>
            </m:r>
          </m:sub>
        </m:sSub>
        <m:r>
          <w:rPr>
            <w:rFonts w:ascii="Cambria Math" w:hAnsi="Cambria Math" w:cs="Times New Roman"/>
            <w:sz w:val="28"/>
            <w:szCs w:val="28"/>
          </w:rPr>
          <m:t>|&gt;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real-dielectric</m:t>
            </m:r>
          </m:sub>
        </m:sSub>
      </m:oMath>
      <w:r w:rsidRPr="00534CB7">
        <w:rPr>
          <w:rFonts w:ascii="Times New Roman" w:hAnsi="Times New Roman" w:cs="Times New Roman"/>
          <w:sz w:val="28"/>
          <w:szCs w:val="28"/>
        </w:rPr>
        <w:t>和</w:t>
      </w:r>
      <m:oMath>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1</m:t>
            </m:r>
          </m:sub>
        </m:sSub>
        <m:r>
          <w:rPr>
            <w:rFonts w:ascii="Cambria Math" w:hAnsi="Cambria Math" w:cs="Times New Roman"/>
            <w:sz w:val="28"/>
            <w:szCs w:val="28"/>
          </w:rPr>
          <m:t>|&gt;&gt;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2</m:t>
            </m:r>
          </m:sub>
        </m:sSub>
      </m:oMath>
      <w:r w:rsidRPr="00534CB7">
        <w:rPr>
          <w:rFonts w:ascii="Times New Roman" w:hAnsi="Times New Roman" w:cs="Times New Roman"/>
          <w:sz w:val="28"/>
          <w:szCs w:val="28"/>
        </w:rPr>
        <w:t>，则</w:t>
      </w:r>
      <w:r w:rsidRPr="00534CB7">
        <w:rPr>
          <w:rFonts w:ascii="Times New Roman" w:hAnsi="Times New Roman" w:cs="Times New Roman"/>
          <w:sz w:val="28"/>
          <w:szCs w:val="28"/>
        </w:rPr>
        <w:t>SPP</w:t>
      </w:r>
      <w:r w:rsidRPr="00534CB7">
        <w:rPr>
          <w:rFonts w:ascii="Times New Roman" w:hAnsi="Times New Roman" w:cs="Times New Roman"/>
          <w:sz w:val="28"/>
          <w:szCs w:val="28"/>
        </w:rPr>
        <w:t>的波矢量满足</w:t>
      </w:r>
    </w:p>
    <w:p w14:paraId="306F7280" w14:textId="74873F2F" w:rsidR="000D3F42" w:rsidRPr="00534CB7" w:rsidRDefault="00000000" w:rsidP="0096178B">
      <w:pPr>
        <w:spacing w:before="150" w:after="150" w:line="360" w:lineRule="auto"/>
        <w:ind w:firstLineChars="500" w:firstLine="1400"/>
        <w:jc w:val="right"/>
        <w:rPr>
          <w:rFonts w:ascii="Times New Roman" w:hAnsi="Times New Roman" w:cs="Times New Roman"/>
          <w:sz w:val="28"/>
          <w:szCs w:val="28"/>
        </w:rPr>
      </w:pPr>
      <m:oMath>
        <m:d>
          <m:dPr>
            <m:begChr m:val="{"/>
            <m:endChr m:val=""/>
            <m:ctrlPr>
              <w:rPr>
                <w:rFonts w:ascii="Cambria Math" w:hAnsi="Cambria Math" w:cs="Times New Roman"/>
                <w:i/>
                <w:sz w:val="28"/>
                <w:szCs w:val="28"/>
                <w:lang w:bidi="ug-CN"/>
              </w:rPr>
            </m:ctrlPr>
          </m:dPr>
          <m:e>
            <m:eqArr>
              <m:eqArrPr>
                <m:ctrlPr>
                  <w:rPr>
                    <w:rFonts w:ascii="Cambria Math" w:hAnsi="Cambria Math" w:cs="Times New Roman"/>
                    <w:i/>
                    <w:sz w:val="28"/>
                    <w:szCs w:val="28"/>
                    <w:lang w:bidi="ug-CN"/>
                  </w:rPr>
                </m:ctrlPr>
              </m:eqArrPr>
              <m:e>
                <m:r>
                  <w:rPr>
                    <w:rFonts w:ascii="Cambria Math" w:hAnsi="Cambria Math" w:cs="Times New Roman"/>
                    <w:sz w:val="28"/>
                    <w:szCs w:val="28"/>
                  </w:rPr>
                  <m:t>&amp;</m:t>
                </m:r>
                <m:sSubSup>
                  <m:sSubSupPr>
                    <m:ctrlPr>
                      <w:rPr>
                        <w:rFonts w:ascii="Cambria Math" w:hAnsi="Cambria Math" w:cs="Times New Roman"/>
                        <w:i/>
                        <w:sz w:val="28"/>
                        <w:szCs w:val="28"/>
                        <w:lang w:bidi="ug-CN"/>
                      </w:rPr>
                    </m:ctrlPr>
                  </m:sSubSupPr>
                  <m:e>
                    <m:r>
                      <w:rPr>
                        <w:rFonts w:ascii="Cambria Math" w:hAnsi="Cambria Math" w:cs="Times New Roman"/>
                        <w:sz w:val="28"/>
                        <w:szCs w:val="28"/>
                      </w:rPr>
                      <m:t>k</m:t>
                    </m:r>
                  </m:e>
                  <m:sub>
                    <m:r>
                      <w:rPr>
                        <w:rFonts w:ascii="Cambria Math" w:hAnsi="Cambria Math" w:cs="Times New Roman"/>
                        <w:sz w:val="28"/>
                        <w:szCs w:val="28"/>
                      </w:rPr>
                      <m:t>spp</m:t>
                    </m:r>
                  </m:sub>
                  <m:sup>
                    <m:r>
                      <w:rPr>
                        <w:rFonts w:ascii="Cambria Math" w:hAnsi="Cambria Math" w:cs="Times New Roman"/>
                        <w:sz w:val="28"/>
                        <w:szCs w:val="28"/>
                      </w:rPr>
                      <m:t>'</m:t>
                    </m:r>
                  </m:sup>
                </m:sSubSup>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ω</m:t>
                    </m:r>
                  </m:num>
                  <m:den>
                    <m:r>
                      <w:rPr>
                        <w:rFonts w:ascii="Cambria Math" w:hAnsi="Cambria Math" w:cs="Times New Roman"/>
                        <w:sz w:val="28"/>
                        <w:szCs w:val="28"/>
                      </w:rPr>
                      <m:t>c</m:t>
                    </m:r>
                  </m:den>
                </m:f>
                <m:rad>
                  <m:radPr>
                    <m:degHide m:val="1"/>
                    <m:ctrlPr>
                      <w:rPr>
                        <w:rFonts w:ascii="Cambria Math" w:hAnsi="Cambria Math" w:cs="Times New Roman"/>
                        <w:i/>
                        <w:sz w:val="28"/>
                        <w:szCs w:val="28"/>
                        <w:lang w:bidi="ug-CN"/>
                      </w:rPr>
                    </m:ctrlPr>
                  </m:radPr>
                  <m:deg/>
                  <m:e>
                    <m:f>
                      <m:fPr>
                        <m:ctrlPr>
                          <w:rPr>
                            <w:rFonts w:ascii="Cambria Math" w:hAnsi="Cambria Math" w:cs="Times New Roman"/>
                            <w:i/>
                            <w:sz w:val="28"/>
                            <w:szCs w:val="28"/>
                            <w:lang w:bidi="ug-CN"/>
                          </w:rPr>
                        </m:ctrlPr>
                      </m:fPr>
                      <m:num>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1</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num>
                      <m:den>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den>
                    </m:f>
                  </m:e>
                </m:rad>
              </m:e>
              <m:e>
                <m:r>
                  <w:rPr>
                    <w:rFonts w:ascii="Cambria Math" w:hAnsi="Cambria Math" w:cs="Times New Roman"/>
                    <w:sz w:val="28"/>
                    <w:szCs w:val="28"/>
                  </w:rPr>
                  <m:t>&amp;</m:t>
                </m:r>
                <m:sSup>
                  <m:sSupPr>
                    <m:ctrlPr>
                      <w:rPr>
                        <w:rFonts w:ascii="Cambria Math" w:hAnsi="Cambria Math" w:cs="Times New Roman"/>
                        <w:i/>
                        <w:sz w:val="28"/>
                        <w:szCs w:val="28"/>
                        <w:lang w:bidi="ug-CN"/>
                      </w:rPr>
                    </m:ctrlPr>
                  </m:sSupPr>
                  <m:e>
                    <m:r>
                      <w:rPr>
                        <w:rFonts w:ascii="Cambria Math" w:hAnsi="Cambria Math" w:cs="Times New Roman"/>
                        <w:sz w:val="28"/>
                        <w:szCs w:val="28"/>
                      </w:rPr>
                      <m:t>k</m:t>
                    </m:r>
                  </m:e>
                  <m:sup>
                    <m:sSubSup>
                      <m:sSubSupPr>
                        <m:ctrlPr>
                          <w:rPr>
                            <w:rFonts w:ascii="Cambria Math" w:hAnsi="Cambria Math" w:cs="Times New Roman"/>
                            <w:i/>
                            <w:sz w:val="28"/>
                            <w:szCs w:val="28"/>
                            <w:lang w:bidi="ug-CN"/>
                          </w:rPr>
                        </m:ctrlPr>
                      </m:sSubSupPr>
                      <m:e>
                        <m:r>
                          <w:rPr>
                            <w:rFonts w:ascii="Cambria Math" w:hAnsi="Cambria Math" w:cs="Times New Roman"/>
                            <w:sz w:val="28"/>
                            <w:szCs w:val="28"/>
                          </w:rPr>
                          <m:t>'</m:t>
                        </m:r>
                      </m:e>
                      <m:sub>
                        <m:r>
                          <w:rPr>
                            <w:rFonts w:ascii="Cambria Math" w:hAnsi="Cambria Math" w:cs="Times New Roman"/>
                            <w:sz w:val="28"/>
                            <w:szCs w:val="28"/>
                          </w:rPr>
                          <m:t>spp</m:t>
                        </m:r>
                      </m:sub>
                      <m:sup>
                        <m:r>
                          <w:rPr>
                            <w:rFonts w:ascii="Cambria Math" w:hAnsi="Cambria Math" w:cs="Times New Roman"/>
                            <w:sz w:val="28"/>
                            <w:szCs w:val="28"/>
                          </w:rPr>
                          <m:t>'</m:t>
                        </m:r>
                      </m:sup>
                    </m:sSubSup>
                    <m:f>
                      <m:fPr>
                        <m:ctrlPr>
                          <w:rPr>
                            <w:rFonts w:ascii="Cambria Math" w:hAnsi="Cambria Math" w:cs="Times New Roman"/>
                            <w:i/>
                            <w:sz w:val="28"/>
                            <w:szCs w:val="28"/>
                            <w:lang w:bidi="ug-CN"/>
                          </w:rPr>
                        </m:ctrlPr>
                      </m:fPr>
                      <m:num>
                        <m:r>
                          <w:rPr>
                            <w:rFonts w:ascii="Cambria Math" w:hAnsi="Cambria Math" w:cs="Times New Roman"/>
                            <w:sz w:val="28"/>
                            <w:szCs w:val="28"/>
                          </w:rPr>
                          <m:t>1</m:t>
                        </m:r>
                      </m:num>
                      <m:den>
                        <m:r>
                          <w:rPr>
                            <w:rFonts w:ascii="Cambria Math" w:hAnsi="Cambria Math" w:cs="Times New Roman"/>
                            <w:sz w:val="28"/>
                            <w:szCs w:val="28"/>
                          </w:rPr>
                          <m:t>2</m:t>
                        </m:r>
                      </m:den>
                    </m:f>
                    <m:f>
                      <m:fPr>
                        <m:ctrlPr>
                          <w:rPr>
                            <w:rFonts w:ascii="Cambria Math" w:hAnsi="Cambria Math" w:cs="Times New Roman"/>
                            <w:i/>
                            <w:sz w:val="28"/>
                            <w:szCs w:val="28"/>
                            <w:lang w:bidi="ug-CN"/>
                          </w:rPr>
                        </m:ctrlPr>
                      </m:fPr>
                      <m:num>
                        <m:r>
                          <w:rPr>
                            <w:rFonts w:ascii="Cambria Math" w:hAnsi="Cambria Math" w:cs="Times New Roman"/>
                            <w:sz w:val="28"/>
                            <w:szCs w:val="28"/>
                          </w:rPr>
                          <m:t>ω</m:t>
                        </m:r>
                      </m:num>
                      <m:den>
                        <m:r>
                          <w:rPr>
                            <w:rFonts w:ascii="Cambria Math" w:hAnsi="Cambria Math" w:cs="Times New Roman"/>
                            <w:sz w:val="28"/>
                            <w:szCs w:val="28"/>
                          </w:rPr>
                          <m:t>c</m:t>
                        </m:r>
                      </m:den>
                    </m:f>
                    <m:sSup>
                      <m:sSupPr>
                        <m:ctrlPr>
                          <w:rPr>
                            <w:rFonts w:ascii="Cambria Math" w:hAnsi="Cambria Math" w:cs="Times New Roman"/>
                            <w:i/>
                            <w:sz w:val="28"/>
                            <w:szCs w:val="28"/>
                            <w:lang w:bidi="ug-CN"/>
                          </w:rPr>
                        </m:ctrlPr>
                      </m:sSupPr>
                      <m:e>
                        <m:f>
                          <m:fPr>
                            <m:ctrlPr>
                              <w:rPr>
                                <w:rFonts w:ascii="Cambria Math" w:hAnsi="Cambria Math" w:cs="Times New Roman"/>
                                <w:i/>
                                <w:sz w:val="28"/>
                                <w:szCs w:val="28"/>
                                <w:lang w:bidi="ug-CN"/>
                              </w:rPr>
                            </m:ctrlPr>
                          </m:fPr>
                          <m:num>
                            <m:sSub>
                              <m:sSubPr>
                                <m:ctrlPr>
                                  <w:rPr>
                                    <w:rFonts w:ascii="Cambria Math" w:hAnsi="Cambria Math" w:cs="Times New Roman"/>
                                    <w:i/>
                                    <w:sz w:val="28"/>
                                    <w:szCs w:val="28"/>
                                    <w:lang w:bidi="ug-CN"/>
                                  </w:rPr>
                                </m:ctrlPr>
                              </m:sSubPr>
                              <m:e>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1</m:t>
                                    </m:r>
                                  </m:sub>
                                </m:sSub>
                              </m:e>
                              <m:sub>
                                <m:r>
                                  <w:rPr>
                                    <w:rFonts w:ascii="Cambria Math" w:hAnsi="Cambria Math" w:cs="Times New Roman"/>
                                    <w:sz w:val="28"/>
                                    <w:szCs w:val="28"/>
                                  </w:rPr>
                                  <m:t>m</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num>
                          <m:den>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den>
                        </m:f>
                      </m:e>
                      <m:sup>
                        <m:f>
                          <m:fPr>
                            <m:ctrlPr>
                              <w:rPr>
                                <w:rFonts w:ascii="Cambria Math" w:hAnsi="Cambria Math" w:cs="Times New Roman"/>
                                <w:i/>
                                <w:sz w:val="28"/>
                                <w:szCs w:val="28"/>
                                <w:lang w:bidi="ug-CN"/>
                              </w:rPr>
                            </m:ctrlPr>
                          </m:fPr>
                          <m:num>
                            <m:r>
                              <w:rPr>
                                <w:rFonts w:ascii="Cambria Math" w:hAnsi="Cambria Math" w:cs="Times New Roman"/>
                                <w:sz w:val="28"/>
                                <w:szCs w:val="28"/>
                              </w:rPr>
                              <m:t>3</m:t>
                            </m:r>
                          </m:num>
                          <m:den>
                            <m:r>
                              <w:rPr>
                                <w:rFonts w:ascii="Cambria Math" w:hAnsi="Cambria Math" w:cs="Times New Roman"/>
                                <w:sz w:val="28"/>
                                <w:szCs w:val="28"/>
                              </w:rPr>
                              <m:t>2</m:t>
                            </m:r>
                          </m:den>
                        </m:f>
                      </m:sup>
                    </m:sSup>
                    <m:f>
                      <m:fPr>
                        <m:ctrlPr>
                          <w:rPr>
                            <w:rFonts w:ascii="Cambria Math" w:hAnsi="Cambria Math" w:cs="Times New Roman"/>
                            <w:i/>
                            <w:sz w:val="28"/>
                            <w:szCs w:val="28"/>
                            <w:lang w:bidi="ug-CN"/>
                          </w:rPr>
                        </m:ctrlPr>
                      </m:fPr>
                      <m:num>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2</m:t>
                            </m:r>
                          </m:sub>
                        </m:sSub>
                      </m:num>
                      <m:den>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1</m:t>
                            </m:r>
                          </m:sub>
                        </m:sSub>
                        <m:sSup>
                          <m:sSupPr>
                            <m:ctrlPr>
                              <w:rPr>
                                <w:rFonts w:ascii="Cambria Math" w:hAnsi="Cambria Math" w:cs="Times New Roman"/>
                                <w:i/>
                                <w:sz w:val="28"/>
                                <w:szCs w:val="28"/>
                                <w:lang w:bidi="ug-CN"/>
                              </w:rPr>
                            </m:ctrlPr>
                          </m:sSupPr>
                          <m:e>
                            <m:r>
                              <w:rPr>
                                <w:rFonts w:ascii="Cambria Math" w:hAnsi="Cambria Math" w:cs="Times New Roman"/>
                                <w:sz w:val="28"/>
                                <w:szCs w:val="28"/>
                              </w:rPr>
                              <m:t>)</m:t>
                            </m:r>
                          </m:e>
                          <m:sup>
                            <m:r>
                              <w:rPr>
                                <w:rFonts w:ascii="Cambria Math" w:hAnsi="Cambria Math" w:cs="Times New Roman"/>
                                <w:sz w:val="28"/>
                                <w:szCs w:val="28"/>
                              </w:rPr>
                              <m:t>2</m:t>
                            </m:r>
                          </m:sup>
                        </m:sSup>
                      </m:den>
                    </m:f>
                  </m:sup>
                </m:sSup>
              </m:e>
            </m:eqArr>
          </m:e>
        </m:d>
      </m:oMath>
      <w:r w:rsidR="000D3F42" w:rsidRPr="00534CB7">
        <w:rPr>
          <w:rFonts w:ascii="Times New Roman" w:hAnsi="Times New Roman" w:cs="Times New Roman"/>
          <w:sz w:val="28"/>
          <w:szCs w:val="28"/>
        </w:rPr>
        <w:t>。</w:t>
      </w:r>
      <w:r w:rsidR="000D3F42" w:rsidRPr="00534CB7">
        <w:rPr>
          <w:rFonts w:ascii="Times New Roman" w:hAnsi="Times New Roman" w:cs="Times New Roman"/>
          <w:sz w:val="28"/>
          <w:szCs w:val="28"/>
        </w:rPr>
        <w:t xml:space="preserve">           </w:t>
      </w:r>
      <w:r w:rsidR="002B0EE3" w:rsidRPr="00534CB7">
        <w:rPr>
          <w:rFonts w:ascii="Times New Roman" w:hAnsi="Times New Roman" w:cs="Times New Roman"/>
          <w:sz w:val="28"/>
          <w:szCs w:val="28"/>
        </w:rPr>
        <w:t xml:space="preserve">                  </w:t>
      </w:r>
      <w:r w:rsidR="000D3F42" w:rsidRPr="00534CB7">
        <w:rPr>
          <w:rFonts w:ascii="Times New Roman" w:hAnsi="Times New Roman" w:cs="Times New Roman"/>
          <w:sz w:val="28"/>
          <w:szCs w:val="28"/>
        </w:rPr>
        <w:t xml:space="preserve">    (1-32)</w:t>
      </w:r>
    </w:p>
    <w:p w14:paraId="0EF13AD2" w14:textId="39DA479D" w:rsidR="000D3F42" w:rsidRPr="00534CB7" w:rsidRDefault="000D3F42" w:rsidP="002B0EE3">
      <w:pPr>
        <w:spacing w:before="150" w:after="150" w:line="360" w:lineRule="auto"/>
        <w:ind w:firstLine="200"/>
        <w:jc w:val="left"/>
        <w:rPr>
          <w:rFonts w:ascii="Times New Roman" w:hAnsi="Times New Roman" w:cs="Times New Roman"/>
          <w:color w:val="000000"/>
          <w:sz w:val="28"/>
          <w:szCs w:val="28"/>
        </w:rPr>
      </w:pPr>
      <w:r w:rsidRPr="00534CB7">
        <w:rPr>
          <w:rFonts w:ascii="Times New Roman" w:hAnsi="Times New Roman" w:cs="Times New Roman"/>
          <w:sz w:val="28"/>
          <w:szCs w:val="28"/>
        </w:rPr>
        <w:t>因为</w:t>
      </w:r>
      <w:bookmarkStart w:id="25" w:name="OLE_LINK112"/>
      <w:r w:rsidRPr="00534CB7">
        <w:rPr>
          <w:rFonts w:ascii="Times New Roman" w:hAnsi="Times New Roman" w:cs="Times New Roman"/>
          <w:sz w:val="28"/>
          <w:szCs w:val="28"/>
        </w:rPr>
        <w:t>SPP</w:t>
      </w:r>
      <w:r w:rsidRPr="00534CB7">
        <w:rPr>
          <w:rFonts w:ascii="Times New Roman" w:hAnsi="Times New Roman" w:cs="Times New Roman"/>
          <w:sz w:val="28"/>
          <w:szCs w:val="28"/>
        </w:rPr>
        <w:t>波矢量的实部远远大于虚部，即</w:t>
      </w:r>
      <w:bookmarkEnd w:id="25"/>
      <m:oMath>
        <m:sSubSup>
          <m:sSubSupPr>
            <m:ctrlPr>
              <w:rPr>
                <w:rFonts w:ascii="Cambria Math" w:hAnsi="Cambria Math" w:cs="Times New Roman"/>
                <w:i/>
                <w:sz w:val="28"/>
                <w:szCs w:val="28"/>
              </w:rPr>
            </m:ctrlPr>
          </m:sSubSupPr>
          <m:e>
            <m:r>
              <w:rPr>
                <w:rFonts w:ascii="Cambria Math" w:hAnsi="Cambria Math" w:cs="Times New Roman"/>
                <w:sz w:val="28"/>
                <w:szCs w:val="28"/>
              </w:rPr>
              <m:t>k</m:t>
            </m:r>
          </m:e>
          <m:sub>
            <m:r>
              <w:rPr>
                <w:rFonts w:ascii="Cambria Math" w:hAnsi="Cambria Math" w:cs="Times New Roman"/>
                <w:sz w:val="28"/>
                <w:szCs w:val="28"/>
              </w:rPr>
              <m:t>SPP</m:t>
            </m:r>
          </m:sub>
          <m:sup>
            <m:r>
              <w:rPr>
                <w:rFonts w:ascii="Cambria Math" w:hAnsi="Cambria Math" w:cs="Times New Roman"/>
                <w:sz w:val="28"/>
                <w:szCs w:val="28"/>
              </w:rPr>
              <m:t>'</m:t>
            </m:r>
          </m:sup>
        </m:sSubSup>
        <m:r>
          <w:rPr>
            <w:rFonts w:ascii="Cambria Math" w:hAnsi="Cambria Math" w:cs="Times New Roman"/>
            <w:sz w:val="28"/>
            <w:szCs w:val="28"/>
          </w:rPr>
          <m:t>&gt;&gt;</m:t>
        </m:r>
        <m:sSubSup>
          <m:sSubSupPr>
            <m:ctrlPr>
              <w:rPr>
                <w:rFonts w:ascii="Cambria Math" w:hAnsi="Cambria Math" w:cs="Times New Roman"/>
                <w:i/>
                <w:sz w:val="28"/>
                <w:szCs w:val="28"/>
              </w:rPr>
            </m:ctrlPr>
          </m:sSubSupPr>
          <m:e>
            <m:r>
              <w:rPr>
                <w:rFonts w:ascii="Cambria Math" w:hAnsi="Cambria Math" w:cs="Times New Roman"/>
                <w:sz w:val="28"/>
                <w:szCs w:val="28"/>
              </w:rPr>
              <m:t>k</m:t>
            </m:r>
          </m:e>
          <m:sub>
            <m:r>
              <w:rPr>
                <w:rFonts w:ascii="Cambria Math" w:hAnsi="Cambria Math" w:cs="Times New Roman"/>
                <w:sz w:val="28"/>
                <w:szCs w:val="28"/>
              </w:rPr>
              <m:t>SPP</m:t>
            </m:r>
          </m:sub>
          <m:sup>
            <m:r>
              <w:rPr>
                <w:rFonts w:ascii="Cambria Math" w:hAnsi="Cambria Math" w:cs="Times New Roman"/>
                <w:sz w:val="28"/>
                <w:szCs w:val="28"/>
              </w:rPr>
              <m:t>″</m:t>
            </m:r>
          </m:sup>
        </m:sSubSup>
      </m:oMath>
      <w:r w:rsidRPr="00534CB7">
        <w:rPr>
          <w:rFonts w:ascii="Times New Roman" w:hAnsi="Times New Roman" w:cs="Times New Roman"/>
          <w:sz w:val="28"/>
          <w:szCs w:val="28"/>
        </w:rPr>
        <w:t>，因此，</w:t>
      </w:r>
      <m:oMath>
        <m:sSubSup>
          <m:sSubSupPr>
            <m:ctrlPr>
              <w:rPr>
                <w:rFonts w:ascii="Cambria Math" w:hAnsi="Cambria Math" w:cs="Times New Roman"/>
                <w:i/>
                <w:sz w:val="28"/>
                <w:szCs w:val="28"/>
              </w:rPr>
            </m:ctrlPr>
          </m:sSubSupPr>
          <m:e>
            <m:r>
              <w:rPr>
                <w:rFonts w:ascii="Cambria Math" w:hAnsi="Cambria Math" w:cs="Times New Roman"/>
                <w:sz w:val="28"/>
                <w:szCs w:val="28"/>
              </w:rPr>
              <m:t>k</m:t>
            </m:r>
          </m:e>
          <m:sub>
            <m:r>
              <w:rPr>
                <w:rFonts w:ascii="Cambria Math" w:hAnsi="Cambria Math" w:cs="Times New Roman"/>
                <w:sz w:val="28"/>
                <w:szCs w:val="28"/>
              </w:rPr>
              <m:t>SPP</m:t>
            </m:r>
          </m:sub>
          <m:sup>
            <m:r>
              <w:rPr>
                <w:rFonts w:ascii="Cambria Math" w:hAnsi="Cambria Math" w:cs="Times New Roman"/>
                <w:sz w:val="28"/>
                <w:szCs w:val="28"/>
              </w:rPr>
              <m:t>″</m:t>
            </m:r>
          </m:sup>
        </m:sSubSup>
      </m:oMath>
      <w:r w:rsidRPr="00534CB7">
        <w:rPr>
          <w:rFonts w:ascii="Times New Roman" w:hAnsi="Times New Roman" w:cs="Times New Roman"/>
          <w:sz w:val="28"/>
          <w:szCs w:val="28"/>
        </w:rPr>
        <w:t>对</w:t>
      </w:r>
      <w:r w:rsidRPr="00534CB7">
        <w:rPr>
          <w:rFonts w:ascii="Times New Roman" w:hAnsi="Times New Roman" w:cs="Times New Roman"/>
          <w:sz w:val="28"/>
          <w:szCs w:val="28"/>
        </w:rPr>
        <w:t>SPP</w:t>
      </w:r>
      <w:r w:rsidRPr="00534CB7">
        <w:rPr>
          <w:rFonts w:ascii="Times New Roman" w:hAnsi="Times New Roman" w:cs="Times New Roman"/>
          <w:sz w:val="28"/>
          <w:szCs w:val="28"/>
        </w:rPr>
        <w:t>平面波的作用很小，通常把它忽略不计。</w:t>
      </w:r>
    </w:p>
    <w:p w14:paraId="764E242C" w14:textId="4CA092A6" w:rsidR="00283EDA" w:rsidRPr="00534CB7" w:rsidRDefault="00283EDA" w:rsidP="00283EDA">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金属手性微纳结构的非对称传输与圆二色性研究</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，吐达洪</w:t>
      </w:r>
      <w:r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阿巴</w:t>
      </w:r>
      <w:r w:rsidRPr="00534CB7">
        <w:rPr>
          <w:rFonts w:ascii="Times New Roman" w:hAnsi="Times New Roman" w:cs="Times New Roman" w:hint="eastAsia"/>
          <w:color w:val="FF0000"/>
          <w:sz w:val="28"/>
          <w:szCs w:val="28"/>
          <w:highlight w:val="yellow"/>
        </w:rPr>
        <w:t>，陕西师范大学，</w:t>
      </w:r>
      <w:r w:rsidRPr="00534CB7">
        <w:rPr>
          <w:rFonts w:ascii="Times New Roman" w:hAnsi="Times New Roman" w:cs="Times New Roman" w:hint="eastAsia"/>
          <w:color w:val="FF0000"/>
          <w:sz w:val="28"/>
          <w:szCs w:val="28"/>
          <w:highlight w:val="yellow"/>
        </w:rPr>
        <w:t>2020</w:t>
      </w:r>
      <w:r w:rsidRPr="00534CB7">
        <w:rPr>
          <w:rFonts w:ascii="Times New Roman" w:hAnsi="Times New Roman" w:cs="Times New Roman" w:hint="eastAsia"/>
          <w:color w:val="FF0000"/>
          <w:sz w:val="28"/>
          <w:szCs w:val="28"/>
          <w:highlight w:val="yellow"/>
        </w:rPr>
        <w:t>年，第</w:t>
      </w:r>
      <w:r w:rsidR="00E94568" w:rsidRPr="00534CB7">
        <w:rPr>
          <w:rFonts w:ascii="Times New Roman" w:hAnsi="Times New Roman" w:cs="Times New Roman" w:hint="eastAsia"/>
          <w:color w:val="FF0000"/>
          <w:sz w:val="28"/>
          <w:szCs w:val="28"/>
          <w:highlight w:val="yellow"/>
        </w:rPr>
        <w:t>10-11</w:t>
      </w:r>
      <w:r w:rsidRPr="00534CB7">
        <w:rPr>
          <w:rFonts w:ascii="Times New Roman" w:hAnsi="Times New Roman" w:cs="Times New Roman" w:hint="eastAsia"/>
          <w:color w:val="FF0000"/>
          <w:sz w:val="28"/>
          <w:szCs w:val="28"/>
          <w:highlight w:val="yellow"/>
        </w:rPr>
        <w:t>页</w:t>
      </w:r>
    </w:p>
    <w:p w14:paraId="02075110" w14:textId="0B9C16B6" w:rsidR="00707550" w:rsidRPr="00534CB7" w:rsidRDefault="00707550" w:rsidP="0003700F">
      <w:pPr>
        <w:pStyle w:val="2"/>
        <w:rPr>
          <w:rStyle w:val="fontstyle01"/>
          <w:rFonts w:ascii="Times New Roman" w:hAnsi="Times New Roman" w:cs="Times New Roman"/>
          <w:sz w:val="28"/>
          <w:szCs w:val="28"/>
        </w:rPr>
      </w:pPr>
      <w:r w:rsidRPr="00534CB7">
        <w:rPr>
          <w:rStyle w:val="fontstyle01"/>
          <w:rFonts w:ascii="Times New Roman" w:hAnsi="Times New Roman" w:cs="Times New Roman" w:hint="eastAsia"/>
          <w:sz w:val="28"/>
          <w:szCs w:val="28"/>
        </w:rPr>
        <w:t>第</w:t>
      </w:r>
      <w:r>
        <w:rPr>
          <w:rStyle w:val="fontstyle01"/>
          <w:rFonts w:ascii="Times New Roman" w:hAnsi="Times New Roman" w:cs="Times New Roman" w:hint="eastAsia"/>
          <w:sz w:val="28"/>
          <w:szCs w:val="28"/>
        </w:rPr>
        <w:t xml:space="preserve"> </w:t>
      </w:r>
      <w:r>
        <w:rPr>
          <w:rStyle w:val="fontstyle01"/>
          <w:rFonts w:ascii="Times New Roman" w:hAnsi="Times New Roman" w:cs="Times New Roman"/>
          <w:sz w:val="28"/>
          <w:szCs w:val="28"/>
        </w:rPr>
        <w:t xml:space="preserve"> </w:t>
      </w:r>
      <w:r>
        <w:rPr>
          <w:rStyle w:val="fontstyle01"/>
          <w:rFonts w:ascii="Times New Roman" w:hAnsi="Times New Roman" w:cs="Times New Roman" w:hint="eastAsia"/>
          <w:sz w:val="28"/>
          <w:szCs w:val="28"/>
        </w:rPr>
        <w:t>12</w:t>
      </w:r>
      <w:r>
        <w:rPr>
          <w:rStyle w:val="fontstyle01"/>
          <w:rFonts w:ascii="Times New Roman" w:hAnsi="Times New Roman" w:cs="Times New Roman"/>
          <w:sz w:val="28"/>
          <w:szCs w:val="28"/>
        </w:rPr>
        <w:t xml:space="preserve"> </w:t>
      </w:r>
      <w:r w:rsidRPr="00534CB7">
        <w:rPr>
          <w:rStyle w:val="fontstyle01"/>
          <w:rFonts w:ascii="Times New Roman" w:hAnsi="Times New Roman" w:cs="Times New Roman" w:hint="eastAsia"/>
          <w:sz w:val="28"/>
          <w:szCs w:val="28"/>
        </w:rPr>
        <w:t>段</w:t>
      </w:r>
    </w:p>
    <w:p w14:paraId="79FE5DF5" w14:textId="77777777" w:rsidR="000D3F42" w:rsidRPr="00534CB7" w:rsidRDefault="00C53932" w:rsidP="0096178B">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The propagation of SPPs suffers from the damping contribution from both free and bound electrons. Therefore, the dielectric permittivity is complex, and the traveling SPPs are damped with an energy attenuation. 12 There are three characteristic length scales associated with a surface plasmon: the propagation length, the SPP wavelength, and the penetration depth </w:t>
      </w:r>
      <w:proofErr w:type="spellStart"/>
      <w:r w:rsidRPr="00534CB7">
        <w:rPr>
          <w:rFonts w:ascii="Times New Roman" w:hAnsi="Times New Roman" w:cs="Times New Roman"/>
          <w:color w:val="000000"/>
          <w:sz w:val="28"/>
          <w:szCs w:val="28"/>
        </w:rPr>
        <w:t>ofthe</w:t>
      </w:r>
      <w:proofErr w:type="spellEnd"/>
      <w:r w:rsidRPr="00534CB7">
        <w:rPr>
          <w:rFonts w:ascii="Times New Roman" w:hAnsi="Times New Roman" w:cs="Times New Roman"/>
          <w:color w:val="000000"/>
          <w:sz w:val="28"/>
          <w:szCs w:val="28"/>
        </w:rPr>
        <w:t xml:space="preserve"> electromagnetic field associated with the SPP mode (in the dielectric medium and in the metal). These characteristic lengths associated with SPPs are demonstrated in Fig. 2.6(a). </w:t>
      </w:r>
    </w:p>
    <w:p w14:paraId="2E678048" w14:textId="77777777" w:rsidR="00C53932" w:rsidRPr="00534CB7" w:rsidRDefault="00C53932" w:rsidP="0096178B">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The nonlocal dispersive response </w:t>
      </w:r>
      <w:proofErr w:type="spellStart"/>
      <w:r w:rsidRPr="00534CB7">
        <w:rPr>
          <w:rFonts w:ascii="Times New Roman" w:hAnsi="Times New Roman" w:cs="Times New Roman"/>
          <w:color w:val="000000"/>
          <w:sz w:val="28"/>
          <w:szCs w:val="28"/>
        </w:rPr>
        <w:t>ofmetals</w:t>
      </w:r>
      <w:proofErr w:type="spellEnd"/>
      <w:r w:rsidRPr="00534CB7">
        <w:rPr>
          <w:rFonts w:ascii="Times New Roman" w:hAnsi="Times New Roman" w:cs="Times New Roman"/>
          <w:color w:val="000000"/>
          <w:sz w:val="28"/>
          <w:szCs w:val="28"/>
        </w:rPr>
        <w:t xml:space="preserve"> provides a lower limit </w:t>
      </w:r>
      <w:proofErr w:type="spellStart"/>
      <w:r w:rsidRPr="00534CB7">
        <w:rPr>
          <w:rFonts w:ascii="Times New Roman" w:hAnsi="Times New Roman" w:cs="Times New Roman"/>
          <w:color w:val="000000"/>
          <w:sz w:val="28"/>
          <w:szCs w:val="28"/>
        </w:rPr>
        <w:t>ofa</w:t>
      </w:r>
      <w:proofErr w:type="spellEnd"/>
      <w:r w:rsidRPr="00534CB7">
        <w:rPr>
          <w:rFonts w:ascii="Times New Roman" w:hAnsi="Times New Roman" w:cs="Times New Roman"/>
          <w:color w:val="000000"/>
          <w:sz w:val="28"/>
          <w:szCs w:val="28"/>
        </w:rPr>
        <w:t xml:space="preserve"> few nanometers, whereas the propagation length </w:t>
      </w:r>
      <w:proofErr w:type="spellStart"/>
      <w:r w:rsidRPr="00534CB7">
        <w:rPr>
          <w:rFonts w:ascii="Times New Roman" w:hAnsi="Times New Roman" w:cs="Times New Roman"/>
          <w:color w:val="000000"/>
          <w:sz w:val="28"/>
          <w:szCs w:val="28"/>
        </w:rPr>
        <w:t>oflong</w:t>
      </w:r>
      <w:proofErr w:type="spellEnd"/>
      <w:r w:rsidRPr="00534CB7">
        <w:rPr>
          <w:rFonts w:ascii="Times New Roman" w:hAnsi="Times New Roman" w:cs="Times New Roman"/>
          <w:color w:val="000000"/>
          <w:sz w:val="28"/>
          <w:szCs w:val="28"/>
        </w:rPr>
        <w:t xml:space="preserve">-range SPPs reaches up to </w:t>
      </w:r>
      <w:proofErr w:type="spellStart"/>
      <w:r w:rsidRPr="00534CB7">
        <w:rPr>
          <w:rFonts w:ascii="Times New Roman" w:hAnsi="Times New Roman" w:cs="Times New Roman"/>
          <w:color w:val="000000"/>
          <w:sz w:val="28"/>
          <w:szCs w:val="28"/>
        </w:rPr>
        <w:t>tens</w:t>
      </w:r>
      <w:proofErr w:type="spellEnd"/>
      <w:r w:rsidRPr="00534CB7">
        <w:rPr>
          <w:rFonts w:ascii="Times New Roman" w:hAnsi="Times New Roman" w:cs="Times New Roman"/>
          <w:color w:val="000000"/>
          <w:sz w:val="28"/>
          <w:szCs w:val="28"/>
        </w:rPr>
        <w:t xml:space="preserve"> </w:t>
      </w:r>
      <w:proofErr w:type="spellStart"/>
      <w:r w:rsidRPr="00534CB7">
        <w:rPr>
          <w:rFonts w:ascii="Times New Roman" w:hAnsi="Times New Roman" w:cs="Times New Roman"/>
          <w:color w:val="000000"/>
          <w:sz w:val="28"/>
          <w:szCs w:val="28"/>
        </w:rPr>
        <w:t>ofcentimeters</w:t>
      </w:r>
      <w:proofErr w:type="spellEnd"/>
      <w:r w:rsidRPr="00534CB7">
        <w:rPr>
          <w:rFonts w:ascii="Times New Roman" w:hAnsi="Times New Roman" w:cs="Times New Roman"/>
          <w:color w:val="000000"/>
          <w:sz w:val="28"/>
          <w:szCs w:val="28"/>
        </w:rPr>
        <w:t xml:space="preserve">. The typical decay length in dielectric media is on the </w:t>
      </w:r>
      <w:r w:rsidRPr="00534CB7">
        <w:rPr>
          <w:rFonts w:ascii="Times New Roman" w:hAnsi="Times New Roman" w:cs="Times New Roman"/>
          <w:color w:val="000000"/>
          <w:sz w:val="28"/>
          <w:szCs w:val="28"/>
        </w:rPr>
        <w:lastRenderedPageBreak/>
        <w:t>order of hundreds of nanometers, which is less than half of the wavelength of the incident electromagnetic wave. However, the decay length of metals features tens of nanometers, which is two orders of magnitude smaller than the wavelength. Obviously, the SPP propagation lengths span seven orders of magnitude from a few nanometers to tens of centimeters.</w:t>
      </w:r>
    </w:p>
    <w:p w14:paraId="53B122CC" w14:textId="77777777" w:rsidR="00C53932" w:rsidRPr="00534CB7" w:rsidRDefault="00C53932" w:rsidP="0096178B">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Figure 2.6(b) shows the SPP propagation lengths of two typical </w:t>
      </w:r>
      <w:proofErr w:type="gramStart"/>
      <w:r w:rsidRPr="00534CB7">
        <w:rPr>
          <w:rFonts w:ascii="Times New Roman" w:hAnsi="Times New Roman" w:cs="Times New Roman"/>
          <w:color w:val="000000"/>
          <w:sz w:val="28"/>
          <w:szCs w:val="28"/>
        </w:rPr>
        <w:t>metals  (</w:t>
      </w:r>
      <w:proofErr w:type="gramEnd"/>
      <w:r w:rsidRPr="00534CB7">
        <w:rPr>
          <w:rFonts w:ascii="Times New Roman" w:hAnsi="Times New Roman" w:cs="Times New Roman"/>
          <w:color w:val="000000"/>
          <w:sz w:val="28"/>
          <w:szCs w:val="28"/>
        </w:rPr>
        <w:t xml:space="preserve">silver and aluminum). The SPP feature lengths offer the potential for </w:t>
      </w:r>
      <w:proofErr w:type="spellStart"/>
      <w:r w:rsidRPr="00534CB7">
        <w:rPr>
          <w:rFonts w:ascii="Times New Roman" w:hAnsi="Times New Roman" w:cs="Times New Roman"/>
          <w:color w:val="000000"/>
          <w:sz w:val="28"/>
          <w:szCs w:val="28"/>
        </w:rPr>
        <w:t>subwave</w:t>
      </w:r>
      <w:proofErr w:type="spellEnd"/>
      <w:r w:rsidRPr="00534CB7">
        <w:rPr>
          <w:rFonts w:ascii="Times New Roman" w:hAnsi="Times New Roman" w:cs="Times New Roman"/>
          <w:color w:val="000000"/>
          <w:sz w:val="28"/>
          <w:szCs w:val="28"/>
        </w:rPr>
        <w:t xml:space="preserve"> length plasmonic optics. Above all, the penetration lengths in metals, which are far less than the wavelength, determine the minimum sizes that can be used in plasmonic devices.</w:t>
      </w:r>
    </w:p>
    <w:p w14:paraId="4D90C161" w14:textId="77777777" w:rsidR="00C53932" w:rsidRPr="00534CB7" w:rsidRDefault="00C53932" w:rsidP="0096178B">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noProof/>
          <w:sz w:val="28"/>
          <w:szCs w:val="28"/>
        </w:rPr>
        <w:drawing>
          <wp:inline distT="0" distB="0" distL="0" distR="0" wp14:anchorId="04CC19F2" wp14:editId="56C86C0E">
            <wp:extent cx="5272905" cy="1733385"/>
            <wp:effectExtent l="0" t="0" r="444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b="20485"/>
                    <a:stretch/>
                  </pic:blipFill>
                  <pic:spPr bwMode="auto">
                    <a:xfrm>
                      <a:off x="0" y="0"/>
                      <a:ext cx="5274310" cy="1733847"/>
                    </a:xfrm>
                    <a:prstGeom prst="rect">
                      <a:avLst/>
                    </a:prstGeom>
                    <a:ln>
                      <a:noFill/>
                    </a:ln>
                    <a:extLst>
                      <a:ext uri="{53640926-AAD7-44D8-BBD7-CCE9431645EC}">
                        <a14:shadowObscured xmlns:a14="http://schemas.microsoft.com/office/drawing/2010/main"/>
                      </a:ext>
                    </a:extLst>
                  </pic:spPr>
                </pic:pic>
              </a:graphicData>
            </a:graphic>
          </wp:inline>
        </w:drawing>
      </w:r>
    </w:p>
    <w:p w14:paraId="472A2456" w14:textId="038FDED8" w:rsidR="00C53932" w:rsidRPr="00534CB7" w:rsidRDefault="00C53932" w:rsidP="002B0EE3">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color w:val="000000"/>
          <w:sz w:val="28"/>
          <w:szCs w:val="28"/>
        </w:rPr>
        <w:t>Figure 2.6 (a) Characteristic lengths associated with SPPs. (b) Example of the SPP propagation characteristics of silver and aluminum.</w:t>
      </w:r>
    </w:p>
    <w:p w14:paraId="1EB75D94" w14:textId="5337A862" w:rsidR="00C53932" w:rsidRPr="00534CB7" w:rsidRDefault="00283EDA" w:rsidP="00977E48">
      <w:pPr>
        <w:spacing w:before="150" w:after="150" w:line="360" w:lineRule="auto"/>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From</w:t>
      </w:r>
      <w:r w:rsidRPr="00534CB7">
        <w:rPr>
          <w:rFonts w:ascii="Times New Roman" w:hAnsi="Times New Roman" w:cs="Times New Roman"/>
          <w:color w:val="FF0000"/>
          <w:sz w:val="28"/>
          <w:szCs w:val="28"/>
          <w:highlight w:val="yellow"/>
        </w:rPr>
        <w:t xml:space="preserve">: “Plasmonic Optics: Theory and Applications” By </w:t>
      </w:r>
      <w:hyperlink r:id="rId40" w:history="1">
        <w:r w:rsidRPr="00534CB7">
          <w:rPr>
            <w:rFonts w:ascii="Times New Roman" w:hAnsi="Times New Roman" w:cs="Times New Roman"/>
            <w:color w:val="FF0000"/>
            <w:sz w:val="28"/>
            <w:szCs w:val="28"/>
            <w:highlight w:val="yellow"/>
          </w:rPr>
          <w:t>Yongqian Li</w:t>
        </w:r>
      </w:hyperlink>
      <w:r w:rsidRPr="00534CB7">
        <w:rPr>
          <w:rFonts w:ascii="Times New Roman" w:hAnsi="Times New Roman" w:cs="Times New Roman"/>
          <w:color w:val="FF0000"/>
          <w:sz w:val="28"/>
          <w:szCs w:val="28"/>
          <w:highlight w:val="yellow"/>
        </w:rPr>
        <w:t>, SPIE Press, 20</w:t>
      </w:r>
      <w:r w:rsidRPr="00534CB7">
        <w:rPr>
          <w:rFonts w:ascii="Times New Roman" w:hAnsi="Times New Roman" w:cs="Times New Roman" w:hint="eastAsia"/>
          <w:color w:val="FF0000"/>
          <w:sz w:val="28"/>
          <w:szCs w:val="28"/>
          <w:highlight w:val="yellow"/>
        </w:rPr>
        <w:t>1</w:t>
      </w:r>
      <w:r w:rsidRPr="00534CB7">
        <w:rPr>
          <w:rFonts w:ascii="Times New Roman" w:hAnsi="Times New Roman" w:cs="Times New Roman"/>
          <w:color w:val="FF0000"/>
          <w:sz w:val="28"/>
          <w:szCs w:val="28"/>
          <w:highlight w:val="yellow"/>
        </w:rPr>
        <w:t>7, p.</w:t>
      </w:r>
      <w:r w:rsidR="00977E48" w:rsidRPr="00534CB7">
        <w:rPr>
          <w:rFonts w:ascii="Times New Roman" w:hAnsi="Times New Roman" w:cs="Times New Roman" w:hint="eastAsia"/>
          <w:color w:val="FF0000"/>
          <w:sz w:val="28"/>
          <w:szCs w:val="28"/>
          <w:highlight w:val="yellow"/>
        </w:rPr>
        <w:t>51</w:t>
      </w:r>
    </w:p>
    <w:p w14:paraId="0719038F" w14:textId="4164C62E" w:rsidR="00C53932" w:rsidRPr="00534CB7" w:rsidRDefault="00C53932" w:rsidP="002B0EE3">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了解</w:t>
      </w:r>
      <w:r w:rsidRPr="00534CB7">
        <w:rPr>
          <w:rFonts w:ascii="Times New Roman" w:hAnsi="Times New Roman" w:cs="Times New Roman"/>
          <w:sz w:val="28"/>
          <w:szCs w:val="28"/>
        </w:rPr>
        <w:t>SPP</w:t>
      </w:r>
      <w:r w:rsidRPr="00534CB7">
        <w:rPr>
          <w:rFonts w:ascii="Times New Roman" w:hAnsi="Times New Roman" w:cs="Times New Roman"/>
          <w:sz w:val="28"/>
          <w:szCs w:val="28"/>
        </w:rPr>
        <w:t>平面电磁波在空间的分布和传播特征后，就可以讨论</w:t>
      </w:r>
      <w:r w:rsidRPr="00534CB7">
        <w:rPr>
          <w:rFonts w:ascii="Times New Roman" w:hAnsi="Times New Roman" w:cs="Times New Roman"/>
          <w:sz w:val="28"/>
          <w:szCs w:val="28"/>
        </w:rPr>
        <w:t>SPP</w:t>
      </w:r>
      <w:r w:rsidRPr="00534CB7">
        <w:rPr>
          <w:rFonts w:ascii="Times New Roman" w:hAnsi="Times New Roman" w:cs="Times New Roman"/>
          <w:sz w:val="28"/>
          <w:szCs w:val="28"/>
        </w:rPr>
        <w:t>的在金属和电介质中的各种特征长度，这就可以更好的理解</w:t>
      </w:r>
      <w:r w:rsidRPr="00534CB7">
        <w:rPr>
          <w:rFonts w:ascii="Times New Roman" w:hAnsi="Times New Roman" w:cs="Times New Roman"/>
          <w:sz w:val="28"/>
          <w:szCs w:val="28"/>
        </w:rPr>
        <w:t>SPP</w:t>
      </w:r>
      <w:r w:rsidRPr="00534CB7">
        <w:rPr>
          <w:rFonts w:ascii="Times New Roman" w:hAnsi="Times New Roman" w:cs="Times New Roman"/>
          <w:sz w:val="28"/>
          <w:szCs w:val="28"/>
        </w:rPr>
        <w:t>的</w:t>
      </w:r>
      <w:r w:rsidRPr="00534CB7">
        <w:rPr>
          <w:rFonts w:ascii="Times New Roman" w:hAnsi="Times New Roman" w:cs="Times New Roman"/>
          <w:sz w:val="28"/>
          <w:szCs w:val="28"/>
        </w:rPr>
        <w:lastRenderedPageBreak/>
        <w:t>特性。如图</w:t>
      </w:r>
      <w:r w:rsidRPr="00534CB7">
        <w:rPr>
          <w:rFonts w:ascii="Times New Roman" w:hAnsi="Times New Roman" w:cs="Times New Roman"/>
          <w:sz w:val="28"/>
          <w:szCs w:val="28"/>
        </w:rPr>
        <w:t>1-7(</w:t>
      </w:r>
      <w:proofErr w:type="spellStart"/>
      <w:r w:rsidRPr="00534CB7">
        <w:rPr>
          <w:rFonts w:ascii="Times New Roman" w:hAnsi="Times New Roman" w:cs="Times New Roman"/>
          <w:sz w:val="28"/>
          <w:szCs w:val="28"/>
        </w:rPr>
        <w:t>b,c</w:t>
      </w:r>
      <w:proofErr w:type="spellEnd"/>
      <w:r w:rsidRPr="00534CB7">
        <w:rPr>
          <w:rFonts w:ascii="Times New Roman" w:hAnsi="Times New Roman" w:cs="Times New Roman"/>
          <w:sz w:val="28"/>
          <w:szCs w:val="28"/>
        </w:rPr>
        <w:t>)</w:t>
      </w:r>
      <w:r w:rsidRPr="00534CB7">
        <w:rPr>
          <w:rFonts w:ascii="Times New Roman" w:hAnsi="Times New Roman" w:cs="Times New Roman"/>
          <w:sz w:val="28"/>
          <w:szCs w:val="28"/>
        </w:rPr>
        <w:t>所示，</w:t>
      </w:r>
      <w:r w:rsidRPr="00534CB7">
        <w:rPr>
          <w:rFonts w:ascii="Times New Roman" w:hAnsi="Times New Roman" w:cs="Times New Roman"/>
          <w:sz w:val="28"/>
          <w:szCs w:val="28"/>
        </w:rPr>
        <w:t>SPP</w:t>
      </w:r>
      <w:r w:rsidRPr="00534CB7">
        <w:rPr>
          <w:rFonts w:ascii="Times New Roman" w:hAnsi="Times New Roman" w:cs="Times New Roman"/>
          <w:sz w:val="28"/>
          <w:szCs w:val="28"/>
        </w:rPr>
        <w:t>在两种界面</w:t>
      </w:r>
      <w:proofErr w:type="gramStart"/>
      <w:r w:rsidRPr="00534CB7">
        <w:rPr>
          <w:rFonts w:ascii="Times New Roman" w:hAnsi="Times New Roman" w:cs="Times New Roman"/>
          <w:sz w:val="28"/>
          <w:szCs w:val="28"/>
        </w:rPr>
        <w:t>处传播</w:t>
      </w:r>
      <w:proofErr w:type="gramEnd"/>
      <w:r w:rsidRPr="00534CB7">
        <w:rPr>
          <w:rFonts w:ascii="Times New Roman" w:hAnsi="Times New Roman" w:cs="Times New Roman"/>
          <w:sz w:val="28"/>
          <w:szCs w:val="28"/>
        </w:rPr>
        <w:t>时，会有四个特征长度，它们分别是</w:t>
      </w:r>
      <w:r w:rsidRPr="00534CB7">
        <w:rPr>
          <w:rFonts w:ascii="Times New Roman" w:hAnsi="Times New Roman" w:cs="Times New Roman"/>
          <w:sz w:val="28"/>
          <w:szCs w:val="28"/>
        </w:rPr>
        <w:t>SPP</w:t>
      </w:r>
      <w:r w:rsidRPr="00534CB7">
        <w:rPr>
          <w:rFonts w:ascii="Times New Roman" w:hAnsi="Times New Roman" w:cs="Times New Roman"/>
          <w:sz w:val="28"/>
          <w:szCs w:val="28"/>
        </w:rPr>
        <w:t>的传播长度</w:t>
      </w:r>
      <m:oMath>
        <m:sSub>
          <m:sSubPr>
            <m:ctrlPr>
              <w:rPr>
                <w:rFonts w:ascii="Cambria Math" w:hAnsi="Cambria Math" w:cs="Times New Roman"/>
                <w:i/>
                <w:sz w:val="28"/>
                <w:szCs w:val="28"/>
              </w:rPr>
            </m:ctrlPr>
          </m:sSubPr>
          <m:e>
            <m:r>
              <w:rPr>
                <w:rFonts w:ascii="Cambria Math" w:hAnsi="Cambria Math" w:cs="Times New Roman"/>
                <w:sz w:val="28"/>
                <w:szCs w:val="28"/>
              </w:rPr>
              <m:t>δ</m:t>
            </m:r>
          </m:e>
          <m:sub>
            <m:r>
              <w:rPr>
                <w:rFonts w:ascii="Cambria Math" w:hAnsi="Cambria Math" w:cs="Times New Roman"/>
                <w:sz w:val="28"/>
                <w:szCs w:val="28"/>
              </w:rPr>
              <m:t>SPP</m:t>
            </m:r>
          </m:sub>
        </m:sSub>
      </m:oMath>
      <w:r w:rsidRPr="00534CB7">
        <w:rPr>
          <w:rFonts w:ascii="Times New Roman" w:hAnsi="Times New Roman" w:cs="Times New Roman"/>
          <w:sz w:val="28"/>
          <w:szCs w:val="28"/>
        </w:rPr>
        <w:t>，</w:t>
      </w:r>
      <w:r w:rsidRPr="00534CB7">
        <w:rPr>
          <w:rFonts w:ascii="Times New Roman" w:hAnsi="Times New Roman" w:cs="Times New Roman"/>
          <w:sz w:val="28"/>
          <w:szCs w:val="28"/>
        </w:rPr>
        <w:t>SPP</w:t>
      </w:r>
      <w:r w:rsidRPr="00534CB7">
        <w:rPr>
          <w:rFonts w:ascii="Times New Roman" w:hAnsi="Times New Roman" w:cs="Times New Roman"/>
          <w:sz w:val="28"/>
          <w:szCs w:val="28"/>
        </w:rPr>
        <w:t>波的波长</w:t>
      </w:r>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spp</m:t>
            </m:r>
          </m:sub>
        </m:sSub>
      </m:oMath>
      <w:r w:rsidRPr="00534CB7">
        <w:rPr>
          <w:rFonts w:ascii="Times New Roman" w:hAnsi="Times New Roman" w:cs="Times New Roman"/>
          <w:sz w:val="28"/>
          <w:szCs w:val="28"/>
        </w:rPr>
        <w:t>，与</w:t>
      </w:r>
      <w:r w:rsidRPr="00534CB7">
        <w:rPr>
          <w:rFonts w:ascii="Times New Roman" w:hAnsi="Times New Roman" w:cs="Times New Roman"/>
          <w:sz w:val="28"/>
          <w:szCs w:val="28"/>
        </w:rPr>
        <w:t>SPP</w:t>
      </w:r>
      <w:r w:rsidRPr="00534CB7">
        <w:rPr>
          <w:rFonts w:ascii="Times New Roman" w:hAnsi="Times New Roman" w:cs="Times New Roman"/>
          <w:sz w:val="28"/>
          <w:szCs w:val="28"/>
        </w:rPr>
        <w:t>平面波有关的电磁场穿透进电介质材料中的深度</w:t>
      </w:r>
      <m:oMath>
        <m:sSub>
          <m:sSubPr>
            <m:ctrlPr>
              <w:rPr>
                <w:rFonts w:ascii="Cambria Math" w:hAnsi="Cambria Math" w:cs="Times New Roman"/>
                <w:i/>
                <w:sz w:val="28"/>
                <w:szCs w:val="28"/>
              </w:rPr>
            </m:ctrlPr>
          </m:sSubPr>
          <m:e>
            <m:r>
              <w:rPr>
                <w:rFonts w:ascii="Cambria Math" w:hAnsi="Cambria Math" w:cs="Times New Roman"/>
                <w:sz w:val="28"/>
                <w:szCs w:val="28"/>
              </w:rPr>
              <m:t>δ</m:t>
            </m:r>
          </m:e>
          <m:sub>
            <m:r>
              <w:rPr>
                <w:rFonts w:ascii="Cambria Math" w:hAnsi="Cambria Math" w:cs="Times New Roman"/>
                <w:sz w:val="28"/>
                <w:szCs w:val="28"/>
              </w:rPr>
              <m:t>d</m:t>
            </m:r>
          </m:sub>
        </m:sSub>
      </m:oMath>
      <w:r w:rsidRPr="00534CB7">
        <w:rPr>
          <w:rFonts w:ascii="Times New Roman" w:hAnsi="Times New Roman" w:cs="Times New Roman"/>
          <w:sz w:val="28"/>
          <w:szCs w:val="28"/>
        </w:rPr>
        <w:t>和电磁场穿透进金属中的深度</w:t>
      </w:r>
      <m:oMath>
        <m:sSub>
          <m:sSubPr>
            <m:ctrlPr>
              <w:rPr>
                <w:rFonts w:ascii="Cambria Math" w:hAnsi="Cambria Math" w:cs="Times New Roman"/>
                <w:i/>
                <w:sz w:val="28"/>
                <w:szCs w:val="28"/>
              </w:rPr>
            </m:ctrlPr>
          </m:sSubPr>
          <m:e>
            <m:r>
              <w:rPr>
                <w:rFonts w:ascii="Cambria Math" w:hAnsi="Cambria Math" w:cs="Times New Roman"/>
                <w:sz w:val="28"/>
                <w:szCs w:val="28"/>
              </w:rPr>
              <m:t>δ</m:t>
            </m:r>
          </m:e>
          <m:sub>
            <m:r>
              <w:rPr>
                <w:rFonts w:ascii="Cambria Math" w:hAnsi="Cambria Math" w:cs="Times New Roman"/>
                <w:sz w:val="28"/>
                <w:szCs w:val="28"/>
              </w:rPr>
              <m:t>m</m:t>
            </m:r>
          </m:sub>
        </m:sSub>
      </m:oMath>
      <w:r w:rsidRPr="00534CB7">
        <w:rPr>
          <w:rFonts w:ascii="Times New Roman" w:hAnsi="Times New Roman" w:cs="Times New Roman"/>
          <w:sz w:val="28"/>
          <w:szCs w:val="28"/>
        </w:rPr>
        <w:t>。为了更好的解释这四个特征长度，在图</w:t>
      </w:r>
      <w:r w:rsidRPr="00534CB7">
        <w:rPr>
          <w:rFonts w:ascii="Times New Roman" w:hAnsi="Times New Roman" w:cs="Times New Roman"/>
          <w:sz w:val="28"/>
          <w:szCs w:val="28"/>
        </w:rPr>
        <w:t>1-7</w:t>
      </w:r>
      <w:r w:rsidRPr="00534CB7">
        <w:rPr>
          <w:rFonts w:ascii="Times New Roman" w:hAnsi="Times New Roman" w:cs="Times New Roman"/>
          <w:sz w:val="28"/>
          <w:szCs w:val="28"/>
        </w:rPr>
        <w:t>呈现了</w:t>
      </w:r>
      <w:r w:rsidRPr="00534CB7">
        <w:rPr>
          <w:rFonts w:ascii="Times New Roman" w:hAnsi="Times New Roman" w:cs="Times New Roman"/>
          <w:sz w:val="28"/>
          <w:szCs w:val="28"/>
        </w:rPr>
        <w:t>SPP</w:t>
      </w:r>
      <w:r w:rsidRPr="00534CB7">
        <w:rPr>
          <w:rFonts w:ascii="Times New Roman" w:hAnsi="Times New Roman" w:cs="Times New Roman"/>
          <w:sz w:val="28"/>
          <w:szCs w:val="28"/>
        </w:rPr>
        <w:t>在金属</w:t>
      </w:r>
      <w:r w:rsidRPr="00534CB7">
        <w:rPr>
          <w:rFonts w:ascii="Times New Roman" w:hAnsi="Times New Roman" w:cs="Times New Roman"/>
          <w:sz w:val="28"/>
          <w:szCs w:val="28"/>
        </w:rPr>
        <w:t>-</w:t>
      </w:r>
      <w:r w:rsidRPr="00534CB7">
        <w:rPr>
          <w:rFonts w:ascii="Times New Roman" w:hAnsi="Times New Roman" w:cs="Times New Roman"/>
          <w:sz w:val="28"/>
          <w:szCs w:val="28"/>
        </w:rPr>
        <w:t>电介质界面传播时，银和铝两种贵金属材料的四个特征长度对比，从四个不同长度的数量级大小可以看出，</w:t>
      </w:r>
      <m:oMath>
        <m:sSub>
          <m:sSubPr>
            <m:ctrlPr>
              <w:rPr>
                <w:rFonts w:ascii="Cambria Math" w:hAnsi="Cambria Math" w:cs="Times New Roman"/>
                <w:i/>
                <w:sz w:val="28"/>
                <w:szCs w:val="28"/>
              </w:rPr>
            </m:ctrlPr>
          </m:sSubPr>
          <m:e>
            <m:r>
              <w:rPr>
                <w:rFonts w:ascii="Cambria Math" w:hAnsi="Cambria Math" w:cs="Times New Roman"/>
                <w:sz w:val="28"/>
                <w:szCs w:val="28"/>
              </w:rPr>
              <m:t>δ</m:t>
            </m:r>
          </m:e>
          <m:sub>
            <m:r>
              <w:rPr>
                <w:rFonts w:ascii="Cambria Math" w:hAnsi="Cambria Math" w:cs="Times New Roman"/>
                <w:sz w:val="28"/>
                <w:szCs w:val="28"/>
              </w:rPr>
              <m:t>SPP</m:t>
            </m:r>
          </m:sub>
        </m:sSub>
        <m:r>
          <w:rPr>
            <w:rFonts w:ascii="Cambria Math" w:hAnsi="Cambria Math" w:cs="Times New Roman"/>
            <w:sz w:val="28"/>
            <w:szCs w:val="28"/>
          </w:rPr>
          <m:t>&gt;</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spp</m:t>
            </m:r>
          </m:sub>
        </m:sSub>
        <m:r>
          <w:rPr>
            <w:rFonts w:ascii="Cambria Math" w:hAnsi="Cambria Math" w:cs="Times New Roman"/>
            <w:sz w:val="28"/>
            <w:szCs w:val="28"/>
          </w:rPr>
          <m:t>&gt;</m:t>
        </m:r>
        <m:sSub>
          <m:sSubPr>
            <m:ctrlPr>
              <w:rPr>
                <w:rFonts w:ascii="Cambria Math" w:hAnsi="Cambria Math" w:cs="Times New Roman"/>
                <w:i/>
                <w:sz w:val="28"/>
                <w:szCs w:val="28"/>
              </w:rPr>
            </m:ctrlPr>
          </m:sSubPr>
          <m:e>
            <m:r>
              <w:rPr>
                <w:rFonts w:ascii="Cambria Math" w:hAnsi="Cambria Math" w:cs="Times New Roman"/>
                <w:sz w:val="28"/>
                <w:szCs w:val="28"/>
              </w:rPr>
              <m:t>δ</m:t>
            </m:r>
          </m:e>
          <m:sub>
            <m:r>
              <w:rPr>
                <w:rFonts w:ascii="Cambria Math" w:hAnsi="Cambria Math" w:cs="Times New Roman"/>
                <w:sz w:val="28"/>
                <w:szCs w:val="28"/>
              </w:rPr>
              <m:t>d</m:t>
            </m:r>
          </m:sub>
        </m:sSub>
        <m:r>
          <w:rPr>
            <w:rFonts w:ascii="Cambria Math" w:hAnsi="Cambria Math" w:cs="Times New Roman"/>
            <w:sz w:val="28"/>
            <w:szCs w:val="28"/>
          </w:rPr>
          <m:t>&gt;</m:t>
        </m:r>
        <m:sSub>
          <m:sSubPr>
            <m:ctrlPr>
              <w:rPr>
                <w:rFonts w:ascii="Cambria Math" w:hAnsi="Cambria Math" w:cs="Times New Roman"/>
                <w:i/>
                <w:sz w:val="28"/>
                <w:szCs w:val="28"/>
              </w:rPr>
            </m:ctrlPr>
          </m:sSubPr>
          <m:e>
            <m:r>
              <w:rPr>
                <w:rFonts w:ascii="Cambria Math" w:hAnsi="Cambria Math" w:cs="Times New Roman"/>
                <w:sz w:val="28"/>
                <w:szCs w:val="28"/>
              </w:rPr>
              <m:t>δ</m:t>
            </m:r>
          </m:e>
          <m:sub>
            <m:r>
              <w:rPr>
                <w:rFonts w:ascii="Cambria Math" w:hAnsi="Cambria Math" w:cs="Times New Roman"/>
                <w:sz w:val="28"/>
                <w:szCs w:val="28"/>
              </w:rPr>
              <m:t>d</m:t>
            </m:r>
          </m:sub>
        </m:sSub>
      </m:oMath>
      <w:r w:rsidRPr="00534CB7">
        <w:rPr>
          <w:rFonts w:ascii="Times New Roman" w:hAnsi="Times New Roman" w:cs="Times New Roman"/>
          <w:sz w:val="28"/>
          <w:szCs w:val="28"/>
        </w:rPr>
        <w:t>，并且在同样的条件下，</w:t>
      </w:r>
      <w:r w:rsidRPr="00534CB7">
        <w:rPr>
          <w:rFonts w:ascii="Times New Roman" w:hAnsi="Times New Roman" w:cs="Times New Roman"/>
          <w:sz w:val="28"/>
          <w:szCs w:val="28"/>
        </w:rPr>
        <w:t>SPP</w:t>
      </w:r>
      <w:r w:rsidRPr="00534CB7">
        <w:rPr>
          <w:rFonts w:ascii="Times New Roman" w:hAnsi="Times New Roman" w:cs="Times New Roman"/>
          <w:sz w:val="28"/>
          <w:szCs w:val="28"/>
        </w:rPr>
        <w:t>波的四个特征长度，在银（</w:t>
      </w:r>
      <w:r w:rsidRPr="00534CB7">
        <w:rPr>
          <w:rFonts w:ascii="Times New Roman" w:hAnsi="Times New Roman" w:cs="Times New Roman"/>
          <w:sz w:val="28"/>
          <w:szCs w:val="28"/>
        </w:rPr>
        <w:t>Ag</w:t>
      </w:r>
      <w:r w:rsidRPr="00534CB7">
        <w:rPr>
          <w:rFonts w:ascii="Times New Roman" w:hAnsi="Times New Roman" w:cs="Times New Roman"/>
          <w:sz w:val="28"/>
          <w:szCs w:val="28"/>
        </w:rPr>
        <w:t>）和铝（</w:t>
      </w:r>
      <w:r w:rsidRPr="00534CB7">
        <w:rPr>
          <w:rFonts w:ascii="Times New Roman" w:hAnsi="Times New Roman" w:cs="Times New Roman"/>
          <w:sz w:val="28"/>
          <w:szCs w:val="28"/>
        </w:rPr>
        <w:t>Al</w:t>
      </w:r>
      <w:r w:rsidRPr="00534CB7">
        <w:rPr>
          <w:rFonts w:ascii="Times New Roman" w:hAnsi="Times New Roman" w:cs="Times New Roman"/>
          <w:sz w:val="28"/>
          <w:szCs w:val="28"/>
        </w:rPr>
        <w:t>）中的相对长度也不一样。在银金属材料中的穿透深度比铝中的穿透深度更深。</w:t>
      </w:r>
    </w:p>
    <w:p w14:paraId="0AA88B55" w14:textId="0C83A6B3" w:rsidR="00C53932" w:rsidRPr="00534CB7" w:rsidRDefault="003A4CC5" w:rsidP="0096178B">
      <w:pPr>
        <w:spacing w:before="150" w:after="150" w:line="360" w:lineRule="auto"/>
        <w:ind w:firstLine="200"/>
        <w:jc w:val="center"/>
        <w:rPr>
          <w:rFonts w:ascii="Times New Roman" w:hAnsi="Times New Roman" w:cs="Times New Roman"/>
          <w:sz w:val="28"/>
          <w:szCs w:val="28"/>
        </w:rPr>
      </w:pPr>
      <w:r w:rsidRPr="00534CB7">
        <w:rPr>
          <w:noProof/>
        </w:rPr>
        <w:drawing>
          <wp:inline distT="0" distB="0" distL="0" distR="0" wp14:anchorId="319EE045" wp14:editId="0B0EA9F0">
            <wp:extent cx="3514725" cy="1648285"/>
            <wp:effectExtent l="0" t="0" r="0" b="9525"/>
            <wp:docPr id="16" name="图片 1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手机屏幕截图&#10;&#10;描述已自动生成"/>
                    <pic:cNvPicPr/>
                  </pic:nvPicPr>
                  <pic:blipFill>
                    <a:blip r:embed="rId41"/>
                    <a:stretch>
                      <a:fillRect/>
                    </a:stretch>
                  </pic:blipFill>
                  <pic:spPr>
                    <a:xfrm>
                      <a:off x="0" y="0"/>
                      <a:ext cx="3530622" cy="1655740"/>
                    </a:xfrm>
                    <a:prstGeom prst="rect">
                      <a:avLst/>
                    </a:prstGeom>
                  </pic:spPr>
                </pic:pic>
              </a:graphicData>
            </a:graphic>
          </wp:inline>
        </w:drawing>
      </w:r>
    </w:p>
    <w:p w14:paraId="7EF5EF20" w14:textId="77777777" w:rsidR="00C53932" w:rsidRPr="00534CB7" w:rsidRDefault="00C53932" w:rsidP="0096178B">
      <w:pPr>
        <w:autoSpaceDE w:val="0"/>
        <w:autoSpaceDN w:val="0"/>
        <w:adjustRightInd w:val="0"/>
        <w:spacing w:before="150" w:after="150" w:line="360" w:lineRule="auto"/>
        <w:ind w:firstLineChars="250" w:firstLine="700"/>
        <w:jc w:val="center"/>
        <w:rPr>
          <w:rFonts w:ascii="Times New Roman" w:hAnsi="Times New Roman" w:cs="Times New Roman"/>
          <w:sz w:val="28"/>
          <w:szCs w:val="28"/>
        </w:rPr>
      </w:pPr>
      <w:r w:rsidRPr="00534CB7">
        <w:rPr>
          <w:rFonts w:ascii="Times New Roman" w:hAnsi="Times New Roman" w:cs="Times New Roman"/>
          <w:sz w:val="28"/>
          <w:szCs w:val="28"/>
          <w:lang w:val="zh-CN"/>
        </w:rPr>
        <w:t>图</w:t>
      </w:r>
      <w:r w:rsidRPr="00534CB7">
        <w:rPr>
          <w:rFonts w:ascii="Times New Roman" w:hAnsi="Times New Roman" w:cs="Times New Roman"/>
          <w:sz w:val="28"/>
          <w:szCs w:val="28"/>
          <w:lang w:val="zh-CN"/>
        </w:rPr>
        <w:t xml:space="preserve"> </w:t>
      </w:r>
      <w:r w:rsidRPr="00534CB7">
        <w:rPr>
          <w:rFonts w:ascii="Times New Roman" w:hAnsi="Times New Roman" w:cs="Times New Roman"/>
          <w:sz w:val="28"/>
          <w:szCs w:val="28"/>
        </w:rPr>
        <w:t>1-7</w:t>
      </w:r>
      <w:r w:rsidRPr="00534CB7">
        <w:rPr>
          <w:rFonts w:ascii="Times New Roman" w:hAnsi="Times New Roman" w:cs="Times New Roman"/>
          <w:sz w:val="28"/>
          <w:szCs w:val="28"/>
        </w:rPr>
        <w:t>金属</w:t>
      </w:r>
      <w:r w:rsidRPr="00534CB7">
        <w:rPr>
          <w:rFonts w:ascii="Times New Roman" w:hAnsi="Times New Roman" w:cs="Times New Roman"/>
          <w:sz w:val="28"/>
          <w:szCs w:val="28"/>
        </w:rPr>
        <w:t>-</w:t>
      </w:r>
      <w:r w:rsidRPr="00534CB7">
        <w:rPr>
          <w:rFonts w:ascii="Times New Roman" w:hAnsi="Times New Roman" w:cs="Times New Roman"/>
          <w:sz w:val="28"/>
          <w:szCs w:val="28"/>
        </w:rPr>
        <w:t>介质界面附近</w:t>
      </w:r>
      <w:r w:rsidRPr="00534CB7">
        <w:rPr>
          <w:rFonts w:ascii="Times New Roman" w:hAnsi="Times New Roman" w:cs="Times New Roman"/>
          <w:sz w:val="28"/>
          <w:szCs w:val="28"/>
        </w:rPr>
        <w:t>SPPs</w:t>
      </w:r>
      <w:r w:rsidRPr="00534CB7">
        <w:rPr>
          <w:rFonts w:ascii="Times New Roman" w:hAnsi="Times New Roman" w:cs="Times New Roman"/>
          <w:sz w:val="28"/>
          <w:szCs w:val="28"/>
        </w:rPr>
        <w:t>的四种特征尺度</w:t>
      </w:r>
      <w:r w:rsidRPr="00534CB7">
        <w:rPr>
          <w:rFonts w:ascii="Times New Roman" w:hAnsi="Times New Roman" w:cs="Times New Roman"/>
          <w:sz w:val="28"/>
          <w:szCs w:val="28"/>
        </w:rPr>
        <w:t>[44, 45]</w:t>
      </w:r>
      <w:r w:rsidRPr="00534CB7">
        <w:rPr>
          <w:rFonts w:ascii="Times New Roman" w:hAnsi="Times New Roman" w:cs="Times New Roman"/>
          <w:sz w:val="28"/>
          <w:szCs w:val="28"/>
        </w:rPr>
        <w:t>。</w:t>
      </w:r>
    </w:p>
    <w:p w14:paraId="3BE3A81E" w14:textId="77777777" w:rsidR="00C53932" w:rsidRPr="00534CB7" w:rsidRDefault="00C53932" w:rsidP="0096178B">
      <w:pPr>
        <w:spacing w:before="150" w:after="150" w:line="360" w:lineRule="auto"/>
        <w:ind w:firstLine="200"/>
        <w:jc w:val="center"/>
        <w:rPr>
          <w:rFonts w:ascii="Times New Roman" w:hAnsi="Times New Roman" w:cs="Times New Roman"/>
          <w:sz w:val="28"/>
          <w:szCs w:val="28"/>
        </w:rPr>
      </w:pPr>
      <w:r w:rsidRPr="00534CB7">
        <w:rPr>
          <w:rFonts w:ascii="Times New Roman" w:hAnsi="Times New Roman" w:cs="Times New Roman"/>
          <w:sz w:val="28"/>
          <w:szCs w:val="28"/>
        </w:rPr>
        <w:t>Fig. 1-7 Four characteristic scale of SPPs propaga</w:t>
      </w:r>
      <w:r w:rsidR="00571856" w:rsidRPr="00534CB7">
        <w:rPr>
          <w:rFonts w:ascii="Times New Roman" w:hAnsi="Times New Roman" w:cs="Times New Roman"/>
          <w:sz w:val="28"/>
          <w:szCs w:val="28"/>
        </w:rPr>
        <w:t>ting at metal-medium interface.</w:t>
      </w:r>
    </w:p>
    <w:p w14:paraId="13E4A882" w14:textId="22E601EA" w:rsidR="00283EDA" w:rsidRPr="00534CB7" w:rsidRDefault="00283EDA" w:rsidP="00283EDA">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金属手性微纳结构的非对称传输与圆二色性研究</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，吐达洪</w:t>
      </w:r>
      <w:r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阿巴</w:t>
      </w:r>
      <w:r w:rsidRPr="00534CB7">
        <w:rPr>
          <w:rFonts w:ascii="Times New Roman" w:hAnsi="Times New Roman" w:cs="Times New Roman" w:hint="eastAsia"/>
          <w:color w:val="FF0000"/>
          <w:sz w:val="28"/>
          <w:szCs w:val="28"/>
          <w:highlight w:val="yellow"/>
        </w:rPr>
        <w:t>，陕西师范大学，</w:t>
      </w:r>
      <w:r w:rsidRPr="00534CB7">
        <w:rPr>
          <w:rFonts w:ascii="Times New Roman" w:hAnsi="Times New Roman" w:cs="Times New Roman" w:hint="eastAsia"/>
          <w:color w:val="FF0000"/>
          <w:sz w:val="28"/>
          <w:szCs w:val="28"/>
          <w:highlight w:val="yellow"/>
        </w:rPr>
        <w:t>2020</w:t>
      </w:r>
      <w:r w:rsidRPr="00534CB7">
        <w:rPr>
          <w:rFonts w:ascii="Times New Roman" w:hAnsi="Times New Roman" w:cs="Times New Roman" w:hint="eastAsia"/>
          <w:color w:val="FF0000"/>
          <w:sz w:val="28"/>
          <w:szCs w:val="28"/>
          <w:highlight w:val="yellow"/>
        </w:rPr>
        <w:t>年，第</w:t>
      </w:r>
      <w:r w:rsidR="00977E48" w:rsidRPr="00534CB7">
        <w:rPr>
          <w:rFonts w:ascii="Times New Roman" w:hAnsi="Times New Roman" w:cs="Times New Roman" w:hint="eastAsia"/>
          <w:color w:val="FF0000"/>
          <w:sz w:val="28"/>
          <w:szCs w:val="28"/>
          <w:highlight w:val="yellow"/>
        </w:rPr>
        <w:t>11</w:t>
      </w:r>
      <w:r w:rsidRPr="00534CB7">
        <w:rPr>
          <w:rFonts w:ascii="Times New Roman" w:hAnsi="Times New Roman" w:cs="Times New Roman" w:hint="eastAsia"/>
          <w:color w:val="FF0000"/>
          <w:sz w:val="28"/>
          <w:szCs w:val="28"/>
          <w:highlight w:val="yellow"/>
        </w:rPr>
        <w:t>-</w:t>
      </w:r>
      <w:r w:rsidR="00977E48" w:rsidRPr="00534CB7">
        <w:rPr>
          <w:rFonts w:ascii="Times New Roman" w:hAnsi="Times New Roman" w:cs="Times New Roman" w:hint="eastAsia"/>
          <w:color w:val="FF0000"/>
          <w:sz w:val="28"/>
          <w:szCs w:val="28"/>
          <w:highlight w:val="yellow"/>
        </w:rPr>
        <w:t>12</w:t>
      </w:r>
      <w:r w:rsidRPr="00534CB7">
        <w:rPr>
          <w:rFonts w:ascii="Times New Roman" w:hAnsi="Times New Roman" w:cs="Times New Roman" w:hint="eastAsia"/>
          <w:color w:val="FF0000"/>
          <w:sz w:val="28"/>
          <w:szCs w:val="28"/>
          <w:highlight w:val="yellow"/>
        </w:rPr>
        <w:t>页</w:t>
      </w:r>
    </w:p>
    <w:p w14:paraId="3A89A4CF" w14:textId="439C2BDB" w:rsidR="00707550" w:rsidRPr="00534CB7" w:rsidRDefault="00707550" w:rsidP="0003700F">
      <w:pPr>
        <w:pStyle w:val="2"/>
        <w:rPr>
          <w:rStyle w:val="fontstyle01"/>
          <w:rFonts w:ascii="Times New Roman" w:hAnsi="Times New Roman" w:cs="Times New Roman"/>
          <w:sz w:val="28"/>
          <w:szCs w:val="28"/>
        </w:rPr>
      </w:pPr>
      <w:r w:rsidRPr="00534CB7">
        <w:rPr>
          <w:rStyle w:val="fontstyle01"/>
          <w:rFonts w:ascii="Times New Roman" w:hAnsi="Times New Roman" w:cs="Times New Roman" w:hint="eastAsia"/>
          <w:sz w:val="28"/>
          <w:szCs w:val="28"/>
        </w:rPr>
        <w:t>第</w:t>
      </w:r>
      <w:r>
        <w:rPr>
          <w:rStyle w:val="fontstyle01"/>
          <w:rFonts w:ascii="Times New Roman" w:hAnsi="Times New Roman" w:cs="Times New Roman" w:hint="eastAsia"/>
          <w:sz w:val="28"/>
          <w:szCs w:val="28"/>
        </w:rPr>
        <w:t xml:space="preserve"> </w:t>
      </w:r>
      <w:r>
        <w:rPr>
          <w:rStyle w:val="fontstyle01"/>
          <w:rFonts w:ascii="Times New Roman" w:hAnsi="Times New Roman" w:cs="Times New Roman"/>
          <w:sz w:val="28"/>
          <w:szCs w:val="28"/>
        </w:rPr>
        <w:t xml:space="preserve"> </w:t>
      </w:r>
      <w:r>
        <w:rPr>
          <w:rStyle w:val="fontstyle01"/>
          <w:rFonts w:ascii="Times New Roman" w:hAnsi="Times New Roman" w:cs="Times New Roman" w:hint="eastAsia"/>
          <w:sz w:val="28"/>
          <w:szCs w:val="28"/>
        </w:rPr>
        <w:t>13</w:t>
      </w:r>
      <w:r>
        <w:rPr>
          <w:rStyle w:val="fontstyle01"/>
          <w:rFonts w:ascii="Times New Roman" w:hAnsi="Times New Roman" w:cs="Times New Roman"/>
          <w:sz w:val="28"/>
          <w:szCs w:val="28"/>
        </w:rPr>
        <w:t xml:space="preserve"> </w:t>
      </w:r>
      <w:r w:rsidRPr="00534CB7">
        <w:rPr>
          <w:rStyle w:val="fontstyle01"/>
          <w:rFonts w:ascii="Times New Roman" w:hAnsi="Times New Roman" w:cs="Times New Roman" w:hint="eastAsia"/>
          <w:sz w:val="28"/>
          <w:szCs w:val="28"/>
        </w:rPr>
        <w:t>段</w:t>
      </w:r>
    </w:p>
    <w:p w14:paraId="27B56CBA" w14:textId="458B982B" w:rsidR="00C53932" w:rsidRPr="00534CB7" w:rsidRDefault="00C53932" w:rsidP="0096178B">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color w:val="000000"/>
          <w:sz w:val="28"/>
          <w:szCs w:val="28"/>
        </w:rPr>
        <w:t>The wavelength of</w:t>
      </w:r>
      <w:r w:rsidR="002B0EE3" w:rsidRPr="00534CB7">
        <w:rPr>
          <w:rFonts w:ascii="Times New Roman" w:hAnsi="Times New Roman" w:cs="Times New Roman"/>
          <w:color w:val="000000"/>
          <w:sz w:val="28"/>
          <w:szCs w:val="28"/>
        </w:rPr>
        <w:t xml:space="preserve"> </w:t>
      </w:r>
      <w:r w:rsidRPr="00534CB7">
        <w:rPr>
          <w:rFonts w:ascii="Times New Roman" w:hAnsi="Times New Roman" w:cs="Times New Roman"/>
          <w:color w:val="000000"/>
          <w:sz w:val="28"/>
          <w:szCs w:val="28"/>
        </w:rPr>
        <w:t xml:space="preserve">SPPs is the period </w:t>
      </w:r>
      <w:proofErr w:type="spellStart"/>
      <w:r w:rsidRPr="00534CB7">
        <w:rPr>
          <w:rFonts w:ascii="Times New Roman" w:hAnsi="Times New Roman" w:cs="Times New Roman"/>
          <w:color w:val="000000"/>
          <w:sz w:val="28"/>
          <w:szCs w:val="28"/>
        </w:rPr>
        <w:t>ofthe</w:t>
      </w:r>
      <w:proofErr w:type="spellEnd"/>
      <w:r w:rsidRPr="00534CB7">
        <w:rPr>
          <w:rFonts w:ascii="Times New Roman" w:hAnsi="Times New Roman" w:cs="Times New Roman"/>
          <w:color w:val="000000"/>
          <w:sz w:val="28"/>
          <w:szCs w:val="28"/>
        </w:rPr>
        <w:t xml:space="preserve"> surface charge density </w:t>
      </w:r>
      <w:r w:rsidRPr="00534CB7">
        <w:rPr>
          <w:rFonts w:ascii="Times New Roman" w:hAnsi="Times New Roman" w:cs="Times New Roman"/>
          <w:color w:val="000000"/>
          <w:sz w:val="28"/>
          <w:szCs w:val="28"/>
        </w:rPr>
        <w:lastRenderedPageBreak/>
        <w:t>oscillation.</w:t>
      </w:r>
    </w:p>
    <w:p w14:paraId="7618EFA3" w14:textId="77777777" w:rsidR="00C53932" w:rsidRPr="00534CB7" w:rsidRDefault="00C53932" w:rsidP="0096178B">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color w:val="000000"/>
          <w:sz w:val="28"/>
          <w:szCs w:val="28"/>
        </w:rPr>
        <w:t>The surface plasmon wavelength can be found from the real part of the</w:t>
      </w:r>
    </w:p>
    <w:p w14:paraId="35AE38C7" w14:textId="77777777" w:rsidR="00C53932" w:rsidRPr="00534CB7" w:rsidRDefault="00C53932" w:rsidP="0096178B">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color w:val="000000"/>
          <w:sz w:val="28"/>
          <w:szCs w:val="28"/>
        </w:rPr>
        <w:t>complex dispersion relation [Eq. (2.14) or Eq. (2.17a)]:</w:t>
      </w:r>
    </w:p>
    <w:p w14:paraId="77C4E7CE" w14:textId="77777777" w:rsidR="007A13F1" w:rsidRPr="00534CB7" w:rsidRDefault="00000000" w:rsidP="0096178B">
      <w:pPr>
        <w:spacing w:before="150" w:after="150" w:line="360" w:lineRule="auto"/>
        <w:ind w:firstLine="200"/>
        <w:jc w:val="right"/>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k</m:t>
            </m:r>
          </m:e>
          <m:sub>
            <m:r>
              <w:rPr>
                <w:rFonts w:ascii="Cambria Math" w:hAnsi="Cambria Math" w:cs="Times New Roman"/>
                <w:sz w:val="28"/>
                <w:szCs w:val="28"/>
              </w:rPr>
              <m:t>SPP</m:t>
            </m:r>
          </m:sub>
          <m:sup>
            <m:r>
              <w:rPr>
                <w:rFonts w:ascii="Cambria Math" w:hAnsi="Cambria Math" w:cs="Times New Roman"/>
                <w:sz w:val="28"/>
                <w:szCs w:val="28"/>
              </w:rPr>
              <m:t>'</m:t>
            </m:r>
          </m:sup>
        </m:sSub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ω</m:t>
            </m:r>
          </m:num>
          <m:den>
            <m:r>
              <w:rPr>
                <w:rFonts w:ascii="Cambria Math" w:hAnsi="Cambria Math" w:cs="Times New Roman"/>
                <w:sz w:val="28"/>
                <w:szCs w:val="28"/>
              </w:rPr>
              <m:t>c</m:t>
            </m:r>
          </m:den>
        </m:f>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d</m:t>
                    </m:r>
                  </m:sub>
                </m:sSub>
              </m:num>
              <m:den>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d</m:t>
                    </m:r>
                  </m:sub>
                </m:sSub>
              </m:den>
            </m:f>
          </m:e>
        </m:rad>
      </m:oMath>
      <w:r w:rsidR="007A13F1" w:rsidRPr="00534CB7">
        <w:rPr>
          <w:rFonts w:ascii="Times New Roman" w:hAnsi="Times New Roman" w:cs="Times New Roman"/>
          <w:sz w:val="28"/>
          <w:szCs w:val="28"/>
        </w:rPr>
        <w:t>。</w:t>
      </w:r>
      <w:r w:rsidR="007A13F1" w:rsidRPr="00534CB7">
        <w:rPr>
          <w:rFonts w:ascii="Times New Roman" w:hAnsi="Times New Roman" w:cs="Times New Roman"/>
          <w:sz w:val="28"/>
          <w:szCs w:val="28"/>
        </w:rPr>
        <w:t xml:space="preserve">                          (2.33)</w:t>
      </w:r>
    </w:p>
    <w:p w14:paraId="57FDCEE8" w14:textId="77777777" w:rsidR="007A13F1" w:rsidRPr="00534CB7" w:rsidRDefault="007A13F1" w:rsidP="0096178B">
      <w:pPr>
        <w:spacing w:before="150" w:after="150" w:line="360" w:lineRule="auto"/>
        <w:ind w:firstLine="200"/>
        <w:jc w:val="left"/>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The surface plasmon wavelength is </w:t>
      </w:r>
      <w:proofErr w:type="gramStart"/>
      <w:r w:rsidRPr="00534CB7">
        <w:rPr>
          <w:rFonts w:ascii="Times New Roman" w:hAnsi="Times New Roman" w:cs="Times New Roman"/>
          <w:color w:val="000000"/>
          <w:sz w:val="28"/>
          <w:szCs w:val="28"/>
        </w:rPr>
        <w:t>then</w:t>
      </w:r>
      <w:proofErr w:type="gramEnd"/>
    </w:p>
    <w:p w14:paraId="3EF78AE6" w14:textId="77777777" w:rsidR="007A13F1" w:rsidRPr="00534CB7" w:rsidRDefault="00000000" w:rsidP="0096178B">
      <w:pPr>
        <w:spacing w:before="150" w:after="150" w:line="360" w:lineRule="auto"/>
        <w:ind w:firstLineChars="500" w:firstLine="1400"/>
        <w:jc w:val="right"/>
        <w:rPr>
          <w:rFonts w:ascii="Times New Roman" w:hAnsi="Times New Roman" w:cs="Times New Roman"/>
          <w:sz w:val="28"/>
          <w:szCs w:val="28"/>
        </w:rPr>
      </w:pPr>
      <m:oMath>
        <m:sSub>
          <m:sSubPr>
            <m:ctrlPr>
              <w:rPr>
                <w:rFonts w:ascii="Cambria Math" w:hAnsi="Cambria Math" w:cs="Times New Roman"/>
                <w:i/>
                <w:sz w:val="28"/>
                <w:szCs w:val="28"/>
                <w:lang w:bidi="ug-CN"/>
              </w:rPr>
            </m:ctrlPr>
          </m:sSubPr>
          <m:e>
            <m:r>
              <w:rPr>
                <w:rFonts w:ascii="Cambria Math" w:hAnsi="Cambria Math" w:cs="Times New Roman"/>
                <w:sz w:val="28"/>
                <w:szCs w:val="28"/>
              </w:rPr>
              <m:t>λ</m:t>
            </m:r>
          </m:e>
          <m:sub>
            <m:r>
              <w:rPr>
                <w:rFonts w:ascii="Cambria Math" w:hAnsi="Cambria Math" w:cs="Times New Roman"/>
                <w:sz w:val="28"/>
                <w:szCs w:val="28"/>
              </w:rPr>
              <m:t>SPP</m:t>
            </m:r>
          </m:sub>
        </m:sSub>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2π</m:t>
            </m:r>
          </m:num>
          <m:den>
            <m:sSubSup>
              <m:sSubSupPr>
                <m:ctrlPr>
                  <w:rPr>
                    <w:rFonts w:ascii="Cambria Math" w:hAnsi="Cambria Math" w:cs="Times New Roman"/>
                    <w:i/>
                    <w:sz w:val="28"/>
                    <w:szCs w:val="28"/>
                    <w:lang w:bidi="ug-CN"/>
                  </w:rPr>
                </m:ctrlPr>
              </m:sSubSupPr>
              <m:e>
                <m:r>
                  <w:rPr>
                    <w:rFonts w:ascii="Cambria Math" w:hAnsi="Cambria Math" w:cs="Times New Roman"/>
                    <w:sz w:val="28"/>
                    <w:szCs w:val="28"/>
                  </w:rPr>
                  <m:t>k</m:t>
                </m:r>
              </m:e>
              <m:sub>
                <m:r>
                  <w:rPr>
                    <w:rFonts w:ascii="Cambria Math" w:hAnsi="Cambria Math" w:cs="Times New Roman"/>
                    <w:sz w:val="28"/>
                    <w:szCs w:val="28"/>
                  </w:rPr>
                  <m:t>SPP</m:t>
                </m:r>
              </m:sub>
              <m:sup>
                <m:r>
                  <w:rPr>
                    <w:rFonts w:ascii="Cambria Math" w:hAnsi="Cambria Math" w:cs="Times New Roman"/>
                    <w:sz w:val="28"/>
                    <w:szCs w:val="28"/>
                  </w:rPr>
                  <m:t>'</m:t>
                </m:r>
              </m:sup>
            </m:sSubSup>
          </m:den>
        </m:f>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λ</m:t>
            </m:r>
          </m:e>
          <m:sub>
            <m:r>
              <w:rPr>
                <w:rFonts w:ascii="Cambria Math" w:hAnsi="Cambria Math" w:cs="Times New Roman"/>
                <w:sz w:val="28"/>
                <w:szCs w:val="28"/>
              </w:rPr>
              <m:t>0</m:t>
            </m:r>
          </m:sub>
        </m:sSub>
        <m:rad>
          <m:radPr>
            <m:degHide m:val="1"/>
            <m:ctrlPr>
              <w:rPr>
                <w:rFonts w:ascii="Cambria Math" w:hAnsi="Cambria Math" w:cs="Times New Roman"/>
                <w:i/>
                <w:sz w:val="28"/>
                <w:szCs w:val="28"/>
                <w:lang w:bidi="ug-CN"/>
              </w:rPr>
            </m:ctrlPr>
          </m:radPr>
          <m:deg/>
          <m:e>
            <m:f>
              <m:fPr>
                <m:ctrlPr>
                  <w:rPr>
                    <w:rFonts w:ascii="Cambria Math" w:hAnsi="Cambria Math" w:cs="Times New Roman"/>
                    <w:i/>
                    <w:sz w:val="28"/>
                    <w:szCs w:val="28"/>
                    <w:lang w:bidi="ug-CN"/>
                  </w:rPr>
                </m:ctrlPr>
              </m:fPr>
              <m:num>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1</m:t>
                    </m:r>
                  </m:sub>
                </m:sSub>
              </m:num>
              <m:den>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1</m:t>
                    </m:r>
                  </m:sub>
                </m:sSub>
              </m:den>
            </m:f>
          </m:e>
        </m:rad>
      </m:oMath>
      <w:r w:rsidR="007A13F1" w:rsidRPr="00534CB7">
        <w:rPr>
          <w:rFonts w:ascii="Times New Roman" w:hAnsi="Times New Roman" w:cs="Times New Roman"/>
          <w:sz w:val="28"/>
          <w:szCs w:val="28"/>
        </w:rPr>
        <w:t>，</w:t>
      </w:r>
      <w:r w:rsidR="007A13F1" w:rsidRPr="00534CB7">
        <w:rPr>
          <w:rFonts w:ascii="Times New Roman" w:hAnsi="Times New Roman" w:cs="Times New Roman"/>
          <w:sz w:val="28"/>
          <w:szCs w:val="28"/>
        </w:rPr>
        <w:t xml:space="preserve">                   (2.34)</w:t>
      </w:r>
    </w:p>
    <w:p w14:paraId="28985AFA" w14:textId="17598244" w:rsidR="007A13F1" w:rsidRPr="00534CB7" w:rsidRDefault="007A13F1" w:rsidP="002B0EE3">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Figure 2.7 gives the surface plasmon wavelengths </w:t>
      </w:r>
      <w:proofErr w:type="spellStart"/>
      <w:r w:rsidRPr="00534CB7">
        <w:rPr>
          <w:rFonts w:ascii="Times New Roman" w:hAnsi="Times New Roman" w:cs="Times New Roman"/>
          <w:color w:val="000000"/>
          <w:sz w:val="28"/>
          <w:szCs w:val="28"/>
        </w:rPr>
        <w:t>oftwo</w:t>
      </w:r>
      <w:proofErr w:type="spellEnd"/>
      <w:r w:rsidRPr="00534CB7">
        <w:rPr>
          <w:rFonts w:ascii="Times New Roman" w:hAnsi="Times New Roman" w:cs="Times New Roman"/>
          <w:color w:val="000000"/>
          <w:sz w:val="28"/>
          <w:szCs w:val="28"/>
        </w:rPr>
        <w:t xml:space="preserve"> typical metals. It is obvious that the propagation wavelengths are always less than the wavelength in free space. During the calculation of these data, the radiative damping was neglected. The relative permittivity of the associated dielectric medium was taken to be one unit.</w:t>
      </w:r>
    </w:p>
    <w:p w14:paraId="2A22CA3F" w14:textId="5EBA0CF1" w:rsidR="00283EDA" w:rsidRPr="00534CB7" w:rsidRDefault="00283EDA" w:rsidP="00283EDA">
      <w:pPr>
        <w:spacing w:before="150" w:after="150" w:line="360" w:lineRule="auto"/>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From</w:t>
      </w:r>
      <w:r w:rsidRPr="00534CB7">
        <w:rPr>
          <w:rFonts w:ascii="Times New Roman" w:hAnsi="Times New Roman" w:cs="Times New Roman"/>
          <w:color w:val="FF0000"/>
          <w:sz w:val="28"/>
          <w:szCs w:val="28"/>
          <w:highlight w:val="yellow"/>
        </w:rPr>
        <w:t xml:space="preserve">: “Plasmonic Optics: Theory and Applications” By </w:t>
      </w:r>
      <w:hyperlink r:id="rId42" w:history="1">
        <w:r w:rsidRPr="00534CB7">
          <w:rPr>
            <w:rFonts w:ascii="Times New Roman" w:hAnsi="Times New Roman" w:cs="Times New Roman"/>
            <w:color w:val="FF0000"/>
            <w:sz w:val="28"/>
            <w:szCs w:val="28"/>
            <w:highlight w:val="yellow"/>
          </w:rPr>
          <w:t>Yongqian Li</w:t>
        </w:r>
      </w:hyperlink>
      <w:r w:rsidRPr="00534CB7">
        <w:rPr>
          <w:rFonts w:ascii="Times New Roman" w:hAnsi="Times New Roman" w:cs="Times New Roman"/>
          <w:color w:val="FF0000"/>
          <w:sz w:val="28"/>
          <w:szCs w:val="28"/>
          <w:highlight w:val="yellow"/>
        </w:rPr>
        <w:t>, SPIE Press, 20</w:t>
      </w:r>
      <w:r w:rsidRPr="00534CB7">
        <w:rPr>
          <w:rFonts w:ascii="Times New Roman" w:hAnsi="Times New Roman" w:cs="Times New Roman" w:hint="eastAsia"/>
          <w:color w:val="FF0000"/>
          <w:sz w:val="28"/>
          <w:szCs w:val="28"/>
          <w:highlight w:val="yellow"/>
        </w:rPr>
        <w:t>1</w:t>
      </w:r>
      <w:r w:rsidRPr="00534CB7">
        <w:rPr>
          <w:rFonts w:ascii="Times New Roman" w:hAnsi="Times New Roman" w:cs="Times New Roman"/>
          <w:color w:val="FF0000"/>
          <w:sz w:val="28"/>
          <w:szCs w:val="28"/>
          <w:highlight w:val="yellow"/>
        </w:rPr>
        <w:t>7, p.</w:t>
      </w:r>
      <w:r w:rsidR="00977E48" w:rsidRPr="00534CB7">
        <w:rPr>
          <w:rFonts w:ascii="Times New Roman" w:hAnsi="Times New Roman" w:cs="Times New Roman" w:hint="eastAsia"/>
          <w:color w:val="FF0000"/>
          <w:sz w:val="28"/>
          <w:szCs w:val="28"/>
          <w:highlight w:val="yellow"/>
        </w:rPr>
        <w:t>51</w:t>
      </w:r>
      <w:r w:rsidRPr="00534CB7">
        <w:rPr>
          <w:rFonts w:ascii="Times New Roman" w:hAnsi="Times New Roman" w:cs="Times New Roman" w:hint="eastAsia"/>
          <w:color w:val="FF0000"/>
          <w:sz w:val="28"/>
          <w:szCs w:val="28"/>
          <w:highlight w:val="yellow"/>
        </w:rPr>
        <w:t>-</w:t>
      </w:r>
      <w:r w:rsidR="00977E48" w:rsidRPr="00534CB7">
        <w:rPr>
          <w:rFonts w:ascii="Times New Roman" w:hAnsi="Times New Roman" w:cs="Times New Roman" w:hint="eastAsia"/>
          <w:color w:val="FF0000"/>
          <w:sz w:val="28"/>
          <w:szCs w:val="28"/>
          <w:highlight w:val="yellow"/>
        </w:rPr>
        <w:t>52</w:t>
      </w:r>
    </w:p>
    <w:p w14:paraId="11189E2D" w14:textId="3FCE4446" w:rsidR="007A13F1" w:rsidRPr="00534CB7" w:rsidRDefault="007A13F1" w:rsidP="002B0EE3">
      <w:pPr>
        <w:autoSpaceDE w:val="0"/>
        <w:autoSpaceDN w:val="0"/>
        <w:adjustRightInd w:val="0"/>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这四个特征长度由以上的</w:t>
      </w:r>
      <w:r w:rsidRPr="00534CB7">
        <w:rPr>
          <w:rFonts w:ascii="Times New Roman" w:hAnsi="Times New Roman" w:cs="Times New Roman"/>
          <w:sz w:val="28"/>
          <w:szCs w:val="28"/>
        </w:rPr>
        <w:t>SPP</w:t>
      </w:r>
      <w:r w:rsidRPr="00534CB7">
        <w:rPr>
          <w:rFonts w:ascii="Times New Roman" w:hAnsi="Times New Roman" w:cs="Times New Roman"/>
          <w:sz w:val="28"/>
          <w:szCs w:val="28"/>
        </w:rPr>
        <w:t>的波矢量表达式可推导出，即</w:t>
      </w:r>
      <w:r w:rsidRPr="00534CB7">
        <w:rPr>
          <w:rFonts w:ascii="Times New Roman" w:hAnsi="Times New Roman" w:cs="Times New Roman"/>
          <w:sz w:val="28"/>
          <w:szCs w:val="28"/>
        </w:rPr>
        <w:t>SPP</w:t>
      </w:r>
      <w:r w:rsidRPr="00534CB7">
        <w:rPr>
          <w:rFonts w:ascii="Times New Roman" w:hAnsi="Times New Roman" w:cs="Times New Roman"/>
          <w:sz w:val="28"/>
          <w:szCs w:val="28"/>
        </w:rPr>
        <w:t>的波长是表面电荷密度振荡的周期，因此</w:t>
      </w:r>
      <w:r w:rsidRPr="00534CB7">
        <w:rPr>
          <w:rFonts w:ascii="Times New Roman" w:hAnsi="Times New Roman" w:cs="Times New Roman"/>
          <w:sz w:val="28"/>
          <w:szCs w:val="28"/>
        </w:rPr>
        <w:t>SPP</w:t>
      </w:r>
      <w:r w:rsidRPr="00534CB7">
        <w:rPr>
          <w:rFonts w:ascii="Times New Roman" w:hAnsi="Times New Roman" w:cs="Times New Roman"/>
          <w:sz w:val="28"/>
          <w:szCs w:val="28"/>
        </w:rPr>
        <w:t>的振荡波长，式</w:t>
      </w:r>
      <w:r w:rsidRPr="00534CB7">
        <w:rPr>
          <w:rFonts w:ascii="Times New Roman" w:hAnsi="Times New Roman" w:cs="Times New Roman"/>
          <w:sz w:val="28"/>
          <w:szCs w:val="28"/>
        </w:rPr>
        <w:t>(1-29)</w:t>
      </w:r>
      <w:r w:rsidRPr="00534CB7">
        <w:rPr>
          <w:rFonts w:ascii="Times New Roman" w:hAnsi="Times New Roman" w:cs="Times New Roman"/>
          <w:sz w:val="28"/>
          <w:szCs w:val="28"/>
        </w:rPr>
        <w:t>和</w:t>
      </w:r>
      <w:r w:rsidRPr="00534CB7">
        <w:rPr>
          <w:rFonts w:ascii="Times New Roman" w:hAnsi="Times New Roman" w:cs="Times New Roman"/>
          <w:sz w:val="28"/>
          <w:szCs w:val="28"/>
        </w:rPr>
        <w:t>(1-32)</w:t>
      </w:r>
      <w:r w:rsidRPr="00534CB7">
        <w:rPr>
          <w:rFonts w:ascii="Times New Roman" w:hAnsi="Times New Roman" w:cs="Times New Roman"/>
          <w:sz w:val="28"/>
          <w:szCs w:val="28"/>
        </w:rPr>
        <w:t>中的复色散关系的实部关系式可得到，</w:t>
      </w:r>
    </w:p>
    <w:p w14:paraId="7878E755" w14:textId="77777777" w:rsidR="007A13F1" w:rsidRPr="00534CB7" w:rsidRDefault="00000000" w:rsidP="0096178B">
      <w:pPr>
        <w:spacing w:before="150" w:after="150" w:line="360" w:lineRule="auto"/>
        <w:ind w:firstLineChars="500" w:firstLine="1400"/>
        <w:jc w:val="right"/>
        <w:rPr>
          <w:rFonts w:ascii="Times New Roman" w:hAnsi="Times New Roman" w:cs="Times New Roman"/>
          <w:sz w:val="28"/>
          <w:szCs w:val="28"/>
        </w:rPr>
      </w:pPr>
      <m:oMath>
        <m:sSubSup>
          <m:sSubSupPr>
            <m:ctrlPr>
              <w:rPr>
                <w:rFonts w:ascii="Cambria Math" w:hAnsi="Cambria Math" w:cs="Times New Roman"/>
                <w:i/>
                <w:sz w:val="28"/>
                <w:szCs w:val="28"/>
                <w:lang w:bidi="ug-CN"/>
              </w:rPr>
            </m:ctrlPr>
          </m:sSubSupPr>
          <m:e>
            <m:r>
              <w:rPr>
                <w:rFonts w:ascii="Cambria Math" w:hAnsi="Cambria Math" w:cs="Times New Roman"/>
                <w:sz w:val="28"/>
                <w:szCs w:val="28"/>
              </w:rPr>
              <m:t>k</m:t>
            </m:r>
          </m:e>
          <m:sub>
            <m:r>
              <w:rPr>
                <w:rFonts w:ascii="Cambria Math" w:hAnsi="Cambria Math" w:cs="Times New Roman"/>
                <w:sz w:val="28"/>
                <w:szCs w:val="28"/>
              </w:rPr>
              <m:t>SPP</m:t>
            </m:r>
          </m:sub>
          <m:sup>
            <m:r>
              <w:rPr>
                <w:rFonts w:ascii="Cambria Math" w:hAnsi="Cambria Math" w:cs="Times New Roman"/>
                <w:sz w:val="28"/>
                <w:szCs w:val="28"/>
              </w:rPr>
              <m:t>'</m:t>
            </m:r>
          </m:sup>
        </m:sSubSup>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ω</m:t>
            </m:r>
          </m:num>
          <m:den>
            <m:r>
              <w:rPr>
                <w:rFonts w:ascii="Cambria Math" w:hAnsi="Cambria Math" w:cs="Times New Roman"/>
                <w:sz w:val="28"/>
                <w:szCs w:val="28"/>
              </w:rPr>
              <m:t>c</m:t>
            </m:r>
          </m:den>
        </m:f>
        <m:rad>
          <m:radPr>
            <m:degHide m:val="1"/>
            <m:ctrlPr>
              <w:rPr>
                <w:rFonts w:ascii="Cambria Math" w:hAnsi="Cambria Math" w:cs="Times New Roman"/>
                <w:i/>
                <w:sz w:val="28"/>
                <w:szCs w:val="28"/>
                <w:lang w:bidi="ug-CN"/>
              </w:rPr>
            </m:ctrlPr>
          </m:radPr>
          <m:deg/>
          <m:e>
            <m:f>
              <m:fPr>
                <m:ctrlPr>
                  <w:rPr>
                    <w:rFonts w:ascii="Cambria Math" w:hAnsi="Cambria Math" w:cs="Times New Roman"/>
                    <w:i/>
                    <w:sz w:val="28"/>
                    <w:szCs w:val="28"/>
                    <w:lang w:bidi="ug-CN"/>
                  </w:rPr>
                </m:ctrlPr>
              </m:fPr>
              <m:num>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1</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num>
              <m:den>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den>
            </m:f>
          </m:e>
        </m:rad>
      </m:oMath>
      <w:r w:rsidR="007A13F1" w:rsidRPr="00534CB7">
        <w:rPr>
          <w:rFonts w:ascii="Times New Roman" w:hAnsi="Times New Roman" w:cs="Times New Roman"/>
          <w:sz w:val="28"/>
          <w:szCs w:val="28"/>
        </w:rPr>
        <w:t>。</w:t>
      </w:r>
      <w:r w:rsidR="007A13F1" w:rsidRPr="00534CB7">
        <w:rPr>
          <w:rFonts w:ascii="Times New Roman" w:hAnsi="Times New Roman" w:cs="Times New Roman"/>
          <w:sz w:val="28"/>
          <w:szCs w:val="28"/>
        </w:rPr>
        <w:t xml:space="preserve">                        (1-33)</w:t>
      </w:r>
    </w:p>
    <w:p w14:paraId="514F908E" w14:textId="77777777" w:rsidR="007A13F1" w:rsidRPr="00534CB7" w:rsidRDefault="007A13F1" w:rsidP="0096178B">
      <w:pPr>
        <w:spacing w:before="150" w:after="150" w:line="360" w:lineRule="auto"/>
        <w:ind w:firstLine="200"/>
        <w:jc w:val="left"/>
        <w:rPr>
          <w:rFonts w:ascii="Times New Roman" w:hAnsi="Times New Roman" w:cs="Times New Roman"/>
          <w:sz w:val="28"/>
          <w:szCs w:val="28"/>
        </w:rPr>
      </w:pPr>
      <w:r w:rsidRPr="00534CB7">
        <w:rPr>
          <w:rFonts w:ascii="Times New Roman" w:hAnsi="Times New Roman" w:cs="Times New Roman"/>
          <w:sz w:val="28"/>
          <w:szCs w:val="28"/>
        </w:rPr>
        <w:t>根据等式</w:t>
      </w:r>
      <m:oMath>
        <m:sSub>
          <m:sSubPr>
            <m:ctrlPr>
              <w:rPr>
                <w:rFonts w:ascii="Cambria Math" w:hAnsi="Cambria Math" w:cs="Times New Roman"/>
                <w:i/>
                <w:sz w:val="28"/>
                <w:szCs w:val="28"/>
                <w:lang w:bidi="ug-CN"/>
              </w:rPr>
            </m:ctrlPr>
          </m:sSubPr>
          <m:e>
            <m:r>
              <w:rPr>
                <w:rFonts w:ascii="Cambria Math" w:hAnsi="Cambria Math" w:cs="Times New Roman"/>
                <w:sz w:val="28"/>
                <w:szCs w:val="28"/>
              </w:rPr>
              <m:t>λ</m:t>
            </m:r>
          </m:e>
          <m:sub>
            <m:r>
              <w:rPr>
                <w:rFonts w:ascii="Cambria Math" w:hAnsi="Cambria Math" w:cs="Times New Roman"/>
                <w:sz w:val="28"/>
                <w:szCs w:val="28"/>
              </w:rPr>
              <m:t>SPP</m:t>
            </m:r>
          </m:sub>
        </m:sSub>
        <m:r>
          <w:rPr>
            <w:rFonts w:ascii="Cambria Math" w:hAnsi="Cambria Math" w:cs="Times New Roman"/>
            <w:sz w:val="28"/>
            <w:szCs w:val="28"/>
          </w:rPr>
          <m:t>=2π/</m:t>
        </m:r>
        <m:sSubSup>
          <m:sSubSupPr>
            <m:ctrlPr>
              <w:rPr>
                <w:rFonts w:ascii="Cambria Math" w:hAnsi="Cambria Math" w:cs="Times New Roman"/>
                <w:i/>
                <w:sz w:val="28"/>
                <w:szCs w:val="28"/>
                <w:lang w:bidi="ug-CN"/>
              </w:rPr>
            </m:ctrlPr>
          </m:sSubSupPr>
          <m:e>
            <m:r>
              <w:rPr>
                <w:rFonts w:ascii="Cambria Math" w:hAnsi="Cambria Math" w:cs="Times New Roman"/>
                <w:sz w:val="28"/>
                <w:szCs w:val="28"/>
              </w:rPr>
              <m:t>k</m:t>
            </m:r>
          </m:e>
          <m:sub>
            <m:r>
              <w:rPr>
                <w:rFonts w:ascii="Cambria Math" w:hAnsi="Cambria Math" w:cs="Times New Roman"/>
                <w:sz w:val="28"/>
                <w:szCs w:val="28"/>
              </w:rPr>
              <m:t>SPP</m:t>
            </m:r>
          </m:sub>
          <m:sup>
            <m:r>
              <w:rPr>
                <w:rFonts w:ascii="Cambria Math" w:hAnsi="Cambria Math" w:cs="Times New Roman"/>
                <w:sz w:val="28"/>
                <w:szCs w:val="28"/>
              </w:rPr>
              <m:t>'</m:t>
            </m:r>
          </m:sup>
        </m:sSubSup>
      </m:oMath>
      <w:r w:rsidRPr="00534CB7">
        <w:rPr>
          <w:rFonts w:ascii="Times New Roman" w:hAnsi="Times New Roman" w:cs="Times New Roman"/>
          <w:sz w:val="28"/>
          <w:szCs w:val="28"/>
        </w:rPr>
        <w:t>，则</w:t>
      </w:r>
      <w:r w:rsidRPr="00534CB7">
        <w:rPr>
          <w:rFonts w:ascii="Times New Roman" w:hAnsi="Times New Roman" w:cs="Times New Roman"/>
          <w:sz w:val="28"/>
          <w:szCs w:val="28"/>
        </w:rPr>
        <w:t>SPP</w:t>
      </w:r>
      <w:r w:rsidRPr="00534CB7">
        <w:rPr>
          <w:rFonts w:ascii="Times New Roman" w:hAnsi="Times New Roman" w:cs="Times New Roman"/>
          <w:sz w:val="28"/>
          <w:szCs w:val="28"/>
        </w:rPr>
        <w:t>的波长为</w:t>
      </w:r>
    </w:p>
    <w:p w14:paraId="746967FB" w14:textId="77777777" w:rsidR="007A13F1" w:rsidRPr="00534CB7" w:rsidRDefault="00000000" w:rsidP="0096178B">
      <w:pPr>
        <w:spacing w:before="150" w:after="150" w:line="360" w:lineRule="auto"/>
        <w:ind w:firstLineChars="500" w:firstLine="1400"/>
        <w:jc w:val="right"/>
        <w:rPr>
          <w:rFonts w:ascii="Times New Roman" w:hAnsi="Times New Roman" w:cs="Times New Roman"/>
          <w:sz w:val="28"/>
          <w:szCs w:val="28"/>
        </w:rPr>
      </w:pPr>
      <m:oMath>
        <m:sSub>
          <m:sSubPr>
            <m:ctrlPr>
              <w:rPr>
                <w:rFonts w:ascii="Cambria Math" w:hAnsi="Cambria Math" w:cs="Times New Roman"/>
                <w:i/>
                <w:sz w:val="28"/>
                <w:szCs w:val="28"/>
                <w:lang w:bidi="ug-CN"/>
              </w:rPr>
            </m:ctrlPr>
          </m:sSubPr>
          <m:e>
            <m:r>
              <w:rPr>
                <w:rFonts w:ascii="Cambria Math" w:hAnsi="Cambria Math" w:cs="Times New Roman"/>
                <w:sz w:val="28"/>
                <w:szCs w:val="28"/>
              </w:rPr>
              <m:t>λ</m:t>
            </m:r>
          </m:e>
          <m:sub>
            <m:r>
              <w:rPr>
                <w:rFonts w:ascii="Cambria Math" w:hAnsi="Cambria Math" w:cs="Times New Roman"/>
                <w:sz w:val="28"/>
                <w:szCs w:val="28"/>
              </w:rPr>
              <m:t>SPP</m:t>
            </m:r>
          </m:sub>
        </m:sSub>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2π</m:t>
            </m:r>
          </m:num>
          <m:den>
            <m:sSubSup>
              <m:sSubSupPr>
                <m:ctrlPr>
                  <w:rPr>
                    <w:rFonts w:ascii="Cambria Math" w:hAnsi="Cambria Math" w:cs="Times New Roman"/>
                    <w:i/>
                    <w:sz w:val="28"/>
                    <w:szCs w:val="28"/>
                    <w:lang w:bidi="ug-CN"/>
                  </w:rPr>
                </m:ctrlPr>
              </m:sSubSupPr>
              <m:e>
                <m:r>
                  <w:rPr>
                    <w:rFonts w:ascii="Cambria Math" w:hAnsi="Cambria Math" w:cs="Times New Roman"/>
                    <w:sz w:val="28"/>
                    <w:szCs w:val="28"/>
                  </w:rPr>
                  <m:t>k</m:t>
                </m:r>
              </m:e>
              <m:sub>
                <m:r>
                  <w:rPr>
                    <w:rFonts w:ascii="Cambria Math" w:hAnsi="Cambria Math" w:cs="Times New Roman"/>
                    <w:sz w:val="28"/>
                    <w:szCs w:val="28"/>
                  </w:rPr>
                  <m:t>SPP</m:t>
                </m:r>
              </m:sub>
              <m:sup>
                <m:r>
                  <w:rPr>
                    <w:rFonts w:ascii="Cambria Math" w:hAnsi="Cambria Math" w:cs="Times New Roman"/>
                    <w:sz w:val="28"/>
                    <w:szCs w:val="28"/>
                  </w:rPr>
                  <m:t>'</m:t>
                </m:r>
              </m:sup>
            </m:sSubSup>
          </m:den>
        </m:f>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λ</m:t>
            </m:r>
          </m:e>
          <m:sub>
            <m:r>
              <w:rPr>
                <w:rFonts w:ascii="Cambria Math" w:hAnsi="Cambria Math" w:cs="Times New Roman"/>
                <w:sz w:val="28"/>
                <w:szCs w:val="28"/>
              </w:rPr>
              <m:t>0</m:t>
            </m:r>
          </m:sub>
        </m:sSub>
        <m:rad>
          <m:radPr>
            <m:degHide m:val="1"/>
            <m:ctrlPr>
              <w:rPr>
                <w:rFonts w:ascii="Cambria Math" w:hAnsi="Cambria Math" w:cs="Times New Roman"/>
                <w:i/>
                <w:sz w:val="28"/>
                <w:szCs w:val="28"/>
                <w:lang w:bidi="ug-CN"/>
              </w:rPr>
            </m:ctrlPr>
          </m:radPr>
          <m:deg/>
          <m:e>
            <m:f>
              <m:fPr>
                <m:ctrlPr>
                  <w:rPr>
                    <w:rFonts w:ascii="Cambria Math" w:hAnsi="Cambria Math" w:cs="Times New Roman"/>
                    <w:i/>
                    <w:sz w:val="28"/>
                    <w:szCs w:val="28"/>
                    <w:lang w:bidi="ug-CN"/>
                  </w:rPr>
                </m:ctrlPr>
              </m:fPr>
              <m:num>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1</m:t>
                    </m:r>
                  </m:sub>
                </m:sSub>
              </m:num>
              <m:den>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1</m:t>
                    </m:r>
                  </m:sub>
                </m:sSub>
              </m:den>
            </m:f>
          </m:e>
        </m:rad>
      </m:oMath>
      <w:r w:rsidR="007A13F1" w:rsidRPr="00534CB7">
        <w:rPr>
          <w:rFonts w:ascii="Times New Roman" w:hAnsi="Times New Roman" w:cs="Times New Roman"/>
          <w:sz w:val="28"/>
          <w:szCs w:val="28"/>
        </w:rPr>
        <w:t>，</w:t>
      </w:r>
      <w:r w:rsidR="007A13F1" w:rsidRPr="00534CB7">
        <w:rPr>
          <w:rFonts w:ascii="Times New Roman" w:hAnsi="Times New Roman" w:cs="Times New Roman"/>
          <w:sz w:val="28"/>
          <w:szCs w:val="28"/>
        </w:rPr>
        <w:t xml:space="preserve">                   (1-34)</w:t>
      </w:r>
    </w:p>
    <w:p w14:paraId="1006F63C" w14:textId="671DF9A9" w:rsidR="00A75B5E" w:rsidRPr="00534CB7" w:rsidRDefault="007A13F1" w:rsidP="002B0EE3">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其中，</w:t>
      </w:r>
      <m:oMath>
        <m:sSubSup>
          <m:sSubSupPr>
            <m:ctrlPr>
              <w:rPr>
                <w:rFonts w:ascii="Cambria Math" w:hAnsi="Cambria Math" w:cs="Times New Roman"/>
                <w:i/>
                <w:sz w:val="28"/>
                <w:szCs w:val="28"/>
                <w:lang w:bidi="ug-CN"/>
              </w:rPr>
            </m:ctrlPr>
          </m:sSubSupPr>
          <m:e>
            <m:r>
              <w:rPr>
                <w:rFonts w:ascii="Cambria Math" w:hAnsi="Cambria Math" w:cs="Times New Roman"/>
                <w:sz w:val="28"/>
                <w:szCs w:val="28"/>
              </w:rPr>
              <m:t>k</m:t>
            </m:r>
          </m:e>
          <m:sub>
            <m:r>
              <w:rPr>
                <w:rFonts w:ascii="Cambria Math" w:hAnsi="Cambria Math" w:cs="Times New Roman"/>
                <w:sz w:val="28"/>
                <w:szCs w:val="28"/>
              </w:rPr>
              <m:t>SPP</m:t>
            </m:r>
          </m:sub>
          <m:sup>
            <m:r>
              <w:rPr>
                <w:rFonts w:ascii="Cambria Math" w:hAnsi="Cambria Math" w:cs="Times New Roman"/>
                <w:sz w:val="28"/>
                <w:szCs w:val="28"/>
              </w:rPr>
              <m:t>'</m:t>
            </m:r>
          </m:sup>
        </m:sSubSup>
      </m:oMath>
      <w:r w:rsidRPr="00534CB7">
        <w:rPr>
          <w:rFonts w:ascii="Times New Roman" w:hAnsi="Times New Roman" w:cs="Times New Roman"/>
          <w:sz w:val="28"/>
          <w:szCs w:val="28"/>
        </w:rPr>
        <w:t>，</w:t>
      </w:r>
      <m:oMath>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1</m:t>
            </m:r>
          </m:sub>
        </m:sSub>
      </m:oMath>
      <w:r w:rsidRPr="00534CB7">
        <w:rPr>
          <w:rFonts w:ascii="Times New Roman" w:hAnsi="Times New Roman" w:cs="Times New Roman"/>
          <w:sz w:val="28"/>
          <w:szCs w:val="28"/>
        </w:rPr>
        <w:t>分别是</w:t>
      </w:r>
      <w:r w:rsidRPr="00534CB7">
        <w:rPr>
          <w:rFonts w:ascii="Times New Roman" w:hAnsi="Times New Roman" w:cs="Times New Roman"/>
          <w:sz w:val="28"/>
          <w:szCs w:val="28"/>
        </w:rPr>
        <w:t>SPP</w:t>
      </w:r>
      <w:r w:rsidRPr="00534CB7">
        <w:rPr>
          <w:rFonts w:ascii="Times New Roman" w:hAnsi="Times New Roman" w:cs="Times New Roman"/>
          <w:sz w:val="28"/>
          <w:szCs w:val="28"/>
        </w:rPr>
        <w:t>波矢量的实部和金属复</w:t>
      </w:r>
      <w:proofErr w:type="gramStart"/>
      <w:r w:rsidRPr="00534CB7">
        <w:rPr>
          <w:rFonts w:ascii="Times New Roman" w:hAnsi="Times New Roman" w:cs="Times New Roman"/>
          <w:sz w:val="28"/>
          <w:szCs w:val="28"/>
        </w:rPr>
        <w:t>介</w:t>
      </w:r>
      <w:proofErr w:type="gramEnd"/>
      <w:r w:rsidRPr="00534CB7">
        <w:rPr>
          <w:rFonts w:ascii="Times New Roman" w:hAnsi="Times New Roman" w:cs="Times New Roman"/>
          <w:sz w:val="28"/>
          <w:szCs w:val="28"/>
        </w:rPr>
        <w:t>电函数的实部。表达式</w:t>
      </w:r>
      <w:r w:rsidRPr="00534CB7">
        <w:rPr>
          <w:rFonts w:ascii="Times New Roman" w:hAnsi="Times New Roman" w:cs="Times New Roman"/>
          <w:sz w:val="28"/>
          <w:szCs w:val="28"/>
        </w:rPr>
        <w:t>(1-34)</w:t>
      </w:r>
      <w:r w:rsidRPr="00534CB7">
        <w:rPr>
          <w:rFonts w:ascii="Times New Roman" w:hAnsi="Times New Roman" w:cs="Times New Roman"/>
          <w:sz w:val="28"/>
          <w:szCs w:val="28"/>
        </w:rPr>
        <w:t>中可见，</w:t>
      </w:r>
      <w:r w:rsidRPr="00534CB7">
        <w:rPr>
          <w:rFonts w:ascii="Times New Roman" w:hAnsi="Times New Roman" w:cs="Times New Roman"/>
          <w:sz w:val="28"/>
          <w:szCs w:val="28"/>
        </w:rPr>
        <w:t>SPP</w:t>
      </w:r>
      <w:r w:rsidRPr="00534CB7">
        <w:rPr>
          <w:rFonts w:ascii="Times New Roman" w:hAnsi="Times New Roman" w:cs="Times New Roman"/>
          <w:sz w:val="28"/>
          <w:szCs w:val="28"/>
        </w:rPr>
        <w:t>波的波长</w:t>
      </w:r>
      <m:oMath>
        <m:sSub>
          <m:sSubPr>
            <m:ctrlPr>
              <w:rPr>
                <w:rFonts w:ascii="Cambria Math" w:hAnsi="Cambria Math" w:cs="Times New Roman"/>
                <w:i/>
                <w:sz w:val="28"/>
                <w:szCs w:val="28"/>
                <w:lang w:bidi="ug-CN"/>
              </w:rPr>
            </m:ctrlPr>
          </m:sSubPr>
          <m:e>
            <m:r>
              <w:rPr>
                <w:rFonts w:ascii="Cambria Math" w:hAnsi="Cambria Math" w:cs="Times New Roman"/>
                <w:sz w:val="28"/>
                <w:szCs w:val="28"/>
              </w:rPr>
              <m:t>λ</m:t>
            </m:r>
          </m:e>
          <m:sub>
            <m:r>
              <w:rPr>
                <w:rFonts w:ascii="Cambria Math" w:hAnsi="Cambria Math" w:cs="Times New Roman"/>
                <w:sz w:val="28"/>
                <w:szCs w:val="28"/>
              </w:rPr>
              <m:t>SPP</m:t>
            </m:r>
          </m:sub>
        </m:sSub>
      </m:oMath>
      <w:r w:rsidRPr="00534CB7">
        <w:rPr>
          <w:rFonts w:ascii="Times New Roman" w:hAnsi="Times New Roman" w:cs="Times New Roman"/>
          <w:sz w:val="28"/>
          <w:szCs w:val="28"/>
        </w:rPr>
        <w:t>总是小于真空中的入射电磁波的波长</w:t>
      </w:r>
      <m:oMath>
        <m:sSub>
          <m:sSubPr>
            <m:ctrlPr>
              <w:rPr>
                <w:rFonts w:ascii="Cambria Math" w:hAnsi="Cambria Math" w:cs="Times New Roman"/>
                <w:i/>
                <w:sz w:val="28"/>
                <w:szCs w:val="28"/>
                <w:lang w:bidi="ug-CN"/>
              </w:rPr>
            </m:ctrlPr>
          </m:sSubPr>
          <m:e>
            <m:r>
              <w:rPr>
                <w:rFonts w:ascii="Cambria Math" w:hAnsi="Cambria Math" w:cs="Times New Roman"/>
                <w:sz w:val="28"/>
                <w:szCs w:val="28"/>
              </w:rPr>
              <m:t>λ</m:t>
            </m:r>
          </m:e>
          <m:sub>
            <m:r>
              <w:rPr>
                <w:rFonts w:ascii="Cambria Math" w:hAnsi="Cambria Math" w:cs="Times New Roman"/>
                <w:sz w:val="28"/>
                <w:szCs w:val="28"/>
              </w:rPr>
              <m:t>0</m:t>
            </m:r>
          </m:sub>
        </m:sSub>
      </m:oMath>
      <w:r w:rsidRPr="00534CB7">
        <w:rPr>
          <w:rFonts w:ascii="Times New Roman" w:hAnsi="Times New Roman" w:cs="Times New Roman"/>
          <w:sz w:val="28"/>
          <w:szCs w:val="28"/>
        </w:rPr>
        <w:t>。</w:t>
      </w:r>
    </w:p>
    <w:p w14:paraId="2C639565" w14:textId="0D748DB7" w:rsidR="00283EDA" w:rsidRPr="00534CB7" w:rsidRDefault="00283EDA" w:rsidP="00283EDA">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金属手性微纳结构的非对称传输与圆二色性研究</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，吐达洪</w:t>
      </w:r>
      <w:r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阿巴</w:t>
      </w:r>
      <w:r w:rsidRPr="00534CB7">
        <w:rPr>
          <w:rFonts w:ascii="Times New Roman" w:hAnsi="Times New Roman" w:cs="Times New Roman" w:hint="eastAsia"/>
          <w:color w:val="FF0000"/>
          <w:sz w:val="28"/>
          <w:szCs w:val="28"/>
          <w:highlight w:val="yellow"/>
        </w:rPr>
        <w:t>，陕西师范大学，</w:t>
      </w:r>
      <w:r w:rsidRPr="00534CB7">
        <w:rPr>
          <w:rFonts w:ascii="Times New Roman" w:hAnsi="Times New Roman" w:cs="Times New Roman" w:hint="eastAsia"/>
          <w:color w:val="FF0000"/>
          <w:sz w:val="28"/>
          <w:szCs w:val="28"/>
          <w:highlight w:val="yellow"/>
        </w:rPr>
        <w:t>2020</w:t>
      </w:r>
      <w:r w:rsidRPr="00534CB7">
        <w:rPr>
          <w:rFonts w:ascii="Times New Roman" w:hAnsi="Times New Roman" w:cs="Times New Roman" w:hint="eastAsia"/>
          <w:color w:val="FF0000"/>
          <w:sz w:val="28"/>
          <w:szCs w:val="28"/>
          <w:highlight w:val="yellow"/>
        </w:rPr>
        <w:t>年，第</w:t>
      </w:r>
      <w:r w:rsidR="00977E48" w:rsidRPr="00534CB7">
        <w:rPr>
          <w:rFonts w:ascii="Times New Roman" w:hAnsi="Times New Roman" w:cs="Times New Roman" w:hint="eastAsia"/>
          <w:color w:val="FF0000"/>
          <w:sz w:val="28"/>
          <w:szCs w:val="28"/>
          <w:highlight w:val="yellow"/>
        </w:rPr>
        <w:t>12</w:t>
      </w:r>
      <w:r w:rsidRPr="00534CB7">
        <w:rPr>
          <w:rFonts w:ascii="Times New Roman" w:hAnsi="Times New Roman" w:cs="Times New Roman" w:hint="eastAsia"/>
          <w:color w:val="FF0000"/>
          <w:sz w:val="28"/>
          <w:szCs w:val="28"/>
          <w:highlight w:val="yellow"/>
        </w:rPr>
        <w:t>页</w:t>
      </w:r>
    </w:p>
    <w:p w14:paraId="594B3A70" w14:textId="159FFDAE" w:rsidR="00707550" w:rsidRPr="00534CB7" w:rsidRDefault="00707550" w:rsidP="0003700F">
      <w:pPr>
        <w:pStyle w:val="2"/>
        <w:rPr>
          <w:rStyle w:val="fontstyle01"/>
          <w:rFonts w:ascii="Times New Roman" w:hAnsi="Times New Roman" w:cs="Times New Roman"/>
          <w:sz w:val="28"/>
          <w:szCs w:val="28"/>
        </w:rPr>
      </w:pPr>
      <w:r w:rsidRPr="00534CB7">
        <w:rPr>
          <w:rStyle w:val="fontstyle01"/>
          <w:rFonts w:ascii="Times New Roman" w:hAnsi="Times New Roman" w:cs="Times New Roman" w:hint="eastAsia"/>
          <w:sz w:val="28"/>
          <w:szCs w:val="28"/>
        </w:rPr>
        <w:t>第</w:t>
      </w:r>
      <w:r>
        <w:rPr>
          <w:rStyle w:val="fontstyle01"/>
          <w:rFonts w:ascii="Times New Roman" w:hAnsi="Times New Roman" w:cs="Times New Roman" w:hint="eastAsia"/>
          <w:sz w:val="28"/>
          <w:szCs w:val="28"/>
        </w:rPr>
        <w:t xml:space="preserve"> </w:t>
      </w:r>
      <w:r>
        <w:rPr>
          <w:rStyle w:val="fontstyle01"/>
          <w:rFonts w:ascii="Times New Roman" w:hAnsi="Times New Roman" w:cs="Times New Roman"/>
          <w:sz w:val="28"/>
          <w:szCs w:val="28"/>
        </w:rPr>
        <w:t xml:space="preserve"> </w:t>
      </w:r>
      <w:r>
        <w:rPr>
          <w:rStyle w:val="fontstyle01"/>
          <w:rFonts w:ascii="Times New Roman" w:hAnsi="Times New Roman" w:cs="Times New Roman" w:hint="eastAsia"/>
          <w:sz w:val="28"/>
          <w:szCs w:val="28"/>
        </w:rPr>
        <w:t>14</w:t>
      </w:r>
      <w:r>
        <w:rPr>
          <w:rStyle w:val="fontstyle01"/>
          <w:rFonts w:ascii="Times New Roman" w:hAnsi="Times New Roman" w:cs="Times New Roman"/>
          <w:sz w:val="28"/>
          <w:szCs w:val="28"/>
        </w:rPr>
        <w:t xml:space="preserve"> </w:t>
      </w:r>
      <w:r w:rsidRPr="00534CB7">
        <w:rPr>
          <w:rStyle w:val="fontstyle01"/>
          <w:rFonts w:ascii="Times New Roman" w:hAnsi="Times New Roman" w:cs="Times New Roman" w:hint="eastAsia"/>
          <w:sz w:val="28"/>
          <w:szCs w:val="28"/>
        </w:rPr>
        <w:t>段</w:t>
      </w:r>
    </w:p>
    <w:p w14:paraId="65295D81" w14:textId="77777777" w:rsidR="00C4368D" w:rsidRPr="00534CB7" w:rsidRDefault="0065444A" w:rsidP="00C4368D">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The propagation length of SPPs indicates the concentration of the wave energy in the vicinity </w:t>
      </w:r>
      <w:proofErr w:type="spellStart"/>
      <w:r w:rsidRPr="00534CB7">
        <w:rPr>
          <w:rFonts w:ascii="Times New Roman" w:hAnsi="Times New Roman" w:cs="Times New Roman"/>
          <w:color w:val="000000"/>
          <w:sz w:val="28"/>
          <w:szCs w:val="28"/>
        </w:rPr>
        <w:t>ofthe</w:t>
      </w:r>
      <w:proofErr w:type="spellEnd"/>
      <w:r w:rsidRPr="00534CB7">
        <w:rPr>
          <w:rFonts w:ascii="Times New Roman" w:hAnsi="Times New Roman" w:cs="Times New Roman"/>
          <w:color w:val="000000"/>
          <w:sz w:val="28"/>
          <w:szCs w:val="28"/>
        </w:rPr>
        <w:t xml:space="preserve"> interface. The surface plasmon propagation length is defined as the distance over which the power or intensity </w:t>
      </w:r>
      <w:proofErr w:type="spellStart"/>
      <w:r w:rsidRPr="00534CB7">
        <w:rPr>
          <w:rFonts w:ascii="Times New Roman" w:hAnsi="Times New Roman" w:cs="Times New Roman"/>
          <w:color w:val="000000"/>
          <w:sz w:val="28"/>
          <w:szCs w:val="28"/>
        </w:rPr>
        <w:t>ofthe</w:t>
      </w:r>
      <w:proofErr w:type="spellEnd"/>
      <w:r w:rsidRPr="00534CB7">
        <w:rPr>
          <w:rFonts w:ascii="Times New Roman" w:hAnsi="Times New Roman" w:cs="Times New Roman"/>
          <w:color w:val="000000"/>
          <w:sz w:val="28"/>
          <w:szCs w:val="28"/>
        </w:rPr>
        <w:t xml:space="preserve"> SPPs falls to 1/e of its original value. It can be estimated from the complex dispersion relation expressed in Eq. (2.17b) as</w:t>
      </w:r>
    </w:p>
    <w:p w14:paraId="6BB4F85F" w14:textId="763EE022" w:rsidR="0065444A" w:rsidRPr="00534CB7" w:rsidRDefault="0065444A" w:rsidP="00C4368D">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noProof/>
          <w:sz w:val="28"/>
          <w:szCs w:val="28"/>
        </w:rPr>
        <w:drawing>
          <wp:anchor distT="0" distB="0" distL="114300" distR="114300" simplePos="0" relativeHeight="251657728" behindDoc="0" locked="0" layoutInCell="1" allowOverlap="1" wp14:anchorId="468CC069" wp14:editId="40B54986">
            <wp:simplePos x="0" y="0"/>
            <wp:positionH relativeFrom="column">
              <wp:posOffset>66675</wp:posOffset>
            </wp:positionH>
            <wp:positionV relativeFrom="paragraph">
              <wp:posOffset>106016</wp:posOffset>
            </wp:positionV>
            <wp:extent cx="2476500" cy="507315"/>
            <wp:effectExtent l="0" t="0" r="0" b="762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476500" cy="507315"/>
                    </a:xfrm>
                    <a:prstGeom prst="rect">
                      <a:avLst/>
                    </a:prstGeom>
                  </pic:spPr>
                </pic:pic>
              </a:graphicData>
            </a:graphic>
            <wp14:sizeRelH relativeFrom="page">
              <wp14:pctWidth>0</wp14:pctWidth>
            </wp14:sizeRelH>
            <wp14:sizeRelV relativeFrom="page">
              <wp14:pctHeight>0</wp14:pctHeight>
            </wp14:sizeRelV>
          </wp:anchor>
        </w:drawing>
      </w:r>
    </w:p>
    <w:p w14:paraId="31CDB18B" w14:textId="5162BC4C" w:rsidR="0065444A" w:rsidRPr="00534CB7" w:rsidRDefault="0065444A" w:rsidP="002B0EE3">
      <w:pPr>
        <w:spacing w:before="150" w:after="150" w:line="360" w:lineRule="auto"/>
        <w:ind w:firstLineChars="2150" w:firstLine="6020"/>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 (2.36)</w:t>
      </w:r>
    </w:p>
    <w:p w14:paraId="3B20F292" w14:textId="77777777" w:rsidR="007A13F1" w:rsidRPr="00534CB7" w:rsidRDefault="0065444A" w:rsidP="0096178B">
      <w:pPr>
        <w:spacing w:before="150" w:after="150" w:line="360" w:lineRule="auto"/>
        <w:ind w:firstLine="200"/>
        <w:jc w:val="left"/>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When the metallic medium is low loss, and in the case of </w:t>
      </w:r>
      <m:oMath>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1</m:t>
            </m:r>
          </m:sub>
        </m:sSub>
        <m:r>
          <w:rPr>
            <w:rFonts w:ascii="Cambria Math" w:hAnsi="Cambria Math" w:cs="Times New Roman"/>
            <w:sz w:val="28"/>
            <w:szCs w:val="28"/>
          </w:rPr>
          <m:t>|&gt;&gt;</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d</m:t>
            </m:r>
          </m:sub>
        </m:sSub>
      </m:oMath>
      <w:r w:rsidRPr="00534CB7">
        <w:rPr>
          <w:rFonts w:ascii="Times New Roman" w:hAnsi="Times New Roman" w:cs="Times New Roman"/>
          <w:color w:val="000000"/>
          <w:sz w:val="28"/>
          <w:szCs w:val="28"/>
        </w:rPr>
        <w:t xml:space="preserve"> , the propagation length is </w:t>
      </w:r>
      <w:proofErr w:type="gramStart"/>
      <w:r w:rsidRPr="00534CB7">
        <w:rPr>
          <w:rFonts w:ascii="Times New Roman" w:hAnsi="Times New Roman" w:cs="Times New Roman"/>
          <w:color w:val="000000"/>
          <w:sz w:val="28"/>
          <w:szCs w:val="28"/>
        </w:rPr>
        <w:t>approximated</w:t>
      </w:r>
      <w:proofErr w:type="gramEnd"/>
      <w:r w:rsidRPr="00534CB7">
        <w:rPr>
          <w:rFonts w:ascii="Times New Roman" w:hAnsi="Times New Roman" w:cs="Times New Roman"/>
          <w:color w:val="000000"/>
          <w:sz w:val="28"/>
          <w:szCs w:val="28"/>
        </w:rPr>
        <w:t xml:space="preserve"> </w:t>
      </w:r>
    </w:p>
    <w:p w14:paraId="7A06930B" w14:textId="77777777" w:rsidR="0065444A" w:rsidRPr="00534CB7" w:rsidRDefault="00000000" w:rsidP="0096178B">
      <w:pPr>
        <w:spacing w:before="150" w:after="150" w:line="360" w:lineRule="auto"/>
        <w:ind w:firstLineChars="2150" w:firstLine="6020"/>
        <w:jc w:val="center"/>
        <w:rPr>
          <w:rFonts w:ascii="Times New Roman" w:hAnsi="Times New Roman" w:cs="Times New Roman"/>
          <w:color w:val="000000"/>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δ</m:t>
            </m:r>
          </m:e>
          <m:sub>
            <m:r>
              <w:rPr>
                <w:rFonts w:ascii="Cambria Math" w:hAnsi="Cambria Math" w:cs="Times New Roman"/>
                <w:sz w:val="28"/>
                <w:szCs w:val="28"/>
              </w:rPr>
              <m:t>SPP</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0</m:t>
            </m:r>
          </m:sub>
        </m:sSub>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1</m:t>
                </m:r>
              </m:sub>
            </m:sSub>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num>
          <m:den>
            <m:r>
              <w:rPr>
                <w:rFonts w:ascii="Cambria Math" w:hAnsi="Cambria Math" w:cs="Times New Roman"/>
                <w:sz w:val="28"/>
                <w:szCs w:val="28"/>
              </w:rPr>
              <m:t>2π(</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2</m:t>
                </m:r>
              </m:sub>
            </m:sSub>
            <m:r>
              <w:rPr>
                <w:rFonts w:ascii="Cambria Math" w:hAnsi="Cambria Math" w:cs="Times New Roman"/>
                <w:sz w:val="28"/>
                <w:szCs w:val="28"/>
              </w:rPr>
              <m:t>)</m:t>
            </m:r>
          </m:den>
        </m:f>
      </m:oMath>
      <w:r w:rsidR="0065444A" w:rsidRPr="00534CB7">
        <w:rPr>
          <w:rFonts w:ascii="Times New Roman" w:hAnsi="Times New Roman" w:cs="Times New Roman"/>
          <w:sz w:val="28"/>
          <w:szCs w:val="28"/>
        </w:rPr>
        <w:t>。</w:t>
      </w:r>
      <w:r w:rsidR="0065444A" w:rsidRPr="00534CB7">
        <w:rPr>
          <w:rFonts w:ascii="Times New Roman" w:hAnsi="Times New Roman" w:cs="Times New Roman"/>
          <w:sz w:val="28"/>
          <w:szCs w:val="28"/>
        </w:rPr>
        <w:t xml:space="preserve">                  </w:t>
      </w:r>
      <w:r w:rsidR="0065444A" w:rsidRPr="00534CB7">
        <w:rPr>
          <w:rFonts w:ascii="Times New Roman" w:hAnsi="Times New Roman" w:cs="Times New Roman"/>
          <w:color w:val="000000"/>
          <w:sz w:val="28"/>
          <w:szCs w:val="28"/>
        </w:rPr>
        <w:t>: (2.37)</w:t>
      </w:r>
    </w:p>
    <w:p w14:paraId="6943FC30" w14:textId="77777777" w:rsidR="0065444A" w:rsidRPr="00534CB7" w:rsidRDefault="0065444A" w:rsidP="0096178B">
      <w:pPr>
        <w:spacing w:before="150" w:after="150" w:line="360" w:lineRule="auto"/>
        <w:ind w:firstLine="200"/>
        <w:jc w:val="left"/>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Equation (2.37) implies that the conditions of a larger real part and a </w:t>
      </w:r>
      <w:r w:rsidRPr="00534CB7">
        <w:rPr>
          <w:rFonts w:ascii="Times New Roman" w:hAnsi="Times New Roman" w:cs="Times New Roman"/>
          <w:color w:val="000000"/>
          <w:sz w:val="28"/>
          <w:szCs w:val="28"/>
        </w:rPr>
        <w:lastRenderedPageBreak/>
        <w:t>small imaginary part of the dielectric permittivity for a metallic medium promise a longer propagation length.</w:t>
      </w:r>
    </w:p>
    <w:p w14:paraId="6FCFBC60" w14:textId="41A2FE37" w:rsidR="00283EDA" w:rsidRPr="00534CB7" w:rsidRDefault="00283EDA" w:rsidP="00283EDA">
      <w:pPr>
        <w:spacing w:before="150" w:after="150" w:line="360" w:lineRule="auto"/>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From</w:t>
      </w:r>
      <w:r w:rsidRPr="00534CB7">
        <w:rPr>
          <w:rFonts w:ascii="Times New Roman" w:hAnsi="Times New Roman" w:cs="Times New Roman"/>
          <w:color w:val="FF0000"/>
          <w:sz w:val="28"/>
          <w:szCs w:val="28"/>
          <w:highlight w:val="yellow"/>
        </w:rPr>
        <w:t xml:space="preserve">: “Plasmonic Optics: Theory and Applications” By </w:t>
      </w:r>
      <w:hyperlink r:id="rId44" w:history="1">
        <w:r w:rsidRPr="00534CB7">
          <w:rPr>
            <w:rFonts w:ascii="Times New Roman" w:hAnsi="Times New Roman" w:cs="Times New Roman"/>
            <w:color w:val="FF0000"/>
            <w:sz w:val="28"/>
            <w:szCs w:val="28"/>
            <w:highlight w:val="yellow"/>
          </w:rPr>
          <w:t>Yongqian Li</w:t>
        </w:r>
      </w:hyperlink>
      <w:r w:rsidRPr="00534CB7">
        <w:rPr>
          <w:rFonts w:ascii="Times New Roman" w:hAnsi="Times New Roman" w:cs="Times New Roman"/>
          <w:color w:val="FF0000"/>
          <w:sz w:val="28"/>
          <w:szCs w:val="28"/>
          <w:highlight w:val="yellow"/>
        </w:rPr>
        <w:t>, SPIE Press, 20</w:t>
      </w:r>
      <w:r w:rsidRPr="00534CB7">
        <w:rPr>
          <w:rFonts w:ascii="Times New Roman" w:hAnsi="Times New Roman" w:cs="Times New Roman" w:hint="eastAsia"/>
          <w:color w:val="FF0000"/>
          <w:sz w:val="28"/>
          <w:szCs w:val="28"/>
          <w:highlight w:val="yellow"/>
        </w:rPr>
        <w:t>1</w:t>
      </w:r>
      <w:r w:rsidRPr="00534CB7">
        <w:rPr>
          <w:rFonts w:ascii="Times New Roman" w:hAnsi="Times New Roman" w:cs="Times New Roman"/>
          <w:color w:val="FF0000"/>
          <w:sz w:val="28"/>
          <w:szCs w:val="28"/>
          <w:highlight w:val="yellow"/>
        </w:rPr>
        <w:t>7, p.</w:t>
      </w:r>
      <w:r w:rsidR="00977E48" w:rsidRPr="00534CB7">
        <w:rPr>
          <w:rFonts w:ascii="Times New Roman" w:hAnsi="Times New Roman" w:cs="Times New Roman" w:hint="eastAsia"/>
          <w:color w:val="FF0000"/>
          <w:sz w:val="28"/>
          <w:szCs w:val="28"/>
          <w:highlight w:val="yellow"/>
        </w:rPr>
        <w:t>52</w:t>
      </w:r>
      <w:r w:rsidRPr="00534CB7">
        <w:rPr>
          <w:rFonts w:ascii="Times New Roman" w:hAnsi="Times New Roman" w:cs="Times New Roman" w:hint="eastAsia"/>
          <w:color w:val="FF0000"/>
          <w:sz w:val="28"/>
          <w:szCs w:val="28"/>
          <w:highlight w:val="yellow"/>
        </w:rPr>
        <w:t>-</w:t>
      </w:r>
      <w:r w:rsidR="00977E48" w:rsidRPr="00534CB7">
        <w:rPr>
          <w:rFonts w:ascii="Times New Roman" w:hAnsi="Times New Roman" w:cs="Times New Roman" w:hint="eastAsia"/>
          <w:color w:val="FF0000"/>
          <w:sz w:val="28"/>
          <w:szCs w:val="28"/>
          <w:highlight w:val="yellow"/>
        </w:rPr>
        <w:t>53</w:t>
      </w:r>
    </w:p>
    <w:p w14:paraId="5D3E7030" w14:textId="77777777" w:rsidR="000A22FB" w:rsidRPr="00534CB7" w:rsidRDefault="00571856"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如果在金属表面上设计各种周期调节结构以实现对</w:t>
      </w:r>
      <w:r w:rsidRPr="00534CB7">
        <w:rPr>
          <w:rFonts w:ascii="Times New Roman" w:hAnsi="Times New Roman" w:cs="Times New Roman"/>
          <w:sz w:val="28"/>
          <w:szCs w:val="28"/>
        </w:rPr>
        <w:t>SPP</w:t>
      </w:r>
      <w:r w:rsidRPr="00534CB7">
        <w:rPr>
          <w:rFonts w:ascii="Times New Roman" w:hAnsi="Times New Roman" w:cs="Times New Roman"/>
          <w:sz w:val="28"/>
          <w:szCs w:val="28"/>
        </w:rPr>
        <w:t>的控制，那么这时结构周期必须与</w:t>
      </w:r>
      <m:oMath>
        <m:sSub>
          <m:sSubPr>
            <m:ctrlPr>
              <w:rPr>
                <w:rFonts w:ascii="Cambria Math" w:hAnsi="Cambria Math" w:cs="Times New Roman"/>
                <w:i/>
                <w:sz w:val="28"/>
                <w:szCs w:val="28"/>
                <w:lang w:bidi="ug-CN"/>
              </w:rPr>
            </m:ctrlPr>
          </m:sSubPr>
          <m:e>
            <m:r>
              <w:rPr>
                <w:rFonts w:ascii="Cambria Math" w:hAnsi="Cambria Math" w:cs="Times New Roman"/>
                <w:sz w:val="28"/>
                <w:szCs w:val="28"/>
              </w:rPr>
              <m:t>λ</m:t>
            </m:r>
          </m:e>
          <m:sub>
            <m:r>
              <w:rPr>
                <w:rFonts w:ascii="Cambria Math" w:hAnsi="Cambria Math" w:cs="Times New Roman"/>
                <w:sz w:val="28"/>
                <w:szCs w:val="28"/>
              </w:rPr>
              <m:t>SPP</m:t>
            </m:r>
          </m:sub>
        </m:sSub>
      </m:oMath>
      <w:r w:rsidRPr="00534CB7">
        <w:rPr>
          <w:rFonts w:ascii="Times New Roman" w:hAnsi="Times New Roman" w:cs="Times New Roman"/>
          <w:sz w:val="28"/>
          <w:szCs w:val="28"/>
        </w:rPr>
        <w:t>同一量级。</w:t>
      </w:r>
    </w:p>
    <w:p w14:paraId="672F37B7" w14:textId="692F78E9" w:rsidR="00571856" w:rsidRPr="00534CB7" w:rsidRDefault="00000000" w:rsidP="0096178B">
      <w:pPr>
        <w:spacing w:before="150" w:after="150" w:line="360" w:lineRule="auto"/>
        <w:ind w:firstLineChars="500" w:firstLine="1400"/>
        <w:jc w:val="right"/>
        <w:rPr>
          <w:rFonts w:ascii="Times New Roman" w:hAnsi="Times New Roman" w:cs="Times New Roman"/>
          <w:sz w:val="28"/>
          <w:szCs w:val="28"/>
        </w:rPr>
      </w:pPr>
      <m:oMath>
        <m:sSup>
          <m:sSupPr>
            <m:ctrlPr>
              <w:rPr>
                <w:rFonts w:ascii="Cambria Math" w:hAnsi="Cambria Math" w:cs="Times New Roman"/>
                <w:i/>
                <w:sz w:val="28"/>
                <w:szCs w:val="28"/>
                <w:lang w:bidi="ug-CN"/>
              </w:rPr>
            </m:ctrlPr>
          </m:sSupPr>
          <m:e>
            <m:r>
              <w:rPr>
                <w:rFonts w:ascii="Cambria Math" w:hAnsi="Cambria Math" w:cs="Times New Roman"/>
                <w:sz w:val="28"/>
                <w:szCs w:val="28"/>
              </w:rPr>
              <m:t>k</m:t>
            </m:r>
          </m:e>
          <m:sup>
            <m:sSubSup>
              <m:sSubSupPr>
                <m:ctrlPr>
                  <w:rPr>
                    <w:rFonts w:ascii="Cambria Math" w:hAnsi="Cambria Math" w:cs="Times New Roman"/>
                    <w:i/>
                    <w:sz w:val="28"/>
                    <w:szCs w:val="28"/>
                    <w:lang w:bidi="ug-CN"/>
                  </w:rPr>
                </m:ctrlPr>
              </m:sSubSupPr>
              <m:e>
                <m:r>
                  <w:rPr>
                    <w:rFonts w:ascii="Cambria Math" w:hAnsi="Cambria Math" w:cs="Times New Roman"/>
                    <w:sz w:val="28"/>
                    <w:szCs w:val="28"/>
                  </w:rPr>
                  <m:t>'</m:t>
                </m:r>
              </m:e>
              <m:sub>
                <m:r>
                  <w:rPr>
                    <w:rFonts w:ascii="Cambria Math" w:hAnsi="Cambria Math" w:cs="Times New Roman"/>
                    <w:sz w:val="28"/>
                    <w:szCs w:val="28"/>
                  </w:rPr>
                  <m:t>SPP</m:t>
                </m:r>
              </m:sub>
              <m:sup>
                <m:r>
                  <w:rPr>
                    <w:rFonts w:ascii="Cambria Math" w:hAnsi="Cambria Math" w:cs="Times New Roman"/>
                    <w:sz w:val="28"/>
                    <w:szCs w:val="28"/>
                  </w:rPr>
                  <m:t>'</m:t>
                </m:r>
              </m:sup>
            </m:sSubSup>
            <m:f>
              <m:fPr>
                <m:ctrlPr>
                  <w:rPr>
                    <w:rFonts w:ascii="Cambria Math" w:hAnsi="Cambria Math" w:cs="Times New Roman"/>
                    <w:i/>
                    <w:sz w:val="28"/>
                    <w:szCs w:val="28"/>
                    <w:lang w:bidi="ug-CN"/>
                  </w:rPr>
                </m:ctrlPr>
              </m:fPr>
              <m:num>
                <m:r>
                  <w:rPr>
                    <w:rFonts w:ascii="Cambria Math" w:hAnsi="Cambria Math" w:cs="Times New Roman"/>
                    <w:sz w:val="28"/>
                    <w:szCs w:val="28"/>
                  </w:rPr>
                  <m:t>ω</m:t>
                </m:r>
              </m:num>
              <m:den>
                <m:r>
                  <w:rPr>
                    <w:rFonts w:ascii="Cambria Math" w:hAnsi="Cambria Math" w:cs="Times New Roman"/>
                    <w:sz w:val="28"/>
                    <w:szCs w:val="28"/>
                  </w:rPr>
                  <m:t>c</m:t>
                </m:r>
              </m:den>
            </m:f>
            <m:sSup>
              <m:sSupPr>
                <m:ctrlPr>
                  <w:rPr>
                    <w:rFonts w:ascii="Cambria Math" w:hAnsi="Cambria Math" w:cs="Times New Roman"/>
                    <w:i/>
                    <w:sz w:val="28"/>
                    <w:szCs w:val="28"/>
                    <w:lang w:bidi="ug-CN"/>
                  </w:rPr>
                </m:ctrlPr>
              </m:sSupPr>
              <m:e>
                <m:d>
                  <m:dPr>
                    <m:ctrlPr>
                      <w:rPr>
                        <w:rFonts w:ascii="Cambria Math" w:hAnsi="Cambria Math" w:cs="Times New Roman"/>
                        <w:i/>
                        <w:sz w:val="28"/>
                        <w:szCs w:val="28"/>
                        <w:lang w:bidi="ug-CN"/>
                      </w:rPr>
                    </m:ctrlPr>
                  </m:dPr>
                  <m:e>
                    <m:f>
                      <m:fPr>
                        <m:ctrlPr>
                          <w:rPr>
                            <w:rFonts w:ascii="Cambria Math" w:hAnsi="Cambria Math" w:cs="Times New Roman"/>
                            <w:i/>
                            <w:sz w:val="28"/>
                            <w:szCs w:val="28"/>
                            <w:lang w:bidi="ug-CN"/>
                          </w:rPr>
                        </m:ctrlPr>
                      </m:fPr>
                      <m:num>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1</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num>
                      <m:den>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den>
                    </m:f>
                  </m:e>
                </m:d>
              </m:e>
              <m:sup>
                <m:f>
                  <m:fPr>
                    <m:ctrlPr>
                      <w:rPr>
                        <w:rFonts w:ascii="Cambria Math" w:hAnsi="Cambria Math" w:cs="Times New Roman"/>
                        <w:i/>
                        <w:sz w:val="28"/>
                        <w:szCs w:val="28"/>
                        <w:lang w:bidi="ug-CN"/>
                      </w:rPr>
                    </m:ctrlPr>
                  </m:fPr>
                  <m:num>
                    <m:r>
                      <w:rPr>
                        <w:rFonts w:ascii="Cambria Math" w:hAnsi="Cambria Math" w:cs="Times New Roman"/>
                        <w:sz w:val="28"/>
                        <w:szCs w:val="28"/>
                      </w:rPr>
                      <m:t>3</m:t>
                    </m:r>
                  </m:num>
                  <m:den>
                    <m:r>
                      <w:rPr>
                        <w:rFonts w:ascii="Cambria Math" w:hAnsi="Cambria Math" w:cs="Times New Roman"/>
                        <w:sz w:val="28"/>
                        <w:szCs w:val="28"/>
                      </w:rPr>
                      <m:t>2</m:t>
                    </m:r>
                  </m:den>
                </m:f>
              </m:sup>
            </m:sSup>
            <m:f>
              <m:fPr>
                <m:ctrlPr>
                  <w:rPr>
                    <w:rFonts w:ascii="Cambria Math" w:hAnsi="Cambria Math" w:cs="Times New Roman"/>
                    <w:i/>
                    <w:sz w:val="28"/>
                    <w:szCs w:val="28"/>
                    <w:lang w:bidi="ug-CN"/>
                  </w:rPr>
                </m:ctrlPr>
              </m:fPr>
              <m:num>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2</m:t>
                    </m:r>
                  </m:sub>
                </m:sSub>
              </m:num>
              <m:den>
                <m:r>
                  <w:rPr>
                    <w:rFonts w:ascii="Cambria Math" w:hAnsi="Cambria Math" w:cs="Times New Roman"/>
                    <w:sz w:val="28"/>
                    <w:szCs w:val="28"/>
                  </w:rPr>
                  <m:t>2(</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1</m:t>
                    </m:r>
                  </m:sub>
                </m:sSub>
                <m:sSup>
                  <m:sSupPr>
                    <m:ctrlPr>
                      <w:rPr>
                        <w:rFonts w:ascii="Cambria Math" w:hAnsi="Cambria Math" w:cs="Times New Roman"/>
                        <w:i/>
                        <w:sz w:val="28"/>
                        <w:szCs w:val="28"/>
                        <w:lang w:bidi="ug-CN"/>
                      </w:rPr>
                    </m:ctrlPr>
                  </m:sSupPr>
                  <m:e>
                    <m:r>
                      <w:rPr>
                        <w:rFonts w:ascii="Cambria Math" w:hAnsi="Cambria Math" w:cs="Times New Roman"/>
                        <w:sz w:val="28"/>
                        <w:szCs w:val="28"/>
                      </w:rPr>
                      <m:t>)</m:t>
                    </m:r>
                  </m:e>
                  <m:sup>
                    <m:r>
                      <w:rPr>
                        <w:rFonts w:ascii="Cambria Math" w:hAnsi="Cambria Math" w:cs="Times New Roman"/>
                        <w:sz w:val="28"/>
                        <w:szCs w:val="28"/>
                      </w:rPr>
                      <m:t>2</m:t>
                    </m:r>
                  </m:sup>
                </m:sSup>
              </m:den>
            </m:f>
          </m:sup>
        </m:sSup>
      </m:oMath>
      <w:r w:rsidR="00571856" w:rsidRPr="00534CB7">
        <w:rPr>
          <w:rFonts w:ascii="Times New Roman" w:hAnsi="Times New Roman" w:cs="Times New Roman"/>
          <w:sz w:val="28"/>
          <w:szCs w:val="28"/>
        </w:rPr>
        <w:t>。</w:t>
      </w:r>
      <w:r w:rsidR="00571856" w:rsidRPr="00534CB7">
        <w:rPr>
          <w:rFonts w:ascii="Times New Roman" w:hAnsi="Times New Roman" w:cs="Times New Roman"/>
          <w:sz w:val="28"/>
          <w:szCs w:val="28"/>
        </w:rPr>
        <w:t xml:space="preserve">                 (1-35)</w:t>
      </w:r>
    </w:p>
    <w:p w14:paraId="19796151" w14:textId="77777777" w:rsidR="00571856" w:rsidRPr="00534CB7" w:rsidRDefault="00571856" w:rsidP="0096178B">
      <w:pPr>
        <w:autoSpaceDE w:val="0"/>
        <w:autoSpaceDN w:val="0"/>
        <w:adjustRightInd w:val="0"/>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根据表达式</w:t>
      </w:r>
      <w:r w:rsidRPr="00534CB7">
        <w:rPr>
          <w:rFonts w:ascii="Times New Roman" w:hAnsi="Times New Roman" w:cs="Times New Roman"/>
          <w:sz w:val="28"/>
          <w:szCs w:val="28"/>
        </w:rPr>
        <w:t>(1-32)</w:t>
      </w:r>
      <w:r w:rsidRPr="00534CB7">
        <w:rPr>
          <w:rFonts w:ascii="Times New Roman" w:hAnsi="Times New Roman" w:cs="Times New Roman"/>
          <w:sz w:val="28"/>
          <w:szCs w:val="28"/>
        </w:rPr>
        <w:t>，</w:t>
      </w:r>
      <w:r w:rsidRPr="00534CB7">
        <w:rPr>
          <w:rFonts w:ascii="Times New Roman" w:hAnsi="Times New Roman" w:cs="Times New Roman"/>
          <w:sz w:val="28"/>
          <w:szCs w:val="28"/>
        </w:rPr>
        <w:t>SPP</w:t>
      </w:r>
      <w:r w:rsidRPr="00534CB7">
        <w:rPr>
          <w:rFonts w:ascii="Times New Roman" w:hAnsi="Times New Roman" w:cs="Times New Roman"/>
          <w:sz w:val="28"/>
          <w:szCs w:val="28"/>
        </w:rPr>
        <w:t>的传播长度</w:t>
      </w:r>
      <m:oMath>
        <m:sSub>
          <m:sSubPr>
            <m:ctrlPr>
              <w:rPr>
                <w:rFonts w:ascii="Cambria Math" w:hAnsi="Cambria Math" w:cs="Times New Roman"/>
                <w:i/>
                <w:sz w:val="28"/>
                <w:szCs w:val="28"/>
                <w:lang w:bidi="ug-CN"/>
              </w:rPr>
            </m:ctrlPr>
          </m:sSubPr>
          <m:e>
            <m:r>
              <w:rPr>
                <w:rFonts w:ascii="Cambria Math" w:hAnsi="Cambria Math" w:cs="Times New Roman"/>
                <w:sz w:val="28"/>
                <w:szCs w:val="28"/>
              </w:rPr>
              <m:t>δ</m:t>
            </m:r>
          </m:e>
          <m:sub>
            <m:r>
              <w:rPr>
                <w:rFonts w:ascii="Cambria Math" w:hAnsi="Cambria Math" w:cs="Times New Roman"/>
                <w:sz w:val="28"/>
                <w:szCs w:val="28"/>
              </w:rPr>
              <m:t>SPP</m:t>
            </m:r>
          </m:sub>
        </m:sSub>
      </m:oMath>
      <w:r w:rsidRPr="00534CB7">
        <w:rPr>
          <w:rFonts w:ascii="Times New Roman" w:hAnsi="Times New Roman" w:cs="Times New Roman"/>
          <w:sz w:val="28"/>
          <w:szCs w:val="28"/>
        </w:rPr>
        <w:t>主要取决于</w:t>
      </w:r>
      <w:r w:rsidRPr="00534CB7">
        <w:rPr>
          <w:rFonts w:ascii="Times New Roman" w:hAnsi="Times New Roman" w:cs="Times New Roman"/>
          <w:sz w:val="28"/>
          <w:szCs w:val="28"/>
        </w:rPr>
        <w:t>SPP</w:t>
      </w:r>
      <w:r w:rsidRPr="00534CB7">
        <w:rPr>
          <w:rFonts w:ascii="Times New Roman" w:hAnsi="Times New Roman" w:cs="Times New Roman"/>
          <w:sz w:val="28"/>
          <w:szCs w:val="28"/>
        </w:rPr>
        <w:t>波矢的虚部，</w:t>
      </w:r>
      <w:proofErr w:type="gramStart"/>
      <w:r w:rsidRPr="00534CB7">
        <w:rPr>
          <w:rFonts w:ascii="Times New Roman" w:hAnsi="Times New Roman" w:cs="Times New Roman"/>
          <w:sz w:val="28"/>
          <w:szCs w:val="28"/>
        </w:rPr>
        <w:t>即当低损耗</w:t>
      </w:r>
      <w:proofErr w:type="gramEnd"/>
      <w:r w:rsidRPr="00534CB7">
        <w:rPr>
          <w:rFonts w:ascii="Times New Roman" w:hAnsi="Times New Roman" w:cs="Times New Roman"/>
          <w:sz w:val="28"/>
          <w:szCs w:val="28"/>
        </w:rPr>
        <w:t>性金属材料作时，在</w:t>
      </w:r>
      <m:oMath>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1</m:t>
            </m:r>
          </m:sub>
        </m:sSub>
        <m:r>
          <w:rPr>
            <w:rFonts w:ascii="Cambria Math" w:hAnsi="Cambria Math" w:cs="Times New Roman"/>
            <w:sz w:val="28"/>
            <w:szCs w:val="28"/>
          </w:rPr>
          <m:t>|&gt;&gt;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oMath>
      <w:r w:rsidRPr="00534CB7">
        <w:rPr>
          <w:rFonts w:ascii="Times New Roman" w:hAnsi="Times New Roman" w:cs="Times New Roman"/>
          <w:sz w:val="28"/>
          <w:szCs w:val="28"/>
        </w:rPr>
        <w:t>情况下，</w:t>
      </w:r>
      <w:r w:rsidRPr="00534CB7">
        <w:rPr>
          <w:rFonts w:ascii="Times New Roman" w:hAnsi="Times New Roman" w:cs="Times New Roman"/>
          <w:sz w:val="28"/>
          <w:szCs w:val="28"/>
        </w:rPr>
        <w:t>SPP</w:t>
      </w:r>
      <w:r w:rsidRPr="00534CB7">
        <w:rPr>
          <w:rFonts w:ascii="Times New Roman" w:hAnsi="Times New Roman" w:cs="Times New Roman"/>
          <w:sz w:val="28"/>
          <w:szCs w:val="28"/>
        </w:rPr>
        <w:t>的传播长度近似表示为</w:t>
      </w:r>
    </w:p>
    <w:p w14:paraId="6097213D" w14:textId="77777777" w:rsidR="00571856" w:rsidRPr="00534CB7" w:rsidRDefault="00000000" w:rsidP="0096178B">
      <w:pPr>
        <w:spacing w:before="150" w:after="150" w:line="360" w:lineRule="auto"/>
        <w:ind w:firstLineChars="500" w:firstLine="1400"/>
        <w:jc w:val="right"/>
        <w:rPr>
          <w:rFonts w:ascii="Times New Roman" w:hAnsi="Times New Roman" w:cs="Times New Roman"/>
          <w:sz w:val="28"/>
          <w:szCs w:val="28"/>
        </w:rPr>
      </w:pPr>
      <m:oMath>
        <m:sSub>
          <m:sSubPr>
            <m:ctrlPr>
              <w:rPr>
                <w:rFonts w:ascii="Cambria Math" w:hAnsi="Cambria Math" w:cs="Times New Roman"/>
                <w:i/>
                <w:sz w:val="28"/>
                <w:szCs w:val="28"/>
                <w:lang w:bidi="ug-CN"/>
              </w:rPr>
            </m:ctrlPr>
          </m:sSubPr>
          <m:e>
            <m:r>
              <w:rPr>
                <w:rFonts w:ascii="Cambria Math" w:hAnsi="Cambria Math" w:cs="Times New Roman"/>
                <w:sz w:val="28"/>
                <w:szCs w:val="28"/>
              </w:rPr>
              <m:t>δ</m:t>
            </m:r>
          </m:e>
          <m:sub>
            <m:r>
              <w:rPr>
                <w:rFonts w:ascii="Cambria Math" w:hAnsi="Cambria Math" w:cs="Times New Roman"/>
                <w:sz w:val="28"/>
                <w:szCs w:val="28"/>
              </w:rPr>
              <m:t>SPP</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λ</m:t>
            </m:r>
          </m:e>
          <m:sub>
            <m:r>
              <w:rPr>
                <w:rFonts w:ascii="Cambria Math" w:hAnsi="Cambria Math" w:cs="Times New Roman"/>
                <w:sz w:val="28"/>
                <w:szCs w:val="28"/>
              </w:rPr>
              <m:t>0</m:t>
            </m:r>
          </m:sub>
        </m:sSub>
        <m:f>
          <m:fPr>
            <m:ctrlPr>
              <w:rPr>
                <w:rFonts w:ascii="Cambria Math" w:hAnsi="Cambria Math" w:cs="Times New Roman"/>
                <w:i/>
                <w:sz w:val="28"/>
                <w:szCs w:val="28"/>
                <w:lang w:bidi="ug-CN"/>
              </w:rPr>
            </m:ctrlPr>
          </m:fPr>
          <m:num>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1</m:t>
                </m:r>
              </m:sub>
            </m:sSub>
            <m:sSup>
              <m:sSupPr>
                <m:ctrlPr>
                  <w:rPr>
                    <w:rFonts w:ascii="Cambria Math" w:hAnsi="Cambria Math" w:cs="Times New Roman"/>
                    <w:i/>
                    <w:sz w:val="28"/>
                    <w:szCs w:val="28"/>
                    <w:lang w:bidi="ug-CN"/>
                  </w:rPr>
                </m:ctrlPr>
              </m:sSupPr>
              <m:e>
                <m:r>
                  <w:rPr>
                    <w:rFonts w:ascii="Cambria Math" w:hAnsi="Cambria Math" w:cs="Times New Roman"/>
                    <w:sz w:val="28"/>
                    <w:szCs w:val="28"/>
                  </w:rPr>
                  <m:t>)</m:t>
                </m:r>
              </m:e>
              <m:sup>
                <m:r>
                  <w:rPr>
                    <w:rFonts w:ascii="Cambria Math" w:hAnsi="Cambria Math" w:cs="Times New Roman"/>
                    <w:sz w:val="28"/>
                    <w:szCs w:val="28"/>
                  </w:rPr>
                  <m:t>2</m:t>
                </m:r>
              </m:sup>
            </m:sSup>
          </m:num>
          <m:den>
            <m:r>
              <w:rPr>
                <w:rFonts w:ascii="Cambria Math" w:hAnsi="Cambria Math" w:cs="Times New Roman"/>
                <w:sz w:val="28"/>
                <w:szCs w:val="28"/>
              </w:rPr>
              <m:t>2π(</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2</m:t>
                </m:r>
              </m:sub>
            </m:sSub>
            <m:r>
              <w:rPr>
                <w:rFonts w:ascii="Cambria Math" w:hAnsi="Cambria Math" w:cs="Times New Roman"/>
                <w:sz w:val="28"/>
                <w:szCs w:val="28"/>
              </w:rPr>
              <m:t>)</m:t>
            </m:r>
          </m:den>
        </m:f>
      </m:oMath>
      <w:r w:rsidR="00571856" w:rsidRPr="00534CB7">
        <w:rPr>
          <w:rFonts w:ascii="Times New Roman" w:hAnsi="Times New Roman" w:cs="Times New Roman"/>
          <w:sz w:val="28"/>
          <w:szCs w:val="28"/>
        </w:rPr>
        <w:t>。</w:t>
      </w:r>
      <w:r w:rsidR="00571856" w:rsidRPr="00534CB7">
        <w:rPr>
          <w:rFonts w:ascii="Times New Roman" w:hAnsi="Times New Roman" w:cs="Times New Roman"/>
          <w:sz w:val="28"/>
          <w:szCs w:val="28"/>
        </w:rPr>
        <w:t xml:space="preserve">                      (1-36)</w:t>
      </w:r>
    </w:p>
    <w:p w14:paraId="3F7358C9" w14:textId="18117795" w:rsidR="00571856" w:rsidRPr="00534CB7" w:rsidRDefault="00571856" w:rsidP="00C4368D">
      <w:pPr>
        <w:spacing w:before="150" w:after="150" w:line="360" w:lineRule="auto"/>
        <w:ind w:firstLine="200"/>
        <w:jc w:val="left"/>
        <w:rPr>
          <w:rFonts w:ascii="Times New Roman" w:hAnsi="Times New Roman" w:cs="Times New Roman"/>
          <w:sz w:val="28"/>
          <w:szCs w:val="28"/>
        </w:rPr>
      </w:pPr>
      <w:r w:rsidRPr="00534CB7">
        <w:rPr>
          <w:rFonts w:ascii="Times New Roman" w:hAnsi="Times New Roman" w:cs="Times New Roman"/>
          <w:sz w:val="28"/>
          <w:szCs w:val="28"/>
        </w:rPr>
        <w:t>这说明，</w:t>
      </w:r>
      <w:r w:rsidRPr="00534CB7">
        <w:rPr>
          <w:rFonts w:ascii="Times New Roman" w:hAnsi="Times New Roman" w:cs="Times New Roman"/>
          <w:sz w:val="28"/>
          <w:szCs w:val="28"/>
        </w:rPr>
        <w:t>SPP</w:t>
      </w:r>
      <w:r w:rsidRPr="00534CB7">
        <w:rPr>
          <w:rFonts w:ascii="Times New Roman" w:hAnsi="Times New Roman" w:cs="Times New Roman"/>
          <w:sz w:val="28"/>
          <w:szCs w:val="28"/>
        </w:rPr>
        <w:t>的传播长度</w:t>
      </w:r>
      <m:oMath>
        <m:sSub>
          <m:sSubPr>
            <m:ctrlPr>
              <w:rPr>
                <w:rFonts w:ascii="Cambria Math" w:hAnsi="Cambria Math" w:cs="Times New Roman"/>
                <w:i/>
                <w:sz w:val="28"/>
                <w:szCs w:val="28"/>
              </w:rPr>
            </m:ctrlPr>
          </m:sSubPr>
          <m:e>
            <m:r>
              <w:rPr>
                <w:rFonts w:ascii="Cambria Math" w:hAnsi="Cambria Math" w:cs="Times New Roman"/>
                <w:sz w:val="28"/>
                <w:szCs w:val="28"/>
              </w:rPr>
              <m:t>δ</m:t>
            </m:r>
          </m:e>
          <m:sub>
            <m:r>
              <w:rPr>
                <w:rFonts w:ascii="Cambria Math" w:hAnsi="Cambria Math" w:cs="Times New Roman"/>
                <w:sz w:val="28"/>
                <w:szCs w:val="28"/>
              </w:rPr>
              <m:t>SPP</m:t>
            </m:r>
          </m:sub>
        </m:sSub>
      </m:oMath>
      <w:r w:rsidRPr="00534CB7">
        <w:rPr>
          <w:rFonts w:ascii="Times New Roman" w:hAnsi="Times New Roman" w:cs="Times New Roman"/>
          <w:sz w:val="28"/>
          <w:szCs w:val="28"/>
        </w:rPr>
        <w:t>决定了</w:t>
      </w:r>
      <w:r w:rsidRPr="00534CB7">
        <w:rPr>
          <w:rFonts w:ascii="Times New Roman" w:hAnsi="Times New Roman" w:cs="Times New Roman"/>
          <w:sz w:val="28"/>
          <w:szCs w:val="28"/>
        </w:rPr>
        <w:t>SPP</w:t>
      </w:r>
      <w:r w:rsidRPr="00534CB7">
        <w:rPr>
          <w:rFonts w:ascii="Times New Roman" w:hAnsi="Times New Roman" w:cs="Times New Roman"/>
          <w:sz w:val="28"/>
          <w:szCs w:val="28"/>
        </w:rPr>
        <w:t>元件和回路的最大尺寸的上限。</w:t>
      </w:r>
    </w:p>
    <w:p w14:paraId="2C2B910B" w14:textId="2B477AC9" w:rsidR="00283EDA" w:rsidRPr="00534CB7" w:rsidRDefault="00283EDA" w:rsidP="00283EDA">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金属手性微纳结构的非对称传输与圆二色性研究</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，吐达洪</w:t>
      </w:r>
      <w:r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阿巴</w:t>
      </w:r>
      <w:r w:rsidRPr="00534CB7">
        <w:rPr>
          <w:rFonts w:ascii="Times New Roman" w:hAnsi="Times New Roman" w:cs="Times New Roman" w:hint="eastAsia"/>
          <w:color w:val="FF0000"/>
          <w:sz w:val="28"/>
          <w:szCs w:val="28"/>
          <w:highlight w:val="yellow"/>
        </w:rPr>
        <w:t>，陕西师范大学，</w:t>
      </w:r>
      <w:r w:rsidRPr="00534CB7">
        <w:rPr>
          <w:rFonts w:ascii="Times New Roman" w:hAnsi="Times New Roman" w:cs="Times New Roman" w:hint="eastAsia"/>
          <w:color w:val="FF0000"/>
          <w:sz w:val="28"/>
          <w:szCs w:val="28"/>
          <w:highlight w:val="yellow"/>
        </w:rPr>
        <w:t>2020</w:t>
      </w:r>
      <w:r w:rsidRPr="00534CB7">
        <w:rPr>
          <w:rFonts w:ascii="Times New Roman" w:hAnsi="Times New Roman" w:cs="Times New Roman" w:hint="eastAsia"/>
          <w:color w:val="FF0000"/>
          <w:sz w:val="28"/>
          <w:szCs w:val="28"/>
          <w:highlight w:val="yellow"/>
        </w:rPr>
        <w:t>年，第</w:t>
      </w:r>
      <w:r w:rsidR="00977E48" w:rsidRPr="00534CB7">
        <w:rPr>
          <w:rFonts w:ascii="Times New Roman" w:hAnsi="Times New Roman" w:cs="Times New Roman" w:hint="eastAsia"/>
          <w:color w:val="FF0000"/>
          <w:sz w:val="28"/>
          <w:szCs w:val="28"/>
          <w:highlight w:val="yellow"/>
        </w:rPr>
        <w:t>12</w:t>
      </w:r>
      <w:r w:rsidRPr="00534CB7">
        <w:rPr>
          <w:rFonts w:ascii="Times New Roman" w:hAnsi="Times New Roman" w:cs="Times New Roman" w:hint="eastAsia"/>
          <w:color w:val="FF0000"/>
          <w:sz w:val="28"/>
          <w:szCs w:val="28"/>
          <w:highlight w:val="yellow"/>
        </w:rPr>
        <w:t>页</w:t>
      </w:r>
    </w:p>
    <w:p w14:paraId="35D3A832" w14:textId="5CC18CFF" w:rsidR="00707550" w:rsidRPr="00534CB7" w:rsidRDefault="00707550" w:rsidP="0003700F">
      <w:pPr>
        <w:pStyle w:val="2"/>
        <w:rPr>
          <w:rStyle w:val="fontstyle01"/>
          <w:rFonts w:ascii="Times New Roman" w:hAnsi="Times New Roman" w:cs="Times New Roman"/>
          <w:sz w:val="28"/>
          <w:szCs w:val="28"/>
        </w:rPr>
      </w:pPr>
      <w:r w:rsidRPr="00534CB7">
        <w:rPr>
          <w:rStyle w:val="fontstyle01"/>
          <w:rFonts w:ascii="Times New Roman" w:hAnsi="Times New Roman" w:cs="Times New Roman" w:hint="eastAsia"/>
          <w:sz w:val="28"/>
          <w:szCs w:val="28"/>
        </w:rPr>
        <w:t>第</w:t>
      </w:r>
      <w:r>
        <w:rPr>
          <w:rStyle w:val="fontstyle01"/>
          <w:rFonts w:ascii="Times New Roman" w:hAnsi="Times New Roman" w:cs="Times New Roman" w:hint="eastAsia"/>
          <w:sz w:val="28"/>
          <w:szCs w:val="28"/>
        </w:rPr>
        <w:t xml:space="preserve"> </w:t>
      </w:r>
      <w:r>
        <w:rPr>
          <w:rStyle w:val="fontstyle01"/>
          <w:rFonts w:ascii="Times New Roman" w:hAnsi="Times New Roman" w:cs="Times New Roman"/>
          <w:sz w:val="28"/>
          <w:szCs w:val="28"/>
        </w:rPr>
        <w:t xml:space="preserve"> </w:t>
      </w:r>
      <w:r>
        <w:rPr>
          <w:rStyle w:val="fontstyle01"/>
          <w:rFonts w:ascii="Times New Roman" w:hAnsi="Times New Roman" w:cs="Times New Roman" w:hint="eastAsia"/>
          <w:sz w:val="28"/>
          <w:szCs w:val="28"/>
        </w:rPr>
        <w:t>15</w:t>
      </w:r>
      <w:r>
        <w:rPr>
          <w:rStyle w:val="fontstyle01"/>
          <w:rFonts w:ascii="Times New Roman" w:hAnsi="Times New Roman" w:cs="Times New Roman"/>
          <w:sz w:val="28"/>
          <w:szCs w:val="28"/>
        </w:rPr>
        <w:t xml:space="preserve"> </w:t>
      </w:r>
      <w:r w:rsidRPr="00534CB7">
        <w:rPr>
          <w:rStyle w:val="fontstyle01"/>
          <w:rFonts w:ascii="Times New Roman" w:hAnsi="Times New Roman" w:cs="Times New Roman" w:hint="eastAsia"/>
          <w:sz w:val="28"/>
          <w:szCs w:val="28"/>
        </w:rPr>
        <w:t>段</w:t>
      </w:r>
    </w:p>
    <w:p w14:paraId="40F38B35" w14:textId="77777777" w:rsidR="00571856" w:rsidRPr="00534CB7" w:rsidRDefault="00571856" w:rsidP="0096178B">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The penetration depths can be found from the wave vector of the surface plasmon. As mentioned in Chapter 1, the penetration depths d </w:t>
      </w:r>
      <w:proofErr w:type="spellStart"/>
      <w:r w:rsidRPr="00534CB7">
        <w:rPr>
          <w:rFonts w:ascii="Times New Roman" w:hAnsi="Times New Roman" w:cs="Times New Roman"/>
          <w:color w:val="000000"/>
          <w:sz w:val="28"/>
          <w:szCs w:val="28"/>
        </w:rPr>
        <w:t>i</w:t>
      </w:r>
      <w:proofErr w:type="spellEnd"/>
      <w:r w:rsidRPr="00534CB7">
        <w:rPr>
          <w:rFonts w:ascii="Times New Roman" w:hAnsi="Times New Roman" w:cs="Times New Roman"/>
          <w:color w:val="000000"/>
          <w:sz w:val="28"/>
          <w:szCs w:val="28"/>
        </w:rPr>
        <w:t xml:space="preserve"> in the dielectric and the metal are defined as the reciprocal wave </w:t>
      </w:r>
      <w:proofErr w:type="gramStart"/>
      <w:r w:rsidRPr="00534CB7">
        <w:rPr>
          <w:rFonts w:ascii="Times New Roman" w:hAnsi="Times New Roman" w:cs="Times New Roman"/>
          <w:color w:val="000000"/>
          <w:sz w:val="28"/>
          <w:szCs w:val="28"/>
        </w:rPr>
        <w:t>vector</w:t>
      </w:r>
      <w:proofErr w:type="gramEnd"/>
    </w:p>
    <w:p w14:paraId="5A30454C" w14:textId="77777777" w:rsidR="00571856" w:rsidRPr="00534CB7" w:rsidRDefault="00000000" w:rsidP="0096178B">
      <w:pPr>
        <w:spacing w:before="150" w:after="150" w:line="360" w:lineRule="auto"/>
        <w:ind w:firstLine="200"/>
        <w:jc w:val="right"/>
        <w:rPr>
          <w:rFonts w:ascii="Times New Roman" w:hAnsi="Times New Roman" w:cs="Times New Roman"/>
          <w:color w:val="000000"/>
          <w:sz w:val="28"/>
          <w:szCs w:val="28"/>
        </w:rPr>
      </w:pPr>
      <m:oMath>
        <m:sSub>
          <m:sSubPr>
            <m:ctrlPr>
              <w:rPr>
                <w:rFonts w:ascii="Cambria Math" w:hAnsi="Cambria Math" w:cs="Times New Roman"/>
                <w:i/>
                <w:sz w:val="28"/>
                <w:szCs w:val="28"/>
                <w:lang w:bidi="ug-CN"/>
              </w:rPr>
            </m:ctrlPr>
          </m:sSubPr>
          <m:e>
            <m:r>
              <w:rPr>
                <w:rFonts w:ascii="Cambria Math" w:hAnsi="Cambria Math" w:cs="Times New Roman"/>
                <w:sz w:val="28"/>
                <w:szCs w:val="28"/>
              </w:rPr>
              <m:t>δ</m:t>
            </m:r>
          </m:e>
          <m:sub>
            <m:r>
              <w:rPr>
                <w:rFonts w:ascii="Cambria Math" w:hAnsi="Cambria Math" w:cs="Times New Roman"/>
                <w:sz w:val="28"/>
                <w:szCs w:val="28"/>
              </w:rPr>
              <m:t>m</m:t>
            </m:r>
          </m:sub>
        </m:sSub>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1</m:t>
            </m:r>
          </m:num>
          <m:den>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z,m</m:t>
                </m:r>
              </m:sub>
            </m:sSub>
            <m:r>
              <w:rPr>
                <w:rFonts w:ascii="Cambria Math" w:hAnsi="Cambria Math" w:cs="Times New Roman"/>
                <w:sz w:val="28"/>
                <w:szCs w:val="28"/>
              </w:rPr>
              <m:t>|</m:t>
            </m:r>
          </m:den>
        </m:f>
        <m:r>
          <w:rPr>
            <w:rFonts w:ascii="Cambria Math" w:hAnsi="Cambria Math" w:cs="Times New Roman"/>
            <w:sz w:val="28"/>
            <w:szCs w:val="28"/>
          </w:rPr>
          <m:t>,(n=d,m)</m:t>
        </m:r>
      </m:oMath>
      <w:r w:rsidR="00571856" w:rsidRPr="00534CB7">
        <w:rPr>
          <w:rFonts w:ascii="Times New Roman" w:hAnsi="Times New Roman" w:cs="Times New Roman"/>
          <w:color w:val="000000"/>
          <w:sz w:val="28"/>
          <w:szCs w:val="28"/>
        </w:rPr>
        <w:t xml:space="preserve">        (2.38)</w:t>
      </w:r>
    </w:p>
    <w:p w14:paraId="08DF54AC" w14:textId="77777777" w:rsidR="00571856" w:rsidRPr="00534CB7" w:rsidRDefault="00571856" w:rsidP="0096178B">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over which the electric fields in a metallic or dielectric medium fall to 1/e. The penetration depths from the dispersion relation Eq. (2.19) in a metallic medium with permittivity ε m and a dielectric medium with permittivity ε d are d </w:t>
      </w:r>
      <w:proofErr w:type="gramStart"/>
      <w:r w:rsidRPr="00534CB7">
        <w:rPr>
          <w:rFonts w:ascii="Times New Roman" w:hAnsi="Times New Roman" w:cs="Times New Roman"/>
          <w:color w:val="000000"/>
          <w:sz w:val="28"/>
          <w:szCs w:val="28"/>
        </w:rPr>
        <w:t>m</w:t>
      </w:r>
      <w:proofErr w:type="gramEnd"/>
      <w:r w:rsidRPr="00534CB7">
        <w:rPr>
          <w:rFonts w:ascii="Times New Roman" w:hAnsi="Times New Roman" w:cs="Times New Roman"/>
          <w:color w:val="000000"/>
          <w:sz w:val="28"/>
          <w:szCs w:val="28"/>
        </w:rPr>
        <w:t xml:space="preserve"> </w:t>
      </w:r>
    </w:p>
    <w:p w14:paraId="7ABFF8B6" w14:textId="77777777" w:rsidR="00571856" w:rsidRPr="00534CB7" w:rsidRDefault="00000000" w:rsidP="0096178B">
      <w:pPr>
        <w:spacing w:before="150" w:after="150" w:line="360" w:lineRule="auto"/>
        <w:ind w:firstLine="200"/>
        <w:jc w:val="right"/>
        <w:rPr>
          <w:rFonts w:ascii="Times New Roman" w:hAnsi="Times New Roman" w:cs="Times New Roman"/>
          <w:color w:val="000000"/>
          <w:sz w:val="28"/>
          <w:szCs w:val="28"/>
        </w:rPr>
      </w:pPr>
      <m:oMath>
        <m:d>
          <m:dPr>
            <m:begChr m:val="{"/>
            <m:endChr m:val=""/>
            <m:ctrlPr>
              <w:rPr>
                <w:rFonts w:ascii="Cambria Math" w:hAnsi="Cambria Math" w:cs="Times New Roman"/>
                <w:i/>
                <w:sz w:val="28"/>
                <w:szCs w:val="28"/>
                <w:lang w:bidi="ug-CN"/>
              </w:rPr>
            </m:ctrlPr>
          </m:dPr>
          <m:e>
            <m:eqArr>
              <m:eqArrPr>
                <m:ctrlPr>
                  <w:rPr>
                    <w:rFonts w:ascii="Cambria Math" w:hAnsi="Cambria Math" w:cs="Times New Roman"/>
                    <w:i/>
                    <w:sz w:val="28"/>
                    <w:szCs w:val="28"/>
                    <w:lang w:bidi="ug-CN"/>
                  </w:rPr>
                </m:ctrlPr>
              </m:eqArrPr>
              <m:e>
                <m:r>
                  <w:rPr>
                    <w:rFonts w:ascii="Cambria Math" w:hAnsi="Cambria Math" w:cs="Times New Roman"/>
                    <w:sz w:val="28"/>
                    <w:szCs w:val="28"/>
                  </w:rPr>
                  <m:t>&amp;</m:t>
                </m:r>
                <m:sSub>
                  <m:sSubPr>
                    <m:ctrlPr>
                      <w:rPr>
                        <w:rFonts w:ascii="Cambria Math" w:hAnsi="Cambria Math" w:cs="Times New Roman"/>
                        <w:i/>
                        <w:sz w:val="28"/>
                        <w:szCs w:val="28"/>
                        <w:lang w:bidi="ug-CN"/>
                      </w:rPr>
                    </m:ctrlPr>
                  </m:sSubPr>
                  <m:e>
                    <m:r>
                      <w:rPr>
                        <w:rFonts w:ascii="Cambria Math" w:hAnsi="Cambria Math" w:cs="Times New Roman"/>
                        <w:sz w:val="28"/>
                        <w:szCs w:val="28"/>
                      </w:rPr>
                      <m:t>δ</m:t>
                    </m:r>
                  </m:e>
                  <m:sub>
                    <m:r>
                      <w:rPr>
                        <w:rFonts w:ascii="Cambria Math" w:hAnsi="Cambria Math" w:cs="Times New Roman"/>
                        <w:sz w:val="28"/>
                        <w:szCs w:val="28"/>
                      </w:rPr>
                      <m:t>d</m:t>
                    </m:r>
                  </m:sub>
                </m:sSub>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1</m:t>
                    </m:r>
                  </m:num>
                  <m:den>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0</m:t>
                        </m:r>
                      </m:sub>
                    </m:sSub>
                  </m:den>
                </m:f>
                <m:rad>
                  <m:radPr>
                    <m:degHide m:val="1"/>
                    <m:ctrlPr>
                      <w:rPr>
                        <w:rFonts w:ascii="Cambria Math" w:hAnsi="Cambria Math" w:cs="Times New Roman"/>
                        <w:i/>
                        <w:sz w:val="28"/>
                        <w:szCs w:val="28"/>
                        <w:lang w:bidi="ug-CN"/>
                      </w:rPr>
                    </m:ctrlPr>
                  </m:radPr>
                  <m:deg/>
                  <m:e>
                    <m:f>
                      <m:fPr>
                        <m:ctrlPr>
                          <w:rPr>
                            <w:rFonts w:ascii="Cambria Math" w:hAnsi="Cambria Math" w:cs="Times New Roman"/>
                            <w:i/>
                            <w:sz w:val="28"/>
                            <w:szCs w:val="28"/>
                            <w:lang w:bidi="ug-CN"/>
                          </w:rPr>
                        </m:ctrlPr>
                      </m:fPr>
                      <m:num>
                        <m:sSubSup>
                          <m:sSubSupPr>
                            <m:ctrlPr>
                              <w:rPr>
                                <w:rFonts w:ascii="Cambria Math" w:hAnsi="Cambria Math" w:cs="Times New Roman"/>
                                <w:i/>
                                <w:sz w:val="28"/>
                                <w:szCs w:val="28"/>
                                <w:lang w:bidi="ug-CN"/>
                              </w:rPr>
                            </m:ctrlPr>
                          </m:sSubSupPr>
                          <m:e>
                            <m:r>
                              <w:rPr>
                                <w:rFonts w:ascii="Cambria Math" w:hAnsi="Cambria Math" w:cs="Times New Roman"/>
                                <w:sz w:val="28"/>
                                <w:szCs w:val="28"/>
                              </w:rPr>
                              <m:t>ε</m:t>
                            </m:r>
                          </m:e>
                          <m:sub>
                            <m:r>
                              <w:rPr>
                                <w:rFonts w:ascii="Cambria Math" w:hAnsi="Cambria Math" w:cs="Times New Roman"/>
                                <w:sz w:val="28"/>
                                <w:szCs w:val="28"/>
                              </w:rPr>
                              <m:t>m</m:t>
                            </m:r>
                          </m:sub>
                          <m:sup>
                            <m:r>
                              <w:rPr>
                                <w:rFonts w:ascii="Cambria Math" w:hAnsi="Cambria Math" w:cs="Times New Roman"/>
                                <w:sz w:val="28"/>
                                <w:szCs w:val="28"/>
                              </w:rPr>
                              <m:t>'</m:t>
                            </m:r>
                          </m:sup>
                        </m:sSubSup>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num>
                      <m:den>
                        <m:sSubSup>
                          <m:sSubSupPr>
                            <m:ctrlPr>
                              <w:rPr>
                                <w:rFonts w:ascii="Cambria Math" w:hAnsi="Cambria Math" w:cs="Times New Roman"/>
                                <w:i/>
                                <w:sz w:val="28"/>
                                <w:szCs w:val="28"/>
                                <w:lang w:bidi="ug-CN"/>
                              </w:rPr>
                            </m:ctrlPr>
                          </m:sSubSupPr>
                          <m:e>
                            <m:r>
                              <w:rPr>
                                <w:rFonts w:ascii="Cambria Math" w:hAnsi="Cambria Math" w:cs="Times New Roman"/>
                                <w:sz w:val="28"/>
                                <w:szCs w:val="28"/>
                              </w:rPr>
                              <m:t>ε</m:t>
                            </m:r>
                          </m:e>
                          <m:sub>
                            <m:r>
                              <w:rPr>
                                <w:rFonts w:ascii="Cambria Math" w:hAnsi="Cambria Math" w:cs="Times New Roman"/>
                                <w:sz w:val="28"/>
                                <w:szCs w:val="28"/>
                              </w:rPr>
                              <m:t>d</m:t>
                            </m:r>
                          </m:sub>
                          <m:sup>
                            <m:r>
                              <w:rPr>
                                <w:rFonts w:ascii="Cambria Math" w:hAnsi="Cambria Math" w:cs="Times New Roman"/>
                                <w:sz w:val="28"/>
                                <w:szCs w:val="28"/>
                              </w:rPr>
                              <m:t>2</m:t>
                            </m:r>
                          </m:sup>
                        </m:sSubSup>
                      </m:den>
                    </m:f>
                  </m:e>
                </m:rad>
                <m:r>
                  <w:rPr>
                    <w:rFonts w:ascii="Cambria Math" w:hAnsi="Cambria Math" w:cs="Times New Roman"/>
                    <w:sz w:val="28"/>
                    <w:szCs w:val="28"/>
                  </w:rPr>
                  <m:t>=</m:t>
                </m:r>
                <m:f>
                  <m:fPr>
                    <m:ctrlPr>
                      <w:rPr>
                        <w:rFonts w:ascii="Cambria Math" w:hAnsi="Cambria Math" w:cs="Times New Roman"/>
                        <w:i/>
                        <w:sz w:val="28"/>
                        <w:szCs w:val="28"/>
                        <w:lang w:bidi="ug-CN"/>
                      </w:rPr>
                    </m:ctrlPr>
                  </m:fPr>
                  <m:num>
                    <m:sSub>
                      <m:sSubPr>
                        <m:ctrlPr>
                          <w:rPr>
                            <w:rFonts w:ascii="Cambria Math" w:hAnsi="Cambria Math" w:cs="Times New Roman"/>
                            <w:i/>
                            <w:sz w:val="28"/>
                            <w:szCs w:val="28"/>
                            <w:lang w:bidi="ug-CN"/>
                          </w:rPr>
                        </m:ctrlPr>
                      </m:sSubPr>
                      <m:e>
                        <m:r>
                          <w:rPr>
                            <w:rFonts w:ascii="Cambria Math" w:hAnsi="Cambria Math" w:cs="Times New Roman"/>
                            <w:sz w:val="28"/>
                            <w:szCs w:val="28"/>
                          </w:rPr>
                          <m:t>λ</m:t>
                        </m:r>
                      </m:e>
                      <m:sub>
                        <m:r>
                          <w:rPr>
                            <w:rFonts w:ascii="Cambria Math" w:hAnsi="Cambria Math" w:cs="Times New Roman"/>
                            <w:sz w:val="28"/>
                            <w:szCs w:val="28"/>
                          </w:rPr>
                          <m:t>0</m:t>
                        </m:r>
                      </m:sub>
                    </m:sSub>
                  </m:num>
                  <m:den>
                    <m:r>
                      <w:rPr>
                        <w:rFonts w:ascii="Cambria Math" w:hAnsi="Cambria Math" w:cs="Times New Roman"/>
                        <w:sz w:val="28"/>
                        <w:szCs w:val="28"/>
                      </w:rPr>
                      <m:t>2π</m:t>
                    </m:r>
                  </m:den>
                </m:f>
                <m:rad>
                  <m:radPr>
                    <m:degHide m:val="1"/>
                    <m:ctrlPr>
                      <w:rPr>
                        <w:rFonts w:ascii="Cambria Math" w:hAnsi="Cambria Math" w:cs="Times New Roman"/>
                        <w:i/>
                        <w:sz w:val="28"/>
                        <w:szCs w:val="28"/>
                        <w:lang w:bidi="ug-CN"/>
                      </w:rPr>
                    </m:ctrlPr>
                  </m:radPr>
                  <m:deg/>
                  <m:e>
                    <m:f>
                      <m:fPr>
                        <m:ctrlPr>
                          <w:rPr>
                            <w:rFonts w:ascii="Cambria Math" w:hAnsi="Cambria Math" w:cs="Times New Roman"/>
                            <w:i/>
                            <w:sz w:val="28"/>
                            <w:szCs w:val="28"/>
                            <w:lang w:bidi="ug-CN"/>
                          </w:rPr>
                        </m:ctrlPr>
                      </m:fPr>
                      <m:num>
                        <m:sSubSup>
                          <m:sSubSupPr>
                            <m:ctrlPr>
                              <w:rPr>
                                <w:rFonts w:ascii="Cambria Math" w:hAnsi="Cambria Math" w:cs="Times New Roman"/>
                                <w:i/>
                                <w:sz w:val="28"/>
                                <w:szCs w:val="28"/>
                                <w:lang w:bidi="ug-CN"/>
                              </w:rPr>
                            </m:ctrlPr>
                          </m:sSubSupPr>
                          <m:e>
                            <m:r>
                              <w:rPr>
                                <w:rFonts w:ascii="Cambria Math" w:hAnsi="Cambria Math" w:cs="Times New Roman"/>
                                <w:sz w:val="28"/>
                                <w:szCs w:val="28"/>
                              </w:rPr>
                              <m:t>ε</m:t>
                            </m:r>
                          </m:e>
                          <m:sub>
                            <m:r>
                              <w:rPr>
                                <w:rFonts w:ascii="Cambria Math" w:hAnsi="Cambria Math" w:cs="Times New Roman"/>
                                <w:sz w:val="28"/>
                                <w:szCs w:val="28"/>
                              </w:rPr>
                              <m:t>m</m:t>
                            </m:r>
                          </m:sub>
                          <m:sup>
                            <m:r>
                              <w:rPr>
                                <w:rFonts w:ascii="Cambria Math" w:hAnsi="Cambria Math" w:cs="Times New Roman"/>
                                <w:sz w:val="28"/>
                                <w:szCs w:val="28"/>
                              </w:rPr>
                              <m:t>'</m:t>
                            </m:r>
                          </m:sup>
                        </m:sSubSup>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num>
                      <m:den>
                        <m:sSubSup>
                          <m:sSubSupPr>
                            <m:ctrlPr>
                              <w:rPr>
                                <w:rFonts w:ascii="Cambria Math" w:hAnsi="Cambria Math" w:cs="Times New Roman"/>
                                <w:i/>
                                <w:sz w:val="28"/>
                                <w:szCs w:val="28"/>
                                <w:lang w:bidi="ug-CN"/>
                              </w:rPr>
                            </m:ctrlPr>
                          </m:sSubSupPr>
                          <m:e>
                            <m:r>
                              <w:rPr>
                                <w:rFonts w:ascii="Cambria Math" w:hAnsi="Cambria Math" w:cs="Times New Roman"/>
                                <w:sz w:val="28"/>
                                <w:szCs w:val="28"/>
                              </w:rPr>
                              <m:t>ε</m:t>
                            </m:r>
                          </m:e>
                          <m:sub>
                            <m:r>
                              <w:rPr>
                                <w:rFonts w:ascii="Cambria Math" w:hAnsi="Cambria Math" w:cs="Times New Roman"/>
                                <w:sz w:val="28"/>
                                <w:szCs w:val="28"/>
                              </w:rPr>
                              <m:t>d</m:t>
                            </m:r>
                          </m:sub>
                          <m:sup>
                            <m:r>
                              <w:rPr>
                                <w:rFonts w:ascii="Cambria Math" w:hAnsi="Cambria Math" w:cs="Times New Roman"/>
                                <w:sz w:val="28"/>
                                <w:szCs w:val="28"/>
                              </w:rPr>
                              <m:t>2</m:t>
                            </m:r>
                          </m:sup>
                        </m:sSubSup>
                      </m:den>
                    </m:f>
                  </m:e>
                </m:rad>
              </m:e>
              <m:e>
                <m:r>
                  <w:rPr>
                    <w:rFonts w:ascii="Cambria Math" w:hAnsi="Cambria Math" w:cs="Times New Roman"/>
                    <w:sz w:val="28"/>
                    <w:szCs w:val="28"/>
                  </w:rPr>
                  <m:t>&amp;</m:t>
                </m:r>
                <m:sSub>
                  <m:sSubPr>
                    <m:ctrlPr>
                      <w:rPr>
                        <w:rFonts w:ascii="Cambria Math" w:hAnsi="Cambria Math" w:cs="Times New Roman"/>
                        <w:i/>
                        <w:sz w:val="28"/>
                        <w:szCs w:val="28"/>
                        <w:lang w:bidi="ug-CN"/>
                      </w:rPr>
                    </m:ctrlPr>
                  </m:sSubPr>
                  <m:e>
                    <m:r>
                      <w:rPr>
                        <w:rFonts w:ascii="Cambria Math" w:hAnsi="Cambria Math" w:cs="Times New Roman"/>
                        <w:sz w:val="28"/>
                        <w:szCs w:val="28"/>
                      </w:rPr>
                      <m:t>δ</m:t>
                    </m:r>
                  </m:e>
                  <m:sub>
                    <m:r>
                      <w:rPr>
                        <w:rFonts w:ascii="Cambria Math" w:hAnsi="Cambria Math" w:cs="Times New Roman"/>
                        <w:sz w:val="28"/>
                        <w:szCs w:val="28"/>
                      </w:rPr>
                      <m:t>m</m:t>
                    </m:r>
                  </m:sub>
                </m:sSub>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1</m:t>
                    </m:r>
                  </m:num>
                  <m:den>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0</m:t>
                        </m:r>
                      </m:sub>
                    </m:sSub>
                  </m:den>
                </m:f>
                <m:rad>
                  <m:radPr>
                    <m:degHide m:val="1"/>
                    <m:ctrlPr>
                      <w:rPr>
                        <w:rFonts w:ascii="Cambria Math" w:hAnsi="Cambria Math" w:cs="Times New Roman"/>
                        <w:i/>
                        <w:sz w:val="28"/>
                        <w:szCs w:val="28"/>
                        <w:lang w:bidi="ug-CN"/>
                      </w:rPr>
                    </m:ctrlPr>
                  </m:radPr>
                  <m:deg/>
                  <m:e>
                    <m:f>
                      <m:fPr>
                        <m:ctrlPr>
                          <w:rPr>
                            <w:rFonts w:ascii="Cambria Math" w:hAnsi="Cambria Math" w:cs="Times New Roman"/>
                            <w:i/>
                            <w:sz w:val="28"/>
                            <w:szCs w:val="28"/>
                            <w:lang w:bidi="ug-CN"/>
                          </w:rPr>
                        </m:ctrlPr>
                      </m:fPr>
                      <m:num>
                        <m:sSubSup>
                          <m:sSubSupPr>
                            <m:ctrlPr>
                              <w:rPr>
                                <w:rFonts w:ascii="Cambria Math" w:hAnsi="Cambria Math" w:cs="Times New Roman"/>
                                <w:i/>
                                <w:sz w:val="28"/>
                                <w:szCs w:val="28"/>
                                <w:lang w:bidi="ug-CN"/>
                              </w:rPr>
                            </m:ctrlPr>
                          </m:sSubSupPr>
                          <m:e>
                            <m:r>
                              <w:rPr>
                                <w:rFonts w:ascii="Cambria Math" w:hAnsi="Cambria Math" w:cs="Times New Roman"/>
                                <w:sz w:val="28"/>
                                <w:szCs w:val="28"/>
                              </w:rPr>
                              <m:t>ε</m:t>
                            </m:r>
                          </m:e>
                          <m:sub>
                            <m:r>
                              <w:rPr>
                                <w:rFonts w:ascii="Cambria Math" w:hAnsi="Cambria Math" w:cs="Times New Roman"/>
                                <w:sz w:val="28"/>
                                <w:szCs w:val="28"/>
                              </w:rPr>
                              <m:t>m</m:t>
                            </m:r>
                          </m:sub>
                          <m:sup>
                            <m:r>
                              <w:rPr>
                                <w:rFonts w:ascii="Cambria Math" w:hAnsi="Cambria Math" w:cs="Times New Roman"/>
                                <w:sz w:val="28"/>
                                <w:szCs w:val="28"/>
                              </w:rPr>
                              <m:t>'</m:t>
                            </m:r>
                          </m:sup>
                        </m:sSubSup>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num>
                      <m:den>
                        <m:r>
                          <w:rPr>
                            <w:rFonts w:ascii="Cambria Math" w:hAnsi="Cambria Math" w:cs="Times New Roman"/>
                            <w:sz w:val="28"/>
                            <w:szCs w:val="28"/>
                          </w:rPr>
                          <m:t>(</m:t>
                        </m:r>
                        <m:sSubSup>
                          <m:sSubSupPr>
                            <m:ctrlPr>
                              <w:rPr>
                                <w:rFonts w:ascii="Cambria Math" w:hAnsi="Cambria Math" w:cs="Times New Roman"/>
                                <w:i/>
                                <w:sz w:val="28"/>
                                <w:szCs w:val="28"/>
                                <w:lang w:bidi="ug-CN"/>
                              </w:rPr>
                            </m:ctrlPr>
                          </m:sSubSupPr>
                          <m:e>
                            <m:r>
                              <w:rPr>
                                <w:rFonts w:ascii="Cambria Math" w:hAnsi="Cambria Math" w:cs="Times New Roman"/>
                                <w:sz w:val="28"/>
                                <w:szCs w:val="28"/>
                              </w:rPr>
                              <m:t>ε</m:t>
                            </m:r>
                          </m:e>
                          <m:sub>
                            <m:r>
                              <w:rPr>
                                <w:rFonts w:ascii="Cambria Math" w:hAnsi="Cambria Math" w:cs="Times New Roman"/>
                                <w:sz w:val="28"/>
                                <w:szCs w:val="28"/>
                              </w:rPr>
                              <m:t>m</m:t>
                            </m:r>
                          </m:sub>
                          <m:sup>
                            <m:r>
                              <w:rPr>
                                <w:rFonts w:ascii="Cambria Math" w:hAnsi="Cambria Math" w:cs="Times New Roman"/>
                                <w:sz w:val="28"/>
                                <w:szCs w:val="28"/>
                              </w:rPr>
                              <m:t>'</m:t>
                            </m:r>
                          </m:sup>
                        </m:sSubSup>
                        <m:sSup>
                          <m:sSupPr>
                            <m:ctrlPr>
                              <w:rPr>
                                <w:rFonts w:ascii="Cambria Math" w:hAnsi="Cambria Math" w:cs="Times New Roman"/>
                                <w:i/>
                                <w:sz w:val="28"/>
                                <w:szCs w:val="28"/>
                                <w:lang w:bidi="ug-CN"/>
                              </w:rPr>
                            </m:ctrlPr>
                          </m:sSupPr>
                          <m:e>
                            <m:r>
                              <w:rPr>
                                <w:rFonts w:ascii="Cambria Math" w:hAnsi="Cambria Math" w:cs="Times New Roman"/>
                                <w:sz w:val="28"/>
                                <w:szCs w:val="28"/>
                              </w:rPr>
                              <m:t>)</m:t>
                            </m:r>
                          </m:e>
                          <m:sup>
                            <m:r>
                              <w:rPr>
                                <w:rFonts w:ascii="Cambria Math" w:hAnsi="Cambria Math" w:cs="Times New Roman"/>
                                <w:sz w:val="28"/>
                                <w:szCs w:val="28"/>
                              </w:rPr>
                              <m:t>2</m:t>
                            </m:r>
                          </m:sup>
                        </m:sSup>
                      </m:den>
                    </m:f>
                  </m:e>
                </m:rad>
                <m:r>
                  <w:rPr>
                    <w:rFonts w:ascii="Cambria Math" w:hAnsi="Cambria Math" w:cs="Times New Roman"/>
                    <w:sz w:val="28"/>
                    <w:szCs w:val="28"/>
                  </w:rPr>
                  <m:t>=</m:t>
                </m:r>
                <m:f>
                  <m:fPr>
                    <m:ctrlPr>
                      <w:rPr>
                        <w:rFonts w:ascii="Cambria Math" w:hAnsi="Cambria Math" w:cs="Times New Roman"/>
                        <w:i/>
                        <w:sz w:val="28"/>
                        <w:szCs w:val="28"/>
                        <w:lang w:bidi="ug-CN"/>
                      </w:rPr>
                    </m:ctrlPr>
                  </m:fPr>
                  <m:num>
                    <m:sSub>
                      <m:sSubPr>
                        <m:ctrlPr>
                          <w:rPr>
                            <w:rFonts w:ascii="Cambria Math" w:hAnsi="Cambria Math" w:cs="Times New Roman"/>
                            <w:i/>
                            <w:sz w:val="28"/>
                            <w:szCs w:val="28"/>
                            <w:lang w:bidi="ug-CN"/>
                          </w:rPr>
                        </m:ctrlPr>
                      </m:sSubPr>
                      <m:e>
                        <m:r>
                          <w:rPr>
                            <w:rFonts w:ascii="Cambria Math" w:hAnsi="Cambria Math" w:cs="Times New Roman"/>
                            <w:sz w:val="28"/>
                            <w:szCs w:val="28"/>
                          </w:rPr>
                          <m:t>λ</m:t>
                        </m:r>
                      </m:e>
                      <m:sub>
                        <m:r>
                          <w:rPr>
                            <w:rFonts w:ascii="Cambria Math" w:hAnsi="Cambria Math" w:cs="Times New Roman"/>
                            <w:sz w:val="28"/>
                            <w:szCs w:val="28"/>
                          </w:rPr>
                          <m:t>0</m:t>
                        </m:r>
                      </m:sub>
                    </m:sSub>
                  </m:num>
                  <m:den>
                    <m:r>
                      <w:rPr>
                        <w:rFonts w:ascii="Cambria Math" w:hAnsi="Cambria Math" w:cs="Times New Roman"/>
                        <w:sz w:val="28"/>
                        <w:szCs w:val="28"/>
                      </w:rPr>
                      <m:t>2π</m:t>
                    </m:r>
                  </m:den>
                </m:f>
                <m:rad>
                  <m:radPr>
                    <m:degHide m:val="1"/>
                    <m:ctrlPr>
                      <w:rPr>
                        <w:rFonts w:ascii="Cambria Math" w:hAnsi="Cambria Math" w:cs="Times New Roman"/>
                        <w:i/>
                        <w:sz w:val="28"/>
                        <w:szCs w:val="28"/>
                        <w:lang w:bidi="ug-CN"/>
                      </w:rPr>
                    </m:ctrlPr>
                  </m:radPr>
                  <m:deg/>
                  <m:e>
                    <m:f>
                      <m:fPr>
                        <m:ctrlPr>
                          <w:rPr>
                            <w:rFonts w:ascii="Cambria Math" w:hAnsi="Cambria Math" w:cs="Times New Roman"/>
                            <w:i/>
                            <w:sz w:val="28"/>
                            <w:szCs w:val="28"/>
                            <w:lang w:bidi="ug-CN"/>
                          </w:rPr>
                        </m:ctrlPr>
                      </m:fPr>
                      <m:num>
                        <m:sSubSup>
                          <m:sSubSupPr>
                            <m:ctrlPr>
                              <w:rPr>
                                <w:rFonts w:ascii="Cambria Math" w:hAnsi="Cambria Math" w:cs="Times New Roman"/>
                                <w:i/>
                                <w:sz w:val="28"/>
                                <w:szCs w:val="28"/>
                                <w:lang w:bidi="ug-CN"/>
                              </w:rPr>
                            </m:ctrlPr>
                          </m:sSubSupPr>
                          <m:e>
                            <m:r>
                              <w:rPr>
                                <w:rFonts w:ascii="Cambria Math" w:hAnsi="Cambria Math" w:cs="Times New Roman"/>
                                <w:sz w:val="28"/>
                                <w:szCs w:val="28"/>
                              </w:rPr>
                              <m:t>ε</m:t>
                            </m:r>
                          </m:e>
                          <m:sub>
                            <m:r>
                              <w:rPr>
                                <w:rFonts w:ascii="Cambria Math" w:hAnsi="Cambria Math" w:cs="Times New Roman"/>
                                <w:sz w:val="28"/>
                                <w:szCs w:val="28"/>
                              </w:rPr>
                              <m:t>m</m:t>
                            </m:r>
                          </m:sub>
                          <m:sup>
                            <m:r>
                              <w:rPr>
                                <w:rFonts w:ascii="Cambria Math" w:hAnsi="Cambria Math" w:cs="Times New Roman"/>
                                <w:sz w:val="28"/>
                                <w:szCs w:val="28"/>
                              </w:rPr>
                              <m:t>'</m:t>
                            </m:r>
                          </m:sup>
                        </m:sSubSup>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num>
                      <m:den>
                        <m:r>
                          <w:rPr>
                            <w:rFonts w:ascii="Cambria Math" w:hAnsi="Cambria Math" w:cs="Times New Roman"/>
                            <w:sz w:val="28"/>
                            <w:szCs w:val="28"/>
                          </w:rPr>
                          <m:t>(</m:t>
                        </m:r>
                        <m:sSubSup>
                          <m:sSubSupPr>
                            <m:ctrlPr>
                              <w:rPr>
                                <w:rFonts w:ascii="Cambria Math" w:hAnsi="Cambria Math" w:cs="Times New Roman"/>
                                <w:i/>
                                <w:sz w:val="28"/>
                                <w:szCs w:val="28"/>
                                <w:lang w:bidi="ug-CN"/>
                              </w:rPr>
                            </m:ctrlPr>
                          </m:sSubSupPr>
                          <m:e>
                            <m:r>
                              <w:rPr>
                                <w:rFonts w:ascii="Cambria Math" w:hAnsi="Cambria Math" w:cs="Times New Roman"/>
                                <w:sz w:val="28"/>
                                <w:szCs w:val="28"/>
                              </w:rPr>
                              <m:t>ε</m:t>
                            </m:r>
                          </m:e>
                          <m:sub>
                            <m:r>
                              <w:rPr>
                                <w:rFonts w:ascii="Cambria Math" w:hAnsi="Cambria Math" w:cs="Times New Roman"/>
                                <w:sz w:val="28"/>
                                <w:szCs w:val="28"/>
                              </w:rPr>
                              <m:t>m</m:t>
                            </m:r>
                          </m:sub>
                          <m:sup>
                            <m:r>
                              <w:rPr>
                                <w:rFonts w:ascii="Cambria Math" w:hAnsi="Cambria Math" w:cs="Times New Roman"/>
                                <w:sz w:val="28"/>
                                <w:szCs w:val="28"/>
                              </w:rPr>
                              <m:t>'</m:t>
                            </m:r>
                          </m:sup>
                        </m:sSubSup>
                        <m:sSup>
                          <m:sSupPr>
                            <m:ctrlPr>
                              <w:rPr>
                                <w:rFonts w:ascii="Cambria Math" w:hAnsi="Cambria Math" w:cs="Times New Roman"/>
                                <w:i/>
                                <w:sz w:val="28"/>
                                <w:szCs w:val="28"/>
                                <w:lang w:bidi="ug-CN"/>
                              </w:rPr>
                            </m:ctrlPr>
                          </m:sSupPr>
                          <m:e>
                            <m:r>
                              <w:rPr>
                                <w:rFonts w:ascii="Cambria Math" w:hAnsi="Cambria Math" w:cs="Times New Roman"/>
                                <w:sz w:val="28"/>
                                <w:szCs w:val="28"/>
                              </w:rPr>
                              <m:t>)</m:t>
                            </m:r>
                          </m:e>
                          <m:sup>
                            <m:r>
                              <w:rPr>
                                <w:rFonts w:ascii="Cambria Math" w:hAnsi="Cambria Math" w:cs="Times New Roman"/>
                                <w:sz w:val="28"/>
                                <w:szCs w:val="28"/>
                              </w:rPr>
                              <m:t>2</m:t>
                            </m:r>
                          </m:sup>
                        </m:sSup>
                      </m:den>
                    </m:f>
                  </m:e>
                </m:rad>
              </m:e>
            </m:eqArr>
          </m:e>
        </m:d>
      </m:oMath>
      <w:r w:rsidR="00571856" w:rsidRPr="00534CB7">
        <w:rPr>
          <w:rFonts w:ascii="Times New Roman" w:hAnsi="Times New Roman" w:cs="Times New Roman"/>
          <w:sz w:val="28"/>
          <w:szCs w:val="28"/>
        </w:rPr>
        <w:t>。</w:t>
      </w:r>
      <w:r w:rsidR="00571856" w:rsidRPr="00534CB7">
        <w:rPr>
          <w:rFonts w:ascii="Times New Roman" w:hAnsi="Times New Roman" w:cs="Times New Roman"/>
          <w:sz w:val="28"/>
          <w:szCs w:val="28"/>
        </w:rPr>
        <w:t xml:space="preserve">   </w:t>
      </w:r>
      <w:r w:rsidR="00571856" w:rsidRPr="00534CB7">
        <w:rPr>
          <w:rFonts w:ascii="Times New Roman" w:hAnsi="Times New Roman" w:cs="Times New Roman"/>
          <w:color w:val="000000"/>
          <w:sz w:val="28"/>
          <w:szCs w:val="28"/>
        </w:rPr>
        <w:t>: (2.39b)</w:t>
      </w:r>
    </w:p>
    <w:p w14:paraId="165A9CAE" w14:textId="496701E9" w:rsidR="00571856" w:rsidRPr="00534CB7" w:rsidRDefault="00571856" w:rsidP="00C4368D">
      <w:pPr>
        <w:spacing w:before="150" w:after="150" w:line="360" w:lineRule="auto"/>
        <w:ind w:firstLine="200"/>
        <w:jc w:val="left"/>
        <w:rPr>
          <w:rFonts w:ascii="Times New Roman" w:hAnsi="Times New Roman" w:cs="Times New Roman"/>
          <w:color w:val="000000"/>
          <w:sz w:val="28"/>
          <w:szCs w:val="28"/>
        </w:rPr>
      </w:pPr>
      <w:r w:rsidRPr="00534CB7">
        <w:rPr>
          <w:rFonts w:ascii="Times New Roman" w:hAnsi="Times New Roman" w:cs="Times New Roman"/>
          <w:color w:val="000000"/>
          <w:sz w:val="28"/>
          <w:szCs w:val="28"/>
        </w:rPr>
        <w:t>The penetration depths into metals and dielectric media are estimated by</w:t>
      </w:r>
      <w:r w:rsidR="00C4368D" w:rsidRPr="00534CB7">
        <w:rPr>
          <w:rFonts w:ascii="Times New Roman" w:hAnsi="Times New Roman" w:cs="Times New Roman" w:hint="eastAsia"/>
          <w:color w:val="000000"/>
          <w:sz w:val="28"/>
          <w:szCs w:val="28"/>
        </w:rPr>
        <w:t xml:space="preserve"> </w:t>
      </w:r>
      <w:r w:rsidRPr="00534CB7">
        <w:rPr>
          <w:rFonts w:ascii="Times New Roman" w:hAnsi="Times New Roman" w:cs="Times New Roman"/>
          <w:color w:val="000000"/>
          <w:sz w:val="28"/>
          <w:szCs w:val="28"/>
        </w:rPr>
        <w:t>Eq. (2.39), as shown in Fig. 2.9.</w:t>
      </w:r>
    </w:p>
    <w:p w14:paraId="074838DA" w14:textId="4E4E2269" w:rsidR="00283EDA" w:rsidRPr="00534CB7" w:rsidRDefault="00283EDA" w:rsidP="00283EDA">
      <w:pPr>
        <w:spacing w:before="150" w:after="150" w:line="360" w:lineRule="auto"/>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From</w:t>
      </w:r>
      <w:r w:rsidRPr="00534CB7">
        <w:rPr>
          <w:rFonts w:ascii="Times New Roman" w:hAnsi="Times New Roman" w:cs="Times New Roman"/>
          <w:color w:val="FF0000"/>
          <w:sz w:val="28"/>
          <w:szCs w:val="28"/>
          <w:highlight w:val="yellow"/>
        </w:rPr>
        <w:t xml:space="preserve">: “Plasmonic Optics: Theory and Applications” By </w:t>
      </w:r>
      <w:hyperlink r:id="rId45" w:history="1">
        <w:r w:rsidRPr="00534CB7">
          <w:rPr>
            <w:rFonts w:ascii="Times New Roman" w:hAnsi="Times New Roman" w:cs="Times New Roman"/>
            <w:color w:val="FF0000"/>
            <w:sz w:val="28"/>
            <w:szCs w:val="28"/>
            <w:highlight w:val="yellow"/>
          </w:rPr>
          <w:t>Yongqian Li</w:t>
        </w:r>
      </w:hyperlink>
      <w:r w:rsidRPr="00534CB7">
        <w:rPr>
          <w:rFonts w:ascii="Times New Roman" w:hAnsi="Times New Roman" w:cs="Times New Roman"/>
          <w:color w:val="FF0000"/>
          <w:sz w:val="28"/>
          <w:szCs w:val="28"/>
          <w:highlight w:val="yellow"/>
        </w:rPr>
        <w:t>, SPIE Press, 20</w:t>
      </w:r>
      <w:r w:rsidRPr="00534CB7">
        <w:rPr>
          <w:rFonts w:ascii="Times New Roman" w:hAnsi="Times New Roman" w:cs="Times New Roman" w:hint="eastAsia"/>
          <w:color w:val="FF0000"/>
          <w:sz w:val="28"/>
          <w:szCs w:val="28"/>
          <w:highlight w:val="yellow"/>
        </w:rPr>
        <w:t>1</w:t>
      </w:r>
      <w:r w:rsidRPr="00534CB7">
        <w:rPr>
          <w:rFonts w:ascii="Times New Roman" w:hAnsi="Times New Roman" w:cs="Times New Roman"/>
          <w:color w:val="FF0000"/>
          <w:sz w:val="28"/>
          <w:szCs w:val="28"/>
          <w:highlight w:val="yellow"/>
        </w:rPr>
        <w:t>7, p.</w:t>
      </w:r>
      <w:r w:rsidR="00977E48" w:rsidRPr="00534CB7">
        <w:rPr>
          <w:rFonts w:ascii="Times New Roman" w:hAnsi="Times New Roman" w:cs="Times New Roman" w:hint="eastAsia"/>
          <w:color w:val="FF0000"/>
          <w:sz w:val="28"/>
          <w:szCs w:val="28"/>
          <w:highlight w:val="yellow"/>
        </w:rPr>
        <w:t>5</w:t>
      </w:r>
      <w:r w:rsidRPr="00534CB7">
        <w:rPr>
          <w:rFonts w:ascii="Times New Roman" w:hAnsi="Times New Roman" w:cs="Times New Roman" w:hint="eastAsia"/>
          <w:color w:val="FF0000"/>
          <w:sz w:val="28"/>
          <w:szCs w:val="28"/>
          <w:highlight w:val="yellow"/>
        </w:rPr>
        <w:t>4</w:t>
      </w:r>
    </w:p>
    <w:p w14:paraId="1005BAB5" w14:textId="77777777" w:rsidR="00571856" w:rsidRPr="00534CB7" w:rsidRDefault="00571856" w:rsidP="0096178B">
      <w:pPr>
        <w:spacing w:before="150" w:after="150" w:line="360" w:lineRule="auto"/>
        <w:ind w:firstLine="200"/>
        <w:rPr>
          <w:rFonts w:ascii="Times New Roman" w:hAnsi="Times New Roman" w:cs="Times New Roman"/>
          <w:sz w:val="28"/>
          <w:szCs w:val="28"/>
        </w:rPr>
      </w:pPr>
      <w:proofErr w:type="gramStart"/>
      <w:r w:rsidRPr="00534CB7">
        <w:rPr>
          <w:rFonts w:ascii="Times New Roman" w:hAnsi="Times New Roman" w:cs="Times New Roman"/>
          <w:sz w:val="28"/>
          <w:szCs w:val="28"/>
        </w:rPr>
        <w:t>当考虑</w:t>
      </w:r>
      <w:proofErr w:type="gramEnd"/>
      <w:r w:rsidRPr="00534CB7">
        <w:rPr>
          <w:rFonts w:ascii="Times New Roman" w:hAnsi="Times New Roman" w:cs="Times New Roman"/>
          <w:sz w:val="28"/>
          <w:szCs w:val="28"/>
        </w:rPr>
        <w:t>到由金属</w:t>
      </w:r>
      <w:r w:rsidRPr="00534CB7">
        <w:rPr>
          <w:rFonts w:ascii="Times New Roman" w:hAnsi="Times New Roman" w:cs="Times New Roman"/>
          <w:sz w:val="28"/>
          <w:szCs w:val="28"/>
        </w:rPr>
        <w:t>-</w:t>
      </w:r>
      <w:r w:rsidRPr="00534CB7">
        <w:rPr>
          <w:rFonts w:ascii="Times New Roman" w:hAnsi="Times New Roman" w:cs="Times New Roman"/>
          <w:sz w:val="28"/>
          <w:szCs w:val="28"/>
        </w:rPr>
        <w:t>介质交界面构成的无限大平面时，</w:t>
      </w:r>
      <w:r w:rsidRPr="00534CB7">
        <w:rPr>
          <w:rFonts w:ascii="Times New Roman" w:hAnsi="Times New Roman" w:cs="Times New Roman"/>
          <w:sz w:val="28"/>
          <w:szCs w:val="28"/>
        </w:rPr>
        <w:t>SPP</w:t>
      </w:r>
      <w:r w:rsidRPr="00534CB7">
        <w:rPr>
          <w:rFonts w:ascii="Times New Roman" w:hAnsi="Times New Roman" w:cs="Times New Roman"/>
          <w:sz w:val="28"/>
          <w:szCs w:val="28"/>
        </w:rPr>
        <w:t>波在金属中的穿透深度可</w:t>
      </w:r>
      <m:oMath>
        <m:sSub>
          <m:sSubPr>
            <m:ctrlPr>
              <w:rPr>
                <w:rFonts w:ascii="Cambria Math" w:hAnsi="Cambria Math" w:cs="Times New Roman"/>
                <w:i/>
                <w:sz w:val="28"/>
                <w:szCs w:val="28"/>
                <w:lang w:bidi="ug-CN"/>
              </w:rPr>
            </m:ctrlPr>
          </m:sSubPr>
          <m:e>
            <m:r>
              <w:rPr>
                <w:rFonts w:ascii="Cambria Math" w:hAnsi="Cambria Math" w:cs="Times New Roman"/>
                <w:sz w:val="28"/>
                <w:szCs w:val="28"/>
              </w:rPr>
              <m:t>δ</m:t>
            </m:r>
          </m:e>
          <m:sub>
            <m:r>
              <w:rPr>
                <w:rFonts w:ascii="Cambria Math" w:hAnsi="Cambria Math" w:cs="Times New Roman"/>
                <w:sz w:val="28"/>
                <w:szCs w:val="28"/>
              </w:rPr>
              <m:t>m</m:t>
            </m:r>
          </m:sub>
        </m:sSub>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1</m:t>
            </m:r>
          </m:num>
          <m:den>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z,m</m:t>
                </m:r>
              </m:sub>
            </m:sSub>
            <m:r>
              <w:rPr>
                <w:rFonts w:ascii="Cambria Math" w:hAnsi="Cambria Math" w:cs="Times New Roman"/>
                <w:sz w:val="28"/>
                <w:szCs w:val="28"/>
              </w:rPr>
              <m:t>|</m:t>
            </m:r>
          </m:den>
        </m:f>
        <m:r>
          <w:rPr>
            <w:rFonts w:ascii="Cambria Math" w:hAnsi="Cambria Math" w:cs="Times New Roman"/>
            <w:sz w:val="28"/>
            <w:szCs w:val="28"/>
          </w:rPr>
          <m:t>,(n=d,m)</m:t>
        </m:r>
      </m:oMath>
      <w:r w:rsidRPr="00534CB7">
        <w:rPr>
          <w:rFonts w:ascii="Times New Roman" w:hAnsi="Times New Roman" w:cs="Times New Roman"/>
          <w:sz w:val="28"/>
          <w:szCs w:val="28"/>
        </w:rPr>
        <w:t>，根据表达式（</w:t>
      </w:r>
      <w:r w:rsidRPr="00534CB7">
        <w:rPr>
          <w:rFonts w:ascii="Times New Roman" w:hAnsi="Times New Roman" w:cs="Times New Roman"/>
          <w:sz w:val="28"/>
          <w:szCs w:val="28"/>
        </w:rPr>
        <w:t>1-25</w:t>
      </w:r>
      <w:r w:rsidRPr="00534CB7">
        <w:rPr>
          <w:rFonts w:ascii="Times New Roman" w:hAnsi="Times New Roman" w:cs="Times New Roman"/>
          <w:sz w:val="28"/>
          <w:szCs w:val="28"/>
        </w:rPr>
        <w:t>）可以推导出</w:t>
      </w:r>
      <w:r w:rsidRPr="00534CB7">
        <w:rPr>
          <w:rFonts w:ascii="Times New Roman" w:hAnsi="Times New Roman" w:cs="Times New Roman"/>
          <w:sz w:val="28"/>
          <w:szCs w:val="28"/>
        </w:rPr>
        <w:t>SPP</w:t>
      </w:r>
      <w:r w:rsidRPr="00534CB7">
        <w:rPr>
          <w:rFonts w:ascii="Times New Roman" w:hAnsi="Times New Roman" w:cs="Times New Roman"/>
          <w:sz w:val="28"/>
          <w:szCs w:val="28"/>
        </w:rPr>
        <w:t>波穿透入介质的深度</w:t>
      </w:r>
      <m:oMath>
        <m:sSub>
          <m:sSubPr>
            <m:ctrlPr>
              <w:rPr>
                <w:rFonts w:ascii="Cambria Math" w:hAnsi="Cambria Math" w:cs="Times New Roman"/>
                <w:i/>
                <w:sz w:val="28"/>
                <w:szCs w:val="28"/>
                <w:lang w:bidi="ug-CN"/>
              </w:rPr>
            </m:ctrlPr>
          </m:sSubPr>
          <m:e>
            <m:r>
              <w:rPr>
                <w:rFonts w:ascii="Cambria Math" w:hAnsi="Cambria Math" w:cs="Times New Roman"/>
                <w:sz w:val="28"/>
                <w:szCs w:val="28"/>
              </w:rPr>
              <m:t>δ</m:t>
            </m:r>
          </m:e>
          <m:sub>
            <m:r>
              <w:rPr>
                <w:rFonts w:ascii="Cambria Math" w:hAnsi="Cambria Math" w:cs="Times New Roman"/>
                <w:sz w:val="28"/>
                <w:szCs w:val="28"/>
              </w:rPr>
              <m:t>d</m:t>
            </m:r>
          </m:sub>
        </m:sSub>
      </m:oMath>
      <w:r w:rsidRPr="00534CB7">
        <w:rPr>
          <w:rFonts w:ascii="Times New Roman" w:hAnsi="Times New Roman" w:cs="Times New Roman"/>
          <w:sz w:val="28"/>
          <w:szCs w:val="28"/>
        </w:rPr>
        <w:t>和穿透入金属中的深度</w:t>
      </w:r>
      <m:oMath>
        <m:sSub>
          <m:sSubPr>
            <m:ctrlPr>
              <w:rPr>
                <w:rFonts w:ascii="Cambria Math" w:hAnsi="Cambria Math" w:cs="Times New Roman"/>
                <w:i/>
                <w:sz w:val="28"/>
                <w:szCs w:val="28"/>
                <w:lang w:bidi="ug-CN"/>
              </w:rPr>
            </m:ctrlPr>
          </m:sSubPr>
          <m:e>
            <m:r>
              <w:rPr>
                <w:rFonts w:ascii="Cambria Math" w:hAnsi="Cambria Math" w:cs="Times New Roman"/>
                <w:sz w:val="28"/>
                <w:szCs w:val="28"/>
              </w:rPr>
              <m:t>δ</m:t>
            </m:r>
          </m:e>
          <m:sub>
            <m:r>
              <w:rPr>
                <w:rFonts w:ascii="Cambria Math" w:hAnsi="Cambria Math" w:cs="Times New Roman"/>
                <w:sz w:val="28"/>
                <w:szCs w:val="28"/>
              </w:rPr>
              <m:t>m</m:t>
            </m:r>
          </m:sub>
        </m:sSub>
      </m:oMath>
      <w:r w:rsidRPr="00534CB7">
        <w:rPr>
          <w:rFonts w:ascii="Times New Roman" w:hAnsi="Times New Roman" w:cs="Times New Roman"/>
          <w:sz w:val="28"/>
          <w:szCs w:val="28"/>
        </w:rPr>
        <w:t>为</w:t>
      </w:r>
    </w:p>
    <w:p w14:paraId="46D86E4C" w14:textId="77777777" w:rsidR="00571856" w:rsidRPr="00534CB7" w:rsidRDefault="00000000" w:rsidP="0096178B">
      <w:pPr>
        <w:spacing w:before="150" w:after="150" w:line="360" w:lineRule="auto"/>
        <w:ind w:firstLineChars="500" w:firstLine="1400"/>
        <w:jc w:val="right"/>
        <w:rPr>
          <w:rFonts w:ascii="Times New Roman" w:hAnsi="Times New Roman" w:cs="Times New Roman"/>
          <w:sz w:val="28"/>
          <w:szCs w:val="28"/>
        </w:rPr>
      </w:pPr>
      <m:oMath>
        <m:d>
          <m:dPr>
            <m:begChr m:val="{"/>
            <m:endChr m:val=""/>
            <m:ctrlPr>
              <w:rPr>
                <w:rFonts w:ascii="Cambria Math" w:hAnsi="Cambria Math" w:cs="Times New Roman"/>
                <w:i/>
                <w:sz w:val="28"/>
                <w:szCs w:val="28"/>
                <w:lang w:bidi="ug-CN"/>
              </w:rPr>
            </m:ctrlPr>
          </m:dPr>
          <m:e>
            <m:eqArr>
              <m:eqArrPr>
                <m:ctrlPr>
                  <w:rPr>
                    <w:rFonts w:ascii="Cambria Math" w:hAnsi="Cambria Math" w:cs="Times New Roman"/>
                    <w:i/>
                    <w:sz w:val="28"/>
                    <w:szCs w:val="28"/>
                    <w:lang w:bidi="ug-CN"/>
                  </w:rPr>
                </m:ctrlPr>
              </m:eqArrPr>
              <m:e>
                <m:r>
                  <w:rPr>
                    <w:rFonts w:ascii="Cambria Math" w:hAnsi="Cambria Math" w:cs="Times New Roman"/>
                    <w:sz w:val="28"/>
                    <w:szCs w:val="28"/>
                  </w:rPr>
                  <m:t>&amp;</m:t>
                </m:r>
                <m:sSub>
                  <m:sSubPr>
                    <m:ctrlPr>
                      <w:rPr>
                        <w:rFonts w:ascii="Cambria Math" w:hAnsi="Cambria Math" w:cs="Times New Roman"/>
                        <w:i/>
                        <w:sz w:val="28"/>
                        <w:szCs w:val="28"/>
                        <w:lang w:bidi="ug-CN"/>
                      </w:rPr>
                    </m:ctrlPr>
                  </m:sSubPr>
                  <m:e>
                    <m:r>
                      <w:rPr>
                        <w:rFonts w:ascii="Cambria Math" w:hAnsi="Cambria Math" w:cs="Times New Roman"/>
                        <w:sz w:val="28"/>
                        <w:szCs w:val="28"/>
                      </w:rPr>
                      <m:t>δ</m:t>
                    </m:r>
                  </m:e>
                  <m:sub>
                    <m:r>
                      <w:rPr>
                        <w:rFonts w:ascii="Cambria Math" w:hAnsi="Cambria Math" w:cs="Times New Roman"/>
                        <w:sz w:val="28"/>
                        <w:szCs w:val="28"/>
                      </w:rPr>
                      <m:t>d</m:t>
                    </m:r>
                  </m:sub>
                </m:sSub>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1</m:t>
                    </m:r>
                  </m:num>
                  <m:den>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0</m:t>
                        </m:r>
                      </m:sub>
                    </m:sSub>
                  </m:den>
                </m:f>
                <m:rad>
                  <m:radPr>
                    <m:degHide m:val="1"/>
                    <m:ctrlPr>
                      <w:rPr>
                        <w:rFonts w:ascii="Cambria Math" w:hAnsi="Cambria Math" w:cs="Times New Roman"/>
                        <w:i/>
                        <w:sz w:val="28"/>
                        <w:szCs w:val="28"/>
                        <w:lang w:bidi="ug-CN"/>
                      </w:rPr>
                    </m:ctrlPr>
                  </m:radPr>
                  <m:deg/>
                  <m:e>
                    <m:f>
                      <m:fPr>
                        <m:ctrlPr>
                          <w:rPr>
                            <w:rFonts w:ascii="Cambria Math" w:hAnsi="Cambria Math" w:cs="Times New Roman"/>
                            <w:i/>
                            <w:sz w:val="28"/>
                            <w:szCs w:val="28"/>
                            <w:lang w:bidi="ug-CN"/>
                          </w:rPr>
                        </m:ctrlPr>
                      </m:fPr>
                      <m:num>
                        <m:sSubSup>
                          <m:sSubSupPr>
                            <m:ctrlPr>
                              <w:rPr>
                                <w:rFonts w:ascii="Cambria Math" w:hAnsi="Cambria Math" w:cs="Times New Roman"/>
                                <w:i/>
                                <w:sz w:val="28"/>
                                <w:szCs w:val="28"/>
                                <w:lang w:bidi="ug-CN"/>
                              </w:rPr>
                            </m:ctrlPr>
                          </m:sSubSupPr>
                          <m:e>
                            <m:r>
                              <w:rPr>
                                <w:rFonts w:ascii="Cambria Math" w:hAnsi="Cambria Math" w:cs="Times New Roman"/>
                                <w:sz w:val="28"/>
                                <w:szCs w:val="28"/>
                              </w:rPr>
                              <m:t>ε</m:t>
                            </m:r>
                          </m:e>
                          <m:sub>
                            <m:r>
                              <w:rPr>
                                <w:rFonts w:ascii="Cambria Math" w:hAnsi="Cambria Math" w:cs="Times New Roman"/>
                                <w:sz w:val="28"/>
                                <w:szCs w:val="28"/>
                              </w:rPr>
                              <m:t>m</m:t>
                            </m:r>
                          </m:sub>
                          <m:sup>
                            <m:r>
                              <w:rPr>
                                <w:rFonts w:ascii="Cambria Math" w:hAnsi="Cambria Math" w:cs="Times New Roman"/>
                                <w:sz w:val="28"/>
                                <w:szCs w:val="28"/>
                              </w:rPr>
                              <m:t>'</m:t>
                            </m:r>
                          </m:sup>
                        </m:sSubSup>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num>
                      <m:den>
                        <m:sSubSup>
                          <m:sSubSupPr>
                            <m:ctrlPr>
                              <w:rPr>
                                <w:rFonts w:ascii="Cambria Math" w:hAnsi="Cambria Math" w:cs="Times New Roman"/>
                                <w:i/>
                                <w:sz w:val="28"/>
                                <w:szCs w:val="28"/>
                                <w:lang w:bidi="ug-CN"/>
                              </w:rPr>
                            </m:ctrlPr>
                          </m:sSubSupPr>
                          <m:e>
                            <m:r>
                              <w:rPr>
                                <w:rFonts w:ascii="Cambria Math" w:hAnsi="Cambria Math" w:cs="Times New Roman"/>
                                <w:sz w:val="28"/>
                                <w:szCs w:val="28"/>
                              </w:rPr>
                              <m:t>ε</m:t>
                            </m:r>
                          </m:e>
                          <m:sub>
                            <m:r>
                              <w:rPr>
                                <w:rFonts w:ascii="Cambria Math" w:hAnsi="Cambria Math" w:cs="Times New Roman"/>
                                <w:sz w:val="28"/>
                                <w:szCs w:val="28"/>
                              </w:rPr>
                              <m:t>d</m:t>
                            </m:r>
                          </m:sub>
                          <m:sup>
                            <m:r>
                              <w:rPr>
                                <w:rFonts w:ascii="Cambria Math" w:hAnsi="Cambria Math" w:cs="Times New Roman"/>
                                <w:sz w:val="28"/>
                                <w:szCs w:val="28"/>
                              </w:rPr>
                              <m:t>2</m:t>
                            </m:r>
                          </m:sup>
                        </m:sSubSup>
                      </m:den>
                    </m:f>
                  </m:e>
                </m:rad>
                <m:r>
                  <w:rPr>
                    <w:rFonts w:ascii="Cambria Math" w:hAnsi="Cambria Math" w:cs="Times New Roman"/>
                    <w:sz w:val="28"/>
                    <w:szCs w:val="28"/>
                  </w:rPr>
                  <m:t>=</m:t>
                </m:r>
                <m:f>
                  <m:fPr>
                    <m:ctrlPr>
                      <w:rPr>
                        <w:rFonts w:ascii="Cambria Math" w:hAnsi="Cambria Math" w:cs="Times New Roman"/>
                        <w:i/>
                        <w:sz w:val="28"/>
                        <w:szCs w:val="28"/>
                        <w:lang w:bidi="ug-CN"/>
                      </w:rPr>
                    </m:ctrlPr>
                  </m:fPr>
                  <m:num>
                    <m:sSub>
                      <m:sSubPr>
                        <m:ctrlPr>
                          <w:rPr>
                            <w:rFonts w:ascii="Cambria Math" w:hAnsi="Cambria Math" w:cs="Times New Roman"/>
                            <w:i/>
                            <w:sz w:val="28"/>
                            <w:szCs w:val="28"/>
                            <w:lang w:bidi="ug-CN"/>
                          </w:rPr>
                        </m:ctrlPr>
                      </m:sSubPr>
                      <m:e>
                        <m:r>
                          <w:rPr>
                            <w:rFonts w:ascii="Cambria Math" w:hAnsi="Cambria Math" w:cs="Times New Roman"/>
                            <w:sz w:val="28"/>
                            <w:szCs w:val="28"/>
                          </w:rPr>
                          <m:t>λ</m:t>
                        </m:r>
                      </m:e>
                      <m:sub>
                        <m:r>
                          <w:rPr>
                            <w:rFonts w:ascii="Cambria Math" w:hAnsi="Cambria Math" w:cs="Times New Roman"/>
                            <w:sz w:val="28"/>
                            <w:szCs w:val="28"/>
                          </w:rPr>
                          <m:t>0</m:t>
                        </m:r>
                      </m:sub>
                    </m:sSub>
                  </m:num>
                  <m:den>
                    <m:r>
                      <w:rPr>
                        <w:rFonts w:ascii="Cambria Math" w:hAnsi="Cambria Math" w:cs="Times New Roman"/>
                        <w:sz w:val="28"/>
                        <w:szCs w:val="28"/>
                      </w:rPr>
                      <m:t>2π</m:t>
                    </m:r>
                  </m:den>
                </m:f>
                <m:rad>
                  <m:radPr>
                    <m:degHide m:val="1"/>
                    <m:ctrlPr>
                      <w:rPr>
                        <w:rFonts w:ascii="Cambria Math" w:hAnsi="Cambria Math" w:cs="Times New Roman"/>
                        <w:i/>
                        <w:sz w:val="28"/>
                        <w:szCs w:val="28"/>
                        <w:lang w:bidi="ug-CN"/>
                      </w:rPr>
                    </m:ctrlPr>
                  </m:radPr>
                  <m:deg/>
                  <m:e>
                    <m:f>
                      <m:fPr>
                        <m:ctrlPr>
                          <w:rPr>
                            <w:rFonts w:ascii="Cambria Math" w:hAnsi="Cambria Math" w:cs="Times New Roman"/>
                            <w:i/>
                            <w:sz w:val="28"/>
                            <w:szCs w:val="28"/>
                            <w:lang w:bidi="ug-CN"/>
                          </w:rPr>
                        </m:ctrlPr>
                      </m:fPr>
                      <m:num>
                        <m:sSubSup>
                          <m:sSubSupPr>
                            <m:ctrlPr>
                              <w:rPr>
                                <w:rFonts w:ascii="Cambria Math" w:hAnsi="Cambria Math" w:cs="Times New Roman"/>
                                <w:i/>
                                <w:sz w:val="28"/>
                                <w:szCs w:val="28"/>
                                <w:lang w:bidi="ug-CN"/>
                              </w:rPr>
                            </m:ctrlPr>
                          </m:sSubSupPr>
                          <m:e>
                            <m:r>
                              <w:rPr>
                                <w:rFonts w:ascii="Cambria Math" w:hAnsi="Cambria Math" w:cs="Times New Roman"/>
                                <w:sz w:val="28"/>
                                <w:szCs w:val="28"/>
                              </w:rPr>
                              <m:t>ε</m:t>
                            </m:r>
                          </m:e>
                          <m:sub>
                            <m:r>
                              <w:rPr>
                                <w:rFonts w:ascii="Cambria Math" w:hAnsi="Cambria Math" w:cs="Times New Roman"/>
                                <w:sz w:val="28"/>
                                <w:szCs w:val="28"/>
                              </w:rPr>
                              <m:t>m</m:t>
                            </m:r>
                          </m:sub>
                          <m:sup>
                            <m:r>
                              <w:rPr>
                                <w:rFonts w:ascii="Cambria Math" w:hAnsi="Cambria Math" w:cs="Times New Roman"/>
                                <w:sz w:val="28"/>
                                <w:szCs w:val="28"/>
                              </w:rPr>
                              <m:t>'</m:t>
                            </m:r>
                          </m:sup>
                        </m:sSubSup>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num>
                      <m:den>
                        <m:sSubSup>
                          <m:sSubSupPr>
                            <m:ctrlPr>
                              <w:rPr>
                                <w:rFonts w:ascii="Cambria Math" w:hAnsi="Cambria Math" w:cs="Times New Roman"/>
                                <w:i/>
                                <w:sz w:val="28"/>
                                <w:szCs w:val="28"/>
                                <w:lang w:bidi="ug-CN"/>
                              </w:rPr>
                            </m:ctrlPr>
                          </m:sSubSupPr>
                          <m:e>
                            <m:r>
                              <w:rPr>
                                <w:rFonts w:ascii="Cambria Math" w:hAnsi="Cambria Math" w:cs="Times New Roman"/>
                                <w:sz w:val="28"/>
                                <w:szCs w:val="28"/>
                              </w:rPr>
                              <m:t>ε</m:t>
                            </m:r>
                          </m:e>
                          <m:sub>
                            <m:r>
                              <w:rPr>
                                <w:rFonts w:ascii="Cambria Math" w:hAnsi="Cambria Math" w:cs="Times New Roman"/>
                                <w:sz w:val="28"/>
                                <w:szCs w:val="28"/>
                              </w:rPr>
                              <m:t>d</m:t>
                            </m:r>
                          </m:sub>
                          <m:sup>
                            <m:r>
                              <w:rPr>
                                <w:rFonts w:ascii="Cambria Math" w:hAnsi="Cambria Math" w:cs="Times New Roman"/>
                                <w:sz w:val="28"/>
                                <w:szCs w:val="28"/>
                              </w:rPr>
                              <m:t>2</m:t>
                            </m:r>
                          </m:sup>
                        </m:sSubSup>
                      </m:den>
                    </m:f>
                  </m:e>
                </m:rad>
              </m:e>
              <m:e>
                <m:r>
                  <w:rPr>
                    <w:rFonts w:ascii="Cambria Math" w:hAnsi="Cambria Math" w:cs="Times New Roman"/>
                    <w:sz w:val="28"/>
                    <w:szCs w:val="28"/>
                  </w:rPr>
                  <m:t>&amp;</m:t>
                </m:r>
                <m:sSub>
                  <m:sSubPr>
                    <m:ctrlPr>
                      <w:rPr>
                        <w:rFonts w:ascii="Cambria Math" w:hAnsi="Cambria Math" w:cs="Times New Roman"/>
                        <w:i/>
                        <w:sz w:val="28"/>
                        <w:szCs w:val="28"/>
                        <w:lang w:bidi="ug-CN"/>
                      </w:rPr>
                    </m:ctrlPr>
                  </m:sSubPr>
                  <m:e>
                    <m:r>
                      <w:rPr>
                        <w:rFonts w:ascii="Cambria Math" w:hAnsi="Cambria Math" w:cs="Times New Roman"/>
                        <w:sz w:val="28"/>
                        <w:szCs w:val="28"/>
                      </w:rPr>
                      <m:t>δ</m:t>
                    </m:r>
                  </m:e>
                  <m:sub>
                    <m:r>
                      <w:rPr>
                        <w:rFonts w:ascii="Cambria Math" w:hAnsi="Cambria Math" w:cs="Times New Roman"/>
                        <w:sz w:val="28"/>
                        <w:szCs w:val="28"/>
                      </w:rPr>
                      <m:t>m</m:t>
                    </m:r>
                  </m:sub>
                </m:sSub>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1</m:t>
                    </m:r>
                  </m:num>
                  <m:den>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0</m:t>
                        </m:r>
                      </m:sub>
                    </m:sSub>
                  </m:den>
                </m:f>
                <m:rad>
                  <m:radPr>
                    <m:degHide m:val="1"/>
                    <m:ctrlPr>
                      <w:rPr>
                        <w:rFonts w:ascii="Cambria Math" w:hAnsi="Cambria Math" w:cs="Times New Roman"/>
                        <w:i/>
                        <w:sz w:val="28"/>
                        <w:szCs w:val="28"/>
                        <w:lang w:bidi="ug-CN"/>
                      </w:rPr>
                    </m:ctrlPr>
                  </m:radPr>
                  <m:deg/>
                  <m:e>
                    <m:f>
                      <m:fPr>
                        <m:ctrlPr>
                          <w:rPr>
                            <w:rFonts w:ascii="Cambria Math" w:hAnsi="Cambria Math" w:cs="Times New Roman"/>
                            <w:i/>
                            <w:sz w:val="28"/>
                            <w:szCs w:val="28"/>
                            <w:lang w:bidi="ug-CN"/>
                          </w:rPr>
                        </m:ctrlPr>
                      </m:fPr>
                      <m:num>
                        <m:sSubSup>
                          <m:sSubSupPr>
                            <m:ctrlPr>
                              <w:rPr>
                                <w:rFonts w:ascii="Cambria Math" w:hAnsi="Cambria Math" w:cs="Times New Roman"/>
                                <w:i/>
                                <w:sz w:val="28"/>
                                <w:szCs w:val="28"/>
                                <w:lang w:bidi="ug-CN"/>
                              </w:rPr>
                            </m:ctrlPr>
                          </m:sSubSupPr>
                          <m:e>
                            <m:r>
                              <w:rPr>
                                <w:rFonts w:ascii="Cambria Math" w:hAnsi="Cambria Math" w:cs="Times New Roman"/>
                                <w:sz w:val="28"/>
                                <w:szCs w:val="28"/>
                              </w:rPr>
                              <m:t>ε</m:t>
                            </m:r>
                          </m:e>
                          <m:sub>
                            <m:r>
                              <w:rPr>
                                <w:rFonts w:ascii="Cambria Math" w:hAnsi="Cambria Math" w:cs="Times New Roman"/>
                                <w:sz w:val="28"/>
                                <w:szCs w:val="28"/>
                              </w:rPr>
                              <m:t>m</m:t>
                            </m:r>
                          </m:sub>
                          <m:sup>
                            <m:r>
                              <w:rPr>
                                <w:rFonts w:ascii="Cambria Math" w:hAnsi="Cambria Math" w:cs="Times New Roman"/>
                                <w:sz w:val="28"/>
                                <w:szCs w:val="28"/>
                              </w:rPr>
                              <m:t>'</m:t>
                            </m:r>
                          </m:sup>
                        </m:sSubSup>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num>
                      <m:den>
                        <m:r>
                          <w:rPr>
                            <w:rFonts w:ascii="Cambria Math" w:hAnsi="Cambria Math" w:cs="Times New Roman"/>
                            <w:sz w:val="28"/>
                            <w:szCs w:val="28"/>
                          </w:rPr>
                          <m:t>(</m:t>
                        </m:r>
                        <m:sSubSup>
                          <m:sSubSupPr>
                            <m:ctrlPr>
                              <w:rPr>
                                <w:rFonts w:ascii="Cambria Math" w:hAnsi="Cambria Math" w:cs="Times New Roman"/>
                                <w:i/>
                                <w:sz w:val="28"/>
                                <w:szCs w:val="28"/>
                                <w:lang w:bidi="ug-CN"/>
                              </w:rPr>
                            </m:ctrlPr>
                          </m:sSubSupPr>
                          <m:e>
                            <m:r>
                              <w:rPr>
                                <w:rFonts w:ascii="Cambria Math" w:hAnsi="Cambria Math" w:cs="Times New Roman"/>
                                <w:sz w:val="28"/>
                                <w:szCs w:val="28"/>
                              </w:rPr>
                              <m:t>ε</m:t>
                            </m:r>
                          </m:e>
                          <m:sub>
                            <m:r>
                              <w:rPr>
                                <w:rFonts w:ascii="Cambria Math" w:hAnsi="Cambria Math" w:cs="Times New Roman"/>
                                <w:sz w:val="28"/>
                                <w:szCs w:val="28"/>
                              </w:rPr>
                              <m:t>m</m:t>
                            </m:r>
                          </m:sub>
                          <m:sup>
                            <m:r>
                              <w:rPr>
                                <w:rFonts w:ascii="Cambria Math" w:hAnsi="Cambria Math" w:cs="Times New Roman"/>
                                <w:sz w:val="28"/>
                                <w:szCs w:val="28"/>
                              </w:rPr>
                              <m:t>'</m:t>
                            </m:r>
                          </m:sup>
                        </m:sSubSup>
                        <m:sSup>
                          <m:sSupPr>
                            <m:ctrlPr>
                              <w:rPr>
                                <w:rFonts w:ascii="Cambria Math" w:hAnsi="Cambria Math" w:cs="Times New Roman"/>
                                <w:i/>
                                <w:sz w:val="28"/>
                                <w:szCs w:val="28"/>
                                <w:lang w:bidi="ug-CN"/>
                              </w:rPr>
                            </m:ctrlPr>
                          </m:sSupPr>
                          <m:e>
                            <m:r>
                              <w:rPr>
                                <w:rFonts w:ascii="Cambria Math" w:hAnsi="Cambria Math" w:cs="Times New Roman"/>
                                <w:sz w:val="28"/>
                                <w:szCs w:val="28"/>
                              </w:rPr>
                              <m:t>)</m:t>
                            </m:r>
                          </m:e>
                          <m:sup>
                            <m:r>
                              <w:rPr>
                                <w:rFonts w:ascii="Cambria Math" w:hAnsi="Cambria Math" w:cs="Times New Roman"/>
                                <w:sz w:val="28"/>
                                <w:szCs w:val="28"/>
                              </w:rPr>
                              <m:t>2</m:t>
                            </m:r>
                          </m:sup>
                        </m:sSup>
                      </m:den>
                    </m:f>
                  </m:e>
                </m:rad>
                <m:r>
                  <w:rPr>
                    <w:rFonts w:ascii="Cambria Math" w:hAnsi="Cambria Math" w:cs="Times New Roman"/>
                    <w:sz w:val="28"/>
                    <w:szCs w:val="28"/>
                  </w:rPr>
                  <m:t>=</m:t>
                </m:r>
                <m:f>
                  <m:fPr>
                    <m:ctrlPr>
                      <w:rPr>
                        <w:rFonts w:ascii="Cambria Math" w:hAnsi="Cambria Math" w:cs="Times New Roman"/>
                        <w:i/>
                        <w:sz w:val="28"/>
                        <w:szCs w:val="28"/>
                        <w:lang w:bidi="ug-CN"/>
                      </w:rPr>
                    </m:ctrlPr>
                  </m:fPr>
                  <m:num>
                    <m:sSub>
                      <m:sSubPr>
                        <m:ctrlPr>
                          <w:rPr>
                            <w:rFonts w:ascii="Cambria Math" w:hAnsi="Cambria Math" w:cs="Times New Roman"/>
                            <w:i/>
                            <w:sz w:val="28"/>
                            <w:szCs w:val="28"/>
                            <w:lang w:bidi="ug-CN"/>
                          </w:rPr>
                        </m:ctrlPr>
                      </m:sSubPr>
                      <m:e>
                        <m:r>
                          <w:rPr>
                            <w:rFonts w:ascii="Cambria Math" w:hAnsi="Cambria Math" w:cs="Times New Roman"/>
                            <w:sz w:val="28"/>
                            <w:szCs w:val="28"/>
                          </w:rPr>
                          <m:t>λ</m:t>
                        </m:r>
                      </m:e>
                      <m:sub>
                        <m:r>
                          <w:rPr>
                            <w:rFonts w:ascii="Cambria Math" w:hAnsi="Cambria Math" w:cs="Times New Roman"/>
                            <w:sz w:val="28"/>
                            <w:szCs w:val="28"/>
                          </w:rPr>
                          <m:t>0</m:t>
                        </m:r>
                      </m:sub>
                    </m:sSub>
                  </m:num>
                  <m:den>
                    <m:r>
                      <w:rPr>
                        <w:rFonts w:ascii="Cambria Math" w:hAnsi="Cambria Math" w:cs="Times New Roman"/>
                        <w:sz w:val="28"/>
                        <w:szCs w:val="28"/>
                      </w:rPr>
                      <m:t>2π</m:t>
                    </m:r>
                  </m:den>
                </m:f>
                <m:rad>
                  <m:radPr>
                    <m:degHide m:val="1"/>
                    <m:ctrlPr>
                      <w:rPr>
                        <w:rFonts w:ascii="Cambria Math" w:hAnsi="Cambria Math" w:cs="Times New Roman"/>
                        <w:i/>
                        <w:sz w:val="28"/>
                        <w:szCs w:val="28"/>
                        <w:lang w:bidi="ug-CN"/>
                      </w:rPr>
                    </m:ctrlPr>
                  </m:radPr>
                  <m:deg/>
                  <m:e>
                    <m:f>
                      <m:fPr>
                        <m:ctrlPr>
                          <w:rPr>
                            <w:rFonts w:ascii="Cambria Math" w:hAnsi="Cambria Math" w:cs="Times New Roman"/>
                            <w:i/>
                            <w:sz w:val="28"/>
                            <w:szCs w:val="28"/>
                            <w:lang w:bidi="ug-CN"/>
                          </w:rPr>
                        </m:ctrlPr>
                      </m:fPr>
                      <m:num>
                        <m:sSubSup>
                          <m:sSubSupPr>
                            <m:ctrlPr>
                              <w:rPr>
                                <w:rFonts w:ascii="Cambria Math" w:hAnsi="Cambria Math" w:cs="Times New Roman"/>
                                <w:i/>
                                <w:sz w:val="28"/>
                                <w:szCs w:val="28"/>
                                <w:lang w:bidi="ug-CN"/>
                              </w:rPr>
                            </m:ctrlPr>
                          </m:sSubSupPr>
                          <m:e>
                            <m:r>
                              <w:rPr>
                                <w:rFonts w:ascii="Cambria Math" w:hAnsi="Cambria Math" w:cs="Times New Roman"/>
                                <w:sz w:val="28"/>
                                <w:szCs w:val="28"/>
                              </w:rPr>
                              <m:t>ε</m:t>
                            </m:r>
                          </m:e>
                          <m:sub>
                            <m:r>
                              <w:rPr>
                                <w:rFonts w:ascii="Cambria Math" w:hAnsi="Cambria Math" w:cs="Times New Roman"/>
                                <w:sz w:val="28"/>
                                <w:szCs w:val="28"/>
                              </w:rPr>
                              <m:t>m</m:t>
                            </m:r>
                          </m:sub>
                          <m:sup>
                            <m:r>
                              <w:rPr>
                                <w:rFonts w:ascii="Cambria Math" w:hAnsi="Cambria Math" w:cs="Times New Roman"/>
                                <w:sz w:val="28"/>
                                <w:szCs w:val="28"/>
                              </w:rPr>
                              <m:t>'</m:t>
                            </m:r>
                          </m:sup>
                        </m:sSubSup>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num>
                      <m:den>
                        <m:r>
                          <w:rPr>
                            <w:rFonts w:ascii="Cambria Math" w:hAnsi="Cambria Math" w:cs="Times New Roman"/>
                            <w:sz w:val="28"/>
                            <w:szCs w:val="28"/>
                          </w:rPr>
                          <m:t>(</m:t>
                        </m:r>
                        <m:sSubSup>
                          <m:sSubSupPr>
                            <m:ctrlPr>
                              <w:rPr>
                                <w:rFonts w:ascii="Cambria Math" w:hAnsi="Cambria Math" w:cs="Times New Roman"/>
                                <w:i/>
                                <w:sz w:val="28"/>
                                <w:szCs w:val="28"/>
                                <w:lang w:bidi="ug-CN"/>
                              </w:rPr>
                            </m:ctrlPr>
                          </m:sSubSupPr>
                          <m:e>
                            <m:r>
                              <w:rPr>
                                <w:rFonts w:ascii="Cambria Math" w:hAnsi="Cambria Math" w:cs="Times New Roman"/>
                                <w:sz w:val="28"/>
                                <w:szCs w:val="28"/>
                              </w:rPr>
                              <m:t>ε</m:t>
                            </m:r>
                          </m:e>
                          <m:sub>
                            <m:r>
                              <w:rPr>
                                <w:rFonts w:ascii="Cambria Math" w:hAnsi="Cambria Math" w:cs="Times New Roman"/>
                                <w:sz w:val="28"/>
                                <w:szCs w:val="28"/>
                              </w:rPr>
                              <m:t>m</m:t>
                            </m:r>
                          </m:sub>
                          <m:sup>
                            <m:r>
                              <w:rPr>
                                <w:rFonts w:ascii="Cambria Math" w:hAnsi="Cambria Math" w:cs="Times New Roman"/>
                                <w:sz w:val="28"/>
                                <w:szCs w:val="28"/>
                              </w:rPr>
                              <m:t>'</m:t>
                            </m:r>
                          </m:sup>
                        </m:sSubSup>
                        <m:sSup>
                          <m:sSupPr>
                            <m:ctrlPr>
                              <w:rPr>
                                <w:rFonts w:ascii="Cambria Math" w:hAnsi="Cambria Math" w:cs="Times New Roman"/>
                                <w:i/>
                                <w:sz w:val="28"/>
                                <w:szCs w:val="28"/>
                                <w:lang w:bidi="ug-CN"/>
                              </w:rPr>
                            </m:ctrlPr>
                          </m:sSupPr>
                          <m:e>
                            <m:r>
                              <w:rPr>
                                <w:rFonts w:ascii="Cambria Math" w:hAnsi="Cambria Math" w:cs="Times New Roman"/>
                                <w:sz w:val="28"/>
                                <w:szCs w:val="28"/>
                              </w:rPr>
                              <m:t>)</m:t>
                            </m:r>
                          </m:e>
                          <m:sup>
                            <m:r>
                              <w:rPr>
                                <w:rFonts w:ascii="Cambria Math" w:hAnsi="Cambria Math" w:cs="Times New Roman"/>
                                <w:sz w:val="28"/>
                                <w:szCs w:val="28"/>
                              </w:rPr>
                              <m:t>2</m:t>
                            </m:r>
                          </m:sup>
                        </m:sSup>
                      </m:den>
                    </m:f>
                  </m:e>
                </m:rad>
              </m:e>
            </m:eqArr>
          </m:e>
        </m:d>
      </m:oMath>
      <w:r w:rsidR="00571856" w:rsidRPr="00534CB7">
        <w:rPr>
          <w:rFonts w:ascii="Times New Roman" w:hAnsi="Times New Roman" w:cs="Times New Roman"/>
          <w:sz w:val="28"/>
          <w:szCs w:val="28"/>
        </w:rPr>
        <w:t>。</w:t>
      </w:r>
      <w:r w:rsidR="00571856" w:rsidRPr="00534CB7">
        <w:rPr>
          <w:rFonts w:ascii="Times New Roman" w:hAnsi="Times New Roman" w:cs="Times New Roman"/>
          <w:sz w:val="28"/>
          <w:szCs w:val="28"/>
        </w:rPr>
        <w:t xml:space="preserve">                (1-37)</w:t>
      </w:r>
    </w:p>
    <w:p w14:paraId="05C5A3F9" w14:textId="0FC11C51" w:rsidR="00571856" w:rsidRPr="00534CB7" w:rsidRDefault="00571856" w:rsidP="00C4368D">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以上的内容是表面等</w:t>
      </w:r>
      <w:proofErr w:type="gramStart"/>
      <w:r w:rsidRPr="00534CB7">
        <w:rPr>
          <w:rFonts w:ascii="Times New Roman" w:hAnsi="Times New Roman" w:cs="Times New Roman"/>
          <w:sz w:val="28"/>
          <w:szCs w:val="28"/>
        </w:rPr>
        <w:t>离激元里面</w:t>
      </w:r>
      <w:proofErr w:type="gramEnd"/>
      <w:r w:rsidRPr="00534CB7">
        <w:rPr>
          <w:rFonts w:ascii="Times New Roman" w:hAnsi="Times New Roman" w:cs="Times New Roman"/>
          <w:sz w:val="28"/>
          <w:szCs w:val="28"/>
        </w:rPr>
        <w:t>的</w:t>
      </w:r>
      <w:r w:rsidRPr="00534CB7">
        <w:rPr>
          <w:rFonts w:ascii="Times New Roman" w:hAnsi="Times New Roman" w:cs="Times New Roman"/>
          <w:sz w:val="28"/>
          <w:szCs w:val="28"/>
        </w:rPr>
        <w:t>SPP</w:t>
      </w:r>
      <w:r w:rsidRPr="00534CB7">
        <w:rPr>
          <w:rFonts w:ascii="Times New Roman" w:hAnsi="Times New Roman" w:cs="Times New Roman"/>
          <w:sz w:val="28"/>
          <w:szCs w:val="28"/>
        </w:rPr>
        <w:t>波的基本传播方式和空间分布原理，它为本文的理论研究提供了科学的理论依据。</w:t>
      </w:r>
    </w:p>
    <w:p w14:paraId="1ABF2905" w14:textId="3EDE6D36" w:rsidR="00283EDA" w:rsidRPr="00534CB7" w:rsidRDefault="00283EDA" w:rsidP="00283EDA">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金属手性微纳结构的非对称传输与圆二色性研究</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，吐</w:t>
      </w:r>
      <w:r w:rsidRPr="00534CB7">
        <w:rPr>
          <w:rFonts w:ascii="Times New Roman" w:hAnsi="Times New Roman" w:cs="Times New Roman"/>
          <w:color w:val="FF0000"/>
          <w:sz w:val="28"/>
          <w:szCs w:val="28"/>
          <w:highlight w:val="yellow"/>
        </w:rPr>
        <w:lastRenderedPageBreak/>
        <w:t>达洪</w:t>
      </w:r>
      <w:r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阿巴</w:t>
      </w:r>
      <w:r w:rsidRPr="00534CB7">
        <w:rPr>
          <w:rFonts w:ascii="Times New Roman" w:hAnsi="Times New Roman" w:cs="Times New Roman" w:hint="eastAsia"/>
          <w:color w:val="FF0000"/>
          <w:sz w:val="28"/>
          <w:szCs w:val="28"/>
          <w:highlight w:val="yellow"/>
        </w:rPr>
        <w:t>，陕西师范大学，</w:t>
      </w:r>
      <w:r w:rsidRPr="00534CB7">
        <w:rPr>
          <w:rFonts w:ascii="Times New Roman" w:hAnsi="Times New Roman" w:cs="Times New Roman" w:hint="eastAsia"/>
          <w:color w:val="FF0000"/>
          <w:sz w:val="28"/>
          <w:szCs w:val="28"/>
          <w:highlight w:val="yellow"/>
        </w:rPr>
        <w:t>2020</w:t>
      </w:r>
      <w:r w:rsidRPr="00534CB7">
        <w:rPr>
          <w:rFonts w:ascii="Times New Roman" w:hAnsi="Times New Roman" w:cs="Times New Roman" w:hint="eastAsia"/>
          <w:color w:val="FF0000"/>
          <w:sz w:val="28"/>
          <w:szCs w:val="28"/>
          <w:highlight w:val="yellow"/>
        </w:rPr>
        <w:t>年，第</w:t>
      </w:r>
      <w:r w:rsidR="00977E48" w:rsidRPr="00534CB7">
        <w:rPr>
          <w:rFonts w:ascii="Times New Roman" w:hAnsi="Times New Roman" w:cs="Times New Roman" w:hint="eastAsia"/>
          <w:color w:val="FF0000"/>
          <w:sz w:val="28"/>
          <w:szCs w:val="28"/>
          <w:highlight w:val="yellow"/>
        </w:rPr>
        <w:t>12</w:t>
      </w:r>
      <w:r w:rsidRPr="00534CB7">
        <w:rPr>
          <w:rFonts w:ascii="Times New Roman" w:hAnsi="Times New Roman" w:cs="Times New Roman" w:hint="eastAsia"/>
          <w:color w:val="FF0000"/>
          <w:sz w:val="28"/>
          <w:szCs w:val="28"/>
          <w:highlight w:val="yellow"/>
        </w:rPr>
        <w:t>-</w:t>
      </w:r>
      <w:r w:rsidR="00977E48" w:rsidRPr="00534CB7">
        <w:rPr>
          <w:rFonts w:ascii="Times New Roman" w:hAnsi="Times New Roman" w:cs="Times New Roman" w:hint="eastAsia"/>
          <w:color w:val="FF0000"/>
          <w:sz w:val="28"/>
          <w:szCs w:val="28"/>
          <w:highlight w:val="yellow"/>
        </w:rPr>
        <w:t>13</w:t>
      </w:r>
      <w:r w:rsidRPr="00534CB7">
        <w:rPr>
          <w:rFonts w:ascii="Times New Roman" w:hAnsi="Times New Roman" w:cs="Times New Roman" w:hint="eastAsia"/>
          <w:color w:val="FF0000"/>
          <w:sz w:val="28"/>
          <w:szCs w:val="28"/>
          <w:highlight w:val="yellow"/>
        </w:rPr>
        <w:t>页</w:t>
      </w:r>
    </w:p>
    <w:p w14:paraId="084AFF36" w14:textId="02490FC1" w:rsidR="00707550" w:rsidRPr="00534CB7" w:rsidRDefault="00707550" w:rsidP="0003700F">
      <w:pPr>
        <w:pStyle w:val="2"/>
        <w:rPr>
          <w:rStyle w:val="fontstyle01"/>
          <w:rFonts w:ascii="Times New Roman" w:hAnsi="Times New Roman" w:cs="Times New Roman"/>
          <w:sz w:val="28"/>
          <w:szCs w:val="28"/>
        </w:rPr>
      </w:pPr>
      <w:r w:rsidRPr="00534CB7">
        <w:rPr>
          <w:rStyle w:val="fontstyle01"/>
          <w:rFonts w:ascii="Times New Roman" w:hAnsi="Times New Roman" w:cs="Times New Roman" w:hint="eastAsia"/>
          <w:sz w:val="28"/>
          <w:szCs w:val="28"/>
        </w:rPr>
        <w:t>第</w:t>
      </w:r>
      <w:r>
        <w:rPr>
          <w:rStyle w:val="fontstyle01"/>
          <w:rFonts w:ascii="Times New Roman" w:hAnsi="Times New Roman" w:cs="Times New Roman" w:hint="eastAsia"/>
          <w:sz w:val="28"/>
          <w:szCs w:val="28"/>
        </w:rPr>
        <w:t xml:space="preserve"> </w:t>
      </w:r>
      <w:r>
        <w:rPr>
          <w:rStyle w:val="fontstyle01"/>
          <w:rFonts w:ascii="Times New Roman" w:hAnsi="Times New Roman" w:cs="Times New Roman"/>
          <w:sz w:val="28"/>
          <w:szCs w:val="28"/>
        </w:rPr>
        <w:t xml:space="preserve"> </w:t>
      </w:r>
      <w:r>
        <w:rPr>
          <w:rStyle w:val="fontstyle01"/>
          <w:rFonts w:ascii="Times New Roman" w:hAnsi="Times New Roman" w:cs="Times New Roman" w:hint="eastAsia"/>
          <w:sz w:val="28"/>
          <w:szCs w:val="28"/>
        </w:rPr>
        <w:t>16</w:t>
      </w:r>
      <w:r>
        <w:rPr>
          <w:rStyle w:val="fontstyle01"/>
          <w:rFonts w:ascii="Times New Roman" w:hAnsi="Times New Roman" w:cs="Times New Roman"/>
          <w:sz w:val="28"/>
          <w:szCs w:val="28"/>
        </w:rPr>
        <w:t xml:space="preserve"> </w:t>
      </w:r>
      <w:r w:rsidRPr="00534CB7">
        <w:rPr>
          <w:rStyle w:val="fontstyle01"/>
          <w:rFonts w:ascii="Times New Roman" w:hAnsi="Times New Roman" w:cs="Times New Roman" w:hint="eastAsia"/>
          <w:sz w:val="28"/>
          <w:szCs w:val="28"/>
        </w:rPr>
        <w:t>段</w:t>
      </w:r>
    </w:p>
    <w:p w14:paraId="4CED7F7A" w14:textId="78B9D8C6" w:rsidR="000A22FB" w:rsidRPr="00534CB7" w:rsidRDefault="006E11E9" w:rsidP="00C4368D">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When the dimensional size of a particle is much smaller than the wavelength of the electromagnetic field, their interaction can be analyzed using the quasi-static approximation, 8 whereby the spatial field distribution around a particle can be considered as an electrostatic field over the particle volume.  This approximation describes adequately the electromagnetic response of nanoparticles with dimensional sizes less than 100 </w:t>
      </w:r>
      <w:proofErr w:type="gramStart"/>
      <w:r w:rsidRPr="00534CB7">
        <w:rPr>
          <w:rFonts w:ascii="Times New Roman" w:hAnsi="Times New Roman" w:cs="Times New Roman"/>
          <w:color w:val="000000"/>
          <w:sz w:val="28"/>
          <w:szCs w:val="28"/>
        </w:rPr>
        <w:t>nm .</w:t>
      </w:r>
      <w:proofErr w:type="gramEnd"/>
    </w:p>
    <w:p w14:paraId="66B225E2" w14:textId="738EE7EF" w:rsidR="00283EDA" w:rsidRPr="00534CB7" w:rsidRDefault="00283EDA" w:rsidP="00283EDA">
      <w:pPr>
        <w:spacing w:before="150" w:after="150" w:line="360" w:lineRule="auto"/>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From</w:t>
      </w:r>
      <w:r w:rsidRPr="00534CB7">
        <w:rPr>
          <w:rFonts w:ascii="Times New Roman" w:hAnsi="Times New Roman" w:cs="Times New Roman"/>
          <w:color w:val="FF0000"/>
          <w:sz w:val="28"/>
          <w:szCs w:val="28"/>
          <w:highlight w:val="yellow"/>
        </w:rPr>
        <w:t xml:space="preserve">: “Plasmonic Optics: Theory and Applications” By </w:t>
      </w:r>
      <w:hyperlink r:id="rId46" w:history="1">
        <w:r w:rsidRPr="00534CB7">
          <w:rPr>
            <w:rFonts w:ascii="Times New Roman" w:hAnsi="Times New Roman" w:cs="Times New Roman"/>
            <w:color w:val="FF0000"/>
            <w:sz w:val="28"/>
            <w:szCs w:val="28"/>
            <w:highlight w:val="yellow"/>
          </w:rPr>
          <w:t>Yongqian Li</w:t>
        </w:r>
      </w:hyperlink>
      <w:r w:rsidRPr="00534CB7">
        <w:rPr>
          <w:rFonts w:ascii="Times New Roman" w:hAnsi="Times New Roman" w:cs="Times New Roman"/>
          <w:color w:val="FF0000"/>
          <w:sz w:val="28"/>
          <w:szCs w:val="28"/>
          <w:highlight w:val="yellow"/>
        </w:rPr>
        <w:t>, SPIE Press, 20</w:t>
      </w:r>
      <w:r w:rsidRPr="00534CB7">
        <w:rPr>
          <w:rFonts w:ascii="Times New Roman" w:hAnsi="Times New Roman" w:cs="Times New Roman" w:hint="eastAsia"/>
          <w:color w:val="FF0000"/>
          <w:sz w:val="28"/>
          <w:szCs w:val="28"/>
          <w:highlight w:val="yellow"/>
        </w:rPr>
        <w:t>1</w:t>
      </w:r>
      <w:r w:rsidRPr="00534CB7">
        <w:rPr>
          <w:rFonts w:ascii="Times New Roman" w:hAnsi="Times New Roman" w:cs="Times New Roman"/>
          <w:color w:val="FF0000"/>
          <w:sz w:val="28"/>
          <w:szCs w:val="28"/>
          <w:highlight w:val="yellow"/>
        </w:rPr>
        <w:t>7, p.</w:t>
      </w:r>
      <w:r w:rsidR="005F58CA" w:rsidRPr="00534CB7">
        <w:rPr>
          <w:rFonts w:ascii="Times New Roman" w:hAnsi="Times New Roman" w:cs="Times New Roman" w:hint="eastAsia"/>
          <w:color w:val="FF0000"/>
          <w:sz w:val="28"/>
          <w:szCs w:val="28"/>
          <w:highlight w:val="yellow"/>
        </w:rPr>
        <w:t>69</w:t>
      </w:r>
    </w:p>
    <w:p w14:paraId="444FB311" w14:textId="77777777" w:rsidR="006E11E9" w:rsidRPr="00534CB7" w:rsidRDefault="006E11E9"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假设，金属纳米颗粒球的尺寸远远小于入射光波的波长（</w:t>
      </w:r>
      <m:oMath>
        <m:r>
          <w:rPr>
            <w:rFonts w:ascii="Cambria Math" w:hAnsi="Cambria Math" w:cs="Times New Roman"/>
            <w:sz w:val="28"/>
            <w:szCs w:val="28"/>
          </w:rPr>
          <m:t>d&lt;&lt;λ</m:t>
        </m:r>
      </m:oMath>
      <w:r w:rsidRPr="00534CB7">
        <w:rPr>
          <w:rFonts w:ascii="Times New Roman" w:hAnsi="Times New Roman" w:cs="Times New Roman"/>
          <w:sz w:val="28"/>
          <w:szCs w:val="28"/>
        </w:rPr>
        <w:t>），光与金属纳米颗粒之间的相互作用可以看作准静态近似法来分析，则可以将金属纳米颗粒周围的</w:t>
      </w:r>
      <w:proofErr w:type="gramStart"/>
      <w:r w:rsidRPr="00534CB7">
        <w:rPr>
          <w:rFonts w:ascii="Times New Roman" w:hAnsi="Times New Roman" w:cs="Times New Roman"/>
          <w:sz w:val="28"/>
          <w:szCs w:val="28"/>
        </w:rPr>
        <w:t>空间场</w:t>
      </w:r>
      <w:proofErr w:type="gramEnd"/>
      <w:r w:rsidRPr="00534CB7">
        <w:rPr>
          <w:rFonts w:ascii="Times New Roman" w:hAnsi="Times New Roman" w:cs="Times New Roman"/>
          <w:sz w:val="28"/>
          <w:szCs w:val="28"/>
        </w:rPr>
        <w:t>分布视为金属纳米颗粒体积上的准静电场</w:t>
      </w:r>
      <w:r w:rsidRPr="00534CB7">
        <w:rPr>
          <w:rFonts w:ascii="Times New Roman" w:hAnsi="Times New Roman" w:cs="Times New Roman"/>
          <w:sz w:val="28"/>
          <w:szCs w:val="28"/>
        </w:rPr>
        <w:t>[50, 51]</w:t>
      </w:r>
      <w:r w:rsidRPr="00534CB7">
        <w:rPr>
          <w:rFonts w:ascii="Times New Roman" w:hAnsi="Times New Roman" w:cs="Times New Roman"/>
          <w:sz w:val="28"/>
          <w:szCs w:val="28"/>
        </w:rPr>
        <w:t>。通常，用准静态近似法能够完全充分描述尺寸小于</w:t>
      </w:r>
      <w:r w:rsidRPr="00534CB7">
        <w:rPr>
          <w:rFonts w:ascii="Times New Roman" w:hAnsi="Times New Roman" w:cs="Times New Roman"/>
          <w:sz w:val="28"/>
          <w:szCs w:val="28"/>
        </w:rPr>
        <w:t>100 nm</w:t>
      </w:r>
      <w:r w:rsidRPr="00534CB7">
        <w:rPr>
          <w:rFonts w:ascii="Times New Roman" w:hAnsi="Times New Roman" w:cs="Times New Roman"/>
          <w:sz w:val="28"/>
          <w:szCs w:val="28"/>
        </w:rPr>
        <w:t>以下的金属纳米颗粒。</w:t>
      </w:r>
    </w:p>
    <w:p w14:paraId="668A2EA5" w14:textId="6DF909AA" w:rsidR="00283EDA" w:rsidRPr="00534CB7" w:rsidRDefault="00283EDA" w:rsidP="00283EDA">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金属手性微纳结构的非对称传输与圆二色性研究</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，吐达洪</w:t>
      </w:r>
      <w:r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阿巴</w:t>
      </w:r>
      <w:r w:rsidRPr="00534CB7">
        <w:rPr>
          <w:rFonts w:ascii="Times New Roman" w:hAnsi="Times New Roman" w:cs="Times New Roman" w:hint="eastAsia"/>
          <w:color w:val="FF0000"/>
          <w:sz w:val="28"/>
          <w:szCs w:val="28"/>
          <w:highlight w:val="yellow"/>
        </w:rPr>
        <w:t>，陕西师范大学，</w:t>
      </w:r>
      <w:r w:rsidRPr="00534CB7">
        <w:rPr>
          <w:rFonts w:ascii="Times New Roman" w:hAnsi="Times New Roman" w:cs="Times New Roman" w:hint="eastAsia"/>
          <w:color w:val="FF0000"/>
          <w:sz w:val="28"/>
          <w:szCs w:val="28"/>
          <w:highlight w:val="yellow"/>
        </w:rPr>
        <w:t>2020</w:t>
      </w:r>
      <w:r w:rsidRPr="00534CB7">
        <w:rPr>
          <w:rFonts w:ascii="Times New Roman" w:hAnsi="Times New Roman" w:cs="Times New Roman" w:hint="eastAsia"/>
          <w:color w:val="FF0000"/>
          <w:sz w:val="28"/>
          <w:szCs w:val="28"/>
          <w:highlight w:val="yellow"/>
        </w:rPr>
        <w:t>年，第</w:t>
      </w:r>
      <w:r w:rsidR="005F58CA" w:rsidRPr="00534CB7">
        <w:rPr>
          <w:rFonts w:ascii="Times New Roman" w:hAnsi="Times New Roman" w:cs="Times New Roman" w:hint="eastAsia"/>
          <w:color w:val="FF0000"/>
          <w:sz w:val="28"/>
          <w:szCs w:val="28"/>
          <w:highlight w:val="yellow"/>
        </w:rPr>
        <w:t>14</w:t>
      </w:r>
      <w:r w:rsidRPr="00534CB7">
        <w:rPr>
          <w:rFonts w:ascii="Times New Roman" w:hAnsi="Times New Roman" w:cs="Times New Roman" w:hint="eastAsia"/>
          <w:color w:val="FF0000"/>
          <w:sz w:val="28"/>
          <w:szCs w:val="28"/>
          <w:highlight w:val="yellow"/>
        </w:rPr>
        <w:t>页</w:t>
      </w:r>
    </w:p>
    <w:p w14:paraId="47EE1EF4" w14:textId="305FE0B1" w:rsidR="00707550" w:rsidRPr="00534CB7" w:rsidRDefault="00707550" w:rsidP="0003700F">
      <w:pPr>
        <w:pStyle w:val="2"/>
        <w:rPr>
          <w:rStyle w:val="fontstyle01"/>
          <w:rFonts w:ascii="Times New Roman" w:hAnsi="Times New Roman" w:cs="Times New Roman"/>
          <w:sz w:val="28"/>
          <w:szCs w:val="28"/>
        </w:rPr>
      </w:pPr>
      <w:r w:rsidRPr="00534CB7">
        <w:rPr>
          <w:rStyle w:val="fontstyle01"/>
          <w:rFonts w:ascii="Times New Roman" w:hAnsi="Times New Roman" w:cs="Times New Roman" w:hint="eastAsia"/>
          <w:sz w:val="28"/>
          <w:szCs w:val="28"/>
        </w:rPr>
        <w:t>第</w:t>
      </w:r>
      <w:r>
        <w:rPr>
          <w:rStyle w:val="fontstyle01"/>
          <w:rFonts w:ascii="Times New Roman" w:hAnsi="Times New Roman" w:cs="Times New Roman" w:hint="eastAsia"/>
          <w:sz w:val="28"/>
          <w:szCs w:val="28"/>
        </w:rPr>
        <w:t xml:space="preserve"> </w:t>
      </w:r>
      <w:r>
        <w:rPr>
          <w:rStyle w:val="fontstyle01"/>
          <w:rFonts w:ascii="Times New Roman" w:hAnsi="Times New Roman" w:cs="Times New Roman"/>
          <w:sz w:val="28"/>
          <w:szCs w:val="28"/>
        </w:rPr>
        <w:t xml:space="preserve"> </w:t>
      </w:r>
      <w:r>
        <w:rPr>
          <w:rStyle w:val="fontstyle01"/>
          <w:rFonts w:ascii="Times New Roman" w:hAnsi="Times New Roman" w:cs="Times New Roman" w:hint="eastAsia"/>
          <w:sz w:val="28"/>
          <w:szCs w:val="28"/>
        </w:rPr>
        <w:t>17</w:t>
      </w:r>
      <w:r>
        <w:rPr>
          <w:rStyle w:val="fontstyle01"/>
          <w:rFonts w:ascii="Times New Roman" w:hAnsi="Times New Roman" w:cs="Times New Roman"/>
          <w:sz w:val="28"/>
          <w:szCs w:val="28"/>
        </w:rPr>
        <w:t xml:space="preserve"> </w:t>
      </w:r>
      <w:r w:rsidRPr="00534CB7">
        <w:rPr>
          <w:rStyle w:val="fontstyle01"/>
          <w:rFonts w:ascii="Times New Roman" w:hAnsi="Times New Roman" w:cs="Times New Roman" w:hint="eastAsia"/>
          <w:sz w:val="28"/>
          <w:szCs w:val="28"/>
        </w:rPr>
        <w:t>段</w:t>
      </w:r>
    </w:p>
    <w:p w14:paraId="6A12453B" w14:textId="77777777" w:rsidR="00FA7AFF" w:rsidRPr="00534CB7" w:rsidRDefault="00FA7AFF" w:rsidP="0096178B">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In the quasi-static approximation, the electric field is represented by a </w:t>
      </w:r>
      <w:r w:rsidRPr="00534CB7">
        <w:rPr>
          <w:rFonts w:ascii="Times New Roman" w:hAnsi="Times New Roman" w:cs="Times New Roman"/>
          <w:color w:val="000000"/>
          <w:sz w:val="28"/>
          <w:szCs w:val="28"/>
        </w:rPr>
        <w:lastRenderedPageBreak/>
        <w:t xml:space="preserve">potential as </w:t>
      </w:r>
      <m:oMath>
        <m:sSub>
          <m:sSubPr>
            <m:ctrlPr>
              <w:rPr>
                <w:rFonts w:ascii="Cambria Math" w:hAnsi="Cambria Math" w:cs="Times New Roman"/>
                <w:i/>
                <w:sz w:val="28"/>
                <w:szCs w:val="28"/>
                <w:lang w:bidi="ug-CN"/>
              </w:rPr>
            </m:ctrlPr>
          </m:sSubPr>
          <m:e>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e>
          <m:sub>
            <m:r>
              <w:rPr>
                <w:rFonts w:ascii="Cambria Math" w:hAnsi="Cambria Math" w:cs="Times New Roman"/>
                <w:sz w:val="28"/>
                <w:szCs w:val="28"/>
              </w:rPr>
              <m:t>in</m:t>
            </m:r>
          </m:sub>
        </m:sSub>
        <m:r>
          <w:rPr>
            <w:rFonts w:ascii="Cambria Math" w:hAnsi="Cambria Math" w:cs="Times New Roman"/>
            <w:sz w:val="28"/>
            <w:szCs w:val="28"/>
          </w:rPr>
          <m:t>=-∇Φ</m:t>
        </m:r>
      </m:oMath>
      <w:r w:rsidRPr="00534CB7">
        <w:rPr>
          <w:rFonts w:ascii="Times New Roman" w:hAnsi="Times New Roman" w:cs="Times New Roman"/>
          <w:color w:val="000000"/>
          <w:sz w:val="28"/>
          <w:szCs w:val="28"/>
        </w:rPr>
        <w:t xml:space="preserve"> The potential satisfies the Laplace equation </w:t>
      </w:r>
      <m:oMath>
        <m:sSup>
          <m:sSupPr>
            <m:ctrlPr>
              <w:rPr>
                <w:rFonts w:ascii="Cambria Math" w:hAnsi="Cambria Math" w:cs="Times New Roman"/>
                <w:i/>
                <w:sz w:val="28"/>
                <w:szCs w:val="28"/>
                <w:lang w:bidi="ug-CN"/>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Φ=0</m:t>
        </m:r>
      </m:oMath>
      <w:r w:rsidRPr="00534CB7">
        <w:rPr>
          <w:rFonts w:ascii="Times New Roman" w:hAnsi="Times New Roman" w:cs="Times New Roman"/>
          <w:color w:val="000000"/>
          <w:sz w:val="28"/>
          <w:szCs w:val="28"/>
        </w:rPr>
        <w:t xml:space="preserve">8 As show in Fig. 3.4(b), the Laplace equation in spherical coordinates </w:t>
      </w:r>
      <m:oMath>
        <m:d>
          <m:dPr>
            <m:ctrlPr>
              <w:rPr>
                <w:rFonts w:ascii="Cambria Math" w:hAnsi="Cambria Math" w:cs="Times New Roman"/>
                <w:i/>
                <w:sz w:val="28"/>
                <w:szCs w:val="28"/>
              </w:rPr>
            </m:ctrlPr>
          </m:dPr>
          <m:e>
            <m:r>
              <w:rPr>
                <w:rFonts w:ascii="Cambria Math" w:hAnsi="Cambria Math" w:cs="Times New Roman"/>
                <w:sz w:val="28"/>
                <w:szCs w:val="28"/>
              </w:rPr>
              <m:t>r,θ,φ</m:t>
            </m:r>
          </m:e>
        </m:d>
      </m:oMath>
      <w:proofErr w:type="gramStart"/>
      <w:r w:rsidRPr="00534CB7">
        <w:rPr>
          <w:rFonts w:ascii="Times New Roman" w:hAnsi="Times New Roman" w:cs="Times New Roman"/>
          <w:color w:val="000000"/>
          <w:sz w:val="28"/>
          <w:szCs w:val="28"/>
        </w:rPr>
        <w:t>is</w:t>
      </w:r>
      <w:proofErr w:type="gramEnd"/>
      <w:r w:rsidRPr="00534CB7">
        <w:rPr>
          <w:rFonts w:ascii="Times New Roman" w:hAnsi="Times New Roman" w:cs="Times New Roman"/>
          <w:color w:val="000000"/>
          <w:sz w:val="28"/>
          <w:szCs w:val="28"/>
        </w:rPr>
        <w:t xml:space="preserve"> </w:t>
      </w:r>
    </w:p>
    <w:p w14:paraId="59F6DC45" w14:textId="77777777" w:rsidR="00FA7AFF" w:rsidRPr="00534CB7" w:rsidRDefault="00000000" w:rsidP="0096178B">
      <w:pPr>
        <w:spacing w:before="150" w:after="150" w:line="360" w:lineRule="auto"/>
        <w:ind w:firstLine="200"/>
        <w:jc w:val="right"/>
        <w:rPr>
          <w:rFonts w:ascii="Times New Roman" w:hAnsi="Times New Roman" w:cs="Times New Roman"/>
          <w:color w:val="000000"/>
          <w:sz w:val="28"/>
          <w:szCs w:val="28"/>
        </w:rPr>
      </w:pPr>
      <m:oMath>
        <m:sSup>
          <m:sSupPr>
            <m:ctrlPr>
              <w:rPr>
                <w:rFonts w:ascii="Cambria Math" w:hAnsi="Cambria Math" w:cs="Times New Roman"/>
                <w:i/>
                <w:sz w:val="28"/>
                <w:szCs w:val="28"/>
                <w:lang w:bidi="ug-CN"/>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(r,θ,φ)×</m:t>
        </m:r>
        <m:sSup>
          <m:sSupPr>
            <m:ctrlPr>
              <w:rPr>
                <w:rFonts w:ascii="Cambria Math" w:hAnsi="Cambria Math" w:cs="Times New Roman"/>
                <w:i/>
                <w:sz w:val="28"/>
                <w:szCs w:val="28"/>
                <w:lang w:bidi="ug-CN"/>
              </w:rPr>
            </m:ctrlPr>
          </m:sSupPr>
          <m:e>
            <m:r>
              <w:rPr>
                <w:rFonts w:ascii="Cambria Math" w:hAnsi="Cambria Math" w:cs="Times New Roman"/>
                <w:sz w:val="28"/>
                <w:szCs w:val="28"/>
              </w:rPr>
              <m:t>r</m:t>
            </m:r>
          </m:e>
          <m:sup>
            <m:r>
              <w:rPr>
                <w:rFonts w:ascii="Cambria Math" w:hAnsi="Cambria Math" w:cs="Times New Roman"/>
                <w:sz w:val="28"/>
                <w:szCs w:val="28"/>
              </w:rPr>
              <m:t>2</m:t>
            </m:r>
          </m:sup>
        </m:sSup>
        <m:func>
          <m:funcPr>
            <m:ctrlPr>
              <w:rPr>
                <w:rFonts w:ascii="Cambria Math" w:hAnsi="Cambria Math" w:cs="Times New Roman"/>
                <w:i/>
                <w:sz w:val="28"/>
                <w:szCs w:val="28"/>
                <w:lang w:bidi="ug-CN"/>
              </w:rPr>
            </m:ctrlPr>
          </m:funcPr>
          <m:fName>
            <m:r>
              <w:rPr>
                <w:rFonts w:ascii="Cambria Math" w:hAnsi="Cambria Math" w:cs="Times New Roman"/>
                <w:sz w:val="28"/>
                <w:szCs w:val="28"/>
              </w:rPr>
              <m:t>sin</m:t>
            </m:r>
          </m:fName>
          <m:e>
            <m:r>
              <w:rPr>
                <w:rFonts w:ascii="Cambria Math" w:hAnsi="Cambria Math" w:cs="Times New Roman"/>
                <w:sz w:val="28"/>
                <w:szCs w:val="28"/>
              </w:rPr>
              <m:t>θ</m:t>
            </m:r>
          </m:e>
        </m:func>
        <m:r>
          <w:rPr>
            <w:rFonts w:ascii="Cambria Math" w:hAnsi="Cambria Math" w:cs="Times New Roman"/>
            <w:sz w:val="28"/>
            <w:szCs w:val="28"/>
          </w:rPr>
          <m:t>=</m:t>
        </m:r>
        <m:func>
          <m:funcPr>
            <m:ctrlPr>
              <w:rPr>
                <w:rFonts w:ascii="Cambria Math" w:hAnsi="Cambria Math" w:cs="Times New Roman"/>
                <w:i/>
                <w:sz w:val="28"/>
                <w:szCs w:val="28"/>
                <w:lang w:bidi="ug-CN"/>
              </w:rPr>
            </m:ctrlPr>
          </m:funcPr>
          <m:fName>
            <m:r>
              <w:rPr>
                <w:rFonts w:ascii="Cambria Math" w:hAnsi="Cambria Math" w:cs="Times New Roman"/>
                <w:sz w:val="28"/>
                <w:szCs w:val="28"/>
              </w:rPr>
              <m:t>sin</m:t>
            </m:r>
          </m:fName>
          <m:e>
            <m:r>
              <w:rPr>
                <w:rFonts w:ascii="Cambria Math" w:hAnsi="Cambria Math" w:cs="Times New Roman"/>
                <w:sz w:val="28"/>
                <w:szCs w:val="28"/>
              </w:rPr>
              <m:t>θ</m:t>
            </m:r>
          </m:e>
        </m:func>
        <m:f>
          <m:fPr>
            <m:ctrlPr>
              <w:rPr>
                <w:rFonts w:ascii="Cambria Math" w:hAnsi="Cambria Math" w:cs="Times New Roman"/>
                <w:i/>
                <w:sz w:val="28"/>
                <w:szCs w:val="28"/>
                <w:lang w:bidi="ug-CN"/>
              </w:rPr>
            </m:ctrlPr>
          </m:fPr>
          <m:num>
            <m:r>
              <w:rPr>
                <w:rFonts w:ascii="Cambria Math" w:hAnsi="Cambria Math" w:cs="Times New Roman"/>
                <w:sz w:val="28"/>
                <w:szCs w:val="28"/>
              </w:rPr>
              <m:t>∂</m:t>
            </m:r>
          </m:num>
          <m:den>
            <m:r>
              <w:rPr>
                <w:rFonts w:ascii="Cambria Math" w:hAnsi="Cambria Math" w:cs="Times New Roman"/>
                <w:sz w:val="28"/>
                <w:szCs w:val="28"/>
              </w:rPr>
              <m:t>∂</m:t>
            </m:r>
          </m:den>
        </m:f>
        <m:d>
          <m:dPr>
            <m:ctrlPr>
              <w:rPr>
                <w:rFonts w:ascii="Cambria Math" w:hAnsi="Cambria Math" w:cs="Times New Roman"/>
                <w:i/>
                <w:sz w:val="28"/>
                <w:szCs w:val="28"/>
                <w:lang w:bidi="ug-CN"/>
              </w:rPr>
            </m:ctrlPr>
          </m:dPr>
          <m:e>
            <m:sSup>
              <m:sSupPr>
                <m:ctrlPr>
                  <w:rPr>
                    <w:rFonts w:ascii="Cambria Math" w:hAnsi="Cambria Math" w:cs="Times New Roman"/>
                    <w:i/>
                    <w:sz w:val="28"/>
                    <w:szCs w:val="28"/>
                    <w:lang w:bidi="ug-CN"/>
                  </w:rPr>
                </m:ctrlPr>
              </m:sSupPr>
              <m:e>
                <m:r>
                  <w:rPr>
                    <w:rFonts w:ascii="Cambria Math" w:hAnsi="Cambria Math" w:cs="Times New Roman"/>
                    <w:sz w:val="28"/>
                    <w:szCs w:val="28"/>
                  </w:rPr>
                  <m:t>r</m:t>
                </m:r>
              </m:e>
              <m:sup>
                <m:r>
                  <w:rPr>
                    <w:rFonts w:ascii="Cambria Math" w:hAnsi="Cambria Math" w:cs="Times New Roman"/>
                    <w:sz w:val="28"/>
                    <w:szCs w:val="28"/>
                  </w:rPr>
                  <m:t>2</m:t>
                </m:r>
              </m:sup>
            </m:sSup>
            <m:f>
              <m:fPr>
                <m:ctrlPr>
                  <w:rPr>
                    <w:rFonts w:ascii="Cambria Math" w:hAnsi="Cambria Math" w:cs="Times New Roman"/>
                    <w:i/>
                    <w:sz w:val="28"/>
                    <w:szCs w:val="28"/>
                    <w:lang w:bidi="ug-CN"/>
                  </w:rPr>
                </m:ctrlPr>
              </m:fPr>
              <m:num>
                <m:r>
                  <w:rPr>
                    <w:rFonts w:ascii="Cambria Math" w:hAnsi="Cambria Math" w:cs="Times New Roman"/>
                    <w:sz w:val="28"/>
                    <w:szCs w:val="28"/>
                  </w:rPr>
                  <m:t>∂</m:t>
                </m:r>
              </m:num>
              <m:den>
                <m:r>
                  <w:rPr>
                    <w:rFonts w:ascii="Cambria Math" w:hAnsi="Cambria Math" w:cs="Times New Roman"/>
                    <w:sz w:val="28"/>
                    <w:szCs w:val="28"/>
                  </w:rPr>
                  <m:t>∂r</m:t>
                </m:r>
              </m:den>
            </m:f>
          </m:e>
        </m:d>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m:t>
            </m:r>
          </m:num>
          <m:den>
            <m:r>
              <w:rPr>
                <w:rFonts w:ascii="Cambria Math" w:hAnsi="Cambria Math" w:cs="Times New Roman"/>
                <w:sz w:val="28"/>
                <w:szCs w:val="28"/>
              </w:rPr>
              <m:t>∂θ</m:t>
            </m:r>
          </m:den>
        </m:f>
        <m:d>
          <m:dPr>
            <m:ctrlPr>
              <w:rPr>
                <w:rFonts w:ascii="Cambria Math" w:hAnsi="Cambria Math" w:cs="Times New Roman"/>
                <w:i/>
                <w:sz w:val="28"/>
                <w:szCs w:val="28"/>
                <w:lang w:bidi="ug-CN"/>
              </w:rPr>
            </m:ctrlPr>
          </m:dPr>
          <m:e>
            <m:func>
              <m:funcPr>
                <m:ctrlPr>
                  <w:rPr>
                    <w:rFonts w:ascii="Cambria Math" w:hAnsi="Cambria Math" w:cs="Times New Roman"/>
                    <w:i/>
                    <w:sz w:val="28"/>
                    <w:szCs w:val="28"/>
                    <w:lang w:bidi="ug-CN"/>
                  </w:rPr>
                </m:ctrlPr>
              </m:funcPr>
              <m:fName>
                <m:r>
                  <w:rPr>
                    <w:rFonts w:ascii="Cambria Math" w:hAnsi="Cambria Math" w:cs="Times New Roman"/>
                    <w:sz w:val="28"/>
                    <w:szCs w:val="28"/>
                  </w:rPr>
                  <m:t>sin</m:t>
                </m:r>
              </m:fName>
              <m:e>
                <m:r>
                  <w:rPr>
                    <w:rFonts w:ascii="Cambria Math" w:hAnsi="Cambria Math" w:cs="Times New Roman"/>
                    <w:sz w:val="28"/>
                    <w:szCs w:val="28"/>
                  </w:rPr>
                  <m:t>θ</m:t>
                </m:r>
              </m:e>
            </m:func>
            <m:f>
              <m:fPr>
                <m:ctrlPr>
                  <w:rPr>
                    <w:rFonts w:ascii="Cambria Math" w:hAnsi="Cambria Math" w:cs="Times New Roman"/>
                    <w:i/>
                    <w:sz w:val="28"/>
                    <w:szCs w:val="28"/>
                    <w:lang w:bidi="ug-CN"/>
                  </w:rPr>
                </m:ctrlPr>
              </m:fPr>
              <m:num>
                <m:r>
                  <w:rPr>
                    <w:rFonts w:ascii="Cambria Math" w:hAnsi="Cambria Math" w:cs="Times New Roman"/>
                    <w:sz w:val="28"/>
                    <w:szCs w:val="28"/>
                  </w:rPr>
                  <m:t>∂</m:t>
                </m:r>
              </m:num>
              <m:den>
                <m:r>
                  <w:rPr>
                    <w:rFonts w:ascii="Cambria Math" w:hAnsi="Cambria Math" w:cs="Times New Roman"/>
                    <w:sz w:val="28"/>
                    <w:szCs w:val="28"/>
                  </w:rPr>
                  <m:t>∂θ</m:t>
                </m:r>
              </m:den>
            </m:f>
          </m:e>
        </m:d>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1</m:t>
            </m:r>
          </m:num>
          <m:den>
            <m:func>
              <m:funcPr>
                <m:ctrlPr>
                  <w:rPr>
                    <w:rFonts w:ascii="Cambria Math" w:hAnsi="Cambria Math" w:cs="Times New Roman"/>
                    <w:i/>
                    <w:sz w:val="28"/>
                    <w:szCs w:val="28"/>
                    <w:lang w:bidi="ug-CN"/>
                  </w:rPr>
                </m:ctrlPr>
              </m:funcPr>
              <m:fName>
                <m:r>
                  <w:rPr>
                    <w:rFonts w:ascii="Cambria Math" w:hAnsi="Cambria Math" w:cs="Times New Roman"/>
                    <w:sz w:val="28"/>
                    <w:szCs w:val="28"/>
                  </w:rPr>
                  <m:t>sin</m:t>
                </m:r>
              </m:fName>
              <m:e>
                <m:r>
                  <w:rPr>
                    <w:rFonts w:ascii="Cambria Math" w:hAnsi="Cambria Math" w:cs="Times New Roman"/>
                    <w:sz w:val="28"/>
                    <w:szCs w:val="28"/>
                  </w:rPr>
                  <m:t>θ</m:t>
                </m:r>
              </m:e>
            </m:func>
          </m:den>
        </m:f>
        <m:f>
          <m:fPr>
            <m:ctrlPr>
              <w:rPr>
                <w:rFonts w:ascii="Cambria Math" w:hAnsi="Cambria Math" w:cs="Times New Roman"/>
                <w:i/>
                <w:sz w:val="28"/>
                <w:szCs w:val="28"/>
                <w:lang w:bidi="ug-CN"/>
              </w:rPr>
            </m:ctrlPr>
          </m:fPr>
          <m:num>
            <m:sSup>
              <m:sSupPr>
                <m:ctrlPr>
                  <w:rPr>
                    <w:rFonts w:ascii="Cambria Math" w:hAnsi="Cambria Math" w:cs="Times New Roman"/>
                    <w:i/>
                    <w:sz w:val="28"/>
                    <w:szCs w:val="28"/>
                    <w:lang w:bidi="ug-CN"/>
                  </w:rPr>
                </m:ctrlPr>
              </m:sSupPr>
              <m:e>
                <m:r>
                  <w:rPr>
                    <w:rFonts w:ascii="Cambria Math" w:hAnsi="Cambria Math" w:cs="Times New Roman"/>
                    <w:sz w:val="28"/>
                    <w:szCs w:val="28"/>
                  </w:rPr>
                  <m:t>∂</m:t>
                </m:r>
              </m:e>
              <m:sup>
                <m:r>
                  <w:rPr>
                    <w:rFonts w:ascii="Cambria Math" w:hAnsi="Cambria Math" w:cs="Times New Roman"/>
                    <w:sz w:val="28"/>
                    <w:szCs w:val="28"/>
                  </w:rPr>
                  <m:t>2</m:t>
                </m:r>
              </m:sup>
            </m:sSup>
          </m:num>
          <m:den>
            <m:sSup>
              <m:sSupPr>
                <m:ctrlPr>
                  <w:rPr>
                    <w:rFonts w:ascii="Cambria Math" w:hAnsi="Cambria Math" w:cs="Times New Roman"/>
                    <w:i/>
                    <w:sz w:val="28"/>
                    <w:szCs w:val="28"/>
                    <w:lang w:bidi="ug-CN"/>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φ</m:t>
            </m:r>
          </m:den>
        </m:f>
      </m:oMath>
      <w:r w:rsidR="00FA7AFF" w:rsidRPr="00534CB7">
        <w:rPr>
          <w:rFonts w:ascii="Times New Roman" w:hAnsi="Times New Roman" w:cs="Times New Roman"/>
          <w:color w:val="000000"/>
          <w:sz w:val="28"/>
          <w:szCs w:val="28"/>
        </w:rPr>
        <w:t xml:space="preserve"> (3.1)</w:t>
      </w:r>
    </w:p>
    <w:p w14:paraId="6FAC4BE4" w14:textId="0279DC22" w:rsidR="00FA7AFF" w:rsidRPr="00534CB7" w:rsidRDefault="00FA7AFF" w:rsidP="00C4368D">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color w:val="000000"/>
          <w:sz w:val="28"/>
          <w:szCs w:val="28"/>
        </w:rPr>
        <w:t>where r, u, and f are the radius, polar angle, and azimuthal angle in polar coordinates.</w:t>
      </w:r>
    </w:p>
    <w:p w14:paraId="52B700F6" w14:textId="00032188" w:rsidR="00FA7AFF" w:rsidRPr="00534CB7" w:rsidRDefault="00283EDA" w:rsidP="005F58CA">
      <w:pPr>
        <w:spacing w:before="150" w:after="150" w:line="360" w:lineRule="auto"/>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From</w:t>
      </w:r>
      <w:r w:rsidRPr="00534CB7">
        <w:rPr>
          <w:rFonts w:ascii="Times New Roman" w:hAnsi="Times New Roman" w:cs="Times New Roman"/>
          <w:color w:val="FF0000"/>
          <w:sz w:val="28"/>
          <w:szCs w:val="28"/>
          <w:highlight w:val="yellow"/>
        </w:rPr>
        <w:t xml:space="preserve">: “Plasmonic Optics: Theory and Applications” By </w:t>
      </w:r>
      <w:hyperlink r:id="rId47" w:history="1">
        <w:r w:rsidRPr="00534CB7">
          <w:rPr>
            <w:rFonts w:ascii="Times New Roman" w:hAnsi="Times New Roman" w:cs="Times New Roman"/>
            <w:color w:val="FF0000"/>
            <w:sz w:val="28"/>
            <w:szCs w:val="28"/>
            <w:highlight w:val="yellow"/>
          </w:rPr>
          <w:t>Yongqian Li</w:t>
        </w:r>
      </w:hyperlink>
      <w:r w:rsidRPr="00534CB7">
        <w:rPr>
          <w:rFonts w:ascii="Times New Roman" w:hAnsi="Times New Roman" w:cs="Times New Roman"/>
          <w:color w:val="FF0000"/>
          <w:sz w:val="28"/>
          <w:szCs w:val="28"/>
          <w:highlight w:val="yellow"/>
        </w:rPr>
        <w:t>, SPIE Press, 20</w:t>
      </w:r>
      <w:r w:rsidRPr="00534CB7">
        <w:rPr>
          <w:rFonts w:ascii="Times New Roman" w:hAnsi="Times New Roman" w:cs="Times New Roman" w:hint="eastAsia"/>
          <w:color w:val="FF0000"/>
          <w:sz w:val="28"/>
          <w:szCs w:val="28"/>
          <w:highlight w:val="yellow"/>
        </w:rPr>
        <w:t>1</w:t>
      </w:r>
      <w:r w:rsidRPr="00534CB7">
        <w:rPr>
          <w:rFonts w:ascii="Times New Roman" w:hAnsi="Times New Roman" w:cs="Times New Roman"/>
          <w:color w:val="FF0000"/>
          <w:sz w:val="28"/>
          <w:szCs w:val="28"/>
          <w:highlight w:val="yellow"/>
        </w:rPr>
        <w:t>7, p.</w:t>
      </w:r>
      <w:r w:rsidR="005F58CA" w:rsidRPr="00534CB7">
        <w:rPr>
          <w:rFonts w:ascii="Times New Roman" w:hAnsi="Times New Roman" w:cs="Times New Roman" w:hint="eastAsia"/>
          <w:color w:val="FF0000"/>
          <w:sz w:val="28"/>
          <w:szCs w:val="28"/>
          <w:highlight w:val="yellow"/>
        </w:rPr>
        <w:t>70</w:t>
      </w:r>
    </w:p>
    <w:p w14:paraId="51ACC837" w14:textId="77777777" w:rsidR="00FA7AFF" w:rsidRPr="00534CB7" w:rsidRDefault="00FA7AFF" w:rsidP="0096178B">
      <w:pPr>
        <w:spacing w:before="150" w:after="150" w:line="360" w:lineRule="auto"/>
        <w:ind w:firstLine="200"/>
        <w:jc w:val="left"/>
        <w:rPr>
          <w:rFonts w:ascii="Times New Roman" w:hAnsi="Times New Roman" w:cs="Times New Roman"/>
          <w:sz w:val="28"/>
          <w:szCs w:val="28"/>
        </w:rPr>
      </w:pPr>
      <w:r w:rsidRPr="00534CB7">
        <w:rPr>
          <w:rFonts w:ascii="Times New Roman" w:hAnsi="Times New Roman" w:cs="Times New Roman"/>
          <w:sz w:val="28"/>
          <w:szCs w:val="28"/>
        </w:rPr>
        <w:t>在外电场作用下，</w:t>
      </w:r>
      <w:proofErr w:type="gramStart"/>
      <w:r w:rsidRPr="00534CB7">
        <w:rPr>
          <w:rFonts w:ascii="Times New Roman" w:hAnsi="Times New Roman" w:cs="Times New Roman"/>
          <w:sz w:val="28"/>
          <w:szCs w:val="28"/>
        </w:rPr>
        <w:t>纳米球</w:t>
      </w:r>
      <w:proofErr w:type="gramEnd"/>
      <w:r w:rsidRPr="00534CB7">
        <w:rPr>
          <w:rFonts w:ascii="Times New Roman" w:hAnsi="Times New Roman" w:cs="Times New Roman"/>
          <w:sz w:val="28"/>
          <w:szCs w:val="28"/>
        </w:rPr>
        <w:t>颗粒由于电偶极子激发，该金属纳米颗粒具有均匀的极化，因此，可以通过简单的静电场理论来分析金属纳米颗粒体积上的</w:t>
      </w:r>
      <w:proofErr w:type="gramStart"/>
      <w:r w:rsidRPr="00534CB7">
        <w:rPr>
          <w:rFonts w:ascii="Times New Roman" w:hAnsi="Times New Roman" w:cs="Times New Roman"/>
          <w:sz w:val="28"/>
          <w:szCs w:val="28"/>
        </w:rPr>
        <w:t>空间场</w:t>
      </w:r>
      <w:proofErr w:type="gramEnd"/>
      <w:r w:rsidRPr="00534CB7">
        <w:rPr>
          <w:rFonts w:ascii="Times New Roman" w:hAnsi="Times New Roman" w:cs="Times New Roman"/>
          <w:sz w:val="28"/>
          <w:szCs w:val="28"/>
        </w:rPr>
        <w:t>分布。当满足静电近似条件时，则在入射光波的照射下，金属纳米颗粒</w:t>
      </w:r>
      <w:proofErr w:type="gramStart"/>
      <w:r w:rsidRPr="00534CB7">
        <w:rPr>
          <w:rFonts w:ascii="Times New Roman" w:hAnsi="Times New Roman" w:cs="Times New Roman"/>
          <w:sz w:val="28"/>
          <w:szCs w:val="28"/>
        </w:rPr>
        <w:t>球附近</w:t>
      </w:r>
      <w:proofErr w:type="gramEnd"/>
      <w:r w:rsidRPr="00534CB7">
        <w:rPr>
          <w:rFonts w:ascii="Times New Roman" w:hAnsi="Times New Roman" w:cs="Times New Roman"/>
          <w:sz w:val="28"/>
          <w:szCs w:val="28"/>
        </w:rPr>
        <w:t>的电场，可以由电场电势</w:t>
      </w:r>
      <m:oMath>
        <m:sSub>
          <m:sSubPr>
            <m:ctrlPr>
              <w:rPr>
                <w:rFonts w:ascii="Cambria Math" w:hAnsi="Cambria Math" w:cs="Times New Roman"/>
                <w:i/>
                <w:sz w:val="28"/>
                <w:szCs w:val="28"/>
                <w:lang w:bidi="ug-CN"/>
              </w:rPr>
            </m:ctrlPr>
          </m:sSubPr>
          <m:e>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e>
          <m:sub>
            <m:r>
              <w:rPr>
                <w:rFonts w:ascii="Cambria Math" w:hAnsi="Cambria Math" w:cs="Times New Roman"/>
                <w:sz w:val="28"/>
                <w:szCs w:val="28"/>
              </w:rPr>
              <m:t>in</m:t>
            </m:r>
          </m:sub>
        </m:sSub>
        <m:r>
          <w:rPr>
            <w:rFonts w:ascii="Cambria Math" w:hAnsi="Cambria Math" w:cs="Times New Roman"/>
            <w:sz w:val="28"/>
            <w:szCs w:val="28"/>
          </w:rPr>
          <m:t>=-∇Φ</m:t>
        </m:r>
      </m:oMath>
      <w:r w:rsidRPr="00534CB7">
        <w:rPr>
          <w:rFonts w:ascii="Times New Roman" w:hAnsi="Times New Roman" w:cs="Times New Roman"/>
          <w:sz w:val="28"/>
          <w:szCs w:val="28"/>
        </w:rPr>
        <w:t>来表示，电场电势满足拉普拉斯方程</w:t>
      </w:r>
      <m:oMath>
        <m:sSup>
          <m:sSupPr>
            <m:ctrlPr>
              <w:rPr>
                <w:rFonts w:ascii="Cambria Math" w:hAnsi="Cambria Math" w:cs="Times New Roman"/>
                <w:i/>
                <w:sz w:val="28"/>
                <w:szCs w:val="28"/>
                <w:lang w:bidi="ug-CN"/>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Φ=0</m:t>
        </m:r>
      </m:oMath>
      <w:r w:rsidRPr="00534CB7">
        <w:rPr>
          <w:rFonts w:ascii="Times New Roman" w:hAnsi="Times New Roman" w:cs="Times New Roman"/>
          <w:sz w:val="28"/>
          <w:szCs w:val="28"/>
        </w:rPr>
        <w:t>。如图</w:t>
      </w:r>
      <w:r w:rsidRPr="00534CB7">
        <w:rPr>
          <w:rFonts w:ascii="Times New Roman" w:hAnsi="Times New Roman" w:cs="Times New Roman"/>
          <w:sz w:val="28"/>
          <w:szCs w:val="28"/>
        </w:rPr>
        <w:t>1-9</w:t>
      </w:r>
      <w:r w:rsidRPr="00534CB7">
        <w:rPr>
          <w:rFonts w:ascii="Times New Roman" w:hAnsi="Times New Roman" w:cs="Times New Roman"/>
          <w:sz w:val="28"/>
          <w:szCs w:val="28"/>
        </w:rPr>
        <w:t>（</w:t>
      </w:r>
      <w:r w:rsidRPr="00534CB7">
        <w:rPr>
          <w:rFonts w:ascii="Times New Roman" w:hAnsi="Times New Roman" w:cs="Times New Roman"/>
          <w:sz w:val="28"/>
          <w:szCs w:val="28"/>
        </w:rPr>
        <w:t>b</w:t>
      </w:r>
      <w:r w:rsidRPr="00534CB7">
        <w:rPr>
          <w:rFonts w:ascii="Times New Roman" w:hAnsi="Times New Roman" w:cs="Times New Roman"/>
          <w:sz w:val="28"/>
          <w:szCs w:val="28"/>
        </w:rPr>
        <w:t>）所示，在球坐标系下，拉普拉斯方程在球坐标</w:t>
      </w:r>
      <m:oMath>
        <m:r>
          <w:rPr>
            <w:rFonts w:ascii="Cambria Math" w:hAnsi="Cambria Math" w:cs="Times New Roman"/>
            <w:sz w:val="28"/>
            <w:szCs w:val="28"/>
          </w:rPr>
          <m:t>(r,θ,φ)</m:t>
        </m:r>
      </m:oMath>
      <w:r w:rsidRPr="00534CB7">
        <w:rPr>
          <w:rFonts w:ascii="Times New Roman" w:hAnsi="Times New Roman" w:cs="Times New Roman"/>
          <w:sz w:val="28"/>
          <w:szCs w:val="28"/>
        </w:rPr>
        <w:t>中的表达式为</w:t>
      </w:r>
      <w:r w:rsidRPr="00534CB7">
        <w:rPr>
          <w:rFonts w:ascii="Times New Roman" w:hAnsi="Times New Roman" w:cs="Times New Roman"/>
          <w:sz w:val="28"/>
          <w:szCs w:val="28"/>
          <w:highlight w:val="yellow"/>
        </w:rPr>
        <w:t>[52]</w:t>
      </w:r>
    </w:p>
    <w:p w14:paraId="6C89C091" w14:textId="77777777" w:rsidR="00FA7AFF" w:rsidRPr="00534CB7" w:rsidRDefault="00000000" w:rsidP="0096178B">
      <w:pPr>
        <w:spacing w:before="150" w:after="150" w:line="360" w:lineRule="auto"/>
        <w:ind w:firstLineChars="500" w:firstLine="1400"/>
        <w:jc w:val="right"/>
        <w:rPr>
          <w:rFonts w:ascii="Times New Roman" w:hAnsi="Times New Roman" w:cs="Times New Roman"/>
          <w:sz w:val="28"/>
          <w:szCs w:val="28"/>
        </w:rPr>
      </w:pPr>
      <m:oMath>
        <m:sSup>
          <m:sSupPr>
            <m:ctrlPr>
              <w:rPr>
                <w:rFonts w:ascii="Cambria Math" w:hAnsi="Cambria Math" w:cs="Times New Roman"/>
                <w:i/>
                <w:sz w:val="28"/>
                <w:szCs w:val="28"/>
                <w:lang w:bidi="ug-CN"/>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(r,θ,φ)×</m:t>
        </m:r>
        <m:sSup>
          <m:sSupPr>
            <m:ctrlPr>
              <w:rPr>
                <w:rFonts w:ascii="Cambria Math" w:hAnsi="Cambria Math" w:cs="Times New Roman"/>
                <w:i/>
                <w:sz w:val="28"/>
                <w:szCs w:val="28"/>
                <w:lang w:bidi="ug-CN"/>
              </w:rPr>
            </m:ctrlPr>
          </m:sSupPr>
          <m:e>
            <m:r>
              <w:rPr>
                <w:rFonts w:ascii="Cambria Math" w:hAnsi="Cambria Math" w:cs="Times New Roman"/>
                <w:sz w:val="28"/>
                <w:szCs w:val="28"/>
              </w:rPr>
              <m:t>r</m:t>
            </m:r>
          </m:e>
          <m:sup>
            <m:r>
              <w:rPr>
                <w:rFonts w:ascii="Cambria Math" w:hAnsi="Cambria Math" w:cs="Times New Roman"/>
                <w:sz w:val="28"/>
                <w:szCs w:val="28"/>
              </w:rPr>
              <m:t>2</m:t>
            </m:r>
          </m:sup>
        </m:sSup>
        <m:func>
          <m:funcPr>
            <m:ctrlPr>
              <w:rPr>
                <w:rFonts w:ascii="Cambria Math" w:hAnsi="Cambria Math" w:cs="Times New Roman"/>
                <w:i/>
                <w:sz w:val="28"/>
                <w:szCs w:val="28"/>
                <w:lang w:bidi="ug-CN"/>
              </w:rPr>
            </m:ctrlPr>
          </m:funcPr>
          <m:fName>
            <m:r>
              <w:rPr>
                <w:rFonts w:ascii="Cambria Math" w:hAnsi="Cambria Math" w:cs="Times New Roman"/>
                <w:sz w:val="28"/>
                <w:szCs w:val="28"/>
              </w:rPr>
              <m:t>sin</m:t>
            </m:r>
          </m:fName>
          <m:e>
            <m:r>
              <w:rPr>
                <w:rFonts w:ascii="Cambria Math" w:hAnsi="Cambria Math" w:cs="Times New Roman"/>
                <w:sz w:val="28"/>
                <w:szCs w:val="28"/>
              </w:rPr>
              <m:t>θ</m:t>
            </m:r>
          </m:e>
        </m:func>
        <m:r>
          <w:rPr>
            <w:rFonts w:ascii="Cambria Math" w:hAnsi="Cambria Math" w:cs="Times New Roman"/>
            <w:sz w:val="28"/>
            <w:szCs w:val="28"/>
          </w:rPr>
          <m:t>=</m:t>
        </m:r>
        <m:func>
          <m:funcPr>
            <m:ctrlPr>
              <w:rPr>
                <w:rFonts w:ascii="Cambria Math" w:hAnsi="Cambria Math" w:cs="Times New Roman"/>
                <w:i/>
                <w:sz w:val="28"/>
                <w:szCs w:val="28"/>
                <w:lang w:bidi="ug-CN"/>
              </w:rPr>
            </m:ctrlPr>
          </m:funcPr>
          <m:fName>
            <m:r>
              <w:rPr>
                <w:rFonts w:ascii="Cambria Math" w:hAnsi="Cambria Math" w:cs="Times New Roman"/>
                <w:sz w:val="28"/>
                <w:szCs w:val="28"/>
              </w:rPr>
              <m:t>sin</m:t>
            </m:r>
          </m:fName>
          <m:e>
            <m:r>
              <w:rPr>
                <w:rFonts w:ascii="Cambria Math" w:hAnsi="Cambria Math" w:cs="Times New Roman"/>
                <w:sz w:val="28"/>
                <w:szCs w:val="28"/>
              </w:rPr>
              <m:t>θ</m:t>
            </m:r>
          </m:e>
        </m:func>
        <m:f>
          <m:fPr>
            <m:ctrlPr>
              <w:rPr>
                <w:rFonts w:ascii="Cambria Math" w:hAnsi="Cambria Math" w:cs="Times New Roman"/>
                <w:i/>
                <w:sz w:val="28"/>
                <w:szCs w:val="28"/>
                <w:lang w:bidi="ug-CN"/>
              </w:rPr>
            </m:ctrlPr>
          </m:fPr>
          <m:num>
            <m:r>
              <w:rPr>
                <w:rFonts w:ascii="Cambria Math" w:hAnsi="Cambria Math" w:cs="Times New Roman"/>
                <w:sz w:val="28"/>
                <w:szCs w:val="28"/>
              </w:rPr>
              <m:t>∂</m:t>
            </m:r>
          </m:num>
          <m:den>
            <m:r>
              <w:rPr>
                <w:rFonts w:ascii="Cambria Math" w:hAnsi="Cambria Math" w:cs="Times New Roman"/>
                <w:sz w:val="28"/>
                <w:szCs w:val="28"/>
              </w:rPr>
              <m:t>∂</m:t>
            </m:r>
          </m:den>
        </m:f>
        <m:d>
          <m:dPr>
            <m:ctrlPr>
              <w:rPr>
                <w:rFonts w:ascii="Cambria Math" w:hAnsi="Cambria Math" w:cs="Times New Roman"/>
                <w:i/>
                <w:sz w:val="28"/>
                <w:szCs w:val="28"/>
                <w:lang w:bidi="ug-CN"/>
              </w:rPr>
            </m:ctrlPr>
          </m:dPr>
          <m:e>
            <m:sSup>
              <m:sSupPr>
                <m:ctrlPr>
                  <w:rPr>
                    <w:rFonts w:ascii="Cambria Math" w:hAnsi="Cambria Math" w:cs="Times New Roman"/>
                    <w:i/>
                    <w:sz w:val="28"/>
                    <w:szCs w:val="28"/>
                    <w:lang w:bidi="ug-CN"/>
                  </w:rPr>
                </m:ctrlPr>
              </m:sSupPr>
              <m:e>
                <m:r>
                  <w:rPr>
                    <w:rFonts w:ascii="Cambria Math" w:hAnsi="Cambria Math" w:cs="Times New Roman"/>
                    <w:sz w:val="28"/>
                    <w:szCs w:val="28"/>
                  </w:rPr>
                  <m:t>r</m:t>
                </m:r>
              </m:e>
              <m:sup>
                <m:r>
                  <w:rPr>
                    <w:rFonts w:ascii="Cambria Math" w:hAnsi="Cambria Math" w:cs="Times New Roman"/>
                    <w:sz w:val="28"/>
                    <w:szCs w:val="28"/>
                  </w:rPr>
                  <m:t>2</m:t>
                </m:r>
              </m:sup>
            </m:sSup>
            <m:f>
              <m:fPr>
                <m:ctrlPr>
                  <w:rPr>
                    <w:rFonts w:ascii="Cambria Math" w:hAnsi="Cambria Math" w:cs="Times New Roman"/>
                    <w:i/>
                    <w:sz w:val="28"/>
                    <w:szCs w:val="28"/>
                    <w:lang w:bidi="ug-CN"/>
                  </w:rPr>
                </m:ctrlPr>
              </m:fPr>
              <m:num>
                <m:r>
                  <w:rPr>
                    <w:rFonts w:ascii="Cambria Math" w:hAnsi="Cambria Math" w:cs="Times New Roman"/>
                    <w:sz w:val="28"/>
                    <w:szCs w:val="28"/>
                  </w:rPr>
                  <m:t>∂</m:t>
                </m:r>
              </m:num>
              <m:den>
                <m:r>
                  <w:rPr>
                    <w:rFonts w:ascii="Cambria Math" w:hAnsi="Cambria Math" w:cs="Times New Roman"/>
                    <w:sz w:val="28"/>
                    <w:szCs w:val="28"/>
                  </w:rPr>
                  <m:t>∂r</m:t>
                </m:r>
              </m:den>
            </m:f>
          </m:e>
        </m:d>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m:t>
            </m:r>
          </m:num>
          <m:den>
            <m:r>
              <w:rPr>
                <w:rFonts w:ascii="Cambria Math" w:hAnsi="Cambria Math" w:cs="Times New Roman"/>
                <w:sz w:val="28"/>
                <w:szCs w:val="28"/>
              </w:rPr>
              <m:t>∂θ</m:t>
            </m:r>
          </m:den>
        </m:f>
        <m:d>
          <m:dPr>
            <m:ctrlPr>
              <w:rPr>
                <w:rFonts w:ascii="Cambria Math" w:hAnsi="Cambria Math" w:cs="Times New Roman"/>
                <w:i/>
                <w:sz w:val="28"/>
                <w:szCs w:val="28"/>
                <w:lang w:bidi="ug-CN"/>
              </w:rPr>
            </m:ctrlPr>
          </m:dPr>
          <m:e>
            <m:func>
              <m:funcPr>
                <m:ctrlPr>
                  <w:rPr>
                    <w:rFonts w:ascii="Cambria Math" w:hAnsi="Cambria Math" w:cs="Times New Roman"/>
                    <w:i/>
                    <w:sz w:val="28"/>
                    <w:szCs w:val="28"/>
                    <w:lang w:bidi="ug-CN"/>
                  </w:rPr>
                </m:ctrlPr>
              </m:funcPr>
              <m:fName>
                <m:r>
                  <w:rPr>
                    <w:rFonts w:ascii="Cambria Math" w:hAnsi="Cambria Math" w:cs="Times New Roman"/>
                    <w:sz w:val="28"/>
                    <w:szCs w:val="28"/>
                  </w:rPr>
                  <m:t>sin</m:t>
                </m:r>
              </m:fName>
              <m:e>
                <m:r>
                  <w:rPr>
                    <w:rFonts w:ascii="Cambria Math" w:hAnsi="Cambria Math" w:cs="Times New Roman"/>
                    <w:sz w:val="28"/>
                    <w:szCs w:val="28"/>
                  </w:rPr>
                  <m:t>θ</m:t>
                </m:r>
              </m:e>
            </m:func>
            <m:f>
              <m:fPr>
                <m:ctrlPr>
                  <w:rPr>
                    <w:rFonts w:ascii="Cambria Math" w:hAnsi="Cambria Math" w:cs="Times New Roman"/>
                    <w:i/>
                    <w:sz w:val="28"/>
                    <w:szCs w:val="28"/>
                    <w:lang w:bidi="ug-CN"/>
                  </w:rPr>
                </m:ctrlPr>
              </m:fPr>
              <m:num>
                <m:r>
                  <w:rPr>
                    <w:rFonts w:ascii="Cambria Math" w:hAnsi="Cambria Math" w:cs="Times New Roman"/>
                    <w:sz w:val="28"/>
                    <w:szCs w:val="28"/>
                  </w:rPr>
                  <m:t>∂</m:t>
                </m:r>
              </m:num>
              <m:den>
                <m:r>
                  <w:rPr>
                    <w:rFonts w:ascii="Cambria Math" w:hAnsi="Cambria Math" w:cs="Times New Roman"/>
                    <w:sz w:val="28"/>
                    <w:szCs w:val="28"/>
                  </w:rPr>
                  <m:t>∂θ</m:t>
                </m:r>
              </m:den>
            </m:f>
          </m:e>
        </m:d>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1</m:t>
            </m:r>
          </m:num>
          <m:den>
            <m:func>
              <m:funcPr>
                <m:ctrlPr>
                  <w:rPr>
                    <w:rFonts w:ascii="Cambria Math" w:hAnsi="Cambria Math" w:cs="Times New Roman"/>
                    <w:i/>
                    <w:sz w:val="28"/>
                    <w:szCs w:val="28"/>
                    <w:lang w:bidi="ug-CN"/>
                  </w:rPr>
                </m:ctrlPr>
              </m:funcPr>
              <m:fName>
                <m:r>
                  <w:rPr>
                    <w:rFonts w:ascii="Cambria Math" w:hAnsi="Cambria Math" w:cs="Times New Roman"/>
                    <w:sz w:val="28"/>
                    <w:szCs w:val="28"/>
                  </w:rPr>
                  <m:t>sin</m:t>
                </m:r>
              </m:fName>
              <m:e>
                <m:r>
                  <w:rPr>
                    <w:rFonts w:ascii="Cambria Math" w:hAnsi="Cambria Math" w:cs="Times New Roman"/>
                    <w:sz w:val="28"/>
                    <w:szCs w:val="28"/>
                  </w:rPr>
                  <m:t>θ</m:t>
                </m:r>
              </m:e>
            </m:func>
          </m:den>
        </m:f>
        <m:f>
          <m:fPr>
            <m:ctrlPr>
              <w:rPr>
                <w:rFonts w:ascii="Cambria Math" w:hAnsi="Cambria Math" w:cs="Times New Roman"/>
                <w:i/>
                <w:sz w:val="28"/>
                <w:szCs w:val="28"/>
                <w:lang w:bidi="ug-CN"/>
              </w:rPr>
            </m:ctrlPr>
          </m:fPr>
          <m:num>
            <m:sSup>
              <m:sSupPr>
                <m:ctrlPr>
                  <w:rPr>
                    <w:rFonts w:ascii="Cambria Math" w:hAnsi="Cambria Math" w:cs="Times New Roman"/>
                    <w:i/>
                    <w:sz w:val="28"/>
                    <w:szCs w:val="28"/>
                    <w:lang w:bidi="ug-CN"/>
                  </w:rPr>
                </m:ctrlPr>
              </m:sSupPr>
              <m:e>
                <m:r>
                  <w:rPr>
                    <w:rFonts w:ascii="Cambria Math" w:hAnsi="Cambria Math" w:cs="Times New Roman"/>
                    <w:sz w:val="28"/>
                    <w:szCs w:val="28"/>
                  </w:rPr>
                  <m:t>∂</m:t>
                </m:r>
              </m:e>
              <m:sup>
                <m:r>
                  <w:rPr>
                    <w:rFonts w:ascii="Cambria Math" w:hAnsi="Cambria Math" w:cs="Times New Roman"/>
                    <w:sz w:val="28"/>
                    <w:szCs w:val="28"/>
                  </w:rPr>
                  <m:t>2</m:t>
                </m:r>
              </m:sup>
            </m:sSup>
          </m:num>
          <m:den>
            <m:sSup>
              <m:sSupPr>
                <m:ctrlPr>
                  <w:rPr>
                    <w:rFonts w:ascii="Cambria Math" w:hAnsi="Cambria Math" w:cs="Times New Roman"/>
                    <w:i/>
                    <w:sz w:val="28"/>
                    <w:szCs w:val="28"/>
                    <w:lang w:bidi="ug-CN"/>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φ</m:t>
            </m:r>
          </m:den>
        </m:f>
      </m:oMath>
      <w:r w:rsidR="00FA7AFF" w:rsidRPr="00534CB7">
        <w:rPr>
          <w:rFonts w:ascii="Times New Roman" w:hAnsi="Times New Roman" w:cs="Times New Roman"/>
          <w:sz w:val="28"/>
          <w:szCs w:val="28"/>
        </w:rPr>
        <w:t xml:space="preserve">  (1-38)</w:t>
      </w:r>
    </w:p>
    <w:p w14:paraId="470855AA" w14:textId="17FEACBE" w:rsidR="00FA7AFF" w:rsidRPr="00534CB7" w:rsidRDefault="00FA7AFF" w:rsidP="00C4368D">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其中，</w:t>
      </w:r>
      <m:oMath>
        <m:r>
          <w:rPr>
            <w:rFonts w:ascii="Cambria Math" w:hAnsi="Cambria Math" w:cs="Times New Roman"/>
            <w:sz w:val="28"/>
            <w:szCs w:val="28"/>
          </w:rPr>
          <m:t>r</m:t>
        </m:r>
      </m:oMath>
      <w:r w:rsidRPr="00534CB7">
        <w:rPr>
          <w:rFonts w:ascii="Times New Roman" w:hAnsi="Times New Roman" w:cs="Times New Roman"/>
          <w:sz w:val="28"/>
          <w:szCs w:val="28"/>
        </w:rPr>
        <w:t>是球坐标的半径，</w:t>
      </w:r>
      <m:oMath>
        <m:r>
          <w:rPr>
            <w:rFonts w:ascii="Cambria Math" w:hAnsi="Cambria Math" w:cs="Times New Roman"/>
            <w:sz w:val="28"/>
            <w:szCs w:val="28"/>
          </w:rPr>
          <m:t>θ</m:t>
        </m:r>
      </m:oMath>
      <w:r w:rsidRPr="00534CB7">
        <w:rPr>
          <w:rFonts w:ascii="Times New Roman" w:hAnsi="Times New Roman" w:cs="Times New Roman"/>
          <w:sz w:val="28"/>
          <w:szCs w:val="28"/>
        </w:rPr>
        <w:t>是</w:t>
      </w:r>
      <w:proofErr w:type="gramStart"/>
      <w:r w:rsidRPr="00534CB7">
        <w:rPr>
          <w:rFonts w:ascii="Times New Roman" w:hAnsi="Times New Roman" w:cs="Times New Roman"/>
          <w:sz w:val="28"/>
          <w:szCs w:val="28"/>
        </w:rPr>
        <w:t>极</w:t>
      </w:r>
      <w:proofErr w:type="gramEnd"/>
      <w:r w:rsidRPr="00534CB7">
        <w:rPr>
          <w:rFonts w:ascii="Times New Roman" w:hAnsi="Times New Roman" w:cs="Times New Roman"/>
          <w:sz w:val="28"/>
          <w:szCs w:val="28"/>
        </w:rPr>
        <w:t>角，</w:t>
      </w:r>
      <m:oMath>
        <m:r>
          <w:rPr>
            <w:rFonts w:ascii="Cambria Math" w:hAnsi="Cambria Math" w:cs="Times New Roman"/>
            <w:sz w:val="28"/>
            <w:szCs w:val="28"/>
          </w:rPr>
          <m:t>ϕ</m:t>
        </m:r>
      </m:oMath>
      <w:r w:rsidRPr="00534CB7">
        <w:rPr>
          <w:rFonts w:ascii="Times New Roman" w:hAnsi="Times New Roman" w:cs="Times New Roman"/>
          <w:sz w:val="28"/>
          <w:szCs w:val="28"/>
        </w:rPr>
        <w:t>是方位角。</w:t>
      </w:r>
    </w:p>
    <w:p w14:paraId="1797A627" w14:textId="4966E731" w:rsidR="00283EDA" w:rsidRPr="00534CB7" w:rsidRDefault="00283EDA" w:rsidP="00283EDA">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金属手性微纳结构的非对称传输与圆二色性研究</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，吐</w:t>
      </w:r>
      <w:r w:rsidRPr="00534CB7">
        <w:rPr>
          <w:rFonts w:ascii="Times New Roman" w:hAnsi="Times New Roman" w:cs="Times New Roman"/>
          <w:color w:val="FF0000"/>
          <w:sz w:val="28"/>
          <w:szCs w:val="28"/>
          <w:highlight w:val="yellow"/>
        </w:rPr>
        <w:lastRenderedPageBreak/>
        <w:t>达洪</w:t>
      </w:r>
      <w:r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阿巴</w:t>
      </w:r>
      <w:r w:rsidRPr="00534CB7">
        <w:rPr>
          <w:rFonts w:ascii="Times New Roman" w:hAnsi="Times New Roman" w:cs="Times New Roman" w:hint="eastAsia"/>
          <w:color w:val="FF0000"/>
          <w:sz w:val="28"/>
          <w:szCs w:val="28"/>
          <w:highlight w:val="yellow"/>
        </w:rPr>
        <w:t>，陕西师范大学，</w:t>
      </w:r>
      <w:r w:rsidRPr="00534CB7">
        <w:rPr>
          <w:rFonts w:ascii="Times New Roman" w:hAnsi="Times New Roman" w:cs="Times New Roman" w:hint="eastAsia"/>
          <w:color w:val="FF0000"/>
          <w:sz w:val="28"/>
          <w:szCs w:val="28"/>
          <w:highlight w:val="yellow"/>
        </w:rPr>
        <w:t>2020</w:t>
      </w:r>
      <w:r w:rsidRPr="00534CB7">
        <w:rPr>
          <w:rFonts w:ascii="Times New Roman" w:hAnsi="Times New Roman" w:cs="Times New Roman" w:hint="eastAsia"/>
          <w:color w:val="FF0000"/>
          <w:sz w:val="28"/>
          <w:szCs w:val="28"/>
          <w:highlight w:val="yellow"/>
        </w:rPr>
        <w:t>年，第</w:t>
      </w:r>
      <w:r w:rsidR="005F58CA" w:rsidRPr="00534CB7">
        <w:rPr>
          <w:rFonts w:ascii="Times New Roman" w:hAnsi="Times New Roman" w:cs="Times New Roman" w:hint="eastAsia"/>
          <w:color w:val="FF0000"/>
          <w:sz w:val="28"/>
          <w:szCs w:val="28"/>
          <w:highlight w:val="yellow"/>
        </w:rPr>
        <w:t>14</w:t>
      </w:r>
      <w:r w:rsidRPr="00534CB7">
        <w:rPr>
          <w:rFonts w:ascii="Times New Roman" w:hAnsi="Times New Roman" w:cs="Times New Roman" w:hint="eastAsia"/>
          <w:color w:val="FF0000"/>
          <w:sz w:val="28"/>
          <w:szCs w:val="28"/>
          <w:highlight w:val="yellow"/>
        </w:rPr>
        <w:t>-</w:t>
      </w:r>
      <w:r w:rsidR="005F58CA" w:rsidRPr="00534CB7">
        <w:rPr>
          <w:rFonts w:ascii="Times New Roman" w:hAnsi="Times New Roman" w:cs="Times New Roman" w:hint="eastAsia"/>
          <w:color w:val="FF0000"/>
          <w:sz w:val="28"/>
          <w:szCs w:val="28"/>
          <w:highlight w:val="yellow"/>
        </w:rPr>
        <w:t>15</w:t>
      </w:r>
      <w:r w:rsidRPr="00534CB7">
        <w:rPr>
          <w:rFonts w:ascii="Times New Roman" w:hAnsi="Times New Roman" w:cs="Times New Roman" w:hint="eastAsia"/>
          <w:color w:val="FF0000"/>
          <w:sz w:val="28"/>
          <w:szCs w:val="28"/>
          <w:highlight w:val="yellow"/>
        </w:rPr>
        <w:t>页</w:t>
      </w:r>
    </w:p>
    <w:p w14:paraId="693BBE57" w14:textId="0FF4D103" w:rsidR="00707550" w:rsidRPr="00534CB7" w:rsidRDefault="00707550" w:rsidP="0003700F">
      <w:pPr>
        <w:pStyle w:val="2"/>
        <w:rPr>
          <w:rStyle w:val="fontstyle01"/>
          <w:rFonts w:ascii="Times New Roman" w:hAnsi="Times New Roman" w:cs="Times New Roman"/>
          <w:sz w:val="28"/>
          <w:szCs w:val="28"/>
        </w:rPr>
      </w:pPr>
      <w:r w:rsidRPr="00534CB7">
        <w:rPr>
          <w:rStyle w:val="fontstyle01"/>
          <w:rFonts w:ascii="Times New Roman" w:hAnsi="Times New Roman" w:cs="Times New Roman" w:hint="eastAsia"/>
          <w:sz w:val="28"/>
          <w:szCs w:val="28"/>
        </w:rPr>
        <w:t>第</w:t>
      </w:r>
      <w:r>
        <w:rPr>
          <w:rStyle w:val="fontstyle01"/>
          <w:rFonts w:ascii="Times New Roman" w:hAnsi="Times New Roman" w:cs="Times New Roman" w:hint="eastAsia"/>
          <w:sz w:val="28"/>
          <w:szCs w:val="28"/>
        </w:rPr>
        <w:t xml:space="preserve"> </w:t>
      </w:r>
      <w:r>
        <w:rPr>
          <w:rStyle w:val="fontstyle01"/>
          <w:rFonts w:ascii="Times New Roman" w:hAnsi="Times New Roman" w:cs="Times New Roman"/>
          <w:sz w:val="28"/>
          <w:szCs w:val="28"/>
        </w:rPr>
        <w:t xml:space="preserve"> </w:t>
      </w:r>
      <w:r>
        <w:rPr>
          <w:rStyle w:val="fontstyle01"/>
          <w:rFonts w:ascii="Times New Roman" w:hAnsi="Times New Roman" w:cs="Times New Roman" w:hint="eastAsia"/>
          <w:sz w:val="28"/>
          <w:szCs w:val="28"/>
        </w:rPr>
        <w:t>18</w:t>
      </w:r>
      <w:r>
        <w:rPr>
          <w:rStyle w:val="fontstyle01"/>
          <w:rFonts w:ascii="Times New Roman" w:hAnsi="Times New Roman" w:cs="Times New Roman"/>
          <w:sz w:val="28"/>
          <w:szCs w:val="28"/>
        </w:rPr>
        <w:t xml:space="preserve"> </w:t>
      </w:r>
      <w:r w:rsidRPr="00534CB7">
        <w:rPr>
          <w:rStyle w:val="fontstyle01"/>
          <w:rFonts w:ascii="Times New Roman" w:hAnsi="Times New Roman" w:cs="Times New Roman" w:hint="eastAsia"/>
          <w:sz w:val="28"/>
          <w:szCs w:val="28"/>
        </w:rPr>
        <w:t>段</w:t>
      </w:r>
    </w:p>
    <w:p w14:paraId="76C1C95F" w14:textId="77777777" w:rsidR="00FA7AFF" w:rsidRPr="00534CB7" w:rsidRDefault="00FA7AFF"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 xml:space="preserve">At an infinite distance away from the sphere </w:t>
      </w:r>
      <m:oMath>
        <m:r>
          <w:rPr>
            <w:rFonts w:ascii="Cambria Math" w:hAnsi="Cambria Math" w:cs="Times New Roman"/>
            <w:sz w:val="28"/>
            <w:szCs w:val="28"/>
          </w:rPr>
          <m:t>r→∞</m:t>
        </m:r>
      </m:oMath>
      <w:r w:rsidRPr="00534CB7">
        <w:rPr>
          <w:rFonts w:ascii="Times New Roman" w:hAnsi="Times New Roman" w:cs="Times New Roman"/>
          <w:sz w:val="28"/>
          <w:szCs w:val="28"/>
        </w:rPr>
        <w:t xml:space="preserve">, the requirement of </w:t>
      </w:r>
      <m:oMath>
        <m:sSub>
          <m:sSubPr>
            <m:ctrlPr>
              <w:rPr>
                <w:rFonts w:ascii="Cambria Math" w:hAnsi="Cambria Math" w:cs="Times New Roman"/>
                <w:i/>
                <w:sz w:val="28"/>
                <w:szCs w:val="28"/>
              </w:rPr>
            </m:ctrlPr>
          </m:sSubPr>
          <m:e>
            <m:r>
              <w:rPr>
                <w:rFonts w:ascii="Cambria Math" w:hAnsi="Cambria Math" w:cs="Times New Roman"/>
                <w:sz w:val="28"/>
                <w:szCs w:val="28"/>
              </w:rPr>
              <m:t>Φ</m:t>
            </m:r>
          </m:e>
          <m:sub>
            <m:r>
              <w:rPr>
                <w:rFonts w:ascii="Cambria Math" w:hAnsi="Cambria Math" w:cs="Times New Roman"/>
                <w:sz w:val="28"/>
                <w:szCs w:val="28"/>
              </w:rPr>
              <m:t>d</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in</m:t>
            </m:r>
          </m:sub>
        </m:sSub>
        <m:r>
          <w:rPr>
            <w:rFonts w:ascii="Cambria Math" w:hAnsi="Cambria Math" w:cs="Times New Roman"/>
            <w:sz w:val="28"/>
            <w:szCs w:val="28"/>
          </w:rPr>
          <m:t>r</m:t>
        </m:r>
        <m:func>
          <m:funcPr>
            <m:ctrlPr>
              <w:rPr>
                <w:rFonts w:ascii="Cambria Math" w:hAnsi="Cambria Math" w:cs="Times New Roman"/>
                <w:i/>
                <w:sz w:val="28"/>
                <w:szCs w:val="28"/>
              </w:rPr>
            </m:ctrlPr>
          </m:funcPr>
          <m:fName>
            <m:r>
              <w:rPr>
                <w:rFonts w:ascii="Cambria Math" w:hAnsi="Cambria Math" w:cs="Times New Roman"/>
                <w:sz w:val="28"/>
                <w:szCs w:val="28"/>
              </w:rPr>
              <m:t>cos</m:t>
            </m:r>
          </m:fName>
          <m:e>
            <m:r>
              <w:rPr>
                <w:rFonts w:ascii="Cambria Math" w:hAnsi="Cambria Math" w:cs="Times New Roman"/>
                <w:sz w:val="28"/>
                <w:szCs w:val="28"/>
              </w:rPr>
              <m:t>θ</m:t>
            </m:r>
          </m:e>
        </m:func>
      </m:oMath>
      <w:r w:rsidRPr="00534CB7">
        <w:rPr>
          <w:rFonts w:ascii="Times New Roman" w:hAnsi="Times New Roman" w:cs="Times New Roman"/>
          <w:sz w:val="28"/>
          <w:szCs w:val="28"/>
        </w:rPr>
        <w:t>rcosu gives rise to</w:t>
      </w:r>
      <m:oMath>
        <m:r>
          <w:rPr>
            <w:rFonts w:ascii="Cambria Math" w:hAnsi="Cambria Math" w:cs="Times New Roman"/>
            <w:sz w:val="28"/>
            <w:szCs w:val="28"/>
          </w:rPr>
          <m:t xml:space="preserve"> B=-</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in</m:t>
            </m:r>
          </m:sub>
        </m:sSub>
      </m:oMath>
      <w:r w:rsidRPr="00534CB7">
        <w:rPr>
          <w:rFonts w:ascii="Times New Roman" w:hAnsi="Times New Roman" w:cs="Times New Roman"/>
          <w:sz w:val="28"/>
          <w:szCs w:val="28"/>
        </w:rPr>
        <w:t>.</w:t>
      </w:r>
    </w:p>
    <w:p w14:paraId="03573594" w14:textId="77777777" w:rsidR="00E14180" w:rsidRPr="00534CB7" w:rsidRDefault="00E14180"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 xml:space="preserve">At the surface r¼ d, the tangential electric field and the normal component of the electric potential demands the boundary </w:t>
      </w:r>
      <w:proofErr w:type="gramStart"/>
      <w:r w:rsidRPr="00534CB7">
        <w:rPr>
          <w:rFonts w:ascii="Times New Roman" w:hAnsi="Times New Roman" w:cs="Times New Roman"/>
          <w:sz w:val="28"/>
          <w:szCs w:val="28"/>
        </w:rPr>
        <w:t>conditions</w:t>
      </w:r>
      <w:proofErr w:type="gramEnd"/>
    </w:p>
    <w:p w14:paraId="43AF302E" w14:textId="77777777" w:rsidR="00FA7AFF" w:rsidRPr="00534CB7" w:rsidRDefault="00000000" w:rsidP="0096178B">
      <w:pPr>
        <w:spacing w:before="150" w:after="150" w:line="360" w:lineRule="auto"/>
        <w:ind w:firstLine="200"/>
        <w:rPr>
          <w:rFonts w:ascii="Times New Roman" w:hAnsi="Times New Roman" w:cs="Times New Roman"/>
          <w:sz w:val="28"/>
          <w:szCs w:val="28"/>
          <w:lang w:bidi="ug-CN"/>
        </w:rPr>
      </w:pPr>
      <m:oMathPara>
        <m:oMath>
          <m:d>
            <m:dPr>
              <m:begChr m:val="{"/>
              <m:endChr m:val=""/>
              <m:ctrlPr>
                <w:rPr>
                  <w:rFonts w:ascii="Cambria Math" w:hAnsi="Cambria Math" w:cs="Times New Roman"/>
                  <w:i/>
                  <w:sz w:val="28"/>
                  <w:szCs w:val="28"/>
                  <w:lang w:bidi="ug-CN"/>
                </w:rPr>
              </m:ctrlPr>
            </m:dPr>
            <m:e>
              <m:eqArr>
                <m:eqArrPr>
                  <m:ctrlPr>
                    <w:rPr>
                      <w:rFonts w:ascii="Cambria Math" w:hAnsi="Cambria Math" w:cs="Times New Roman"/>
                      <w:i/>
                      <w:sz w:val="28"/>
                      <w:szCs w:val="28"/>
                      <w:lang w:bidi="ug-CN"/>
                    </w:rPr>
                  </m:ctrlPr>
                </m:eqArrPr>
                <m:e>
                  <m:r>
                    <w:rPr>
                      <w:rFonts w:ascii="Cambria Math" w:hAnsi="Cambria Math" w:cs="Times New Roman"/>
                      <w:sz w:val="28"/>
                      <w:szCs w:val="28"/>
                    </w:rPr>
                    <m:t>&amp;</m:t>
                  </m:r>
                  <m:f>
                    <m:fPr>
                      <m:ctrlPr>
                        <w:rPr>
                          <w:rFonts w:ascii="Cambria Math" w:hAnsi="Cambria Math" w:cs="Times New Roman"/>
                          <w:i/>
                          <w:sz w:val="28"/>
                          <w:szCs w:val="28"/>
                          <w:lang w:bidi="ug-CN"/>
                        </w:rPr>
                      </m:ctrlPr>
                    </m:fPr>
                    <m:num>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Φ</m:t>
                          </m:r>
                        </m:e>
                        <m:sub>
                          <m:r>
                            <w:rPr>
                              <w:rFonts w:ascii="Cambria Math" w:hAnsi="Cambria Math" w:cs="Times New Roman"/>
                              <w:sz w:val="28"/>
                              <w:szCs w:val="28"/>
                            </w:rPr>
                            <m:t>d</m:t>
                          </m:r>
                        </m:sub>
                      </m:sSub>
                      <m:r>
                        <w:rPr>
                          <w:rFonts w:ascii="Cambria Math" w:hAnsi="Cambria Math" w:cs="Times New Roman"/>
                          <w:sz w:val="28"/>
                          <w:szCs w:val="28"/>
                        </w:rPr>
                        <m:t>(r,θ)</m:t>
                      </m:r>
                    </m:num>
                    <m:den>
                      <m:r>
                        <w:rPr>
                          <w:rFonts w:ascii="Cambria Math" w:hAnsi="Cambria Math" w:cs="Times New Roman"/>
                          <w:sz w:val="28"/>
                          <w:szCs w:val="28"/>
                        </w:rPr>
                        <m:t>∂θ</m:t>
                      </m:r>
                    </m:den>
                  </m:f>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Φ</m:t>
                          </m:r>
                        </m:e>
                        <m:sub>
                          <m:r>
                            <w:rPr>
                              <w:rFonts w:ascii="Cambria Math" w:hAnsi="Cambria Math" w:cs="Times New Roman"/>
                              <w:sz w:val="28"/>
                              <w:szCs w:val="28"/>
                            </w:rPr>
                            <m:t>m</m:t>
                          </m:r>
                        </m:sub>
                      </m:sSub>
                      <m:r>
                        <w:rPr>
                          <w:rFonts w:ascii="Cambria Math" w:hAnsi="Cambria Math" w:cs="Times New Roman"/>
                          <w:sz w:val="28"/>
                          <w:szCs w:val="28"/>
                        </w:rPr>
                        <m:t>(r,θ)</m:t>
                      </m:r>
                    </m:num>
                    <m:den>
                      <m:r>
                        <w:rPr>
                          <w:rFonts w:ascii="Cambria Math" w:hAnsi="Cambria Math" w:cs="Times New Roman"/>
                          <w:sz w:val="28"/>
                          <w:szCs w:val="28"/>
                        </w:rPr>
                        <m:t>∂θ</m:t>
                      </m:r>
                    </m:den>
                  </m:f>
                </m:e>
                <m:e>
                  <m:r>
                    <w:rPr>
                      <w:rFonts w:ascii="Cambria Math" w:hAnsi="Cambria Math" w:cs="Times New Roman"/>
                      <w:sz w:val="28"/>
                      <w:szCs w:val="28"/>
                    </w:rPr>
                    <m:t>&amp;</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f>
                    <m:fPr>
                      <m:ctrlPr>
                        <w:rPr>
                          <w:rFonts w:ascii="Cambria Math" w:hAnsi="Cambria Math" w:cs="Times New Roman"/>
                          <w:i/>
                          <w:sz w:val="28"/>
                          <w:szCs w:val="28"/>
                          <w:lang w:bidi="ug-CN"/>
                        </w:rPr>
                      </m:ctrlPr>
                    </m:fPr>
                    <m:num>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Φ</m:t>
                          </m:r>
                        </m:e>
                        <m:sub>
                          <m:r>
                            <w:rPr>
                              <w:rFonts w:ascii="Cambria Math" w:hAnsi="Cambria Math" w:cs="Times New Roman"/>
                              <w:sz w:val="28"/>
                              <w:szCs w:val="28"/>
                            </w:rPr>
                            <m:t>d</m:t>
                          </m:r>
                        </m:sub>
                      </m:sSub>
                      <m:r>
                        <w:rPr>
                          <w:rFonts w:ascii="Cambria Math" w:hAnsi="Cambria Math" w:cs="Times New Roman"/>
                          <w:sz w:val="28"/>
                          <w:szCs w:val="28"/>
                        </w:rPr>
                        <m:t>(r,θ)</m:t>
                      </m:r>
                    </m:num>
                    <m:den>
                      <m:r>
                        <w:rPr>
                          <w:rFonts w:ascii="Cambria Math" w:hAnsi="Cambria Math" w:cs="Times New Roman"/>
                          <w:sz w:val="28"/>
                          <w:szCs w:val="28"/>
                        </w:rPr>
                        <m:t>∂r</m:t>
                      </m:r>
                    </m:den>
                  </m:f>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f>
                    <m:fPr>
                      <m:ctrlPr>
                        <w:rPr>
                          <w:rFonts w:ascii="Cambria Math" w:hAnsi="Cambria Math" w:cs="Times New Roman"/>
                          <w:i/>
                          <w:sz w:val="28"/>
                          <w:szCs w:val="28"/>
                          <w:lang w:bidi="ug-CN"/>
                        </w:rPr>
                      </m:ctrlPr>
                    </m:fPr>
                    <m:num>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Φ</m:t>
                          </m:r>
                        </m:e>
                        <m:sub>
                          <m:r>
                            <w:rPr>
                              <w:rFonts w:ascii="Cambria Math" w:hAnsi="Cambria Math" w:cs="Times New Roman"/>
                              <w:sz w:val="28"/>
                              <w:szCs w:val="28"/>
                            </w:rPr>
                            <m:t>m</m:t>
                          </m:r>
                        </m:sub>
                      </m:sSub>
                      <m:r>
                        <w:rPr>
                          <w:rFonts w:ascii="Cambria Math" w:hAnsi="Cambria Math" w:cs="Times New Roman"/>
                          <w:sz w:val="28"/>
                          <w:szCs w:val="28"/>
                        </w:rPr>
                        <m:t>(r,θ)</m:t>
                      </m:r>
                    </m:num>
                    <m:den>
                      <m:r>
                        <w:rPr>
                          <w:rFonts w:ascii="Cambria Math" w:hAnsi="Cambria Math" w:cs="Times New Roman"/>
                          <w:sz w:val="28"/>
                          <w:szCs w:val="28"/>
                        </w:rPr>
                        <m:t>∂r</m:t>
                      </m:r>
                    </m:den>
                  </m:f>
                </m:e>
              </m:eqArr>
            </m:e>
          </m:d>
        </m:oMath>
      </m:oMathPara>
    </w:p>
    <w:p w14:paraId="32D81E24" w14:textId="77777777" w:rsidR="00E14180" w:rsidRPr="00534CB7" w:rsidRDefault="00E14180" w:rsidP="0096178B">
      <w:pPr>
        <w:spacing w:before="150" w:after="150" w:line="360" w:lineRule="auto"/>
        <w:ind w:firstLine="200"/>
        <w:rPr>
          <w:rFonts w:ascii="Times New Roman" w:hAnsi="Times New Roman" w:cs="Times New Roman"/>
          <w:sz w:val="28"/>
          <w:szCs w:val="28"/>
          <w:lang w:bidi="ug-CN"/>
        </w:rPr>
      </w:pPr>
      <w:r w:rsidRPr="00534CB7">
        <w:rPr>
          <w:rFonts w:ascii="Times New Roman" w:hAnsi="Times New Roman" w:cs="Times New Roman"/>
          <w:sz w:val="28"/>
          <w:szCs w:val="28"/>
          <w:lang w:bidi="ug-CN"/>
        </w:rPr>
        <w:t>The incoming electric field is assumed to be homogeneous and propagate along the x axis</w:t>
      </w:r>
      <m:oMath>
        <m:sSub>
          <m:sSubPr>
            <m:ctrlPr>
              <w:rPr>
                <w:rFonts w:ascii="Cambria Math" w:hAnsi="Cambria Math" w:cs="Times New Roman"/>
                <w:i/>
                <w:sz w:val="28"/>
                <w:szCs w:val="28"/>
                <w:lang w:bidi="ug-CN"/>
              </w:rPr>
            </m:ctrlPr>
          </m:sSubPr>
          <m:e>
            <m:r>
              <w:rPr>
                <w:rFonts w:ascii="Cambria Math" w:hAnsi="Cambria Math" w:cs="Times New Roman"/>
                <w:sz w:val="28"/>
                <w:szCs w:val="28"/>
              </w:rPr>
              <m:t>Φ</m:t>
            </m:r>
          </m:e>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x</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sSub>
        <m:r>
          <w:rPr>
            <w:rFonts w:ascii="Cambria Math" w:hAnsi="Cambria Math" w:cs="Times New Roman"/>
            <w:sz w:val="28"/>
            <w:szCs w:val="28"/>
          </w:rPr>
          <m:t>r</m:t>
        </m:r>
        <m:func>
          <m:funcPr>
            <m:ctrlPr>
              <w:rPr>
                <w:rFonts w:ascii="Cambria Math" w:hAnsi="Cambria Math" w:cs="Times New Roman"/>
                <w:i/>
                <w:sz w:val="28"/>
                <w:szCs w:val="28"/>
                <w:lang w:bidi="ug-CN"/>
              </w:rPr>
            </m:ctrlPr>
          </m:funcPr>
          <m:fName>
            <m:r>
              <w:rPr>
                <w:rFonts w:ascii="Cambria Math" w:hAnsi="Cambria Math" w:cs="Times New Roman"/>
                <w:sz w:val="28"/>
                <w:szCs w:val="28"/>
              </w:rPr>
              <m:t>cos</m:t>
            </m:r>
          </m:fName>
          <m:e>
            <m:r>
              <w:rPr>
                <w:rFonts w:ascii="Cambria Math" w:hAnsi="Cambria Math" w:cs="Times New Roman"/>
                <w:sz w:val="28"/>
                <w:szCs w:val="28"/>
              </w:rPr>
              <m:t>θ</m:t>
            </m:r>
          </m:e>
        </m:func>
      </m:oMath>
      <w:r w:rsidRPr="00534CB7">
        <w:rPr>
          <w:rFonts w:ascii="Times New Roman" w:hAnsi="Times New Roman" w:cs="Times New Roman"/>
          <w:sz w:val="28"/>
          <w:szCs w:val="28"/>
          <w:lang w:bidi="ug-CN"/>
        </w:rPr>
        <w:t xml:space="preserve">. The evaluation of the boundary conditions leads to the potentials </w:t>
      </w:r>
      <m:oMath>
        <m:sSub>
          <m:sSubPr>
            <m:ctrlPr>
              <w:rPr>
                <w:rFonts w:ascii="Cambria Math" w:hAnsi="Cambria Math" w:cs="Times New Roman"/>
                <w:i/>
                <w:sz w:val="28"/>
                <w:szCs w:val="28"/>
                <w:lang w:bidi="ug-CN"/>
              </w:rPr>
            </m:ctrlPr>
          </m:sSubPr>
          <m:e>
            <m:r>
              <w:rPr>
                <w:rFonts w:ascii="Cambria Math" w:hAnsi="Cambria Math" w:cs="Times New Roman"/>
                <w:sz w:val="28"/>
                <w:szCs w:val="28"/>
              </w:rPr>
              <m:t>Φ</m:t>
            </m:r>
          </m:e>
          <m:sub>
            <m:r>
              <w:rPr>
                <w:rFonts w:ascii="Cambria Math" w:hAnsi="Cambria Math" w:cs="Times New Roman"/>
                <w:sz w:val="28"/>
                <w:szCs w:val="28"/>
              </w:rPr>
              <m:t>m</m:t>
            </m:r>
          </m:sub>
        </m:sSub>
      </m:oMath>
      <w:r w:rsidRPr="00534CB7">
        <w:rPr>
          <w:rFonts w:ascii="Times New Roman" w:hAnsi="Times New Roman" w:cs="Times New Roman"/>
          <w:sz w:val="28"/>
          <w:szCs w:val="28"/>
          <w:lang w:bidi="ug-CN"/>
        </w:rPr>
        <w:t xml:space="preserve"> inside the metallic sphere and </w:t>
      </w:r>
      <m:oMath>
        <m:sSub>
          <m:sSubPr>
            <m:ctrlPr>
              <w:rPr>
                <w:rFonts w:ascii="Cambria Math" w:hAnsi="Cambria Math" w:cs="Times New Roman"/>
                <w:i/>
                <w:sz w:val="28"/>
                <w:szCs w:val="28"/>
                <w:lang w:bidi="ug-CN"/>
              </w:rPr>
            </m:ctrlPr>
          </m:sSubPr>
          <m:e>
            <m:r>
              <w:rPr>
                <w:rFonts w:ascii="Cambria Math" w:hAnsi="Cambria Math" w:cs="Times New Roman"/>
                <w:sz w:val="28"/>
                <w:szCs w:val="28"/>
              </w:rPr>
              <m:t>Φ</m:t>
            </m:r>
          </m:e>
          <m:sub>
            <m:r>
              <w:rPr>
                <w:rFonts w:ascii="Cambria Math" w:hAnsi="Cambria Math" w:cs="Times New Roman"/>
                <w:sz w:val="28"/>
                <w:szCs w:val="28"/>
              </w:rPr>
              <m:t>d</m:t>
            </m:r>
          </m:sub>
        </m:sSub>
      </m:oMath>
      <w:r w:rsidRPr="00534CB7">
        <w:rPr>
          <w:rFonts w:ascii="Times New Roman" w:hAnsi="Times New Roman" w:cs="Times New Roman"/>
          <w:sz w:val="28"/>
          <w:szCs w:val="28"/>
          <w:lang w:bidi="ug-CN"/>
        </w:rPr>
        <w:t xml:space="preserve"> within the dielectric </w:t>
      </w:r>
      <w:proofErr w:type="gramStart"/>
      <w:r w:rsidRPr="00534CB7">
        <w:rPr>
          <w:rFonts w:ascii="Times New Roman" w:hAnsi="Times New Roman" w:cs="Times New Roman"/>
          <w:sz w:val="28"/>
          <w:szCs w:val="28"/>
          <w:lang w:bidi="ug-CN"/>
        </w:rPr>
        <w:t>medium</w:t>
      </w:r>
      <w:proofErr w:type="gramEnd"/>
    </w:p>
    <w:p w14:paraId="01E59C88" w14:textId="45014583" w:rsidR="00E14180" w:rsidRPr="00534CB7" w:rsidRDefault="00000000" w:rsidP="00C4368D">
      <w:pPr>
        <w:spacing w:before="150" w:after="150" w:line="360" w:lineRule="auto"/>
        <w:ind w:firstLine="200"/>
        <w:rPr>
          <w:rFonts w:ascii="Times New Roman" w:hAnsi="Times New Roman" w:cs="Times New Roman"/>
          <w:sz w:val="28"/>
          <w:szCs w:val="28"/>
        </w:rPr>
      </w:pPr>
      <m:oMathPara>
        <m:oMath>
          <m:d>
            <m:dPr>
              <m:begChr m:val="{"/>
              <m:endChr m:val=""/>
              <m:ctrlPr>
                <w:rPr>
                  <w:rFonts w:ascii="Cambria Math" w:hAnsi="Cambria Math" w:cs="Times New Roman"/>
                  <w:i/>
                  <w:sz w:val="28"/>
                  <w:szCs w:val="28"/>
                  <w:lang w:bidi="ug-CN"/>
                </w:rPr>
              </m:ctrlPr>
            </m:dPr>
            <m:e>
              <m:eqArr>
                <m:eqArrPr>
                  <m:ctrlPr>
                    <w:rPr>
                      <w:rFonts w:ascii="Cambria Math" w:hAnsi="Cambria Math" w:cs="Times New Roman"/>
                      <w:i/>
                      <w:sz w:val="28"/>
                      <w:szCs w:val="28"/>
                      <w:lang w:bidi="ug-CN"/>
                    </w:rPr>
                  </m:ctrlPr>
                </m:eqArrPr>
                <m:e>
                  <m:r>
                    <w:rPr>
                      <w:rFonts w:ascii="Cambria Math" w:hAnsi="Cambria Math" w:cs="Times New Roman"/>
                      <w:sz w:val="28"/>
                      <w:szCs w:val="28"/>
                    </w:rPr>
                    <m:t>&amp;</m:t>
                  </m:r>
                  <m:sSub>
                    <m:sSubPr>
                      <m:ctrlPr>
                        <w:rPr>
                          <w:rFonts w:ascii="Cambria Math" w:hAnsi="Cambria Math" w:cs="Times New Roman"/>
                          <w:i/>
                          <w:sz w:val="28"/>
                          <w:szCs w:val="28"/>
                          <w:lang w:bidi="ug-CN"/>
                        </w:rPr>
                      </m:ctrlPr>
                    </m:sSubPr>
                    <m:e>
                      <m:r>
                        <w:rPr>
                          <w:rFonts w:ascii="Cambria Math" w:hAnsi="Cambria Math" w:cs="Times New Roman"/>
                          <w:sz w:val="28"/>
                          <w:szCs w:val="28"/>
                        </w:rPr>
                        <m:t>Φ</m:t>
                      </m:r>
                    </m:e>
                    <m:sub>
                      <m:r>
                        <w:rPr>
                          <w:rFonts w:ascii="Cambria Math" w:hAnsi="Cambria Math" w:cs="Times New Roman"/>
                          <w:sz w:val="28"/>
                          <w:szCs w:val="28"/>
                        </w:rPr>
                        <m:t>m</m:t>
                      </m:r>
                    </m:sub>
                  </m:sSub>
                  <m:r>
                    <w:rPr>
                      <w:rFonts w:ascii="Cambria Math" w:hAnsi="Cambria Math" w:cs="Times New Roman"/>
                      <w:sz w:val="28"/>
                      <w:szCs w:val="28"/>
                    </w:rPr>
                    <m:t>(r,θ)=</m:t>
                  </m:r>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in</m:t>
                      </m:r>
                    </m:sub>
                  </m:sSub>
                  <m:f>
                    <m:fPr>
                      <m:ctrlPr>
                        <w:rPr>
                          <w:rFonts w:ascii="Cambria Math" w:hAnsi="Cambria Math" w:cs="Times New Roman"/>
                          <w:i/>
                          <w:sz w:val="28"/>
                          <w:szCs w:val="28"/>
                          <w:lang w:bidi="ug-CN"/>
                        </w:rPr>
                      </m:ctrlPr>
                    </m:fPr>
                    <m:num>
                      <m:r>
                        <w:rPr>
                          <w:rFonts w:ascii="Cambria Math" w:hAnsi="Cambria Math" w:cs="Times New Roman"/>
                          <w:sz w:val="28"/>
                          <w:szCs w:val="28"/>
                        </w:rPr>
                        <m:t>3</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num>
                    <m:den>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+2</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den>
                  </m:f>
                  <m:r>
                    <w:rPr>
                      <w:rFonts w:ascii="Cambria Math" w:hAnsi="Cambria Math" w:cs="Times New Roman"/>
                      <w:sz w:val="28"/>
                      <w:szCs w:val="28"/>
                    </w:rPr>
                    <m:t>r</m:t>
                  </m:r>
                  <m:func>
                    <m:funcPr>
                      <m:ctrlPr>
                        <w:rPr>
                          <w:rFonts w:ascii="Cambria Math" w:hAnsi="Cambria Math" w:cs="Times New Roman"/>
                          <w:i/>
                          <w:sz w:val="28"/>
                          <w:szCs w:val="28"/>
                          <w:lang w:bidi="ug-CN"/>
                        </w:rPr>
                      </m:ctrlPr>
                    </m:funcPr>
                    <m:fName>
                      <m:r>
                        <w:rPr>
                          <w:rFonts w:ascii="Cambria Math" w:hAnsi="Cambria Math" w:cs="Times New Roman"/>
                          <w:sz w:val="28"/>
                          <w:szCs w:val="28"/>
                        </w:rPr>
                        <m:t>cos</m:t>
                      </m:r>
                    </m:fName>
                    <m:e>
                      <m:r>
                        <w:rPr>
                          <w:rFonts w:ascii="Cambria Math" w:hAnsi="Cambria Math" w:cs="Times New Roman"/>
                          <w:sz w:val="28"/>
                          <w:szCs w:val="28"/>
                        </w:rPr>
                        <m:t>θ</m:t>
                      </m:r>
                    </m:e>
                  </m:func>
                </m:e>
                <m:e>
                  <m:r>
                    <w:rPr>
                      <w:rFonts w:ascii="Cambria Math" w:hAnsi="Cambria Math" w:cs="Times New Roman"/>
                      <w:sz w:val="28"/>
                      <w:szCs w:val="28"/>
                    </w:rPr>
                    <m:t>&amp;</m:t>
                  </m:r>
                  <m:sSub>
                    <m:sSubPr>
                      <m:ctrlPr>
                        <w:rPr>
                          <w:rFonts w:ascii="Cambria Math" w:hAnsi="Cambria Math" w:cs="Times New Roman"/>
                          <w:i/>
                          <w:sz w:val="28"/>
                          <w:szCs w:val="28"/>
                          <w:lang w:bidi="ug-CN"/>
                        </w:rPr>
                      </m:ctrlPr>
                    </m:sSubPr>
                    <m:e>
                      <m:r>
                        <w:rPr>
                          <w:rFonts w:ascii="Cambria Math" w:hAnsi="Cambria Math" w:cs="Times New Roman"/>
                          <w:sz w:val="28"/>
                          <w:szCs w:val="28"/>
                        </w:rPr>
                        <m:t>Φ</m:t>
                      </m:r>
                    </m:e>
                    <m:sub>
                      <m:r>
                        <w:rPr>
                          <w:rFonts w:ascii="Cambria Math" w:hAnsi="Cambria Math" w:cs="Times New Roman"/>
                          <w:sz w:val="28"/>
                          <w:szCs w:val="28"/>
                        </w:rPr>
                        <m:t>d</m:t>
                      </m:r>
                    </m:sub>
                  </m:sSub>
                  <m:r>
                    <w:rPr>
                      <w:rFonts w:ascii="Cambria Math" w:hAnsi="Cambria Math" w:cs="Times New Roman"/>
                      <w:sz w:val="28"/>
                      <w:szCs w:val="28"/>
                    </w:rPr>
                    <m:t>(r,θ)=-</m:t>
                  </m:r>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in</m:t>
                      </m:r>
                    </m:sub>
                  </m:sSub>
                  <m:r>
                    <w:rPr>
                      <w:rFonts w:ascii="Cambria Math" w:hAnsi="Cambria Math" w:cs="Times New Roman"/>
                      <w:sz w:val="28"/>
                      <w:szCs w:val="28"/>
                    </w:rPr>
                    <m:t>r</m:t>
                  </m:r>
                  <m:func>
                    <m:funcPr>
                      <m:ctrlPr>
                        <w:rPr>
                          <w:rFonts w:ascii="Cambria Math" w:hAnsi="Cambria Math" w:cs="Times New Roman"/>
                          <w:i/>
                          <w:sz w:val="28"/>
                          <w:szCs w:val="28"/>
                          <w:lang w:bidi="ug-CN"/>
                        </w:rPr>
                      </m:ctrlPr>
                    </m:funcPr>
                    <m:fName>
                      <m:r>
                        <w:rPr>
                          <w:rFonts w:ascii="Cambria Math" w:hAnsi="Cambria Math" w:cs="Times New Roman"/>
                          <w:sz w:val="28"/>
                          <w:szCs w:val="28"/>
                        </w:rPr>
                        <m:t>cos</m:t>
                      </m:r>
                    </m:fName>
                    <m:e>
                      <m:r>
                        <w:rPr>
                          <w:rFonts w:ascii="Cambria Math" w:hAnsi="Cambria Math" w:cs="Times New Roman"/>
                          <w:sz w:val="28"/>
                          <w:szCs w:val="28"/>
                        </w:rPr>
                        <m:t>θ</m:t>
                      </m:r>
                    </m:e>
                  </m:func>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in</m:t>
                      </m:r>
                    </m:sub>
                  </m:sSub>
                  <m:f>
                    <m:fPr>
                      <m:ctrlPr>
                        <w:rPr>
                          <w:rFonts w:ascii="Cambria Math" w:hAnsi="Cambria Math" w:cs="Times New Roman"/>
                          <w:i/>
                          <w:sz w:val="28"/>
                          <w:szCs w:val="28"/>
                          <w:lang w:bidi="ug-CN"/>
                        </w:rPr>
                      </m:ctrlPr>
                    </m:fPr>
                    <m:num>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num>
                    <m:den>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+2</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den>
                  </m:f>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d</m:t>
                      </m:r>
                    </m:num>
                    <m:den>
                      <m:r>
                        <w:rPr>
                          <w:rFonts w:ascii="Cambria Math" w:hAnsi="Cambria Math" w:cs="Times New Roman"/>
                          <w:sz w:val="28"/>
                          <w:szCs w:val="28"/>
                        </w:rPr>
                        <m:t>r</m:t>
                      </m:r>
                    </m:den>
                  </m:f>
                  <m:sSup>
                    <m:sSupPr>
                      <m:ctrlPr>
                        <w:rPr>
                          <w:rFonts w:ascii="Cambria Math" w:hAnsi="Cambria Math" w:cs="Times New Roman"/>
                          <w:i/>
                          <w:sz w:val="28"/>
                          <w:szCs w:val="28"/>
                          <w:lang w:bidi="ug-CN"/>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r</m:t>
                  </m:r>
                  <m:func>
                    <m:funcPr>
                      <m:ctrlPr>
                        <w:rPr>
                          <w:rFonts w:ascii="Cambria Math" w:hAnsi="Cambria Math" w:cs="Times New Roman"/>
                          <w:i/>
                          <w:sz w:val="28"/>
                          <w:szCs w:val="28"/>
                          <w:lang w:bidi="ug-CN"/>
                        </w:rPr>
                      </m:ctrlPr>
                    </m:funcPr>
                    <m:fName>
                      <m:r>
                        <w:rPr>
                          <w:rFonts w:ascii="Cambria Math" w:hAnsi="Cambria Math" w:cs="Times New Roman"/>
                          <w:sz w:val="28"/>
                          <w:szCs w:val="28"/>
                        </w:rPr>
                        <m:t>cos</m:t>
                      </m:r>
                    </m:fName>
                    <m:e>
                      <m:r>
                        <w:rPr>
                          <w:rFonts w:ascii="Cambria Math" w:hAnsi="Cambria Math" w:cs="Times New Roman"/>
                          <w:sz w:val="28"/>
                          <w:szCs w:val="28"/>
                        </w:rPr>
                        <m:t>θ</m:t>
                      </m:r>
                    </m:e>
                  </m:func>
                </m:e>
              </m:eqArr>
            </m:e>
          </m:d>
        </m:oMath>
      </m:oMathPara>
    </w:p>
    <w:p w14:paraId="094221F6" w14:textId="2C0F181C" w:rsidR="00283EDA" w:rsidRPr="00534CB7" w:rsidRDefault="00283EDA" w:rsidP="00283EDA">
      <w:pPr>
        <w:spacing w:before="150" w:after="150" w:line="360" w:lineRule="auto"/>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From</w:t>
      </w:r>
      <w:r w:rsidRPr="00534CB7">
        <w:rPr>
          <w:rFonts w:ascii="Times New Roman" w:hAnsi="Times New Roman" w:cs="Times New Roman"/>
          <w:color w:val="FF0000"/>
          <w:sz w:val="28"/>
          <w:szCs w:val="28"/>
          <w:highlight w:val="yellow"/>
        </w:rPr>
        <w:t xml:space="preserve">: “Plasmonic Optics: Theory and Applications” By </w:t>
      </w:r>
      <w:hyperlink r:id="rId48" w:history="1">
        <w:r w:rsidRPr="00534CB7">
          <w:rPr>
            <w:rFonts w:ascii="Times New Roman" w:hAnsi="Times New Roman" w:cs="Times New Roman"/>
            <w:color w:val="FF0000"/>
            <w:sz w:val="28"/>
            <w:szCs w:val="28"/>
            <w:highlight w:val="yellow"/>
          </w:rPr>
          <w:t>Yongqian Li</w:t>
        </w:r>
      </w:hyperlink>
      <w:r w:rsidRPr="00534CB7">
        <w:rPr>
          <w:rFonts w:ascii="Times New Roman" w:hAnsi="Times New Roman" w:cs="Times New Roman"/>
          <w:color w:val="FF0000"/>
          <w:sz w:val="28"/>
          <w:szCs w:val="28"/>
          <w:highlight w:val="yellow"/>
        </w:rPr>
        <w:t>, SPIE Press, 20</w:t>
      </w:r>
      <w:r w:rsidRPr="00534CB7">
        <w:rPr>
          <w:rFonts w:ascii="Times New Roman" w:hAnsi="Times New Roman" w:cs="Times New Roman" w:hint="eastAsia"/>
          <w:color w:val="FF0000"/>
          <w:sz w:val="28"/>
          <w:szCs w:val="28"/>
          <w:highlight w:val="yellow"/>
        </w:rPr>
        <w:t>1</w:t>
      </w:r>
      <w:r w:rsidRPr="00534CB7">
        <w:rPr>
          <w:rFonts w:ascii="Times New Roman" w:hAnsi="Times New Roman" w:cs="Times New Roman"/>
          <w:color w:val="FF0000"/>
          <w:sz w:val="28"/>
          <w:szCs w:val="28"/>
          <w:highlight w:val="yellow"/>
        </w:rPr>
        <w:t>7, p.</w:t>
      </w:r>
      <w:r w:rsidR="005F58CA" w:rsidRPr="00534CB7">
        <w:rPr>
          <w:rFonts w:ascii="Times New Roman" w:hAnsi="Times New Roman" w:cs="Times New Roman" w:hint="eastAsia"/>
          <w:color w:val="FF0000"/>
          <w:sz w:val="28"/>
          <w:szCs w:val="28"/>
          <w:highlight w:val="yellow"/>
        </w:rPr>
        <w:t>71</w:t>
      </w:r>
    </w:p>
    <w:p w14:paraId="33097409" w14:textId="77777777" w:rsidR="00FA7AFF" w:rsidRPr="00534CB7" w:rsidRDefault="00FA7AFF"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当球坐标半径趋向于无穷大时</w:t>
      </w:r>
      <m:oMath>
        <m:r>
          <w:rPr>
            <w:rFonts w:ascii="Cambria Math" w:hAnsi="Cambria Math" w:cs="Times New Roman"/>
            <w:sz w:val="28"/>
            <w:szCs w:val="28"/>
          </w:rPr>
          <m:t>r→∞</m:t>
        </m:r>
      </m:oMath>
      <w:r w:rsidRPr="00534CB7">
        <w:rPr>
          <w:rFonts w:ascii="Times New Roman" w:hAnsi="Times New Roman" w:cs="Times New Roman"/>
          <w:sz w:val="28"/>
          <w:szCs w:val="28"/>
        </w:rPr>
        <w:t>，在电介质中的电势表达式为</w:t>
      </w:r>
      <m:oMath>
        <m:sSub>
          <m:sSubPr>
            <m:ctrlPr>
              <w:rPr>
                <w:rFonts w:ascii="Cambria Math" w:hAnsi="Cambria Math" w:cs="Times New Roman"/>
                <w:i/>
                <w:sz w:val="28"/>
                <w:szCs w:val="28"/>
              </w:rPr>
            </m:ctrlPr>
          </m:sSubPr>
          <m:e>
            <m:r>
              <w:rPr>
                <w:rFonts w:ascii="Cambria Math" w:hAnsi="Cambria Math" w:cs="Times New Roman"/>
                <w:sz w:val="28"/>
                <w:szCs w:val="28"/>
              </w:rPr>
              <m:t>Φ</m:t>
            </m:r>
          </m:e>
          <m:sub>
            <m:r>
              <w:rPr>
                <w:rFonts w:ascii="Cambria Math" w:hAnsi="Cambria Math" w:cs="Times New Roman"/>
                <w:sz w:val="28"/>
                <w:szCs w:val="28"/>
              </w:rPr>
              <m:t>d</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in</m:t>
            </m:r>
          </m:sub>
        </m:sSub>
        <m:r>
          <w:rPr>
            <w:rFonts w:ascii="Cambria Math" w:hAnsi="Cambria Math" w:cs="Times New Roman"/>
            <w:sz w:val="28"/>
            <w:szCs w:val="28"/>
          </w:rPr>
          <m:t>r</m:t>
        </m:r>
        <m:func>
          <m:funcPr>
            <m:ctrlPr>
              <w:rPr>
                <w:rFonts w:ascii="Cambria Math" w:hAnsi="Cambria Math" w:cs="Times New Roman"/>
                <w:i/>
                <w:sz w:val="28"/>
                <w:szCs w:val="28"/>
              </w:rPr>
            </m:ctrlPr>
          </m:funcPr>
          <m:fName>
            <m:r>
              <w:rPr>
                <w:rFonts w:ascii="Cambria Math" w:hAnsi="Cambria Math" w:cs="Times New Roman"/>
                <w:sz w:val="28"/>
                <w:szCs w:val="28"/>
              </w:rPr>
              <m:t>cos</m:t>
            </m:r>
          </m:fName>
          <m:e>
            <m:r>
              <w:rPr>
                <w:rFonts w:ascii="Cambria Math" w:hAnsi="Cambria Math" w:cs="Times New Roman"/>
                <w:sz w:val="28"/>
                <w:szCs w:val="28"/>
              </w:rPr>
              <m:t>θ</m:t>
            </m:r>
          </m:e>
        </m:func>
      </m:oMath>
      <w:r w:rsidRPr="00534CB7">
        <w:rPr>
          <w:rFonts w:ascii="Times New Roman" w:hAnsi="Times New Roman" w:cs="Times New Roman"/>
          <w:sz w:val="28"/>
          <w:szCs w:val="28"/>
        </w:rPr>
        <w:t>，则可以推导出</w:t>
      </w:r>
      <m:oMath>
        <m:r>
          <w:rPr>
            <w:rFonts w:ascii="Cambria Math" w:hAnsi="Cambria Math" w:cs="Times New Roman"/>
            <w:sz w:val="28"/>
            <w:szCs w:val="28"/>
          </w:rPr>
          <m:t>B=-</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in</m:t>
            </m:r>
          </m:sub>
        </m:sSub>
      </m:oMath>
      <w:r w:rsidRPr="00534CB7">
        <w:rPr>
          <w:rFonts w:ascii="Times New Roman" w:hAnsi="Times New Roman" w:cs="Times New Roman"/>
          <w:sz w:val="28"/>
          <w:szCs w:val="28"/>
        </w:rPr>
        <w:t>。在金纳米颗粒球表面处，即</w:t>
      </w:r>
      <m:oMath>
        <m:r>
          <w:rPr>
            <w:rFonts w:ascii="Cambria Math" w:hAnsi="Cambria Math" w:cs="Times New Roman"/>
            <w:sz w:val="28"/>
            <w:szCs w:val="28"/>
          </w:rPr>
          <m:t>r=d</m:t>
        </m:r>
      </m:oMath>
      <w:r w:rsidRPr="00534CB7">
        <w:rPr>
          <w:rFonts w:ascii="Times New Roman" w:hAnsi="Times New Roman" w:cs="Times New Roman"/>
          <w:sz w:val="28"/>
          <w:szCs w:val="28"/>
        </w:rPr>
        <w:t>，切向电场和电势的法向分量满足边界条件，即</w:t>
      </w:r>
    </w:p>
    <w:p w14:paraId="0CB53A7D" w14:textId="77777777" w:rsidR="00FA7AFF" w:rsidRPr="00534CB7" w:rsidRDefault="00000000" w:rsidP="0096178B">
      <w:pPr>
        <w:spacing w:before="150" w:after="150" w:line="360" w:lineRule="auto"/>
        <w:ind w:firstLineChars="500" w:firstLine="1400"/>
        <w:jc w:val="right"/>
        <w:rPr>
          <w:rFonts w:ascii="Times New Roman" w:hAnsi="Times New Roman" w:cs="Times New Roman"/>
          <w:sz w:val="28"/>
          <w:szCs w:val="28"/>
        </w:rPr>
      </w:pPr>
      <m:oMath>
        <m:d>
          <m:dPr>
            <m:begChr m:val="{"/>
            <m:endChr m:val=""/>
            <m:ctrlPr>
              <w:rPr>
                <w:rFonts w:ascii="Cambria Math" w:hAnsi="Cambria Math" w:cs="Times New Roman"/>
                <w:i/>
                <w:sz w:val="28"/>
                <w:szCs w:val="28"/>
                <w:lang w:bidi="ug-CN"/>
              </w:rPr>
            </m:ctrlPr>
          </m:dPr>
          <m:e>
            <m:eqArr>
              <m:eqArrPr>
                <m:ctrlPr>
                  <w:rPr>
                    <w:rFonts w:ascii="Cambria Math" w:hAnsi="Cambria Math" w:cs="Times New Roman"/>
                    <w:i/>
                    <w:sz w:val="28"/>
                    <w:szCs w:val="28"/>
                    <w:lang w:bidi="ug-CN"/>
                  </w:rPr>
                </m:ctrlPr>
              </m:eqArrPr>
              <m:e>
                <m:r>
                  <w:rPr>
                    <w:rFonts w:ascii="Cambria Math" w:hAnsi="Cambria Math" w:cs="Times New Roman"/>
                    <w:sz w:val="28"/>
                    <w:szCs w:val="28"/>
                  </w:rPr>
                  <m:t>&amp;</m:t>
                </m:r>
                <m:f>
                  <m:fPr>
                    <m:ctrlPr>
                      <w:rPr>
                        <w:rFonts w:ascii="Cambria Math" w:hAnsi="Cambria Math" w:cs="Times New Roman"/>
                        <w:i/>
                        <w:sz w:val="28"/>
                        <w:szCs w:val="28"/>
                        <w:lang w:bidi="ug-CN"/>
                      </w:rPr>
                    </m:ctrlPr>
                  </m:fPr>
                  <m:num>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Φ</m:t>
                        </m:r>
                      </m:e>
                      <m:sub>
                        <m:r>
                          <w:rPr>
                            <w:rFonts w:ascii="Cambria Math" w:hAnsi="Cambria Math" w:cs="Times New Roman"/>
                            <w:sz w:val="28"/>
                            <w:szCs w:val="28"/>
                          </w:rPr>
                          <m:t>d</m:t>
                        </m:r>
                      </m:sub>
                    </m:sSub>
                    <m:r>
                      <w:rPr>
                        <w:rFonts w:ascii="Cambria Math" w:hAnsi="Cambria Math" w:cs="Times New Roman"/>
                        <w:sz w:val="28"/>
                        <w:szCs w:val="28"/>
                      </w:rPr>
                      <m:t>(r,θ)</m:t>
                    </m:r>
                  </m:num>
                  <m:den>
                    <m:r>
                      <w:rPr>
                        <w:rFonts w:ascii="Cambria Math" w:hAnsi="Cambria Math" w:cs="Times New Roman"/>
                        <w:sz w:val="28"/>
                        <w:szCs w:val="28"/>
                      </w:rPr>
                      <m:t>∂θ</m:t>
                    </m:r>
                  </m:den>
                </m:f>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Φ</m:t>
                        </m:r>
                      </m:e>
                      <m:sub>
                        <m:r>
                          <w:rPr>
                            <w:rFonts w:ascii="Cambria Math" w:hAnsi="Cambria Math" w:cs="Times New Roman"/>
                            <w:sz w:val="28"/>
                            <w:szCs w:val="28"/>
                          </w:rPr>
                          <m:t>m</m:t>
                        </m:r>
                      </m:sub>
                    </m:sSub>
                    <m:r>
                      <w:rPr>
                        <w:rFonts w:ascii="Cambria Math" w:hAnsi="Cambria Math" w:cs="Times New Roman"/>
                        <w:sz w:val="28"/>
                        <w:szCs w:val="28"/>
                      </w:rPr>
                      <m:t>(r,θ)</m:t>
                    </m:r>
                  </m:num>
                  <m:den>
                    <m:r>
                      <w:rPr>
                        <w:rFonts w:ascii="Cambria Math" w:hAnsi="Cambria Math" w:cs="Times New Roman"/>
                        <w:sz w:val="28"/>
                        <w:szCs w:val="28"/>
                      </w:rPr>
                      <m:t>∂θ</m:t>
                    </m:r>
                  </m:den>
                </m:f>
              </m:e>
              <m:e>
                <m:r>
                  <w:rPr>
                    <w:rFonts w:ascii="Cambria Math" w:hAnsi="Cambria Math" w:cs="Times New Roman"/>
                    <w:sz w:val="28"/>
                    <w:szCs w:val="28"/>
                  </w:rPr>
                  <m:t>&amp;</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f>
                  <m:fPr>
                    <m:ctrlPr>
                      <w:rPr>
                        <w:rFonts w:ascii="Cambria Math" w:hAnsi="Cambria Math" w:cs="Times New Roman"/>
                        <w:i/>
                        <w:sz w:val="28"/>
                        <w:szCs w:val="28"/>
                        <w:lang w:bidi="ug-CN"/>
                      </w:rPr>
                    </m:ctrlPr>
                  </m:fPr>
                  <m:num>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Φ</m:t>
                        </m:r>
                      </m:e>
                      <m:sub>
                        <m:r>
                          <w:rPr>
                            <w:rFonts w:ascii="Cambria Math" w:hAnsi="Cambria Math" w:cs="Times New Roman"/>
                            <w:sz w:val="28"/>
                            <w:szCs w:val="28"/>
                          </w:rPr>
                          <m:t>d</m:t>
                        </m:r>
                      </m:sub>
                    </m:sSub>
                    <m:r>
                      <w:rPr>
                        <w:rFonts w:ascii="Cambria Math" w:hAnsi="Cambria Math" w:cs="Times New Roman"/>
                        <w:sz w:val="28"/>
                        <w:szCs w:val="28"/>
                      </w:rPr>
                      <m:t>(r,θ)</m:t>
                    </m:r>
                  </m:num>
                  <m:den>
                    <m:r>
                      <w:rPr>
                        <w:rFonts w:ascii="Cambria Math" w:hAnsi="Cambria Math" w:cs="Times New Roman"/>
                        <w:sz w:val="28"/>
                        <w:szCs w:val="28"/>
                      </w:rPr>
                      <m:t>∂r</m:t>
                    </m:r>
                  </m:den>
                </m:f>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f>
                  <m:fPr>
                    <m:ctrlPr>
                      <w:rPr>
                        <w:rFonts w:ascii="Cambria Math" w:hAnsi="Cambria Math" w:cs="Times New Roman"/>
                        <w:i/>
                        <w:sz w:val="28"/>
                        <w:szCs w:val="28"/>
                        <w:lang w:bidi="ug-CN"/>
                      </w:rPr>
                    </m:ctrlPr>
                  </m:fPr>
                  <m:num>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Φ</m:t>
                        </m:r>
                      </m:e>
                      <m:sub>
                        <m:r>
                          <w:rPr>
                            <w:rFonts w:ascii="Cambria Math" w:hAnsi="Cambria Math" w:cs="Times New Roman"/>
                            <w:sz w:val="28"/>
                            <w:szCs w:val="28"/>
                          </w:rPr>
                          <m:t>m</m:t>
                        </m:r>
                      </m:sub>
                    </m:sSub>
                    <m:r>
                      <w:rPr>
                        <w:rFonts w:ascii="Cambria Math" w:hAnsi="Cambria Math" w:cs="Times New Roman"/>
                        <w:sz w:val="28"/>
                        <w:szCs w:val="28"/>
                      </w:rPr>
                      <m:t>(r,θ)</m:t>
                    </m:r>
                  </m:num>
                  <m:den>
                    <m:r>
                      <w:rPr>
                        <w:rFonts w:ascii="Cambria Math" w:hAnsi="Cambria Math" w:cs="Times New Roman"/>
                        <w:sz w:val="28"/>
                        <w:szCs w:val="28"/>
                      </w:rPr>
                      <m:t>∂r</m:t>
                    </m:r>
                  </m:den>
                </m:f>
              </m:e>
            </m:eqArr>
          </m:e>
        </m:d>
      </m:oMath>
      <w:r w:rsidR="00FA7AFF" w:rsidRPr="00534CB7">
        <w:rPr>
          <w:rFonts w:ascii="Times New Roman" w:hAnsi="Times New Roman" w:cs="Times New Roman"/>
          <w:sz w:val="28"/>
          <w:szCs w:val="28"/>
        </w:rPr>
        <w:t>。</w:t>
      </w:r>
      <w:r w:rsidR="00FA7AFF" w:rsidRPr="00534CB7">
        <w:rPr>
          <w:rFonts w:ascii="Times New Roman" w:hAnsi="Times New Roman" w:cs="Times New Roman"/>
          <w:sz w:val="28"/>
          <w:szCs w:val="28"/>
        </w:rPr>
        <w:t xml:space="preserve">                (1-39)</w:t>
      </w:r>
    </w:p>
    <w:p w14:paraId="1F919040" w14:textId="77777777" w:rsidR="00FA7AFF" w:rsidRPr="00534CB7" w:rsidRDefault="00FA7AFF" w:rsidP="0096178B">
      <w:pPr>
        <w:spacing w:before="150" w:after="150" w:line="360" w:lineRule="auto"/>
        <w:ind w:firstLine="200"/>
        <w:jc w:val="left"/>
        <w:rPr>
          <w:rFonts w:ascii="Times New Roman" w:hAnsi="Times New Roman" w:cs="Times New Roman"/>
          <w:sz w:val="28"/>
          <w:szCs w:val="28"/>
        </w:rPr>
      </w:pPr>
      <w:r w:rsidRPr="00534CB7">
        <w:rPr>
          <w:rFonts w:ascii="Times New Roman" w:hAnsi="Times New Roman" w:cs="Times New Roman"/>
          <w:sz w:val="28"/>
          <w:szCs w:val="28"/>
        </w:rPr>
        <w:t>边界条件相对于激发电场的极化具有轴向对称性，并且它跟激发电场与方位角</w:t>
      </w:r>
      <m:oMath>
        <m:r>
          <w:rPr>
            <w:rFonts w:ascii="Cambria Math" w:hAnsi="Cambria Math" w:cs="Times New Roman"/>
            <w:sz w:val="28"/>
            <w:szCs w:val="28"/>
          </w:rPr>
          <m:t>ϕ</m:t>
        </m:r>
      </m:oMath>
      <w:r w:rsidRPr="00534CB7">
        <w:rPr>
          <w:rFonts w:ascii="Times New Roman" w:hAnsi="Times New Roman" w:cs="Times New Roman"/>
          <w:sz w:val="28"/>
          <w:szCs w:val="28"/>
        </w:rPr>
        <w:t>无关。</w:t>
      </w:r>
    </w:p>
    <w:p w14:paraId="2E579BA0" w14:textId="77777777" w:rsidR="00E14180" w:rsidRPr="00534CB7" w:rsidRDefault="00E14180"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假定入射电场</w:t>
      </w:r>
      <m:oMath>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in</m:t>
            </m:r>
          </m:sub>
        </m:sSub>
      </m:oMath>
      <w:r w:rsidRPr="00534CB7">
        <w:rPr>
          <w:rFonts w:ascii="Times New Roman" w:hAnsi="Times New Roman" w:cs="Times New Roman"/>
          <w:sz w:val="28"/>
          <w:szCs w:val="28"/>
        </w:rPr>
        <w:t>是均匀的并沿</w:t>
      </w:r>
      <w:r w:rsidRPr="00534CB7">
        <w:rPr>
          <w:rFonts w:ascii="Times New Roman" w:hAnsi="Times New Roman" w:cs="Times New Roman"/>
          <w:i/>
          <w:iCs/>
          <w:sz w:val="28"/>
          <w:szCs w:val="28"/>
        </w:rPr>
        <w:t>x</w:t>
      </w:r>
      <w:r w:rsidRPr="00534CB7">
        <w:rPr>
          <w:rFonts w:ascii="Times New Roman" w:hAnsi="Times New Roman" w:cs="Times New Roman"/>
          <w:sz w:val="28"/>
          <w:szCs w:val="28"/>
        </w:rPr>
        <w:t>轴传播且满足</w:t>
      </w:r>
      <m:oMath>
        <m:sSub>
          <m:sSubPr>
            <m:ctrlPr>
              <w:rPr>
                <w:rFonts w:ascii="Cambria Math" w:hAnsi="Cambria Math" w:cs="Times New Roman"/>
                <w:i/>
                <w:sz w:val="28"/>
                <w:szCs w:val="28"/>
                <w:lang w:bidi="ug-CN"/>
              </w:rPr>
            </m:ctrlPr>
          </m:sSubPr>
          <m:e>
            <m:r>
              <w:rPr>
                <w:rFonts w:ascii="Cambria Math" w:hAnsi="Cambria Math" w:cs="Times New Roman"/>
                <w:sz w:val="28"/>
                <w:szCs w:val="28"/>
              </w:rPr>
              <m:t>Φ</m:t>
            </m:r>
          </m:e>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x</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sSub>
        <m:r>
          <w:rPr>
            <w:rFonts w:ascii="Cambria Math" w:hAnsi="Cambria Math" w:cs="Times New Roman"/>
            <w:sz w:val="28"/>
            <w:szCs w:val="28"/>
          </w:rPr>
          <m:t>r</m:t>
        </m:r>
        <m:func>
          <m:funcPr>
            <m:ctrlPr>
              <w:rPr>
                <w:rFonts w:ascii="Cambria Math" w:hAnsi="Cambria Math" w:cs="Times New Roman"/>
                <w:i/>
                <w:sz w:val="28"/>
                <w:szCs w:val="28"/>
                <w:lang w:bidi="ug-CN"/>
              </w:rPr>
            </m:ctrlPr>
          </m:funcPr>
          <m:fName>
            <m:r>
              <w:rPr>
                <w:rFonts w:ascii="Cambria Math" w:hAnsi="Cambria Math" w:cs="Times New Roman"/>
                <w:sz w:val="28"/>
                <w:szCs w:val="28"/>
              </w:rPr>
              <m:t>cos</m:t>
            </m:r>
          </m:fName>
          <m:e>
            <m:r>
              <w:rPr>
                <w:rFonts w:ascii="Cambria Math" w:hAnsi="Cambria Math" w:cs="Times New Roman"/>
                <w:sz w:val="28"/>
                <w:szCs w:val="28"/>
              </w:rPr>
              <m:t>θ</m:t>
            </m:r>
          </m:e>
        </m:func>
      </m:oMath>
      <w:r w:rsidRPr="00534CB7">
        <w:rPr>
          <w:rFonts w:ascii="Times New Roman" w:hAnsi="Times New Roman" w:cs="Times New Roman"/>
          <w:sz w:val="28"/>
          <w:szCs w:val="28"/>
        </w:rPr>
        <w:t>，当对称轴为</w:t>
      </w:r>
      <w:r w:rsidRPr="00534CB7">
        <w:rPr>
          <w:rFonts w:ascii="Times New Roman" w:hAnsi="Times New Roman" w:cs="Times New Roman"/>
          <w:i/>
          <w:iCs/>
          <w:sz w:val="28"/>
          <w:szCs w:val="28"/>
        </w:rPr>
        <w:t>z</w:t>
      </w:r>
      <w:r w:rsidRPr="00534CB7">
        <w:rPr>
          <w:rFonts w:ascii="Times New Roman" w:hAnsi="Times New Roman" w:cs="Times New Roman"/>
          <w:sz w:val="28"/>
          <w:szCs w:val="28"/>
        </w:rPr>
        <w:t>轴时，边界条件分别引起在金属</w:t>
      </w:r>
      <w:proofErr w:type="gramStart"/>
      <w:r w:rsidRPr="00534CB7">
        <w:rPr>
          <w:rFonts w:ascii="Times New Roman" w:hAnsi="Times New Roman" w:cs="Times New Roman"/>
          <w:sz w:val="28"/>
          <w:szCs w:val="28"/>
        </w:rPr>
        <w:t>纳米球内部</w:t>
      </w:r>
      <w:proofErr w:type="gramEnd"/>
      <w:r w:rsidRPr="00534CB7">
        <w:rPr>
          <w:rFonts w:ascii="Times New Roman" w:hAnsi="Times New Roman" w:cs="Times New Roman"/>
          <w:sz w:val="28"/>
          <w:szCs w:val="28"/>
        </w:rPr>
        <w:t>电势</w:t>
      </w:r>
      <m:oMath>
        <m:sSub>
          <m:sSubPr>
            <m:ctrlPr>
              <w:rPr>
                <w:rFonts w:ascii="Cambria Math" w:hAnsi="Cambria Math" w:cs="Times New Roman"/>
                <w:i/>
                <w:sz w:val="28"/>
                <w:szCs w:val="28"/>
                <w:lang w:bidi="ug-CN"/>
              </w:rPr>
            </m:ctrlPr>
          </m:sSubPr>
          <m:e>
            <m:r>
              <w:rPr>
                <w:rFonts w:ascii="Cambria Math" w:hAnsi="Cambria Math" w:cs="Times New Roman"/>
                <w:sz w:val="28"/>
                <w:szCs w:val="28"/>
              </w:rPr>
              <m:t>Φ</m:t>
            </m:r>
          </m:e>
          <m:sub>
            <m:r>
              <w:rPr>
                <w:rFonts w:ascii="Cambria Math" w:hAnsi="Cambria Math" w:cs="Times New Roman"/>
                <w:sz w:val="28"/>
                <w:szCs w:val="28"/>
              </w:rPr>
              <m:t>m</m:t>
            </m:r>
          </m:sub>
        </m:sSub>
      </m:oMath>
      <w:r w:rsidRPr="00534CB7">
        <w:rPr>
          <w:rFonts w:ascii="Times New Roman" w:hAnsi="Times New Roman" w:cs="Times New Roman"/>
          <w:sz w:val="28"/>
          <w:szCs w:val="28"/>
        </w:rPr>
        <w:t>和电介质内电势</w:t>
      </w:r>
      <m:oMath>
        <m:sSub>
          <m:sSubPr>
            <m:ctrlPr>
              <w:rPr>
                <w:rFonts w:ascii="Cambria Math" w:hAnsi="Cambria Math" w:cs="Times New Roman"/>
                <w:i/>
                <w:sz w:val="28"/>
                <w:szCs w:val="28"/>
                <w:lang w:bidi="ug-CN"/>
              </w:rPr>
            </m:ctrlPr>
          </m:sSubPr>
          <m:e>
            <m:r>
              <w:rPr>
                <w:rFonts w:ascii="Cambria Math" w:hAnsi="Cambria Math" w:cs="Times New Roman"/>
                <w:sz w:val="28"/>
                <w:szCs w:val="28"/>
              </w:rPr>
              <m:t>Φ</m:t>
            </m:r>
          </m:e>
          <m:sub>
            <m:r>
              <w:rPr>
                <w:rFonts w:ascii="Cambria Math" w:hAnsi="Cambria Math" w:cs="Times New Roman"/>
                <w:sz w:val="28"/>
                <w:szCs w:val="28"/>
              </w:rPr>
              <m:t>d</m:t>
            </m:r>
          </m:sub>
        </m:sSub>
      </m:oMath>
      <w:r w:rsidRPr="00534CB7">
        <w:rPr>
          <w:rFonts w:ascii="Times New Roman" w:hAnsi="Times New Roman" w:cs="Times New Roman"/>
          <w:sz w:val="28"/>
          <w:szCs w:val="28"/>
        </w:rPr>
        <w:t>，则它们表示为</w:t>
      </w:r>
    </w:p>
    <w:p w14:paraId="23EB519A" w14:textId="3821F175" w:rsidR="00B70BE0" w:rsidRPr="00534CB7" w:rsidRDefault="00000000" w:rsidP="00C4368D">
      <w:pPr>
        <w:spacing w:before="150" w:after="150" w:line="360" w:lineRule="auto"/>
        <w:ind w:firstLineChars="500" w:firstLine="1400"/>
        <w:jc w:val="right"/>
        <w:rPr>
          <w:rFonts w:ascii="Times New Roman" w:hAnsi="Times New Roman" w:cs="Times New Roman"/>
          <w:sz w:val="28"/>
          <w:szCs w:val="28"/>
        </w:rPr>
      </w:pPr>
      <m:oMath>
        <m:d>
          <m:dPr>
            <m:begChr m:val="{"/>
            <m:endChr m:val=""/>
            <m:ctrlPr>
              <w:rPr>
                <w:rFonts w:ascii="Cambria Math" w:hAnsi="Cambria Math" w:cs="Times New Roman"/>
                <w:i/>
                <w:sz w:val="28"/>
                <w:szCs w:val="28"/>
                <w:lang w:bidi="ug-CN"/>
              </w:rPr>
            </m:ctrlPr>
          </m:dPr>
          <m:e>
            <m:eqArr>
              <m:eqArrPr>
                <m:ctrlPr>
                  <w:rPr>
                    <w:rFonts w:ascii="Cambria Math" w:hAnsi="Cambria Math" w:cs="Times New Roman"/>
                    <w:i/>
                    <w:sz w:val="28"/>
                    <w:szCs w:val="28"/>
                    <w:lang w:bidi="ug-CN"/>
                  </w:rPr>
                </m:ctrlPr>
              </m:eqArrPr>
              <m:e>
                <m:r>
                  <w:rPr>
                    <w:rFonts w:ascii="Cambria Math" w:hAnsi="Cambria Math" w:cs="Times New Roman"/>
                    <w:sz w:val="28"/>
                    <w:szCs w:val="28"/>
                  </w:rPr>
                  <m:t>&amp;</m:t>
                </m:r>
                <m:sSub>
                  <m:sSubPr>
                    <m:ctrlPr>
                      <w:rPr>
                        <w:rFonts w:ascii="Cambria Math" w:hAnsi="Cambria Math" w:cs="Times New Roman"/>
                        <w:i/>
                        <w:sz w:val="28"/>
                        <w:szCs w:val="28"/>
                        <w:lang w:bidi="ug-CN"/>
                      </w:rPr>
                    </m:ctrlPr>
                  </m:sSubPr>
                  <m:e>
                    <m:r>
                      <w:rPr>
                        <w:rFonts w:ascii="Cambria Math" w:hAnsi="Cambria Math" w:cs="Times New Roman"/>
                        <w:sz w:val="28"/>
                        <w:szCs w:val="28"/>
                      </w:rPr>
                      <m:t>Φ</m:t>
                    </m:r>
                  </m:e>
                  <m:sub>
                    <m:r>
                      <w:rPr>
                        <w:rFonts w:ascii="Cambria Math" w:hAnsi="Cambria Math" w:cs="Times New Roman"/>
                        <w:sz w:val="28"/>
                        <w:szCs w:val="28"/>
                      </w:rPr>
                      <m:t>m</m:t>
                    </m:r>
                  </m:sub>
                </m:sSub>
                <m:r>
                  <w:rPr>
                    <w:rFonts w:ascii="Cambria Math" w:hAnsi="Cambria Math" w:cs="Times New Roman"/>
                    <w:sz w:val="28"/>
                    <w:szCs w:val="28"/>
                  </w:rPr>
                  <m:t>(r,θ)=</m:t>
                </m:r>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in</m:t>
                    </m:r>
                  </m:sub>
                </m:sSub>
                <m:f>
                  <m:fPr>
                    <m:ctrlPr>
                      <w:rPr>
                        <w:rFonts w:ascii="Cambria Math" w:hAnsi="Cambria Math" w:cs="Times New Roman"/>
                        <w:i/>
                        <w:sz w:val="28"/>
                        <w:szCs w:val="28"/>
                        <w:lang w:bidi="ug-CN"/>
                      </w:rPr>
                    </m:ctrlPr>
                  </m:fPr>
                  <m:num>
                    <m:r>
                      <w:rPr>
                        <w:rFonts w:ascii="Cambria Math" w:hAnsi="Cambria Math" w:cs="Times New Roman"/>
                        <w:sz w:val="28"/>
                        <w:szCs w:val="28"/>
                      </w:rPr>
                      <m:t>3</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num>
                  <m:den>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+2</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den>
                </m:f>
                <m:r>
                  <w:rPr>
                    <w:rFonts w:ascii="Cambria Math" w:hAnsi="Cambria Math" w:cs="Times New Roman"/>
                    <w:sz w:val="28"/>
                    <w:szCs w:val="28"/>
                  </w:rPr>
                  <m:t>r</m:t>
                </m:r>
                <m:func>
                  <m:funcPr>
                    <m:ctrlPr>
                      <w:rPr>
                        <w:rFonts w:ascii="Cambria Math" w:hAnsi="Cambria Math" w:cs="Times New Roman"/>
                        <w:i/>
                        <w:sz w:val="28"/>
                        <w:szCs w:val="28"/>
                        <w:lang w:bidi="ug-CN"/>
                      </w:rPr>
                    </m:ctrlPr>
                  </m:funcPr>
                  <m:fName>
                    <m:r>
                      <w:rPr>
                        <w:rFonts w:ascii="Cambria Math" w:hAnsi="Cambria Math" w:cs="Times New Roman"/>
                        <w:sz w:val="28"/>
                        <w:szCs w:val="28"/>
                      </w:rPr>
                      <m:t>cos</m:t>
                    </m:r>
                  </m:fName>
                  <m:e>
                    <m:r>
                      <w:rPr>
                        <w:rFonts w:ascii="Cambria Math" w:hAnsi="Cambria Math" w:cs="Times New Roman"/>
                        <w:sz w:val="28"/>
                        <w:szCs w:val="28"/>
                      </w:rPr>
                      <m:t>θ</m:t>
                    </m:r>
                  </m:e>
                </m:func>
              </m:e>
              <m:e>
                <m:r>
                  <w:rPr>
                    <w:rFonts w:ascii="Cambria Math" w:hAnsi="Cambria Math" w:cs="Times New Roman"/>
                    <w:sz w:val="28"/>
                    <w:szCs w:val="28"/>
                  </w:rPr>
                  <m:t>&amp;</m:t>
                </m:r>
                <m:sSub>
                  <m:sSubPr>
                    <m:ctrlPr>
                      <w:rPr>
                        <w:rFonts w:ascii="Cambria Math" w:hAnsi="Cambria Math" w:cs="Times New Roman"/>
                        <w:i/>
                        <w:sz w:val="28"/>
                        <w:szCs w:val="28"/>
                        <w:lang w:bidi="ug-CN"/>
                      </w:rPr>
                    </m:ctrlPr>
                  </m:sSubPr>
                  <m:e>
                    <m:r>
                      <w:rPr>
                        <w:rFonts w:ascii="Cambria Math" w:hAnsi="Cambria Math" w:cs="Times New Roman"/>
                        <w:sz w:val="28"/>
                        <w:szCs w:val="28"/>
                      </w:rPr>
                      <m:t>Φ</m:t>
                    </m:r>
                  </m:e>
                  <m:sub>
                    <m:r>
                      <w:rPr>
                        <w:rFonts w:ascii="Cambria Math" w:hAnsi="Cambria Math" w:cs="Times New Roman"/>
                        <w:sz w:val="28"/>
                        <w:szCs w:val="28"/>
                      </w:rPr>
                      <m:t>d</m:t>
                    </m:r>
                  </m:sub>
                </m:sSub>
                <m:r>
                  <w:rPr>
                    <w:rFonts w:ascii="Cambria Math" w:hAnsi="Cambria Math" w:cs="Times New Roman"/>
                    <w:sz w:val="28"/>
                    <w:szCs w:val="28"/>
                  </w:rPr>
                  <m:t>(r,θ)=-</m:t>
                </m:r>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in</m:t>
                    </m:r>
                  </m:sub>
                </m:sSub>
                <m:r>
                  <w:rPr>
                    <w:rFonts w:ascii="Cambria Math" w:hAnsi="Cambria Math" w:cs="Times New Roman"/>
                    <w:sz w:val="28"/>
                    <w:szCs w:val="28"/>
                  </w:rPr>
                  <m:t>r</m:t>
                </m:r>
                <m:func>
                  <m:funcPr>
                    <m:ctrlPr>
                      <w:rPr>
                        <w:rFonts w:ascii="Cambria Math" w:hAnsi="Cambria Math" w:cs="Times New Roman"/>
                        <w:i/>
                        <w:sz w:val="28"/>
                        <w:szCs w:val="28"/>
                        <w:lang w:bidi="ug-CN"/>
                      </w:rPr>
                    </m:ctrlPr>
                  </m:funcPr>
                  <m:fName>
                    <m:r>
                      <w:rPr>
                        <w:rFonts w:ascii="Cambria Math" w:hAnsi="Cambria Math" w:cs="Times New Roman"/>
                        <w:sz w:val="28"/>
                        <w:szCs w:val="28"/>
                      </w:rPr>
                      <m:t>cos</m:t>
                    </m:r>
                  </m:fName>
                  <m:e>
                    <m:r>
                      <w:rPr>
                        <w:rFonts w:ascii="Cambria Math" w:hAnsi="Cambria Math" w:cs="Times New Roman"/>
                        <w:sz w:val="28"/>
                        <w:szCs w:val="28"/>
                      </w:rPr>
                      <m:t>θ</m:t>
                    </m:r>
                  </m:e>
                </m:func>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in</m:t>
                    </m:r>
                  </m:sub>
                </m:sSub>
                <m:f>
                  <m:fPr>
                    <m:ctrlPr>
                      <w:rPr>
                        <w:rFonts w:ascii="Cambria Math" w:hAnsi="Cambria Math" w:cs="Times New Roman"/>
                        <w:i/>
                        <w:sz w:val="28"/>
                        <w:szCs w:val="28"/>
                        <w:lang w:bidi="ug-CN"/>
                      </w:rPr>
                    </m:ctrlPr>
                  </m:fPr>
                  <m:num>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num>
                  <m:den>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+2</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den>
                </m:f>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d</m:t>
                    </m:r>
                  </m:num>
                  <m:den>
                    <m:r>
                      <w:rPr>
                        <w:rFonts w:ascii="Cambria Math" w:hAnsi="Cambria Math" w:cs="Times New Roman"/>
                        <w:sz w:val="28"/>
                        <w:szCs w:val="28"/>
                      </w:rPr>
                      <m:t>r</m:t>
                    </m:r>
                  </m:den>
                </m:f>
                <m:sSup>
                  <m:sSupPr>
                    <m:ctrlPr>
                      <w:rPr>
                        <w:rFonts w:ascii="Cambria Math" w:hAnsi="Cambria Math" w:cs="Times New Roman"/>
                        <w:i/>
                        <w:sz w:val="28"/>
                        <w:szCs w:val="28"/>
                        <w:lang w:bidi="ug-CN"/>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r</m:t>
                </m:r>
                <m:func>
                  <m:funcPr>
                    <m:ctrlPr>
                      <w:rPr>
                        <w:rFonts w:ascii="Cambria Math" w:hAnsi="Cambria Math" w:cs="Times New Roman"/>
                        <w:i/>
                        <w:sz w:val="28"/>
                        <w:szCs w:val="28"/>
                        <w:lang w:bidi="ug-CN"/>
                      </w:rPr>
                    </m:ctrlPr>
                  </m:funcPr>
                  <m:fName>
                    <m:r>
                      <w:rPr>
                        <w:rFonts w:ascii="Cambria Math" w:hAnsi="Cambria Math" w:cs="Times New Roman"/>
                        <w:sz w:val="28"/>
                        <w:szCs w:val="28"/>
                      </w:rPr>
                      <m:t>cos</m:t>
                    </m:r>
                  </m:fName>
                  <m:e>
                    <m:r>
                      <w:rPr>
                        <w:rFonts w:ascii="Cambria Math" w:hAnsi="Cambria Math" w:cs="Times New Roman"/>
                        <w:sz w:val="28"/>
                        <w:szCs w:val="28"/>
                      </w:rPr>
                      <m:t>θ</m:t>
                    </m:r>
                  </m:e>
                </m:func>
              </m:e>
            </m:eqArr>
          </m:e>
        </m:d>
      </m:oMath>
      <w:r w:rsidR="00C4368D" w:rsidRPr="00534CB7">
        <w:rPr>
          <w:rFonts w:ascii="Times New Roman" w:hAnsi="Times New Roman" w:cs="Times New Roman" w:hint="eastAsia"/>
          <w:sz w:val="28"/>
          <w:szCs w:val="28"/>
        </w:rPr>
        <w:t xml:space="preserve"> </w:t>
      </w:r>
      <w:r w:rsidR="00C4368D" w:rsidRPr="00534CB7">
        <w:rPr>
          <w:rFonts w:ascii="Times New Roman" w:hAnsi="Times New Roman" w:cs="Times New Roman"/>
          <w:sz w:val="28"/>
          <w:szCs w:val="28"/>
        </w:rPr>
        <w:t xml:space="preserve"> </w:t>
      </w:r>
      <w:r w:rsidR="00E14180" w:rsidRPr="00534CB7">
        <w:rPr>
          <w:rFonts w:ascii="Times New Roman" w:hAnsi="Times New Roman" w:cs="Times New Roman"/>
          <w:sz w:val="28"/>
          <w:szCs w:val="28"/>
        </w:rPr>
        <w:t xml:space="preserve">   (1-40)</w:t>
      </w:r>
    </w:p>
    <w:p w14:paraId="66F82B6E" w14:textId="4A70346C" w:rsidR="00283EDA" w:rsidRPr="00534CB7" w:rsidRDefault="00283EDA" w:rsidP="00283EDA">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金属手性微纳结构的非对称传输与圆二色性研究</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，吐达洪</w:t>
      </w:r>
      <w:r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阿巴</w:t>
      </w:r>
      <w:r w:rsidRPr="00534CB7">
        <w:rPr>
          <w:rFonts w:ascii="Times New Roman" w:hAnsi="Times New Roman" w:cs="Times New Roman" w:hint="eastAsia"/>
          <w:color w:val="FF0000"/>
          <w:sz w:val="28"/>
          <w:szCs w:val="28"/>
          <w:highlight w:val="yellow"/>
        </w:rPr>
        <w:t>，陕西师范大学，</w:t>
      </w:r>
      <w:r w:rsidRPr="00534CB7">
        <w:rPr>
          <w:rFonts w:ascii="Times New Roman" w:hAnsi="Times New Roman" w:cs="Times New Roman" w:hint="eastAsia"/>
          <w:color w:val="FF0000"/>
          <w:sz w:val="28"/>
          <w:szCs w:val="28"/>
          <w:highlight w:val="yellow"/>
        </w:rPr>
        <w:t>2020</w:t>
      </w:r>
      <w:r w:rsidRPr="00534CB7">
        <w:rPr>
          <w:rFonts w:ascii="Times New Roman" w:hAnsi="Times New Roman" w:cs="Times New Roman" w:hint="eastAsia"/>
          <w:color w:val="FF0000"/>
          <w:sz w:val="28"/>
          <w:szCs w:val="28"/>
          <w:highlight w:val="yellow"/>
        </w:rPr>
        <w:t>年，第</w:t>
      </w:r>
      <w:r w:rsidR="005F58CA" w:rsidRPr="00534CB7">
        <w:rPr>
          <w:rFonts w:ascii="Times New Roman" w:hAnsi="Times New Roman" w:cs="Times New Roman" w:hint="eastAsia"/>
          <w:color w:val="FF0000"/>
          <w:sz w:val="28"/>
          <w:szCs w:val="28"/>
          <w:highlight w:val="yellow"/>
        </w:rPr>
        <w:t>15</w:t>
      </w:r>
      <w:r w:rsidRPr="00534CB7">
        <w:rPr>
          <w:rFonts w:ascii="Times New Roman" w:hAnsi="Times New Roman" w:cs="Times New Roman" w:hint="eastAsia"/>
          <w:color w:val="FF0000"/>
          <w:sz w:val="28"/>
          <w:szCs w:val="28"/>
          <w:highlight w:val="yellow"/>
        </w:rPr>
        <w:t>页</w:t>
      </w:r>
    </w:p>
    <w:p w14:paraId="3E031E0E" w14:textId="4A30CBA1" w:rsidR="00707550" w:rsidRPr="00534CB7" w:rsidRDefault="00707550" w:rsidP="0003700F">
      <w:pPr>
        <w:pStyle w:val="2"/>
        <w:rPr>
          <w:rStyle w:val="fontstyle01"/>
          <w:rFonts w:ascii="Times New Roman" w:hAnsi="Times New Roman" w:cs="Times New Roman"/>
          <w:sz w:val="28"/>
          <w:szCs w:val="28"/>
        </w:rPr>
      </w:pPr>
      <w:r w:rsidRPr="00534CB7">
        <w:rPr>
          <w:rStyle w:val="fontstyle01"/>
          <w:rFonts w:ascii="Times New Roman" w:hAnsi="Times New Roman" w:cs="Times New Roman" w:hint="eastAsia"/>
          <w:sz w:val="28"/>
          <w:szCs w:val="28"/>
        </w:rPr>
        <w:t>第</w:t>
      </w:r>
      <w:r>
        <w:rPr>
          <w:rStyle w:val="fontstyle01"/>
          <w:rFonts w:ascii="Times New Roman" w:hAnsi="Times New Roman" w:cs="Times New Roman" w:hint="eastAsia"/>
          <w:sz w:val="28"/>
          <w:szCs w:val="28"/>
        </w:rPr>
        <w:t xml:space="preserve"> </w:t>
      </w:r>
      <w:r>
        <w:rPr>
          <w:rStyle w:val="fontstyle01"/>
          <w:rFonts w:ascii="Times New Roman" w:hAnsi="Times New Roman" w:cs="Times New Roman"/>
          <w:sz w:val="28"/>
          <w:szCs w:val="28"/>
        </w:rPr>
        <w:t xml:space="preserve"> </w:t>
      </w:r>
      <w:r>
        <w:rPr>
          <w:rStyle w:val="fontstyle01"/>
          <w:rFonts w:ascii="Times New Roman" w:hAnsi="Times New Roman" w:cs="Times New Roman" w:hint="eastAsia"/>
          <w:sz w:val="28"/>
          <w:szCs w:val="28"/>
        </w:rPr>
        <w:t>19</w:t>
      </w:r>
      <w:r>
        <w:rPr>
          <w:rStyle w:val="fontstyle01"/>
          <w:rFonts w:ascii="Times New Roman" w:hAnsi="Times New Roman" w:cs="Times New Roman"/>
          <w:sz w:val="28"/>
          <w:szCs w:val="28"/>
        </w:rPr>
        <w:t xml:space="preserve"> </w:t>
      </w:r>
      <w:r w:rsidRPr="00534CB7">
        <w:rPr>
          <w:rStyle w:val="fontstyle01"/>
          <w:rFonts w:ascii="Times New Roman" w:hAnsi="Times New Roman" w:cs="Times New Roman" w:hint="eastAsia"/>
          <w:sz w:val="28"/>
          <w:szCs w:val="28"/>
        </w:rPr>
        <w:t>段</w:t>
      </w:r>
    </w:p>
    <w:p w14:paraId="519457F8" w14:textId="77777777" w:rsidR="00B70BE0" w:rsidRPr="00534CB7" w:rsidRDefault="00B70BE0"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 xml:space="preserve">Following the vector relationship </w:t>
      </w: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E</m:t>
                </m:r>
              </m:e>
            </m:acc>
          </m:e>
          <m:sub>
            <m:r>
              <w:rPr>
                <w:rFonts w:ascii="Cambria Math" w:hAnsi="Cambria Math" w:cs="Times New Roman"/>
                <w:sz w:val="28"/>
                <w:szCs w:val="28"/>
              </w:rPr>
              <m:t>in</m:t>
            </m:r>
          </m:sub>
        </m:sSub>
        <m:r>
          <w:rPr>
            <w:rFonts w:ascii="Cambria Math" w:hAnsi="Cambria Math" w:cs="Times New Roman"/>
            <w:sz w:val="28"/>
            <w:szCs w:val="28"/>
          </w:rPr>
          <m:t>=-∇Φ</m:t>
        </m:r>
      </m:oMath>
      <w:r w:rsidRPr="00534CB7">
        <w:rPr>
          <w:rFonts w:ascii="Times New Roman" w:hAnsi="Times New Roman" w:cs="Times New Roman"/>
          <w:sz w:val="28"/>
          <w:szCs w:val="28"/>
        </w:rPr>
        <w:t>, Eqs. (3.5) give rise to the electric fields inside and outside the nanoparticle:</w:t>
      </w:r>
    </w:p>
    <w:p w14:paraId="42FF9677" w14:textId="77777777" w:rsidR="00B70BE0" w:rsidRPr="00534CB7" w:rsidRDefault="00000000" w:rsidP="0096178B">
      <w:pPr>
        <w:spacing w:before="150" w:after="150" w:line="360" w:lineRule="auto"/>
        <w:ind w:firstLineChars="500" w:firstLine="1400"/>
        <w:jc w:val="right"/>
        <w:rPr>
          <w:rFonts w:ascii="Times New Roman" w:hAnsi="Times New Roman" w:cs="Times New Roman"/>
          <w:sz w:val="28"/>
          <w:szCs w:val="28"/>
        </w:rPr>
      </w:pPr>
      <m:oMath>
        <m:sSub>
          <m:sSubPr>
            <m:ctrlPr>
              <w:rPr>
                <w:rFonts w:ascii="Cambria Math" w:hAnsi="Cambria Math" w:cs="Times New Roman"/>
                <w:i/>
                <w:sz w:val="28"/>
                <w:szCs w:val="28"/>
                <w:lang w:bidi="ug-CN"/>
              </w:rPr>
            </m:ctrlPr>
          </m:sSubPr>
          <m:e>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e>
          <m:sub>
            <m:r>
              <w:rPr>
                <w:rFonts w:ascii="Cambria Math" w:hAnsi="Cambria Math" w:cs="Times New Roman"/>
                <w:sz w:val="28"/>
                <w:szCs w:val="28"/>
              </w:rPr>
              <m:t>m</m:t>
            </m:r>
          </m:sub>
        </m:sSub>
        <m:r>
          <w:rPr>
            <w:rFonts w:ascii="Cambria Math" w:hAnsi="Cambria Math" w:cs="Times New Roman"/>
            <w:sz w:val="28"/>
            <w:szCs w:val="28"/>
          </w:rPr>
          <m:t>(r,θ)=</m:t>
        </m:r>
        <m:f>
          <m:fPr>
            <m:ctrlPr>
              <w:rPr>
                <w:rFonts w:ascii="Cambria Math" w:hAnsi="Cambria Math" w:cs="Times New Roman"/>
                <w:i/>
                <w:sz w:val="28"/>
                <w:szCs w:val="28"/>
                <w:lang w:bidi="ug-CN"/>
              </w:rPr>
            </m:ctrlPr>
          </m:fPr>
          <m:num>
            <m:r>
              <w:rPr>
                <w:rFonts w:ascii="Cambria Math" w:hAnsi="Cambria Math" w:cs="Times New Roman"/>
                <w:sz w:val="28"/>
                <w:szCs w:val="28"/>
              </w:rPr>
              <m:t>3</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num>
          <m:den>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+2</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den>
        </m:f>
        <m:sSub>
          <m:sSubPr>
            <m:ctrlPr>
              <w:rPr>
                <w:rFonts w:ascii="Cambria Math" w:hAnsi="Cambria Math" w:cs="Times New Roman"/>
                <w:i/>
                <w:sz w:val="28"/>
                <w:szCs w:val="28"/>
                <w:lang w:bidi="ug-CN"/>
              </w:rPr>
            </m:ctrlPr>
          </m:sSubPr>
          <m:e>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e>
          <m:sub>
            <m:r>
              <w:rPr>
                <w:rFonts w:ascii="Cambria Math" w:hAnsi="Cambria Math" w:cs="Times New Roman"/>
                <w:sz w:val="28"/>
                <w:szCs w:val="28"/>
              </w:rPr>
              <m:t>in</m:t>
            </m:r>
          </m:sub>
        </m:sSub>
        <m:r>
          <w:rPr>
            <w:rFonts w:ascii="Cambria Math" w:hAnsi="Cambria Math" w:cs="Times New Roman"/>
            <w:sz w:val="28"/>
            <w:szCs w:val="28"/>
          </w:rPr>
          <m:t>r</m:t>
        </m:r>
        <m:func>
          <m:funcPr>
            <m:ctrlPr>
              <w:rPr>
                <w:rFonts w:ascii="Cambria Math" w:hAnsi="Cambria Math" w:cs="Times New Roman"/>
                <w:i/>
                <w:sz w:val="28"/>
                <w:szCs w:val="28"/>
                <w:lang w:bidi="ug-CN"/>
              </w:rPr>
            </m:ctrlPr>
          </m:funcPr>
          <m:fName>
            <m:r>
              <w:rPr>
                <w:rFonts w:ascii="Cambria Math" w:hAnsi="Cambria Math" w:cs="Times New Roman"/>
                <w:sz w:val="28"/>
                <w:szCs w:val="28"/>
              </w:rPr>
              <m:t>cos</m:t>
            </m:r>
          </m:fName>
          <m:e>
            <m:r>
              <w:rPr>
                <w:rFonts w:ascii="Cambria Math" w:hAnsi="Cambria Math" w:cs="Times New Roman"/>
                <w:sz w:val="28"/>
                <w:szCs w:val="28"/>
              </w:rPr>
              <m:t>θ</m:t>
            </m:r>
          </m:e>
        </m:func>
      </m:oMath>
      <w:r w:rsidR="00B70BE0" w:rsidRPr="00534CB7">
        <w:rPr>
          <w:rFonts w:ascii="Times New Roman" w:hAnsi="Times New Roman" w:cs="Times New Roman"/>
          <w:sz w:val="28"/>
          <w:szCs w:val="28"/>
        </w:rPr>
        <w:t>，</w:t>
      </w:r>
      <w:r w:rsidR="00B70BE0" w:rsidRPr="00534CB7">
        <w:rPr>
          <w:rFonts w:ascii="Times New Roman" w:hAnsi="Times New Roman" w:cs="Times New Roman"/>
          <w:sz w:val="28"/>
          <w:szCs w:val="28"/>
        </w:rPr>
        <w:t xml:space="preserve">              (1-41)</w:t>
      </w:r>
    </w:p>
    <w:p w14:paraId="3B1B0BE2" w14:textId="24795F87" w:rsidR="00B70BE0" w:rsidRPr="00534CB7" w:rsidRDefault="00000000" w:rsidP="0096178B">
      <w:pPr>
        <w:spacing w:before="150" w:after="150" w:line="360" w:lineRule="auto"/>
        <w:ind w:firstLine="200"/>
        <w:rPr>
          <w:rFonts w:ascii="Times New Roman" w:hAnsi="Times New Roman" w:cs="Times New Roman"/>
          <w:sz w:val="28"/>
          <w:szCs w:val="28"/>
        </w:rPr>
      </w:pP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E</m:t>
                </m:r>
              </m:e>
            </m:acc>
          </m:e>
          <m:sub>
            <m:r>
              <w:rPr>
                <w:rFonts w:ascii="Cambria Math" w:hAnsi="Cambria Math" w:cs="Times New Roman"/>
                <w:sz w:val="28"/>
                <w:szCs w:val="28"/>
              </w:rPr>
              <m:t>d</m:t>
            </m:r>
          </m:sub>
        </m:sSub>
        <m:r>
          <w:rPr>
            <w:rFonts w:ascii="Cambria Math" w:hAnsi="Cambria Math" w:cs="Times New Roman"/>
            <w:sz w:val="28"/>
            <w:szCs w:val="28"/>
          </w:rPr>
          <m:t>(r,θ)=</m:t>
        </m:r>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E</m:t>
                </m:r>
              </m:e>
            </m:acc>
          </m:e>
          <m:sub>
            <m:r>
              <w:rPr>
                <w:rFonts w:ascii="Cambria Math" w:hAnsi="Cambria Math" w:cs="Times New Roman"/>
                <w:sz w:val="28"/>
                <w:szCs w:val="28"/>
              </w:rPr>
              <m:t>in</m:t>
            </m:r>
          </m:sub>
        </m:sSub>
        <m:r>
          <w:rPr>
            <w:rFonts w:ascii="Cambria Math" w:hAnsi="Cambria Math" w:cs="Times New Roman"/>
            <w:sz w:val="28"/>
            <w:szCs w:val="28"/>
          </w:rPr>
          <m:t>r</m:t>
        </m:r>
        <m:func>
          <m:funcPr>
            <m:ctrlPr>
              <w:rPr>
                <w:rFonts w:ascii="Cambria Math" w:hAnsi="Cambria Math" w:cs="Times New Roman"/>
                <w:i/>
                <w:sz w:val="28"/>
                <w:szCs w:val="28"/>
              </w:rPr>
            </m:ctrlPr>
          </m:funcPr>
          <m:fName>
            <m:r>
              <w:rPr>
                <w:rFonts w:ascii="Cambria Math" w:hAnsi="Cambria Math" w:cs="Times New Roman"/>
                <w:sz w:val="28"/>
                <w:szCs w:val="28"/>
              </w:rPr>
              <m:t>cos</m:t>
            </m:r>
          </m:fName>
          <m:e>
            <m:r>
              <w:rPr>
                <w:rFonts w:ascii="Cambria Math" w:hAnsi="Cambria Math" w:cs="Times New Roman"/>
                <w:sz w:val="28"/>
                <w:szCs w:val="28"/>
              </w:rPr>
              <m:t>θ</m:t>
            </m:r>
          </m:e>
        </m:func>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d</m:t>
                </m:r>
              </m:sub>
            </m:sSub>
          </m:num>
          <m:den>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d</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d</m:t>
            </m:r>
          </m:num>
          <m:den>
            <m:r>
              <w:rPr>
                <w:rFonts w:ascii="Cambria Math" w:hAnsi="Cambria Math" w:cs="Times New Roman"/>
                <w:sz w:val="28"/>
                <w:szCs w:val="28"/>
              </w:rPr>
              <m:t>r</m:t>
            </m:r>
          </m:den>
        </m:f>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3</m:t>
            </m:r>
          </m:sup>
        </m:sSup>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E</m:t>
                </m:r>
              </m:e>
            </m:acc>
          </m:e>
          <m:sub>
            <m:r>
              <w:rPr>
                <w:rFonts w:ascii="Cambria Math" w:hAnsi="Cambria Math" w:cs="Times New Roman"/>
                <w:sz w:val="28"/>
                <w:szCs w:val="28"/>
              </w:rPr>
              <m:t>in</m:t>
            </m:r>
          </m:sub>
        </m:sSub>
        <m:r>
          <w:rPr>
            <w:rFonts w:ascii="Cambria Math" w:hAnsi="Cambria Math" w:cs="Times New Roman"/>
            <w:sz w:val="28"/>
            <w:szCs w:val="28"/>
          </w:rPr>
          <m:t>[r</m:t>
        </m:r>
        <m:func>
          <m:funcPr>
            <m:ctrlPr>
              <w:rPr>
                <w:rFonts w:ascii="Cambria Math" w:hAnsi="Cambria Math" w:cs="Times New Roman"/>
                <w:i/>
                <w:sz w:val="28"/>
                <w:szCs w:val="28"/>
              </w:rPr>
            </m:ctrlPr>
          </m:funcPr>
          <m:fName>
            <m:r>
              <w:rPr>
                <w:rFonts w:ascii="Cambria Math" w:hAnsi="Cambria Math" w:cs="Times New Roman"/>
                <w:sz w:val="28"/>
                <w:szCs w:val="28"/>
              </w:rPr>
              <m:t>cos</m:t>
            </m:r>
          </m:fName>
          <m:e>
            <m:r>
              <w:rPr>
                <w:rFonts w:ascii="Cambria Math" w:hAnsi="Cambria Math" w:cs="Times New Roman"/>
                <w:sz w:val="28"/>
                <w:szCs w:val="28"/>
              </w:rPr>
              <m:t>θ</m:t>
            </m:r>
          </m:e>
        </m:func>
        <m:r>
          <w:rPr>
            <w:rFonts w:ascii="Cambria Math" w:hAnsi="Cambria Math" w:cs="Times New Roman"/>
            <w:sz w:val="28"/>
            <w:szCs w:val="28"/>
          </w:rPr>
          <m:t>-3</m:t>
        </m:r>
        <m:func>
          <m:funcPr>
            <m:ctrlPr>
              <w:rPr>
                <w:rFonts w:ascii="Cambria Math" w:hAnsi="Cambria Math" w:cs="Times New Roman"/>
                <w:i/>
                <w:sz w:val="28"/>
                <w:szCs w:val="28"/>
              </w:rPr>
            </m:ctrlPr>
          </m:funcPr>
          <m:fName>
            <m:r>
              <w:rPr>
                <w:rFonts w:ascii="Cambria Math" w:hAnsi="Cambria Math" w:cs="Times New Roman"/>
                <w:sz w:val="28"/>
                <w:szCs w:val="28"/>
              </w:rPr>
              <m:t>cos</m:t>
            </m:r>
          </m:fName>
          <m:e>
            <m:r>
              <w:rPr>
                <w:rFonts w:ascii="Cambria Math" w:hAnsi="Cambria Math" w:cs="Times New Roman"/>
                <w:sz w:val="28"/>
                <w:szCs w:val="28"/>
              </w:rPr>
              <m:t>θ</m:t>
            </m:r>
          </m:e>
        </m:func>
        <m:r>
          <w:rPr>
            <w:rFonts w:ascii="Cambria Math" w:hAnsi="Cambria Math" w:cs="Times New Roman"/>
            <w:sz w:val="28"/>
            <w:szCs w:val="28"/>
          </w:rPr>
          <m:t>(</m:t>
        </m:r>
        <m:func>
          <m:funcPr>
            <m:ctrlPr>
              <w:rPr>
                <w:rFonts w:ascii="Cambria Math" w:hAnsi="Cambria Math" w:cs="Times New Roman"/>
                <w:i/>
                <w:sz w:val="28"/>
                <w:szCs w:val="28"/>
              </w:rPr>
            </m:ctrlPr>
          </m:funcPr>
          <m:fName>
            <m:r>
              <w:rPr>
                <w:rFonts w:ascii="Cambria Math" w:hAnsi="Cambria Math" w:cs="Times New Roman"/>
                <w:sz w:val="28"/>
                <w:szCs w:val="28"/>
              </w:rPr>
              <m:t>sin</m:t>
            </m:r>
          </m:fName>
          <m:e>
            <m:r>
              <w:rPr>
                <w:rFonts w:ascii="Cambria Math" w:hAnsi="Cambria Math" w:cs="Times New Roman"/>
                <w:sz w:val="28"/>
                <w:szCs w:val="28"/>
              </w:rPr>
              <m:t>θ</m:t>
            </m:r>
          </m:e>
        </m:func>
        <m:r>
          <w:rPr>
            <w:rFonts w:ascii="Cambria Math" w:hAnsi="Cambria Math" w:cs="Times New Roman"/>
            <w:sz w:val="28"/>
            <w:szCs w:val="28"/>
          </w:rPr>
          <m:t>+</m:t>
        </m:r>
        <m:func>
          <m:funcPr>
            <m:ctrlPr>
              <w:rPr>
                <w:rFonts w:ascii="Cambria Math" w:hAnsi="Cambria Math" w:cs="Times New Roman"/>
                <w:i/>
                <w:sz w:val="28"/>
                <w:szCs w:val="28"/>
              </w:rPr>
            </m:ctrlPr>
          </m:funcPr>
          <m:fName>
            <m:r>
              <w:rPr>
                <w:rFonts w:ascii="Cambria Math" w:hAnsi="Cambria Math" w:cs="Times New Roman"/>
                <w:sz w:val="28"/>
                <w:szCs w:val="28"/>
              </w:rPr>
              <m:t>cos</m:t>
            </m:r>
          </m:fName>
          <m:e>
            <m:r>
              <w:rPr>
                <w:rFonts w:ascii="Cambria Math" w:hAnsi="Cambria Math" w:cs="Times New Roman"/>
                <w:sz w:val="28"/>
                <w:szCs w:val="28"/>
              </w:rPr>
              <m:t>θ</m:t>
            </m:r>
          </m:e>
        </m:func>
        <m:r>
          <w:rPr>
            <w:rFonts w:ascii="Cambria Math" w:hAnsi="Cambria Math" w:cs="Times New Roman"/>
            <w:sz w:val="28"/>
            <w:szCs w:val="28"/>
          </w:rPr>
          <m:t>)]</m:t>
        </m:r>
      </m:oMath>
      <w:r w:rsidR="00B70BE0" w:rsidRPr="00534CB7">
        <w:rPr>
          <w:rFonts w:ascii="Times New Roman" w:hAnsi="Times New Roman" w:cs="Times New Roman"/>
          <w:position w:val="-30"/>
          <w:sz w:val="28"/>
          <w:szCs w:val="28"/>
        </w:rPr>
        <w:t>。</w:t>
      </w:r>
    </w:p>
    <w:p w14:paraId="09C6C77D" w14:textId="26C8C3BC" w:rsidR="00283EDA" w:rsidRPr="00534CB7" w:rsidRDefault="00283EDA" w:rsidP="00283EDA">
      <w:pPr>
        <w:spacing w:before="150" w:after="150" w:line="360" w:lineRule="auto"/>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From</w:t>
      </w:r>
      <w:r w:rsidRPr="00534CB7">
        <w:rPr>
          <w:rFonts w:ascii="Times New Roman" w:hAnsi="Times New Roman" w:cs="Times New Roman"/>
          <w:color w:val="FF0000"/>
          <w:sz w:val="28"/>
          <w:szCs w:val="28"/>
          <w:highlight w:val="yellow"/>
        </w:rPr>
        <w:t xml:space="preserve">: “Plasmonic Optics: Theory and Applications” By </w:t>
      </w:r>
      <w:hyperlink r:id="rId49" w:history="1">
        <w:r w:rsidRPr="00534CB7">
          <w:rPr>
            <w:rFonts w:ascii="Times New Roman" w:hAnsi="Times New Roman" w:cs="Times New Roman"/>
            <w:color w:val="FF0000"/>
            <w:sz w:val="28"/>
            <w:szCs w:val="28"/>
            <w:highlight w:val="yellow"/>
          </w:rPr>
          <w:t>Yongqian Li</w:t>
        </w:r>
      </w:hyperlink>
      <w:r w:rsidRPr="00534CB7">
        <w:rPr>
          <w:rFonts w:ascii="Times New Roman" w:hAnsi="Times New Roman" w:cs="Times New Roman"/>
          <w:color w:val="FF0000"/>
          <w:sz w:val="28"/>
          <w:szCs w:val="28"/>
          <w:highlight w:val="yellow"/>
        </w:rPr>
        <w:t>, SPIE Press, 20</w:t>
      </w:r>
      <w:r w:rsidRPr="00534CB7">
        <w:rPr>
          <w:rFonts w:ascii="Times New Roman" w:hAnsi="Times New Roman" w:cs="Times New Roman" w:hint="eastAsia"/>
          <w:color w:val="FF0000"/>
          <w:sz w:val="28"/>
          <w:szCs w:val="28"/>
          <w:highlight w:val="yellow"/>
        </w:rPr>
        <w:t>1</w:t>
      </w:r>
      <w:r w:rsidRPr="00534CB7">
        <w:rPr>
          <w:rFonts w:ascii="Times New Roman" w:hAnsi="Times New Roman" w:cs="Times New Roman"/>
          <w:color w:val="FF0000"/>
          <w:sz w:val="28"/>
          <w:szCs w:val="28"/>
          <w:highlight w:val="yellow"/>
        </w:rPr>
        <w:t>7, p.</w:t>
      </w:r>
      <w:r w:rsidR="005F58CA" w:rsidRPr="00534CB7">
        <w:rPr>
          <w:rFonts w:ascii="Times New Roman" w:hAnsi="Times New Roman" w:cs="Times New Roman" w:hint="eastAsia"/>
          <w:color w:val="FF0000"/>
          <w:sz w:val="28"/>
          <w:szCs w:val="28"/>
          <w:highlight w:val="yellow"/>
        </w:rPr>
        <w:t>72</w:t>
      </w:r>
    </w:p>
    <w:p w14:paraId="5D0813D6" w14:textId="77777777" w:rsidR="00B70BE0" w:rsidRPr="00534CB7" w:rsidRDefault="00B70BE0"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lastRenderedPageBreak/>
        <w:t>将等式</w:t>
      </w:r>
      <m:oMath>
        <m:sSub>
          <m:sSubPr>
            <m:ctrlPr>
              <w:rPr>
                <w:rFonts w:ascii="Cambria Math" w:hAnsi="Cambria Math" w:cs="Times New Roman"/>
                <w:i/>
                <w:sz w:val="28"/>
                <w:szCs w:val="28"/>
                <w:lang w:bidi="ug-CN"/>
              </w:rPr>
            </m:ctrlPr>
          </m:sSubPr>
          <m:e>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e>
          <m:sub>
            <m:r>
              <w:rPr>
                <w:rFonts w:ascii="Cambria Math" w:hAnsi="Cambria Math" w:cs="Times New Roman"/>
                <w:sz w:val="28"/>
                <w:szCs w:val="28"/>
              </w:rPr>
              <m:t>in</m:t>
            </m:r>
          </m:sub>
        </m:sSub>
        <m:r>
          <w:rPr>
            <w:rFonts w:ascii="Cambria Math" w:hAnsi="Cambria Math" w:cs="Times New Roman"/>
            <w:sz w:val="28"/>
            <w:szCs w:val="28"/>
          </w:rPr>
          <m:t>=-∇Φ</m:t>
        </m:r>
      </m:oMath>
      <w:r w:rsidRPr="00534CB7">
        <w:rPr>
          <w:rFonts w:ascii="Times New Roman" w:hAnsi="Times New Roman" w:cs="Times New Roman"/>
          <w:sz w:val="28"/>
          <w:szCs w:val="28"/>
        </w:rPr>
        <w:t>代入表达式（</w:t>
      </w:r>
      <w:r w:rsidRPr="00534CB7">
        <w:rPr>
          <w:rFonts w:ascii="Times New Roman" w:hAnsi="Times New Roman" w:cs="Times New Roman"/>
          <w:sz w:val="28"/>
          <w:szCs w:val="28"/>
        </w:rPr>
        <w:t>1-40</w:t>
      </w:r>
      <w:r w:rsidRPr="00534CB7">
        <w:rPr>
          <w:rFonts w:ascii="Times New Roman" w:hAnsi="Times New Roman" w:cs="Times New Roman"/>
          <w:sz w:val="28"/>
          <w:szCs w:val="28"/>
        </w:rPr>
        <w:t>），则金属纳米颗粒球内部（</w:t>
      </w:r>
      <m:oMath>
        <m:sSub>
          <m:sSubPr>
            <m:ctrlPr>
              <w:rPr>
                <w:rFonts w:ascii="Cambria Math" w:hAnsi="Cambria Math" w:cs="Times New Roman"/>
                <w:i/>
                <w:sz w:val="28"/>
                <w:szCs w:val="28"/>
                <w:lang w:bidi="ug-CN"/>
              </w:rPr>
            </m:ctrlPr>
          </m:sSubPr>
          <m:e>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e>
          <m:sub>
            <m:r>
              <w:rPr>
                <w:rFonts w:ascii="Cambria Math" w:hAnsi="Cambria Math" w:cs="Times New Roman"/>
                <w:sz w:val="28"/>
                <w:szCs w:val="28"/>
              </w:rPr>
              <m:t>m</m:t>
            </m:r>
          </m:sub>
        </m:sSub>
      </m:oMath>
      <w:r w:rsidRPr="00534CB7">
        <w:rPr>
          <w:rFonts w:ascii="Times New Roman" w:hAnsi="Times New Roman" w:cs="Times New Roman"/>
          <w:sz w:val="28"/>
          <w:szCs w:val="28"/>
        </w:rPr>
        <w:t>）和外部（</w:t>
      </w:r>
      <m:oMath>
        <m:sSub>
          <m:sSubPr>
            <m:ctrlPr>
              <w:rPr>
                <w:rFonts w:ascii="Cambria Math" w:hAnsi="Cambria Math" w:cs="Times New Roman"/>
                <w:i/>
                <w:sz w:val="28"/>
                <w:szCs w:val="28"/>
                <w:lang w:bidi="ug-CN"/>
              </w:rPr>
            </m:ctrlPr>
          </m:sSubPr>
          <m:e>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e>
          <m:sub>
            <m:r>
              <w:rPr>
                <w:rFonts w:ascii="Cambria Math" w:hAnsi="Cambria Math" w:cs="Times New Roman"/>
                <w:sz w:val="28"/>
                <w:szCs w:val="28"/>
              </w:rPr>
              <m:t>d</m:t>
            </m:r>
          </m:sub>
        </m:sSub>
      </m:oMath>
      <w:r w:rsidRPr="00534CB7">
        <w:rPr>
          <w:rFonts w:ascii="Times New Roman" w:hAnsi="Times New Roman" w:cs="Times New Roman"/>
          <w:sz w:val="28"/>
          <w:szCs w:val="28"/>
        </w:rPr>
        <w:t>）的电场分布分别为</w:t>
      </w:r>
    </w:p>
    <w:p w14:paraId="19EDEC36" w14:textId="77777777" w:rsidR="00B70BE0" w:rsidRPr="00534CB7" w:rsidRDefault="00000000" w:rsidP="0096178B">
      <w:pPr>
        <w:spacing w:before="150" w:after="150" w:line="360" w:lineRule="auto"/>
        <w:ind w:firstLineChars="500" w:firstLine="1400"/>
        <w:jc w:val="right"/>
        <w:rPr>
          <w:rFonts w:ascii="Times New Roman" w:hAnsi="Times New Roman" w:cs="Times New Roman"/>
          <w:sz w:val="28"/>
          <w:szCs w:val="28"/>
        </w:rPr>
      </w:pPr>
      <m:oMath>
        <m:sSub>
          <m:sSubPr>
            <m:ctrlPr>
              <w:rPr>
                <w:rFonts w:ascii="Cambria Math" w:hAnsi="Cambria Math" w:cs="Times New Roman"/>
                <w:i/>
                <w:sz w:val="28"/>
                <w:szCs w:val="28"/>
                <w:lang w:bidi="ug-CN"/>
              </w:rPr>
            </m:ctrlPr>
          </m:sSubPr>
          <m:e>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e>
          <m:sub>
            <m:r>
              <w:rPr>
                <w:rFonts w:ascii="Cambria Math" w:hAnsi="Cambria Math" w:cs="Times New Roman"/>
                <w:sz w:val="28"/>
                <w:szCs w:val="28"/>
              </w:rPr>
              <m:t>m</m:t>
            </m:r>
          </m:sub>
        </m:sSub>
        <m:r>
          <w:rPr>
            <w:rFonts w:ascii="Cambria Math" w:hAnsi="Cambria Math" w:cs="Times New Roman"/>
            <w:sz w:val="28"/>
            <w:szCs w:val="28"/>
          </w:rPr>
          <m:t>(r,θ)=</m:t>
        </m:r>
        <m:f>
          <m:fPr>
            <m:ctrlPr>
              <w:rPr>
                <w:rFonts w:ascii="Cambria Math" w:hAnsi="Cambria Math" w:cs="Times New Roman"/>
                <w:i/>
                <w:sz w:val="28"/>
                <w:szCs w:val="28"/>
                <w:lang w:bidi="ug-CN"/>
              </w:rPr>
            </m:ctrlPr>
          </m:fPr>
          <m:num>
            <m:r>
              <w:rPr>
                <w:rFonts w:ascii="Cambria Math" w:hAnsi="Cambria Math" w:cs="Times New Roman"/>
                <w:sz w:val="28"/>
                <w:szCs w:val="28"/>
              </w:rPr>
              <m:t>3</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num>
          <m:den>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+2</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den>
        </m:f>
        <m:sSub>
          <m:sSubPr>
            <m:ctrlPr>
              <w:rPr>
                <w:rFonts w:ascii="Cambria Math" w:hAnsi="Cambria Math" w:cs="Times New Roman"/>
                <w:i/>
                <w:sz w:val="28"/>
                <w:szCs w:val="28"/>
                <w:lang w:bidi="ug-CN"/>
              </w:rPr>
            </m:ctrlPr>
          </m:sSubPr>
          <m:e>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e>
          <m:sub>
            <m:r>
              <w:rPr>
                <w:rFonts w:ascii="Cambria Math" w:hAnsi="Cambria Math" w:cs="Times New Roman"/>
                <w:sz w:val="28"/>
                <w:szCs w:val="28"/>
              </w:rPr>
              <m:t>in</m:t>
            </m:r>
          </m:sub>
        </m:sSub>
        <m:r>
          <w:rPr>
            <w:rFonts w:ascii="Cambria Math" w:hAnsi="Cambria Math" w:cs="Times New Roman"/>
            <w:sz w:val="28"/>
            <w:szCs w:val="28"/>
          </w:rPr>
          <m:t>r</m:t>
        </m:r>
        <m:func>
          <m:funcPr>
            <m:ctrlPr>
              <w:rPr>
                <w:rFonts w:ascii="Cambria Math" w:hAnsi="Cambria Math" w:cs="Times New Roman"/>
                <w:i/>
                <w:sz w:val="28"/>
                <w:szCs w:val="28"/>
                <w:lang w:bidi="ug-CN"/>
              </w:rPr>
            </m:ctrlPr>
          </m:funcPr>
          <m:fName>
            <m:r>
              <w:rPr>
                <w:rFonts w:ascii="Cambria Math" w:hAnsi="Cambria Math" w:cs="Times New Roman"/>
                <w:sz w:val="28"/>
                <w:szCs w:val="28"/>
              </w:rPr>
              <m:t>cos</m:t>
            </m:r>
          </m:fName>
          <m:e>
            <m:r>
              <w:rPr>
                <w:rFonts w:ascii="Cambria Math" w:hAnsi="Cambria Math" w:cs="Times New Roman"/>
                <w:sz w:val="28"/>
                <w:szCs w:val="28"/>
              </w:rPr>
              <m:t>θ</m:t>
            </m:r>
          </m:e>
        </m:func>
      </m:oMath>
      <w:r w:rsidR="00B70BE0" w:rsidRPr="00534CB7">
        <w:rPr>
          <w:rFonts w:ascii="Times New Roman" w:hAnsi="Times New Roman" w:cs="Times New Roman"/>
          <w:sz w:val="28"/>
          <w:szCs w:val="28"/>
        </w:rPr>
        <w:t>，</w:t>
      </w:r>
      <w:r w:rsidR="00B70BE0" w:rsidRPr="00534CB7">
        <w:rPr>
          <w:rFonts w:ascii="Times New Roman" w:hAnsi="Times New Roman" w:cs="Times New Roman"/>
          <w:sz w:val="28"/>
          <w:szCs w:val="28"/>
        </w:rPr>
        <w:t xml:space="preserve">              (1-41)</w:t>
      </w:r>
    </w:p>
    <w:p w14:paraId="1E435B79" w14:textId="1EEAA760" w:rsidR="00B70BE0" w:rsidRPr="00534CB7" w:rsidRDefault="00000000" w:rsidP="00C4368D">
      <w:pPr>
        <w:spacing w:before="150" w:after="150" w:line="360" w:lineRule="auto"/>
        <w:ind w:firstLine="200"/>
        <w:jc w:val="right"/>
        <w:rPr>
          <w:rFonts w:ascii="Times New Roman" w:hAnsi="Times New Roman" w:cs="Times New Roman"/>
          <w:position w:val="-30"/>
          <w:sz w:val="28"/>
          <w:szCs w:val="28"/>
        </w:rPr>
      </w:pPr>
      <m:oMath>
        <m:sSub>
          <m:sSubPr>
            <m:ctrlPr>
              <w:rPr>
                <w:rFonts w:ascii="Cambria Math" w:hAnsi="Cambria Math" w:cs="Times New Roman"/>
                <w:i/>
                <w:sz w:val="28"/>
                <w:szCs w:val="28"/>
                <w:lang w:bidi="ug-CN"/>
              </w:rPr>
            </m:ctrlPr>
          </m:sSubPr>
          <m:e>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e>
          <m:sub>
            <m:r>
              <w:rPr>
                <w:rFonts w:ascii="Cambria Math" w:hAnsi="Cambria Math" w:cs="Times New Roman"/>
                <w:sz w:val="28"/>
                <w:szCs w:val="28"/>
              </w:rPr>
              <m:t>d</m:t>
            </m:r>
          </m:sub>
        </m:sSub>
        <m:r>
          <w:rPr>
            <w:rFonts w:ascii="Cambria Math" w:hAnsi="Cambria Math" w:cs="Times New Roman"/>
            <w:sz w:val="28"/>
            <w:szCs w:val="28"/>
          </w:rPr>
          <m:t>(r,θ)=</m:t>
        </m:r>
        <m:sSub>
          <m:sSubPr>
            <m:ctrlPr>
              <w:rPr>
                <w:rFonts w:ascii="Cambria Math" w:hAnsi="Cambria Math" w:cs="Times New Roman"/>
                <w:i/>
                <w:sz w:val="28"/>
                <w:szCs w:val="28"/>
                <w:lang w:bidi="ug-CN"/>
              </w:rPr>
            </m:ctrlPr>
          </m:sSubPr>
          <m:e>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e>
          <m:sub>
            <m:r>
              <w:rPr>
                <w:rFonts w:ascii="Cambria Math" w:hAnsi="Cambria Math" w:cs="Times New Roman"/>
                <w:sz w:val="28"/>
                <w:szCs w:val="28"/>
              </w:rPr>
              <m:t>in</m:t>
            </m:r>
          </m:sub>
        </m:sSub>
        <m:r>
          <w:rPr>
            <w:rFonts w:ascii="Cambria Math" w:hAnsi="Cambria Math" w:cs="Times New Roman"/>
            <w:sz w:val="28"/>
            <w:szCs w:val="28"/>
          </w:rPr>
          <m:t>r</m:t>
        </m:r>
        <m:func>
          <m:funcPr>
            <m:ctrlPr>
              <w:rPr>
                <w:rFonts w:ascii="Cambria Math" w:hAnsi="Cambria Math" w:cs="Times New Roman"/>
                <w:i/>
                <w:sz w:val="28"/>
                <w:szCs w:val="28"/>
                <w:lang w:bidi="ug-CN"/>
              </w:rPr>
            </m:ctrlPr>
          </m:funcPr>
          <m:fName>
            <m:r>
              <w:rPr>
                <w:rFonts w:ascii="Cambria Math" w:hAnsi="Cambria Math" w:cs="Times New Roman"/>
                <w:sz w:val="28"/>
                <w:szCs w:val="28"/>
              </w:rPr>
              <m:t>cos</m:t>
            </m:r>
          </m:fName>
          <m:e>
            <m:r>
              <w:rPr>
                <w:rFonts w:ascii="Cambria Math" w:hAnsi="Cambria Math" w:cs="Times New Roman"/>
                <w:sz w:val="28"/>
                <w:szCs w:val="28"/>
              </w:rPr>
              <m:t>θ</m:t>
            </m:r>
          </m:e>
        </m:func>
        <m:r>
          <w:rPr>
            <w:rFonts w:ascii="Cambria Math" w:hAnsi="Cambria Math" w:cs="Times New Roman"/>
            <w:sz w:val="28"/>
            <w:szCs w:val="28"/>
          </w:rPr>
          <m:t>+</m:t>
        </m:r>
        <m:f>
          <m:fPr>
            <m:ctrlPr>
              <w:rPr>
                <w:rFonts w:ascii="Cambria Math" w:hAnsi="Cambria Math" w:cs="Times New Roman"/>
                <w:i/>
                <w:sz w:val="28"/>
                <w:szCs w:val="28"/>
                <w:lang w:bidi="ug-CN"/>
              </w:rPr>
            </m:ctrlPr>
          </m:fPr>
          <m:num>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num>
          <m:den>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+2</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den>
        </m:f>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d</m:t>
            </m:r>
          </m:num>
          <m:den>
            <m:r>
              <w:rPr>
                <w:rFonts w:ascii="Cambria Math" w:hAnsi="Cambria Math" w:cs="Times New Roman"/>
                <w:sz w:val="28"/>
                <w:szCs w:val="28"/>
              </w:rPr>
              <m:t>r</m:t>
            </m:r>
          </m:den>
        </m:f>
        <m:sSup>
          <m:sSupPr>
            <m:ctrlPr>
              <w:rPr>
                <w:rFonts w:ascii="Cambria Math" w:hAnsi="Cambria Math" w:cs="Times New Roman"/>
                <w:i/>
                <w:sz w:val="28"/>
                <w:szCs w:val="28"/>
                <w:lang w:bidi="ug-CN"/>
              </w:rPr>
            </m:ctrlPr>
          </m:sSupPr>
          <m:e>
            <m:r>
              <w:rPr>
                <w:rFonts w:ascii="Cambria Math" w:hAnsi="Cambria Math" w:cs="Times New Roman"/>
                <w:sz w:val="28"/>
                <w:szCs w:val="28"/>
              </w:rPr>
              <m:t>)</m:t>
            </m:r>
          </m:e>
          <m:sup>
            <m:r>
              <w:rPr>
                <w:rFonts w:ascii="Cambria Math" w:hAnsi="Cambria Math" w:cs="Times New Roman"/>
                <w:sz w:val="28"/>
                <w:szCs w:val="28"/>
              </w:rPr>
              <m:t>3</m:t>
            </m:r>
          </m:sup>
        </m:sSup>
        <m:sSub>
          <m:sSubPr>
            <m:ctrlPr>
              <w:rPr>
                <w:rFonts w:ascii="Cambria Math" w:hAnsi="Cambria Math" w:cs="Times New Roman"/>
                <w:i/>
                <w:sz w:val="28"/>
                <w:szCs w:val="28"/>
                <w:lang w:bidi="ug-CN"/>
              </w:rPr>
            </m:ctrlPr>
          </m:sSubPr>
          <m:e>
            <m:acc>
              <m:accPr>
                <m:chr m:val="⃗"/>
                <m:ctrlPr>
                  <w:rPr>
                    <w:rFonts w:ascii="Cambria Math" w:hAnsi="Cambria Math" w:cs="Times New Roman"/>
                    <w:i/>
                    <w:sz w:val="28"/>
                    <w:szCs w:val="28"/>
                    <w:lang w:bidi="ug-CN"/>
                  </w:rPr>
                </m:ctrlPr>
              </m:accPr>
              <m:e>
                <m:r>
                  <w:rPr>
                    <w:rFonts w:ascii="Cambria Math" w:hAnsi="Cambria Math" w:cs="Times New Roman"/>
                    <w:sz w:val="28"/>
                    <w:szCs w:val="28"/>
                  </w:rPr>
                  <m:t>E</m:t>
                </m:r>
              </m:e>
            </m:acc>
          </m:e>
          <m:sub>
            <m:r>
              <w:rPr>
                <w:rFonts w:ascii="Cambria Math" w:hAnsi="Cambria Math" w:cs="Times New Roman"/>
                <w:sz w:val="28"/>
                <w:szCs w:val="28"/>
              </w:rPr>
              <m:t>in</m:t>
            </m:r>
          </m:sub>
        </m:sSub>
        <m:r>
          <w:rPr>
            <w:rFonts w:ascii="Cambria Math" w:hAnsi="Cambria Math" w:cs="Times New Roman"/>
            <w:sz w:val="28"/>
            <w:szCs w:val="28"/>
          </w:rPr>
          <m:t>[r</m:t>
        </m:r>
        <m:func>
          <m:funcPr>
            <m:ctrlPr>
              <w:rPr>
                <w:rFonts w:ascii="Cambria Math" w:hAnsi="Cambria Math" w:cs="Times New Roman"/>
                <w:i/>
                <w:sz w:val="28"/>
                <w:szCs w:val="28"/>
                <w:lang w:bidi="ug-CN"/>
              </w:rPr>
            </m:ctrlPr>
          </m:funcPr>
          <m:fName>
            <m:r>
              <w:rPr>
                <w:rFonts w:ascii="Cambria Math" w:hAnsi="Cambria Math" w:cs="Times New Roman"/>
                <w:sz w:val="28"/>
                <w:szCs w:val="28"/>
              </w:rPr>
              <m:t>cos</m:t>
            </m:r>
          </m:fName>
          <m:e>
            <m:r>
              <w:rPr>
                <w:rFonts w:ascii="Cambria Math" w:hAnsi="Cambria Math" w:cs="Times New Roman"/>
                <w:sz w:val="28"/>
                <w:szCs w:val="28"/>
              </w:rPr>
              <m:t>θ</m:t>
            </m:r>
          </m:e>
        </m:func>
        <m:r>
          <w:rPr>
            <w:rFonts w:ascii="Cambria Math" w:hAnsi="Cambria Math" w:cs="Times New Roman"/>
            <w:sz w:val="28"/>
            <w:szCs w:val="28"/>
          </w:rPr>
          <m:t>-3</m:t>
        </m:r>
        <m:func>
          <m:funcPr>
            <m:ctrlPr>
              <w:rPr>
                <w:rFonts w:ascii="Cambria Math" w:hAnsi="Cambria Math" w:cs="Times New Roman"/>
                <w:i/>
                <w:sz w:val="28"/>
                <w:szCs w:val="28"/>
                <w:lang w:bidi="ug-CN"/>
              </w:rPr>
            </m:ctrlPr>
          </m:funcPr>
          <m:fName>
            <m:r>
              <w:rPr>
                <w:rFonts w:ascii="Cambria Math" w:hAnsi="Cambria Math" w:cs="Times New Roman"/>
                <w:sz w:val="28"/>
                <w:szCs w:val="28"/>
              </w:rPr>
              <m:t>cos</m:t>
            </m:r>
          </m:fName>
          <m:e>
            <m:r>
              <w:rPr>
                <w:rFonts w:ascii="Cambria Math" w:hAnsi="Cambria Math" w:cs="Times New Roman"/>
                <w:sz w:val="28"/>
                <w:szCs w:val="28"/>
              </w:rPr>
              <m:t>θ</m:t>
            </m:r>
          </m:e>
        </m:func>
        <m:r>
          <w:rPr>
            <w:rFonts w:ascii="Cambria Math" w:hAnsi="Cambria Math" w:cs="Times New Roman"/>
            <w:sz w:val="28"/>
            <w:szCs w:val="28"/>
          </w:rPr>
          <m:t>(</m:t>
        </m:r>
        <m:func>
          <m:funcPr>
            <m:ctrlPr>
              <w:rPr>
                <w:rFonts w:ascii="Cambria Math" w:hAnsi="Cambria Math" w:cs="Times New Roman"/>
                <w:i/>
                <w:sz w:val="28"/>
                <w:szCs w:val="28"/>
                <w:lang w:bidi="ug-CN"/>
              </w:rPr>
            </m:ctrlPr>
          </m:funcPr>
          <m:fName>
            <m:r>
              <w:rPr>
                <w:rFonts w:ascii="Cambria Math" w:hAnsi="Cambria Math" w:cs="Times New Roman"/>
                <w:sz w:val="28"/>
                <w:szCs w:val="28"/>
              </w:rPr>
              <m:t>sin</m:t>
            </m:r>
          </m:fName>
          <m:e>
            <m:r>
              <w:rPr>
                <w:rFonts w:ascii="Cambria Math" w:hAnsi="Cambria Math" w:cs="Times New Roman"/>
                <w:sz w:val="28"/>
                <w:szCs w:val="28"/>
              </w:rPr>
              <m:t>θ</m:t>
            </m:r>
          </m:e>
        </m:func>
        <m:r>
          <w:rPr>
            <w:rFonts w:ascii="Cambria Math" w:hAnsi="Cambria Math" w:cs="Times New Roman"/>
            <w:sz w:val="28"/>
            <w:szCs w:val="28"/>
          </w:rPr>
          <m:t>+</m:t>
        </m:r>
        <m:func>
          <m:funcPr>
            <m:ctrlPr>
              <w:rPr>
                <w:rFonts w:ascii="Cambria Math" w:hAnsi="Cambria Math" w:cs="Times New Roman"/>
                <w:i/>
                <w:sz w:val="28"/>
                <w:szCs w:val="28"/>
                <w:lang w:bidi="ug-CN"/>
              </w:rPr>
            </m:ctrlPr>
          </m:funcPr>
          <m:fName>
            <m:r>
              <w:rPr>
                <w:rFonts w:ascii="Cambria Math" w:hAnsi="Cambria Math" w:cs="Times New Roman"/>
                <w:sz w:val="28"/>
                <w:szCs w:val="28"/>
              </w:rPr>
              <m:t>cos</m:t>
            </m:r>
          </m:fName>
          <m:e>
            <m:r>
              <w:rPr>
                <w:rFonts w:ascii="Cambria Math" w:hAnsi="Cambria Math" w:cs="Times New Roman"/>
                <w:sz w:val="28"/>
                <w:szCs w:val="28"/>
              </w:rPr>
              <m:t>θ</m:t>
            </m:r>
          </m:e>
        </m:func>
        <m:r>
          <w:rPr>
            <w:rFonts w:ascii="Cambria Math" w:hAnsi="Cambria Math" w:cs="Times New Roman"/>
            <w:sz w:val="28"/>
            <w:szCs w:val="28"/>
          </w:rPr>
          <m:t>)]</m:t>
        </m:r>
      </m:oMath>
      <w:r w:rsidR="00B70BE0" w:rsidRPr="00534CB7">
        <w:rPr>
          <w:rFonts w:ascii="Times New Roman" w:hAnsi="Times New Roman" w:cs="Times New Roman"/>
          <w:position w:val="-30"/>
          <w:sz w:val="28"/>
          <w:szCs w:val="28"/>
        </w:rPr>
        <w:t>。</w:t>
      </w:r>
      <w:r w:rsidR="00B70BE0" w:rsidRPr="00534CB7">
        <w:rPr>
          <w:rFonts w:ascii="Times New Roman" w:hAnsi="Times New Roman" w:cs="Times New Roman"/>
          <w:position w:val="-30"/>
          <w:sz w:val="28"/>
          <w:szCs w:val="28"/>
        </w:rPr>
        <w:t xml:space="preserve"> </w:t>
      </w:r>
      <w:r w:rsidR="00B70BE0" w:rsidRPr="00534CB7">
        <w:rPr>
          <w:rFonts w:ascii="Times New Roman" w:hAnsi="Times New Roman" w:cs="Times New Roman"/>
          <w:position w:val="-30"/>
          <w:sz w:val="28"/>
          <w:szCs w:val="28"/>
        </w:rPr>
        <w:t>（</w:t>
      </w:r>
      <w:r w:rsidR="00B70BE0" w:rsidRPr="00534CB7">
        <w:rPr>
          <w:rFonts w:ascii="Times New Roman" w:hAnsi="Times New Roman" w:cs="Times New Roman"/>
          <w:position w:val="-30"/>
          <w:sz w:val="28"/>
          <w:szCs w:val="28"/>
        </w:rPr>
        <w:t>1-42</w:t>
      </w:r>
      <w:r w:rsidR="00B70BE0" w:rsidRPr="00534CB7">
        <w:rPr>
          <w:rFonts w:ascii="Times New Roman" w:hAnsi="Times New Roman" w:cs="Times New Roman"/>
          <w:position w:val="-30"/>
          <w:sz w:val="28"/>
          <w:szCs w:val="28"/>
        </w:rPr>
        <w:t>）</w:t>
      </w:r>
    </w:p>
    <w:p w14:paraId="7F9EB64B" w14:textId="7D3ED74D" w:rsidR="00283EDA" w:rsidRPr="00534CB7" w:rsidRDefault="00283EDA" w:rsidP="00283EDA">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金属手性微纳结构的非对称传输与圆二色性研究</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，吐达洪</w:t>
      </w:r>
      <w:r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阿巴</w:t>
      </w:r>
      <w:r w:rsidRPr="00534CB7">
        <w:rPr>
          <w:rFonts w:ascii="Times New Roman" w:hAnsi="Times New Roman" w:cs="Times New Roman" w:hint="eastAsia"/>
          <w:color w:val="FF0000"/>
          <w:sz w:val="28"/>
          <w:szCs w:val="28"/>
          <w:highlight w:val="yellow"/>
        </w:rPr>
        <w:t>，陕西师范大学，</w:t>
      </w:r>
      <w:r w:rsidRPr="00534CB7">
        <w:rPr>
          <w:rFonts w:ascii="Times New Roman" w:hAnsi="Times New Roman" w:cs="Times New Roman" w:hint="eastAsia"/>
          <w:color w:val="FF0000"/>
          <w:sz w:val="28"/>
          <w:szCs w:val="28"/>
          <w:highlight w:val="yellow"/>
        </w:rPr>
        <w:t>2020</w:t>
      </w:r>
      <w:r w:rsidRPr="00534CB7">
        <w:rPr>
          <w:rFonts w:ascii="Times New Roman" w:hAnsi="Times New Roman" w:cs="Times New Roman" w:hint="eastAsia"/>
          <w:color w:val="FF0000"/>
          <w:sz w:val="28"/>
          <w:szCs w:val="28"/>
          <w:highlight w:val="yellow"/>
        </w:rPr>
        <w:t>年，第</w:t>
      </w:r>
      <w:r w:rsidR="005F58CA" w:rsidRPr="00534CB7">
        <w:rPr>
          <w:rFonts w:ascii="Times New Roman" w:hAnsi="Times New Roman" w:cs="Times New Roman" w:hint="eastAsia"/>
          <w:color w:val="FF0000"/>
          <w:sz w:val="28"/>
          <w:szCs w:val="28"/>
          <w:highlight w:val="yellow"/>
        </w:rPr>
        <w:t>15</w:t>
      </w:r>
      <w:r w:rsidRPr="00534CB7">
        <w:rPr>
          <w:rFonts w:ascii="Times New Roman" w:hAnsi="Times New Roman" w:cs="Times New Roman" w:hint="eastAsia"/>
          <w:color w:val="FF0000"/>
          <w:sz w:val="28"/>
          <w:szCs w:val="28"/>
          <w:highlight w:val="yellow"/>
        </w:rPr>
        <w:t>页</w:t>
      </w:r>
    </w:p>
    <w:p w14:paraId="4D00BA3A" w14:textId="314DDAA5" w:rsidR="00707550" w:rsidRPr="00534CB7" w:rsidRDefault="00707550" w:rsidP="0003700F">
      <w:pPr>
        <w:pStyle w:val="2"/>
        <w:rPr>
          <w:rStyle w:val="fontstyle01"/>
          <w:rFonts w:ascii="Times New Roman" w:hAnsi="Times New Roman" w:cs="Times New Roman"/>
          <w:sz w:val="28"/>
          <w:szCs w:val="28"/>
        </w:rPr>
      </w:pPr>
      <w:r w:rsidRPr="00534CB7">
        <w:rPr>
          <w:rStyle w:val="fontstyle01"/>
          <w:rFonts w:ascii="Times New Roman" w:hAnsi="Times New Roman" w:cs="Times New Roman" w:hint="eastAsia"/>
          <w:sz w:val="28"/>
          <w:szCs w:val="28"/>
        </w:rPr>
        <w:t>第</w:t>
      </w:r>
      <w:r>
        <w:rPr>
          <w:rStyle w:val="fontstyle01"/>
          <w:rFonts w:ascii="Times New Roman" w:hAnsi="Times New Roman" w:cs="Times New Roman" w:hint="eastAsia"/>
          <w:sz w:val="28"/>
          <w:szCs w:val="28"/>
        </w:rPr>
        <w:t xml:space="preserve"> </w:t>
      </w:r>
      <w:r>
        <w:rPr>
          <w:rStyle w:val="fontstyle01"/>
          <w:rFonts w:ascii="Times New Roman" w:hAnsi="Times New Roman" w:cs="Times New Roman"/>
          <w:sz w:val="28"/>
          <w:szCs w:val="28"/>
        </w:rPr>
        <w:t xml:space="preserve"> </w:t>
      </w:r>
      <w:r>
        <w:rPr>
          <w:rStyle w:val="fontstyle01"/>
          <w:rFonts w:ascii="Times New Roman" w:hAnsi="Times New Roman" w:cs="Times New Roman" w:hint="eastAsia"/>
          <w:sz w:val="28"/>
          <w:szCs w:val="28"/>
        </w:rPr>
        <w:t>20</w:t>
      </w:r>
      <w:r>
        <w:rPr>
          <w:rStyle w:val="fontstyle01"/>
          <w:rFonts w:ascii="Times New Roman" w:hAnsi="Times New Roman" w:cs="Times New Roman"/>
          <w:sz w:val="28"/>
          <w:szCs w:val="28"/>
        </w:rPr>
        <w:t xml:space="preserve"> </w:t>
      </w:r>
      <w:r w:rsidRPr="00534CB7">
        <w:rPr>
          <w:rStyle w:val="fontstyle01"/>
          <w:rFonts w:ascii="Times New Roman" w:hAnsi="Times New Roman" w:cs="Times New Roman" w:hint="eastAsia"/>
          <w:sz w:val="28"/>
          <w:szCs w:val="28"/>
        </w:rPr>
        <w:t>段</w:t>
      </w:r>
    </w:p>
    <w:p w14:paraId="3410B6F3" w14:textId="77777777" w:rsidR="00B70BE0" w:rsidRPr="00534CB7" w:rsidRDefault="00B70BE0"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 xml:space="preserve">The second term in </w:t>
      </w:r>
      <w:proofErr w:type="spellStart"/>
      <w:r w:rsidRPr="00534CB7">
        <w:rPr>
          <w:rFonts w:ascii="Times New Roman" w:hAnsi="Times New Roman" w:cs="Times New Roman"/>
          <w:sz w:val="28"/>
          <w:szCs w:val="28"/>
        </w:rPr>
        <w:t>Eqs</w:t>
      </w:r>
      <w:proofErr w:type="spellEnd"/>
      <w:r w:rsidRPr="00534CB7">
        <w:rPr>
          <w:rFonts w:ascii="Times New Roman" w:hAnsi="Times New Roman" w:cs="Times New Roman"/>
          <w:sz w:val="28"/>
          <w:szCs w:val="28"/>
        </w:rPr>
        <w:t>. (3.6b) and (3.7b) describes the scattering field distribution. The scattering field looks identical to the oscillating field of a dipole locating at the origin position. The dipole moment p is defined as</w:t>
      </w:r>
    </w:p>
    <w:p w14:paraId="4CDF7254" w14:textId="18E806E6" w:rsidR="00B70BE0" w:rsidRPr="00534CB7" w:rsidRDefault="00B70BE0" w:rsidP="00C4368D">
      <w:pPr>
        <w:spacing w:before="150" w:after="150" w:line="360" w:lineRule="auto"/>
        <w:ind w:firstLine="200"/>
        <w:rPr>
          <w:rFonts w:ascii="Times New Roman" w:hAnsi="Times New Roman" w:cs="Times New Roman"/>
          <w:sz w:val="28"/>
          <w:szCs w:val="28"/>
        </w:rPr>
      </w:pPr>
      <m:oMathPara>
        <m:oMath>
          <m:r>
            <w:rPr>
              <w:rFonts w:ascii="Cambria Math" w:hAnsi="Cambria Math" w:cs="Times New Roman"/>
              <w:sz w:val="28"/>
              <w:szCs w:val="28"/>
            </w:rPr>
            <m:t>p=4π</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sSubSup>
            <m:sSubSupPr>
              <m:ctrlPr>
                <w:rPr>
                  <w:rFonts w:ascii="Cambria Math" w:hAnsi="Cambria Math" w:cs="Times New Roman"/>
                  <w:i/>
                  <w:sz w:val="28"/>
                  <w:szCs w:val="28"/>
                  <w:lang w:bidi="ug-CN"/>
                </w:rPr>
              </m:ctrlPr>
            </m:sSubSupPr>
            <m:e>
              <m:r>
                <w:rPr>
                  <w:rFonts w:ascii="Cambria Math" w:hAnsi="Cambria Math" w:cs="Times New Roman"/>
                  <w:sz w:val="28"/>
                  <w:szCs w:val="28"/>
                </w:rPr>
                <m:t>d</m:t>
              </m:r>
            </m:e>
            <m:sub/>
            <m:sup>
              <m:r>
                <w:rPr>
                  <w:rFonts w:ascii="Cambria Math" w:hAnsi="Cambria Math" w:cs="Times New Roman"/>
                  <w:sz w:val="28"/>
                  <w:szCs w:val="28"/>
                </w:rPr>
                <m:t>3</m:t>
              </m:r>
            </m:sup>
          </m:sSubSup>
          <m:f>
            <m:fPr>
              <m:ctrlPr>
                <w:rPr>
                  <w:rFonts w:ascii="Cambria Math" w:hAnsi="Cambria Math" w:cs="Times New Roman"/>
                  <w:i/>
                  <w:sz w:val="28"/>
                  <w:szCs w:val="28"/>
                  <w:lang w:bidi="ug-CN"/>
                </w:rPr>
              </m:ctrlPr>
            </m:fPr>
            <m:num>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-2</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num>
            <m:den>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+2</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den>
          </m:f>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in</m:t>
              </m:r>
            </m:sub>
          </m:sSub>
        </m:oMath>
      </m:oMathPara>
    </w:p>
    <w:p w14:paraId="1D10D869" w14:textId="542CAB8A" w:rsidR="00B70BE0" w:rsidRPr="00534CB7" w:rsidRDefault="00B70BE0" w:rsidP="00C4368D">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The polarizability</w:t>
      </w:r>
      <w:r w:rsidR="001A41F8" w:rsidRPr="00534CB7">
        <w:rPr>
          <w:rFonts w:ascii="Times New Roman" w:hAnsi="Times New Roman" w:cs="Times New Roman"/>
          <w:sz w:val="28"/>
          <w:szCs w:val="28"/>
        </w:rPr>
        <w:t xml:space="preserve"> </w:t>
      </w:r>
      <m:oMath>
        <m:sSub>
          <m:sSubPr>
            <m:ctrlPr>
              <w:rPr>
                <w:rFonts w:ascii="Cambria Math" w:hAnsi="Cambria Math" w:cs="Times New Roman"/>
                <w:i/>
                <w:sz w:val="28"/>
                <w:szCs w:val="28"/>
                <w:lang w:bidi="ug-CN"/>
              </w:rPr>
            </m:ctrlPr>
          </m:sSubPr>
          <m:e>
            <m:r>
              <w:rPr>
                <w:rFonts w:ascii="Cambria Math" w:hAnsi="Cambria Math" w:cs="Times New Roman"/>
                <w:sz w:val="28"/>
                <w:szCs w:val="28"/>
              </w:rPr>
              <m:t>χ</m:t>
            </m:r>
          </m:e>
          <m:sub>
            <m:r>
              <w:rPr>
                <w:rFonts w:ascii="Cambria Math" w:hAnsi="Cambria Math" w:cs="Times New Roman"/>
                <w:sz w:val="28"/>
                <w:szCs w:val="28"/>
              </w:rPr>
              <m:t>m</m:t>
            </m:r>
          </m:sub>
        </m:sSub>
      </m:oMath>
      <w:r w:rsidRPr="00534CB7">
        <w:rPr>
          <w:rFonts w:ascii="Times New Roman" w:hAnsi="Times New Roman" w:cs="Times New Roman"/>
          <w:sz w:val="28"/>
          <w:szCs w:val="28"/>
        </w:rPr>
        <w:t xml:space="preserve"> </w:t>
      </w:r>
      <w:proofErr w:type="spellStart"/>
      <w:r w:rsidRPr="00534CB7">
        <w:rPr>
          <w:rFonts w:ascii="Times New Roman" w:hAnsi="Times New Roman" w:cs="Times New Roman"/>
          <w:sz w:val="28"/>
          <w:szCs w:val="28"/>
        </w:rPr>
        <w:t>ofthe</w:t>
      </w:r>
      <w:proofErr w:type="spellEnd"/>
      <w:r w:rsidRPr="00534CB7">
        <w:rPr>
          <w:rFonts w:ascii="Times New Roman" w:hAnsi="Times New Roman" w:cs="Times New Roman"/>
          <w:sz w:val="28"/>
          <w:szCs w:val="28"/>
        </w:rPr>
        <w:t xml:space="preserve"> dipole p</w:t>
      </w:r>
      <w:r w:rsidR="001A41F8" w:rsidRPr="00534CB7">
        <w:rPr>
          <w:rFonts w:ascii="Times New Roman" w:hAnsi="Times New Roman" w:cs="Times New Roman"/>
          <w:sz w:val="28"/>
          <w:szCs w:val="28"/>
        </w:rPr>
        <w:t xml:space="preserve">= </w:t>
      </w:r>
      <w:proofErr w:type="spellStart"/>
      <w:r w:rsidR="001A41F8" w:rsidRPr="00534CB7">
        <w:rPr>
          <w:rFonts w:ascii="Times New Roman" w:hAnsi="Times New Roman" w:cs="Times New Roman"/>
          <w:sz w:val="28"/>
          <w:szCs w:val="28"/>
        </w:rPr>
        <w:t>ε</w:t>
      </w:r>
      <w:r w:rsidRPr="00534CB7">
        <w:rPr>
          <w:rFonts w:ascii="Times New Roman" w:hAnsi="Times New Roman" w:cs="Times New Roman"/>
          <w:sz w:val="28"/>
          <w:szCs w:val="28"/>
        </w:rPr>
        <w:t>d</w:t>
      </w:r>
      <w:proofErr w:type="spellEnd"/>
      <w:r w:rsidRPr="00534CB7">
        <w:rPr>
          <w:rFonts w:ascii="Times New Roman" w:hAnsi="Times New Roman" w:cs="Times New Roman"/>
          <w:sz w:val="28"/>
          <w:szCs w:val="28"/>
        </w:rPr>
        <w:t xml:space="preserve"> </w:t>
      </w:r>
      <m:oMath>
        <m:sSub>
          <m:sSubPr>
            <m:ctrlPr>
              <w:rPr>
                <w:rFonts w:ascii="Cambria Math" w:hAnsi="Cambria Math" w:cs="Times New Roman"/>
                <w:i/>
                <w:sz w:val="28"/>
                <w:szCs w:val="28"/>
                <w:lang w:bidi="ug-CN"/>
              </w:rPr>
            </m:ctrlPr>
          </m:sSubPr>
          <m:e>
            <m:r>
              <w:rPr>
                <w:rFonts w:ascii="Cambria Math" w:hAnsi="Cambria Math" w:cs="Times New Roman"/>
                <w:sz w:val="28"/>
                <w:szCs w:val="28"/>
              </w:rPr>
              <m:t>χ</m:t>
            </m:r>
          </m:e>
          <m:sub>
            <m:r>
              <w:rPr>
                <w:rFonts w:ascii="Cambria Math" w:hAnsi="Cambria Math" w:cs="Times New Roman"/>
                <w:sz w:val="28"/>
                <w:szCs w:val="28"/>
              </w:rPr>
              <m:t>d</m:t>
            </m:r>
          </m:sub>
        </m:sSub>
      </m:oMath>
      <w:r w:rsidR="001A41F8" w:rsidRPr="00534CB7">
        <w:rPr>
          <w:rFonts w:ascii="Times New Roman" w:hAnsi="Times New Roman" w:cs="Times New Roman"/>
          <w:sz w:val="28"/>
          <w:szCs w:val="28"/>
        </w:rPr>
        <w:t xml:space="preserve"> E0</w:t>
      </w:r>
      <w:r w:rsidRPr="00534CB7">
        <w:rPr>
          <w:rFonts w:ascii="Times New Roman" w:hAnsi="Times New Roman" w:cs="Times New Roman"/>
          <w:sz w:val="28"/>
          <w:szCs w:val="28"/>
        </w:rPr>
        <w:t xml:space="preserve"> </w:t>
      </w:r>
      <w:r w:rsidR="001A41F8" w:rsidRPr="00534CB7">
        <w:rPr>
          <w:rFonts w:ascii="Times New Roman" w:hAnsi="Times New Roman" w:cs="Times New Roman"/>
          <w:sz w:val="28"/>
          <w:szCs w:val="28"/>
        </w:rPr>
        <w:t>induced by the external field E0</w:t>
      </w:r>
      <w:r w:rsidR="00C4368D" w:rsidRPr="00534CB7">
        <w:rPr>
          <w:rFonts w:ascii="Times New Roman" w:hAnsi="Times New Roman" w:cs="Times New Roman" w:hint="eastAsia"/>
          <w:sz w:val="28"/>
          <w:szCs w:val="28"/>
        </w:rPr>
        <w:t xml:space="preserve"> </w:t>
      </w:r>
      <w:r w:rsidRPr="00534CB7">
        <w:rPr>
          <w:rFonts w:ascii="Times New Roman" w:hAnsi="Times New Roman" w:cs="Times New Roman"/>
          <w:sz w:val="28"/>
          <w:szCs w:val="28"/>
        </w:rPr>
        <w:t>is defined as</w:t>
      </w:r>
    </w:p>
    <w:p w14:paraId="16BB8F67" w14:textId="50BD9D3B" w:rsidR="00B70BE0" w:rsidRPr="00534CB7" w:rsidRDefault="00000000" w:rsidP="00C4368D">
      <w:pPr>
        <w:spacing w:before="150" w:after="150" w:line="360" w:lineRule="auto"/>
        <w:ind w:firstLine="200"/>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χ</m:t>
              </m:r>
            </m:e>
            <m:sub>
              <m:r>
                <w:rPr>
                  <w:rFonts w:ascii="Cambria Math" w:hAnsi="Cambria Math" w:cs="Times New Roman"/>
                  <w:sz w:val="28"/>
                  <w:szCs w:val="28"/>
                </w:rPr>
                <m:t>m</m:t>
              </m:r>
            </m:sub>
          </m:sSub>
          <m:r>
            <w:rPr>
              <w:rFonts w:ascii="Cambria Math" w:hAnsi="Cambria Math" w:cs="Times New Roman"/>
              <w:sz w:val="28"/>
              <w:szCs w:val="28"/>
            </w:rPr>
            <m:t>=4π</m:t>
          </m:r>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3</m:t>
              </m:r>
            </m:sup>
          </m:sSup>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d</m:t>
                  </m:r>
                </m:sub>
              </m:sSub>
            </m:num>
            <m:den>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d</m:t>
                  </m:r>
                </m:sub>
              </m:sSub>
            </m:den>
          </m:f>
        </m:oMath>
      </m:oMathPara>
    </w:p>
    <w:p w14:paraId="2BAB4FE1" w14:textId="12CB6469" w:rsidR="005F58CA" w:rsidRPr="00534CB7" w:rsidRDefault="005F58CA" w:rsidP="005F58CA">
      <w:pPr>
        <w:spacing w:before="150" w:after="150" w:line="360" w:lineRule="auto"/>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From</w:t>
      </w:r>
      <w:r w:rsidRPr="00534CB7">
        <w:rPr>
          <w:rFonts w:ascii="Times New Roman" w:hAnsi="Times New Roman" w:cs="Times New Roman"/>
          <w:color w:val="FF0000"/>
          <w:sz w:val="28"/>
          <w:szCs w:val="28"/>
          <w:highlight w:val="yellow"/>
        </w:rPr>
        <w:t xml:space="preserve">: “Plasmonic Optics: Theory and Applications” By </w:t>
      </w:r>
      <w:hyperlink r:id="rId50" w:history="1">
        <w:r w:rsidRPr="00534CB7">
          <w:rPr>
            <w:rFonts w:ascii="Times New Roman" w:hAnsi="Times New Roman" w:cs="Times New Roman"/>
            <w:color w:val="FF0000"/>
            <w:sz w:val="28"/>
            <w:szCs w:val="28"/>
            <w:highlight w:val="yellow"/>
          </w:rPr>
          <w:t>Yongqian Li</w:t>
        </w:r>
      </w:hyperlink>
      <w:r w:rsidRPr="00534CB7">
        <w:rPr>
          <w:rFonts w:ascii="Times New Roman" w:hAnsi="Times New Roman" w:cs="Times New Roman"/>
          <w:color w:val="FF0000"/>
          <w:sz w:val="28"/>
          <w:szCs w:val="28"/>
          <w:highlight w:val="yellow"/>
        </w:rPr>
        <w:t>, SPIE Press, 20</w:t>
      </w:r>
      <w:r w:rsidRPr="00534CB7">
        <w:rPr>
          <w:rFonts w:ascii="Times New Roman" w:hAnsi="Times New Roman" w:cs="Times New Roman" w:hint="eastAsia"/>
          <w:color w:val="FF0000"/>
          <w:sz w:val="28"/>
          <w:szCs w:val="28"/>
          <w:highlight w:val="yellow"/>
        </w:rPr>
        <w:t>1</w:t>
      </w:r>
      <w:r w:rsidRPr="00534CB7">
        <w:rPr>
          <w:rFonts w:ascii="Times New Roman" w:hAnsi="Times New Roman" w:cs="Times New Roman"/>
          <w:color w:val="FF0000"/>
          <w:sz w:val="28"/>
          <w:szCs w:val="28"/>
          <w:highlight w:val="yellow"/>
        </w:rPr>
        <w:t>7, p.</w:t>
      </w:r>
      <w:r w:rsidRPr="00534CB7">
        <w:rPr>
          <w:rFonts w:ascii="Times New Roman" w:hAnsi="Times New Roman" w:cs="Times New Roman" w:hint="eastAsia"/>
          <w:color w:val="FF0000"/>
          <w:sz w:val="28"/>
          <w:szCs w:val="28"/>
          <w:highlight w:val="yellow"/>
        </w:rPr>
        <w:t>72-73</w:t>
      </w:r>
    </w:p>
    <w:p w14:paraId="34791AD7" w14:textId="77777777" w:rsidR="00B70BE0" w:rsidRPr="00534CB7" w:rsidRDefault="00B70BE0"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同样按照表达式</w:t>
      </w:r>
      <w:r w:rsidRPr="00534CB7">
        <w:rPr>
          <w:rFonts w:ascii="Times New Roman" w:hAnsi="Times New Roman" w:cs="Times New Roman"/>
          <w:sz w:val="28"/>
          <w:szCs w:val="28"/>
        </w:rPr>
        <w:t>(1-40)</w:t>
      </w:r>
      <w:r w:rsidRPr="00534CB7">
        <w:rPr>
          <w:rFonts w:ascii="Times New Roman" w:hAnsi="Times New Roman" w:cs="Times New Roman"/>
          <w:sz w:val="28"/>
          <w:szCs w:val="28"/>
        </w:rPr>
        <w:t>，可推导出金属</w:t>
      </w:r>
      <w:proofErr w:type="gramStart"/>
      <w:r w:rsidRPr="00534CB7">
        <w:rPr>
          <w:rFonts w:ascii="Times New Roman" w:hAnsi="Times New Roman" w:cs="Times New Roman"/>
          <w:sz w:val="28"/>
          <w:szCs w:val="28"/>
        </w:rPr>
        <w:t>纳米球</w:t>
      </w:r>
      <w:proofErr w:type="gramEnd"/>
      <w:r w:rsidRPr="00534CB7">
        <w:rPr>
          <w:rFonts w:ascii="Times New Roman" w:hAnsi="Times New Roman" w:cs="Times New Roman"/>
          <w:sz w:val="28"/>
          <w:szCs w:val="28"/>
        </w:rPr>
        <w:t>的电偶极矩（</w:t>
      </w:r>
      <m:oMath>
        <m:r>
          <w:rPr>
            <w:rFonts w:ascii="Cambria Math" w:hAnsi="Cambria Math" w:cs="Times New Roman"/>
            <w:sz w:val="28"/>
            <w:szCs w:val="28"/>
          </w:rPr>
          <m:t>p</m:t>
        </m:r>
      </m:oMath>
      <w:r w:rsidRPr="00534CB7">
        <w:rPr>
          <w:rFonts w:ascii="Times New Roman" w:hAnsi="Times New Roman" w:cs="Times New Roman"/>
          <w:sz w:val="28"/>
          <w:szCs w:val="28"/>
        </w:rPr>
        <w:t>）表</w:t>
      </w:r>
      <w:r w:rsidRPr="00534CB7">
        <w:rPr>
          <w:rFonts w:ascii="Times New Roman" w:hAnsi="Times New Roman" w:cs="Times New Roman"/>
          <w:sz w:val="28"/>
          <w:szCs w:val="28"/>
        </w:rPr>
        <w:lastRenderedPageBreak/>
        <w:t>达式</w:t>
      </w:r>
    </w:p>
    <w:p w14:paraId="25077B54" w14:textId="77777777" w:rsidR="00B70BE0" w:rsidRPr="00534CB7" w:rsidRDefault="00B70BE0" w:rsidP="0096178B">
      <w:pPr>
        <w:spacing w:before="150" w:after="150" w:line="360" w:lineRule="auto"/>
        <w:ind w:firstLineChars="500" w:firstLine="1400"/>
        <w:jc w:val="right"/>
        <w:rPr>
          <w:rFonts w:ascii="Times New Roman" w:hAnsi="Times New Roman" w:cs="Times New Roman"/>
          <w:sz w:val="28"/>
          <w:szCs w:val="28"/>
        </w:rPr>
      </w:pPr>
      <m:oMath>
        <m:r>
          <w:rPr>
            <w:rFonts w:ascii="Cambria Math" w:hAnsi="Cambria Math" w:cs="Times New Roman"/>
            <w:sz w:val="28"/>
            <w:szCs w:val="28"/>
          </w:rPr>
          <m:t>p=4π</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sSubSup>
          <m:sSubSupPr>
            <m:ctrlPr>
              <w:rPr>
                <w:rFonts w:ascii="Cambria Math" w:hAnsi="Cambria Math" w:cs="Times New Roman"/>
                <w:i/>
                <w:sz w:val="28"/>
                <w:szCs w:val="28"/>
                <w:lang w:bidi="ug-CN"/>
              </w:rPr>
            </m:ctrlPr>
          </m:sSubSupPr>
          <m:e>
            <m:r>
              <w:rPr>
                <w:rFonts w:ascii="Cambria Math" w:hAnsi="Cambria Math" w:cs="Times New Roman"/>
                <w:sz w:val="28"/>
                <w:szCs w:val="28"/>
              </w:rPr>
              <m:t>d</m:t>
            </m:r>
          </m:e>
          <m:sub/>
          <m:sup>
            <m:r>
              <w:rPr>
                <w:rFonts w:ascii="Cambria Math" w:hAnsi="Cambria Math" w:cs="Times New Roman"/>
                <w:sz w:val="28"/>
                <w:szCs w:val="28"/>
              </w:rPr>
              <m:t>3</m:t>
            </m:r>
          </m:sup>
        </m:sSubSup>
        <m:f>
          <m:fPr>
            <m:ctrlPr>
              <w:rPr>
                <w:rFonts w:ascii="Cambria Math" w:hAnsi="Cambria Math" w:cs="Times New Roman"/>
                <w:i/>
                <w:sz w:val="28"/>
                <w:szCs w:val="28"/>
                <w:lang w:bidi="ug-CN"/>
              </w:rPr>
            </m:ctrlPr>
          </m:fPr>
          <m:num>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-2</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num>
          <m:den>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+2</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den>
        </m:f>
        <m:sSub>
          <m:sSubPr>
            <m:ctrlPr>
              <w:rPr>
                <w:rFonts w:ascii="Cambria Math" w:hAnsi="Cambria Math" w:cs="Times New Roman"/>
                <w:i/>
                <w:sz w:val="28"/>
                <w:szCs w:val="28"/>
                <w:lang w:bidi="ug-CN"/>
              </w:rPr>
            </m:ctrlPr>
          </m:sSubPr>
          <m:e>
            <m:r>
              <w:rPr>
                <w:rFonts w:ascii="Cambria Math" w:hAnsi="Cambria Math" w:cs="Times New Roman"/>
                <w:sz w:val="28"/>
                <w:szCs w:val="28"/>
              </w:rPr>
              <m:t>E</m:t>
            </m:r>
          </m:e>
          <m:sub>
            <m:r>
              <w:rPr>
                <w:rFonts w:ascii="Cambria Math" w:hAnsi="Cambria Math" w:cs="Times New Roman"/>
                <w:sz w:val="28"/>
                <w:szCs w:val="28"/>
              </w:rPr>
              <m:t>in</m:t>
            </m:r>
          </m:sub>
        </m:sSub>
      </m:oMath>
      <w:r w:rsidRPr="00534CB7">
        <w:rPr>
          <w:rFonts w:ascii="Times New Roman" w:hAnsi="Times New Roman" w:cs="Times New Roman"/>
          <w:sz w:val="28"/>
          <w:szCs w:val="28"/>
        </w:rPr>
        <w:t>。</w:t>
      </w:r>
      <w:r w:rsidRPr="00534CB7">
        <w:rPr>
          <w:rFonts w:ascii="Times New Roman" w:hAnsi="Times New Roman" w:cs="Times New Roman"/>
          <w:sz w:val="28"/>
          <w:szCs w:val="28"/>
        </w:rPr>
        <w:t xml:space="preserve">                     (1-43)</w:t>
      </w:r>
    </w:p>
    <w:p w14:paraId="2B131B76" w14:textId="77777777" w:rsidR="00B70BE0" w:rsidRPr="00534CB7" w:rsidRDefault="00B70BE0"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这时，金属</w:t>
      </w:r>
      <w:proofErr w:type="gramStart"/>
      <w:r w:rsidRPr="00534CB7">
        <w:rPr>
          <w:rFonts w:ascii="Times New Roman" w:hAnsi="Times New Roman" w:cs="Times New Roman"/>
          <w:sz w:val="28"/>
          <w:szCs w:val="28"/>
        </w:rPr>
        <w:t>纳米球</w:t>
      </w:r>
      <w:proofErr w:type="gramEnd"/>
      <w:r w:rsidRPr="00534CB7">
        <w:rPr>
          <w:rFonts w:ascii="Times New Roman" w:hAnsi="Times New Roman" w:cs="Times New Roman"/>
          <w:sz w:val="28"/>
          <w:szCs w:val="28"/>
        </w:rPr>
        <w:t>的共振增强极化率（</w:t>
      </w:r>
      <m:oMath>
        <m:sSub>
          <m:sSubPr>
            <m:ctrlPr>
              <w:rPr>
                <w:rFonts w:ascii="Cambria Math" w:hAnsi="Cambria Math" w:cs="Times New Roman"/>
                <w:i/>
                <w:sz w:val="28"/>
                <w:szCs w:val="28"/>
                <w:lang w:bidi="ug-CN"/>
              </w:rPr>
            </m:ctrlPr>
          </m:sSubPr>
          <m:e>
            <m:r>
              <w:rPr>
                <w:rFonts w:ascii="Cambria Math" w:hAnsi="Cambria Math" w:cs="Times New Roman"/>
                <w:sz w:val="28"/>
                <w:szCs w:val="28"/>
              </w:rPr>
              <m:t>χ</m:t>
            </m:r>
          </m:e>
          <m:sub>
            <m:r>
              <w:rPr>
                <w:rFonts w:ascii="Cambria Math" w:hAnsi="Cambria Math" w:cs="Times New Roman"/>
                <w:sz w:val="28"/>
                <w:szCs w:val="28"/>
              </w:rPr>
              <m:t>m</m:t>
            </m:r>
          </m:sub>
        </m:sSub>
      </m:oMath>
      <w:r w:rsidRPr="00534CB7">
        <w:rPr>
          <w:rFonts w:ascii="Times New Roman" w:hAnsi="Times New Roman" w:cs="Times New Roman"/>
          <w:sz w:val="28"/>
          <w:szCs w:val="28"/>
        </w:rPr>
        <w:t>）可以写为</w:t>
      </w:r>
    </w:p>
    <w:p w14:paraId="17113E75" w14:textId="77777777" w:rsidR="00B70BE0" w:rsidRPr="00534CB7" w:rsidRDefault="00000000" w:rsidP="0096178B">
      <w:pPr>
        <w:spacing w:before="150" w:after="150" w:line="360" w:lineRule="auto"/>
        <w:ind w:rightChars="12" w:right="25" w:firstLineChars="500" w:firstLine="1400"/>
        <w:jc w:val="right"/>
        <w:rPr>
          <w:rFonts w:ascii="Times New Roman" w:hAnsi="Times New Roman" w:cs="Times New Roman"/>
          <w:sz w:val="28"/>
          <w:szCs w:val="28"/>
        </w:rPr>
      </w:pPr>
      <m:oMath>
        <m:sSub>
          <m:sSubPr>
            <m:ctrlPr>
              <w:rPr>
                <w:rFonts w:ascii="Cambria Math" w:hAnsi="Cambria Math" w:cs="Times New Roman"/>
                <w:i/>
                <w:sz w:val="28"/>
                <w:szCs w:val="28"/>
                <w:lang w:bidi="ug-CN"/>
              </w:rPr>
            </m:ctrlPr>
          </m:sSubPr>
          <m:e>
            <m:r>
              <w:rPr>
                <w:rFonts w:ascii="Cambria Math" w:hAnsi="Cambria Math" w:cs="Times New Roman"/>
                <w:sz w:val="28"/>
                <w:szCs w:val="28"/>
              </w:rPr>
              <m:t>χ</m:t>
            </m:r>
          </m:e>
          <m:sub>
            <m:r>
              <w:rPr>
                <w:rFonts w:ascii="Cambria Math" w:hAnsi="Cambria Math" w:cs="Times New Roman"/>
                <w:sz w:val="28"/>
                <w:szCs w:val="28"/>
              </w:rPr>
              <m:t>m</m:t>
            </m:r>
          </m:sub>
        </m:sSub>
        <m:r>
          <w:rPr>
            <w:rFonts w:ascii="Cambria Math" w:hAnsi="Cambria Math" w:cs="Times New Roman"/>
            <w:sz w:val="28"/>
            <w:szCs w:val="28"/>
          </w:rPr>
          <m:t>=4π</m:t>
        </m:r>
        <m:sSup>
          <m:sSupPr>
            <m:ctrlPr>
              <w:rPr>
                <w:rFonts w:ascii="Cambria Math" w:hAnsi="Cambria Math" w:cs="Times New Roman"/>
                <w:i/>
                <w:sz w:val="28"/>
                <w:szCs w:val="28"/>
                <w:lang w:bidi="ug-CN"/>
              </w:rPr>
            </m:ctrlPr>
          </m:sSupPr>
          <m:e>
            <m:r>
              <w:rPr>
                <w:rFonts w:ascii="Cambria Math" w:hAnsi="Cambria Math" w:cs="Times New Roman"/>
                <w:sz w:val="28"/>
                <w:szCs w:val="28"/>
              </w:rPr>
              <m:t>d</m:t>
            </m:r>
          </m:e>
          <m:sup>
            <m:r>
              <w:rPr>
                <w:rFonts w:ascii="Cambria Math" w:hAnsi="Cambria Math" w:cs="Times New Roman"/>
                <w:sz w:val="28"/>
                <w:szCs w:val="28"/>
              </w:rPr>
              <m:t>3</m:t>
            </m:r>
          </m:sup>
        </m:sSup>
        <m:f>
          <m:fPr>
            <m:ctrlPr>
              <w:rPr>
                <w:rFonts w:ascii="Cambria Math" w:hAnsi="Cambria Math" w:cs="Times New Roman"/>
                <w:i/>
                <w:sz w:val="28"/>
                <w:szCs w:val="28"/>
                <w:lang w:bidi="ug-CN"/>
              </w:rPr>
            </m:ctrlPr>
          </m:fPr>
          <m:num>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-2</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num>
          <m:den>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+2</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den>
        </m:f>
      </m:oMath>
      <w:r w:rsidR="00B70BE0" w:rsidRPr="00534CB7">
        <w:rPr>
          <w:rFonts w:ascii="Times New Roman" w:hAnsi="Times New Roman" w:cs="Times New Roman"/>
          <w:sz w:val="28"/>
          <w:szCs w:val="28"/>
        </w:rPr>
        <w:t>。</w:t>
      </w:r>
      <w:r w:rsidR="00B70BE0" w:rsidRPr="00534CB7">
        <w:rPr>
          <w:rFonts w:ascii="Times New Roman" w:hAnsi="Times New Roman" w:cs="Times New Roman"/>
          <w:sz w:val="28"/>
          <w:szCs w:val="28"/>
        </w:rPr>
        <w:t xml:space="preserve">                      (1-44)</w:t>
      </w:r>
    </w:p>
    <w:p w14:paraId="75B2AE5A" w14:textId="1545C0F2" w:rsidR="000A22FB" w:rsidRPr="00534CB7" w:rsidRDefault="00B70BE0" w:rsidP="00C4368D">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依据表达式（</w:t>
      </w:r>
      <w:r w:rsidRPr="00534CB7">
        <w:rPr>
          <w:rFonts w:ascii="Times New Roman" w:hAnsi="Times New Roman" w:cs="Times New Roman"/>
          <w:sz w:val="28"/>
          <w:szCs w:val="28"/>
        </w:rPr>
        <w:t>1-44</w:t>
      </w:r>
      <w:r w:rsidRPr="00534CB7">
        <w:rPr>
          <w:rFonts w:ascii="Times New Roman" w:hAnsi="Times New Roman" w:cs="Times New Roman"/>
          <w:sz w:val="28"/>
          <w:szCs w:val="28"/>
        </w:rPr>
        <w:t>）可知，显然，当</w:t>
      </w:r>
      <m:oMath>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d</m:t>
                </m:r>
              </m:sub>
            </m:sSub>
          </m:e>
        </m:d>
      </m:oMath>
      <w:r w:rsidRPr="00534CB7">
        <w:rPr>
          <w:rFonts w:ascii="Times New Roman" w:hAnsi="Times New Roman" w:cs="Times New Roman"/>
          <w:sz w:val="28"/>
          <w:szCs w:val="28"/>
        </w:rPr>
        <w:t>取最小值时，即</w:t>
      </w:r>
      <m:oMath>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d</m:t>
                </m:r>
              </m:sub>
            </m:sSub>
          </m:e>
        </m:d>
      </m:oMath>
      <w:r w:rsidRPr="00534CB7">
        <w:rPr>
          <w:rFonts w:ascii="Times New Roman" w:hAnsi="Times New Roman" w:cs="Times New Roman"/>
          <w:sz w:val="28"/>
          <w:szCs w:val="28"/>
        </w:rPr>
        <w:t>时，极化率</w:t>
      </w:r>
      <m:oMath>
        <m:sSub>
          <m:sSubPr>
            <m:ctrlPr>
              <w:rPr>
                <w:rFonts w:ascii="Cambria Math" w:hAnsi="Cambria Math" w:cs="Times New Roman"/>
                <w:i/>
                <w:sz w:val="28"/>
                <w:szCs w:val="28"/>
              </w:rPr>
            </m:ctrlPr>
          </m:sSubPr>
          <m:e>
            <m:r>
              <w:rPr>
                <w:rFonts w:ascii="Cambria Math" w:hAnsi="Cambria Math" w:cs="Times New Roman"/>
                <w:sz w:val="28"/>
                <w:szCs w:val="28"/>
              </w:rPr>
              <m:t>χ</m:t>
            </m:r>
          </m:e>
          <m:sub>
            <m:r>
              <w:rPr>
                <w:rFonts w:ascii="Cambria Math" w:hAnsi="Cambria Math" w:cs="Times New Roman"/>
                <w:sz w:val="28"/>
                <w:szCs w:val="28"/>
              </w:rPr>
              <m:t>m</m:t>
            </m:r>
          </m:sub>
        </m:sSub>
      </m:oMath>
      <w:r w:rsidRPr="00534CB7">
        <w:rPr>
          <w:rFonts w:ascii="Times New Roman" w:hAnsi="Times New Roman" w:cs="Times New Roman"/>
          <w:sz w:val="28"/>
          <w:szCs w:val="28"/>
        </w:rPr>
        <w:t>达到最大值。</w:t>
      </w:r>
    </w:p>
    <w:p w14:paraId="3A2091E8" w14:textId="07683B7E" w:rsidR="00283EDA" w:rsidRPr="00534CB7" w:rsidRDefault="00283EDA" w:rsidP="00283EDA">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金属手性微纳结构的非对称传输与圆二色性研究</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，吐达洪</w:t>
      </w:r>
      <w:r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阿巴</w:t>
      </w:r>
      <w:r w:rsidRPr="00534CB7">
        <w:rPr>
          <w:rFonts w:ascii="Times New Roman" w:hAnsi="Times New Roman" w:cs="Times New Roman" w:hint="eastAsia"/>
          <w:color w:val="FF0000"/>
          <w:sz w:val="28"/>
          <w:szCs w:val="28"/>
          <w:highlight w:val="yellow"/>
        </w:rPr>
        <w:t>，陕西师范大学，</w:t>
      </w:r>
      <w:r w:rsidRPr="00534CB7">
        <w:rPr>
          <w:rFonts w:ascii="Times New Roman" w:hAnsi="Times New Roman" w:cs="Times New Roman" w:hint="eastAsia"/>
          <w:color w:val="FF0000"/>
          <w:sz w:val="28"/>
          <w:szCs w:val="28"/>
          <w:highlight w:val="yellow"/>
        </w:rPr>
        <w:t>2020</w:t>
      </w:r>
      <w:r w:rsidRPr="00534CB7">
        <w:rPr>
          <w:rFonts w:ascii="Times New Roman" w:hAnsi="Times New Roman" w:cs="Times New Roman" w:hint="eastAsia"/>
          <w:color w:val="FF0000"/>
          <w:sz w:val="28"/>
          <w:szCs w:val="28"/>
          <w:highlight w:val="yellow"/>
        </w:rPr>
        <w:t>年，第</w:t>
      </w:r>
      <w:r w:rsidR="00F61FF4" w:rsidRPr="00534CB7">
        <w:rPr>
          <w:rFonts w:ascii="Times New Roman" w:hAnsi="Times New Roman" w:cs="Times New Roman" w:hint="eastAsia"/>
          <w:color w:val="FF0000"/>
          <w:sz w:val="28"/>
          <w:szCs w:val="28"/>
          <w:highlight w:val="yellow"/>
        </w:rPr>
        <w:t>15</w:t>
      </w:r>
      <w:r w:rsidRPr="00534CB7">
        <w:rPr>
          <w:rFonts w:ascii="Times New Roman" w:hAnsi="Times New Roman" w:cs="Times New Roman" w:hint="eastAsia"/>
          <w:color w:val="FF0000"/>
          <w:sz w:val="28"/>
          <w:szCs w:val="28"/>
          <w:highlight w:val="yellow"/>
        </w:rPr>
        <w:t>-</w:t>
      </w:r>
      <w:r w:rsidR="00F61FF4" w:rsidRPr="00534CB7">
        <w:rPr>
          <w:rFonts w:ascii="Times New Roman" w:hAnsi="Times New Roman" w:cs="Times New Roman" w:hint="eastAsia"/>
          <w:color w:val="FF0000"/>
          <w:sz w:val="28"/>
          <w:szCs w:val="28"/>
          <w:highlight w:val="yellow"/>
        </w:rPr>
        <w:t>16</w:t>
      </w:r>
      <w:r w:rsidRPr="00534CB7">
        <w:rPr>
          <w:rFonts w:ascii="Times New Roman" w:hAnsi="Times New Roman" w:cs="Times New Roman" w:hint="eastAsia"/>
          <w:color w:val="FF0000"/>
          <w:sz w:val="28"/>
          <w:szCs w:val="28"/>
          <w:highlight w:val="yellow"/>
        </w:rPr>
        <w:t>页</w:t>
      </w:r>
    </w:p>
    <w:p w14:paraId="12C9BE4A" w14:textId="5E3682C0" w:rsidR="00707550" w:rsidRPr="00534CB7" w:rsidRDefault="00707550" w:rsidP="0003700F">
      <w:pPr>
        <w:pStyle w:val="2"/>
        <w:rPr>
          <w:rStyle w:val="fontstyle01"/>
          <w:rFonts w:ascii="Times New Roman" w:hAnsi="Times New Roman" w:cs="Times New Roman"/>
          <w:sz w:val="28"/>
          <w:szCs w:val="28"/>
        </w:rPr>
      </w:pPr>
      <w:r w:rsidRPr="00534CB7">
        <w:rPr>
          <w:rStyle w:val="fontstyle01"/>
          <w:rFonts w:ascii="Times New Roman" w:hAnsi="Times New Roman" w:cs="Times New Roman" w:hint="eastAsia"/>
          <w:sz w:val="28"/>
          <w:szCs w:val="28"/>
        </w:rPr>
        <w:t>第</w:t>
      </w:r>
      <w:r>
        <w:rPr>
          <w:rStyle w:val="fontstyle01"/>
          <w:rFonts w:ascii="Times New Roman" w:hAnsi="Times New Roman" w:cs="Times New Roman" w:hint="eastAsia"/>
          <w:sz w:val="28"/>
          <w:szCs w:val="28"/>
        </w:rPr>
        <w:t xml:space="preserve"> </w:t>
      </w:r>
      <w:r>
        <w:rPr>
          <w:rStyle w:val="fontstyle01"/>
          <w:rFonts w:ascii="Times New Roman" w:hAnsi="Times New Roman" w:cs="Times New Roman"/>
          <w:sz w:val="28"/>
          <w:szCs w:val="28"/>
        </w:rPr>
        <w:t xml:space="preserve"> </w:t>
      </w:r>
      <w:r>
        <w:rPr>
          <w:rStyle w:val="fontstyle01"/>
          <w:rFonts w:ascii="Times New Roman" w:hAnsi="Times New Roman" w:cs="Times New Roman" w:hint="eastAsia"/>
          <w:sz w:val="28"/>
          <w:szCs w:val="28"/>
        </w:rPr>
        <w:t>21</w:t>
      </w:r>
      <w:r>
        <w:rPr>
          <w:rStyle w:val="fontstyle01"/>
          <w:rFonts w:ascii="Times New Roman" w:hAnsi="Times New Roman" w:cs="Times New Roman"/>
          <w:sz w:val="28"/>
          <w:szCs w:val="28"/>
        </w:rPr>
        <w:t xml:space="preserve"> </w:t>
      </w:r>
      <w:r w:rsidRPr="00534CB7">
        <w:rPr>
          <w:rStyle w:val="fontstyle01"/>
          <w:rFonts w:ascii="Times New Roman" w:hAnsi="Times New Roman" w:cs="Times New Roman" w:hint="eastAsia"/>
          <w:sz w:val="28"/>
          <w:szCs w:val="28"/>
        </w:rPr>
        <w:t>段</w:t>
      </w:r>
    </w:p>
    <w:p w14:paraId="7F2B391D" w14:textId="28205B39" w:rsidR="00E1343A" w:rsidRPr="00534CB7" w:rsidRDefault="00E1343A" w:rsidP="0096178B">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The polarizability </w:t>
      </w:r>
      <w:proofErr w:type="spellStart"/>
      <w:r w:rsidRPr="00534CB7">
        <w:rPr>
          <w:rFonts w:ascii="Times New Roman" w:hAnsi="Times New Roman" w:cs="Times New Roman"/>
          <w:i/>
          <w:iCs/>
          <w:color w:val="000000"/>
          <w:sz w:val="28"/>
          <w:szCs w:val="28"/>
        </w:rPr>
        <w:t>xm</w:t>
      </w:r>
      <w:proofErr w:type="spellEnd"/>
      <w:r w:rsidRPr="00534CB7">
        <w:rPr>
          <w:rFonts w:ascii="Times New Roman" w:hAnsi="Times New Roman" w:cs="Times New Roman"/>
          <w:color w:val="000000"/>
          <w:sz w:val="28"/>
          <w:szCs w:val="28"/>
        </w:rPr>
        <w:t xml:space="preserve"> would satisfy the resonance condition when the term ε m þ 2ε d reaches its minimum value. The imaginary part </w:t>
      </w:r>
      <w:proofErr w:type="spellStart"/>
      <w:proofErr w:type="gramStart"/>
      <w:r w:rsidRPr="00534CB7">
        <w:rPr>
          <w:rFonts w:ascii="Times New Roman" w:hAnsi="Times New Roman" w:cs="Times New Roman"/>
          <w:color w:val="000000"/>
          <w:sz w:val="28"/>
          <w:szCs w:val="28"/>
        </w:rPr>
        <w:t>Im</w:t>
      </w:r>
      <w:proofErr w:type="spellEnd"/>
      <w:r w:rsidRPr="00534CB7">
        <w:rPr>
          <w:rFonts w:ascii="Times New Roman" w:hAnsi="Times New Roman" w:cs="Times New Roman"/>
          <w:color w:val="000000"/>
          <w:sz w:val="28"/>
          <w:szCs w:val="28"/>
        </w:rPr>
        <w:t>(</w:t>
      </w:r>
      <w:proofErr w:type="gramEnd"/>
      <w:r w:rsidRPr="00534CB7">
        <w:rPr>
          <w:rFonts w:ascii="Times New Roman" w:hAnsi="Times New Roman" w:cs="Times New Roman"/>
          <w:color w:val="000000"/>
          <w:sz w:val="28"/>
          <w:szCs w:val="28"/>
        </w:rPr>
        <w:t xml:space="preserve">ε m ) of most noble metals is very small and has slowly varying values with respect to the </w:t>
      </w:r>
      <w:proofErr w:type="spellStart"/>
      <w:r w:rsidRPr="00534CB7">
        <w:rPr>
          <w:rFonts w:ascii="Times New Roman" w:hAnsi="Times New Roman" w:cs="Times New Roman"/>
          <w:color w:val="000000"/>
          <w:sz w:val="28"/>
          <w:szCs w:val="28"/>
        </w:rPr>
        <w:t>ent</w:t>
      </w:r>
      <w:proofErr w:type="spellEnd"/>
      <w:r w:rsidRPr="00534CB7">
        <w:rPr>
          <w:rFonts w:ascii="Times New Roman" w:hAnsi="Times New Roman" w:cs="Times New Roman"/>
          <w:color w:val="000000"/>
          <w:sz w:val="28"/>
          <w:szCs w:val="28"/>
        </w:rPr>
        <w:t xml:space="preserve"> is simplified to </w:t>
      </w:r>
    </w:p>
    <w:p w14:paraId="383B001A" w14:textId="77777777" w:rsidR="00E1343A" w:rsidRPr="00534CB7" w:rsidRDefault="00000000" w:rsidP="0096178B">
      <w:pPr>
        <w:spacing w:before="150" w:after="150" w:line="360" w:lineRule="auto"/>
        <w:ind w:firstLine="200"/>
        <w:rPr>
          <w:rFonts w:ascii="Times New Roman" w:hAnsi="Times New Roman" w:cs="Times New Roman"/>
          <w:color w:val="000000"/>
          <w:sz w:val="28"/>
          <w:szCs w:val="28"/>
        </w:rPr>
      </w:pPr>
      <m:oMathPara>
        <m:oMath>
          <m:func>
            <m:funcPr>
              <m:ctrlPr>
                <w:rPr>
                  <w:rFonts w:ascii="Cambria Math" w:hAnsi="Cambria Math" w:cs="Times New Roman"/>
                  <w:i/>
                  <w:sz w:val="28"/>
                  <w:szCs w:val="28"/>
                </w:rPr>
              </m:ctrlPr>
            </m:funcPr>
            <m:fName>
              <m:r>
                <w:rPr>
                  <w:rFonts w:ascii="Cambria Math" w:hAnsi="Cambria Math" w:cs="Times New Roman"/>
                  <w:sz w:val="28"/>
                  <w:szCs w:val="28"/>
                </w:rPr>
                <m:t>Re</m:t>
              </m:r>
            </m:fName>
            <m:e>
              <m:r>
                <w:rPr>
                  <w:rFonts w:ascii="Cambria Math" w:hAnsi="Cambria Math" w:cs="Times New Roman"/>
                  <w:sz w:val="28"/>
                  <w:szCs w:val="28"/>
                </w:rPr>
                <m:t>(</m:t>
              </m:r>
            </m:e>
          </m:func>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d</m:t>
              </m:r>
            </m:sub>
          </m:sSub>
        </m:oMath>
      </m:oMathPara>
    </w:p>
    <w:p w14:paraId="204D770A" w14:textId="32CE4C1B" w:rsidR="00E1343A" w:rsidRPr="00534CB7" w:rsidRDefault="00E1343A" w:rsidP="00C4368D">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If the permittivity of the metallic media satisfies roughly the resonance condition, then </w:t>
      </w:r>
      <w:proofErr w:type="spellStart"/>
      <w:r w:rsidRPr="00534CB7">
        <w:rPr>
          <w:rFonts w:ascii="Times New Roman" w:hAnsi="Times New Roman" w:cs="Times New Roman"/>
          <w:color w:val="000000"/>
          <w:sz w:val="28"/>
          <w:szCs w:val="28"/>
        </w:rPr>
        <w:t>Eqs</w:t>
      </w:r>
      <w:proofErr w:type="spellEnd"/>
      <w:r w:rsidRPr="00534CB7">
        <w:rPr>
          <w:rFonts w:ascii="Times New Roman" w:hAnsi="Times New Roman" w:cs="Times New Roman"/>
          <w:color w:val="000000"/>
          <w:sz w:val="28"/>
          <w:szCs w:val="28"/>
        </w:rPr>
        <w:t>. (3.6) and (3.7) indicate that the electric fields inside and outside the nanoparticle are enhanced relative to the incident field.</w:t>
      </w:r>
    </w:p>
    <w:p w14:paraId="6CA413FB" w14:textId="10A3994E" w:rsidR="00283EDA" w:rsidRPr="00534CB7" w:rsidRDefault="00283EDA" w:rsidP="00283EDA">
      <w:pPr>
        <w:spacing w:before="150" w:after="150" w:line="360" w:lineRule="auto"/>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From</w:t>
      </w:r>
      <w:r w:rsidRPr="00534CB7">
        <w:rPr>
          <w:rFonts w:ascii="Times New Roman" w:hAnsi="Times New Roman" w:cs="Times New Roman"/>
          <w:color w:val="FF0000"/>
          <w:sz w:val="28"/>
          <w:szCs w:val="28"/>
          <w:highlight w:val="yellow"/>
        </w:rPr>
        <w:t xml:space="preserve">: “Plasmonic Optics: Theory and Applications” By </w:t>
      </w:r>
      <w:hyperlink r:id="rId51" w:history="1">
        <w:r w:rsidRPr="00534CB7">
          <w:rPr>
            <w:rFonts w:ascii="Times New Roman" w:hAnsi="Times New Roman" w:cs="Times New Roman"/>
            <w:color w:val="FF0000"/>
            <w:sz w:val="28"/>
            <w:szCs w:val="28"/>
            <w:highlight w:val="yellow"/>
          </w:rPr>
          <w:t>Yongqian Li</w:t>
        </w:r>
      </w:hyperlink>
      <w:r w:rsidRPr="00534CB7">
        <w:rPr>
          <w:rFonts w:ascii="Times New Roman" w:hAnsi="Times New Roman" w:cs="Times New Roman"/>
          <w:color w:val="FF0000"/>
          <w:sz w:val="28"/>
          <w:szCs w:val="28"/>
          <w:highlight w:val="yellow"/>
        </w:rPr>
        <w:t>, SPIE Press, 20</w:t>
      </w:r>
      <w:r w:rsidRPr="00534CB7">
        <w:rPr>
          <w:rFonts w:ascii="Times New Roman" w:hAnsi="Times New Roman" w:cs="Times New Roman" w:hint="eastAsia"/>
          <w:color w:val="FF0000"/>
          <w:sz w:val="28"/>
          <w:szCs w:val="28"/>
          <w:highlight w:val="yellow"/>
        </w:rPr>
        <w:t>1</w:t>
      </w:r>
      <w:r w:rsidRPr="00534CB7">
        <w:rPr>
          <w:rFonts w:ascii="Times New Roman" w:hAnsi="Times New Roman" w:cs="Times New Roman"/>
          <w:color w:val="FF0000"/>
          <w:sz w:val="28"/>
          <w:szCs w:val="28"/>
          <w:highlight w:val="yellow"/>
        </w:rPr>
        <w:t>7, p.</w:t>
      </w:r>
      <w:r w:rsidR="00F61FF4" w:rsidRPr="00534CB7">
        <w:rPr>
          <w:rFonts w:ascii="Times New Roman" w:hAnsi="Times New Roman" w:cs="Times New Roman" w:hint="eastAsia"/>
          <w:color w:val="FF0000"/>
          <w:sz w:val="28"/>
          <w:szCs w:val="28"/>
          <w:highlight w:val="yellow"/>
        </w:rPr>
        <w:t>73</w:t>
      </w:r>
    </w:p>
    <w:p w14:paraId="2B81BF60" w14:textId="77777777" w:rsidR="00A077D8" w:rsidRPr="00534CB7" w:rsidRDefault="00A077D8"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lastRenderedPageBreak/>
        <w:t>依据表达式（</w:t>
      </w:r>
      <w:r w:rsidRPr="00534CB7">
        <w:rPr>
          <w:rFonts w:ascii="Times New Roman" w:hAnsi="Times New Roman" w:cs="Times New Roman"/>
          <w:sz w:val="28"/>
          <w:szCs w:val="28"/>
        </w:rPr>
        <w:t>1-44</w:t>
      </w:r>
      <w:r w:rsidRPr="00534CB7">
        <w:rPr>
          <w:rFonts w:ascii="Times New Roman" w:hAnsi="Times New Roman" w:cs="Times New Roman"/>
          <w:sz w:val="28"/>
          <w:szCs w:val="28"/>
        </w:rPr>
        <w:t>）可知，显然，当</w:t>
      </w:r>
      <m:oMath>
        <m:d>
          <m:dPr>
            <m:begChr m:val="|"/>
            <m:endChr m:val="|"/>
            <m:ctrlPr>
              <w:rPr>
                <w:rFonts w:ascii="Cambria Math" w:hAnsi="Cambria Math" w:cs="Times New Roman"/>
                <w:i/>
                <w:sz w:val="28"/>
                <w:szCs w:val="28"/>
                <w:lang w:bidi="ug-CN"/>
              </w:rPr>
            </m:ctrlPr>
          </m:dPr>
          <m:e>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+2</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e>
        </m:d>
      </m:oMath>
      <w:r w:rsidRPr="00534CB7">
        <w:rPr>
          <w:rFonts w:ascii="Times New Roman" w:hAnsi="Times New Roman" w:cs="Times New Roman"/>
          <w:sz w:val="28"/>
          <w:szCs w:val="28"/>
        </w:rPr>
        <w:t>取最小值时，即</w:t>
      </w:r>
      <m:oMath>
        <m:d>
          <m:dPr>
            <m:begChr m:val="|"/>
            <m:endChr m:val="|"/>
            <m:ctrlPr>
              <w:rPr>
                <w:rFonts w:ascii="Cambria Math" w:hAnsi="Cambria Math" w:cs="Times New Roman"/>
                <w:i/>
                <w:sz w:val="28"/>
                <w:szCs w:val="28"/>
                <w:lang w:bidi="ug-CN"/>
              </w:rPr>
            </m:ctrlPr>
          </m:dPr>
          <m:e>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=-2</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e>
        </m:d>
      </m:oMath>
      <w:r w:rsidRPr="00534CB7">
        <w:rPr>
          <w:rFonts w:ascii="Times New Roman" w:hAnsi="Times New Roman" w:cs="Times New Roman"/>
          <w:sz w:val="28"/>
          <w:szCs w:val="28"/>
        </w:rPr>
        <w:t>时，极化率</w:t>
      </w:r>
      <m:oMath>
        <m:sSub>
          <m:sSubPr>
            <m:ctrlPr>
              <w:rPr>
                <w:rFonts w:ascii="Cambria Math" w:hAnsi="Cambria Math" w:cs="Times New Roman"/>
                <w:i/>
                <w:sz w:val="28"/>
                <w:szCs w:val="28"/>
                <w:lang w:bidi="ug-CN"/>
              </w:rPr>
            </m:ctrlPr>
          </m:sSubPr>
          <m:e>
            <m:r>
              <w:rPr>
                <w:rFonts w:ascii="Cambria Math" w:hAnsi="Cambria Math" w:cs="Times New Roman"/>
                <w:sz w:val="28"/>
                <w:szCs w:val="28"/>
              </w:rPr>
              <m:t>χ</m:t>
            </m:r>
          </m:e>
          <m:sub>
            <m:r>
              <w:rPr>
                <w:rFonts w:ascii="Cambria Math" w:hAnsi="Cambria Math" w:cs="Times New Roman"/>
                <w:sz w:val="28"/>
                <w:szCs w:val="28"/>
              </w:rPr>
              <m:t>m</m:t>
            </m:r>
          </m:sub>
        </m:sSub>
      </m:oMath>
      <w:r w:rsidRPr="00534CB7">
        <w:rPr>
          <w:rFonts w:ascii="Times New Roman" w:hAnsi="Times New Roman" w:cs="Times New Roman"/>
          <w:sz w:val="28"/>
          <w:szCs w:val="28"/>
        </w:rPr>
        <w:t>达到最大值。通常情况下，绝大多数金属介电常数的虚部</w:t>
      </w:r>
      <w:proofErr w:type="spellStart"/>
      <w:r w:rsidRPr="00534CB7">
        <w:rPr>
          <w:rFonts w:ascii="Times New Roman" w:hAnsi="Times New Roman" w:cs="Times New Roman"/>
          <w:sz w:val="28"/>
          <w:szCs w:val="28"/>
        </w:rPr>
        <w:t>Im</w:t>
      </w:r>
      <w:proofErr w:type="spellEnd"/>
      <w:r w:rsidRPr="00534CB7">
        <w:rPr>
          <w:rFonts w:ascii="Times New Roman" w:hAnsi="Times New Roman" w:cs="Times New Roman"/>
          <w:sz w:val="28"/>
          <w:szCs w:val="28"/>
        </w:rPr>
        <w:t>（</w:t>
      </w:r>
      <m:oMath>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oMath>
      <w:r w:rsidRPr="00534CB7">
        <w:rPr>
          <w:rFonts w:ascii="Times New Roman" w:hAnsi="Times New Roman" w:cs="Times New Roman"/>
          <w:sz w:val="28"/>
          <w:szCs w:val="28"/>
        </w:rPr>
        <w:t>）很小，相比于实部，它的变化也可以忽略不记。在这种情况下，金属</w:t>
      </w:r>
      <w:proofErr w:type="gramStart"/>
      <w:r w:rsidRPr="00534CB7">
        <w:rPr>
          <w:rFonts w:ascii="Times New Roman" w:hAnsi="Times New Roman" w:cs="Times New Roman"/>
          <w:sz w:val="28"/>
          <w:szCs w:val="28"/>
        </w:rPr>
        <w:t>纳米球材料</w:t>
      </w:r>
      <w:proofErr w:type="gramEnd"/>
      <w:r w:rsidRPr="00534CB7">
        <w:rPr>
          <w:rFonts w:ascii="Times New Roman" w:hAnsi="Times New Roman" w:cs="Times New Roman"/>
          <w:sz w:val="28"/>
          <w:szCs w:val="28"/>
        </w:rPr>
        <w:t>发生表面局域共振的条件是</w:t>
      </w:r>
    </w:p>
    <w:p w14:paraId="2B979680" w14:textId="77777777" w:rsidR="00A077D8" w:rsidRPr="00534CB7" w:rsidRDefault="00000000" w:rsidP="0096178B">
      <w:pPr>
        <w:spacing w:before="150" w:after="150" w:line="360" w:lineRule="auto"/>
        <w:ind w:rightChars="12" w:right="25" w:firstLineChars="500" w:firstLine="1400"/>
        <w:jc w:val="right"/>
        <w:rPr>
          <w:rFonts w:ascii="Times New Roman" w:hAnsi="Times New Roman" w:cs="Times New Roman"/>
          <w:sz w:val="28"/>
          <w:szCs w:val="28"/>
        </w:rPr>
      </w:pPr>
      <m:oMath>
        <m:func>
          <m:funcPr>
            <m:ctrlPr>
              <w:rPr>
                <w:rFonts w:ascii="Cambria Math" w:hAnsi="Cambria Math" w:cs="Times New Roman"/>
                <w:i/>
                <w:sz w:val="28"/>
                <w:szCs w:val="28"/>
                <w:lang w:bidi="ug-CN"/>
              </w:rPr>
            </m:ctrlPr>
          </m:funcPr>
          <m:fName>
            <m:r>
              <w:rPr>
                <w:rFonts w:ascii="Cambria Math" w:hAnsi="Cambria Math" w:cs="Times New Roman"/>
                <w:sz w:val="28"/>
                <w:szCs w:val="28"/>
              </w:rPr>
              <m:t>Re</m:t>
            </m:r>
          </m:fName>
          <m:e>
            <m:r>
              <w:rPr>
                <w:rFonts w:ascii="Cambria Math" w:hAnsi="Cambria Math" w:cs="Times New Roman"/>
                <w:sz w:val="28"/>
                <w:szCs w:val="28"/>
              </w:rPr>
              <m:t>(</m:t>
            </m:r>
          </m:e>
        </m:func>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)=-2</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oMath>
      <w:r w:rsidR="00A077D8" w:rsidRPr="00534CB7">
        <w:rPr>
          <w:rFonts w:ascii="Times New Roman" w:hAnsi="Times New Roman" w:cs="Times New Roman"/>
          <w:sz w:val="28"/>
          <w:szCs w:val="28"/>
        </w:rPr>
        <w:t xml:space="preserve">                            (1-45)</w:t>
      </w:r>
    </w:p>
    <w:p w14:paraId="417F2E02" w14:textId="55DE6BB0" w:rsidR="00A077D8" w:rsidRPr="00534CB7" w:rsidRDefault="00A077D8" w:rsidP="00C4368D">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根据</w:t>
      </w:r>
      <w:r w:rsidRPr="00534CB7">
        <w:rPr>
          <w:rFonts w:ascii="Times New Roman" w:hAnsi="Times New Roman" w:cs="Times New Roman"/>
          <w:sz w:val="28"/>
          <w:szCs w:val="28"/>
        </w:rPr>
        <w:t>(1-41)</w:t>
      </w:r>
      <w:r w:rsidRPr="00534CB7">
        <w:rPr>
          <w:rFonts w:ascii="Times New Roman" w:hAnsi="Times New Roman" w:cs="Times New Roman"/>
          <w:sz w:val="28"/>
          <w:szCs w:val="28"/>
        </w:rPr>
        <w:t>和</w:t>
      </w:r>
      <w:r w:rsidRPr="00534CB7">
        <w:rPr>
          <w:rFonts w:ascii="Times New Roman" w:hAnsi="Times New Roman" w:cs="Times New Roman"/>
          <w:sz w:val="28"/>
          <w:szCs w:val="28"/>
        </w:rPr>
        <w:t>(1-42)</w:t>
      </w:r>
      <w:r w:rsidRPr="00534CB7">
        <w:rPr>
          <w:rFonts w:ascii="Times New Roman" w:hAnsi="Times New Roman" w:cs="Times New Roman"/>
          <w:sz w:val="28"/>
          <w:szCs w:val="28"/>
        </w:rPr>
        <w:t>表达式，相对于入射电场</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in</m:t>
            </m:r>
          </m:sub>
        </m:sSub>
      </m:oMath>
      <w:r w:rsidRPr="00534CB7">
        <w:rPr>
          <w:rFonts w:ascii="Times New Roman" w:hAnsi="Times New Roman" w:cs="Times New Roman"/>
          <w:sz w:val="28"/>
          <w:szCs w:val="28"/>
        </w:rPr>
        <w:t>，金属</w:t>
      </w:r>
      <w:proofErr w:type="gramStart"/>
      <w:r w:rsidRPr="00534CB7">
        <w:rPr>
          <w:rFonts w:ascii="Times New Roman" w:hAnsi="Times New Roman" w:cs="Times New Roman"/>
          <w:sz w:val="28"/>
          <w:szCs w:val="28"/>
        </w:rPr>
        <w:t>纳米球</w:t>
      </w:r>
      <w:proofErr w:type="gramEnd"/>
      <w:r w:rsidRPr="00534CB7">
        <w:rPr>
          <w:rFonts w:ascii="Times New Roman" w:hAnsi="Times New Roman" w:cs="Times New Roman"/>
          <w:sz w:val="28"/>
          <w:szCs w:val="28"/>
        </w:rPr>
        <w:t>颗粒内部电场（</w:t>
      </w: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E</m:t>
                </m:r>
              </m:e>
            </m:acc>
          </m:e>
          <m:sub>
            <m:r>
              <w:rPr>
                <w:rFonts w:ascii="Cambria Math" w:hAnsi="Cambria Math" w:cs="Times New Roman"/>
                <w:sz w:val="28"/>
                <w:szCs w:val="28"/>
              </w:rPr>
              <m:t>m</m:t>
            </m:r>
          </m:sub>
        </m:sSub>
      </m:oMath>
      <w:r w:rsidRPr="00534CB7">
        <w:rPr>
          <w:rFonts w:ascii="Times New Roman" w:hAnsi="Times New Roman" w:cs="Times New Roman"/>
          <w:sz w:val="28"/>
          <w:szCs w:val="28"/>
        </w:rPr>
        <w:t>）和外部电场（</w:t>
      </w: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E</m:t>
                </m:r>
              </m:e>
            </m:acc>
          </m:e>
          <m:sub>
            <m:r>
              <w:rPr>
                <w:rFonts w:ascii="Cambria Math" w:hAnsi="Cambria Math" w:cs="Times New Roman"/>
                <w:sz w:val="28"/>
                <w:szCs w:val="28"/>
              </w:rPr>
              <m:t>d</m:t>
            </m:r>
          </m:sub>
        </m:sSub>
      </m:oMath>
      <w:r w:rsidRPr="00534CB7">
        <w:rPr>
          <w:rFonts w:ascii="Times New Roman" w:hAnsi="Times New Roman" w:cs="Times New Roman"/>
          <w:sz w:val="28"/>
          <w:szCs w:val="28"/>
        </w:rPr>
        <w:t>）的都有明显增强了。从光学的角度看，共振增强极化率</w:t>
      </w:r>
      <m:oMath>
        <m:sSub>
          <m:sSubPr>
            <m:ctrlPr>
              <w:rPr>
                <w:rFonts w:ascii="Cambria Math" w:hAnsi="Cambria Math" w:cs="Times New Roman"/>
                <w:i/>
                <w:sz w:val="28"/>
                <w:szCs w:val="28"/>
              </w:rPr>
            </m:ctrlPr>
          </m:sSubPr>
          <m:e>
            <m:r>
              <w:rPr>
                <w:rFonts w:ascii="Cambria Math" w:hAnsi="Cambria Math" w:cs="Times New Roman"/>
                <w:sz w:val="28"/>
                <w:szCs w:val="28"/>
              </w:rPr>
              <m:t>χ</m:t>
            </m:r>
          </m:e>
          <m:sub>
            <m:r>
              <w:rPr>
                <w:rFonts w:ascii="Cambria Math" w:hAnsi="Cambria Math" w:cs="Times New Roman"/>
                <w:sz w:val="28"/>
                <w:szCs w:val="28"/>
              </w:rPr>
              <m:t>m</m:t>
            </m:r>
          </m:sub>
        </m:sSub>
      </m:oMath>
      <w:r w:rsidRPr="00534CB7">
        <w:rPr>
          <w:rFonts w:ascii="Times New Roman" w:hAnsi="Times New Roman" w:cs="Times New Roman"/>
          <w:sz w:val="28"/>
          <w:szCs w:val="28"/>
        </w:rPr>
        <w:t>的另一个贡献在于对金属纳米颗粒的光散射和光吸收的增强</w:t>
      </w:r>
    </w:p>
    <w:p w14:paraId="3C90C86A" w14:textId="4EB94BD0" w:rsidR="00283EDA" w:rsidRPr="00534CB7" w:rsidRDefault="00283EDA" w:rsidP="00283EDA">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金属手性微纳结构的非对称传输与圆二色性研究</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，吐达洪</w:t>
      </w:r>
      <w:r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阿巴</w:t>
      </w:r>
      <w:r w:rsidRPr="00534CB7">
        <w:rPr>
          <w:rFonts w:ascii="Times New Roman" w:hAnsi="Times New Roman" w:cs="Times New Roman" w:hint="eastAsia"/>
          <w:color w:val="FF0000"/>
          <w:sz w:val="28"/>
          <w:szCs w:val="28"/>
          <w:highlight w:val="yellow"/>
        </w:rPr>
        <w:t>，陕西师范大学，</w:t>
      </w:r>
      <w:r w:rsidRPr="00534CB7">
        <w:rPr>
          <w:rFonts w:ascii="Times New Roman" w:hAnsi="Times New Roman" w:cs="Times New Roman" w:hint="eastAsia"/>
          <w:color w:val="FF0000"/>
          <w:sz w:val="28"/>
          <w:szCs w:val="28"/>
          <w:highlight w:val="yellow"/>
        </w:rPr>
        <w:t>2020</w:t>
      </w:r>
      <w:r w:rsidRPr="00534CB7">
        <w:rPr>
          <w:rFonts w:ascii="Times New Roman" w:hAnsi="Times New Roman" w:cs="Times New Roman" w:hint="eastAsia"/>
          <w:color w:val="FF0000"/>
          <w:sz w:val="28"/>
          <w:szCs w:val="28"/>
          <w:highlight w:val="yellow"/>
        </w:rPr>
        <w:t>年，第</w:t>
      </w:r>
      <w:r w:rsidR="00F61FF4" w:rsidRPr="00534CB7">
        <w:rPr>
          <w:rFonts w:ascii="Times New Roman" w:hAnsi="Times New Roman" w:cs="Times New Roman" w:hint="eastAsia"/>
          <w:color w:val="FF0000"/>
          <w:sz w:val="28"/>
          <w:szCs w:val="28"/>
          <w:highlight w:val="yellow"/>
        </w:rPr>
        <w:t>15</w:t>
      </w:r>
      <w:r w:rsidRPr="00534CB7">
        <w:rPr>
          <w:rFonts w:ascii="Times New Roman" w:hAnsi="Times New Roman" w:cs="Times New Roman" w:hint="eastAsia"/>
          <w:color w:val="FF0000"/>
          <w:sz w:val="28"/>
          <w:szCs w:val="28"/>
          <w:highlight w:val="yellow"/>
        </w:rPr>
        <w:t>-</w:t>
      </w:r>
      <w:r w:rsidR="00F61FF4" w:rsidRPr="00534CB7">
        <w:rPr>
          <w:rFonts w:ascii="Times New Roman" w:hAnsi="Times New Roman" w:cs="Times New Roman" w:hint="eastAsia"/>
          <w:color w:val="FF0000"/>
          <w:sz w:val="28"/>
          <w:szCs w:val="28"/>
          <w:highlight w:val="yellow"/>
        </w:rPr>
        <w:t>16</w:t>
      </w:r>
      <w:r w:rsidRPr="00534CB7">
        <w:rPr>
          <w:rFonts w:ascii="Times New Roman" w:hAnsi="Times New Roman" w:cs="Times New Roman" w:hint="eastAsia"/>
          <w:color w:val="FF0000"/>
          <w:sz w:val="28"/>
          <w:szCs w:val="28"/>
          <w:highlight w:val="yellow"/>
        </w:rPr>
        <w:t>页</w:t>
      </w:r>
    </w:p>
    <w:p w14:paraId="6C42D88A" w14:textId="48571463" w:rsidR="00707550" w:rsidRPr="00534CB7" w:rsidRDefault="00707550" w:rsidP="0003700F">
      <w:pPr>
        <w:pStyle w:val="2"/>
        <w:rPr>
          <w:rStyle w:val="fontstyle01"/>
          <w:rFonts w:ascii="Times New Roman" w:hAnsi="Times New Roman" w:cs="Times New Roman"/>
          <w:sz w:val="28"/>
          <w:szCs w:val="28"/>
        </w:rPr>
      </w:pPr>
      <w:r w:rsidRPr="00534CB7">
        <w:rPr>
          <w:rStyle w:val="fontstyle01"/>
          <w:rFonts w:ascii="Times New Roman" w:hAnsi="Times New Roman" w:cs="Times New Roman" w:hint="eastAsia"/>
          <w:sz w:val="28"/>
          <w:szCs w:val="28"/>
        </w:rPr>
        <w:t>第</w:t>
      </w:r>
      <w:r>
        <w:rPr>
          <w:rStyle w:val="fontstyle01"/>
          <w:rFonts w:ascii="Times New Roman" w:hAnsi="Times New Roman" w:cs="Times New Roman" w:hint="eastAsia"/>
          <w:sz w:val="28"/>
          <w:szCs w:val="28"/>
        </w:rPr>
        <w:t xml:space="preserve"> </w:t>
      </w:r>
      <w:r>
        <w:rPr>
          <w:rStyle w:val="fontstyle01"/>
          <w:rFonts w:ascii="Times New Roman" w:hAnsi="Times New Roman" w:cs="Times New Roman"/>
          <w:sz w:val="28"/>
          <w:szCs w:val="28"/>
        </w:rPr>
        <w:t xml:space="preserve"> </w:t>
      </w:r>
      <w:r>
        <w:rPr>
          <w:rStyle w:val="fontstyle01"/>
          <w:rFonts w:ascii="Times New Roman" w:hAnsi="Times New Roman" w:cs="Times New Roman" w:hint="eastAsia"/>
          <w:sz w:val="28"/>
          <w:szCs w:val="28"/>
        </w:rPr>
        <w:t>22</w:t>
      </w:r>
      <w:r>
        <w:rPr>
          <w:rStyle w:val="fontstyle01"/>
          <w:rFonts w:ascii="Times New Roman" w:hAnsi="Times New Roman" w:cs="Times New Roman"/>
          <w:sz w:val="28"/>
          <w:szCs w:val="28"/>
        </w:rPr>
        <w:t xml:space="preserve"> </w:t>
      </w:r>
      <w:r w:rsidRPr="00534CB7">
        <w:rPr>
          <w:rStyle w:val="fontstyle01"/>
          <w:rFonts w:ascii="Times New Roman" w:hAnsi="Times New Roman" w:cs="Times New Roman" w:hint="eastAsia"/>
          <w:sz w:val="28"/>
          <w:szCs w:val="28"/>
        </w:rPr>
        <w:t>段</w:t>
      </w:r>
    </w:p>
    <w:p w14:paraId="51199E86" w14:textId="77777777" w:rsidR="007E278F" w:rsidRPr="00534CB7" w:rsidRDefault="007E278F" w:rsidP="0096178B">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The extinction efficiency is the sum of scattering efficiency </w:t>
      </w:r>
      <m:oMath>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sca</m:t>
            </m:r>
          </m:sub>
        </m:sSub>
      </m:oMath>
      <w:r w:rsidRPr="00534CB7">
        <w:rPr>
          <w:rFonts w:ascii="Times New Roman" w:hAnsi="Times New Roman" w:cs="Times New Roman"/>
          <w:color w:val="000000"/>
          <w:sz w:val="28"/>
          <w:szCs w:val="28"/>
        </w:rPr>
        <w:t xml:space="preserve"> and absorption efficiency </w:t>
      </w:r>
      <m:oMath>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abs</m:t>
            </m:r>
          </m:sub>
        </m:sSub>
      </m:oMath>
      <w:r w:rsidRPr="00534CB7">
        <w:rPr>
          <w:rFonts w:ascii="Times New Roman" w:hAnsi="Times New Roman" w:cs="Times New Roman"/>
          <w:color w:val="000000"/>
          <w:sz w:val="28"/>
          <w:szCs w:val="28"/>
        </w:rPr>
        <w:t xml:space="preserve"> </w:t>
      </w:r>
    </w:p>
    <w:p w14:paraId="5EE3599D" w14:textId="77777777" w:rsidR="007E278F" w:rsidRPr="00534CB7" w:rsidRDefault="00000000" w:rsidP="0096178B">
      <w:pPr>
        <w:spacing w:before="150" w:after="150" w:line="360" w:lineRule="auto"/>
        <w:ind w:firstLine="200"/>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ext</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abs</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sca</m:t>
              </m:r>
            </m:sub>
          </m:sSub>
        </m:oMath>
      </m:oMathPara>
    </w:p>
    <w:p w14:paraId="03D84688" w14:textId="149A0A9B" w:rsidR="00283EDA" w:rsidRPr="00534CB7" w:rsidRDefault="00283EDA" w:rsidP="00283EDA">
      <w:pPr>
        <w:spacing w:before="150" w:after="150" w:line="360" w:lineRule="auto"/>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From</w:t>
      </w:r>
      <w:r w:rsidRPr="00534CB7">
        <w:rPr>
          <w:rFonts w:ascii="Times New Roman" w:hAnsi="Times New Roman" w:cs="Times New Roman"/>
          <w:color w:val="FF0000"/>
          <w:sz w:val="28"/>
          <w:szCs w:val="28"/>
          <w:highlight w:val="yellow"/>
        </w:rPr>
        <w:t xml:space="preserve">: “Plasmonic Optics: Theory and Applications” By </w:t>
      </w:r>
      <w:hyperlink r:id="rId52" w:history="1">
        <w:r w:rsidRPr="00534CB7">
          <w:rPr>
            <w:rFonts w:ascii="Times New Roman" w:hAnsi="Times New Roman" w:cs="Times New Roman"/>
            <w:color w:val="FF0000"/>
            <w:sz w:val="28"/>
            <w:szCs w:val="28"/>
            <w:highlight w:val="yellow"/>
          </w:rPr>
          <w:t>Yongqian Li</w:t>
        </w:r>
      </w:hyperlink>
      <w:r w:rsidRPr="00534CB7">
        <w:rPr>
          <w:rFonts w:ascii="Times New Roman" w:hAnsi="Times New Roman" w:cs="Times New Roman"/>
          <w:color w:val="FF0000"/>
          <w:sz w:val="28"/>
          <w:szCs w:val="28"/>
          <w:highlight w:val="yellow"/>
        </w:rPr>
        <w:t>, SPIE Press, 20</w:t>
      </w:r>
      <w:r w:rsidRPr="00534CB7">
        <w:rPr>
          <w:rFonts w:ascii="Times New Roman" w:hAnsi="Times New Roman" w:cs="Times New Roman" w:hint="eastAsia"/>
          <w:color w:val="FF0000"/>
          <w:sz w:val="28"/>
          <w:szCs w:val="28"/>
          <w:highlight w:val="yellow"/>
        </w:rPr>
        <w:t>1</w:t>
      </w:r>
      <w:r w:rsidRPr="00534CB7">
        <w:rPr>
          <w:rFonts w:ascii="Times New Roman" w:hAnsi="Times New Roman" w:cs="Times New Roman"/>
          <w:color w:val="FF0000"/>
          <w:sz w:val="28"/>
          <w:szCs w:val="28"/>
          <w:highlight w:val="yellow"/>
        </w:rPr>
        <w:t>7, p.</w:t>
      </w:r>
      <w:r w:rsidR="00F61FF4" w:rsidRPr="00534CB7">
        <w:rPr>
          <w:rFonts w:ascii="Times New Roman" w:hAnsi="Times New Roman" w:cs="Times New Roman" w:hint="eastAsia"/>
          <w:color w:val="FF0000"/>
          <w:sz w:val="28"/>
          <w:szCs w:val="28"/>
          <w:highlight w:val="yellow"/>
        </w:rPr>
        <w:t>76</w:t>
      </w:r>
      <w:r w:rsidRPr="00534CB7">
        <w:rPr>
          <w:rFonts w:ascii="Times New Roman" w:hAnsi="Times New Roman" w:cs="Times New Roman" w:hint="eastAsia"/>
          <w:color w:val="FF0000"/>
          <w:sz w:val="28"/>
          <w:szCs w:val="28"/>
          <w:highlight w:val="yellow"/>
        </w:rPr>
        <w:t>-</w:t>
      </w:r>
      <w:r w:rsidR="00F61FF4" w:rsidRPr="00534CB7">
        <w:rPr>
          <w:rFonts w:ascii="Times New Roman" w:hAnsi="Times New Roman" w:cs="Times New Roman" w:hint="eastAsia"/>
          <w:color w:val="FF0000"/>
          <w:sz w:val="28"/>
          <w:szCs w:val="28"/>
          <w:highlight w:val="yellow"/>
        </w:rPr>
        <w:t>77</w:t>
      </w:r>
    </w:p>
    <w:p w14:paraId="108A17FD" w14:textId="77777777" w:rsidR="00634E55" w:rsidRPr="00534CB7" w:rsidRDefault="00634E55"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因为消光系数为</w:t>
      </w:r>
      <m:oMath>
        <m:sSub>
          <m:sSubPr>
            <m:ctrlPr>
              <w:rPr>
                <w:rFonts w:ascii="Cambria Math" w:hAnsi="Cambria Math" w:cs="Times New Roman"/>
                <w:i/>
                <w:sz w:val="28"/>
                <w:szCs w:val="28"/>
                <w:lang w:bidi="ug-CN"/>
              </w:rPr>
            </m:ctrlPr>
          </m:sSubPr>
          <m:e>
            <m:r>
              <w:rPr>
                <w:rFonts w:ascii="Cambria Math" w:hAnsi="Cambria Math" w:cs="Times New Roman"/>
                <w:sz w:val="28"/>
                <w:szCs w:val="28"/>
              </w:rPr>
              <m:t>σ</m:t>
            </m:r>
          </m:e>
          <m:sub>
            <m:r>
              <w:rPr>
                <w:rFonts w:ascii="Cambria Math" w:hAnsi="Cambria Math" w:cs="Times New Roman"/>
                <w:sz w:val="28"/>
                <w:szCs w:val="28"/>
              </w:rPr>
              <m:t>ext</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σ</m:t>
            </m:r>
          </m:e>
          <m:sub>
            <m:r>
              <w:rPr>
                <w:rFonts w:ascii="Cambria Math" w:hAnsi="Cambria Math" w:cs="Times New Roman"/>
                <w:sz w:val="28"/>
                <w:szCs w:val="28"/>
              </w:rPr>
              <m:t>abs</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σ</m:t>
            </m:r>
          </m:e>
          <m:sub>
            <m:r>
              <w:rPr>
                <w:rFonts w:ascii="Cambria Math" w:hAnsi="Cambria Math" w:cs="Times New Roman"/>
                <w:sz w:val="28"/>
                <w:szCs w:val="28"/>
              </w:rPr>
              <m:t>sca</m:t>
            </m:r>
          </m:sub>
        </m:sSub>
      </m:oMath>
      <w:r w:rsidRPr="00534CB7">
        <w:rPr>
          <w:rFonts w:ascii="Times New Roman" w:hAnsi="Times New Roman" w:cs="Times New Roman"/>
          <w:sz w:val="28"/>
          <w:szCs w:val="28"/>
        </w:rPr>
        <w:t>，复</w:t>
      </w:r>
      <w:proofErr w:type="gramStart"/>
      <w:r w:rsidRPr="00534CB7">
        <w:rPr>
          <w:rFonts w:ascii="Times New Roman" w:hAnsi="Times New Roman" w:cs="Times New Roman"/>
          <w:sz w:val="28"/>
          <w:szCs w:val="28"/>
        </w:rPr>
        <w:t>介</w:t>
      </w:r>
      <w:proofErr w:type="gramEnd"/>
      <w:r w:rsidRPr="00534CB7">
        <w:rPr>
          <w:rFonts w:ascii="Times New Roman" w:hAnsi="Times New Roman" w:cs="Times New Roman"/>
          <w:sz w:val="28"/>
          <w:szCs w:val="28"/>
        </w:rPr>
        <w:t>电函数</w:t>
      </w:r>
      <m:oMath>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(ω)=</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1</m:t>
            </m:r>
          </m:sub>
        </m:sSub>
        <m:r>
          <w:rPr>
            <w:rFonts w:ascii="Cambria Math" w:hAnsi="Cambria Math" w:cs="Times New Roman"/>
            <w:sz w:val="28"/>
            <w:szCs w:val="28"/>
          </w:rPr>
          <m:t>(ω)+i</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2</m:t>
            </m:r>
          </m:sub>
        </m:sSub>
        <m:r>
          <w:rPr>
            <w:rFonts w:ascii="Cambria Math" w:hAnsi="Cambria Math" w:cs="Times New Roman"/>
            <w:sz w:val="28"/>
            <w:szCs w:val="28"/>
          </w:rPr>
          <m:t>(ω)</m:t>
        </m:r>
      </m:oMath>
      <w:r w:rsidRPr="00534CB7">
        <w:rPr>
          <w:rFonts w:ascii="Times New Roman" w:hAnsi="Times New Roman" w:cs="Times New Roman"/>
          <w:sz w:val="28"/>
          <w:szCs w:val="28"/>
        </w:rPr>
        <w:t>，因此，相应的消光系数为</w:t>
      </w:r>
    </w:p>
    <w:p w14:paraId="607EEAA6" w14:textId="32FFB7CC" w:rsidR="00283EDA" w:rsidRPr="00534CB7" w:rsidRDefault="00283EDA" w:rsidP="00283EDA">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金属手性微纳结构的非对称传输与圆二色性研究</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，吐</w:t>
      </w:r>
      <w:r w:rsidRPr="00534CB7">
        <w:rPr>
          <w:rFonts w:ascii="Times New Roman" w:hAnsi="Times New Roman" w:cs="Times New Roman"/>
          <w:color w:val="FF0000"/>
          <w:sz w:val="28"/>
          <w:szCs w:val="28"/>
          <w:highlight w:val="yellow"/>
        </w:rPr>
        <w:lastRenderedPageBreak/>
        <w:t>达洪</w:t>
      </w:r>
      <w:r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阿巴</w:t>
      </w:r>
      <w:r w:rsidRPr="00534CB7">
        <w:rPr>
          <w:rFonts w:ascii="Times New Roman" w:hAnsi="Times New Roman" w:cs="Times New Roman" w:hint="eastAsia"/>
          <w:color w:val="FF0000"/>
          <w:sz w:val="28"/>
          <w:szCs w:val="28"/>
          <w:highlight w:val="yellow"/>
        </w:rPr>
        <w:t>，陕西师范大学，</w:t>
      </w:r>
      <w:r w:rsidRPr="00534CB7">
        <w:rPr>
          <w:rFonts w:ascii="Times New Roman" w:hAnsi="Times New Roman" w:cs="Times New Roman" w:hint="eastAsia"/>
          <w:color w:val="FF0000"/>
          <w:sz w:val="28"/>
          <w:szCs w:val="28"/>
          <w:highlight w:val="yellow"/>
        </w:rPr>
        <w:t>2020</w:t>
      </w:r>
      <w:r w:rsidRPr="00534CB7">
        <w:rPr>
          <w:rFonts w:ascii="Times New Roman" w:hAnsi="Times New Roman" w:cs="Times New Roman" w:hint="eastAsia"/>
          <w:color w:val="FF0000"/>
          <w:sz w:val="28"/>
          <w:szCs w:val="28"/>
          <w:highlight w:val="yellow"/>
        </w:rPr>
        <w:t>年，第</w:t>
      </w:r>
      <w:r w:rsidR="00F61FF4" w:rsidRPr="00534CB7">
        <w:rPr>
          <w:rFonts w:ascii="Times New Roman" w:hAnsi="Times New Roman" w:cs="Times New Roman" w:hint="eastAsia"/>
          <w:color w:val="FF0000"/>
          <w:sz w:val="28"/>
          <w:szCs w:val="28"/>
          <w:highlight w:val="yellow"/>
        </w:rPr>
        <w:t>16</w:t>
      </w:r>
      <w:r w:rsidRPr="00534CB7">
        <w:rPr>
          <w:rFonts w:ascii="Times New Roman" w:hAnsi="Times New Roman" w:cs="Times New Roman" w:hint="eastAsia"/>
          <w:color w:val="FF0000"/>
          <w:sz w:val="28"/>
          <w:szCs w:val="28"/>
          <w:highlight w:val="yellow"/>
        </w:rPr>
        <w:t>页</w:t>
      </w:r>
    </w:p>
    <w:p w14:paraId="4FB5F8F9" w14:textId="49E92400" w:rsidR="00707550" w:rsidRPr="00534CB7" w:rsidRDefault="00634E55" w:rsidP="0003700F">
      <w:pPr>
        <w:pStyle w:val="2"/>
        <w:rPr>
          <w:rStyle w:val="fontstyle01"/>
          <w:rFonts w:ascii="Times New Roman" w:hAnsi="Times New Roman" w:cs="Times New Roman"/>
          <w:sz w:val="28"/>
          <w:szCs w:val="28"/>
        </w:rPr>
      </w:pPr>
      <w:r w:rsidRPr="00534CB7">
        <w:rPr>
          <w:rFonts w:ascii="Times New Roman" w:hAnsi="Times New Roman" w:cs="Times New Roman"/>
          <w:color w:val="000000"/>
          <w:sz w:val="28"/>
          <w:szCs w:val="28"/>
        </w:rPr>
        <w:t xml:space="preserve">  </w:t>
      </w:r>
      <w:r w:rsidR="00707550" w:rsidRPr="00534CB7">
        <w:rPr>
          <w:rStyle w:val="fontstyle01"/>
          <w:rFonts w:ascii="Times New Roman" w:hAnsi="Times New Roman" w:cs="Times New Roman" w:hint="eastAsia"/>
          <w:sz w:val="28"/>
          <w:szCs w:val="28"/>
        </w:rPr>
        <w:t>第</w:t>
      </w:r>
      <w:r w:rsidR="00707550">
        <w:rPr>
          <w:rStyle w:val="fontstyle01"/>
          <w:rFonts w:ascii="Times New Roman" w:hAnsi="Times New Roman" w:cs="Times New Roman" w:hint="eastAsia"/>
          <w:sz w:val="28"/>
          <w:szCs w:val="28"/>
        </w:rPr>
        <w:t xml:space="preserve"> </w:t>
      </w:r>
      <w:r w:rsidR="00707550">
        <w:rPr>
          <w:rStyle w:val="fontstyle01"/>
          <w:rFonts w:ascii="Times New Roman" w:hAnsi="Times New Roman" w:cs="Times New Roman"/>
          <w:sz w:val="28"/>
          <w:szCs w:val="28"/>
        </w:rPr>
        <w:t xml:space="preserve"> </w:t>
      </w:r>
      <w:r w:rsidR="00707550">
        <w:rPr>
          <w:rStyle w:val="fontstyle01"/>
          <w:rFonts w:ascii="Times New Roman" w:hAnsi="Times New Roman" w:cs="Times New Roman" w:hint="eastAsia"/>
          <w:sz w:val="28"/>
          <w:szCs w:val="28"/>
        </w:rPr>
        <w:t>23</w:t>
      </w:r>
      <w:r w:rsidR="00707550">
        <w:rPr>
          <w:rStyle w:val="fontstyle01"/>
          <w:rFonts w:ascii="Times New Roman" w:hAnsi="Times New Roman" w:cs="Times New Roman"/>
          <w:sz w:val="28"/>
          <w:szCs w:val="28"/>
        </w:rPr>
        <w:t xml:space="preserve"> </w:t>
      </w:r>
      <w:r w:rsidR="00707550" w:rsidRPr="00534CB7">
        <w:rPr>
          <w:rStyle w:val="fontstyle01"/>
          <w:rFonts w:ascii="Times New Roman" w:hAnsi="Times New Roman" w:cs="Times New Roman" w:hint="eastAsia"/>
          <w:sz w:val="28"/>
          <w:szCs w:val="28"/>
        </w:rPr>
        <w:t>段</w:t>
      </w:r>
    </w:p>
    <w:p w14:paraId="3B4E63BD" w14:textId="131D4E96" w:rsidR="00634E55" w:rsidRPr="00534CB7" w:rsidRDefault="00634E55" w:rsidP="0096178B">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Based on the polarizability of metal spherical particles in Eq. (3.9), the scattering </w:t>
      </w:r>
      <w:proofErr w:type="spellStart"/>
      <w:r w:rsidRPr="00534CB7">
        <w:rPr>
          <w:rFonts w:ascii="Times New Roman" w:hAnsi="Times New Roman" w:cs="Times New Roman"/>
          <w:color w:val="000000"/>
          <w:sz w:val="28"/>
          <w:szCs w:val="28"/>
        </w:rPr>
        <w:t>coefficiency</w:t>
      </w:r>
      <w:proofErr w:type="spellEnd"/>
      <w:r w:rsidRPr="00534CB7">
        <w:rPr>
          <w:rFonts w:ascii="Times New Roman" w:hAnsi="Times New Roman" w:cs="Times New Roman"/>
          <w:color w:val="000000"/>
          <w:sz w:val="28"/>
          <w:szCs w:val="28"/>
        </w:rPr>
        <w:t xml:space="preserve"> is obtained by dividing the total radiated power of the exciting wave:</w:t>
      </w:r>
    </w:p>
    <w:p w14:paraId="49551616" w14:textId="77777777" w:rsidR="00634E55" w:rsidRPr="00534CB7" w:rsidRDefault="00000000" w:rsidP="0096178B">
      <w:pPr>
        <w:spacing w:before="150" w:after="150" w:line="360" w:lineRule="auto"/>
        <w:ind w:firstLine="200"/>
        <w:rPr>
          <w:rFonts w:ascii="Times New Roman" w:hAnsi="Times New Roman" w:cs="Times New Roman"/>
          <w:color w:val="000000"/>
          <w:sz w:val="28"/>
          <w:szCs w:val="28"/>
        </w:rPr>
      </w:pPr>
      <m:oMath>
        <m:sSub>
          <m:sSubPr>
            <m:ctrlPr>
              <w:rPr>
                <w:rFonts w:ascii="Cambria Math" w:hAnsi="Cambria Math" w:cs="Times New Roman"/>
                <w:i/>
                <w:sz w:val="28"/>
                <w:szCs w:val="28"/>
                <w:lang w:bidi="ug-CN"/>
              </w:rPr>
            </m:ctrlPr>
          </m:sSubPr>
          <m:e>
            <m:r>
              <w:rPr>
                <w:rFonts w:ascii="Cambria Math" w:hAnsi="Cambria Math" w:cs="Times New Roman"/>
                <w:sz w:val="28"/>
                <w:szCs w:val="28"/>
              </w:rPr>
              <m:t>σ</m:t>
            </m:r>
          </m:e>
          <m:sub>
            <m:r>
              <w:rPr>
                <w:rFonts w:ascii="Cambria Math" w:hAnsi="Cambria Math" w:cs="Times New Roman"/>
                <w:sz w:val="28"/>
                <w:szCs w:val="28"/>
              </w:rPr>
              <m:t>sca</m:t>
            </m:r>
          </m:sub>
        </m:sSub>
        <m:r>
          <w:rPr>
            <w:rFonts w:ascii="Cambria Math" w:hAnsi="Cambria Math" w:cs="Times New Roman"/>
            <w:sz w:val="28"/>
            <w:szCs w:val="28"/>
          </w:rPr>
          <m:t>=</m:t>
        </m:r>
        <m:f>
          <m:fPr>
            <m:ctrlPr>
              <w:rPr>
                <w:rFonts w:ascii="Cambria Math" w:hAnsi="Cambria Math" w:cs="Times New Roman"/>
                <w:i/>
                <w:sz w:val="28"/>
                <w:szCs w:val="28"/>
                <w:lang w:bidi="ug-CN"/>
              </w:rPr>
            </m:ctrlPr>
          </m:fPr>
          <m:num>
            <m:sSubSup>
              <m:sSubSupPr>
                <m:ctrlPr>
                  <w:rPr>
                    <w:rFonts w:ascii="Cambria Math" w:hAnsi="Cambria Math" w:cs="Times New Roman"/>
                    <w:i/>
                    <w:sz w:val="28"/>
                    <w:szCs w:val="28"/>
                    <w:lang w:bidi="ug-CN"/>
                  </w:rPr>
                </m:ctrlPr>
              </m:sSubSupPr>
              <m:e>
                <m:r>
                  <w:rPr>
                    <w:rFonts w:ascii="Cambria Math" w:hAnsi="Cambria Math" w:cs="Times New Roman"/>
                    <w:sz w:val="28"/>
                    <w:szCs w:val="28"/>
                  </w:rPr>
                  <m:t>k</m:t>
                </m:r>
              </m:e>
              <m:sub>
                <m:r>
                  <w:rPr>
                    <w:rFonts w:ascii="Cambria Math" w:hAnsi="Cambria Math" w:cs="Times New Roman"/>
                    <w:sz w:val="28"/>
                    <w:szCs w:val="28"/>
                  </w:rPr>
                  <m:t>d</m:t>
                </m:r>
              </m:sub>
              <m:sup>
                <m:r>
                  <w:rPr>
                    <w:rFonts w:ascii="Cambria Math" w:hAnsi="Cambria Math" w:cs="Times New Roman"/>
                    <w:sz w:val="28"/>
                    <w:szCs w:val="28"/>
                  </w:rPr>
                  <m:t>4</m:t>
                </m:r>
              </m:sup>
            </m:sSubSup>
          </m:num>
          <m:den>
            <m:r>
              <w:rPr>
                <w:rFonts w:ascii="Cambria Math" w:hAnsi="Cambria Math" w:cs="Times New Roman"/>
                <w:sz w:val="28"/>
                <w:szCs w:val="28"/>
              </w:rPr>
              <m:t>6π</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0</m:t>
                </m:r>
              </m:sub>
            </m:sSub>
          </m:den>
        </m:f>
        <m:sSup>
          <m:sSupPr>
            <m:ctrlPr>
              <w:rPr>
                <w:rFonts w:ascii="Cambria Math" w:hAnsi="Cambria Math" w:cs="Times New Roman"/>
                <w:i/>
                <w:sz w:val="28"/>
                <w:szCs w:val="28"/>
                <w:lang w:bidi="ug-CN"/>
              </w:rPr>
            </m:ctrlPr>
          </m:sSupPr>
          <m:e>
            <m:d>
              <m:dPr>
                <m:begChr m:val="|"/>
                <m:endChr m:val="|"/>
                <m:ctrlPr>
                  <w:rPr>
                    <w:rFonts w:ascii="Cambria Math" w:hAnsi="Cambria Math" w:cs="Times New Roman"/>
                    <w:i/>
                    <w:sz w:val="28"/>
                    <w:szCs w:val="28"/>
                    <w:lang w:bidi="ug-CN"/>
                  </w:rPr>
                </m:ctrlPr>
              </m:dPr>
              <m:e>
                <m:sSub>
                  <m:sSubPr>
                    <m:ctrlPr>
                      <w:rPr>
                        <w:rFonts w:ascii="Cambria Math" w:hAnsi="Cambria Math" w:cs="Times New Roman"/>
                        <w:i/>
                        <w:sz w:val="28"/>
                        <w:szCs w:val="28"/>
                        <w:lang w:bidi="ug-CN"/>
                      </w:rPr>
                    </m:ctrlPr>
                  </m:sSubPr>
                  <m:e>
                    <m:r>
                      <w:rPr>
                        <w:rFonts w:ascii="Cambria Math" w:hAnsi="Cambria Math" w:cs="Times New Roman"/>
                        <w:sz w:val="28"/>
                        <w:szCs w:val="28"/>
                      </w:rPr>
                      <m:t>χ</m:t>
                    </m:r>
                  </m:e>
                  <m:sub>
                    <m:r>
                      <w:rPr>
                        <w:rFonts w:ascii="Cambria Math" w:hAnsi="Cambria Math" w:cs="Times New Roman"/>
                        <w:sz w:val="28"/>
                        <w:szCs w:val="28"/>
                      </w:rPr>
                      <m:t>m</m:t>
                    </m:r>
                  </m:sub>
                </m:sSub>
                <m:r>
                  <w:rPr>
                    <w:rFonts w:ascii="Cambria Math" w:hAnsi="Cambria Math" w:cs="Times New Roman"/>
                    <w:sz w:val="28"/>
                    <w:szCs w:val="28"/>
                  </w:rPr>
                  <m:t>(ω)</m:t>
                </m:r>
              </m:e>
            </m:d>
          </m:e>
          <m:sup>
            <m:r>
              <w:rPr>
                <w:rFonts w:ascii="Cambria Math" w:hAnsi="Cambria Math" w:cs="Times New Roman"/>
                <w:sz w:val="28"/>
                <w:szCs w:val="28"/>
              </w:rPr>
              <m:t>2</m:t>
            </m:r>
          </m:sup>
        </m:sSup>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8π</m:t>
            </m:r>
          </m:num>
          <m:den>
            <m:r>
              <w:rPr>
                <w:rFonts w:ascii="Cambria Math" w:hAnsi="Cambria Math" w:cs="Times New Roman"/>
                <w:sz w:val="28"/>
                <w:szCs w:val="28"/>
              </w:rPr>
              <m:t>3</m:t>
            </m:r>
          </m:den>
        </m:f>
        <m:sSubSup>
          <m:sSubSupPr>
            <m:ctrlPr>
              <w:rPr>
                <w:rFonts w:ascii="Cambria Math" w:hAnsi="Cambria Math" w:cs="Times New Roman"/>
                <w:i/>
                <w:sz w:val="28"/>
                <w:szCs w:val="28"/>
                <w:lang w:bidi="ug-CN"/>
              </w:rPr>
            </m:ctrlPr>
          </m:sSubSupPr>
          <m:e>
            <m:r>
              <w:rPr>
                <w:rFonts w:ascii="Cambria Math" w:hAnsi="Cambria Math" w:cs="Times New Roman"/>
                <w:sz w:val="28"/>
                <w:szCs w:val="28"/>
              </w:rPr>
              <m:t>k</m:t>
            </m:r>
          </m:e>
          <m:sub>
            <m:r>
              <w:rPr>
                <w:rFonts w:ascii="Cambria Math" w:hAnsi="Cambria Math" w:cs="Times New Roman"/>
                <w:sz w:val="28"/>
                <w:szCs w:val="28"/>
              </w:rPr>
              <m:t>d</m:t>
            </m:r>
          </m:sub>
          <m:sup>
            <m:r>
              <w:rPr>
                <w:rFonts w:ascii="Cambria Math" w:hAnsi="Cambria Math" w:cs="Times New Roman"/>
                <w:sz w:val="28"/>
                <w:szCs w:val="28"/>
              </w:rPr>
              <m:t>4</m:t>
            </m:r>
          </m:sup>
        </m:sSubSup>
        <m:sSup>
          <m:sSupPr>
            <m:ctrlPr>
              <w:rPr>
                <w:rFonts w:ascii="Cambria Math" w:hAnsi="Cambria Math" w:cs="Times New Roman"/>
                <w:i/>
                <w:sz w:val="28"/>
                <w:szCs w:val="28"/>
                <w:lang w:bidi="ug-CN"/>
              </w:rPr>
            </m:ctrlPr>
          </m:sSupPr>
          <m:e>
            <m:r>
              <w:rPr>
                <w:rFonts w:ascii="Cambria Math" w:hAnsi="Cambria Math" w:cs="Times New Roman"/>
                <w:sz w:val="28"/>
                <w:szCs w:val="28"/>
              </w:rPr>
              <m:t>R</m:t>
            </m:r>
          </m:e>
          <m:sup>
            <m:r>
              <w:rPr>
                <w:rFonts w:ascii="Cambria Math" w:hAnsi="Cambria Math" w:cs="Times New Roman"/>
                <w:sz w:val="28"/>
                <w:szCs w:val="28"/>
              </w:rPr>
              <m:t>6</m:t>
            </m:r>
          </m:sup>
        </m:sSup>
        <m:sSup>
          <m:sSupPr>
            <m:ctrlPr>
              <w:rPr>
                <w:rFonts w:ascii="Cambria Math" w:hAnsi="Cambria Math" w:cs="Times New Roman"/>
                <w:i/>
                <w:sz w:val="28"/>
                <w:szCs w:val="28"/>
                <w:lang w:bidi="ug-CN"/>
              </w:rPr>
            </m:ctrlPr>
          </m:sSupPr>
          <m:e>
            <m:d>
              <m:dPr>
                <m:begChr m:val="|"/>
                <m:endChr m:val="|"/>
                <m:ctrlPr>
                  <w:rPr>
                    <w:rFonts w:ascii="Cambria Math" w:hAnsi="Cambria Math" w:cs="Times New Roman"/>
                    <w:i/>
                    <w:sz w:val="28"/>
                    <w:szCs w:val="28"/>
                    <w:lang w:bidi="ug-CN"/>
                  </w:rPr>
                </m:ctrlPr>
              </m:dPr>
              <m:e>
                <m:f>
                  <m:fPr>
                    <m:ctrlPr>
                      <w:rPr>
                        <w:rFonts w:ascii="Cambria Math" w:hAnsi="Cambria Math" w:cs="Times New Roman"/>
                        <w:i/>
                        <w:sz w:val="28"/>
                        <w:szCs w:val="28"/>
                        <w:lang w:bidi="ug-CN"/>
                      </w:rPr>
                    </m:ctrlPr>
                  </m:fPr>
                  <m:num>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(ω)-</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num>
                  <m:den>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(ω)+2</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den>
                </m:f>
              </m:e>
            </m:d>
          </m:e>
          <m:sup>
            <m:r>
              <w:rPr>
                <w:rFonts w:ascii="Cambria Math" w:hAnsi="Cambria Math" w:cs="Times New Roman"/>
                <w:sz w:val="28"/>
                <w:szCs w:val="28"/>
              </w:rPr>
              <m:t>2</m:t>
            </m:r>
          </m:sup>
        </m:sSup>
      </m:oMath>
      <w:r w:rsidR="00634E55" w:rsidRPr="00534CB7">
        <w:rPr>
          <w:rFonts w:ascii="Times New Roman" w:hAnsi="Times New Roman" w:cs="Times New Roman"/>
          <w:color w:val="000000"/>
          <w:sz w:val="28"/>
          <w:szCs w:val="28"/>
        </w:rPr>
        <w:t xml:space="preserve"> (3.21a)</w:t>
      </w:r>
    </w:p>
    <w:p w14:paraId="059E2E69" w14:textId="58B1DE74" w:rsidR="000A22FB" w:rsidRPr="00534CB7" w:rsidRDefault="00000000" w:rsidP="00C4368D">
      <w:pPr>
        <w:spacing w:before="150" w:after="150" w:line="360" w:lineRule="auto"/>
        <w:ind w:firstLine="200"/>
        <w:rPr>
          <w:rFonts w:ascii="Times New Roman" w:hAnsi="Times New Roman" w:cs="Times New Roman"/>
          <w:color w:val="000000"/>
          <w:sz w:val="28"/>
          <w:szCs w:val="28"/>
        </w:rPr>
      </w:pPr>
      <m:oMath>
        <m:sSub>
          <m:sSubPr>
            <m:ctrlPr>
              <w:rPr>
                <w:rFonts w:ascii="Cambria Math" w:hAnsi="Cambria Math" w:cs="Times New Roman"/>
                <w:i/>
                <w:sz w:val="28"/>
                <w:szCs w:val="28"/>
                <w:lang w:bidi="ug-CN"/>
              </w:rPr>
            </m:ctrlPr>
          </m:sSubPr>
          <m:e>
            <m:r>
              <w:rPr>
                <w:rFonts w:ascii="Cambria Math" w:hAnsi="Cambria Math" w:cs="Times New Roman"/>
                <w:sz w:val="28"/>
                <w:szCs w:val="28"/>
              </w:rPr>
              <m:t>σ</m:t>
            </m:r>
          </m:e>
          <m:sub>
            <m:r>
              <w:rPr>
                <w:rFonts w:ascii="Cambria Math" w:hAnsi="Cambria Math" w:cs="Times New Roman"/>
                <w:sz w:val="28"/>
                <w:szCs w:val="28"/>
              </w:rPr>
              <m:t>abs</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d</m:t>
            </m:r>
          </m:sub>
        </m:sSub>
        <m:func>
          <m:funcPr>
            <m:ctrlPr>
              <w:rPr>
                <w:rFonts w:ascii="Cambria Math" w:hAnsi="Cambria Math" w:cs="Times New Roman"/>
                <w:i/>
                <w:sz w:val="28"/>
                <w:szCs w:val="28"/>
                <w:lang w:bidi="ug-CN"/>
              </w:rPr>
            </m:ctrlPr>
          </m:funcPr>
          <m:fName>
            <m:r>
              <w:rPr>
                <w:rFonts w:ascii="Cambria Math" w:hAnsi="Cambria Math" w:cs="Times New Roman"/>
                <w:sz w:val="28"/>
                <w:szCs w:val="28"/>
              </w:rPr>
              <m:t>Im</m:t>
            </m:r>
          </m:fName>
          <m:e>
            <m:r>
              <w:rPr>
                <w:rFonts w:ascii="Cambria Math" w:hAnsi="Cambria Math" w:cs="Times New Roman"/>
                <w:sz w:val="28"/>
                <w:szCs w:val="28"/>
              </w:rPr>
              <m:t>|</m:t>
            </m:r>
          </m:e>
        </m:func>
        <m:sSub>
          <m:sSubPr>
            <m:ctrlPr>
              <w:rPr>
                <w:rFonts w:ascii="Cambria Math" w:hAnsi="Cambria Math" w:cs="Times New Roman"/>
                <w:i/>
                <w:sz w:val="28"/>
                <w:szCs w:val="28"/>
                <w:lang w:bidi="ug-CN"/>
              </w:rPr>
            </m:ctrlPr>
          </m:sSubPr>
          <m:e>
            <m:r>
              <w:rPr>
                <w:rFonts w:ascii="Cambria Math" w:hAnsi="Cambria Math" w:cs="Times New Roman"/>
                <w:sz w:val="28"/>
                <w:szCs w:val="28"/>
              </w:rPr>
              <m:t>χ</m:t>
            </m:r>
          </m:e>
          <m:sub>
            <m:r>
              <w:rPr>
                <w:rFonts w:ascii="Cambria Math" w:hAnsi="Cambria Math" w:cs="Times New Roman"/>
                <w:sz w:val="28"/>
                <w:szCs w:val="28"/>
              </w:rPr>
              <m:t>m</m:t>
            </m:r>
          </m:sub>
        </m:sSub>
        <m:r>
          <w:rPr>
            <w:rFonts w:ascii="Cambria Math" w:hAnsi="Cambria Math" w:cs="Times New Roman"/>
            <w:sz w:val="28"/>
            <w:szCs w:val="28"/>
          </w:rPr>
          <m:t>(ω)|=4π</m:t>
        </m:r>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d</m:t>
            </m:r>
          </m:sub>
        </m:sSub>
        <m:sSup>
          <m:sSupPr>
            <m:ctrlPr>
              <w:rPr>
                <w:rFonts w:ascii="Cambria Math" w:hAnsi="Cambria Math" w:cs="Times New Roman"/>
                <w:i/>
                <w:sz w:val="28"/>
                <w:szCs w:val="28"/>
                <w:lang w:bidi="ug-CN"/>
              </w:rPr>
            </m:ctrlPr>
          </m:sSupPr>
          <m:e>
            <m:r>
              <w:rPr>
                <w:rFonts w:ascii="Cambria Math" w:hAnsi="Cambria Math" w:cs="Times New Roman"/>
                <w:sz w:val="28"/>
                <w:szCs w:val="28"/>
              </w:rPr>
              <m:t>R</m:t>
            </m:r>
          </m:e>
          <m:sup>
            <m:r>
              <w:rPr>
                <w:rFonts w:ascii="Cambria Math" w:hAnsi="Cambria Math" w:cs="Times New Roman"/>
                <w:sz w:val="28"/>
                <w:szCs w:val="28"/>
              </w:rPr>
              <m:t>3</m:t>
            </m:r>
          </m:sup>
        </m:sSup>
        <m:func>
          <m:funcPr>
            <m:ctrlPr>
              <w:rPr>
                <w:rFonts w:ascii="Cambria Math" w:hAnsi="Cambria Math" w:cs="Times New Roman"/>
                <w:i/>
                <w:sz w:val="28"/>
                <w:szCs w:val="28"/>
                <w:lang w:bidi="ug-CN"/>
              </w:rPr>
            </m:ctrlPr>
          </m:funcPr>
          <m:fName>
            <m:r>
              <w:rPr>
                <w:rFonts w:ascii="Cambria Math" w:hAnsi="Cambria Math" w:cs="Times New Roman"/>
                <w:sz w:val="28"/>
                <w:szCs w:val="28"/>
              </w:rPr>
              <m:t>Im</m:t>
            </m:r>
          </m:fName>
          <m:e>
            <m:d>
              <m:dPr>
                <m:begChr m:val="["/>
                <m:endChr m:val="]"/>
                <m:ctrlPr>
                  <w:rPr>
                    <w:rFonts w:ascii="Cambria Math" w:hAnsi="Cambria Math" w:cs="Times New Roman"/>
                    <w:i/>
                    <w:sz w:val="28"/>
                    <w:szCs w:val="28"/>
                    <w:lang w:bidi="ug-CN"/>
                  </w:rPr>
                </m:ctrlPr>
              </m:dPr>
              <m:e>
                <m:f>
                  <m:fPr>
                    <m:ctrlPr>
                      <w:rPr>
                        <w:rFonts w:ascii="Cambria Math" w:hAnsi="Cambria Math" w:cs="Times New Roman"/>
                        <w:i/>
                        <w:sz w:val="28"/>
                        <w:szCs w:val="28"/>
                        <w:lang w:bidi="ug-CN"/>
                      </w:rPr>
                    </m:ctrlPr>
                  </m:fPr>
                  <m:num>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(ω)-</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num>
                  <m:den>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(ω)+2</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den>
                </m:f>
              </m:e>
            </m:d>
          </m:e>
        </m:func>
      </m:oMath>
      <w:r w:rsidR="00634E55" w:rsidRPr="00534CB7">
        <w:rPr>
          <w:rFonts w:ascii="Times New Roman" w:hAnsi="Times New Roman" w:cs="Times New Roman"/>
          <w:color w:val="000000"/>
          <w:sz w:val="28"/>
          <w:szCs w:val="28"/>
        </w:rPr>
        <w:t xml:space="preserve"> (3.21b)</w:t>
      </w:r>
    </w:p>
    <w:p w14:paraId="41DBBBE6" w14:textId="4AEDD7B8" w:rsidR="00283EDA" w:rsidRPr="00534CB7" w:rsidRDefault="00283EDA" w:rsidP="00283EDA">
      <w:pPr>
        <w:spacing w:before="150" w:after="150" w:line="360" w:lineRule="auto"/>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From</w:t>
      </w:r>
      <w:r w:rsidRPr="00534CB7">
        <w:rPr>
          <w:rFonts w:ascii="Times New Roman" w:hAnsi="Times New Roman" w:cs="Times New Roman"/>
          <w:color w:val="FF0000"/>
          <w:sz w:val="28"/>
          <w:szCs w:val="28"/>
          <w:highlight w:val="yellow"/>
        </w:rPr>
        <w:t xml:space="preserve">: “Plasmonic Optics: Theory and Applications” By </w:t>
      </w:r>
      <w:hyperlink r:id="rId53" w:history="1">
        <w:r w:rsidRPr="00534CB7">
          <w:rPr>
            <w:rFonts w:ascii="Times New Roman" w:hAnsi="Times New Roman" w:cs="Times New Roman"/>
            <w:color w:val="FF0000"/>
            <w:sz w:val="28"/>
            <w:szCs w:val="28"/>
            <w:highlight w:val="yellow"/>
          </w:rPr>
          <w:t>Yongqian Li</w:t>
        </w:r>
      </w:hyperlink>
      <w:r w:rsidRPr="00534CB7">
        <w:rPr>
          <w:rFonts w:ascii="Times New Roman" w:hAnsi="Times New Roman" w:cs="Times New Roman"/>
          <w:color w:val="FF0000"/>
          <w:sz w:val="28"/>
          <w:szCs w:val="28"/>
          <w:highlight w:val="yellow"/>
        </w:rPr>
        <w:t>, SPIE Press, 20</w:t>
      </w:r>
      <w:r w:rsidRPr="00534CB7">
        <w:rPr>
          <w:rFonts w:ascii="Times New Roman" w:hAnsi="Times New Roman" w:cs="Times New Roman" w:hint="eastAsia"/>
          <w:color w:val="FF0000"/>
          <w:sz w:val="28"/>
          <w:szCs w:val="28"/>
          <w:highlight w:val="yellow"/>
        </w:rPr>
        <w:t>1</w:t>
      </w:r>
      <w:r w:rsidRPr="00534CB7">
        <w:rPr>
          <w:rFonts w:ascii="Times New Roman" w:hAnsi="Times New Roman" w:cs="Times New Roman"/>
          <w:color w:val="FF0000"/>
          <w:sz w:val="28"/>
          <w:szCs w:val="28"/>
          <w:highlight w:val="yellow"/>
        </w:rPr>
        <w:t>7, p.</w:t>
      </w:r>
      <w:r w:rsidR="00F61FF4" w:rsidRPr="00534CB7">
        <w:rPr>
          <w:rFonts w:ascii="Times New Roman" w:hAnsi="Times New Roman" w:cs="Times New Roman" w:hint="eastAsia"/>
          <w:color w:val="FF0000"/>
          <w:sz w:val="28"/>
          <w:szCs w:val="28"/>
          <w:highlight w:val="yellow"/>
        </w:rPr>
        <w:t>79</w:t>
      </w:r>
    </w:p>
    <w:p w14:paraId="4DA83326" w14:textId="77777777" w:rsidR="00634E55" w:rsidRPr="00534CB7" w:rsidRDefault="00634E55" w:rsidP="0096178B">
      <w:pPr>
        <w:spacing w:before="150" w:after="150" w:line="360" w:lineRule="auto"/>
        <w:ind w:rightChars="12" w:right="25" w:firstLine="200"/>
        <w:rPr>
          <w:rFonts w:ascii="Times New Roman" w:hAnsi="Times New Roman" w:cs="Times New Roman"/>
          <w:sz w:val="28"/>
          <w:szCs w:val="28"/>
        </w:rPr>
      </w:pPr>
      <w:r w:rsidRPr="00534CB7">
        <w:rPr>
          <w:rFonts w:ascii="Times New Roman" w:hAnsi="Times New Roman" w:cs="Times New Roman"/>
          <w:sz w:val="28"/>
          <w:szCs w:val="28"/>
        </w:rPr>
        <w:t>由（</w:t>
      </w:r>
      <w:r w:rsidRPr="00534CB7">
        <w:rPr>
          <w:rFonts w:ascii="Times New Roman" w:hAnsi="Times New Roman" w:cs="Times New Roman"/>
          <w:sz w:val="28"/>
          <w:szCs w:val="28"/>
        </w:rPr>
        <w:t>1-44</w:t>
      </w:r>
      <w:r w:rsidRPr="00534CB7">
        <w:rPr>
          <w:rFonts w:ascii="Times New Roman" w:hAnsi="Times New Roman" w:cs="Times New Roman"/>
          <w:sz w:val="28"/>
          <w:szCs w:val="28"/>
        </w:rPr>
        <w:t>）中，可得到金属球形纳米粒子的极化率。则对应的散射截面（散射系数</w:t>
      </w:r>
      <m:oMath>
        <m:sSub>
          <m:sSubPr>
            <m:ctrlPr>
              <w:rPr>
                <w:rFonts w:ascii="Cambria Math" w:hAnsi="Cambria Math" w:cs="Times New Roman"/>
                <w:i/>
                <w:sz w:val="28"/>
                <w:szCs w:val="28"/>
                <w:lang w:bidi="ug-CN"/>
              </w:rPr>
            </m:ctrlPr>
          </m:sSubPr>
          <m:e>
            <m:r>
              <w:rPr>
                <w:rFonts w:ascii="Cambria Math" w:hAnsi="Cambria Math" w:cs="Times New Roman"/>
                <w:sz w:val="28"/>
                <w:szCs w:val="28"/>
              </w:rPr>
              <m:t>σ</m:t>
            </m:r>
          </m:e>
          <m:sub>
            <m:r>
              <w:rPr>
                <w:rFonts w:ascii="Cambria Math" w:hAnsi="Cambria Math" w:cs="Times New Roman"/>
                <w:sz w:val="28"/>
                <w:szCs w:val="28"/>
              </w:rPr>
              <m:t>sca</m:t>
            </m:r>
          </m:sub>
        </m:sSub>
      </m:oMath>
      <w:r w:rsidRPr="00534CB7">
        <w:rPr>
          <w:rFonts w:ascii="Times New Roman" w:hAnsi="Times New Roman" w:cs="Times New Roman"/>
          <w:sz w:val="28"/>
          <w:szCs w:val="28"/>
        </w:rPr>
        <w:t>）和吸收率（吸收系数</w:t>
      </w:r>
      <m:oMath>
        <m:sSub>
          <m:sSubPr>
            <m:ctrlPr>
              <w:rPr>
                <w:rFonts w:ascii="Cambria Math" w:hAnsi="Cambria Math" w:cs="Times New Roman"/>
                <w:i/>
                <w:sz w:val="28"/>
                <w:szCs w:val="28"/>
                <w:lang w:bidi="ug-CN"/>
              </w:rPr>
            </m:ctrlPr>
          </m:sSubPr>
          <m:e>
            <m:r>
              <w:rPr>
                <w:rFonts w:ascii="Cambria Math" w:hAnsi="Cambria Math" w:cs="Times New Roman"/>
                <w:sz w:val="28"/>
                <w:szCs w:val="28"/>
              </w:rPr>
              <m:t>σ</m:t>
            </m:r>
          </m:e>
          <m:sub>
            <m:r>
              <w:rPr>
                <w:rFonts w:ascii="Cambria Math" w:hAnsi="Cambria Math" w:cs="Times New Roman"/>
                <w:sz w:val="28"/>
                <w:szCs w:val="28"/>
              </w:rPr>
              <m:t>abs</m:t>
            </m:r>
          </m:sub>
        </m:sSub>
      </m:oMath>
      <w:r w:rsidRPr="00534CB7">
        <w:rPr>
          <w:rFonts w:ascii="Times New Roman" w:hAnsi="Times New Roman" w:cs="Times New Roman"/>
          <w:sz w:val="28"/>
          <w:szCs w:val="28"/>
        </w:rPr>
        <w:t>）分别表示为</w:t>
      </w:r>
      <w:r w:rsidRPr="00534CB7">
        <w:rPr>
          <w:rFonts w:ascii="Times New Roman" w:hAnsi="Times New Roman" w:cs="Times New Roman"/>
          <w:sz w:val="28"/>
          <w:szCs w:val="28"/>
        </w:rPr>
        <w:t>[53,54]</w:t>
      </w:r>
    </w:p>
    <w:p w14:paraId="48BF0A40" w14:textId="77777777" w:rsidR="00634E55" w:rsidRPr="00534CB7" w:rsidRDefault="00000000" w:rsidP="0096178B">
      <w:pPr>
        <w:spacing w:before="150" w:after="150" w:line="360" w:lineRule="auto"/>
        <w:ind w:rightChars="12" w:right="25" w:firstLineChars="500" w:firstLine="1400"/>
        <w:jc w:val="right"/>
        <w:rPr>
          <w:rFonts w:ascii="Times New Roman" w:hAnsi="Times New Roman" w:cs="Times New Roman"/>
          <w:sz w:val="28"/>
          <w:szCs w:val="28"/>
        </w:rPr>
      </w:pPr>
      <m:oMath>
        <m:sSub>
          <m:sSubPr>
            <m:ctrlPr>
              <w:rPr>
                <w:rFonts w:ascii="Cambria Math" w:hAnsi="Cambria Math" w:cs="Times New Roman"/>
                <w:i/>
                <w:sz w:val="28"/>
                <w:szCs w:val="28"/>
                <w:lang w:bidi="ug-CN"/>
              </w:rPr>
            </m:ctrlPr>
          </m:sSubPr>
          <m:e>
            <m:r>
              <w:rPr>
                <w:rFonts w:ascii="Cambria Math" w:hAnsi="Cambria Math" w:cs="Times New Roman"/>
                <w:sz w:val="28"/>
                <w:szCs w:val="28"/>
              </w:rPr>
              <m:t>σ</m:t>
            </m:r>
          </m:e>
          <m:sub>
            <m:r>
              <w:rPr>
                <w:rFonts w:ascii="Cambria Math" w:hAnsi="Cambria Math" w:cs="Times New Roman"/>
                <w:sz w:val="28"/>
                <w:szCs w:val="28"/>
              </w:rPr>
              <m:t>sca</m:t>
            </m:r>
          </m:sub>
        </m:sSub>
        <m:r>
          <w:rPr>
            <w:rFonts w:ascii="Cambria Math" w:hAnsi="Cambria Math" w:cs="Times New Roman"/>
            <w:sz w:val="28"/>
            <w:szCs w:val="28"/>
          </w:rPr>
          <m:t>=</m:t>
        </m:r>
        <m:f>
          <m:fPr>
            <m:ctrlPr>
              <w:rPr>
                <w:rFonts w:ascii="Cambria Math" w:hAnsi="Cambria Math" w:cs="Times New Roman"/>
                <w:i/>
                <w:sz w:val="28"/>
                <w:szCs w:val="28"/>
                <w:lang w:bidi="ug-CN"/>
              </w:rPr>
            </m:ctrlPr>
          </m:fPr>
          <m:num>
            <m:sSubSup>
              <m:sSubSupPr>
                <m:ctrlPr>
                  <w:rPr>
                    <w:rFonts w:ascii="Cambria Math" w:hAnsi="Cambria Math" w:cs="Times New Roman"/>
                    <w:i/>
                    <w:sz w:val="28"/>
                    <w:szCs w:val="28"/>
                    <w:lang w:bidi="ug-CN"/>
                  </w:rPr>
                </m:ctrlPr>
              </m:sSubSupPr>
              <m:e>
                <m:r>
                  <w:rPr>
                    <w:rFonts w:ascii="Cambria Math" w:hAnsi="Cambria Math" w:cs="Times New Roman"/>
                    <w:sz w:val="28"/>
                    <w:szCs w:val="28"/>
                  </w:rPr>
                  <m:t>k</m:t>
                </m:r>
              </m:e>
              <m:sub>
                <m:r>
                  <w:rPr>
                    <w:rFonts w:ascii="Cambria Math" w:hAnsi="Cambria Math" w:cs="Times New Roman"/>
                    <w:sz w:val="28"/>
                    <w:szCs w:val="28"/>
                  </w:rPr>
                  <m:t>d</m:t>
                </m:r>
              </m:sub>
              <m:sup>
                <m:r>
                  <w:rPr>
                    <w:rFonts w:ascii="Cambria Math" w:hAnsi="Cambria Math" w:cs="Times New Roman"/>
                    <w:sz w:val="28"/>
                    <w:szCs w:val="28"/>
                  </w:rPr>
                  <m:t>4</m:t>
                </m:r>
              </m:sup>
            </m:sSubSup>
          </m:num>
          <m:den>
            <m:r>
              <w:rPr>
                <w:rFonts w:ascii="Cambria Math" w:hAnsi="Cambria Math" w:cs="Times New Roman"/>
                <w:sz w:val="28"/>
                <w:szCs w:val="28"/>
              </w:rPr>
              <m:t>6π</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0</m:t>
                </m:r>
              </m:sub>
            </m:sSub>
          </m:den>
        </m:f>
        <m:sSup>
          <m:sSupPr>
            <m:ctrlPr>
              <w:rPr>
                <w:rFonts w:ascii="Cambria Math" w:hAnsi="Cambria Math" w:cs="Times New Roman"/>
                <w:i/>
                <w:sz w:val="28"/>
                <w:szCs w:val="28"/>
                <w:lang w:bidi="ug-CN"/>
              </w:rPr>
            </m:ctrlPr>
          </m:sSupPr>
          <m:e>
            <m:d>
              <m:dPr>
                <m:begChr m:val="|"/>
                <m:endChr m:val="|"/>
                <m:ctrlPr>
                  <w:rPr>
                    <w:rFonts w:ascii="Cambria Math" w:hAnsi="Cambria Math" w:cs="Times New Roman"/>
                    <w:i/>
                    <w:sz w:val="28"/>
                    <w:szCs w:val="28"/>
                    <w:lang w:bidi="ug-CN"/>
                  </w:rPr>
                </m:ctrlPr>
              </m:dPr>
              <m:e>
                <m:sSub>
                  <m:sSubPr>
                    <m:ctrlPr>
                      <w:rPr>
                        <w:rFonts w:ascii="Cambria Math" w:hAnsi="Cambria Math" w:cs="Times New Roman"/>
                        <w:i/>
                        <w:sz w:val="28"/>
                        <w:szCs w:val="28"/>
                        <w:lang w:bidi="ug-CN"/>
                      </w:rPr>
                    </m:ctrlPr>
                  </m:sSubPr>
                  <m:e>
                    <m:r>
                      <w:rPr>
                        <w:rFonts w:ascii="Cambria Math" w:hAnsi="Cambria Math" w:cs="Times New Roman"/>
                        <w:sz w:val="28"/>
                        <w:szCs w:val="28"/>
                      </w:rPr>
                      <m:t>χ</m:t>
                    </m:r>
                  </m:e>
                  <m:sub>
                    <m:r>
                      <w:rPr>
                        <w:rFonts w:ascii="Cambria Math" w:hAnsi="Cambria Math" w:cs="Times New Roman"/>
                        <w:sz w:val="28"/>
                        <w:szCs w:val="28"/>
                      </w:rPr>
                      <m:t>m</m:t>
                    </m:r>
                  </m:sub>
                </m:sSub>
                <m:r>
                  <w:rPr>
                    <w:rFonts w:ascii="Cambria Math" w:hAnsi="Cambria Math" w:cs="Times New Roman"/>
                    <w:sz w:val="28"/>
                    <w:szCs w:val="28"/>
                  </w:rPr>
                  <m:t>(ω)</m:t>
                </m:r>
              </m:e>
            </m:d>
          </m:e>
          <m:sup>
            <m:r>
              <w:rPr>
                <w:rFonts w:ascii="Cambria Math" w:hAnsi="Cambria Math" w:cs="Times New Roman"/>
                <w:sz w:val="28"/>
                <w:szCs w:val="28"/>
              </w:rPr>
              <m:t>2</m:t>
            </m:r>
          </m:sup>
        </m:sSup>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8π</m:t>
            </m:r>
          </m:num>
          <m:den>
            <m:r>
              <w:rPr>
                <w:rFonts w:ascii="Cambria Math" w:hAnsi="Cambria Math" w:cs="Times New Roman"/>
                <w:sz w:val="28"/>
                <w:szCs w:val="28"/>
              </w:rPr>
              <m:t>3</m:t>
            </m:r>
          </m:den>
        </m:f>
        <m:sSubSup>
          <m:sSubSupPr>
            <m:ctrlPr>
              <w:rPr>
                <w:rFonts w:ascii="Cambria Math" w:hAnsi="Cambria Math" w:cs="Times New Roman"/>
                <w:i/>
                <w:sz w:val="28"/>
                <w:szCs w:val="28"/>
                <w:lang w:bidi="ug-CN"/>
              </w:rPr>
            </m:ctrlPr>
          </m:sSubSupPr>
          <m:e>
            <m:r>
              <w:rPr>
                <w:rFonts w:ascii="Cambria Math" w:hAnsi="Cambria Math" w:cs="Times New Roman"/>
                <w:sz w:val="28"/>
                <w:szCs w:val="28"/>
              </w:rPr>
              <m:t>k</m:t>
            </m:r>
          </m:e>
          <m:sub>
            <m:r>
              <w:rPr>
                <w:rFonts w:ascii="Cambria Math" w:hAnsi="Cambria Math" w:cs="Times New Roman"/>
                <w:sz w:val="28"/>
                <w:szCs w:val="28"/>
              </w:rPr>
              <m:t>d</m:t>
            </m:r>
          </m:sub>
          <m:sup>
            <m:r>
              <w:rPr>
                <w:rFonts w:ascii="Cambria Math" w:hAnsi="Cambria Math" w:cs="Times New Roman"/>
                <w:sz w:val="28"/>
                <w:szCs w:val="28"/>
              </w:rPr>
              <m:t>4</m:t>
            </m:r>
          </m:sup>
        </m:sSubSup>
        <m:sSup>
          <m:sSupPr>
            <m:ctrlPr>
              <w:rPr>
                <w:rFonts w:ascii="Cambria Math" w:hAnsi="Cambria Math" w:cs="Times New Roman"/>
                <w:i/>
                <w:sz w:val="28"/>
                <w:szCs w:val="28"/>
                <w:lang w:bidi="ug-CN"/>
              </w:rPr>
            </m:ctrlPr>
          </m:sSupPr>
          <m:e>
            <m:r>
              <w:rPr>
                <w:rFonts w:ascii="Cambria Math" w:hAnsi="Cambria Math" w:cs="Times New Roman"/>
                <w:sz w:val="28"/>
                <w:szCs w:val="28"/>
              </w:rPr>
              <m:t>R</m:t>
            </m:r>
          </m:e>
          <m:sup>
            <m:r>
              <w:rPr>
                <w:rFonts w:ascii="Cambria Math" w:hAnsi="Cambria Math" w:cs="Times New Roman"/>
                <w:sz w:val="28"/>
                <w:szCs w:val="28"/>
              </w:rPr>
              <m:t>6</m:t>
            </m:r>
          </m:sup>
        </m:sSup>
        <m:sSup>
          <m:sSupPr>
            <m:ctrlPr>
              <w:rPr>
                <w:rFonts w:ascii="Cambria Math" w:hAnsi="Cambria Math" w:cs="Times New Roman"/>
                <w:i/>
                <w:sz w:val="28"/>
                <w:szCs w:val="28"/>
                <w:lang w:bidi="ug-CN"/>
              </w:rPr>
            </m:ctrlPr>
          </m:sSupPr>
          <m:e>
            <m:d>
              <m:dPr>
                <m:begChr m:val="|"/>
                <m:endChr m:val="|"/>
                <m:ctrlPr>
                  <w:rPr>
                    <w:rFonts w:ascii="Cambria Math" w:hAnsi="Cambria Math" w:cs="Times New Roman"/>
                    <w:i/>
                    <w:sz w:val="28"/>
                    <w:szCs w:val="28"/>
                    <w:lang w:bidi="ug-CN"/>
                  </w:rPr>
                </m:ctrlPr>
              </m:dPr>
              <m:e>
                <m:f>
                  <m:fPr>
                    <m:ctrlPr>
                      <w:rPr>
                        <w:rFonts w:ascii="Cambria Math" w:hAnsi="Cambria Math" w:cs="Times New Roman"/>
                        <w:i/>
                        <w:sz w:val="28"/>
                        <w:szCs w:val="28"/>
                        <w:lang w:bidi="ug-CN"/>
                      </w:rPr>
                    </m:ctrlPr>
                  </m:fPr>
                  <m:num>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(ω)-</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num>
                  <m:den>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(ω)+2</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den>
                </m:f>
              </m:e>
            </m:d>
          </m:e>
          <m:sup>
            <m:r>
              <w:rPr>
                <w:rFonts w:ascii="Cambria Math" w:hAnsi="Cambria Math" w:cs="Times New Roman"/>
                <w:sz w:val="28"/>
                <w:szCs w:val="28"/>
              </w:rPr>
              <m:t>2</m:t>
            </m:r>
          </m:sup>
        </m:sSup>
      </m:oMath>
      <w:r w:rsidR="00634E55" w:rsidRPr="00534CB7">
        <w:rPr>
          <w:rFonts w:ascii="Times New Roman" w:hAnsi="Times New Roman" w:cs="Times New Roman"/>
          <w:sz w:val="28"/>
          <w:szCs w:val="28"/>
        </w:rPr>
        <w:t>，</w:t>
      </w:r>
      <w:r w:rsidR="00634E55" w:rsidRPr="00534CB7">
        <w:rPr>
          <w:rFonts w:ascii="Times New Roman" w:hAnsi="Times New Roman" w:cs="Times New Roman"/>
          <w:sz w:val="28"/>
          <w:szCs w:val="28"/>
        </w:rPr>
        <w:t xml:space="preserve">         (1-46)</w:t>
      </w:r>
    </w:p>
    <w:p w14:paraId="63F92419" w14:textId="77777777" w:rsidR="00634E55" w:rsidRPr="00534CB7" w:rsidRDefault="00000000" w:rsidP="00C4368D">
      <w:pPr>
        <w:spacing w:before="150" w:after="150" w:line="360" w:lineRule="auto"/>
        <w:ind w:rightChars="12" w:right="25"/>
        <w:jc w:val="right"/>
        <w:rPr>
          <w:rFonts w:ascii="Times New Roman" w:hAnsi="Times New Roman" w:cs="Times New Roman"/>
          <w:sz w:val="28"/>
          <w:szCs w:val="28"/>
        </w:rPr>
      </w:pPr>
      <m:oMath>
        <m:sSub>
          <m:sSubPr>
            <m:ctrlPr>
              <w:rPr>
                <w:rFonts w:ascii="Cambria Math" w:hAnsi="Cambria Math" w:cs="Times New Roman"/>
                <w:i/>
                <w:sz w:val="28"/>
                <w:szCs w:val="28"/>
                <w:lang w:bidi="ug-CN"/>
              </w:rPr>
            </m:ctrlPr>
          </m:sSubPr>
          <m:e>
            <m:r>
              <w:rPr>
                <w:rFonts w:ascii="Cambria Math" w:hAnsi="Cambria Math" w:cs="Times New Roman"/>
                <w:sz w:val="28"/>
                <w:szCs w:val="28"/>
              </w:rPr>
              <m:t>σ</m:t>
            </m:r>
          </m:e>
          <m:sub>
            <m:r>
              <w:rPr>
                <w:rFonts w:ascii="Cambria Math" w:hAnsi="Cambria Math" w:cs="Times New Roman"/>
                <w:sz w:val="28"/>
                <w:szCs w:val="28"/>
              </w:rPr>
              <m:t>abs</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d</m:t>
            </m:r>
          </m:sub>
        </m:sSub>
        <m:func>
          <m:funcPr>
            <m:ctrlPr>
              <w:rPr>
                <w:rFonts w:ascii="Cambria Math" w:hAnsi="Cambria Math" w:cs="Times New Roman"/>
                <w:i/>
                <w:sz w:val="28"/>
                <w:szCs w:val="28"/>
                <w:lang w:bidi="ug-CN"/>
              </w:rPr>
            </m:ctrlPr>
          </m:funcPr>
          <m:fName>
            <m:r>
              <w:rPr>
                <w:rFonts w:ascii="Cambria Math" w:hAnsi="Cambria Math" w:cs="Times New Roman"/>
                <w:sz w:val="28"/>
                <w:szCs w:val="28"/>
              </w:rPr>
              <m:t>Im</m:t>
            </m:r>
          </m:fName>
          <m:e>
            <m:r>
              <w:rPr>
                <w:rFonts w:ascii="Cambria Math" w:hAnsi="Cambria Math" w:cs="Times New Roman"/>
                <w:sz w:val="28"/>
                <w:szCs w:val="28"/>
              </w:rPr>
              <m:t>|</m:t>
            </m:r>
          </m:e>
        </m:func>
        <m:sSub>
          <m:sSubPr>
            <m:ctrlPr>
              <w:rPr>
                <w:rFonts w:ascii="Cambria Math" w:hAnsi="Cambria Math" w:cs="Times New Roman"/>
                <w:i/>
                <w:sz w:val="28"/>
                <w:szCs w:val="28"/>
                <w:lang w:bidi="ug-CN"/>
              </w:rPr>
            </m:ctrlPr>
          </m:sSubPr>
          <m:e>
            <m:r>
              <w:rPr>
                <w:rFonts w:ascii="Cambria Math" w:hAnsi="Cambria Math" w:cs="Times New Roman"/>
                <w:sz w:val="28"/>
                <w:szCs w:val="28"/>
              </w:rPr>
              <m:t>χ</m:t>
            </m:r>
          </m:e>
          <m:sub>
            <m:r>
              <w:rPr>
                <w:rFonts w:ascii="Cambria Math" w:hAnsi="Cambria Math" w:cs="Times New Roman"/>
                <w:sz w:val="28"/>
                <w:szCs w:val="28"/>
              </w:rPr>
              <m:t>m</m:t>
            </m:r>
          </m:sub>
        </m:sSub>
        <m:r>
          <w:rPr>
            <w:rFonts w:ascii="Cambria Math" w:hAnsi="Cambria Math" w:cs="Times New Roman"/>
            <w:sz w:val="28"/>
            <w:szCs w:val="28"/>
          </w:rPr>
          <m:t>(ω)|=4π</m:t>
        </m:r>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d</m:t>
            </m:r>
          </m:sub>
        </m:sSub>
        <m:sSup>
          <m:sSupPr>
            <m:ctrlPr>
              <w:rPr>
                <w:rFonts w:ascii="Cambria Math" w:hAnsi="Cambria Math" w:cs="Times New Roman"/>
                <w:i/>
                <w:sz w:val="28"/>
                <w:szCs w:val="28"/>
                <w:lang w:bidi="ug-CN"/>
              </w:rPr>
            </m:ctrlPr>
          </m:sSupPr>
          <m:e>
            <m:r>
              <w:rPr>
                <w:rFonts w:ascii="Cambria Math" w:hAnsi="Cambria Math" w:cs="Times New Roman"/>
                <w:sz w:val="28"/>
                <w:szCs w:val="28"/>
              </w:rPr>
              <m:t>R</m:t>
            </m:r>
          </m:e>
          <m:sup>
            <m:r>
              <w:rPr>
                <w:rFonts w:ascii="Cambria Math" w:hAnsi="Cambria Math" w:cs="Times New Roman"/>
                <w:sz w:val="28"/>
                <w:szCs w:val="28"/>
              </w:rPr>
              <m:t>3</m:t>
            </m:r>
          </m:sup>
        </m:sSup>
        <m:func>
          <m:funcPr>
            <m:ctrlPr>
              <w:rPr>
                <w:rFonts w:ascii="Cambria Math" w:hAnsi="Cambria Math" w:cs="Times New Roman"/>
                <w:i/>
                <w:sz w:val="28"/>
                <w:szCs w:val="28"/>
                <w:lang w:bidi="ug-CN"/>
              </w:rPr>
            </m:ctrlPr>
          </m:funcPr>
          <m:fName>
            <m:r>
              <w:rPr>
                <w:rFonts w:ascii="Cambria Math" w:hAnsi="Cambria Math" w:cs="Times New Roman"/>
                <w:sz w:val="28"/>
                <w:szCs w:val="28"/>
              </w:rPr>
              <m:t>Im</m:t>
            </m:r>
          </m:fName>
          <m:e>
            <m:d>
              <m:dPr>
                <m:begChr m:val="["/>
                <m:endChr m:val="]"/>
                <m:ctrlPr>
                  <w:rPr>
                    <w:rFonts w:ascii="Cambria Math" w:hAnsi="Cambria Math" w:cs="Times New Roman"/>
                    <w:i/>
                    <w:sz w:val="28"/>
                    <w:szCs w:val="28"/>
                    <w:lang w:bidi="ug-CN"/>
                  </w:rPr>
                </m:ctrlPr>
              </m:dPr>
              <m:e>
                <m:f>
                  <m:fPr>
                    <m:ctrlPr>
                      <w:rPr>
                        <w:rFonts w:ascii="Cambria Math" w:hAnsi="Cambria Math" w:cs="Times New Roman"/>
                        <w:i/>
                        <w:sz w:val="28"/>
                        <w:szCs w:val="28"/>
                        <w:lang w:bidi="ug-CN"/>
                      </w:rPr>
                    </m:ctrlPr>
                  </m:fPr>
                  <m:num>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(ω)-</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num>
                  <m:den>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(ω)+2</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den>
                </m:f>
              </m:e>
            </m:d>
          </m:e>
        </m:func>
      </m:oMath>
      <w:r w:rsidR="00634E55" w:rsidRPr="00534CB7">
        <w:rPr>
          <w:rFonts w:ascii="Times New Roman" w:hAnsi="Times New Roman" w:cs="Times New Roman"/>
          <w:sz w:val="28"/>
          <w:szCs w:val="28"/>
        </w:rPr>
        <w:t>，</w:t>
      </w:r>
      <w:r w:rsidR="00634E55" w:rsidRPr="00534CB7">
        <w:rPr>
          <w:rFonts w:ascii="Times New Roman" w:hAnsi="Times New Roman" w:cs="Times New Roman"/>
          <w:sz w:val="28"/>
          <w:szCs w:val="28"/>
        </w:rPr>
        <w:t xml:space="preserve">      (1-47)</w:t>
      </w:r>
    </w:p>
    <w:p w14:paraId="2EF8C37F" w14:textId="0A771519" w:rsidR="000A22FB" w:rsidRPr="00534CB7" w:rsidRDefault="00634E55" w:rsidP="00C4368D">
      <w:pPr>
        <w:autoSpaceDE w:val="0"/>
        <w:autoSpaceDN w:val="0"/>
        <w:adjustRightInd w:val="0"/>
        <w:spacing w:before="150" w:after="150" w:line="360" w:lineRule="auto"/>
        <w:ind w:firstLine="200"/>
        <w:jc w:val="left"/>
        <w:rPr>
          <w:rFonts w:ascii="Times New Roman" w:hAnsi="Times New Roman" w:cs="Times New Roman"/>
          <w:sz w:val="28"/>
          <w:szCs w:val="28"/>
        </w:rPr>
      </w:pPr>
      <w:r w:rsidRPr="00534CB7">
        <w:rPr>
          <w:rFonts w:ascii="Times New Roman" w:hAnsi="Times New Roman" w:cs="Times New Roman"/>
          <w:sz w:val="28"/>
          <w:szCs w:val="28"/>
        </w:rPr>
        <w:t>方程（</w:t>
      </w:r>
      <w:r w:rsidRPr="00534CB7">
        <w:rPr>
          <w:rFonts w:ascii="Times New Roman" w:hAnsi="Times New Roman" w:cs="Times New Roman"/>
          <w:sz w:val="28"/>
          <w:szCs w:val="28"/>
        </w:rPr>
        <w:t>1-46</w:t>
      </w:r>
      <w:r w:rsidRPr="00534CB7">
        <w:rPr>
          <w:rFonts w:ascii="Times New Roman" w:hAnsi="Times New Roman" w:cs="Times New Roman"/>
          <w:sz w:val="28"/>
          <w:szCs w:val="28"/>
        </w:rPr>
        <w:t>）和（</w:t>
      </w:r>
      <w:r w:rsidRPr="00534CB7">
        <w:rPr>
          <w:rFonts w:ascii="Times New Roman" w:hAnsi="Times New Roman" w:cs="Times New Roman"/>
          <w:sz w:val="28"/>
          <w:szCs w:val="28"/>
        </w:rPr>
        <w:t>1-47</w:t>
      </w:r>
      <w:r w:rsidRPr="00534CB7">
        <w:rPr>
          <w:rFonts w:ascii="Times New Roman" w:hAnsi="Times New Roman" w:cs="Times New Roman"/>
          <w:sz w:val="28"/>
          <w:szCs w:val="28"/>
        </w:rPr>
        <w:t>）表明，在产生局域表面等离</w:t>
      </w:r>
      <w:proofErr w:type="gramStart"/>
      <w:r w:rsidRPr="00534CB7">
        <w:rPr>
          <w:rFonts w:ascii="Times New Roman" w:hAnsi="Times New Roman" w:cs="Times New Roman"/>
          <w:sz w:val="28"/>
          <w:szCs w:val="28"/>
        </w:rPr>
        <w:t>激元条件</w:t>
      </w:r>
      <w:proofErr w:type="gramEnd"/>
      <w:r w:rsidRPr="00534CB7">
        <w:rPr>
          <w:rFonts w:ascii="Times New Roman" w:hAnsi="Times New Roman" w:cs="Times New Roman"/>
          <w:sz w:val="28"/>
          <w:szCs w:val="28"/>
        </w:rPr>
        <w:t>下，金属球形纳米粒子吸收和散射都是被因</w:t>
      </w:r>
      <w:r w:rsidRPr="00534CB7">
        <w:rPr>
          <w:rFonts w:ascii="Times New Roman" w:hAnsi="Times New Roman" w:cs="Times New Roman"/>
          <w:sz w:val="28"/>
          <w:szCs w:val="28"/>
        </w:rPr>
        <w:t>LSP</w:t>
      </w:r>
      <w:r w:rsidRPr="00534CB7">
        <w:rPr>
          <w:rFonts w:ascii="Times New Roman" w:hAnsi="Times New Roman" w:cs="Times New Roman"/>
          <w:sz w:val="28"/>
          <w:szCs w:val="28"/>
        </w:rPr>
        <w:t>共振而得到增强。当金属纳米颗粒的吸收和散射满足条件（</w:t>
      </w:r>
      <w:r w:rsidRPr="00534CB7">
        <w:rPr>
          <w:rFonts w:ascii="Times New Roman" w:hAnsi="Times New Roman" w:cs="Times New Roman"/>
          <w:sz w:val="28"/>
          <w:szCs w:val="28"/>
        </w:rPr>
        <w:t>1-45</w:t>
      </w:r>
      <w:r w:rsidRPr="00534CB7">
        <w:rPr>
          <w:rFonts w:ascii="Times New Roman" w:hAnsi="Times New Roman" w:cs="Times New Roman"/>
          <w:sz w:val="28"/>
          <w:szCs w:val="28"/>
        </w:rPr>
        <w:t>）时，金属球形纳米粒子附近产生强烈电偶极子共振，使它的吸收和散射增强。</w:t>
      </w:r>
    </w:p>
    <w:p w14:paraId="1A123D5F" w14:textId="3E5BA06E" w:rsidR="00283EDA" w:rsidRPr="00534CB7" w:rsidRDefault="00283EDA" w:rsidP="00283EDA">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金属手性微纳结构的非对称传输与圆二色性研究</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，吐达洪</w:t>
      </w:r>
      <w:r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阿巴</w:t>
      </w:r>
      <w:r w:rsidRPr="00534CB7">
        <w:rPr>
          <w:rFonts w:ascii="Times New Roman" w:hAnsi="Times New Roman" w:cs="Times New Roman" w:hint="eastAsia"/>
          <w:color w:val="FF0000"/>
          <w:sz w:val="28"/>
          <w:szCs w:val="28"/>
          <w:highlight w:val="yellow"/>
        </w:rPr>
        <w:t>，陕西师范大学，</w:t>
      </w:r>
      <w:r w:rsidRPr="00534CB7">
        <w:rPr>
          <w:rFonts w:ascii="Times New Roman" w:hAnsi="Times New Roman" w:cs="Times New Roman" w:hint="eastAsia"/>
          <w:color w:val="FF0000"/>
          <w:sz w:val="28"/>
          <w:szCs w:val="28"/>
          <w:highlight w:val="yellow"/>
        </w:rPr>
        <w:t>2020</w:t>
      </w:r>
      <w:r w:rsidRPr="00534CB7">
        <w:rPr>
          <w:rFonts w:ascii="Times New Roman" w:hAnsi="Times New Roman" w:cs="Times New Roman" w:hint="eastAsia"/>
          <w:color w:val="FF0000"/>
          <w:sz w:val="28"/>
          <w:szCs w:val="28"/>
          <w:highlight w:val="yellow"/>
        </w:rPr>
        <w:t>年，第</w:t>
      </w:r>
      <w:r w:rsidR="00F61FF4" w:rsidRPr="00534CB7">
        <w:rPr>
          <w:rFonts w:ascii="Times New Roman" w:hAnsi="Times New Roman" w:cs="Times New Roman" w:hint="eastAsia"/>
          <w:color w:val="FF0000"/>
          <w:sz w:val="28"/>
          <w:szCs w:val="28"/>
          <w:highlight w:val="yellow"/>
        </w:rPr>
        <w:t>16</w:t>
      </w:r>
      <w:r w:rsidRPr="00534CB7">
        <w:rPr>
          <w:rFonts w:ascii="Times New Roman" w:hAnsi="Times New Roman" w:cs="Times New Roman" w:hint="eastAsia"/>
          <w:color w:val="FF0000"/>
          <w:sz w:val="28"/>
          <w:szCs w:val="28"/>
          <w:highlight w:val="yellow"/>
        </w:rPr>
        <w:t>页</w:t>
      </w:r>
    </w:p>
    <w:p w14:paraId="1016F5DC" w14:textId="52555904" w:rsidR="00707550" w:rsidRPr="00534CB7" w:rsidRDefault="00707550" w:rsidP="0003700F">
      <w:pPr>
        <w:pStyle w:val="2"/>
        <w:rPr>
          <w:rStyle w:val="fontstyle01"/>
          <w:rFonts w:ascii="Times New Roman" w:hAnsi="Times New Roman" w:cs="Times New Roman"/>
          <w:sz w:val="28"/>
          <w:szCs w:val="28"/>
        </w:rPr>
      </w:pPr>
      <w:r w:rsidRPr="00534CB7">
        <w:rPr>
          <w:rStyle w:val="fontstyle01"/>
          <w:rFonts w:ascii="Times New Roman" w:hAnsi="Times New Roman" w:cs="Times New Roman" w:hint="eastAsia"/>
          <w:sz w:val="28"/>
          <w:szCs w:val="28"/>
        </w:rPr>
        <w:lastRenderedPageBreak/>
        <w:t>第</w:t>
      </w:r>
      <w:r>
        <w:rPr>
          <w:rStyle w:val="fontstyle01"/>
          <w:rFonts w:ascii="Times New Roman" w:hAnsi="Times New Roman" w:cs="Times New Roman" w:hint="eastAsia"/>
          <w:sz w:val="28"/>
          <w:szCs w:val="28"/>
        </w:rPr>
        <w:t xml:space="preserve"> </w:t>
      </w:r>
      <w:r>
        <w:rPr>
          <w:rStyle w:val="fontstyle01"/>
          <w:rFonts w:ascii="Times New Roman" w:hAnsi="Times New Roman" w:cs="Times New Roman"/>
          <w:sz w:val="28"/>
          <w:szCs w:val="28"/>
        </w:rPr>
        <w:t xml:space="preserve"> </w:t>
      </w:r>
      <w:r>
        <w:rPr>
          <w:rStyle w:val="fontstyle01"/>
          <w:rFonts w:ascii="Times New Roman" w:hAnsi="Times New Roman" w:cs="Times New Roman" w:hint="eastAsia"/>
          <w:sz w:val="28"/>
          <w:szCs w:val="28"/>
        </w:rPr>
        <w:t>24</w:t>
      </w:r>
      <w:r>
        <w:rPr>
          <w:rStyle w:val="fontstyle01"/>
          <w:rFonts w:ascii="Times New Roman" w:hAnsi="Times New Roman" w:cs="Times New Roman"/>
          <w:sz w:val="28"/>
          <w:szCs w:val="28"/>
        </w:rPr>
        <w:t xml:space="preserve"> </w:t>
      </w:r>
      <w:r w:rsidRPr="00534CB7">
        <w:rPr>
          <w:rStyle w:val="fontstyle01"/>
          <w:rFonts w:ascii="Times New Roman" w:hAnsi="Times New Roman" w:cs="Times New Roman" w:hint="eastAsia"/>
          <w:sz w:val="28"/>
          <w:szCs w:val="28"/>
        </w:rPr>
        <w:t>段</w:t>
      </w:r>
    </w:p>
    <w:p w14:paraId="36868B3A" w14:textId="2E80E131" w:rsidR="000A22FB" w:rsidRPr="00534CB7" w:rsidRDefault="00634E55" w:rsidP="00C4368D">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Equation (3.20) indicates that the resonance condition </w:t>
      </w:r>
      <m:oMath>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1</m:t>
            </m:r>
          </m:sub>
        </m:sSub>
        <m:r>
          <w:rPr>
            <w:rFonts w:ascii="Cambria Math" w:hAnsi="Cambria Math" w:cs="Times New Roman"/>
            <w:sz w:val="28"/>
            <w:szCs w:val="28"/>
          </w:rPr>
          <m:t>(ω)=-χ</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r>
          <w:rPr>
            <w:rFonts w:ascii="Cambria Math" w:hAnsi="Cambria Math" w:cs="Times New Roman"/>
            <w:sz w:val="28"/>
            <w:szCs w:val="28"/>
          </w:rPr>
          <m:t>(ω)</m:t>
        </m:r>
      </m:oMath>
      <w:r w:rsidRPr="00534CB7">
        <w:rPr>
          <w:rFonts w:ascii="Times New Roman" w:hAnsi="Times New Roman" w:cs="Times New Roman"/>
          <w:sz w:val="28"/>
          <w:szCs w:val="28"/>
        </w:rPr>
        <w:t xml:space="preserve"> </w:t>
      </w:r>
      <w:r w:rsidRPr="00534CB7">
        <w:rPr>
          <w:rFonts w:ascii="Times New Roman" w:hAnsi="Times New Roman" w:cs="Times New Roman"/>
          <w:color w:val="000000"/>
          <w:sz w:val="28"/>
          <w:szCs w:val="28"/>
        </w:rPr>
        <w:t xml:space="preserve">remains valid if the imaginary part </w:t>
      </w:r>
      <m:oMath>
        <m:sSup>
          <m:sSupPr>
            <m:ctrlPr>
              <w:rPr>
                <w:rFonts w:ascii="Cambria Math" w:hAnsi="Cambria Math" w:cs="Times New Roman"/>
                <w:sz w:val="28"/>
                <w:szCs w:val="28"/>
                <w:lang w:bidi="ug-CN"/>
              </w:rPr>
            </m:ctrlPr>
          </m:sSupPr>
          <m:e>
            <m:r>
              <m:rPr>
                <m:sty m:val="p"/>
              </m:rPr>
              <w:rPr>
                <w:rFonts w:ascii="Cambria Math" w:hAnsi="Cambria Math" w:cs="Times New Roman"/>
                <w:sz w:val="28"/>
                <w:szCs w:val="28"/>
              </w:rPr>
              <m:t>ε</m:t>
            </m:r>
          </m:e>
          <m:sup>
            <m:r>
              <w:rPr>
                <w:rFonts w:ascii="Cambria Math" w:hAnsi="Cambria Math" w:cs="Times New Roman"/>
                <w:sz w:val="28"/>
                <w:szCs w:val="28"/>
                <w:lang w:bidi="ug-CN"/>
              </w:rPr>
              <m:t>''</m:t>
            </m:r>
          </m:sup>
        </m:sSup>
        <m:r>
          <m:rPr>
            <m:sty m:val="p"/>
          </m:rPr>
          <w:rPr>
            <w:rFonts w:ascii="Cambria Math" w:hAnsi="Cambria Math" w:cs="Times New Roman"/>
            <w:sz w:val="28"/>
            <w:szCs w:val="28"/>
          </w:rPr>
          <m:t>(ω)</m:t>
        </m:r>
      </m:oMath>
      <w:r w:rsidRPr="00534CB7">
        <w:rPr>
          <w:rFonts w:ascii="Times New Roman" w:hAnsi="Times New Roman" w:cs="Times New Roman"/>
          <w:color w:val="000000"/>
          <w:sz w:val="28"/>
          <w:szCs w:val="28"/>
        </w:rPr>
        <w:t xml:space="preserve"> is weakly dependent on frequency.  The factor x equals 2 for the case ofa sphere with a small radius. The value of factor x can only be solved analytically for spheres and spheroids. It often approximates 3 for ellipsoid particles. When </w:t>
      </w:r>
      <m:oMath>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1</m:t>
            </m:r>
          </m:sub>
        </m:sSub>
        <m:r>
          <w:rPr>
            <w:rFonts w:ascii="Cambria Math" w:hAnsi="Cambria Math" w:cs="Times New Roman"/>
            <w:sz w:val="28"/>
            <w:szCs w:val="28"/>
          </w:rPr>
          <m:t>(ω)=</m:t>
        </m:r>
        <m:r>
          <w:rPr>
            <w:rFonts w:ascii="Cambria Math" w:eastAsia="微软雅黑" w:hAnsi="Cambria Math" w:cs="Times New Roman"/>
            <w:sz w:val="28"/>
            <w:szCs w:val="28"/>
          </w:rPr>
          <m:t>-</m:t>
        </m:r>
        <m:r>
          <w:rPr>
            <w:rFonts w:ascii="Cambria Math" w:hAnsi="Cambria Math" w:cs="Times New Roman"/>
            <w:sz w:val="28"/>
            <w:szCs w:val="28"/>
          </w:rPr>
          <m:t>2</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r>
          <w:rPr>
            <w:rFonts w:ascii="Cambria Math" w:hAnsi="Cambria Math" w:cs="Times New Roman"/>
            <w:sz w:val="28"/>
            <w:szCs w:val="28"/>
          </w:rPr>
          <m:t>(ω)</m:t>
        </m:r>
      </m:oMath>
      <w:r w:rsidRPr="00534CB7">
        <w:rPr>
          <w:rFonts w:ascii="Times New Roman" w:hAnsi="Times New Roman" w:cs="Times New Roman"/>
          <w:color w:val="000000"/>
          <w:sz w:val="28"/>
          <w:szCs w:val="28"/>
        </w:rPr>
        <w:t xml:space="preserve">and </w:t>
      </w:r>
      <m:oMath>
        <m:sSup>
          <m:sSupPr>
            <m:ctrlPr>
              <w:rPr>
                <w:rFonts w:ascii="Cambria Math" w:hAnsi="Cambria Math" w:cs="Times New Roman"/>
                <w:sz w:val="28"/>
                <w:szCs w:val="28"/>
                <w:lang w:bidi="ug-CN"/>
              </w:rPr>
            </m:ctrlPr>
          </m:sSupPr>
          <m:e>
            <m:r>
              <m:rPr>
                <m:sty m:val="p"/>
              </m:rPr>
              <w:rPr>
                <w:rFonts w:ascii="Cambria Math" w:hAnsi="Cambria Math" w:cs="Times New Roman"/>
                <w:sz w:val="28"/>
                <w:szCs w:val="28"/>
              </w:rPr>
              <m:t>ε</m:t>
            </m:r>
          </m:e>
          <m:sup>
            <m:r>
              <w:rPr>
                <w:rFonts w:ascii="Cambria Math" w:hAnsi="Cambria Math" w:cs="Times New Roman"/>
                <w:sz w:val="28"/>
                <w:szCs w:val="28"/>
                <w:lang w:bidi="ug-CN"/>
              </w:rPr>
              <m:t>''</m:t>
            </m:r>
          </m:sup>
        </m:sSup>
        <m:r>
          <m:rPr>
            <m:sty m:val="p"/>
          </m:rPr>
          <w:rPr>
            <w:rFonts w:ascii="Cambria Math" w:hAnsi="Cambria Math" w:cs="Times New Roman"/>
            <w:sz w:val="28"/>
            <w:szCs w:val="28"/>
          </w:rPr>
          <m:t>(ω)</m:t>
        </m:r>
      </m:oMath>
      <w:r w:rsidRPr="00534CB7">
        <w:rPr>
          <w:rFonts w:ascii="Times New Roman" w:hAnsi="Times New Roman" w:cs="Times New Roman"/>
          <w:color w:val="000000"/>
          <w:sz w:val="28"/>
          <w:szCs w:val="28"/>
        </w:rPr>
        <w:t>are independent of the frequency, a small sphere reaches roughly the localized resonance condition.</w:t>
      </w:r>
    </w:p>
    <w:p w14:paraId="763CD4FB" w14:textId="6A32AEB4" w:rsidR="00283EDA" w:rsidRPr="00534CB7" w:rsidRDefault="00283EDA" w:rsidP="00283EDA">
      <w:pPr>
        <w:spacing w:before="150" w:after="150" w:line="360" w:lineRule="auto"/>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From</w:t>
      </w:r>
      <w:r w:rsidRPr="00534CB7">
        <w:rPr>
          <w:rFonts w:ascii="Times New Roman" w:hAnsi="Times New Roman" w:cs="Times New Roman"/>
          <w:color w:val="FF0000"/>
          <w:sz w:val="28"/>
          <w:szCs w:val="28"/>
          <w:highlight w:val="yellow"/>
        </w:rPr>
        <w:t xml:space="preserve">: “Plasmonic Optics: Theory and Applications” By </w:t>
      </w:r>
      <w:hyperlink r:id="rId54" w:history="1">
        <w:r w:rsidRPr="00534CB7">
          <w:rPr>
            <w:rFonts w:ascii="Times New Roman" w:hAnsi="Times New Roman" w:cs="Times New Roman"/>
            <w:color w:val="FF0000"/>
            <w:sz w:val="28"/>
            <w:szCs w:val="28"/>
            <w:highlight w:val="yellow"/>
          </w:rPr>
          <w:t>Yongqian Li</w:t>
        </w:r>
      </w:hyperlink>
      <w:r w:rsidRPr="00534CB7">
        <w:rPr>
          <w:rFonts w:ascii="Times New Roman" w:hAnsi="Times New Roman" w:cs="Times New Roman"/>
          <w:color w:val="FF0000"/>
          <w:sz w:val="28"/>
          <w:szCs w:val="28"/>
          <w:highlight w:val="yellow"/>
        </w:rPr>
        <w:t>, SPIE Press, 20</w:t>
      </w:r>
      <w:r w:rsidRPr="00534CB7">
        <w:rPr>
          <w:rFonts w:ascii="Times New Roman" w:hAnsi="Times New Roman" w:cs="Times New Roman" w:hint="eastAsia"/>
          <w:color w:val="FF0000"/>
          <w:sz w:val="28"/>
          <w:szCs w:val="28"/>
          <w:highlight w:val="yellow"/>
        </w:rPr>
        <w:t>1</w:t>
      </w:r>
      <w:r w:rsidRPr="00534CB7">
        <w:rPr>
          <w:rFonts w:ascii="Times New Roman" w:hAnsi="Times New Roman" w:cs="Times New Roman"/>
          <w:color w:val="FF0000"/>
          <w:sz w:val="28"/>
          <w:szCs w:val="28"/>
          <w:highlight w:val="yellow"/>
        </w:rPr>
        <w:t>7, p.</w:t>
      </w:r>
      <w:r w:rsidR="00F61FF4" w:rsidRPr="00534CB7">
        <w:rPr>
          <w:rFonts w:ascii="Times New Roman" w:hAnsi="Times New Roman" w:cs="Times New Roman" w:hint="eastAsia"/>
          <w:color w:val="FF0000"/>
          <w:sz w:val="28"/>
          <w:szCs w:val="28"/>
          <w:highlight w:val="yellow"/>
        </w:rPr>
        <w:t>79</w:t>
      </w:r>
    </w:p>
    <w:p w14:paraId="7D3427A6" w14:textId="760C7DE8" w:rsidR="000A22FB" w:rsidRPr="00534CB7" w:rsidRDefault="00634E55" w:rsidP="00C4368D">
      <w:pPr>
        <w:spacing w:before="150" w:after="150" w:line="360" w:lineRule="auto"/>
        <w:ind w:rightChars="12" w:right="25" w:firstLine="200"/>
        <w:rPr>
          <w:rFonts w:ascii="Times New Roman" w:hAnsi="Times New Roman" w:cs="Times New Roman"/>
          <w:sz w:val="28"/>
          <w:szCs w:val="28"/>
        </w:rPr>
      </w:pPr>
      <w:r w:rsidRPr="00534CB7">
        <w:rPr>
          <w:rFonts w:ascii="Times New Roman" w:hAnsi="Times New Roman" w:cs="Times New Roman"/>
          <w:sz w:val="28"/>
          <w:szCs w:val="28"/>
        </w:rPr>
        <w:t>其中，</w:t>
      </w:r>
      <m:oMath>
        <m:r>
          <w:rPr>
            <w:rFonts w:ascii="Cambria Math" w:hAnsi="Cambria Math" w:cs="Times New Roman"/>
            <w:sz w:val="28"/>
            <w:szCs w:val="28"/>
          </w:rPr>
          <m:t>V</m:t>
        </m:r>
      </m:oMath>
      <w:r w:rsidRPr="00534CB7">
        <w:rPr>
          <w:rFonts w:ascii="Times New Roman" w:hAnsi="Times New Roman" w:cs="Times New Roman"/>
          <w:sz w:val="28"/>
          <w:szCs w:val="28"/>
        </w:rPr>
        <w:t>表示金属</w:t>
      </w:r>
      <w:proofErr w:type="gramStart"/>
      <w:r w:rsidRPr="00534CB7">
        <w:rPr>
          <w:rFonts w:ascii="Times New Roman" w:hAnsi="Times New Roman" w:cs="Times New Roman"/>
          <w:sz w:val="28"/>
          <w:szCs w:val="28"/>
        </w:rPr>
        <w:t>纳米球</w:t>
      </w:r>
      <w:proofErr w:type="gramEnd"/>
      <w:r w:rsidRPr="00534CB7">
        <w:rPr>
          <w:rFonts w:ascii="Times New Roman" w:hAnsi="Times New Roman" w:cs="Times New Roman"/>
          <w:sz w:val="28"/>
          <w:szCs w:val="28"/>
        </w:rPr>
        <w:t>的体积。方程（</w:t>
      </w:r>
      <w:r w:rsidRPr="00534CB7">
        <w:rPr>
          <w:rFonts w:ascii="Times New Roman" w:hAnsi="Times New Roman" w:cs="Times New Roman"/>
          <w:sz w:val="28"/>
          <w:szCs w:val="28"/>
        </w:rPr>
        <w:t>1-48</w:t>
      </w:r>
      <w:r w:rsidRPr="00534CB7">
        <w:rPr>
          <w:rFonts w:ascii="Times New Roman" w:hAnsi="Times New Roman" w:cs="Times New Roman"/>
          <w:sz w:val="28"/>
          <w:szCs w:val="28"/>
        </w:rPr>
        <w:t>）表明，如果金属的复</w:t>
      </w:r>
      <w:proofErr w:type="gramStart"/>
      <w:r w:rsidRPr="00534CB7">
        <w:rPr>
          <w:rFonts w:ascii="Times New Roman" w:hAnsi="Times New Roman" w:cs="Times New Roman"/>
          <w:sz w:val="28"/>
          <w:szCs w:val="28"/>
        </w:rPr>
        <w:t>介</w:t>
      </w:r>
      <w:proofErr w:type="gramEnd"/>
      <w:r w:rsidRPr="00534CB7">
        <w:rPr>
          <w:rFonts w:ascii="Times New Roman" w:hAnsi="Times New Roman" w:cs="Times New Roman"/>
          <w:sz w:val="28"/>
          <w:szCs w:val="28"/>
        </w:rPr>
        <w:t>电函数的虚部对入射光频率依赖性</w:t>
      </w:r>
      <w:proofErr w:type="gramStart"/>
      <w:r w:rsidRPr="00534CB7">
        <w:rPr>
          <w:rFonts w:ascii="Times New Roman" w:hAnsi="Times New Roman" w:cs="Times New Roman"/>
          <w:sz w:val="28"/>
          <w:szCs w:val="28"/>
        </w:rPr>
        <w:t>很</w:t>
      </w:r>
      <w:proofErr w:type="gramEnd"/>
      <w:r w:rsidRPr="00534CB7">
        <w:rPr>
          <w:rFonts w:ascii="Times New Roman" w:hAnsi="Times New Roman" w:cs="Times New Roman"/>
          <w:sz w:val="28"/>
          <w:szCs w:val="28"/>
        </w:rPr>
        <w:t>小时，则发生</w:t>
      </w:r>
      <w:r w:rsidRPr="00534CB7">
        <w:rPr>
          <w:rFonts w:ascii="Times New Roman" w:hAnsi="Times New Roman" w:cs="Times New Roman"/>
          <w:sz w:val="28"/>
          <w:szCs w:val="28"/>
        </w:rPr>
        <w:t>LSP</w:t>
      </w:r>
      <w:r w:rsidRPr="00534CB7">
        <w:rPr>
          <w:rFonts w:ascii="Times New Roman" w:hAnsi="Times New Roman" w:cs="Times New Roman"/>
          <w:sz w:val="28"/>
          <w:szCs w:val="28"/>
        </w:rPr>
        <w:t>共振的条件</w:t>
      </w:r>
      <m:oMath>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1</m:t>
            </m:r>
          </m:sub>
        </m:sSub>
        <m:r>
          <w:rPr>
            <w:rFonts w:ascii="Cambria Math" w:hAnsi="Cambria Math" w:cs="Times New Roman"/>
            <w:sz w:val="28"/>
            <w:szCs w:val="28"/>
          </w:rPr>
          <m:t>(ω)=-χ</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r>
          <w:rPr>
            <w:rFonts w:ascii="Cambria Math" w:hAnsi="Cambria Math" w:cs="Times New Roman"/>
            <w:sz w:val="28"/>
            <w:szCs w:val="28"/>
          </w:rPr>
          <m:t>(ω)</m:t>
        </m:r>
      </m:oMath>
      <w:r w:rsidRPr="00534CB7">
        <w:rPr>
          <w:rFonts w:ascii="Times New Roman" w:hAnsi="Times New Roman" w:cs="Times New Roman"/>
          <w:sz w:val="28"/>
          <w:szCs w:val="28"/>
        </w:rPr>
        <w:t>。对于半径较小的球体和球状体，</w:t>
      </w:r>
      <m:oMath>
        <m:r>
          <w:rPr>
            <w:rFonts w:ascii="Cambria Math" w:hAnsi="Cambria Math" w:cs="Times New Roman"/>
            <w:sz w:val="28"/>
            <w:szCs w:val="28"/>
          </w:rPr>
          <m:t>χ</m:t>
        </m:r>
      </m:oMath>
      <w:r w:rsidRPr="00534CB7">
        <w:rPr>
          <w:rFonts w:ascii="Times New Roman" w:hAnsi="Times New Roman" w:cs="Times New Roman"/>
          <w:sz w:val="28"/>
          <w:szCs w:val="28"/>
        </w:rPr>
        <w:t>的值近似于</w:t>
      </w:r>
      <w:r w:rsidRPr="00534CB7">
        <w:rPr>
          <w:rFonts w:ascii="Times New Roman" w:hAnsi="Times New Roman" w:cs="Times New Roman"/>
          <w:sz w:val="28"/>
          <w:szCs w:val="28"/>
        </w:rPr>
        <w:t>2</w:t>
      </w:r>
      <w:r w:rsidRPr="00534CB7">
        <w:rPr>
          <w:rFonts w:ascii="Times New Roman" w:hAnsi="Times New Roman" w:cs="Times New Roman"/>
          <w:sz w:val="28"/>
          <w:szCs w:val="28"/>
        </w:rPr>
        <w:t>；对于椭球纳米粒</w:t>
      </w:r>
      <m:oMath>
        <m:r>
          <w:rPr>
            <w:rFonts w:ascii="Cambria Math" w:hAnsi="Cambria Math" w:cs="Times New Roman"/>
            <w:sz w:val="28"/>
            <w:szCs w:val="28"/>
          </w:rPr>
          <m:t>χ</m:t>
        </m:r>
      </m:oMath>
      <w:r w:rsidRPr="00534CB7">
        <w:rPr>
          <w:rFonts w:ascii="Times New Roman" w:hAnsi="Times New Roman" w:cs="Times New Roman"/>
          <w:sz w:val="28"/>
          <w:szCs w:val="28"/>
        </w:rPr>
        <w:t>的值近似等于</w:t>
      </w:r>
      <w:r w:rsidRPr="00534CB7">
        <w:rPr>
          <w:rFonts w:ascii="Times New Roman" w:hAnsi="Times New Roman" w:cs="Times New Roman"/>
          <w:sz w:val="28"/>
          <w:szCs w:val="28"/>
        </w:rPr>
        <w:t>3</w:t>
      </w:r>
      <w:r w:rsidRPr="00534CB7">
        <w:rPr>
          <w:rFonts w:ascii="Times New Roman" w:hAnsi="Times New Roman" w:cs="Times New Roman"/>
          <w:sz w:val="28"/>
          <w:szCs w:val="28"/>
        </w:rPr>
        <w:t>。因此，对较小的</w:t>
      </w:r>
      <w:proofErr w:type="gramStart"/>
      <w:r w:rsidRPr="00534CB7">
        <w:rPr>
          <w:rFonts w:ascii="Times New Roman" w:hAnsi="Times New Roman" w:cs="Times New Roman"/>
          <w:sz w:val="28"/>
          <w:szCs w:val="28"/>
        </w:rPr>
        <w:t>纳米球</w:t>
      </w:r>
      <w:proofErr w:type="gramEnd"/>
      <w:r w:rsidRPr="00534CB7">
        <w:rPr>
          <w:rFonts w:ascii="Times New Roman" w:hAnsi="Times New Roman" w:cs="Times New Roman"/>
          <w:sz w:val="28"/>
          <w:szCs w:val="28"/>
        </w:rPr>
        <w:t>发生</w:t>
      </w:r>
      <w:r w:rsidRPr="00534CB7">
        <w:rPr>
          <w:rFonts w:ascii="Times New Roman" w:hAnsi="Times New Roman" w:cs="Times New Roman"/>
          <w:sz w:val="28"/>
          <w:szCs w:val="28"/>
        </w:rPr>
        <w:t>LSP</w:t>
      </w:r>
      <w:r w:rsidRPr="00534CB7">
        <w:rPr>
          <w:rFonts w:ascii="Times New Roman" w:hAnsi="Times New Roman" w:cs="Times New Roman"/>
          <w:sz w:val="28"/>
          <w:szCs w:val="28"/>
        </w:rPr>
        <w:t>共振条件是</w:t>
      </w:r>
      <m:oMath>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1</m:t>
            </m:r>
          </m:sub>
        </m:sSub>
        <m:r>
          <w:rPr>
            <w:rFonts w:ascii="Cambria Math" w:hAnsi="Cambria Math" w:cs="Times New Roman"/>
            <w:sz w:val="28"/>
            <w:szCs w:val="28"/>
          </w:rPr>
          <m:t>(ω)=</m:t>
        </m:r>
        <m:r>
          <w:rPr>
            <w:rFonts w:ascii="Cambria Math" w:eastAsia="微软雅黑" w:hAnsi="Cambria Math" w:cs="Times New Roman"/>
            <w:sz w:val="28"/>
            <w:szCs w:val="28"/>
          </w:rPr>
          <m:t>-</m:t>
        </m:r>
        <m:r>
          <w:rPr>
            <w:rFonts w:ascii="Cambria Math" w:hAnsi="Cambria Math" w:cs="Times New Roman"/>
            <w:sz w:val="28"/>
            <w:szCs w:val="28"/>
          </w:rPr>
          <m:t>2</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r>
          <w:rPr>
            <w:rFonts w:ascii="Cambria Math" w:hAnsi="Cambria Math" w:cs="Times New Roman"/>
            <w:sz w:val="28"/>
            <w:szCs w:val="28"/>
          </w:rPr>
          <m:t>(ω)</m:t>
        </m:r>
      </m:oMath>
      <w:r w:rsidRPr="00534CB7">
        <w:rPr>
          <w:rFonts w:ascii="Times New Roman" w:hAnsi="Times New Roman" w:cs="Times New Roman"/>
          <w:sz w:val="28"/>
          <w:szCs w:val="28"/>
        </w:rPr>
        <w:t>。从表达式（</w:t>
      </w:r>
      <w:r w:rsidRPr="00534CB7">
        <w:rPr>
          <w:rFonts w:ascii="Times New Roman" w:hAnsi="Times New Roman" w:cs="Times New Roman"/>
          <w:sz w:val="28"/>
          <w:szCs w:val="28"/>
        </w:rPr>
        <w:t>1-46</w:t>
      </w:r>
      <w:r w:rsidRPr="00534CB7">
        <w:rPr>
          <w:rFonts w:ascii="Times New Roman" w:hAnsi="Times New Roman" w:cs="Times New Roman"/>
          <w:sz w:val="28"/>
          <w:szCs w:val="28"/>
        </w:rPr>
        <w:t>）、（</w:t>
      </w:r>
      <w:r w:rsidRPr="00534CB7">
        <w:rPr>
          <w:rFonts w:ascii="Times New Roman" w:hAnsi="Times New Roman" w:cs="Times New Roman"/>
          <w:sz w:val="28"/>
          <w:szCs w:val="28"/>
        </w:rPr>
        <w:t>1-47</w:t>
      </w:r>
      <w:r w:rsidRPr="00534CB7">
        <w:rPr>
          <w:rFonts w:ascii="Times New Roman" w:hAnsi="Times New Roman" w:cs="Times New Roman"/>
          <w:sz w:val="28"/>
          <w:szCs w:val="28"/>
        </w:rPr>
        <w:t>）和（</w:t>
      </w:r>
      <w:r w:rsidRPr="00534CB7">
        <w:rPr>
          <w:rFonts w:ascii="Times New Roman" w:hAnsi="Times New Roman" w:cs="Times New Roman"/>
          <w:sz w:val="28"/>
          <w:szCs w:val="28"/>
        </w:rPr>
        <w:t>1-48</w:t>
      </w:r>
      <w:r w:rsidRPr="00534CB7">
        <w:rPr>
          <w:rFonts w:ascii="Times New Roman" w:hAnsi="Times New Roman" w:cs="Times New Roman"/>
          <w:sz w:val="28"/>
          <w:szCs w:val="28"/>
        </w:rPr>
        <w:t>）可以看出，散射、吸收和消光系数与金属纳米结构的尺寸、材料和所处环境有密切相关。</w:t>
      </w:r>
    </w:p>
    <w:p w14:paraId="5B5B30C1" w14:textId="1044711C" w:rsidR="00604F49" w:rsidRDefault="00283EDA" w:rsidP="00F61FF4">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金属手性微纳结构的非对称传输与圆二色性研究</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，吐达洪</w:t>
      </w:r>
      <w:r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阿巴</w:t>
      </w:r>
      <w:r w:rsidRPr="00534CB7">
        <w:rPr>
          <w:rFonts w:ascii="Times New Roman" w:hAnsi="Times New Roman" w:cs="Times New Roman" w:hint="eastAsia"/>
          <w:color w:val="FF0000"/>
          <w:sz w:val="28"/>
          <w:szCs w:val="28"/>
          <w:highlight w:val="yellow"/>
        </w:rPr>
        <w:t>，陕西师范大学，</w:t>
      </w:r>
      <w:r w:rsidRPr="00534CB7">
        <w:rPr>
          <w:rFonts w:ascii="Times New Roman" w:hAnsi="Times New Roman" w:cs="Times New Roman" w:hint="eastAsia"/>
          <w:color w:val="FF0000"/>
          <w:sz w:val="28"/>
          <w:szCs w:val="28"/>
          <w:highlight w:val="yellow"/>
        </w:rPr>
        <w:t>2020</w:t>
      </w:r>
      <w:r w:rsidRPr="00534CB7">
        <w:rPr>
          <w:rFonts w:ascii="Times New Roman" w:hAnsi="Times New Roman" w:cs="Times New Roman" w:hint="eastAsia"/>
          <w:color w:val="FF0000"/>
          <w:sz w:val="28"/>
          <w:szCs w:val="28"/>
          <w:highlight w:val="yellow"/>
        </w:rPr>
        <w:t>年，第</w:t>
      </w:r>
      <w:r w:rsidR="00F61FF4" w:rsidRPr="00534CB7">
        <w:rPr>
          <w:rFonts w:ascii="Times New Roman" w:hAnsi="Times New Roman" w:cs="Times New Roman" w:hint="eastAsia"/>
          <w:color w:val="FF0000"/>
          <w:sz w:val="28"/>
          <w:szCs w:val="28"/>
          <w:highlight w:val="yellow"/>
        </w:rPr>
        <w:t>16</w:t>
      </w:r>
      <w:r w:rsidRPr="00534CB7">
        <w:rPr>
          <w:rFonts w:ascii="Times New Roman" w:hAnsi="Times New Roman" w:cs="Times New Roman" w:hint="eastAsia"/>
          <w:color w:val="FF0000"/>
          <w:sz w:val="28"/>
          <w:szCs w:val="28"/>
          <w:highlight w:val="yellow"/>
        </w:rPr>
        <w:t>页</w:t>
      </w:r>
    </w:p>
    <w:p w14:paraId="7F56F94C" w14:textId="787B06A6" w:rsidR="00707550" w:rsidRPr="00707550" w:rsidRDefault="00707550" w:rsidP="0003700F">
      <w:pPr>
        <w:pStyle w:val="2"/>
        <w:rPr>
          <w:rFonts w:ascii="Times New Roman" w:hAnsi="Times New Roman" w:cs="Times New Roman"/>
          <w:color w:val="000000"/>
          <w:sz w:val="28"/>
          <w:szCs w:val="28"/>
        </w:rPr>
      </w:pPr>
      <w:r w:rsidRPr="00534CB7">
        <w:rPr>
          <w:rStyle w:val="fontstyle01"/>
          <w:rFonts w:ascii="Times New Roman" w:hAnsi="Times New Roman" w:cs="Times New Roman" w:hint="eastAsia"/>
          <w:sz w:val="28"/>
          <w:szCs w:val="28"/>
        </w:rPr>
        <w:lastRenderedPageBreak/>
        <w:t>第</w:t>
      </w:r>
      <w:r>
        <w:rPr>
          <w:rStyle w:val="fontstyle01"/>
          <w:rFonts w:ascii="Times New Roman" w:hAnsi="Times New Roman" w:cs="Times New Roman" w:hint="eastAsia"/>
          <w:sz w:val="28"/>
          <w:szCs w:val="28"/>
        </w:rPr>
        <w:t xml:space="preserve"> </w:t>
      </w:r>
      <w:r>
        <w:rPr>
          <w:rStyle w:val="fontstyle01"/>
          <w:rFonts w:ascii="Times New Roman" w:hAnsi="Times New Roman" w:cs="Times New Roman"/>
          <w:sz w:val="28"/>
          <w:szCs w:val="28"/>
        </w:rPr>
        <w:t xml:space="preserve"> </w:t>
      </w:r>
      <w:r>
        <w:rPr>
          <w:rStyle w:val="fontstyle01"/>
          <w:rFonts w:ascii="Times New Roman" w:hAnsi="Times New Roman" w:cs="Times New Roman" w:hint="eastAsia"/>
          <w:sz w:val="28"/>
          <w:szCs w:val="28"/>
        </w:rPr>
        <w:t>25</w:t>
      </w:r>
      <w:r>
        <w:rPr>
          <w:rStyle w:val="fontstyle01"/>
          <w:rFonts w:ascii="Times New Roman" w:hAnsi="Times New Roman" w:cs="Times New Roman"/>
          <w:sz w:val="28"/>
          <w:szCs w:val="28"/>
        </w:rPr>
        <w:t xml:space="preserve"> </w:t>
      </w:r>
      <w:r w:rsidRPr="00534CB7">
        <w:rPr>
          <w:rStyle w:val="fontstyle01"/>
          <w:rFonts w:ascii="Times New Roman" w:hAnsi="Times New Roman" w:cs="Times New Roman" w:hint="eastAsia"/>
          <w:sz w:val="28"/>
          <w:szCs w:val="28"/>
        </w:rPr>
        <w:t>段</w:t>
      </w:r>
    </w:p>
    <w:p w14:paraId="546A4144" w14:textId="77777777" w:rsidR="00604F49" w:rsidRPr="00534CB7" w:rsidRDefault="00604F49" w:rsidP="0096178B">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noProof/>
          <w:sz w:val="28"/>
          <w:szCs w:val="28"/>
        </w:rPr>
        <w:drawing>
          <wp:inline distT="0" distB="0" distL="0" distR="0" wp14:anchorId="410C752F" wp14:editId="15F86ADD">
            <wp:extent cx="5297523" cy="4311484"/>
            <wp:effectExtent l="0" t="0" r="0" b="0"/>
            <wp:docPr id="121"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59.jpeg"/>
                    <pic:cNvPicPr/>
                  </pic:nvPicPr>
                  <pic:blipFill rotWithShape="1">
                    <a:blip r:embed="rId55" cstate="print"/>
                    <a:srcRect l="13379" t="46666" b="7667"/>
                    <a:stretch/>
                  </pic:blipFill>
                  <pic:spPr bwMode="auto">
                    <a:xfrm>
                      <a:off x="0" y="0"/>
                      <a:ext cx="5300874" cy="4314211"/>
                    </a:xfrm>
                    <a:prstGeom prst="rect">
                      <a:avLst/>
                    </a:prstGeom>
                    <a:ln>
                      <a:noFill/>
                    </a:ln>
                    <a:extLst>
                      <a:ext uri="{53640926-AAD7-44D8-BBD7-CCE9431645EC}">
                        <a14:shadowObscured xmlns:a14="http://schemas.microsoft.com/office/drawing/2010/main"/>
                      </a:ext>
                    </a:extLst>
                  </pic:spPr>
                </pic:pic>
              </a:graphicData>
            </a:graphic>
          </wp:inline>
        </w:drawing>
      </w:r>
    </w:p>
    <w:p w14:paraId="00531B38" w14:textId="2CB3FF03" w:rsidR="000A22FB" w:rsidRPr="00534CB7" w:rsidRDefault="00604F49" w:rsidP="00F61FF4">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noProof/>
          <w:sz w:val="28"/>
          <w:szCs w:val="28"/>
        </w:rPr>
        <w:drawing>
          <wp:inline distT="0" distB="0" distL="0" distR="0" wp14:anchorId="76284B24" wp14:editId="02D7A063">
            <wp:extent cx="5404551" cy="1790700"/>
            <wp:effectExtent l="0" t="0" r="5715" b="0"/>
            <wp:docPr id="123"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0.jpeg"/>
                    <pic:cNvPicPr/>
                  </pic:nvPicPr>
                  <pic:blipFill rotWithShape="1">
                    <a:blip r:embed="rId56" cstate="print"/>
                    <a:srcRect l="13903" b="81521"/>
                    <a:stretch/>
                  </pic:blipFill>
                  <pic:spPr bwMode="auto">
                    <a:xfrm>
                      <a:off x="0" y="0"/>
                      <a:ext cx="5403283" cy="1790280"/>
                    </a:xfrm>
                    <a:prstGeom prst="rect">
                      <a:avLst/>
                    </a:prstGeom>
                    <a:ln>
                      <a:noFill/>
                    </a:ln>
                    <a:extLst>
                      <a:ext uri="{53640926-AAD7-44D8-BBD7-CCE9431645EC}">
                        <a14:shadowObscured xmlns:a14="http://schemas.microsoft.com/office/drawing/2010/main"/>
                      </a:ext>
                    </a:extLst>
                  </pic:spPr>
                </pic:pic>
              </a:graphicData>
            </a:graphic>
          </wp:inline>
        </w:drawing>
      </w:r>
    </w:p>
    <w:p w14:paraId="4EA3AC2C" w14:textId="0349021C" w:rsidR="00283EDA" w:rsidRPr="00534CB7" w:rsidRDefault="00283EDA" w:rsidP="00283EDA">
      <w:pPr>
        <w:spacing w:before="150" w:after="150" w:line="360" w:lineRule="auto"/>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From</w:t>
      </w:r>
      <w:r w:rsidRPr="00534CB7">
        <w:rPr>
          <w:rFonts w:ascii="Times New Roman" w:hAnsi="Times New Roman" w:cs="Times New Roman"/>
          <w:color w:val="FF0000"/>
          <w:sz w:val="28"/>
          <w:szCs w:val="28"/>
          <w:highlight w:val="yellow"/>
        </w:rPr>
        <w:t xml:space="preserve">: “Plasmonic Optics: Theory and Applications” By </w:t>
      </w:r>
      <w:hyperlink r:id="rId57" w:history="1">
        <w:r w:rsidRPr="00534CB7">
          <w:rPr>
            <w:rFonts w:ascii="Times New Roman" w:hAnsi="Times New Roman" w:cs="Times New Roman"/>
            <w:color w:val="FF0000"/>
            <w:sz w:val="28"/>
            <w:szCs w:val="28"/>
            <w:highlight w:val="yellow"/>
          </w:rPr>
          <w:t>Yongqian Li</w:t>
        </w:r>
      </w:hyperlink>
      <w:r w:rsidRPr="00534CB7">
        <w:rPr>
          <w:rFonts w:ascii="Times New Roman" w:hAnsi="Times New Roman" w:cs="Times New Roman"/>
          <w:color w:val="FF0000"/>
          <w:sz w:val="28"/>
          <w:szCs w:val="28"/>
          <w:highlight w:val="yellow"/>
        </w:rPr>
        <w:t>, SPIE Press, 20</w:t>
      </w:r>
      <w:r w:rsidRPr="00534CB7">
        <w:rPr>
          <w:rFonts w:ascii="Times New Roman" w:hAnsi="Times New Roman" w:cs="Times New Roman" w:hint="eastAsia"/>
          <w:color w:val="FF0000"/>
          <w:sz w:val="28"/>
          <w:szCs w:val="28"/>
          <w:highlight w:val="yellow"/>
        </w:rPr>
        <w:t>1</w:t>
      </w:r>
      <w:r w:rsidRPr="00534CB7">
        <w:rPr>
          <w:rFonts w:ascii="Times New Roman" w:hAnsi="Times New Roman" w:cs="Times New Roman"/>
          <w:color w:val="FF0000"/>
          <w:sz w:val="28"/>
          <w:szCs w:val="28"/>
          <w:highlight w:val="yellow"/>
        </w:rPr>
        <w:t>7, p.</w:t>
      </w:r>
      <w:r w:rsidRPr="00534CB7">
        <w:rPr>
          <w:rFonts w:ascii="Times New Roman" w:hAnsi="Times New Roman" w:cs="Times New Roman" w:hint="eastAsia"/>
          <w:color w:val="FF0000"/>
          <w:sz w:val="28"/>
          <w:szCs w:val="28"/>
          <w:highlight w:val="yellow"/>
        </w:rPr>
        <w:t>4</w:t>
      </w:r>
      <w:r w:rsidR="00F61FF4" w:rsidRPr="00534CB7">
        <w:rPr>
          <w:rFonts w:ascii="Times New Roman" w:hAnsi="Times New Roman" w:cs="Times New Roman" w:hint="eastAsia"/>
          <w:color w:val="FF0000"/>
          <w:sz w:val="28"/>
          <w:szCs w:val="28"/>
          <w:highlight w:val="yellow"/>
        </w:rPr>
        <w:t>7</w:t>
      </w:r>
      <w:r w:rsidRPr="00534CB7">
        <w:rPr>
          <w:rFonts w:ascii="Times New Roman" w:hAnsi="Times New Roman" w:cs="Times New Roman" w:hint="eastAsia"/>
          <w:color w:val="FF0000"/>
          <w:sz w:val="28"/>
          <w:szCs w:val="28"/>
          <w:highlight w:val="yellow"/>
        </w:rPr>
        <w:t>-4</w:t>
      </w:r>
      <w:r w:rsidR="00F61FF4" w:rsidRPr="00534CB7">
        <w:rPr>
          <w:rFonts w:ascii="Times New Roman" w:hAnsi="Times New Roman" w:cs="Times New Roman" w:hint="eastAsia"/>
          <w:color w:val="FF0000"/>
          <w:sz w:val="28"/>
          <w:szCs w:val="28"/>
          <w:highlight w:val="yellow"/>
        </w:rPr>
        <w:t>8</w:t>
      </w:r>
    </w:p>
    <w:p w14:paraId="508637FC" w14:textId="77777777" w:rsidR="00604F49" w:rsidRPr="00534CB7" w:rsidRDefault="00604F49" w:rsidP="0096178B">
      <w:pPr>
        <w:spacing w:before="150" w:after="150" w:line="360" w:lineRule="auto"/>
        <w:ind w:firstLineChars="225" w:firstLine="630"/>
        <w:rPr>
          <w:rFonts w:ascii="Times New Roman" w:hAnsi="Times New Roman" w:cs="Times New Roman"/>
          <w:sz w:val="28"/>
          <w:szCs w:val="28"/>
        </w:rPr>
      </w:pPr>
      <w:r w:rsidRPr="00534CB7">
        <w:rPr>
          <w:rFonts w:ascii="Times New Roman" w:hAnsi="Times New Roman" w:cs="Times New Roman"/>
          <w:sz w:val="28"/>
          <w:szCs w:val="28"/>
        </w:rPr>
        <w:t>一般可以将贵金属中的传导电子近似看作为经典的理想气体模型，从而得到经典的自由电子气体理论。因此，金属的介电常数用</w:t>
      </w:r>
      <w:r w:rsidRPr="00534CB7">
        <w:rPr>
          <w:rFonts w:ascii="Times New Roman" w:hAnsi="Times New Roman" w:cs="Times New Roman"/>
          <w:sz w:val="28"/>
          <w:szCs w:val="28"/>
        </w:rPr>
        <w:lastRenderedPageBreak/>
        <w:t>以下方程表示</w:t>
      </w:r>
      <w:r w:rsidRPr="00534CB7">
        <w:rPr>
          <w:rFonts w:ascii="Times New Roman" w:hAnsi="Times New Roman" w:cs="Times New Roman"/>
          <w:sz w:val="28"/>
          <w:szCs w:val="28"/>
        </w:rPr>
        <w:t>[58]</w:t>
      </w:r>
      <w:r w:rsidRPr="00534CB7">
        <w:rPr>
          <w:rFonts w:ascii="Times New Roman" w:hAnsi="Times New Roman" w:cs="Times New Roman"/>
          <w:sz w:val="28"/>
          <w:szCs w:val="28"/>
        </w:rPr>
        <w:t>：</w:t>
      </w:r>
    </w:p>
    <w:p w14:paraId="481E8F9E" w14:textId="77777777" w:rsidR="00604F49" w:rsidRPr="00534CB7" w:rsidRDefault="00000000" w:rsidP="0096178B">
      <w:pPr>
        <w:spacing w:before="150" w:after="150" w:line="360" w:lineRule="auto"/>
        <w:ind w:rightChars="12" w:right="25" w:firstLineChars="500" w:firstLine="1400"/>
        <w:jc w:val="right"/>
        <w:rPr>
          <w:rFonts w:ascii="Times New Roman" w:hAnsi="Times New Roman" w:cs="Times New Roman"/>
          <w:sz w:val="28"/>
          <w:szCs w:val="28"/>
        </w:rPr>
      </w:pPr>
      <m:oMath>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(ω)=1-</m:t>
        </m:r>
        <m:sSubSup>
          <m:sSubSupPr>
            <m:ctrlPr>
              <w:rPr>
                <w:rFonts w:ascii="Cambria Math" w:hAnsi="Cambria Math" w:cs="Times New Roman"/>
                <w:i/>
                <w:sz w:val="28"/>
                <w:szCs w:val="28"/>
                <w:lang w:bidi="ug-CN"/>
              </w:rPr>
            </m:ctrlPr>
          </m:sSubSupPr>
          <m:e>
            <m:r>
              <w:rPr>
                <w:rFonts w:ascii="Cambria Math" w:hAnsi="Cambria Math" w:cs="Times New Roman"/>
                <w:sz w:val="28"/>
                <w:szCs w:val="28"/>
              </w:rPr>
              <m:t>ω</m:t>
            </m:r>
          </m:e>
          <m:sub>
            <m:r>
              <w:rPr>
                <w:rFonts w:ascii="Cambria Math" w:hAnsi="Cambria Math" w:cs="Times New Roman"/>
                <w:sz w:val="28"/>
                <w:szCs w:val="28"/>
              </w:rPr>
              <m:t>p</m:t>
            </m:r>
          </m:sub>
          <m:sup>
            <m:r>
              <w:rPr>
                <w:rFonts w:ascii="Cambria Math" w:hAnsi="Cambria Math" w:cs="Times New Roman"/>
                <w:sz w:val="28"/>
                <w:szCs w:val="28"/>
              </w:rPr>
              <m:t>2</m:t>
            </m:r>
          </m:sup>
        </m:sSubSup>
        <m:r>
          <w:rPr>
            <w:rFonts w:ascii="Cambria Math" w:hAnsi="Cambria Math" w:cs="Times New Roman"/>
            <w:sz w:val="28"/>
            <w:szCs w:val="28"/>
          </w:rPr>
          <m:t>/</m:t>
        </m:r>
        <m:sSup>
          <m:sSupPr>
            <m:ctrlPr>
              <w:rPr>
                <w:rFonts w:ascii="Cambria Math" w:hAnsi="Cambria Math" w:cs="Times New Roman"/>
                <w:i/>
                <w:sz w:val="28"/>
                <w:szCs w:val="28"/>
                <w:lang w:bidi="ug-CN"/>
              </w:rPr>
            </m:ctrlPr>
          </m:sSupPr>
          <m:e>
            <m:r>
              <w:rPr>
                <w:rFonts w:ascii="Cambria Math" w:hAnsi="Cambria Math" w:cs="Times New Roman"/>
                <w:sz w:val="28"/>
                <w:szCs w:val="28"/>
              </w:rPr>
              <m:t>ω</m:t>
            </m:r>
          </m:e>
          <m:sup>
            <m:r>
              <w:rPr>
                <w:rFonts w:ascii="Cambria Math" w:hAnsi="Cambria Math" w:cs="Times New Roman"/>
                <w:sz w:val="28"/>
                <w:szCs w:val="28"/>
              </w:rPr>
              <m:t>2</m:t>
            </m:r>
          </m:sup>
        </m:sSup>
      </m:oMath>
      <w:r w:rsidR="00604F49" w:rsidRPr="00534CB7">
        <w:rPr>
          <w:rFonts w:ascii="Times New Roman" w:hAnsi="Times New Roman" w:cs="Times New Roman"/>
          <w:sz w:val="28"/>
          <w:szCs w:val="28"/>
        </w:rPr>
        <w:t>，</w:t>
      </w:r>
      <w:r w:rsidR="00604F49" w:rsidRPr="00534CB7">
        <w:rPr>
          <w:rFonts w:ascii="Times New Roman" w:hAnsi="Times New Roman" w:cs="Times New Roman"/>
          <w:sz w:val="28"/>
          <w:szCs w:val="28"/>
        </w:rPr>
        <w:t xml:space="preserve">                       (1-49)</w:t>
      </w:r>
    </w:p>
    <w:p w14:paraId="57788EC4" w14:textId="77777777" w:rsidR="00604F49" w:rsidRPr="00534CB7" w:rsidRDefault="00604F49"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其中</w:t>
      </w:r>
      <m:oMath>
        <m:sSub>
          <m:sSubPr>
            <m:ctrlPr>
              <w:rPr>
                <w:rFonts w:ascii="Cambria Math" w:hAnsi="Cambria Math" w:cs="Times New Roman"/>
                <w:i/>
                <w:sz w:val="28"/>
                <w:szCs w:val="28"/>
                <w:lang w:bidi="ug-CN"/>
              </w:rPr>
            </m:ctrlPr>
          </m:sSubPr>
          <m:e>
            <m:r>
              <w:rPr>
                <w:rFonts w:ascii="Cambria Math" w:hAnsi="Cambria Math" w:cs="Times New Roman"/>
                <w:sz w:val="28"/>
                <w:szCs w:val="28"/>
              </w:rPr>
              <m:t>ω</m:t>
            </m:r>
          </m:e>
          <m:sub>
            <m:r>
              <w:rPr>
                <w:rFonts w:ascii="Cambria Math" w:hAnsi="Cambria Math" w:cs="Times New Roman"/>
                <w:sz w:val="28"/>
                <w:szCs w:val="28"/>
              </w:rPr>
              <m:t>p</m:t>
            </m:r>
          </m:sub>
        </m:sSub>
      </m:oMath>
      <w:r w:rsidRPr="00534CB7">
        <w:rPr>
          <w:rFonts w:ascii="Times New Roman" w:hAnsi="Times New Roman" w:cs="Times New Roman"/>
          <w:sz w:val="28"/>
          <w:szCs w:val="28"/>
        </w:rPr>
        <w:t>表示金属的等离子体频率。将方程（</w:t>
      </w:r>
      <w:r w:rsidRPr="00534CB7">
        <w:rPr>
          <w:rFonts w:ascii="Times New Roman" w:hAnsi="Times New Roman" w:cs="Times New Roman"/>
          <w:sz w:val="28"/>
          <w:szCs w:val="28"/>
        </w:rPr>
        <w:t>1-49</w:t>
      </w:r>
      <w:r w:rsidRPr="00534CB7">
        <w:rPr>
          <w:rFonts w:ascii="Times New Roman" w:hAnsi="Times New Roman" w:cs="Times New Roman"/>
          <w:sz w:val="28"/>
          <w:szCs w:val="28"/>
        </w:rPr>
        <w:t>）代入方程（</w:t>
      </w:r>
      <w:r w:rsidRPr="00534CB7">
        <w:rPr>
          <w:rFonts w:ascii="Times New Roman" w:hAnsi="Times New Roman" w:cs="Times New Roman"/>
          <w:sz w:val="28"/>
          <w:szCs w:val="28"/>
        </w:rPr>
        <w:t>1-30</w:t>
      </w:r>
      <w:r w:rsidRPr="00534CB7">
        <w:rPr>
          <w:rFonts w:ascii="Times New Roman" w:hAnsi="Times New Roman" w:cs="Times New Roman"/>
          <w:sz w:val="28"/>
          <w:szCs w:val="28"/>
        </w:rPr>
        <w:t>），可推导包含等离子体频率的</w:t>
      </w:r>
      <w:r w:rsidRPr="00534CB7">
        <w:rPr>
          <w:rFonts w:ascii="Times New Roman" w:hAnsi="Times New Roman" w:cs="Times New Roman"/>
          <w:sz w:val="28"/>
          <w:szCs w:val="28"/>
        </w:rPr>
        <w:t>SPP</w:t>
      </w:r>
      <w:r w:rsidRPr="00534CB7">
        <w:rPr>
          <w:rFonts w:ascii="Times New Roman" w:hAnsi="Times New Roman" w:cs="Times New Roman"/>
          <w:sz w:val="28"/>
          <w:szCs w:val="28"/>
        </w:rPr>
        <w:t>色散关系表示为</w:t>
      </w:r>
    </w:p>
    <w:p w14:paraId="4709E466" w14:textId="77777777" w:rsidR="00604F49" w:rsidRPr="00534CB7" w:rsidRDefault="00000000" w:rsidP="0096178B">
      <w:pPr>
        <w:spacing w:before="150" w:after="150" w:line="360" w:lineRule="auto"/>
        <w:ind w:rightChars="12" w:right="25" w:firstLineChars="500" w:firstLine="1400"/>
        <w:jc w:val="right"/>
        <w:rPr>
          <w:rFonts w:ascii="Times New Roman" w:hAnsi="Times New Roman" w:cs="Times New Roman"/>
          <w:sz w:val="28"/>
          <w:szCs w:val="28"/>
        </w:rPr>
      </w:pPr>
      <m:oMath>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sp</m:t>
            </m:r>
          </m:sub>
        </m:sSub>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ω</m:t>
            </m:r>
          </m:num>
          <m:den>
            <m:r>
              <w:rPr>
                <w:rFonts w:ascii="Cambria Math" w:hAnsi="Cambria Math" w:cs="Times New Roman"/>
                <w:sz w:val="28"/>
                <w:szCs w:val="28"/>
              </w:rPr>
              <m:t>c</m:t>
            </m:r>
          </m:den>
        </m:f>
        <m:rad>
          <m:radPr>
            <m:degHide m:val="1"/>
            <m:ctrlPr>
              <w:rPr>
                <w:rFonts w:ascii="Cambria Math" w:hAnsi="Cambria Math" w:cs="Times New Roman"/>
                <w:i/>
                <w:sz w:val="28"/>
                <w:szCs w:val="28"/>
                <w:lang w:bidi="ug-CN"/>
              </w:rPr>
            </m:ctrlPr>
          </m:radPr>
          <m:deg/>
          <m:e>
            <m:f>
              <m:fPr>
                <m:ctrlPr>
                  <w:rPr>
                    <w:rFonts w:ascii="Cambria Math" w:hAnsi="Cambria Math" w:cs="Times New Roman"/>
                    <w:i/>
                    <w:sz w:val="28"/>
                    <w:szCs w:val="28"/>
                    <w:lang w:bidi="ug-CN"/>
                  </w:rPr>
                </m:ctrlPr>
              </m:fPr>
              <m:num>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num>
              <m:den>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den>
            </m:f>
          </m:e>
        </m:rad>
        <m:r>
          <w:rPr>
            <w:rFonts w:ascii="Cambria Math" w:hAnsi="Cambria Math" w:cs="Times New Roman"/>
            <w:sz w:val="28"/>
            <w:szCs w:val="28"/>
          </w:rPr>
          <m:t>=</m:t>
        </m:r>
        <m:f>
          <m:fPr>
            <m:ctrlPr>
              <w:rPr>
                <w:rFonts w:ascii="Cambria Math" w:hAnsi="Cambria Math" w:cs="Times New Roman"/>
                <w:i/>
                <w:sz w:val="28"/>
                <w:szCs w:val="28"/>
                <w:lang w:bidi="ug-CN"/>
              </w:rPr>
            </m:ctrlPr>
          </m:fPr>
          <m:num>
            <m:r>
              <w:rPr>
                <w:rFonts w:ascii="Cambria Math" w:hAnsi="Cambria Math" w:cs="Times New Roman"/>
                <w:sz w:val="28"/>
                <w:szCs w:val="28"/>
              </w:rPr>
              <m:t>ω</m:t>
            </m:r>
          </m:num>
          <m:den>
            <m:r>
              <w:rPr>
                <w:rFonts w:ascii="Cambria Math" w:hAnsi="Cambria Math" w:cs="Times New Roman"/>
                <w:sz w:val="28"/>
                <w:szCs w:val="28"/>
              </w:rPr>
              <m:t>c</m:t>
            </m:r>
          </m:den>
        </m:f>
        <m:rad>
          <m:radPr>
            <m:degHide m:val="1"/>
            <m:ctrlPr>
              <w:rPr>
                <w:rFonts w:ascii="Cambria Math" w:hAnsi="Cambria Math" w:cs="Times New Roman"/>
                <w:i/>
                <w:sz w:val="28"/>
                <w:szCs w:val="28"/>
                <w:lang w:bidi="ug-CN"/>
              </w:rPr>
            </m:ctrlPr>
          </m:radPr>
          <m:deg/>
          <m:e>
            <m:f>
              <m:fPr>
                <m:ctrlPr>
                  <w:rPr>
                    <w:rFonts w:ascii="Cambria Math" w:hAnsi="Cambria Math" w:cs="Times New Roman"/>
                    <w:i/>
                    <w:sz w:val="28"/>
                    <w:szCs w:val="28"/>
                    <w:lang w:bidi="ug-CN"/>
                  </w:rPr>
                </m:ctrlPr>
              </m:fPr>
              <m:num>
                <m:r>
                  <w:rPr>
                    <w:rFonts w:ascii="Cambria Math" w:hAnsi="Cambria Math" w:cs="Times New Roman"/>
                    <w:sz w:val="28"/>
                    <w:szCs w:val="28"/>
                  </w:rPr>
                  <m:t>(</m:t>
                </m:r>
                <m:sSup>
                  <m:sSupPr>
                    <m:ctrlPr>
                      <w:rPr>
                        <w:rFonts w:ascii="Cambria Math" w:hAnsi="Cambria Math" w:cs="Times New Roman"/>
                        <w:i/>
                        <w:sz w:val="28"/>
                        <w:szCs w:val="28"/>
                        <w:lang w:bidi="ug-CN"/>
                      </w:rPr>
                    </m:ctrlPr>
                  </m:sSupPr>
                  <m:e>
                    <m:r>
                      <w:rPr>
                        <w:rFonts w:ascii="Cambria Math" w:hAnsi="Cambria Math" w:cs="Times New Roman"/>
                        <w:sz w:val="28"/>
                        <w:szCs w:val="28"/>
                      </w:rPr>
                      <m:t>ω</m:t>
                    </m:r>
                  </m:e>
                  <m:sup>
                    <m:r>
                      <w:rPr>
                        <w:rFonts w:ascii="Cambria Math" w:hAnsi="Cambria Math" w:cs="Times New Roman"/>
                        <w:sz w:val="28"/>
                        <w:szCs w:val="28"/>
                      </w:rPr>
                      <m:t>2</m:t>
                    </m:r>
                  </m:sup>
                </m:sSup>
                <m:r>
                  <w:rPr>
                    <w:rFonts w:ascii="Cambria Math" w:hAnsi="Cambria Math" w:cs="Times New Roman"/>
                    <w:sz w:val="28"/>
                    <w:szCs w:val="28"/>
                  </w:rPr>
                  <m:t>-</m:t>
                </m:r>
                <m:sSubSup>
                  <m:sSubSupPr>
                    <m:ctrlPr>
                      <w:rPr>
                        <w:rFonts w:ascii="Cambria Math" w:hAnsi="Cambria Math" w:cs="Times New Roman"/>
                        <w:i/>
                        <w:sz w:val="28"/>
                        <w:szCs w:val="28"/>
                        <w:lang w:bidi="ug-CN"/>
                      </w:rPr>
                    </m:ctrlPr>
                  </m:sSubSupPr>
                  <m:e>
                    <m:r>
                      <w:rPr>
                        <w:rFonts w:ascii="Cambria Math" w:hAnsi="Cambria Math" w:cs="Times New Roman"/>
                        <w:sz w:val="28"/>
                        <w:szCs w:val="28"/>
                      </w:rPr>
                      <m:t>ω</m:t>
                    </m:r>
                  </m:e>
                  <m:sub>
                    <m:r>
                      <w:rPr>
                        <w:rFonts w:ascii="Cambria Math" w:hAnsi="Cambria Math" w:cs="Times New Roman"/>
                        <w:sz w:val="28"/>
                        <w:szCs w:val="28"/>
                      </w:rPr>
                      <m:t>p</m:t>
                    </m:r>
                  </m:sub>
                  <m:sup>
                    <m:r>
                      <w:rPr>
                        <w:rFonts w:ascii="Cambria Math" w:hAnsi="Cambria Math" w:cs="Times New Roman"/>
                        <w:sz w:val="28"/>
                        <w:szCs w:val="28"/>
                      </w:rPr>
                      <m:t>2</m:t>
                    </m:r>
                  </m:sup>
                </m:sSubSup>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num>
              <m:den>
                <m:r>
                  <w:rPr>
                    <w:rFonts w:ascii="Cambria Math" w:hAnsi="Cambria Math" w:cs="Times New Roman"/>
                    <w:sz w:val="28"/>
                    <w:szCs w:val="28"/>
                  </w:rPr>
                  <m:t>(1-</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r>
                  <w:rPr>
                    <w:rFonts w:ascii="Cambria Math" w:hAnsi="Cambria Math" w:cs="Times New Roman"/>
                    <w:sz w:val="28"/>
                    <w:szCs w:val="28"/>
                  </w:rPr>
                  <m:t>)</m:t>
                </m:r>
                <m:sSup>
                  <m:sSupPr>
                    <m:ctrlPr>
                      <w:rPr>
                        <w:rFonts w:ascii="Cambria Math" w:hAnsi="Cambria Math" w:cs="Times New Roman"/>
                        <w:i/>
                        <w:sz w:val="28"/>
                        <w:szCs w:val="28"/>
                        <w:lang w:bidi="ug-CN"/>
                      </w:rPr>
                    </m:ctrlPr>
                  </m:sSupPr>
                  <m:e>
                    <m:r>
                      <w:rPr>
                        <w:rFonts w:ascii="Cambria Math" w:hAnsi="Cambria Math" w:cs="Times New Roman"/>
                        <w:sz w:val="28"/>
                        <w:szCs w:val="28"/>
                      </w:rPr>
                      <m:t>ω</m:t>
                    </m:r>
                  </m:e>
                  <m:sup>
                    <m:r>
                      <w:rPr>
                        <w:rFonts w:ascii="Cambria Math" w:hAnsi="Cambria Math" w:cs="Times New Roman"/>
                        <w:sz w:val="28"/>
                        <w:szCs w:val="28"/>
                      </w:rPr>
                      <m:t>2</m:t>
                    </m:r>
                  </m:sup>
                </m:sSup>
                <m:r>
                  <w:rPr>
                    <w:rFonts w:ascii="Cambria Math" w:hAnsi="Cambria Math" w:cs="Times New Roman"/>
                    <w:sz w:val="28"/>
                    <w:szCs w:val="28"/>
                  </w:rPr>
                  <m:t>-</m:t>
                </m:r>
                <m:sSubSup>
                  <m:sSubSupPr>
                    <m:ctrlPr>
                      <w:rPr>
                        <w:rFonts w:ascii="Cambria Math" w:hAnsi="Cambria Math" w:cs="Times New Roman"/>
                        <w:i/>
                        <w:sz w:val="28"/>
                        <w:szCs w:val="28"/>
                        <w:lang w:bidi="ug-CN"/>
                      </w:rPr>
                    </m:ctrlPr>
                  </m:sSubSupPr>
                  <m:e>
                    <m:r>
                      <w:rPr>
                        <w:rFonts w:ascii="Cambria Math" w:hAnsi="Cambria Math" w:cs="Times New Roman"/>
                        <w:sz w:val="28"/>
                        <w:szCs w:val="28"/>
                      </w:rPr>
                      <m:t>ω</m:t>
                    </m:r>
                  </m:e>
                  <m:sub>
                    <m:r>
                      <w:rPr>
                        <w:rFonts w:ascii="Cambria Math" w:hAnsi="Cambria Math" w:cs="Times New Roman"/>
                        <w:sz w:val="28"/>
                        <w:szCs w:val="28"/>
                      </w:rPr>
                      <m:t>p</m:t>
                    </m:r>
                  </m:sub>
                  <m:sup>
                    <m:r>
                      <w:rPr>
                        <w:rFonts w:ascii="Cambria Math" w:hAnsi="Cambria Math" w:cs="Times New Roman"/>
                        <w:sz w:val="28"/>
                        <w:szCs w:val="28"/>
                      </w:rPr>
                      <m:t>2</m:t>
                    </m:r>
                  </m:sup>
                </m:sSubSup>
              </m:den>
            </m:f>
          </m:e>
        </m:rad>
      </m:oMath>
      <w:r w:rsidR="00604F49" w:rsidRPr="00534CB7">
        <w:rPr>
          <w:rFonts w:ascii="Times New Roman" w:hAnsi="Times New Roman" w:cs="Times New Roman"/>
          <w:sz w:val="28"/>
          <w:szCs w:val="28"/>
        </w:rPr>
        <w:t>。</w:t>
      </w:r>
      <w:r w:rsidR="00604F49" w:rsidRPr="00534CB7">
        <w:rPr>
          <w:rFonts w:ascii="Times New Roman" w:hAnsi="Times New Roman" w:cs="Times New Roman"/>
          <w:sz w:val="28"/>
          <w:szCs w:val="28"/>
        </w:rPr>
        <w:t xml:space="preserve">          (1-50)</w:t>
      </w:r>
    </w:p>
    <w:p w14:paraId="618BE5CF" w14:textId="77777777" w:rsidR="00604F49" w:rsidRPr="00534CB7" w:rsidRDefault="00604F49"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当</w:t>
      </w:r>
      <m:oMath>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oMath>
      <w:r w:rsidRPr="00534CB7">
        <w:rPr>
          <w:rFonts w:ascii="Times New Roman" w:hAnsi="Times New Roman" w:cs="Times New Roman"/>
          <w:sz w:val="28"/>
          <w:szCs w:val="28"/>
        </w:rPr>
        <w:t>时，在方程（</w:t>
      </w:r>
      <w:r w:rsidRPr="00534CB7">
        <w:rPr>
          <w:rFonts w:ascii="Times New Roman" w:hAnsi="Times New Roman" w:cs="Times New Roman"/>
          <w:sz w:val="28"/>
          <w:szCs w:val="28"/>
        </w:rPr>
        <w:t>1-50</w:t>
      </w:r>
      <w:r w:rsidRPr="00534CB7">
        <w:rPr>
          <w:rFonts w:ascii="Times New Roman" w:hAnsi="Times New Roman" w:cs="Times New Roman"/>
          <w:sz w:val="28"/>
          <w:szCs w:val="28"/>
        </w:rPr>
        <w:t>）中，</w:t>
      </w:r>
      <m:oMath>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sp</m:t>
            </m:r>
          </m:sub>
        </m:sSub>
        <m:r>
          <w:rPr>
            <w:rFonts w:ascii="Cambria Math" w:hAnsi="Cambria Math" w:cs="Times New Roman"/>
            <w:sz w:val="28"/>
            <w:szCs w:val="28"/>
          </w:rPr>
          <m:t>→∞</m:t>
        </m:r>
      </m:oMath>
      <w:r w:rsidRPr="00534CB7">
        <w:rPr>
          <w:rFonts w:ascii="Times New Roman" w:hAnsi="Times New Roman" w:cs="Times New Roman"/>
          <w:sz w:val="28"/>
          <w:szCs w:val="28"/>
        </w:rPr>
        <w:t>，如图</w:t>
      </w:r>
      <w:r w:rsidRPr="00534CB7">
        <w:rPr>
          <w:rFonts w:ascii="Times New Roman" w:hAnsi="Times New Roman" w:cs="Times New Roman"/>
          <w:sz w:val="28"/>
          <w:szCs w:val="28"/>
        </w:rPr>
        <w:t>1-10</w:t>
      </w:r>
      <w:r w:rsidRPr="00534CB7">
        <w:rPr>
          <w:rFonts w:ascii="Times New Roman" w:hAnsi="Times New Roman" w:cs="Times New Roman"/>
          <w:sz w:val="28"/>
          <w:szCs w:val="28"/>
        </w:rPr>
        <w:t>所表示，则相应的角频率趋向于水平的渐近值为</w:t>
      </w:r>
    </w:p>
    <w:p w14:paraId="4EFC1E59" w14:textId="77777777" w:rsidR="00604F49" w:rsidRPr="00534CB7" w:rsidRDefault="00604F49" w:rsidP="0096178B">
      <w:pPr>
        <w:spacing w:before="150" w:after="150" w:line="360" w:lineRule="auto"/>
        <w:ind w:firstLineChars="500" w:firstLine="1400"/>
        <w:jc w:val="right"/>
        <w:rPr>
          <w:rFonts w:ascii="Times New Roman" w:hAnsi="Times New Roman" w:cs="Times New Roman"/>
          <w:sz w:val="28"/>
          <w:szCs w:val="28"/>
        </w:rPr>
      </w:pPr>
      <m:oMath>
        <m:r>
          <w:rPr>
            <w:rFonts w:ascii="Cambria Math" w:hAnsi="Cambria Math" w:cs="Times New Roman"/>
            <w:sz w:val="28"/>
            <w:szCs w:val="28"/>
          </w:rPr>
          <m:t>ω≡</m:t>
        </m:r>
        <m:sSub>
          <m:sSubPr>
            <m:ctrlPr>
              <w:rPr>
                <w:rFonts w:ascii="Cambria Math" w:hAnsi="Cambria Math" w:cs="Times New Roman"/>
                <w:i/>
                <w:sz w:val="28"/>
                <w:szCs w:val="28"/>
                <w:lang w:bidi="ug-CN"/>
              </w:rPr>
            </m:ctrlPr>
          </m:sSubPr>
          <m:e>
            <m:r>
              <w:rPr>
                <w:rFonts w:ascii="Cambria Math" w:hAnsi="Cambria Math" w:cs="Times New Roman"/>
                <w:sz w:val="28"/>
                <w:szCs w:val="28"/>
              </w:rPr>
              <m:t>ω</m:t>
            </m:r>
          </m:e>
          <m:sub>
            <m:r>
              <w:rPr>
                <w:rFonts w:ascii="Cambria Math" w:hAnsi="Cambria Math" w:cs="Times New Roman"/>
                <w:sz w:val="28"/>
                <w:szCs w:val="28"/>
              </w:rPr>
              <m:t>sp</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ω</m:t>
            </m:r>
          </m:e>
          <m:sub>
            <m:r>
              <w:rPr>
                <w:rFonts w:ascii="Cambria Math" w:hAnsi="Cambria Math" w:cs="Times New Roman"/>
                <w:sz w:val="28"/>
                <w:szCs w:val="28"/>
              </w:rPr>
              <m:t>p</m:t>
            </m:r>
          </m:sub>
        </m:sSub>
        <m:r>
          <w:rPr>
            <w:rFonts w:ascii="Cambria Math" w:hAnsi="Cambria Math" w:cs="Times New Roman"/>
            <w:sz w:val="28"/>
            <w:szCs w:val="28"/>
          </w:rPr>
          <m:t>/</m:t>
        </m:r>
        <m:rad>
          <m:radPr>
            <m:degHide m:val="1"/>
            <m:ctrlPr>
              <w:rPr>
                <w:rFonts w:ascii="Cambria Math" w:hAnsi="Cambria Math" w:cs="Times New Roman"/>
                <w:i/>
                <w:sz w:val="28"/>
                <w:szCs w:val="28"/>
                <w:lang w:bidi="ug-CN"/>
              </w:rPr>
            </m:ctrlPr>
          </m:radPr>
          <m:deg/>
          <m:e>
            <m:r>
              <w:rPr>
                <w:rFonts w:ascii="Cambria Math" w:hAnsi="Cambria Math" w:cs="Times New Roman"/>
                <w:sz w:val="28"/>
                <w:szCs w:val="28"/>
              </w:rPr>
              <m:t>1+</m:t>
            </m:r>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e>
        </m:rad>
      </m:oMath>
      <w:r w:rsidRPr="00534CB7">
        <w:rPr>
          <w:rFonts w:ascii="Times New Roman" w:hAnsi="Times New Roman" w:cs="Times New Roman"/>
          <w:sz w:val="28"/>
          <w:szCs w:val="28"/>
        </w:rPr>
        <w:t>。</w:t>
      </w:r>
      <w:r w:rsidRPr="00534CB7">
        <w:rPr>
          <w:rFonts w:ascii="Times New Roman" w:hAnsi="Times New Roman" w:cs="Times New Roman"/>
          <w:sz w:val="28"/>
          <w:szCs w:val="28"/>
        </w:rPr>
        <w:t xml:space="preserve">                  (1-51)</w:t>
      </w:r>
    </w:p>
    <w:p w14:paraId="3925289B" w14:textId="77777777" w:rsidR="00604F49" w:rsidRPr="00534CB7" w:rsidRDefault="00604F49" w:rsidP="0096178B">
      <w:pPr>
        <w:spacing w:before="150" w:after="150" w:line="360" w:lineRule="auto"/>
        <w:ind w:firstLine="200"/>
        <w:jc w:val="left"/>
        <w:rPr>
          <w:rFonts w:ascii="Times New Roman" w:hAnsi="Times New Roman" w:cs="Times New Roman"/>
          <w:position w:val="-14"/>
          <w:sz w:val="28"/>
          <w:szCs w:val="28"/>
        </w:rPr>
      </w:pPr>
      <w:r w:rsidRPr="00534CB7">
        <w:rPr>
          <w:rFonts w:ascii="Times New Roman" w:hAnsi="Times New Roman" w:cs="Times New Roman"/>
          <w:sz w:val="28"/>
          <w:szCs w:val="28"/>
        </w:rPr>
        <w:t>当取空气的介电常数为</w:t>
      </w:r>
      <m:oMath>
        <m:sSub>
          <m:sSubPr>
            <m:ctrlPr>
              <w:rPr>
                <w:rFonts w:ascii="Cambria Math" w:hAnsi="Cambria Math" w:cs="Times New Roman"/>
                <w:i/>
                <w:sz w:val="28"/>
                <w:szCs w:val="28"/>
                <w:lang w:bidi="ug-CN"/>
              </w:rPr>
            </m:ctrlPr>
          </m:sSubPr>
          <m:e>
            <m:r>
              <w:rPr>
                <w:rFonts w:ascii="Cambria Math" w:hAnsi="Cambria Math" w:cs="Times New Roman"/>
                <w:sz w:val="28"/>
                <w:szCs w:val="28"/>
              </w:rPr>
              <m:t>ε</m:t>
            </m:r>
          </m:e>
          <m:sub>
            <m:r>
              <w:rPr>
                <w:rFonts w:ascii="Cambria Math" w:hAnsi="Cambria Math" w:cs="Times New Roman"/>
                <w:sz w:val="28"/>
                <w:szCs w:val="28"/>
              </w:rPr>
              <m:t>d</m:t>
            </m:r>
          </m:sub>
        </m:sSub>
        <m:r>
          <w:rPr>
            <w:rFonts w:ascii="Cambria Math" w:hAnsi="Cambria Math" w:cs="Times New Roman"/>
            <w:sz w:val="28"/>
            <w:szCs w:val="28"/>
          </w:rPr>
          <m:t>=1</m:t>
        </m:r>
      </m:oMath>
      <w:r w:rsidRPr="00534CB7">
        <w:rPr>
          <w:rFonts w:ascii="Times New Roman" w:hAnsi="Times New Roman" w:cs="Times New Roman"/>
          <w:sz w:val="28"/>
          <w:szCs w:val="28"/>
        </w:rPr>
        <w:t>时，则</w:t>
      </w:r>
      <w:r w:rsidRPr="00534CB7">
        <w:rPr>
          <w:rFonts w:ascii="Times New Roman" w:hAnsi="Times New Roman" w:cs="Times New Roman"/>
          <w:sz w:val="28"/>
          <w:szCs w:val="28"/>
        </w:rPr>
        <w:t>SPP</w:t>
      </w:r>
      <w:r w:rsidRPr="00534CB7">
        <w:rPr>
          <w:rFonts w:ascii="Times New Roman" w:hAnsi="Times New Roman" w:cs="Times New Roman"/>
          <w:sz w:val="28"/>
          <w:szCs w:val="28"/>
        </w:rPr>
        <w:t>和等离子体频率关系表示为</w:t>
      </w:r>
    </w:p>
    <w:p w14:paraId="552F6F4C" w14:textId="584724F1" w:rsidR="000A22FB" w:rsidRPr="00534CB7" w:rsidRDefault="00000000" w:rsidP="00C4368D">
      <w:pPr>
        <w:spacing w:before="150" w:after="150" w:line="360" w:lineRule="auto"/>
        <w:ind w:firstLineChars="500" w:firstLine="1400"/>
        <w:jc w:val="right"/>
        <w:rPr>
          <w:rFonts w:ascii="Times New Roman" w:hAnsi="Times New Roman" w:cs="Times New Roman"/>
          <w:sz w:val="28"/>
          <w:szCs w:val="28"/>
        </w:rPr>
      </w:pPr>
      <m:oMath>
        <m:sSub>
          <m:sSubPr>
            <m:ctrlPr>
              <w:rPr>
                <w:rFonts w:ascii="Cambria Math" w:hAnsi="Cambria Math" w:cs="Times New Roman"/>
                <w:i/>
                <w:sz w:val="28"/>
                <w:szCs w:val="28"/>
                <w:lang w:bidi="ug-CN"/>
              </w:rPr>
            </m:ctrlPr>
          </m:sSubPr>
          <m:e>
            <m:r>
              <w:rPr>
                <w:rFonts w:ascii="Cambria Math" w:hAnsi="Cambria Math" w:cs="Times New Roman"/>
                <w:sz w:val="28"/>
                <w:szCs w:val="28"/>
              </w:rPr>
              <m:t>ω</m:t>
            </m:r>
          </m:e>
          <m:sub>
            <m:r>
              <w:rPr>
                <w:rFonts w:ascii="Cambria Math" w:hAnsi="Cambria Math" w:cs="Times New Roman"/>
                <w:sz w:val="28"/>
                <w:szCs w:val="28"/>
              </w:rPr>
              <m:t>sp</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ω</m:t>
            </m:r>
          </m:e>
          <m:sub>
            <m:r>
              <w:rPr>
                <w:rFonts w:ascii="Cambria Math" w:hAnsi="Cambria Math" w:cs="Times New Roman"/>
                <w:sz w:val="28"/>
                <w:szCs w:val="28"/>
              </w:rPr>
              <m:t>p</m:t>
            </m:r>
          </m:sub>
        </m:sSub>
        <m:r>
          <w:rPr>
            <w:rFonts w:ascii="Cambria Math" w:hAnsi="Cambria Math" w:cs="Times New Roman"/>
            <w:sz w:val="28"/>
            <w:szCs w:val="28"/>
          </w:rPr>
          <m:t>/</m:t>
        </m:r>
        <m:rad>
          <m:radPr>
            <m:degHide m:val="1"/>
            <m:ctrlPr>
              <w:rPr>
                <w:rFonts w:ascii="Cambria Math" w:hAnsi="Cambria Math" w:cs="Times New Roman"/>
                <w:i/>
                <w:sz w:val="28"/>
                <w:szCs w:val="28"/>
                <w:lang w:bidi="ug-CN"/>
              </w:rPr>
            </m:ctrlPr>
          </m:radPr>
          <m:deg/>
          <m:e>
            <m:r>
              <w:rPr>
                <w:rFonts w:ascii="Cambria Math" w:hAnsi="Cambria Math" w:cs="Times New Roman"/>
                <w:sz w:val="28"/>
                <w:szCs w:val="28"/>
              </w:rPr>
              <m:t>2</m:t>
            </m:r>
          </m:e>
        </m:rad>
      </m:oMath>
      <w:r w:rsidR="00604F49" w:rsidRPr="00534CB7">
        <w:rPr>
          <w:rFonts w:ascii="Times New Roman" w:hAnsi="Times New Roman" w:cs="Times New Roman"/>
          <w:sz w:val="28"/>
          <w:szCs w:val="28"/>
        </w:rPr>
        <w:t>。</w:t>
      </w:r>
      <w:r w:rsidR="00604F49" w:rsidRPr="00534CB7">
        <w:rPr>
          <w:rFonts w:ascii="Times New Roman" w:hAnsi="Times New Roman" w:cs="Times New Roman"/>
          <w:sz w:val="28"/>
          <w:szCs w:val="28"/>
        </w:rPr>
        <w:t xml:space="preserve">                       (1-52)</w:t>
      </w:r>
    </w:p>
    <w:p w14:paraId="451EFA82" w14:textId="6E38FD24" w:rsidR="000A22FB" w:rsidRDefault="00283EDA" w:rsidP="00F61FF4">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金属手性微纳结构的非对称传输与圆二色性研究</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，吐达洪</w:t>
      </w:r>
      <w:r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阿巴</w:t>
      </w:r>
      <w:r w:rsidRPr="00534CB7">
        <w:rPr>
          <w:rFonts w:ascii="Times New Roman" w:hAnsi="Times New Roman" w:cs="Times New Roman" w:hint="eastAsia"/>
          <w:color w:val="FF0000"/>
          <w:sz w:val="28"/>
          <w:szCs w:val="28"/>
          <w:highlight w:val="yellow"/>
        </w:rPr>
        <w:t>，陕西师范大学，</w:t>
      </w:r>
      <w:r w:rsidRPr="00534CB7">
        <w:rPr>
          <w:rFonts w:ascii="Times New Roman" w:hAnsi="Times New Roman" w:cs="Times New Roman" w:hint="eastAsia"/>
          <w:color w:val="FF0000"/>
          <w:sz w:val="28"/>
          <w:szCs w:val="28"/>
          <w:highlight w:val="yellow"/>
        </w:rPr>
        <w:t>2020</w:t>
      </w:r>
      <w:r w:rsidRPr="00534CB7">
        <w:rPr>
          <w:rFonts w:ascii="Times New Roman" w:hAnsi="Times New Roman" w:cs="Times New Roman" w:hint="eastAsia"/>
          <w:color w:val="FF0000"/>
          <w:sz w:val="28"/>
          <w:szCs w:val="28"/>
          <w:highlight w:val="yellow"/>
        </w:rPr>
        <w:t>年，第</w:t>
      </w:r>
      <w:r w:rsidR="00F61FF4" w:rsidRPr="00534CB7">
        <w:rPr>
          <w:rFonts w:ascii="Times New Roman" w:hAnsi="Times New Roman" w:cs="Times New Roman" w:hint="eastAsia"/>
          <w:color w:val="FF0000"/>
          <w:sz w:val="28"/>
          <w:szCs w:val="28"/>
          <w:highlight w:val="yellow"/>
        </w:rPr>
        <w:t>16</w:t>
      </w:r>
      <w:r w:rsidRPr="00534CB7">
        <w:rPr>
          <w:rFonts w:ascii="Times New Roman" w:hAnsi="Times New Roman" w:cs="Times New Roman" w:hint="eastAsia"/>
          <w:color w:val="FF0000"/>
          <w:sz w:val="28"/>
          <w:szCs w:val="28"/>
          <w:highlight w:val="yellow"/>
        </w:rPr>
        <w:t>-</w:t>
      </w:r>
      <w:r w:rsidR="00F61FF4" w:rsidRPr="00534CB7">
        <w:rPr>
          <w:rFonts w:ascii="Times New Roman" w:hAnsi="Times New Roman" w:cs="Times New Roman" w:hint="eastAsia"/>
          <w:color w:val="FF0000"/>
          <w:sz w:val="28"/>
          <w:szCs w:val="28"/>
          <w:highlight w:val="yellow"/>
        </w:rPr>
        <w:t>17</w:t>
      </w:r>
      <w:r w:rsidRPr="00534CB7">
        <w:rPr>
          <w:rFonts w:ascii="Times New Roman" w:hAnsi="Times New Roman" w:cs="Times New Roman" w:hint="eastAsia"/>
          <w:color w:val="FF0000"/>
          <w:sz w:val="28"/>
          <w:szCs w:val="28"/>
          <w:highlight w:val="yellow"/>
        </w:rPr>
        <w:t>页</w:t>
      </w:r>
    </w:p>
    <w:p w14:paraId="7D2E22B6" w14:textId="77777777" w:rsidR="00707550" w:rsidRDefault="00707550" w:rsidP="00F61FF4">
      <w:pPr>
        <w:spacing w:before="150" w:after="150" w:line="360" w:lineRule="auto"/>
        <w:ind w:firstLine="200"/>
        <w:rPr>
          <w:rFonts w:ascii="Times New Roman" w:hAnsi="Times New Roman" w:cs="Times New Roman"/>
          <w:color w:val="FF0000"/>
          <w:sz w:val="28"/>
          <w:szCs w:val="28"/>
          <w:highlight w:val="yellow"/>
        </w:rPr>
      </w:pPr>
    </w:p>
    <w:p w14:paraId="292F1E70" w14:textId="77777777" w:rsidR="00707550" w:rsidRDefault="00707550" w:rsidP="00F61FF4">
      <w:pPr>
        <w:spacing w:before="150" w:after="150" w:line="360" w:lineRule="auto"/>
        <w:ind w:firstLine="200"/>
        <w:rPr>
          <w:rFonts w:ascii="Times New Roman" w:hAnsi="Times New Roman" w:cs="Times New Roman"/>
          <w:color w:val="FF0000"/>
          <w:sz w:val="28"/>
          <w:szCs w:val="28"/>
          <w:highlight w:val="yellow"/>
        </w:rPr>
      </w:pPr>
    </w:p>
    <w:p w14:paraId="58FC1868" w14:textId="77777777" w:rsidR="00707550" w:rsidRDefault="00707550" w:rsidP="00F61FF4">
      <w:pPr>
        <w:spacing w:before="150" w:after="150" w:line="360" w:lineRule="auto"/>
        <w:ind w:firstLine="200"/>
        <w:rPr>
          <w:rFonts w:ascii="Times New Roman" w:hAnsi="Times New Roman" w:cs="Times New Roman"/>
          <w:color w:val="FF0000"/>
          <w:sz w:val="28"/>
          <w:szCs w:val="28"/>
          <w:highlight w:val="yellow"/>
        </w:rPr>
      </w:pPr>
    </w:p>
    <w:p w14:paraId="1442E647" w14:textId="77777777" w:rsidR="00707550" w:rsidRDefault="00707550" w:rsidP="00F61FF4">
      <w:pPr>
        <w:spacing w:before="150" w:after="150" w:line="360" w:lineRule="auto"/>
        <w:ind w:firstLine="200"/>
        <w:rPr>
          <w:rFonts w:ascii="Times New Roman" w:hAnsi="Times New Roman" w:cs="Times New Roman"/>
          <w:color w:val="FF0000"/>
          <w:sz w:val="28"/>
          <w:szCs w:val="28"/>
          <w:highlight w:val="yellow"/>
        </w:rPr>
      </w:pPr>
    </w:p>
    <w:p w14:paraId="4FA25BCF" w14:textId="77777777" w:rsidR="00707550" w:rsidRDefault="00707550" w:rsidP="00F61FF4">
      <w:pPr>
        <w:spacing w:before="150" w:after="150" w:line="360" w:lineRule="auto"/>
        <w:ind w:firstLine="200"/>
        <w:rPr>
          <w:rFonts w:ascii="Times New Roman" w:hAnsi="Times New Roman" w:cs="Times New Roman"/>
          <w:color w:val="FF0000"/>
          <w:sz w:val="28"/>
          <w:szCs w:val="28"/>
          <w:highlight w:val="yellow"/>
        </w:rPr>
      </w:pPr>
    </w:p>
    <w:p w14:paraId="44119AB4" w14:textId="64BED454" w:rsidR="00707550" w:rsidRPr="00707550" w:rsidRDefault="00707550" w:rsidP="0003700F">
      <w:pPr>
        <w:pStyle w:val="2"/>
        <w:rPr>
          <w:rFonts w:ascii="Times New Roman" w:hAnsi="Times New Roman" w:cs="Times New Roman"/>
          <w:color w:val="000000"/>
          <w:sz w:val="28"/>
          <w:szCs w:val="28"/>
        </w:rPr>
      </w:pPr>
      <w:r w:rsidRPr="00534CB7">
        <w:rPr>
          <w:rStyle w:val="fontstyle01"/>
          <w:rFonts w:ascii="Times New Roman" w:hAnsi="Times New Roman" w:cs="Times New Roman" w:hint="eastAsia"/>
          <w:sz w:val="28"/>
          <w:szCs w:val="28"/>
        </w:rPr>
        <w:lastRenderedPageBreak/>
        <w:t>第</w:t>
      </w:r>
      <w:r>
        <w:rPr>
          <w:rStyle w:val="fontstyle01"/>
          <w:rFonts w:ascii="Times New Roman" w:hAnsi="Times New Roman" w:cs="Times New Roman" w:hint="eastAsia"/>
          <w:sz w:val="28"/>
          <w:szCs w:val="28"/>
        </w:rPr>
        <w:t xml:space="preserve"> </w:t>
      </w:r>
      <w:r>
        <w:rPr>
          <w:rStyle w:val="fontstyle01"/>
          <w:rFonts w:ascii="Times New Roman" w:hAnsi="Times New Roman" w:cs="Times New Roman"/>
          <w:sz w:val="28"/>
          <w:szCs w:val="28"/>
        </w:rPr>
        <w:t xml:space="preserve"> </w:t>
      </w:r>
      <w:r>
        <w:rPr>
          <w:rStyle w:val="fontstyle01"/>
          <w:rFonts w:ascii="Times New Roman" w:hAnsi="Times New Roman" w:cs="Times New Roman" w:hint="eastAsia"/>
          <w:sz w:val="28"/>
          <w:szCs w:val="28"/>
        </w:rPr>
        <w:t>26</w:t>
      </w:r>
      <w:r>
        <w:rPr>
          <w:rStyle w:val="fontstyle01"/>
          <w:rFonts w:ascii="Times New Roman" w:hAnsi="Times New Roman" w:cs="Times New Roman"/>
          <w:sz w:val="28"/>
          <w:szCs w:val="28"/>
        </w:rPr>
        <w:t xml:space="preserve"> </w:t>
      </w:r>
      <w:r w:rsidRPr="00534CB7">
        <w:rPr>
          <w:rStyle w:val="fontstyle01"/>
          <w:rFonts w:ascii="Times New Roman" w:hAnsi="Times New Roman" w:cs="Times New Roman" w:hint="eastAsia"/>
          <w:sz w:val="28"/>
          <w:szCs w:val="28"/>
        </w:rPr>
        <w:t>段</w:t>
      </w:r>
    </w:p>
    <w:p w14:paraId="6BE90D80" w14:textId="1B543F26" w:rsidR="000A22FB" w:rsidRPr="00534CB7" w:rsidRDefault="00604F49" w:rsidP="00F61FF4">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noProof/>
          <w:sz w:val="28"/>
          <w:szCs w:val="28"/>
        </w:rPr>
        <w:drawing>
          <wp:inline distT="0" distB="0" distL="0" distR="0" wp14:anchorId="2530B6A1" wp14:editId="58DB0EF6">
            <wp:extent cx="4931526" cy="6486525"/>
            <wp:effectExtent l="0" t="0" r="2540" b="0"/>
            <wp:docPr id="5"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0.jpeg"/>
                    <pic:cNvPicPr/>
                  </pic:nvPicPr>
                  <pic:blipFill rotWithShape="1">
                    <a:blip r:embed="rId56" cstate="print"/>
                    <a:srcRect l="13541" t="17894" b="8438"/>
                    <a:stretch/>
                  </pic:blipFill>
                  <pic:spPr bwMode="auto">
                    <a:xfrm>
                      <a:off x="0" y="0"/>
                      <a:ext cx="4932792" cy="6488190"/>
                    </a:xfrm>
                    <a:prstGeom prst="rect">
                      <a:avLst/>
                    </a:prstGeom>
                    <a:ln>
                      <a:noFill/>
                    </a:ln>
                    <a:extLst>
                      <a:ext uri="{53640926-AAD7-44D8-BBD7-CCE9431645EC}">
                        <a14:shadowObscured xmlns:a14="http://schemas.microsoft.com/office/drawing/2010/main"/>
                      </a:ext>
                    </a:extLst>
                  </pic:spPr>
                </pic:pic>
              </a:graphicData>
            </a:graphic>
          </wp:inline>
        </w:drawing>
      </w:r>
    </w:p>
    <w:p w14:paraId="097F1C0C" w14:textId="77777777" w:rsidR="0001716D" w:rsidRPr="00534CB7" w:rsidRDefault="0001716D" w:rsidP="0001716D">
      <w:pPr>
        <w:spacing w:before="150" w:after="150" w:line="360" w:lineRule="auto"/>
        <w:ind w:firstLine="200"/>
        <w:rPr>
          <w:rFonts w:ascii="Times New Roman" w:hAnsi="Times New Roman" w:cs="Times New Roman"/>
          <w:color w:val="000000"/>
          <w:sz w:val="28"/>
          <w:szCs w:val="28"/>
        </w:rPr>
      </w:pPr>
      <w:r w:rsidRPr="00534CB7">
        <w:rPr>
          <w:rFonts w:ascii="Times New Roman" w:hAnsi="Times New Roman" w:cs="Times New Roman"/>
          <w:color w:val="000000"/>
          <w:sz w:val="28"/>
          <w:szCs w:val="28"/>
        </w:rPr>
        <w:t xml:space="preserve">In order to make up for this momentum mismatch, an additional momentum is necessary to cover the momentum deviation between the incident wave vector k in and the surface plasmon mode </w:t>
      </w:r>
      <w:proofErr w:type="spellStart"/>
      <w:proofErr w:type="gramStart"/>
      <w:r w:rsidRPr="00534CB7">
        <w:rPr>
          <w:rFonts w:ascii="Times New Roman" w:hAnsi="Times New Roman" w:cs="Times New Roman"/>
          <w:i/>
          <w:iCs/>
          <w:color w:val="000000"/>
          <w:sz w:val="28"/>
          <w:szCs w:val="28"/>
        </w:rPr>
        <w:t>ksp</w:t>
      </w:r>
      <w:proofErr w:type="spellEnd"/>
      <w:r w:rsidRPr="00534CB7">
        <w:rPr>
          <w:rFonts w:ascii="Times New Roman" w:hAnsi="Times New Roman" w:cs="Times New Roman"/>
          <w:color w:val="000000"/>
          <w:sz w:val="28"/>
          <w:szCs w:val="28"/>
        </w:rPr>
        <w:t xml:space="preserve"> .</w:t>
      </w:r>
      <w:proofErr w:type="gramEnd"/>
      <w:r w:rsidRPr="00534CB7">
        <w:rPr>
          <w:rFonts w:ascii="Times New Roman" w:hAnsi="Times New Roman" w:cs="Times New Roman"/>
          <w:color w:val="000000"/>
          <w:sz w:val="28"/>
          <w:szCs w:val="28"/>
        </w:rPr>
        <w:t xml:space="preserve"> The wave vector condition </w:t>
      </w:r>
      <w:proofErr w:type="gramStart"/>
      <w:r w:rsidRPr="00534CB7">
        <w:rPr>
          <w:rFonts w:ascii="Times New Roman" w:hAnsi="Times New Roman" w:cs="Times New Roman"/>
          <w:color w:val="000000"/>
          <w:sz w:val="28"/>
          <w:szCs w:val="28"/>
        </w:rPr>
        <w:t>is</w:t>
      </w:r>
      <w:proofErr w:type="gramEnd"/>
    </w:p>
    <w:p w14:paraId="23B932CE" w14:textId="362FFBBA" w:rsidR="0001716D" w:rsidRPr="00534CB7" w:rsidRDefault="00000000" w:rsidP="0001716D">
      <w:pPr>
        <w:spacing w:before="150" w:after="150" w:line="360" w:lineRule="auto"/>
        <w:ind w:firstLine="200"/>
        <w:jc w:val="right"/>
        <w:rPr>
          <w:rFonts w:ascii="Times New Roman" w:hAnsi="Times New Roman" w:cs="Times New Roman"/>
          <w:color w:val="000000"/>
          <w:sz w:val="28"/>
          <w:szCs w:val="28"/>
        </w:rPr>
      </w:pPr>
      <m:oMath>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sp</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in</m:t>
            </m:r>
          </m:sub>
        </m:sSub>
        <m:r>
          <w:rPr>
            <w:rFonts w:ascii="Cambria Math" w:hAnsi="Cambria Math" w:cs="Times New Roman"/>
            <w:sz w:val="28"/>
            <w:szCs w:val="28"/>
          </w:rPr>
          <m:t>+G</m:t>
        </m:r>
      </m:oMath>
      <w:r w:rsidR="0001716D" w:rsidRPr="00534CB7">
        <w:rPr>
          <w:rFonts w:ascii="Times New Roman" w:hAnsi="Times New Roman" w:cs="Times New Roman"/>
          <w:color w:val="000000"/>
          <w:sz w:val="28"/>
          <w:szCs w:val="28"/>
        </w:rPr>
        <w:t xml:space="preserve">                                   (2.30)</w:t>
      </w:r>
    </w:p>
    <w:p w14:paraId="66B38725" w14:textId="292F8627" w:rsidR="00283EDA" w:rsidRPr="00534CB7" w:rsidRDefault="00283EDA" w:rsidP="00283EDA">
      <w:pPr>
        <w:spacing w:before="150" w:after="150" w:line="360" w:lineRule="auto"/>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From</w:t>
      </w:r>
      <w:r w:rsidRPr="00534CB7">
        <w:rPr>
          <w:rFonts w:ascii="Times New Roman" w:hAnsi="Times New Roman" w:cs="Times New Roman"/>
          <w:color w:val="FF0000"/>
          <w:sz w:val="28"/>
          <w:szCs w:val="28"/>
          <w:highlight w:val="yellow"/>
        </w:rPr>
        <w:t xml:space="preserve">: “Plasmonic Optics: Theory and Applications” By </w:t>
      </w:r>
      <w:hyperlink r:id="rId58" w:history="1">
        <w:r w:rsidRPr="00534CB7">
          <w:rPr>
            <w:rFonts w:ascii="Times New Roman" w:hAnsi="Times New Roman" w:cs="Times New Roman"/>
            <w:color w:val="FF0000"/>
            <w:sz w:val="28"/>
            <w:szCs w:val="28"/>
            <w:highlight w:val="yellow"/>
          </w:rPr>
          <w:t>Yongqian Li</w:t>
        </w:r>
      </w:hyperlink>
      <w:r w:rsidRPr="00534CB7">
        <w:rPr>
          <w:rFonts w:ascii="Times New Roman" w:hAnsi="Times New Roman" w:cs="Times New Roman"/>
          <w:color w:val="FF0000"/>
          <w:sz w:val="28"/>
          <w:szCs w:val="28"/>
          <w:highlight w:val="yellow"/>
        </w:rPr>
        <w:t>, SPIE Press, 20</w:t>
      </w:r>
      <w:r w:rsidRPr="00534CB7">
        <w:rPr>
          <w:rFonts w:ascii="Times New Roman" w:hAnsi="Times New Roman" w:cs="Times New Roman" w:hint="eastAsia"/>
          <w:color w:val="FF0000"/>
          <w:sz w:val="28"/>
          <w:szCs w:val="28"/>
          <w:highlight w:val="yellow"/>
        </w:rPr>
        <w:t>1</w:t>
      </w:r>
      <w:r w:rsidRPr="00534CB7">
        <w:rPr>
          <w:rFonts w:ascii="Times New Roman" w:hAnsi="Times New Roman" w:cs="Times New Roman"/>
          <w:color w:val="FF0000"/>
          <w:sz w:val="28"/>
          <w:szCs w:val="28"/>
          <w:highlight w:val="yellow"/>
        </w:rPr>
        <w:t>7, p.</w:t>
      </w:r>
      <w:r w:rsidRPr="00534CB7">
        <w:rPr>
          <w:rFonts w:ascii="Times New Roman" w:hAnsi="Times New Roman" w:cs="Times New Roman" w:hint="eastAsia"/>
          <w:color w:val="FF0000"/>
          <w:sz w:val="28"/>
          <w:szCs w:val="28"/>
          <w:highlight w:val="yellow"/>
        </w:rPr>
        <w:t>4</w:t>
      </w:r>
      <w:r w:rsidR="00F61FF4" w:rsidRPr="00534CB7">
        <w:rPr>
          <w:rFonts w:ascii="Times New Roman" w:hAnsi="Times New Roman" w:cs="Times New Roman" w:hint="eastAsia"/>
          <w:color w:val="FF0000"/>
          <w:sz w:val="28"/>
          <w:szCs w:val="28"/>
          <w:highlight w:val="yellow"/>
        </w:rPr>
        <w:t>8</w:t>
      </w:r>
      <w:r w:rsidR="0001716D" w:rsidRPr="00534CB7">
        <w:rPr>
          <w:rFonts w:ascii="Times New Roman" w:hAnsi="Times New Roman" w:cs="Times New Roman" w:hint="eastAsia"/>
          <w:color w:val="FF0000"/>
          <w:sz w:val="28"/>
          <w:szCs w:val="28"/>
          <w:highlight w:val="yellow"/>
        </w:rPr>
        <w:t>-49</w:t>
      </w:r>
    </w:p>
    <w:p w14:paraId="07EC224C" w14:textId="77777777" w:rsidR="00604F49" w:rsidRPr="00534CB7" w:rsidRDefault="00604F49"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在导体和介质的二维界面上传播的</w:t>
      </w:r>
      <w:r w:rsidRPr="00534CB7">
        <w:rPr>
          <w:rFonts w:ascii="Times New Roman" w:hAnsi="Times New Roman" w:cs="Times New Roman"/>
          <w:sz w:val="28"/>
          <w:szCs w:val="28"/>
        </w:rPr>
        <w:t>SPP</w:t>
      </w:r>
      <w:r w:rsidRPr="00534CB7">
        <w:rPr>
          <w:rFonts w:ascii="Times New Roman" w:hAnsi="Times New Roman" w:cs="Times New Roman"/>
          <w:sz w:val="28"/>
          <w:szCs w:val="28"/>
        </w:rPr>
        <w:t>本质上是平面电磁波。由于</w:t>
      </w:r>
      <w:r w:rsidRPr="00534CB7">
        <w:rPr>
          <w:rFonts w:ascii="Times New Roman" w:hAnsi="Times New Roman" w:cs="Times New Roman"/>
          <w:sz w:val="28"/>
          <w:szCs w:val="28"/>
        </w:rPr>
        <w:t>SPP</w:t>
      </w:r>
      <w:r w:rsidRPr="00534CB7">
        <w:rPr>
          <w:rFonts w:ascii="Times New Roman" w:hAnsi="Times New Roman" w:cs="Times New Roman"/>
          <w:sz w:val="28"/>
          <w:szCs w:val="28"/>
        </w:rPr>
        <w:t>的传播波矢量</w:t>
      </w:r>
      <m:oMath>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SPP</m:t>
            </m:r>
          </m:sub>
        </m:sSub>
      </m:oMath>
      <w:r w:rsidRPr="00534CB7">
        <w:rPr>
          <w:rFonts w:ascii="Times New Roman" w:hAnsi="Times New Roman" w:cs="Times New Roman"/>
          <w:sz w:val="28"/>
          <w:szCs w:val="28"/>
        </w:rPr>
        <w:t>总是大于光在介质中的波矢量</w:t>
      </w:r>
      <m:oMath>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0</m:t>
            </m:r>
          </m:sub>
        </m:sSub>
      </m:oMath>
      <w:r w:rsidRPr="00534CB7">
        <w:rPr>
          <w:rFonts w:ascii="Times New Roman" w:hAnsi="Times New Roman" w:cs="Times New Roman"/>
          <w:sz w:val="28"/>
          <w:szCs w:val="28"/>
        </w:rPr>
        <w:t>，即</w:t>
      </w:r>
      <m:oMath>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SPP</m:t>
            </m:r>
          </m:sub>
        </m:sSub>
        <m:r>
          <w:rPr>
            <w:rFonts w:ascii="Cambria Math" w:hAnsi="Cambria Math" w:cs="Times New Roman"/>
            <w:sz w:val="28"/>
            <w:szCs w:val="28"/>
          </w:rPr>
          <m:t>&gt;</m:t>
        </m:r>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0</m:t>
            </m:r>
          </m:sub>
        </m:sSub>
      </m:oMath>
      <w:r w:rsidRPr="00534CB7">
        <w:rPr>
          <w:rFonts w:ascii="Times New Roman" w:hAnsi="Times New Roman" w:cs="Times New Roman"/>
          <w:sz w:val="28"/>
          <w:szCs w:val="28"/>
        </w:rPr>
        <w:t>，所以其被束缚在界面附近，而且在传播时将在界面两侧发生衰减，如</w:t>
      </w:r>
      <w:r w:rsidRPr="00534CB7">
        <w:rPr>
          <w:rFonts w:ascii="Times New Roman" w:hAnsi="Times New Roman" w:cs="Times New Roman"/>
          <w:sz w:val="28"/>
          <w:szCs w:val="28"/>
        </w:rPr>
        <w:t>1-7</w:t>
      </w:r>
      <w:r w:rsidRPr="00534CB7">
        <w:rPr>
          <w:rFonts w:ascii="Times New Roman" w:hAnsi="Times New Roman" w:cs="Times New Roman"/>
          <w:sz w:val="28"/>
          <w:szCs w:val="28"/>
        </w:rPr>
        <w:t>所示。假设入射电磁波波矢量的横向分量标识为</w:t>
      </w:r>
      <m:oMath>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0</m:t>
            </m:r>
          </m:sub>
        </m:sSub>
      </m:oMath>
      <w:r w:rsidRPr="00534CB7">
        <w:rPr>
          <w:rFonts w:ascii="Times New Roman" w:hAnsi="Times New Roman" w:cs="Times New Roman"/>
          <w:sz w:val="28"/>
          <w:szCs w:val="28"/>
        </w:rPr>
        <w:t>，如图</w:t>
      </w:r>
      <w:r w:rsidRPr="00534CB7">
        <w:rPr>
          <w:rFonts w:ascii="Times New Roman" w:hAnsi="Times New Roman" w:cs="Times New Roman"/>
          <w:sz w:val="28"/>
          <w:szCs w:val="28"/>
        </w:rPr>
        <w:t>1-10</w:t>
      </w:r>
      <w:r w:rsidRPr="00534CB7">
        <w:rPr>
          <w:rFonts w:ascii="Times New Roman" w:hAnsi="Times New Roman" w:cs="Times New Roman"/>
          <w:sz w:val="28"/>
          <w:szCs w:val="28"/>
        </w:rPr>
        <w:t>所表示的金属</w:t>
      </w:r>
      <w:r w:rsidRPr="00534CB7">
        <w:rPr>
          <w:rFonts w:ascii="Times New Roman" w:hAnsi="Times New Roman" w:cs="Times New Roman"/>
          <w:sz w:val="28"/>
          <w:szCs w:val="28"/>
        </w:rPr>
        <w:t>/</w:t>
      </w:r>
      <w:r w:rsidRPr="00534CB7">
        <w:rPr>
          <w:rFonts w:ascii="Times New Roman" w:hAnsi="Times New Roman" w:cs="Times New Roman"/>
          <w:sz w:val="28"/>
          <w:szCs w:val="28"/>
        </w:rPr>
        <w:t>空气界面上</w:t>
      </w:r>
      <w:r w:rsidRPr="00534CB7">
        <w:rPr>
          <w:rFonts w:ascii="Times New Roman" w:hAnsi="Times New Roman" w:cs="Times New Roman"/>
          <w:sz w:val="28"/>
          <w:szCs w:val="28"/>
        </w:rPr>
        <w:t>SPPs</w:t>
      </w:r>
      <w:r w:rsidRPr="00534CB7">
        <w:rPr>
          <w:rFonts w:ascii="Times New Roman" w:hAnsi="Times New Roman" w:cs="Times New Roman"/>
          <w:sz w:val="28"/>
          <w:szCs w:val="28"/>
        </w:rPr>
        <w:t>的色散曲线（</w:t>
      </w:r>
      <w:r w:rsidRPr="00534CB7">
        <w:rPr>
          <w:rFonts w:ascii="Times New Roman" w:hAnsi="Times New Roman" w:cs="Times New Roman"/>
          <w:sz w:val="28"/>
          <w:szCs w:val="28"/>
        </w:rPr>
        <w:t>SPPs dispersion curve</w:t>
      </w:r>
      <w:r w:rsidRPr="00534CB7">
        <w:rPr>
          <w:rFonts w:ascii="Times New Roman" w:hAnsi="Times New Roman" w:cs="Times New Roman"/>
          <w:sz w:val="28"/>
          <w:szCs w:val="28"/>
        </w:rPr>
        <w:t>）图，光线（</w:t>
      </w:r>
      <w:r w:rsidRPr="00534CB7">
        <w:rPr>
          <w:rFonts w:ascii="Times New Roman" w:hAnsi="Times New Roman" w:cs="Times New Roman"/>
          <w:sz w:val="28"/>
          <w:szCs w:val="28"/>
        </w:rPr>
        <w:t>light line</w:t>
      </w:r>
      <w:r w:rsidRPr="00534CB7">
        <w:rPr>
          <w:rFonts w:ascii="Times New Roman" w:hAnsi="Times New Roman" w:cs="Times New Roman"/>
          <w:sz w:val="28"/>
          <w:szCs w:val="28"/>
        </w:rPr>
        <w:t>）右侧的区域是非辐射区域，其包含</w:t>
      </w:r>
      <w:r w:rsidRPr="00534CB7">
        <w:rPr>
          <w:rFonts w:ascii="Times New Roman" w:hAnsi="Times New Roman" w:cs="Times New Roman"/>
          <w:sz w:val="28"/>
          <w:szCs w:val="28"/>
        </w:rPr>
        <w:t>SPP</w:t>
      </w:r>
      <w:r w:rsidRPr="00534CB7">
        <w:rPr>
          <w:rFonts w:ascii="Times New Roman" w:hAnsi="Times New Roman" w:cs="Times New Roman"/>
          <w:sz w:val="28"/>
          <w:szCs w:val="28"/>
        </w:rPr>
        <w:t>色散曲线</w:t>
      </w:r>
      <w:r w:rsidRPr="00534CB7">
        <w:rPr>
          <w:rFonts w:ascii="Times New Roman" w:hAnsi="Times New Roman" w:cs="Times New Roman"/>
          <w:sz w:val="28"/>
          <w:szCs w:val="28"/>
        </w:rPr>
        <w:t>[59]</w:t>
      </w:r>
      <w:r w:rsidRPr="00534CB7">
        <w:rPr>
          <w:rFonts w:ascii="Times New Roman" w:hAnsi="Times New Roman" w:cs="Times New Roman"/>
          <w:sz w:val="28"/>
          <w:szCs w:val="28"/>
        </w:rPr>
        <w:t>。</w:t>
      </w:r>
      <w:r w:rsidRPr="00534CB7">
        <w:rPr>
          <w:rFonts w:ascii="Times New Roman" w:hAnsi="Times New Roman" w:cs="Times New Roman"/>
          <w:sz w:val="28"/>
          <w:szCs w:val="28"/>
        </w:rPr>
        <w:t>SPP</w:t>
      </w:r>
      <w:proofErr w:type="gramStart"/>
      <w:r w:rsidRPr="00534CB7">
        <w:rPr>
          <w:rFonts w:ascii="Times New Roman" w:hAnsi="Times New Roman" w:cs="Times New Roman"/>
          <w:sz w:val="28"/>
          <w:szCs w:val="28"/>
        </w:rPr>
        <w:t>波属于</w:t>
      </w:r>
      <w:proofErr w:type="gramEnd"/>
      <w:r w:rsidRPr="00534CB7">
        <w:rPr>
          <w:rFonts w:ascii="Times New Roman" w:hAnsi="Times New Roman" w:cs="Times New Roman"/>
          <w:sz w:val="28"/>
          <w:szCs w:val="28"/>
        </w:rPr>
        <w:t>非辐射的电磁波。</w:t>
      </w:r>
      <w:r w:rsidRPr="00534CB7">
        <w:rPr>
          <w:rFonts w:ascii="Times New Roman" w:hAnsi="Times New Roman" w:cs="Times New Roman"/>
          <w:sz w:val="28"/>
          <w:szCs w:val="28"/>
        </w:rPr>
        <w:t>SPP</w:t>
      </w:r>
      <w:r w:rsidRPr="00534CB7">
        <w:rPr>
          <w:rFonts w:ascii="Times New Roman" w:hAnsi="Times New Roman" w:cs="Times New Roman"/>
          <w:sz w:val="28"/>
          <w:szCs w:val="28"/>
        </w:rPr>
        <w:t>模式色散曲线在光线的右边，并且一般不能直接自然地与空气中的电磁波波矢量相互交叉，从而在相同频率的</w:t>
      </w:r>
      <w:r w:rsidRPr="00534CB7">
        <w:rPr>
          <w:rFonts w:ascii="Times New Roman" w:hAnsi="Times New Roman" w:cs="Times New Roman"/>
          <w:sz w:val="28"/>
          <w:szCs w:val="28"/>
        </w:rPr>
        <w:t>SPP</w:t>
      </w:r>
      <w:r w:rsidRPr="00534CB7">
        <w:rPr>
          <w:rFonts w:ascii="Times New Roman" w:hAnsi="Times New Roman" w:cs="Times New Roman"/>
          <w:sz w:val="28"/>
          <w:szCs w:val="28"/>
        </w:rPr>
        <w:t>模式和自由空间的光之间存在动量</w:t>
      </w:r>
      <w:r w:rsidRPr="00534CB7">
        <w:rPr>
          <w:rFonts w:ascii="Times New Roman" w:hAnsi="Times New Roman" w:cs="Times New Roman"/>
          <w:sz w:val="28"/>
          <w:szCs w:val="28"/>
        </w:rPr>
        <w:t>G</w:t>
      </w:r>
      <w:r w:rsidRPr="00534CB7">
        <w:rPr>
          <w:rFonts w:ascii="Times New Roman" w:hAnsi="Times New Roman" w:cs="Times New Roman"/>
          <w:sz w:val="28"/>
          <w:szCs w:val="28"/>
        </w:rPr>
        <w:t>偏差。如图</w:t>
      </w:r>
      <w:r w:rsidRPr="00534CB7">
        <w:rPr>
          <w:rFonts w:ascii="Times New Roman" w:hAnsi="Times New Roman" w:cs="Times New Roman"/>
          <w:sz w:val="28"/>
          <w:szCs w:val="28"/>
        </w:rPr>
        <w:t>1-10</w:t>
      </w:r>
      <w:r w:rsidRPr="00534CB7">
        <w:rPr>
          <w:rFonts w:ascii="Times New Roman" w:hAnsi="Times New Roman" w:cs="Times New Roman"/>
          <w:sz w:val="28"/>
          <w:szCs w:val="28"/>
        </w:rPr>
        <w:t>所示，动量差异随着频率的增加而变大。因此，入射光的光子不会直接耦合到</w:t>
      </w:r>
      <w:r w:rsidRPr="00534CB7">
        <w:rPr>
          <w:rFonts w:ascii="Times New Roman" w:hAnsi="Times New Roman" w:cs="Times New Roman"/>
          <w:sz w:val="28"/>
          <w:szCs w:val="28"/>
        </w:rPr>
        <w:t>SPP</w:t>
      </w:r>
      <w:r w:rsidRPr="00534CB7">
        <w:rPr>
          <w:rFonts w:ascii="Times New Roman" w:hAnsi="Times New Roman" w:cs="Times New Roman"/>
          <w:sz w:val="28"/>
          <w:szCs w:val="28"/>
        </w:rPr>
        <w:t>模式，这意味着入射波不能直接激发</w:t>
      </w:r>
      <w:r w:rsidRPr="00534CB7">
        <w:rPr>
          <w:rFonts w:ascii="Times New Roman" w:hAnsi="Times New Roman" w:cs="Times New Roman"/>
          <w:sz w:val="28"/>
          <w:szCs w:val="28"/>
        </w:rPr>
        <w:t>SPP</w:t>
      </w:r>
      <w:r w:rsidRPr="00534CB7">
        <w:rPr>
          <w:rFonts w:ascii="Times New Roman" w:hAnsi="Times New Roman" w:cs="Times New Roman"/>
          <w:sz w:val="28"/>
          <w:szCs w:val="28"/>
        </w:rPr>
        <w:t>模式。同时，根据表达式（</w:t>
      </w:r>
      <w:r w:rsidRPr="00534CB7">
        <w:rPr>
          <w:rFonts w:ascii="Times New Roman" w:hAnsi="Times New Roman" w:cs="Times New Roman"/>
          <w:sz w:val="28"/>
          <w:szCs w:val="28"/>
        </w:rPr>
        <w:t>1-52</w:t>
      </w:r>
      <w:r w:rsidRPr="00534CB7">
        <w:rPr>
          <w:rFonts w:ascii="Times New Roman" w:hAnsi="Times New Roman" w:cs="Times New Roman"/>
          <w:sz w:val="28"/>
          <w:szCs w:val="28"/>
        </w:rPr>
        <w:t>），</w:t>
      </w:r>
      <w:r w:rsidRPr="00534CB7">
        <w:rPr>
          <w:rFonts w:ascii="Times New Roman" w:hAnsi="Times New Roman" w:cs="Times New Roman"/>
          <w:sz w:val="28"/>
          <w:szCs w:val="28"/>
        </w:rPr>
        <w:t>SPP</w:t>
      </w:r>
      <w:r w:rsidRPr="00534CB7">
        <w:rPr>
          <w:rFonts w:ascii="Times New Roman" w:hAnsi="Times New Roman" w:cs="Times New Roman"/>
          <w:sz w:val="28"/>
          <w:szCs w:val="28"/>
        </w:rPr>
        <w:t>的色散曲线不能大于水平的渐近值，这说明想要激发</w:t>
      </w:r>
      <w:r w:rsidRPr="00534CB7">
        <w:rPr>
          <w:rFonts w:ascii="Times New Roman" w:hAnsi="Times New Roman" w:cs="Times New Roman"/>
          <w:sz w:val="28"/>
          <w:szCs w:val="28"/>
        </w:rPr>
        <w:t>SPP</w:t>
      </w:r>
      <w:r w:rsidRPr="00534CB7">
        <w:rPr>
          <w:rFonts w:ascii="Times New Roman" w:hAnsi="Times New Roman" w:cs="Times New Roman"/>
          <w:sz w:val="28"/>
          <w:szCs w:val="28"/>
        </w:rPr>
        <w:t>波必须需要另外补充动量</w:t>
      </w:r>
      <w:r w:rsidRPr="00534CB7">
        <w:rPr>
          <w:rFonts w:ascii="Times New Roman" w:hAnsi="Times New Roman" w:cs="Times New Roman"/>
          <w:sz w:val="28"/>
          <w:szCs w:val="28"/>
        </w:rPr>
        <w:t>G</w:t>
      </w:r>
      <w:r w:rsidRPr="00534CB7">
        <w:rPr>
          <w:rFonts w:ascii="Times New Roman" w:hAnsi="Times New Roman" w:cs="Times New Roman"/>
          <w:sz w:val="28"/>
          <w:szCs w:val="28"/>
        </w:rPr>
        <w:t>，则用外来动量或者补偿方式来实现匹配入射波矢量</w:t>
      </w:r>
      <m:oMath>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0</m:t>
            </m:r>
          </m:sub>
        </m:sSub>
      </m:oMath>
      <w:r w:rsidRPr="00534CB7">
        <w:rPr>
          <w:rFonts w:ascii="Times New Roman" w:hAnsi="Times New Roman" w:cs="Times New Roman"/>
          <w:sz w:val="28"/>
          <w:szCs w:val="28"/>
        </w:rPr>
        <w:t>和</w:t>
      </w:r>
      <w:r w:rsidRPr="00534CB7">
        <w:rPr>
          <w:rFonts w:ascii="Times New Roman" w:hAnsi="Times New Roman" w:cs="Times New Roman"/>
          <w:sz w:val="28"/>
          <w:szCs w:val="28"/>
        </w:rPr>
        <w:t>SPP</w:t>
      </w:r>
      <w:r w:rsidRPr="00534CB7">
        <w:rPr>
          <w:rFonts w:ascii="Times New Roman" w:hAnsi="Times New Roman" w:cs="Times New Roman"/>
          <w:sz w:val="28"/>
          <w:szCs w:val="28"/>
        </w:rPr>
        <w:t>波矢量</w:t>
      </w:r>
      <m:oMath>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sp</m:t>
            </m:r>
          </m:sub>
        </m:sSub>
      </m:oMath>
      <w:r w:rsidRPr="00534CB7">
        <w:rPr>
          <w:rFonts w:ascii="Times New Roman" w:hAnsi="Times New Roman" w:cs="Times New Roman"/>
          <w:sz w:val="28"/>
          <w:szCs w:val="28"/>
        </w:rPr>
        <w:t>之间的动量色散关系，即匹配的波矢条件表示为，</w:t>
      </w:r>
    </w:p>
    <w:p w14:paraId="08EC719D" w14:textId="77777777" w:rsidR="00604F49" w:rsidRPr="00534CB7" w:rsidRDefault="00000000" w:rsidP="0096178B">
      <w:pPr>
        <w:spacing w:before="150" w:after="150" w:line="360" w:lineRule="auto"/>
        <w:ind w:rightChars="12" w:right="25" w:firstLineChars="500" w:firstLine="1400"/>
        <w:jc w:val="right"/>
        <w:rPr>
          <w:rFonts w:ascii="Times New Roman" w:hAnsi="Times New Roman" w:cs="Times New Roman"/>
          <w:sz w:val="28"/>
          <w:szCs w:val="28"/>
        </w:rPr>
      </w:pPr>
      <m:oMath>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sp</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in</m:t>
            </m:r>
          </m:sub>
        </m:sSub>
        <m:r>
          <w:rPr>
            <w:rFonts w:ascii="Cambria Math" w:hAnsi="Cambria Math" w:cs="Times New Roman"/>
            <w:sz w:val="28"/>
            <w:szCs w:val="28"/>
          </w:rPr>
          <m:t>+G</m:t>
        </m:r>
      </m:oMath>
      <w:r w:rsidR="00604F49" w:rsidRPr="00534CB7">
        <w:rPr>
          <w:rFonts w:ascii="Times New Roman" w:hAnsi="Times New Roman" w:cs="Times New Roman"/>
          <w:sz w:val="28"/>
          <w:szCs w:val="28"/>
        </w:rPr>
        <w:t xml:space="preserve">                         (1-53)</w:t>
      </w:r>
    </w:p>
    <w:p w14:paraId="71CF49C2" w14:textId="77777777" w:rsidR="00604F49" w:rsidRPr="00534CB7" w:rsidRDefault="00604F49"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其中，</w:t>
      </w:r>
      <m:oMath>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in</m:t>
            </m:r>
          </m:sub>
        </m:sSub>
      </m:oMath>
      <w:r w:rsidRPr="00534CB7">
        <w:rPr>
          <w:rFonts w:ascii="Times New Roman" w:hAnsi="Times New Roman" w:cs="Times New Roman"/>
          <w:sz w:val="28"/>
          <w:szCs w:val="28"/>
        </w:rPr>
        <w:t>是入射光的波矢量，</w:t>
      </w:r>
      <w:r w:rsidRPr="00534CB7">
        <w:rPr>
          <w:rFonts w:ascii="Times New Roman" w:hAnsi="Times New Roman" w:cs="Times New Roman"/>
          <w:sz w:val="28"/>
          <w:szCs w:val="28"/>
        </w:rPr>
        <w:t>G</w:t>
      </w:r>
      <w:r w:rsidRPr="00534CB7">
        <w:rPr>
          <w:rFonts w:ascii="Times New Roman" w:hAnsi="Times New Roman" w:cs="Times New Roman"/>
          <w:sz w:val="28"/>
          <w:szCs w:val="28"/>
        </w:rPr>
        <w:t>另外需要的附加动量。如图</w:t>
      </w:r>
      <w:r w:rsidRPr="00534CB7">
        <w:rPr>
          <w:rFonts w:ascii="Times New Roman" w:hAnsi="Times New Roman" w:cs="Times New Roman"/>
          <w:sz w:val="28"/>
          <w:szCs w:val="28"/>
        </w:rPr>
        <w:t>1-10</w:t>
      </w:r>
      <w:r w:rsidRPr="00534CB7">
        <w:rPr>
          <w:rFonts w:ascii="Times New Roman" w:hAnsi="Times New Roman" w:cs="Times New Roman"/>
          <w:sz w:val="28"/>
          <w:szCs w:val="28"/>
        </w:rPr>
        <w:t>所示，</w:t>
      </w:r>
      <w:r w:rsidRPr="00534CB7">
        <w:rPr>
          <w:rFonts w:ascii="Times New Roman" w:hAnsi="Times New Roman" w:cs="Times New Roman"/>
          <w:sz w:val="28"/>
          <w:szCs w:val="28"/>
        </w:rPr>
        <w:t>SPP</w:t>
      </w:r>
      <w:r w:rsidRPr="00534CB7">
        <w:rPr>
          <w:rFonts w:ascii="Times New Roman" w:hAnsi="Times New Roman" w:cs="Times New Roman"/>
          <w:sz w:val="28"/>
          <w:szCs w:val="28"/>
        </w:rPr>
        <w:t>波矢量和自由空间中的电磁波波矢量之间存在动量差异，</w:t>
      </w:r>
      <w:r w:rsidRPr="00534CB7">
        <w:rPr>
          <w:rFonts w:ascii="Times New Roman" w:hAnsi="Times New Roman" w:cs="Times New Roman"/>
          <w:sz w:val="28"/>
          <w:szCs w:val="28"/>
        </w:rPr>
        <w:lastRenderedPageBreak/>
        <w:t>自由空间中的电磁波不能在电介质和金属界面上直接激发</w:t>
      </w:r>
      <w:r w:rsidRPr="00534CB7">
        <w:rPr>
          <w:rFonts w:ascii="Times New Roman" w:hAnsi="Times New Roman" w:cs="Times New Roman"/>
          <w:sz w:val="28"/>
          <w:szCs w:val="28"/>
        </w:rPr>
        <w:t>SPP</w:t>
      </w:r>
      <w:r w:rsidRPr="00534CB7">
        <w:rPr>
          <w:rFonts w:ascii="Times New Roman" w:hAnsi="Times New Roman" w:cs="Times New Roman"/>
          <w:sz w:val="28"/>
          <w:szCs w:val="28"/>
        </w:rPr>
        <w:t>波，要想真空中的光子动量与金属</w:t>
      </w:r>
      <w:r w:rsidRPr="00534CB7">
        <w:rPr>
          <w:rFonts w:ascii="Times New Roman" w:hAnsi="Times New Roman" w:cs="Times New Roman"/>
          <w:sz w:val="28"/>
          <w:szCs w:val="28"/>
        </w:rPr>
        <w:t>/</w:t>
      </w:r>
      <w:r w:rsidRPr="00534CB7">
        <w:rPr>
          <w:rFonts w:ascii="Times New Roman" w:hAnsi="Times New Roman" w:cs="Times New Roman"/>
          <w:sz w:val="28"/>
          <w:szCs w:val="28"/>
        </w:rPr>
        <w:t>空气界面的</w:t>
      </w:r>
      <w:r w:rsidRPr="00534CB7">
        <w:rPr>
          <w:rFonts w:ascii="Times New Roman" w:hAnsi="Times New Roman" w:cs="Times New Roman"/>
          <w:sz w:val="28"/>
          <w:szCs w:val="28"/>
        </w:rPr>
        <w:t>SPPs</w:t>
      </w:r>
      <w:r w:rsidRPr="00534CB7">
        <w:rPr>
          <w:rFonts w:ascii="Times New Roman" w:hAnsi="Times New Roman" w:cs="Times New Roman"/>
          <w:sz w:val="28"/>
          <w:szCs w:val="28"/>
        </w:rPr>
        <w:t>动量匹配，必须通过某种方式提供一个附加动量。为实现动量匹配，需要提高激发光的动量</w:t>
      </w:r>
      <w:r w:rsidRPr="00534CB7">
        <w:rPr>
          <w:rFonts w:ascii="Times New Roman" w:hAnsi="Times New Roman" w:cs="Times New Roman"/>
          <w:sz w:val="28"/>
          <w:szCs w:val="28"/>
        </w:rPr>
        <w:t>[59]</w:t>
      </w:r>
      <w:r w:rsidRPr="00534CB7">
        <w:rPr>
          <w:rFonts w:ascii="Times New Roman" w:hAnsi="Times New Roman" w:cs="Times New Roman"/>
          <w:sz w:val="28"/>
          <w:szCs w:val="28"/>
        </w:rPr>
        <w:t>，如图</w:t>
      </w:r>
      <w:r w:rsidRPr="00534CB7">
        <w:rPr>
          <w:rFonts w:ascii="Times New Roman" w:hAnsi="Times New Roman" w:cs="Times New Roman"/>
          <w:sz w:val="28"/>
          <w:szCs w:val="28"/>
        </w:rPr>
        <w:t>1-11</w:t>
      </w:r>
      <w:r w:rsidRPr="00534CB7">
        <w:rPr>
          <w:rFonts w:ascii="Times New Roman" w:hAnsi="Times New Roman" w:cs="Times New Roman"/>
          <w:sz w:val="28"/>
          <w:szCs w:val="28"/>
        </w:rPr>
        <w:t>所示，研究发现，激发</w:t>
      </w:r>
      <w:r w:rsidRPr="00534CB7">
        <w:rPr>
          <w:rFonts w:ascii="Times New Roman" w:hAnsi="Times New Roman" w:cs="Times New Roman"/>
          <w:sz w:val="28"/>
          <w:szCs w:val="28"/>
        </w:rPr>
        <w:t>SPP</w:t>
      </w:r>
      <w:r w:rsidRPr="00534CB7">
        <w:rPr>
          <w:rFonts w:ascii="Times New Roman" w:hAnsi="Times New Roman" w:cs="Times New Roman"/>
          <w:sz w:val="28"/>
          <w:szCs w:val="28"/>
        </w:rPr>
        <w:t>波的最常用的方法有：棱镜耦合、光栅耦合、强聚光束激发和近场激发等。</w:t>
      </w:r>
    </w:p>
    <w:p w14:paraId="384D7A62" w14:textId="52DF9929" w:rsidR="00604F49" w:rsidRPr="00534CB7" w:rsidRDefault="003A4CC5" w:rsidP="0096178B">
      <w:pPr>
        <w:spacing w:before="150" w:after="150" w:line="360" w:lineRule="auto"/>
        <w:ind w:firstLine="200"/>
        <w:jc w:val="center"/>
        <w:rPr>
          <w:rFonts w:ascii="Times New Roman" w:hAnsi="Times New Roman" w:cs="Times New Roman"/>
          <w:sz w:val="28"/>
          <w:szCs w:val="28"/>
        </w:rPr>
      </w:pPr>
      <w:r w:rsidRPr="00534CB7">
        <w:rPr>
          <w:noProof/>
        </w:rPr>
        <w:drawing>
          <wp:inline distT="0" distB="0" distL="0" distR="0" wp14:anchorId="6703A5B7" wp14:editId="04D505C0">
            <wp:extent cx="3267075" cy="2586990"/>
            <wp:effectExtent l="0" t="0" r="9525" b="3810"/>
            <wp:docPr id="17" name="图片 1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示&#10;&#10;描述已自动生成"/>
                    <pic:cNvPicPr/>
                  </pic:nvPicPr>
                  <pic:blipFill>
                    <a:blip r:embed="rId59"/>
                    <a:stretch>
                      <a:fillRect/>
                    </a:stretch>
                  </pic:blipFill>
                  <pic:spPr>
                    <a:xfrm>
                      <a:off x="0" y="0"/>
                      <a:ext cx="3273301" cy="2591920"/>
                    </a:xfrm>
                    <a:prstGeom prst="rect">
                      <a:avLst/>
                    </a:prstGeom>
                  </pic:spPr>
                </pic:pic>
              </a:graphicData>
            </a:graphic>
          </wp:inline>
        </w:drawing>
      </w:r>
    </w:p>
    <w:p w14:paraId="0F5CD274" w14:textId="77777777" w:rsidR="00604F49" w:rsidRPr="00534CB7" w:rsidRDefault="00604F49" w:rsidP="0096178B">
      <w:pPr>
        <w:spacing w:before="150" w:after="150" w:line="360" w:lineRule="auto"/>
        <w:ind w:firstLine="200"/>
        <w:jc w:val="center"/>
        <w:rPr>
          <w:rFonts w:ascii="Times New Roman" w:hAnsi="Times New Roman" w:cs="Times New Roman"/>
          <w:sz w:val="28"/>
          <w:szCs w:val="28"/>
        </w:rPr>
      </w:pPr>
      <w:r w:rsidRPr="00534CB7">
        <w:rPr>
          <w:rFonts w:ascii="Times New Roman" w:hAnsi="Times New Roman" w:cs="Times New Roman"/>
          <w:sz w:val="28"/>
          <w:szCs w:val="28"/>
        </w:rPr>
        <w:t>图</w:t>
      </w:r>
      <w:r w:rsidRPr="00534CB7">
        <w:rPr>
          <w:rFonts w:ascii="Times New Roman" w:hAnsi="Times New Roman" w:cs="Times New Roman"/>
          <w:sz w:val="28"/>
          <w:szCs w:val="28"/>
        </w:rPr>
        <w:t>1-10 SPPs</w:t>
      </w:r>
      <w:r w:rsidRPr="00534CB7">
        <w:rPr>
          <w:rFonts w:ascii="Times New Roman" w:hAnsi="Times New Roman" w:cs="Times New Roman"/>
          <w:sz w:val="28"/>
          <w:szCs w:val="28"/>
        </w:rPr>
        <w:t>色散曲线；虚线表示光在真空中的色散关系</w:t>
      </w:r>
      <w:r w:rsidRPr="00534CB7">
        <w:rPr>
          <w:rFonts w:ascii="Times New Roman" w:hAnsi="Times New Roman" w:cs="Times New Roman"/>
          <w:sz w:val="28"/>
          <w:szCs w:val="28"/>
        </w:rPr>
        <w:t>[44]</w:t>
      </w:r>
    </w:p>
    <w:p w14:paraId="45027F0E" w14:textId="48C9F308" w:rsidR="00283EDA" w:rsidRPr="00534CB7" w:rsidRDefault="00283EDA" w:rsidP="00283EDA">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金属手性微纳结构的非对称传输与圆二色性研究</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，吐达洪</w:t>
      </w:r>
      <w:r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阿巴</w:t>
      </w:r>
      <w:r w:rsidRPr="00534CB7">
        <w:rPr>
          <w:rFonts w:ascii="Times New Roman" w:hAnsi="Times New Roman" w:cs="Times New Roman" w:hint="eastAsia"/>
          <w:color w:val="FF0000"/>
          <w:sz w:val="28"/>
          <w:szCs w:val="28"/>
          <w:highlight w:val="yellow"/>
        </w:rPr>
        <w:t>，陕西师范大学，</w:t>
      </w:r>
      <w:r w:rsidRPr="00534CB7">
        <w:rPr>
          <w:rFonts w:ascii="Times New Roman" w:hAnsi="Times New Roman" w:cs="Times New Roman" w:hint="eastAsia"/>
          <w:color w:val="FF0000"/>
          <w:sz w:val="28"/>
          <w:szCs w:val="28"/>
          <w:highlight w:val="yellow"/>
        </w:rPr>
        <w:t>2020</w:t>
      </w:r>
      <w:r w:rsidRPr="00534CB7">
        <w:rPr>
          <w:rFonts w:ascii="Times New Roman" w:hAnsi="Times New Roman" w:cs="Times New Roman" w:hint="eastAsia"/>
          <w:color w:val="FF0000"/>
          <w:sz w:val="28"/>
          <w:szCs w:val="28"/>
          <w:highlight w:val="yellow"/>
        </w:rPr>
        <w:t>年，第</w:t>
      </w:r>
      <w:r w:rsidR="0001716D" w:rsidRPr="00534CB7">
        <w:rPr>
          <w:rFonts w:ascii="Times New Roman" w:hAnsi="Times New Roman" w:cs="Times New Roman" w:hint="eastAsia"/>
          <w:color w:val="FF0000"/>
          <w:sz w:val="28"/>
          <w:szCs w:val="28"/>
          <w:highlight w:val="yellow"/>
        </w:rPr>
        <w:t>16</w:t>
      </w:r>
      <w:r w:rsidRPr="00534CB7">
        <w:rPr>
          <w:rFonts w:ascii="Times New Roman" w:hAnsi="Times New Roman" w:cs="Times New Roman" w:hint="eastAsia"/>
          <w:color w:val="FF0000"/>
          <w:sz w:val="28"/>
          <w:szCs w:val="28"/>
          <w:highlight w:val="yellow"/>
        </w:rPr>
        <w:t>-</w:t>
      </w:r>
      <w:r w:rsidR="0001716D" w:rsidRPr="00534CB7">
        <w:rPr>
          <w:rFonts w:ascii="Times New Roman" w:hAnsi="Times New Roman" w:cs="Times New Roman" w:hint="eastAsia"/>
          <w:color w:val="FF0000"/>
          <w:sz w:val="28"/>
          <w:szCs w:val="28"/>
          <w:highlight w:val="yellow"/>
        </w:rPr>
        <w:t>17</w:t>
      </w:r>
      <w:r w:rsidRPr="00534CB7">
        <w:rPr>
          <w:rFonts w:ascii="Times New Roman" w:hAnsi="Times New Roman" w:cs="Times New Roman" w:hint="eastAsia"/>
          <w:color w:val="FF0000"/>
          <w:sz w:val="28"/>
          <w:szCs w:val="28"/>
          <w:highlight w:val="yellow"/>
        </w:rPr>
        <w:t>页</w:t>
      </w:r>
    </w:p>
    <w:p w14:paraId="07E4904F" w14:textId="183511AF" w:rsidR="00707550" w:rsidRPr="00534CB7" w:rsidRDefault="00707550" w:rsidP="0003700F">
      <w:pPr>
        <w:pStyle w:val="2"/>
        <w:rPr>
          <w:rStyle w:val="fontstyle01"/>
          <w:rFonts w:ascii="Times New Roman" w:hAnsi="Times New Roman" w:cs="Times New Roman"/>
          <w:sz w:val="28"/>
          <w:szCs w:val="28"/>
        </w:rPr>
      </w:pPr>
      <w:r w:rsidRPr="00534CB7">
        <w:rPr>
          <w:rStyle w:val="fontstyle01"/>
          <w:rFonts w:ascii="Times New Roman" w:hAnsi="Times New Roman" w:cs="Times New Roman" w:hint="eastAsia"/>
          <w:sz w:val="28"/>
          <w:szCs w:val="28"/>
        </w:rPr>
        <w:t>第</w:t>
      </w:r>
      <w:r>
        <w:rPr>
          <w:rStyle w:val="fontstyle01"/>
          <w:rFonts w:ascii="Times New Roman" w:hAnsi="Times New Roman" w:cs="Times New Roman" w:hint="eastAsia"/>
          <w:sz w:val="28"/>
          <w:szCs w:val="28"/>
        </w:rPr>
        <w:t xml:space="preserve"> </w:t>
      </w:r>
      <w:r>
        <w:rPr>
          <w:rStyle w:val="fontstyle01"/>
          <w:rFonts w:ascii="Times New Roman" w:hAnsi="Times New Roman" w:cs="Times New Roman"/>
          <w:sz w:val="28"/>
          <w:szCs w:val="28"/>
        </w:rPr>
        <w:t xml:space="preserve"> </w:t>
      </w:r>
      <w:r>
        <w:rPr>
          <w:rStyle w:val="fontstyle01"/>
          <w:rFonts w:ascii="Times New Roman" w:hAnsi="Times New Roman" w:cs="Times New Roman" w:hint="eastAsia"/>
          <w:sz w:val="28"/>
          <w:szCs w:val="28"/>
        </w:rPr>
        <w:t>27</w:t>
      </w:r>
      <w:r>
        <w:rPr>
          <w:rStyle w:val="fontstyle01"/>
          <w:rFonts w:ascii="Times New Roman" w:hAnsi="Times New Roman" w:cs="Times New Roman"/>
          <w:sz w:val="28"/>
          <w:szCs w:val="28"/>
        </w:rPr>
        <w:t xml:space="preserve"> </w:t>
      </w:r>
      <w:r w:rsidRPr="00534CB7">
        <w:rPr>
          <w:rStyle w:val="fontstyle01"/>
          <w:rFonts w:ascii="Times New Roman" w:hAnsi="Times New Roman" w:cs="Times New Roman" w:hint="eastAsia"/>
          <w:sz w:val="28"/>
          <w:szCs w:val="28"/>
        </w:rPr>
        <w:t>段</w:t>
      </w:r>
    </w:p>
    <w:p w14:paraId="2AABD88B" w14:textId="77777777" w:rsidR="00F84B68" w:rsidRPr="00534CB7" w:rsidRDefault="00F84B68"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 xml:space="preserve">The prism-coupling approach, also known as the attenuated total reflection (ATR) method, is the well-known </w:t>
      </w:r>
      <w:proofErr w:type="spellStart"/>
      <w:r w:rsidRPr="00534CB7">
        <w:rPr>
          <w:rFonts w:ascii="Times New Roman" w:hAnsi="Times New Roman" w:cs="Times New Roman"/>
          <w:sz w:val="28"/>
          <w:szCs w:val="28"/>
        </w:rPr>
        <w:t>Kretschmann</w:t>
      </w:r>
      <w:proofErr w:type="spellEnd"/>
      <w:r w:rsidRPr="00534CB7">
        <w:rPr>
          <w:rFonts w:ascii="Times New Roman" w:hAnsi="Times New Roman" w:cs="Times New Roman"/>
          <w:sz w:val="28"/>
          <w:szCs w:val="28"/>
        </w:rPr>
        <w:t xml:space="preserve"> configuration, as shown in Fig. 2.12(a). In this solution, an incident wave illuminates the metal film through the dielectric prism, which creates an evanescent wave at the interface between an optical density medium and a metallic medium. </w:t>
      </w:r>
      <w:r w:rsidRPr="00534CB7">
        <w:rPr>
          <w:rFonts w:ascii="Times New Roman" w:hAnsi="Times New Roman" w:cs="Times New Roman"/>
          <w:sz w:val="28"/>
          <w:szCs w:val="28"/>
        </w:rPr>
        <w:lastRenderedPageBreak/>
        <w:t xml:space="preserve">The continuity boundary conditions enable the wave vector in the prism to coincide with the SPPs at the metal–dielectric surface, which results in the excitation of the SPPs. 15 The wave vector of the excited SPPs is described by Eq. (2.43), which includes the functions </w:t>
      </w:r>
      <w:proofErr w:type="spellStart"/>
      <w:r w:rsidRPr="00534CB7">
        <w:rPr>
          <w:rFonts w:ascii="Times New Roman" w:hAnsi="Times New Roman" w:cs="Times New Roman"/>
          <w:sz w:val="28"/>
          <w:szCs w:val="28"/>
        </w:rPr>
        <w:t>ofthe</w:t>
      </w:r>
      <w:proofErr w:type="spellEnd"/>
      <w:r w:rsidRPr="00534CB7">
        <w:rPr>
          <w:rFonts w:ascii="Times New Roman" w:hAnsi="Times New Roman" w:cs="Times New Roman"/>
          <w:sz w:val="28"/>
          <w:szCs w:val="28"/>
        </w:rPr>
        <w:t xml:space="preserve"> incident angle and the frequency </w:t>
      </w:r>
      <w:proofErr w:type="spellStart"/>
      <w:r w:rsidRPr="00534CB7">
        <w:rPr>
          <w:rFonts w:ascii="Times New Roman" w:hAnsi="Times New Roman" w:cs="Times New Roman"/>
          <w:sz w:val="28"/>
          <w:szCs w:val="28"/>
        </w:rPr>
        <w:t>ofthe</w:t>
      </w:r>
      <w:proofErr w:type="spellEnd"/>
      <w:r w:rsidRPr="00534CB7">
        <w:rPr>
          <w:rFonts w:ascii="Times New Roman" w:hAnsi="Times New Roman" w:cs="Times New Roman"/>
          <w:sz w:val="28"/>
          <w:szCs w:val="28"/>
        </w:rPr>
        <w:t xml:space="preserve"> incidence electromagnetic wave. It is rewritten here as</w:t>
      </w:r>
    </w:p>
    <w:p w14:paraId="1D9F25BD" w14:textId="77777777" w:rsidR="00F84B68" w:rsidRPr="00534CB7" w:rsidRDefault="00000000" w:rsidP="0096178B">
      <w:pPr>
        <w:spacing w:before="150" w:after="150" w:line="360" w:lineRule="auto"/>
        <w:ind w:firstLine="200"/>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x</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0</m:t>
            </m:r>
          </m:sub>
        </m:sSub>
        <m:rad>
          <m:radPr>
            <m:degHide m:val="1"/>
            <m:ctrlPr>
              <w:rPr>
                <w:rFonts w:ascii="Cambria Math" w:hAnsi="Cambria Math" w:cs="Times New Roman"/>
                <w:i/>
                <w:sz w:val="28"/>
                <w:szCs w:val="28"/>
              </w:rPr>
            </m:ctrlPr>
          </m:radPr>
          <m:deg/>
          <m:e>
            <m:r>
              <w:rPr>
                <w:rFonts w:ascii="Cambria Math" w:hAnsi="Cambria Math" w:cs="Times New Roman"/>
                <w:sz w:val="28"/>
                <w:szCs w:val="28"/>
              </w:rPr>
              <m:t>ε</m:t>
            </m:r>
          </m:e>
        </m:rad>
        <m:func>
          <m:funcPr>
            <m:ctrlPr>
              <w:rPr>
                <w:rFonts w:ascii="Cambria Math" w:hAnsi="Cambria Math" w:cs="Times New Roman"/>
                <w:i/>
                <w:sz w:val="28"/>
                <w:szCs w:val="28"/>
              </w:rPr>
            </m:ctrlPr>
          </m:funcPr>
          <m:fName>
            <m:r>
              <w:rPr>
                <w:rFonts w:ascii="Cambria Math" w:hAnsi="Cambria Math" w:cs="Times New Roman"/>
                <w:sz w:val="28"/>
                <w:szCs w:val="28"/>
              </w:rPr>
              <m:t>sin</m:t>
            </m:r>
          </m:fName>
          <m:e>
            <m:r>
              <w:rPr>
                <w:rFonts w:ascii="Cambria Math" w:hAnsi="Cambria Math" w:cs="Times New Roman"/>
                <w:sz w:val="28"/>
                <w:szCs w:val="28"/>
              </w:rPr>
              <m:t>θ</m:t>
            </m:r>
          </m:e>
        </m:func>
      </m:oMath>
      <w:proofErr w:type="gramStart"/>
      <w:r w:rsidR="00F84B68" w:rsidRPr="00534CB7">
        <w:rPr>
          <w:rFonts w:ascii="Times New Roman" w:hAnsi="Times New Roman" w:cs="Times New Roman"/>
          <w:sz w:val="28"/>
          <w:szCs w:val="28"/>
        </w:rPr>
        <w:t xml:space="preserve">,   </w:t>
      </w:r>
      <w:proofErr w:type="gramEnd"/>
      <w:r w:rsidR="00F84B68" w:rsidRPr="00534CB7">
        <w:rPr>
          <w:rFonts w:ascii="Times New Roman" w:hAnsi="Times New Roman" w:cs="Times New Roman"/>
          <w:sz w:val="28"/>
          <w:szCs w:val="28"/>
        </w:rPr>
        <w:t xml:space="preserve">                     (2.46)</w:t>
      </w:r>
    </w:p>
    <w:p w14:paraId="7D7783F2" w14:textId="77777777" w:rsidR="00F84B68" w:rsidRPr="00534CB7" w:rsidRDefault="00F84B68"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 xml:space="preserve"> where ε p refers to the permittivity function of the prism material. Equation (2.46) implies that there are two approaches to excite a surface plasmon mode. For incident light with a fixed wavelength, a variety of incident angles can excite SPPs throughout the dispersion curve. This excitation method is called the angle-scanning method. During this </w:t>
      </w:r>
      <w:proofErr w:type="gramStart"/>
      <w:r w:rsidRPr="00534CB7">
        <w:rPr>
          <w:rFonts w:ascii="Times New Roman" w:hAnsi="Times New Roman" w:cs="Times New Roman"/>
          <w:sz w:val="28"/>
          <w:szCs w:val="28"/>
        </w:rPr>
        <w:t>process,  an</w:t>
      </w:r>
      <w:proofErr w:type="gramEnd"/>
      <w:r w:rsidRPr="00534CB7">
        <w:rPr>
          <w:rFonts w:ascii="Times New Roman" w:hAnsi="Times New Roman" w:cs="Times New Roman"/>
          <w:sz w:val="28"/>
          <w:szCs w:val="28"/>
        </w:rPr>
        <w:t xml:space="preserve"> evanescent wave is coupled to the form </w:t>
      </w:r>
      <w:proofErr w:type="spellStart"/>
      <w:r w:rsidRPr="00534CB7">
        <w:rPr>
          <w:rFonts w:ascii="Times New Roman" w:hAnsi="Times New Roman" w:cs="Times New Roman"/>
          <w:sz w:val="28"/>
          <w:szCs w:val="28"/>
        </w:rPr>
        <w:t>ofthe</w:t>
      </w:r>
      <w:proofErr w:type="spellEnd"/>
      <w:r w:rsidRPr="00534CB7">
        <w:rPr>
          <w:rFonts w:ascii="Times New Roman" w:hAnsi="Times New Roman" w:cs="Times New Roman"/>
          <w:sz w:val="28"/>
          <w:szCs w:val="28"/>
        </w:rPr>
        <w:t xml:space="preserve"> SPPs; part </w:t>
      </w:r>
      <w:proofErr w:type="spellStart"/>
      <w:r w:rsidRPr="00534CB7">
        <w:rPr>
          <w:rFonts w:ascii="Times New Roman" w:hAnsi="Times New Roman" w:cs="Times New Roman"/>
          <w:sz w:val="28"/>
          <w:szCs w:val="28"/>
        </w:rPr>
        <w:t>ofthe</w:t>
      </w:r>
      <w:proofErr w:type="spellEnd"/>
      <w:r w:rsidRPr="00534CB7">
        <w:rPr>
          <w:rFonts w:ascii="Times New Roman" w:hAnsi="Times New Roman" w:cs="Times New Roman"/>
          <w:sz w:val="28"/>
          <w:szCs w:val="28"/>
        </w:rPr>
        <w:t xml:space="preserve"> light reflects back into the prism, and part refracts out the prism.</w:t>
      </w:r>
    </w:p>
    <w:p w14:paraId="0BD5A3E2" w14:textId="268F2874" w:rsidR="00283EDA" w:rsidRPr="00534CB7" w:rsidRDefault="00283EDA" w:rsidP="00283EDA">
      <w:pPr>
        <w:spacing w:before="150" w:after="150" w:line="360" w:lineRule="auto"/>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From</w:t>
      </w:r>
      <w:r w:rsidRPr="00534CB7">
        <w:rPr>
          <w:rFonts w:ascii="Times New Roman" w:hAnsi="Times New Roman" w:cs="Times New Roman"/>
          <w:color w:val="FF0000"/>
          <w:sz w:val="28"/>
          <w:szCs w:val="28"/>
          <w:highlight w:val="yellow"/>
        </w:rPr>
        <w:t xml:space="preserve">: “Plasmonic Optics: Theory and Applications” By </w:t>
      </w:r>
      <w:hyperlink r:id="rId60" w:history="1">
        <w:r w:rsidRPr="00534CB7">
          <w:rPr>
            <w:rFonts w:ascii="Times New Roman" w:hAnsi="Times New Roman" w:cs="Times New Roman"/>
            <w:color w:val="FF0000"/>
            <w:sz w:val="28"/>
            <w:szCs w:val="28"/>
            <w:highlight w:val="yellow"/>
          </w:rPr>
          <w:t>Yongqian Li</w:t>
        </w:r>
      </w:hyperlink>
      <w:r w:rsidRPr="00534CB7">
        <w:rPr>
          <w:rFonts w:ascii="Times New Roman" w:hAnsi="Times New Roman" w:cs="Times New Roman"/>
          <w:color w:val="FF0000"/>
          <w:sz w:val="28"/>
          <w:szCs w:val="28"/>
          <w:highlight w:val="yellow"/>
        </w:rPr>
        <w:t>, SPIE Press, 20</w:t>
      </w:r>
      <w:r w:rsidRPr="00534CB7">
        <w:rPr>
          <w:rFonts w:ascii="Times New Roman" w:hAnsi="Times New Roman" w:cs="Times New Roman" w:hint="eastAsia"/>
          <w:color w:val="FF0000"/>
          <w:sz w:val="28"/>
          <w:szCs w:val="28"/>
          <w:highlight w:val="yellow"/>
        </w:rPr>
        <w:t>1</w:t>
      </w:r>
      <w:r w:rsidRPr="00534CB7">
        <w:rPr>
          <w:rFonts w:ascii="Times New Roman" w:hAnsi="Times New Roman" w:cs="Times New Roman"/>
          <w:color w:val="FF0000"/>
          <w:sz w:val="28"/>
          <w:szCs w:val="28"/>
          <w:highlight w:val="yellow"/>
        </w:rPr>
        <w:t>7, p.</w:t>
      </w:r>
      <w:r w:rsidR="004B0EA9" w:rsidRPr="00534CB7">
        <w:rPr>
          <w:rFonts w:ascii="Times New Roman" w:hAnsi="Times New Roman" w:cs="Times New Roman" w:hint="eastAsia"/>
          <w:color w:val="FF0000"/>
          <w:sz w:val="28"/>
          <w:szCs w:val="28"/>
          <w:highlight w:val="yellow"/>
        </w:rPr>
        <w:t>57</w:t>
      </w:r>
      <w:r w:rsidRPr="00534CB7">
        <w:rPr>
          <w:rFonts w:ascii="Times New Roman" w:hAnsi="Times New Roman" w:cs="Times New Roman" w:hint="eastAsia"/>
          <w:color w:val="FF0000"/>
          <w:sz w:val="28"/>
          <w:szCs w:val="28"/>
          <w:highlight w:val="yellow"/>
        </w:rPr>
        <w:t>-</w:t>
      </w:r>
      <w:r w:rsidR="004B0EA9" w:rsidRPr="00534CB7">
        <w:rPr>
          <w:rFonts w:ascii="Times New Roman" w:hAnsi="Times New Roman" w:cs="Times New Roman" w:hint="eastAsia"/>
          <w:color w:val="FF0000"/>
          <w:sz w:val="28"/>
          <w:szCs w:val="28"/>
          <w:highlight w:val="yellow"/>
        </w:rPr>
        <w:t>58</w:t>
      </w:r>
    </w:p>
    <w:p w14:paraId="286B59E7" w14:textId="77777777" w:rsidR="00F84B68" w:rsidRPr="00534CB7" w:rsidRDefault="00F84B68"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棱镜耦合法，也称为衰减总反射法，也就是典型的</w:t>
      </w:r>
      <w:proofErr w:type="spellStart"/>
      <w:r w:rsidRPr="00534CB7">
        <w:rPr>
          <w:rFonts w:ascii="Times New Roman" w:hAnsi="Times New Roman" w:cs="Times New Roman"/>
          <w:sz w:val="28"/>
          <w:szCs w:val="28"/>
        </w:rPr>
        <w:t>Kretschmann</w:t>
      </w:r>
      <w:proofErr w:type="spellEnd"/>
      <w:r w:rsidRPr="00534CB7">
        <w:rPr>
          <w:rFonts w:ascii="Times New Roman" w:hAnsi="Times New Roman" w:cs="Times New Roman"/>
          <w:sz w:val="28"/>
          <w:szCs w:val="28"/>
        </w:rPr>
        <w:t>结构。由于金属与介质的平面上</w:t>
      </w:r>
      <w:r w:rsidRPr="00534CB7">
        <w:rPr>
          <w:rFonts w:ascii="Times New Roman" w:hAnsi="Times New Roman" w:cs="Times New Roman"/>
          <w:sz w:val="28"/>
          <w:szCs w:val="28"/>
        </w:rPr>
        <w:t>SPP</w:t>
      </w:r>
      <w:r w:rsidRPr="00534CB7">
        <w:rPr>
          <w:rFonts w:ascii="Times New Roman" w:hAnsi="Times New Roman" w:cs="Times New Roman"/>
          <w:sz w:val="28"/>
          <w:szCs w:val="28"/>
        </w:rPr>
        <w:t>波矢量</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SPP</m:t>
            </m:r>
          </m:sub>
        </m:sSub>
      </m:oMath>
      <w:r w:rsidRPr="00534CB7">
        <w:rPr>
          <w:rFonts w:ascii="Times New Roman" w:hAnsi="Times New Roman" w:cs="Times New Roman"/>
          <w:sz w:val="28"/>
          <w:szCs w:val="28"/>
        </w:rPr>
        <w:t>大于光在电介质交面上的波矢量</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0</m:t>
            </m:r>
          </m:sub>
        </m:sSub>
      </m:oMath>
      <w:r w:rsidRPr="00534CB7">
        <w:rPr>
          <w:rFonts w:ascii="Times New Roman" w:hAnsi="Times New Roman" w:cs="Times New Roman"/>
          <w:sz w:val="28"/>
          <w:szCs w:val="28"/>
        </w:rPr>
        <w:t>，所以不能由光束直接激发出来。同时以</w:t>
      </w:r>
      <m:oMath>
        <m:r>
          <w:rPr>
            <w:rFonts w:ascii="Cambria Math" w:hAnsi="Cambria Math" w:cs="Times New Roman"/>
            <w:sz w:val="28"/>
            <w:szCs w:val="28"/>
          </w:rPr>
          <m:t>θ</m:t>
        </m:r>
      </m:oMath>
      <w:r w:rsidRPr="00534CB7">
        <w:rPr>
          <w:rFonts w:ascii="Times New Roman" w:hAnsi="Times New Roman" w:cs="Times New Roman"/>
          <w:sz w:val="28"/>
          <w:szCs w:val="28"/>
        </w:rPr>
        <w:t>角入射的光波矢量在平面界面上的投影分量</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x</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0</m:t>
            </m:r>
          </m:sub>
        </m:sSub>
        <m:func>
          <m:funcPr>
            <m:ctrlPr>
              <w:rPr>
                <w:rFonts w:ascii="Cambria Math" w:hAnsi="Cambria Math" w:cs="Times New Roman"/>
                <w:i/>
                <w:sz w:val="28"/>
                <w:szCs w:val="28"/>
              </w:rPr>
            </m:ctrlPr>
          </m:funcPr>
          <m:fName>
            <m:r>
              <w:rPr>
                <w:rFonts w:ascii="Cambria Math" w:hAnsi="Cambria Math" w:cs="Times New Roman"/>
                <w:sz w:val="28"/>
                <w:szCs w:val="28"/>
              </w:rPr>
              <m:t>sin</m:t>
            </m:r>
          </m:fName>
          <m:e>
            <m:r>
              <w:rPr>
                <w:rFonts w:ascii="Cambria Math" w:hAnsi="Cambria Math" w:cs="Times New Roman"/>
                <w:sz w:val="28"/>
                <w:szCs w:val="28"/>
              </w:rPr>
              <m:t>θ</m:t>
            </m:r>
          </m:e>
        </m:func>
      </m:oMath>
      <w:r w:rsidRPr="00534CB7">
        <w:rPr>
          <w:rFonts w:ascii="Times New Roman" w:hAnsi="Times New Roman" w:cs="Times New Roman"/>
          <w:sz w:val="28"/>
          <w:szCs w:val="28"/>
        </w:rPr>
        <w:t>也总小于</w:t>
      </w:r>
      <w:r w:rsidRPr="00534CB7">
        <w:rPr>
          <w:rFonts w:ascii="Times New Roman" w:hAnsi="Times New Roman" w:cs="Times New Roman"/>
          <w:sz w:val="28"/>
          <w:szCs w:val="28"/>
        </w:rPr>
        <w:t>SPP</w:t>
      </w:r>
      <w:r w:rsidRPr="00534CB7">
        <w:rPr>
          <w:rFonts w:ascii="Times New Roman" w:hAnsi="Times New Roman" w:cs="Times New Roman"/>
          <w:sz w:val="28"/>
          <w:szCs w:val="28"/>
        </w:rPr>
        <w:t>的波矢量</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SPP</m:t>
            </m:r>
          </m:sub>
        </m:sSub>
      </m:oMath>
      <w:r w:rsidRPr="00534CB7">
        <w:rPr>
          <w:rFonts w:ascii="Times New Roman" w:hAnsi="Times New Roman" w:cs="Times New Roman"/>
          <w:sz w:val="28"/>
          <w:szCs w:val="28"/>
        </w:rPr>
        <w:t>，无法实现相位匹配。然而，在一个两层具有不同介电常数的介质夹着一层金属薄膜的三层结构中，可以实现</w:t>
      </w:r>
      <w:r w:rsidRPr="00534CB7">
        <w:rPr>
          <w:rFonts w:ascii="Times New Roman" w:hAnsi="Times New Roman" w:cs="Times New Roman"/>
          <w:sz w:val="28"/>
          <w:szCs w:val="28"/>
        </w:rPr>
        <w:t>SPP</w:t>
      </w:r>
      <w:r w:rsidRPr="00534CB7">
        <w:rPr>
          <w:rFonts w:ascii="Times New Roman" w:hAnsi="Times New Roman" w:cs="Times New Roman"/>
          <w:sz w:val="28"/>
          <w:szCs w:val="28"/>
        </w:rPr>
        <w:t>的波矢匹配，</w:t>
      </w:r>
      <w:r w:rsidRPr="00534CB7">
        <w:rPr>
          <w:rFonts w:ascii="Times New Roman" w:hAnsi="Times New Roman" w:cs="Times New Roman"/>
          <w:sz w:val="28"/>
          <w:szCs w:val="28"/>
        </w:rPr>
        <w:lastRenderedPageBreak/>
        <w:t>如图</w:t>
      </w:r>
      <w:r w:rsidRPr="00534CB7">
        <w:rPr>
          <w:rFonts w:ascii="Times New Roman" w:hAnsi="Times New Roman" w:cs="Times New Roman"/>
          <w:sz w:val="28"/>
          <w:szCs w:val="28"/>
        </w:rPr>
        <w:t>1-11</w:t>
      </w:r>
      <w:r w:rsidRPr="00534CB7">
        <w:rPr>
          <w:rFonts w:ascii="Times New Roman" w:hAnsi="Times New Roman" w:cs="Times New Roman"/>
          <w:sz w:val="28"/>
          <w:szCs w:val="28"/>
        </w:rPr>
        <w:t>（</w:t>
      </w:r>
      <w:r w:rsidRPr="00534CB7">
        <w:rPr>
          <w:rFonts w:ascii="Times New Roman" w:hAnsi="Times New Roman" w:cs="Times New Roman"/>
          <w:sz w:val="28"/>
          <w:szCs w:val="28"/>
        </w:rPr>
        <w:t>a</w:t>
      </w:r>
      <w:r w:rsidRPr="00534CB7">
        <w:rPr>
          <w:rFonts w:ascii="Times New Roman" w:hAnsi="Times New Roman" w:cs="Times New Roman"/>
          <w:sz w:val="28"/>
          <w:szCs w:val="28"/>
        </w:rPr>
        <w:t>）所示。通常在棱镜与金属界面发生反射时，完全足够激发位于金属与低介电常数材料界面的</w:t>
      </w:r>
      <w:r w:rsidRPr="00534CB7">
        <w:rPr>
          <w:rFonts w:ascii="Times New Roman" w:hAnsi="Times New Roman" w:cs="Times New Roman"/>
          <w:sz w:val="28"/>
          <w:szCs w:val="28"/>
        </w:rPr>
        <w:t>SPP</w:t>
      </w:r>
      <w:r w:rsidRPr="00534CB7">
        <w:rPr>
          <w:rFonts w:ascii="Times New Roman" w:hAnsi="Times New Roman" w:cs="Times New Roman"/>
          <w:sz w:val="28"/>
          <w:szCs w:val="28"/>
        </w:rPr>
        <w:t>，即金属与空气界面上的</w:t>
      </w:r>
      <w:r w:rsidRPr="00534CB7">
        <w:rPr>
          <w:rFonts w:ascii="Times New Roman" w:hAnsi="Times New Roman" w:cs="Times New Roman"/>
          <w:sz w:val="28"/>
          <w:szCs w:val="28"/>
        </w:rPr>
        <w:t>SPP</w:t>
      </w:r>
      <w:r w:rsidRPr="00534CB7">
        <w:rPr>
          <w:rFonts w:ascii="Times New Roman" w:hAnsi="Times New Roman" w:cs="Times New Roman"/>
          <w:sz w:val="28"/>
          <w:szCs w:val="28"/>
        </w:rPr>
        <w:t>，其中金属面内动量为</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x</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0</m:t>
            </m:r>
          </m:sub>
        </m:sSub>
        <m:rad>
          <m:radPr>
            <m:degHide m:val="1"/>
            <m:ctrlPr>
              <w:rPr>
                <w:rFonts w:ascii="Cambria Math" w:hAnsi="Cambria Math" w:cs="Times New Roman"/>
                <w:i/>
                <w:sz w:val="28"/>
                <w:szCs w:val="28"/>
              </w:rPr>
            </m:ctrlPr>
          </m:radPr>
          <m:deg/>
          <m:e>
            <m:r>
              <w:rPr>
                <w:rFonts w:ascii="Cambria Math" w:hAnsi="Cambria Math" w:cs="Times New Roman"/>
                <w:sz w:val="28"/>
                <w:szCs w:val="28"/>
              </w:rPr>
              <m:t>ε</m:t>
            </m:r>
          </m:e>
        </m:rad>
        <m:func>
          <m:funcPr>
            <m:ctrlPr>
              <w:rPr>
                <w:rFonts w:ascii="Cambria Math" w:hAnsi="Cambria Math" w:cs="Times New Roman"/>
                <w:i/>
                <w:sz w:val="28"/>
                <w:szCs w:val="28"/>
              </w:rPr>
            </m:ctrlPr>
          </m:funcPr>
          <m:fName>
            <m:r>
              <w:rPr>
                <w:rFonts w:ascii="Cambria Math" w:hAnsi="Cambria Math" w:cs="Times New Roman"/>
                <w:sz w:val="28"/>
                <w:szCs w:val="28"/>
              </w:rPr>
              <m:t>sin</m:t>
            </m:r>
          </m:fName>
          <m:e>
            <m:r>
              <w:rPr>
                <w:rFonts w:ascii="Cambria Math" w:hAnsi="Cambria Math" w:cs="Times New Roman"/>
                <w:sz w:val="28"/>
                <w:szCs w:val="28"/>
              </w:rPr>
              <m:t>θ</m:t>
            </m:r>
          </m:e>
        </m:func>
      </m:oMath>
      <w:r w:rsidRPr="00534CB7">
        <w:rPr>
          <w:rFonts w:ascii="Times New Roman" w:hAnsi="Times New Roman" w:cs="Times New Roman"/>
          <w:sz w:val="28"/>
          <w:szCs w:val="28"/>
        </w:rPr>
        <w:t>。在棱镜耦合激发方法中，入射光通过介质为</w:t>
      </w:r>
      <m:oMath>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p</m:t>
            </m:r>
          </m:sub>
        </m:sSub>
      </m:oMath>
      <w:r w:rsidRPr="00534CB7">
        <w:rPr>
          <w:rFonts w:ascii="Times New Roman" w:hAnsi="Times New Roman" w:cs="Times New Roman"/>
          <w:sz w:val="28"/>
          <w:szCs w:val="28"/>
        </w:rPr>
        <w:t>的棱镜照射在金属薄膜上，棱镜在光密度介质和金属介质的界面处产生一个</w:t>
      </w:r>
      <w:proofErr w:type="gramStart"/>
      <w:r w:rsidRPr="00534CB7">
        <w:rPr>
          <w:rFonts w:ascii="Times New Roman" w:hAnsi="Times New Roman" w:cs="Times New Roman"/>
          <w:sz w:val="28"/>
          <w:szCs w:val="28"/>
        </w:rPr>
        <w:t>倏</w:t>
      </w:r>
      <w:proofErr w:type="gramEnd"/>
      <w:r w:rsidRPr="00534CB7">
        <w:rPr>
          <w:rFonts w:ascii="Times New Roman" w:hAnsi="Times New Roman" w:cs="Times New Roman"/>
          <w:sz w:val="28"/>
          <w:szCs w:val="28"/>
        </w:rPr>
        <w:t>逝波（</w:t>
      </w:r>
      <w:r w:rsidRPr="00534CB7">
        <w:rPr>
          <w:rFonts w:ascii="Times New Roman" w:hAnsi="Times New Roman" w:cs="Times New Roman"/>
          <w:sz w:val="28"/>
          <w:szCs w:val="28"/>
        </w:rPr>
        <w:t>evanescent wave</w:t>
      </w:r>
      <w:r w:rsidRPr="00534CB7">
        <w:rPr>
          <w:rFonts w:ascii="Times New Roman" w:hAnsi="Times New Roman" w:cs="Times New Roman"/>
          <w:sz w:val="28"/>
          <w:szCs w:val="28"/>
        </w:rPr>
        <w:t>），连续的边界条件使得棱镜中的波矢量与金属</w:t>
      </w:r>
      <w:r w:rsidRPr="00534CB7">
        <w:rPr>
          <w:rFonts w:ascii="Times New Roman" w:hAnsi="Times New Roman" w:cs="Times New Roman"/>
          <w:sz w:val="28"/>
          <w:szCs w:val="28"/>
        </w:rPr>
        <w:t>-</w:t>
      </w:r>
      <w:r w:rsidRPr="00534CB7">
        <w:rPr>
          <w:rFonts w:ascii="Times New Roman" w:hAnsi="Times New Roman" w:cs="Times New Roman"/>
          <w:sz w:val="28"/>
          <w:szCs w:val="28"/>
        </w:rPr>
        <w:t>介质界面上的</w:t>
      </w:r>
      <w:r w:rsidRPr="00534CB7">
        <w:rPr>
          <w:rFonts w:ascii="Times New Roman" w:hAnsi="Times New Roman" w:cs="Times New Roman"/>
          <w:sz w:val="28"/>
          <w:szCs w:val="28"/>
        </w:rPr>
        <w:t>SPP</w:t>
      </w:r>
      <w:r w:rsidRPr="00534CB7">
        <w:rPr>
          <w:rFonts w:ascii="Times New Roman" w:hAnsi="Times New Roman" w:cs="Times New Roman"/>
          <w:sz w:val="28"/>
          <w:szCs w:val="28"/>
        </w:rPr>
        <w:t>一致。当在空气和高介电常数介质界面区域时，满足动量匹配时入射光可以激发</w:t>
      </w:r>
      <w:r w:rsidRPr="00534CB7">
        <w:rPr>
          <w:rFonts w:ascii="Times New Roman" w:hAnsi="Times New Roman" w:cs="Times New Roman"/>
          <w:sz w:val="28"/>
          <w:szCs w:val="28"/>
        </w:rPr>
        <w:t>SPP</w:t>
      </w:r>
      <w:r w:rsidRPr="00534CB7">
        <w:rPr>
          <w:rFonts w:ascii="Times New Roman" w:hAnsi="Times New Roman" w:cs="Times New Roman"/>
          <w:sz w:val="28"/>
          <w:szCs w:val="28"/>
        </w:rPr>
        <w:t>波。</w:t>
      </w:r>
    </w:p>
    <w:p w14:paraId="3D3E066A" w14:textId="7B781EDD" w:rsidR="00283EDA" w:rsidRPr="00534CB7" w:rsidRDefault="00283EDA" w:rsidP="00283EDA">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金属手性微纳结构的非对称传输与圆二色性研究</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，吐达洪</w:t>
      </w:r>
      <w:r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阿巴</w:t>
      </w:r>
      <w:r w:rsidRPr="00534CB7">
        <w:rPr>
          <w:rFonts w:ascii="Times New Roman" w:hAnsi="Times New Roman" w:cs="Times New Roman" w:hint="eastAsia"/>
          <w:color w:val="FF0000"/>
          <w:sz w:val="28"/>
          <w:szCs w:val="28"/>
          <w:highlight w:val="yellow"/>
        </w:rPr>
        <w:t>，陕西师范大学，</w:t>
      </w:r>
      <w:r w:rsidRPr="00534CB7">
        <w:rPr>
          <w:rFonts w:ascii="Times New Roman" w:hAnsi="Times New Roman" w:cs="Times New Roman" w:hint="eastAsia"/>
          <w:color w:val="FF0000"/>
          <w:sz w:val="28"/>
          <w:szCs w:val="28"/>
          <w:highlight w:val="yellow"/>
        </w:rPr>
        <w:t>2020</w:t>
      </w:r>
      <w:r w:rsidRPr="00534CB7">
        <w:rPr>
          <w:rFonts w:ascii="Times New Roman" w:hAnsi="Times New Roman" w:cs="Times New Roman" w:hint="eastAsia"/>
          <w:color w:val="FF0000"/>
          <w:sz w:val="28"/>
          <w:szCs w:val="28"/>
          <w:highlight w:val="yellow"/>
        </w:rPr>
        <w:t>年，第</w:t>
      </w:r>
      <w:r w:rsidR="004B0EA9" w:rsidRPr="00534CB7">
        <w:rPr>
          <w:rFonts w:ascii="Times New Roman" w:hAnsi="Times New Roman" w:cs="Times New Roman" w:hint="eastAsia"/>
          <w:color w:val="FF0000"/>
          <w:sz w:val="28"/>
          <w:szCs w:val="28"/>
          <w:highlight w:val="yellow"/>
        </w:rPr>
        <w:t>1</w:t>
      </w:r>
      <w:r w:rsidRPr="00534CB7">
        <w:rPr>
          <w:rFonts w:ascii="Times New Roman" w:hAnsi="Times New Roman" w:cs="Times New Roman" w:hint="eastAsia"/>
          <w:color w:val="FF0000"/>
          <w:sz w:val="28"/>
          <w:szCs w:val="28"/>
          <w:highlight w:val="yellow"/>
        </w:rPr>
        <w:t>8</w:t>
      </w:r>
      <w:r w:rsidRPr="00534CB7">
        <w:rPr>
          <w:rFonts w:ascii="Times New Roman" w:hAnsi="Times New Roman" w:cs="Times New Roman" w:hint="eastAsia"/>
          <w:color w:val="FF0000"/>
          <w:sz w:val="28"/>
          <w:szCs w:val="28"/>
          <w:highlight w:val="yellow"/>
        </w:rPr>
        <w:t>页</w:t>
      </w:r>
    </w:p>
    <w:p w14:paraId="46F41ACD" w14:textId="15C01345" w:rsidR="00707550" w:rsidRPr="00534CB7" w:rsidRDefault="00707550" w:rsidP="0003700F">
      <w:pPr>
        <w:pStyle w:val="2"/>
        <w:rPr>
          <w:rStyle w:val="fontstyle01"/>
          <w:rFonts w:ascii="Times New Roman" w:hAnsi="Times New Roman" w:cs="Times New Roman"/>
          <w:sz w:val="28"/>
          <w:szCs w:val="28"/>
        </w:rPr>
      </w:pPr>
      <w:r w:rsidRPr="00534CB7">
        <w:rPr>
          <w:rStyle w:val="fontstyle01"/>
          <w:rFonts w:ascii="Times New Roman" w:hAnsi="Times New Roman" w:cs="Times New Roman" w:hint="eastAsia"/>
          <w:sz w:val="28"/>
          <w:szCs w:val="28"/>
        </w:rPr>
        <w:t>第</w:t>
      </w:r>
      <w:r>
        <w:rPr>
          <w:rStyle w:val="fontstyle01"/>
          <w:rFonts w:ascii="Times New Roman" w:hAnsi="Times New Roman" w:cs="Times New Roman" w:hint="eastAsia"/>
          <w:sz w:val="28"/>
          <w:szCs w:val="28"/>
        </w:rPr>
        <w:t xml:space="preserve"> </w:t>
      </w:r>
      <w:r>
        <w:rPr>
          <w:rStyle w:val="fontstyle01"/>
          <w:rFonts w:ascii="Times New Roman" w:hAnsi="Times New Roman" w:cs="Times New Roman"/>
          <w:sz w:val="28"/>
          <w:szCs w:val="28"/>
        </w:rPr>
        <w:t xml:space="preserve"> </w:t>
      </w:r>
      <w:r>
        <w:rPr>
          <w:rStyle w:val="fontstyle01"/>
          <w:rFonts w:ascii="Times New Roman" w:hAnsi="Times New Roman" w:cs="Times New Roman" w:hint="eastAsia"/>
          <w:sz w:val="28"/>
          <w:szCs w:val="28"/>
        </w:rPr>
        <w:t>28</w:t>
      </w:r>
      <w:r>
        <w:rPr>
          <w:rStyle w:val="fontstyle01"/>
          <w:rFonts w:ascii="Times New Roman" w:hAnsi="Times New Roman" w:cs="Times New Roman"/>
          <w:sz w:val="28"/>
          <w:szCs w:val="28"/>
        </w:rPr>
        <w:t xml:space="preserve"> </w:t>
      </w:r>
      <w:r w:rsidRPr="00534CB7">
        <w:rPr>
          <w:rStyle w:val="fontstyle01"/>
          <w:rFonts w:ascii="Times New Roman" w:hAnsi="Times New Roman" w:cs="Times New Roman" w:hint="eastAsia"/>
          <w:sz w:val="28"/>
          <w:szCs w:val="28"/>
        </w:rPr>
        <w:t>段</w:t>
      </w:r>
    </w:p>
    <w:p w14:paraId="21805C8E" w14:textId="0130CD81" w:rsidR="00F84B68" w:rsidRPr="00534CB7" w:rsidRDefault="00F84B68" w:rsidP="00C4368D">
      <w:pPr>
        <w:spacing w:before="150" w:after="150" w:line="360" w:lineRule="auto"/>
        <w:ind w:firstLine="200"/>
        <w:rPr>
          <w:rFonts w:ascii="Times New Roman" w:hAnsi="Times New Roman" w:cs="Times New Roman"/>
          <w:sz w:val="28"/>
          <w:szCs w:val="28"/>
        </w:rPr>
      </w:pPr>
      <w:proofErr w:type="gramStart"/>
      <w:r w:rsidRPr="00534CB7">
        <w:rPr>
          <w:rFonts w:ascii="Times New Roman" w:hAnsi="Times New Roman" w:cs="Times New Roman"/>
          <w:sz w:val="28"/>
          <w:szCs w:val="28"/>
        </w:rPr>
        <w:t>In order to</w:t>
      </w:r>
      <w:proofErr w:type="gramEnd"/>
      <w:r w:rsidRPr="00534CB7">
        <w:rPr>
          <w:rFonts w:ascii="Times New Roman" w:hAnsi="Times New Roman" w:cs="Times New Roman"/>
          <w:sz w:val="28"/>
          <w:szCs w:val="28"/>
        </w:rPr>
        <w:t xml:space="preserve"> overcome the thickness problem, the </w:t>
      </w:r>
      <w:r w:rsidRPr="00534CB7">
        <w:rPr>
          <w:rFonts w:ascii="Times New Roman" w:hAnsi="Times New Roman" w:cs="Times New Roman"/>
          <w:b/>
          <w:bCs/>
          <w:sz w:val="28"/>
          <w:szCs w:val="28"/>
        </w:rPr>
        <w:t>Otto</w:t>
      </w:r>
      <w:r w:rsidRPr="00534CB7">
        <w:rPr>
          <w:rFonts w:ascii="Times New Roman" w:hAnsi="Times New Roman" w:cs="Times New Roman"/>
          <w:sz w:val="28"/>
          <w:szCs w:val="28"/>
        </w:rPr>
        <w:t xml:space="preserve"> geometry has been proposed. As shown in Fig. 2.13(b), an air gap replaces the dielectric layer. The thickness of the air gap is tens of nanometers, which ensures the realization of the resonant </w:t>
      </w:r>
      <w:proofErr w:type="gramStart"/>
      <w:r w:rsidRPr="00534CB7">
        <w:rPr>
          <w:rFonts w:ascii="Times New Roman" w:hAnsi="Times New Roman" w:cs="Times New Roman"/>
          <w:sz w:val="28"/>
          <w:szCs w:val="28"/>
        </w:rPr>
        <w:t>conditions</w:t>
      </w:r>
      <w:r w:rsidR="00C4368D" w:rsidRPr="00534CB7">
        <w:rPr>
          <w:rFonts w:ascii="Times New Roman" w:hAnsi="Times New Roman" w:cs="Times New Roman"/>
          <w:sz w:val="28"/>
          <w:szCs w:val="28"/>
        </w:rPr>
        <w:t>[</w:t>
      </w:r>
      <w:proofErr w:type="gramEnd"/>
      <w:r w:rsidR="00C4368D" w:rsidRPr="00534CB7">
        <w:rPr>
          <w:rFonts w:ascii="Times New Roman" w:hAnsi="Times New Roman" w:cs="Times New Roman"/>
          <w:sz w:val="28"/>
          <w:szCs w:val="28"/>
        </w:rPr>
        <w:t>16]</w:t>
      </w:r>
      <w:r w:rsidRPr="00534CB7">
        <w:rPr>
          <w:rFonts w:ascii="Times New Roman" w:hAnsi="Times New Roman" w:cs="Times New Roman"/>
          <w:sz w:val="28"/>
          <w:szCs w:val="28"/>
        </w:rPr>
        <w:t xml:space="preserve">. </w:t>
      </w:r>
    </w:p>
    <w:p w14:paraId="00AC8106" w14:textId="51F2D360" w:rsidR="00283EDA" w:rsidRPr="00534CB7" w:rsidRDefault="00283EDA" w:rsidP="00283EDA">
      <w:pPr>
        <w:spacing w:before="150" w:after="150" w:line="360" w:lineRule="auto"/>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From</w:t>
      </w:r>
      <w:r w:rsidRPr="00534CB7">
        <w:rPr>
          <w:rFonts w:ascii="Times New Roman" w:hAnsi="Times New Roman" w:cs="Times New Roman"/>
          <w:color w:val="FF0000"/>
          <w:sz w:val="28"/>
          <w:szCs w:val="28"/>
          <w:highlight w:val="yellow"/>
        </w:rPr>
        <w:t xml:space="preserve">: “Plasmonic Optics: Theory and Applications” By </w:t>
      </w:r>
      <w:hyperlink r:id="rId61" w:history="1">
        <w:r w:rsidRPr="00534CB7">
          <w:rPr>
            <w:rFonts w:ascii="Times New Roman" w:hAnsi="Times New Roman" w:cs="Times New Roman"/>
            <w:color w:val="FF0000"/>
            <w:sz w:val="28"/>
            <w:szCs w:val="28"/>
            <w:highlight w:val="yellow"/>
          </w:rPr>
          <w:t>Yongqian Li</w:t>
        </w:r>
      </w:hyperlink>
      <w:r w:rsidRPr="00534CB7">
        <w:rPr>
          <w:rFonts w:ascii="Times New Roman" w:hAnsi="Times New Roman" w:cs="Times New Roman"/>
          <w:color w:val="FF0000"/>
          <w:sz w:val="28"/>
          <w:szCs w:val="28"/>
          <w:highlight w:val="yellow"/>
        </w:rPr>
        <w:t>, SPIE Press, 20</w:t>
      </w:r>
      <w:r w:rsidRPr="00534CB7">
        <w:rPr>
          <w:rFonts w:ascii="Times New Roman" w:hAnsi="Times New Roman" w:cs="Times New Roman" w:hint="eastAsia"/>
          <w:color w:val="FF0000"/>
          <w:sz w:val="28"/>
          <w:szCs w:val="28"/>
          <w:highlight w:val="yellow"/>
        </w:rPr>
        <w:t>1</w:t>
      </w:r>
      <w:r w:rsidRPr="00534CB7">
        <w:rPr>
          <w:rFonts w:ascii="Times New Roman" w:hAnsi="Times New Roman" w:cs="Times New Roman"/>
          <w:color w:val="FF0000"/>
          <w:sz w:val="28"/>
          <w:szCs w:val="28"/>
          <w:highlight w:val="yellow"/>
        </w:rPr>
        <w:t>7, p.</w:t>
      </w:r>
      <w:r w:rsidR="004B0EA9" w:rsidRPr="00534CB7">
        <w:rPr>
          <w:rFonts w:ascii="Times New Roman" w:hAnsi="Times New Roman" w:cs="Times New Roman" w:hint="eastAsia"/>
          <w:color w:val="FF0000"/>
          <w:sz w:val="28"/>
          <w:szCs w:val="28"/>
          <w:highlight w:val="yellow"/>
        </w:rPr>
        <w:t>59</w:t>
      </w:r>
    </w:p>
    <w:p w14:paraId="21F4E6AD" w14:textId="200CBE7D" w:rsidR="00F84B68" w:rsidRPr="00534CB7" w:rsidRDefault="00F84B68" w:rsidP="00C4368D">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而奥托结构（</w:t>
      </w:r>
      <w:r w:rsidRPr="00534CB7">
        <w:rPr>
          <w:rFonts w:ascii="Times New Roman" w:hAnsi="Times New Roman" w:cs="Times New Roman"/>
          <w:b/>
          <w:bCs/>
          <w:sz w:val="28"/>
          <w:szCs w:val="28"/>
        </w:rPr>
        <w:t>Otto</w:t>
      </w:r>
      <w:r w:rsidRPr="00534CB7">
        <w:rPr>
          <w:rFonts w:ascii="Times New Roman" w:hAnsi="Times New Roman" w:cs="Times New Roman"/>
          <w:sz w:val="28"/>
          <w:szCs w:val="28"/>
        </w:rPr>
        <w:t>）的激发原理是棱镜与金属薄膜之间存在很窄的空气隙缝，空气与棱镜的界面发生全内反射，部分光子隧穿到空气与金属的界面激发</w:t>
      </w:r>
      <w:r w:rsidRPr="00534CB7">
        <w:rPr>
          <w:rFonts w:ascii="Times New Roman" w:hAnsi="Times New Roman" w:cs="Times New Roman"/>
          <w:sz w:val="28"/>
          <w:szCs w:val="28"/>
        </w:rPr>
        <w:t>SPP</w:t>
      </w:r>
      <w:r w:rsidRPr="00534CB7">
        <w:rPr>
          <w:rFonts w:ascii="Times New Roman" w:hAnsi="Times New Roman" w:cs="Times New Roman"/>
          <w:sz w:val="28"/>
          <w:szCs w:val="28"/>
        </w:rPr>
        <w:t>波</w:t>
      </w:r>
      <w:r w:rsidRPr="00534CB7">
        <w:rPr>
          <w:rFonts w:ascii="Times New Roman" w:hAnsi="Times New Roman" w:cs="Times New Roman"/>
          <w:sz w:val="28"/>
          <w:szCs w:val="28"/>
        </w:rPr>
        <w:t>[60]</w:t>
      </w:r>
      <w:r w:rsidRPr="00534CB7">
        <w:rPr>
          <w:rFonts w:ascii="Times New Roman" w:hAnsi="Times New Roman" w:cs="Times New Roman"/>
          <w:sz w:val="28"/>
          <w:szCs w:val="28"/>
        </w:rPr>
        <w:t>。</w:t>
      </w:r>
    </w:p>
    <w:p w14:paraId="5630C521" w14:textId="7248498A" w:rsidR="00283EDA" w:rsidRPr="00534CB7" w:rsidRDefault="00283EDA" w:rsidP="00283EDA">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lastRenderedPageBreak/>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金属手性微纳结构的非对称传输与圆二色性研究</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，吐达洪</w:t>
      </w:r>
      <w:r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阿巴</w:t>
      </w:r>
      <w:r w:rsidRPr="00534CB7">
        <w:rPr>
          <w:rFonts w:ascii="Times New Roman" w:hAnsi="Times New Roman" w:cs="Times New Roman" w:hint="eastAsia"/>
          <w:color w:val="FF0000"/>
          <w:sz w:val="28"/>
          <w:szCs w:val="28"/>
          <w:highlight w:val="yellow"/>
        </w:rPr>
        <w:t>，陕西师范大学，</w:t>
      </w:r>
      <w:r w:rsidRPr="00534CB7">
        <w:rPr>
          <w:rFonts w:ascii="Times New Roman" w:hAnsi="Times New Roman" w:cs="Times New Roman" w:hint="eastAsia"/>
          <w:color w:val="FF0000"/>
          <w:sz w:val="28"/>
          <w:szCs w:val="28"/>
          <w:highlight w:val="yellow"/>
        </w:rPr>
        <w:t>2020</w:t>
      </w:r>
      <w:r w:rsidRPr="00534CB7">
        <w:rPr>
          <w:rFonts w:ascii="Times New Roman" w:hAnsi="Times New Roman" w:cs="Times New Roman" w:hint="eastAsia"/>
          <w:color w:val="FF0000"/>
          <w:sz w:val="28"/>
          <w:szCs w:val="28"/>
          <w:highlight w:val="yellow"/>
        </w:rPr>
        <w:t>年，第</w:t>
      </w:r>
      <w:r w:rsidRPr="00534CB7">
        <w:rPr>
          <w:rFonts w:ascii="Times New Roman" w:hAnsi="Times New Roman" w:cs="Times New Roman" w:hint="eastAsia"/>
          <w:color w:val="FF0000"/>
          <w:sz w:val="28"/>
          <w:szCs w:val="28"/>
          <w:highlight w:val="yellow"/>
        </w:rPr>
        <w:t>8</w:t>
      </w:r>
      <w:r w:rsidR="004B0EA9" w:rsidRPr="00534CB7">
        <w:rPr>
          <w:rFonts w:ascii="Times New Roman" w:hAnsi="Times New Roman" w:cs="Times New Roman" w:hint="eastAsia"/>
          <w:color w:val="FF0000"/>
          <w:sz w:val="28"/>
          <w:szCs w:val="28"/>
          <w:highlight w:val="yellow"/>
        </w:rPr>
        <w:t>18</w:t>
      </w:r>
      <w:r w:rsidRPr="00534CB7">
        <w:rPr>
          <w:rFonts w:ascii="Times New Roman" w:hAnsi="Times New Roman" w:cs="Times New Roman" w:hint="eastAsia"/>
          <w:color w:val="FF0000"/>
          <w:sz w:val="28"/>
          <w:szCs w:val="28"/>
          <w:highlight w:val="yellow"/>
        </w:rPr>
        <w:t>页</w:t>
      </w:r>
    </w:p>
    <w:p w14:paraId="04AFFFA2" w14:textId="6EB0A5B1" w:rsidR="00707550" w:rsidRPr="00534CB7" w:rsidRDefault="00707550" w:rsidP="0003700F">
      <w:pPr>
        <w:pStyle w:val="2"/>
        <w:rPr>
          <w:rStyle w:val="fontstyle01"/>
          <w:rFonts w:ascii="Times New Roman" w:hAnsi="Times New Roman" w:cs="Times New Roman"/>
          <w:sz w:val="28"/>
          <w:szCs w:val="28"/>
        </w:rPr>
      </w:pPr>
      <w:r w:rsidRPr="00534CB7">
        <w:rPr>
          <w:rStyle w:val="fontstyle01"/>
          <w:rFonts w:ascii="Times New Roman" w:hAnsi="Times New Roman" w:cs="Times New Roman" w:hint="eastAsia"/>
          <w:sz w:val="28"/>
          <w:szCs w:val="28"/>
        </w:rPr>
        <w:t>第</w:t>
      </w:r>
      <w:r>
        <w:rPr>
          <w:rStyle w:val="fontstyle01"/>
          <w:rFonts w:ascii="Times New Roman" w:hAnsi="Times New Roman" w:cs="Times New Roman" w:hint="eastAsia"/>
          <w:sz w:val="28"/>
          <w:szCs w:val="28"/>
        </w:rPr>
        <w:t xml:space="preserve"> </w:t>
      </w:r>
      <w:r>
        <w:rPr>
          <w:rStyle w:val="fontstyle01"/>
          <w:rFonts w:ascii="Times New Roman" w:hAnsi="Times New Roman" w:cs="Times New Roman"/>
          <w:sz w:val="28"/>
          <w:szCs w:val="28"/>
        </w:rPr>
        <w:t xml:space="preserve"> </w:t>
      </w:r>
      <w:r>
        <w:rPr>
          <w:rStyle w:val="fontstyle01"/>
          <w:rFonts w:ascii="Times New Roman" w:hAnsi="Times New Roman" w:cs="Times New Roman" w:hint="eastAsia"/>
          <w:sz w:val="28"/>
          <w:szCs w:val="28"/>
        </w:rPr>
        <w:t>29</w:t>
      </w:r>
      <w:r>
        <w:rPr>
          <w:rStyle w:val="fontstyle01"/>
          <w:rFonts w:ascii="Times New Roman" w:hAnsi="Times New Roman" w:cs="Times New Roman"/>
          <w:sz w:val="28"/>
          <w:szCs w:val="28"/>
        </w:rPr>
        <w:t xml:space="preserve"> </w:t>
      </w:r>
      <w:r w:rsidRPr="00534CB7">
        <w:rPr>
          <w:rStyle w:val="fontstyle01"/>
          <w:rFonts w:ascii="Times New Roman" w:hAnsi="Times New Roman" w:cs="Times New Roman" w:hint="eastAsia"/>
          <w:sz w:val="28"/>
          <w:szCs w:val="28"/>
        </w:rPr>
        <w:t>段</w:t>
      </w:r>
    </w:p>
    <w:p w14:paraId="25645393" w14:textId="77777777" w:rsidR="00F84B68" w:rsidRPr="00534CB7" w:rsidRDefault="00F84B68"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 xml:space="preserve">The grating excitation method is one frequently used technique in plasmonic optics, in which periodic nanostructures are introduced to eliminate the momentum mismatch of the wave vectors. 17,18 As shown in Fig. 2.14(a), the diffracted orders of the periodically corrugated interface exhibit larger wave-vector magnitudes than those of incident waves. For a 1D grating, the condition for the excitation of the SPPs </w:t>
      </w:r>
      <w:proofErr w:type="gramStart"/>
      <w:r w:rsidRPr="00534CB7">
        <w:rPr>
          <w:rFonts w:ascii="Times New Roman" w:hAnsi="Times New Roman" w:cs="Times New Roman"/>
          <w:sz w:val="28"/>
          <w:szCs w:val="28"/>
        </w:rPr>
        <w:t>is</w:t>
      </w:r>
      <w:proofErr w:type="gramEnd"/>
    </w:p>
    <w:p w14:paraId="14E6EFE5" w14:textId="77777777" w:rsidR="00F84B68" w:rsidRPr="00534CB7" w:rsidRDefault="00000000" w:rsidP="0096178B">
      <w:pPr>
        <w:spacing w:before="150" w:after="150" w:line="360" w:lineRule="auto"/>
        <w:ind w:firstLine="200"/>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spp</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in</m:t>
            </m:r>
          </m:sub>
        </m:sSub>
        <m:func>
          <m:funcPr>
            <m:ctrlPr>
              <w:rPr>
                <w:rFonts w:ascii="Cambria Math" w:hAnsi="Cambria Math" w:cs="Times New Roman"/>
                <w:i/>
                <w:sz w:val="28"/>
                <w:szCs w:val="28"/>
              </w:rPr>
            </m:ctrlPr>
          </m:funcPr>
          <m:fName>
            <m:r>
              <w:rPr>
                <w:rFonts w:ascii="Cambria Math" w:hAnsi="Cambria Math" w:cs="Times New Roman"/>
                <w:sz w:val="28"/>
                <w:szCs w:val="28"/>
              </w:rPr>
              <m:t>sin</m:t>
            </m:r>
          </m:fName>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in</m:t>
                </m:r>
              </m:sub>
            </m:sSub>
          </m:e>
        </m:func>
        <m:r>
          <w:rPr>
            <w:rFonts w:ascii="Cambria Math" w:hAnsi="Cambria Math" w:cs="Times New Roman"/>
            <w:sz w:val="28"/>
            <w:szCs w:val="28"/>
          </w:rPr>
          <m:t>±m</m:t>
        </m:r>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p</m:t>
            </m:r>
          </m:den>
        </m:f>
      </m:oMath>
      <w:r w:rsidR="00F84B68" w:rsidRPr="00534CB7">
        <w:rPr>
          <w:rFonts w:ascii="Times New Roman" w:hAnsi="Times New Roman" w:cs="Times New Roman"/>
          <w:sz w:val="28"/>
          <w:szCs w:val="28"/>
        </w:rPr>
        <w:t xml:space="preserve">    </w:t>
      </w:r>
      <w:r w:rsidR="00F84B68" w:rsidRPr="00534CB7">
        <w:rPr>
          <w:rFonts w:ascii="Times New Roman" w:hAnsi="Times New Roman" w:cs="Times New Roman"/>
          <w:sz w:val="28"/>
          <w:szCs w:val="28"/>
        </w:rPr>
        <w:t>（</w:t>
      </w:r>
      <w:r w:rsidR="00F84B68" w:rsidRPr="00534CB7">
        <w:rPr>
          <w:rFonts w:ascii="Times New Roman" w:hAnsi="Times New Roman" w:cs="Times New Roman"/>
          <w:sz w:val="28"/>
          <w:szCs w:val="28"/>
        </w:rPr>
        <w:t>2.47</w:t>
      </w:r>
      <w:r w:rsidR="00F84B68" w:rsidRPr="00534CB7">
        <w:rPr>
          <w:rFonts w:ascii="Times New Roman" w:hAnsi="Times New Roman" w:cs="Times New Roman"/>
          <w:sz w:val="28"/>
          <w:szCs w:val="28"/>
        </w:rPr>
        <w:t>）</w:t>
      </w:r>
    </w:p>
    <w:p w14:paraId="7A8DCE39" w14:textId="77777777" w:rsidR="00F84B68" w:rsidRPr="00534CB7" w:rsidRDefault="00F84B68"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 xml:space="preserve">where p refers to the lattice constant, and m </w:t>
      </w:r>
      <w:r w:rsidR="00C73832" w:rsidRPr="00534CB7">
        <w:rPr>
          <w:rFonts w:ascii="Times New Roman" w:hAnsi="Times New Roman" w:cs="Times New Roman"/>
          <w:sz w:val="28"/>
          <w:szCs w:val="28"/>
        </w:rPr>
        <w:t>=</w:t>
      </w:r>
      <w:r w:rsidRPr="00534CB7">
        <w:rPr>
          <w:rFonts w:ascii="Times New Roman" w:hAnsi="Times New Roman" w:cs="Times New Roman"/>
          <w:sz w:val="28"/>
          <w:szCs w:val="28"/>
        </w:rPr>
        <w:t xml:space="preserve"> (1, 2, </w:t>
      </w:r>
      <w:proofErr w:type="gramStart"/>
      <w:r w:rsidRPr="00534CB7">
        <w:rPr>
          <w:rFonts w:ascii="Times New Roman" w:hAnsi="Times New Roman" w:cs="Times New Roman"/>
          <w:sz w:val="28"/>
          <w:szCs w:val="28"/>
        </w:rPr>
        <w:t>. . . )</w:t>
      </w:r>
      <w:proofErr w:type="gramEnd"/>
      <w:r w:rsidRPr="00534CB7">
        <w:rPr>
          <w:rFonts w:ascii="Times New Roman" w:hAnsi="Times New Roman" w:cs="Times New Roman"/>
          <w:sz w:val="28"/>
          <w:szCs w:val="28"/>
        </w:rPr>
        <w:t xml:space="preserve"> is the order of</w:t>
      </w:r>
      <w:r w:rsidR="00C73832" w:rsidRPr="00534CB7">
        <w:rPr>
          <w:rFonts w:ascii="Times New Roman" w:hAnsi="Times New Roman" w:cs="Times New Roman"/>
          <w:sz w:val="28"/>
          <w:szCs w:val="28"/>
        </w:rPr>
        <w:t xml:space="preserve"> </w:t>
      </w:r>
      <w:r w:rsidRPr="00534CB7">
        <w:rPr>
          <w:rFonts w:ascii="Times New Roman" w:hAnsi="Times New Roman" w:cs="Times New Roman"/>
          <w:sz w:val="28"/>
          <w:szCs w:val="28"/>
        </w:rPr>
        <w:t>diffracted wave component. The grating provides wave vector compensation</w:t>
      </w:r>
      <w:r w:rsidR="00C73832" w:rsidRPr="00534CB7">
        <w:rPr>
          <w:rFonts w:ascii="Times New Roman" w:hAnsi="Times New Roman" w:cs="Times New Roman"/>
          <w:sz w:val="28"/>
          <w:szCs w:val="28"/>
        </w:rPr>
        <w:t xml:space="preserve"> </w:t>
      </w:r>
      <w:r w:rsidRPr="00534CB7">
        <w:rPr>
          <w:rFonts w:ascii="Times New Roman" w:hAnsi="Times New Roman" w:cs="Times New Roman"/>
          <w:sz w:val="28"/>
          <w:szCs w:val="28"/>
        </w:rPr>
        <w:t xml:space="preserve">m </w:t>
      </w:r>
      <m:oMath>
        <m:r>
          <m:rPr>
            <m:sty m:val="p"/>
          </m:rPr>
          <w:rPr>
            <w:rFonts w:ascii="Cambria Math" w:hAnsi="Cambria Math" w:cs="Times New Roman"/>
            <w:sz w:val="28"/>
            <w:szCs w:val="28"/>
          </w:rPr>
          <m:t>×</m:t>
        </m:r>
      </m:oMath>
      <w:r w:rsidRPr="00534CB7">
        <w:rPr>
          <w:rFonts w:ascii="Times New Roman" w:hAnsi="Times New Roman" w:cs="Times New Roman"/>
          <w:sz w:val="28"/>
          <w:szCs w:val="28"/>
        </w:rPr>
        <w:t xml:space="preserve"> 2</w:t>
      </w:r>
      <m:oMath>
        <m:r>
          <m:rPr>
            <m:sty m:val="p"/>
          </m:rPr>
          <w:rPr>
            <w:rFonts w:ascii="Cambria Math" w:hAnsi="Cambria Math" w:cs="Times New Roman"/>
            <w:sz w:val="28"/>
            <w:szCs w:val="28"/>
          </w:rPr>
          <m:t>π</m:t>
        </m:r>
      </m:oMath>
      <w:r w:rsidR="00C73832" w:rsidRPr="00534CB7">
        <w:rPr>
          <w:rFonts w:ascii="Times New Roman" w:hAnsi="Times New Roman" w:cs="Times New Roman"/>
          <w:sz w:val="28"/>
          <w:szCs w:val="28"/>
        </w:rPr>
        <w:t xml:space="preserve">/p to the incident wave </w:t>
      </w:r>
      <w:proofErr w:type="spellStart"/>
      <w:proofErr w:type="gramStart"/>
      <w:r w:rsidR="00C73832" w:rsidRPr="00534CB7">
        <w:rPr>
          <w:rFonts w:ascii="Times New Roman" w:hAnsi="Times New Roman" w:cs="Times New Roman"/>
          <w:sz w:val="28"/>
          <w:szCs w:val="28"/>
        </w:rPr>
        <w:t>k</w:t>
      </w:r>
      <w:r w:rsidRPr="00534CB7">
        <w:rPr>
          <w:rFonts w:ascii="Times New Roman" w:hAnsi="Times New Roman" w:cs="Times New Roman"/>
          <w:sz w:val="28"/>
          <w:szCs w:val="28"/>
        </w:rPr>
        <w:t>x,in</w:t>
      </w:r>
      <w:proofErr w:type="spellEnd"/>
      <w:proofErr w:type="gramEnd"/>
      <w:r w:rsidRPr="00534CB7">
        <w:rPr>
          <w:rFonts w:ascii="Times New Roman" w:hAnsi="Times New Roman" w:cs="Times New Roman"/>
          <w:sz w:val="28"/>
          <w:szCs w:val="28"/>
        </w:rPr>
        <w:t xml:space="preserve"> </w:t>
      </w:r>
      <w:r w:rsidR="00C73832" w:rsidRPr="00534CB7">
        <w:rPr>
          <w:rFonts w:ascii="Times New Roman" w:hAnsi="Times New Roman" w:cs="Times New Roman"/>
          <w:sz w:val="28"/>
          <w:szCs w:val="28"/>
        </w:rPr>
        <w:t>= k</w:t>
      </w:r>
      <w:r w:rsidRPr="00534CB7">
        <w:rPr>
          <w:rFonts w:ascii="Times New Roman" w:hAnsi="Times New Roman" w:cs="Times New Roman"/>
          <w:sz w:val="28"/>
          <w:szCs w:val="28"/>
        </w:rPr>
        <w:t>in sin</w:t>
      </w:r>
      <m:oMath>
        <m:r>
          <m:rPr>
            <m:sty m:val="p"/>
          </m:rPr>
          <w:rPr>
            <w:rFonts w:ascii="Cambria Math" w:hAnsi="Cambria Math" w:cs="Times New Roman"/>
            <w:sz w:val="28"/>
            <w:szCs w:val="28"/>
          </w:rPr>
          <m:t>θ</m:t>
        </m:r>
      </m:oMath>
      <w:r w:rsidRPr="00534CB7">
        <w:rPr>
          <w:rFonts w:ascii="Times New Roman" w:hAnsi="Times New Roman" w:cs="Times New Roman"/>
          <w:sz w:val="28"/>
          <w:szCs w:val="28"/>
        </w:rPr>
        <w:t xml:space="preserve"> in along the propagation</w:t>
      </w:r>
      <w:r w:rsidR="00C73832" w:rsidRPr="00534CB7">
        <w:rPr>
          <w:rFonts w:ascii="Times New Roman" w:hAnsi="Times New Roman" w:cs="Times New Roman"/>
          <w:sz w:val="28"/>
          <w:szCs w:val="28"/>
        </w:rPr>
        <w:t xml:space="preserve"> direction, which compensates for the deficiency between k </w:t>
      </w:r>
      <w:proofErr w:type="spellStart"/>
      <w:r w:rsidR="00C73832" w:rsidRPr="00534CB7">
        <w:rPr>
          <w:rFonts w:ascii="Times New Roman" w:hAnsi="Times New Roman" w:cs="Times New Roman"/>
          <w:sz w:val="28"/>
          <w:szCs w:val="28"/>
        </w:rPr>
        <w:t>sp</w:t>
      </w:r>
      <w:proofErr w:type="spellEnd"/>
      <w:r w:rsidR="00C73832" w:rsidRPr="00534CB7">
        <w:rPr>
          <w:rFonts w:ascii="Times New Roman" w:hAnsi="Times New Roman" w:cs="Times New Roman"/>
          <w:sz w:val="28"/>
          <w:szCs w:val="28"/>
        </w:rPr>
        <w:t xml:space="preserve"> and </w:t>
      </w:r>
      <w:proofErr w:type="spellStart"/>
      <w:r w:rsidR="00C73832" w:rsidRPr="00534CB7">
        <w:rPr>
          <w:rFonts w:ascii="Times New Roman" w:hAnsi="Times New Roman" w:cs="Times New Roman"/>
          <w:sz w:val="28"/>
          <w:szCs w:val="28"/>
        </w:rPr>
        <w:t>kx,in</w:t>
      </w:r>
      <w:proofErr w:type="spellEnd"/>
      <w:r w:rsidR="00C73832" w:rsidRPr="00534CB7">
        <w:rPr>
          <w:rFonts w:ascii="Times New Roman" w:hAnsi="Times New Roman" w:cs="Times New Roman"/>
          <w:sz w:val="28"/>
          <w:szCs w:val="28"/>
        </w:rPr>
        <w:t xml:space="preserve"> . The mismatch compensation by the grating excitation method is indicated in Fig. 2.14(b).</w:t>
      </w:r>
    </w:p>
    <w:p w14:paraId="50A1414A" w14:textId="1B0A2EE8" w:rsidR="00283EDA" w:rsidRPr="00534CB7" w:rsidRDefault="00283EDA" w:rsidP="00283EDA">
      <w:pPr>
        <w:spacing w:before="150" w:after="150" w:line="360" w:lineRule="auto"/>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From</w:t>
      </w:r>
      <w:r w:rsidRPr="00534CB7">
        <w:rPr>
          <w:rFonts w:ascii="Times New Roman" w:hAnsi="Times New Roman" w:cs="Times New Roman"/>
          <w:color w:val="FF0000"/>
          <w:sz w:val="28"/>
          <w:szCs w:val="28"/>
          <w:highlight w:val="yellow"/>
        </w:rPr>
        <w:t xml:space="preserve">: “Plasmonic Optics: Theory and Applications” By </w:t>
      </w:r>
      <w:hyperlink r:id="rId62" w:history="1">
        <w:r w:rsidRPr="00534CB7">
          <w:rPr>
            <w:rFonts w:ascii="Times New Roman" w:hAnsi="Times New Roman" w:cs="Times New Roman"/>
            <w:color w:val="FF0000"/>
            <w:sz w:val="28"/>
            <w:szCs w:val="28"/>
            <w:highlight w:val="yellow"/>
          </w:rPr>
          <w:t>Yongqian Li</w:t>
        </w:r>
      </w:hyperlink>
      <w:r w:rsidRPr="00534CB7">
        <w:rPr>
          <w:rFonts w:ascii="Times New Roman" w:hAnsi="Times New Roman" w:cs="Times New Roman"/>
          <w:color w:val="FF0000"/>
          <w:sz w:val="28"/>
          <w:szCs w:val="28"/>
          <w:highlight w:val="yellow"/>
        </w:rPr>
        <w:t>, SPIE Press, 20</w:t>
      </w:r>
      <w:r w:rsidRPr="00534CB7">
        <w:rPr>
          <w:rFonts w:ascii="Times New Roman" w:hAnsi="Times New Roman" w:cs="Times New Roman" w:hint="eastAsia"/>
          <w:color w:val="FF0000"/>
          <w:sz w:val="28"/>
          <w:szCs w:val="28"/>
          <w:highlight w:val="yellow"/>
        </w:rPr>
        <w:t>1</w:t>
      </w:r>
      <w:r w:rsidRPr="00534CB7">
        <w:rPr>
          <w:rFonts w:ascii="Times New Roman" w:hAnsi="Times New Roman" w:cs="Times New Roman"/>
          <w:color w:val="FF0000"/>
          <w:sz w:val="28"/>
          <w:szCs w:val="28"/>
          <w:highlight w:val="yellow"/>
        </w:rPr>
        <w:t>7, p.</w:t>
      </w:r>
      <w:r w:rsidR="004B0EA9" w:rsidRPr="00534CB7">
        <w:rPr>
          <w:rFonts w:ascii="Times New Roman" w:hAnsi="Times New Roman" w:cs="Times New Roman" w:hint="eastAsia"/>
          <w:color w:val="FF0000"/>
          <w:sz w:val="28"/>
          <w:szCs w:val="28"/>
          <w:highlight w:val="yellow"/>
        </w:rPr>
        <w:t>59</w:t>
      </w:r>
      <w:r w:rsidRPr="00534CB7">
        <w:rPr>
          <w:rFonts w:ascii="Times New Roman" w:hAnsi="Times New Roman" w:cs="Times New Roman" w:hint="eastAsia"/>
          <w:color w:val="FF0000"/>
          <w:sz w:val="28"/>
          <w:szCs w:val="28"/>
          <w:highlight w:val="yellow"/>
        </w:rPr>
        <w:t>-</w:t>
      </w:r>
      <w:r w:rsidR="004B0EA9" w:rsidRPr="00534CB7">
        <w:rPr>
          <w:rFonts w:ascii="Times New Roman" w:hAnsi="Times New Roman" w:cs="Times New Roman" w:hint="eastAsia"/>
          <w:color w:val="FF0000"/>
          <w:sz w:val="28"/>
          <w:szCs w:val="28"/>
          <w:highlight w:val="yellow"/>
        </w:rPr>
        <w:t>60</w:t>
      </w:r>
    </w:p>
    <w:p w14:paraId="31D19065" w14:textId="77777777" w:rsidR="00C73832" w:rsidRPr="00534CB7" w:rsidRDefault="00C73832"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光栅耦合激发方法是在</w:t>
      </w:r>
      <w:r w:rsidRPr="00534CB7">
        <w:rPr>
          <w:rFonts w:ascii="Times New Roman" w:hAnsi="Times New Roman" w:cs="Times New Roman"/>
          <w:sz w:val="28"/>
          <w:szCs w:val="28"/>
        </w:rPr>
        <w:t>SPP</w:t>
      </w:r>
      <w:r w:rsidRPr="00534CB7">
        <w:rPr>
          <w:rFonts w:ascii="Times New Roman" w:hAnsi="Times New Roman" w:cs="Times New Roman"/>
          <w:sz w:val="28"/>
          <w:szCs w:val="28"/>
        </w:rPr>
        <w:t>激发中常用的一种方法，它的原理是通过引入周期性的纳米结构来实现动量匹配</w:t>
      </w:r>
      <w:r w:rsidRPr="00534CB7">
        <w:rPr>
          <w:rFonts w:ascii="Times New Roman" w:hAnsi="Times New Roman" w:cs="Times New Roman"/>
          <w:sz w:val="28"/>
          <w:szCs w:val="28"/>
        </w:rPr>
        <w:t>[61]</w:t>
      </w:r>
      <w:r w:rsidRPr="00534CB7">
        <w:rPr>
          <w:rFonts w:ascii="Times New Roman" w:hAnsi="Times New Roman" w:cs="Times New Roman"/>
          <w:sz w:val="28"/>
          <w:szCs w:val="28"/>
        </w:rPr>
        <w:t>。如图</w:t>
      </w:r>
      <w:r w:rsidRPr="00534CB7">
        <w:rPr>
          <w:rFonts w:ascii="Times New Roman" w:hAnsi="Times New Roman" w:cs="Times New Roman"/>
          <w:sz w:val="28"/>
          <w:szCs w:val="28"/>
        </w:rPr>
        <w:t>1-11</w:t>
      </w:r>
      <w:r w:rsidRPr="00534CB7">
        <w:rPr>
          <w:rFonts w:ascii="Times New Roman" w:hAnsi="Times New Roman" w:cs="Times New Roman"/>
          <w:sz w:val="28"/>
          <w:szCs w:val="28"/>
        </w:rPr>
        <w:t>（</w:t>
      </w:r>
      <w:r w:rsidRPr="00534CB7">
        <w:rPr>
          <w:rFonts w:ascii="Times New Roman" w:hAnsi="Times New Roman" w:cs="Times New Roman"/>
          <w:sz w:val="28"/>
          <w:szCs w:val="28"/>
        </w:rPr>
        <w:t>b</w:t>
      </w:r>
      <w:r w:rsidRPr="00534CB7">
        <w:rPr>
          <w:rFonts w:ascii="Times New Roman" w:hAnsi="Times New Roman" w:cs="Times New Roman"/>
          <w:sz w:val="28"/>
          <w:szCs w:val="28"/>
        </w:rPr>
        <w:t>）所示，</w:t>
      </w:r>
      <w:r w:rsidRPr="00534CB7">
        <w:rPr>
          <w:rFonts w:ascii="Times New Roman" w:hAnsi="Times New Roman" w:cs="Times New Roman"/>
          <w:sz w:val="28"/>
          <w:szCs w:val="28"/>
        </w:rPr>
        <w:lastRenderedPageBreak/>
        <w:t>通过金属凹槽光栅来，可以激发</w:t>
      </w:r>
      <w:r w:rsidRPr="00534CB7">
        <w:rPr>
          <w:rFonts w:ascii="Times New Roman" w:hAnsi="Times New Roman" w:cs="Times New Roman"/>
          <w:sz w:val="28"/>
          <w:szCs w:val="28"/>
        </w:rPr>
        <w:t>SPP</w:t>
      </w:r>
      <w:r w:rsidRPr="00534CB7">
        <w:rPr>
          <w:rFonts w:ascii="Times New Roman" w:hAnsi="Times New Roman" w:cs="Times New Roman"/>
          <w:sz w:val="28"/>
          <w:szCs w:val="28"/>
        </w:rPr>
        <w:t>波的条件是</w:t>
      </w:r>
    </w:p>
    <w:p w14:paraId="4F9D2DCF" w14:textId="77777777" w:rsidR="00C73832" w:rsidRPr="00534CB7" w:rsidRDefault="00000000" w:rsidP="0096178B">
      <w:pPr>
        <w:spacing w:before="150" w:after="150" w:line="360" w:lineRule="auto"/>
        <w:ind w:firstLineChars="500" w:firstLine="1400"/>
        <w:jc w:val="right"/>
        <w:rPr>
          <w:rFonts w:ascii="Times New Roman" w:hAnsi="Times New Roman" w:cs="Times New Roman"/>
          <w:sz w:val="28"/>
          <w:szCs w:val="28"/>
        </w:rPr>
      </w:pPr>
      <m:oMath>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spp</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in</m:t>
            </m:r>
          </m:sub>
        </m:sSub>
        <m:func>
          <m:funcPr>
            <m:ctrlPr>
              <w:rPr>
                <w:rFonts w:ascii="Cambria Math" w:hAnsi="Cambria Math" w:cs="Times New Roman"/>
                <w:i/>
                <w:sz w:val="28"/>
                <w:szCs w:val="28"/>
                <w:lang w:bidi="ug-CN"/>
              </w:rPr>
            </m:ctrlPr>
          </m:funcPr>
          <m:fName>
            <m:r>
              <w:rPr>
                <w:rFonts w:ascii="Cambria Math" w:hAnsi="Cambria Math" w:cs="Times New Roman"/>
                <w:sz w:val="28"/>
                <w:szCs w:val="28"/>
              </w:rPr>
              <m:t>sin</m:t>
            </m:r>
          </m:fName>
          <m:e>
            <m:sSub>
              <m:sSubPr>
                <m:ctrlPr>
                  <w:rPr>
                    <w:rFonts w:ascii="Cambria Math" w:hAnsi="Cambria Math" w:cs="Times New Roman"/>
                    <w:i/>
                    <w:sz w:val="28"/>
                    <w:szCs w:val="28"/>
                    <w:lang w:bidi="ug-CN"/>
                  </w:rPr>
                </m:ctrlPr>
              </m:sSubPr>
              <m:e>
                <m:r>
                  <w:rPr>
                    <w:rFonts w:ascii="Cambria Math" w:hAnsi="Cambria Math" w:cs="Times New Roman"/>
                    <w:sz w:val="28"/>
                    <w:szCs w:val="28"/>
                  </w:rPr>
                  <m:t>θ</m:t>
                </m:r>
              </m:e>
              <m:sub>
                <m:r>
                  <w:rPr>
                    <w:rFonts w:ascii="Cambria Math" w:hAnsi="Cambria Math" w:cs="Times New Roman"/>
                    <w:sz w:val="28"/>
                    <w:szCs w:val="28"/>
                  </w:rPr>
                  <m:t>in</m:t>
                </m:r>
              </m:sub>
            </m:sSub>
          </m:e>
        </m:func>
        <m:r>
          <w:rPr>
            <w:rFonts w:ascii="Cambria Math" w:hAnsi="Cambria Math" w:cs="Times New Roman"/>
            <w:sz w:val="28"/>
            <w:szCs w:val="28"/>
          </w:rPr>
          <m:t>±m</m:t>
        </m:r>
        <m:f>
          <m:fPr>
            <m:ctrlPr>
              <w:rPr>
                <w:rFonts w:ascii="Cambria Math" w:hAnsi="Cambria Math" w:cs="Times New Roman"/>
                <w:i/>
                <w:sz w:val="28"/>
                <w:szCs w:val="28"/>
                <w:lang w:bidi="ug-CN"/>
              </w:rPr>
            </m:ctrlPr>
          </m:fPr>
          <m:num>
            <m:r>
              <w:rPr>
                <w:rFonts w:ascii="Cambria Math" w:hAnsi="Cambria Math" w:cs="Times New Roman"/>
                <w:sz w:val="28"/>
                <w:szCs w:val="28"/>
              </w:rPr>
              <m:t>2</m:t>
            </m:r>
          </m:num>
          <m:den>
            <m:r>
              <w:rPr>
                <w:rFonts w:ascii="Cambria Math" w:hAnsi="Cambria Math" w:cs="Times New Roman"/>
                <w:sz w:val="28"/>
                <w:szCs w:val="28"/>
              </w:rPr>
              <m:t>p</m:t>
            </m:r>
          </m:den>
        </m:f>
      </m:oMath>
      <w:r w:rsidR="00C73832" w:rsidRPr="00534CB7">
        <w:rPr>
          <w:rFonts w:ascii="Times New Roman" w:hAnsi="Times New Roman" w:cs="Times New Roman"/>
          <w:sz w:val="28"/>
          <w:szCs w:val="28"/>
        </w:rPr>
        <w:t xml:space="preserve">                      (1-54)</w:t>
      </w:r>
    </w:p>
    <w:p w14:paraId="376BFFB5" w14:textId="76C17CC7" w:rsidR="000A22FB" w:rsidRPr="00534CB7" w:rsidRDefault="00C73832" w:rsidP="00C4368D">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制作光栅常数为</w:t>
      </w:r>
      <w:r w:rsidRPr="00534CB7">
        <w:rPr>
          <w:rFonts w:ascii="Times New Roman" w:hAnsi="Times New Roman" w:cs="Times New Roman"/>
          <w:i/>
          <w:iCs/>
          <w:sz w:val="28"/>
          <w:szCs w:val="28"/>
        </w:rPr>
        <w:t>p</w:t>
      </w:r>
      <w:r w:rsidRPr="00534CB7">
        <w:rPr>
          <w:rFonts w:ascii="Times New Roman" w:hAnsi="Times New Roman" w:cs="Times New Roman"/>
          <w:sz w:val="28"/>
          <w:szCs w:val="28"/>
        </w:rPr>
        <w:t>的凹槽或者孔洞光栅来实现</w:t>
      </w:r>
      <w:r w:rsidRPr="00534CB7">
        <w:rPr>
          <w:rFonts w:ascii="Times New Roman" w:hAnsi="Times New Roman" w:cs="Times New Roman"/>
          <w:sz w:val="28"/>
          <w:szCs w:val="28"/>
        </w:rPr>
        <w:t>SPP</w:t>
      </w:r>
      <w:r w:rsidRPr="00534CB7">
        <w:rPr>
          <w:rFonts w:ascii="Times New Roman" w:hAnsi="Times New Roman" w:cs="Times New Roman"/>
          <w:sz w:val="28"/>
          <w:szCs w:val="28"/>
        </w:rPr>
        <w:t>波的激发。这里，</w:t>
      </w:r>
      <w:r w:rsidRPr="00534CB7">
        <w:rPr>
          <w:rFonts w:ascii="Times New Roman" w:hAnsi="Times New Roman" w:cs="Times New Roman"/>
          <w:i/>
          <w:iCs/>
          <w:sz w:val="28"/>
          <w:szCs w:val="28"/>
        </w:rPr>
        <w:t>p</w:t>
      </w:r>
      <w:r w:rsidRPr="00534CB7">
        <w:rPr>
          <w:rFonts w:ascii="Times New Roman" w:hAnsi="Times New Roman" w:cs="Times New Roman"/>
          <w:sz w:val="28"/>
          <w:szCs w:val="28"/>
        </w:rPr>
        <w:t>是光栅常数，</w:t>
      </w:r>
      <m:oMath>
        <m:r>
          <w:rPr>
            <w:rFonts w:ascii="Cambria Math" w:hAnsi="Cambria Math" w:cs="Times New Roman"/>
            <w:sz w:val="28"/>
            <w:szCs w:val="28"/>
          </w:rPr>
          <m:t>m</m:t>
        </m:r>
      </m:oMath>
      <w:r w:rsidRPr="00534CB7">
        <w:rPr>
          <w:rFonts w:ascii="Times New Roman" w:hAnsi="Times New Roman" w:cs="Times New Roman"/>
          <w:sz w:val="28"/>
          <w:szCs w:val="28"/>
        </w:rPr>
        <w:t xml:space="preserve"> = </w:t>
      </w:r>
      <w:r w:rsidRPr="00534CB7">
        <w:rPr>
          <w:rFonts w:ascii="Times New Roman" w:hAnsi="Times New Roman" w:cs="Times New Roman"/>
          <w:sz w:val="28"/>
          <w:szCs w:val="28"/>
        </w:rPr>
        <w:t>（</w:t>
      </w:r>
      <w:r w:rsidRPr="00534CB7">
        <w:rPr>
          <w:rFonts w:ascii="Times New Roman" w:hAnsi="Times New Roman" w:cs="Times New Roman"/>
          <w:sz w:val="28"/>
          <w:szCs w:val="28"/>
        </w:rPr>
        <w:t>1,2,….</w:t>
      </w:r>
      <w:r w:rsidRPr="00534CB7">
        <w:rPr>
          <w:rFonts w:ascii="Times New Roman" w:hAnsi="Times New Roman" w:cs="Times New Roman"/>
          <w:sz w:val="28"/>
          <w:szCs w:val="28"/>
        </w:rPr>
        <w:t>）是衍射波的级数。光栅为沿着</w:t>
      </w:r>
      <m:oMath>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x,in</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in</m:t>
            </m:r>
          </m:sub>
        </m:sSub>
        <m:func>
          <m:funcPr>
            <m:ctrlPr>
              <w:rPr>
                <w:rFonts w:ascii="Cambria Math" w:hAnsi="Cambria Math" w:cs="Times New Roman"/>
                <w:i/>
                <w:sz w:val="28"/>
                <w:szCs w:val="28"/>
                <w:lang w:bidi="ug-CN"/>
              </w:rPr>
            </m:ctrlPr>
          </m:funcPr>
          <m:fName>
            <m:r>
              <w:rPr>
                <w:rFonts w:ascii="Cambria Math" w:hAnsi="Cambria Math" w:cs="Times New Roman"/>
                <w:sz w:val="28"/>
                <w:szCs w:val="28"/>
              </w:rPr>
              <m:t>sin</m:t>
            </m:r>
          </m:fName>
          <m:e>
            <m:sSub>
              <m:sSubPr>
                <m:ctrlPr>
                  <w:rPr>
                    <w:rFonts w:ascii="Cambria Math" w:hAnsi="Cambria Math" w:cs="Times New Roman"/>
                    <w:i/>
                    <w:sz w:val="28"/>
                    <w:szCs w:val="28"/>
                    <w:lang w:bidi="ug-CN"/>
                  </w:rPr>
                </m:ctrlPr>
              </m:sSubPr>
              <m:e>
                <m:r>
                  <w:rPr>
                    <w:rFonts w:ascii="Cambria Math" w:hAnsi="Cambria Math" w:cs="Times New Roman"/>
                    <w:sz w:val="28"/>
                    <w:szCs w:val="28"/>
                  </w:rPr>
                  <m:t>θ</m:t>
                </m:r>
              </m:e>
              <m:sub>
                <m:r>
                  <w:rPr>
                    <w:rFonts w:ascii="Cambria Math" w:hAnsi="Cambria Math" w:cs="Times New Roman"/>
                    <w:sz w:val="28"/>
                    <w:szCs w:val="28"/>
                  </w:rPr>
                  <m:t>in</m:t>
                </m:r>
              </m:sub>
            </m:sSub>
          </m:e>
        </m:func>
      </m:oMath>
      <w:r w:rsidRPr="00534CB7">
        <w:rPr>
          <w:rFonts w:ascii="Times New Roman" w:hAnsi="Times New Roman" w:cs="Times New Roman"/>
          <w:sz w:val="28"/>
          <w:szCs w:val="28"/>
        </w:rPr>
        <w:t>方向的入射光提供了以</w:t>
      </w:r>
      <m:oMath>
        <m:r>
          <w:rPr>
            <w:rFonts w:ascii="Cambria Math" w:hAnsi="Cambria Math" w:cs="Times New Roman"/>
            <w:sz w:val="28"/>
            <w:szCs w:val="28"/>
          </w:rPr>
          <m:t>m</m:t>
        </m:r>
        <m:f>
          <m:fPr>
            <m:ctrlPr>
              <w:rPr>
                <w:rFonts w:ascii="Cambria Math" w:hAnsi="Cambria Math" w:cs="Times New Roman"/>
                <w:i/>
                <w:sz w:val="28"/>
                <w:szCs w:val="28"/>
                <w:lang w:bidi="ug-CN"/>
              </w:rPr>
            </m:ctrlPr>
          </m:fPr>
          <m:num>
            <m:r>
              <w:rPr>
                <w:rFonts w:ascii="Cambria Math" w:hAnsi="Cambria Math" w:cs="Times New Roman"/>
                <w:sz w:val="28"/>
                <w:szCs w:val="28"/>
              </w:rPr>
              <m:t>2</m:t>
            </m:r>
          </m:num>
          <m:den>
            <m:r>
              <w:rPr>
                <w:rFonts w:ascii="Cambria Math" w:hAnsi="Cambria Math" w:cs="Times New Roman"/>
                <w:sz w:val="28"/>
                <w:szCs w:val="28"/>
              </w:rPr>
              <m:t>p</m:t>
            </m:r>
          </m:den>
        </m:f>
      </m:oMath>
      <w:r w:rsidRPr="00534CB7">
        <w:rPr>
          <w:rFonts w:ascii="Times New Roman" w:hAnsi="Times New Roman" w:cs="Times New Roman"/>
          <w:sz w:val="28"/>
          <w:szCs w:val="28"/>
        </w:rPr>
        <w:t>的矢量补偿，使得</w:t>
      </w:r>
      <m:oMath>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SPP</m:t>
            </m:r>
          </m:sub>
        </m:sSub>
      </m:oMath>
      <w:r w:rsidRPr="00534CB7">
        <w:rPr>
          <w:rFonts w:ascii="Times New Roman" w:hAnsi="Times New Roman" w:cs="Times New Roman"/>
          <w:sz w:val="28"/>
          <w:szCs w:val="28"/>
        </w:rPr>
        <w:t>和</w:t>
      </w:r>
      <m:oMath>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in</m:t>
            </m:r>
          </m:sub>
        </m:sSub>
      </m:oMath>
      <w:r w:rsidRPr="00534CB7">
        <w:rPr>
          <w:rFonts w:ascii="Times New Roman" w:hAnsi="Times New Roman" w:cs="Times New Roman"/>
          <w:sz w:val="28"/>
          <w:szCs w:val="28"/>
        </w:rPr>
        <w:t>之间的矢量发生匹配。与棱镜耦合方法一样，当检测到反射光谱中出现最小值时，说明激发了</w:t>
      </w:r>
      <w:r w:rsidRPr="00534CB7">
        <w:rPr>
          <w:rFonts w:ascii="Times New Roman" w:hAnsi="Times New Roman" w:cs="Times New Roman"/>
          <w:sz w:val="28"/>
          <w:szCs w:val="28"/>
        </w:rPr>
        <w:t>SPP</w:t>
      </w:r>
      <w:r w:rsidRPr="00534CB7">
        <w:rPr>
          <w:rFonts w:ascii="Times New Roman" w:hAnsi="Times New Roman" w:cs="Times New Roman"/>
          <w:sz w:val="28"/>
          <w:szCs w:val="28"/>
        </w:rPr>
        <w:t>波。它的优势在于耦合效率强、技术要求较低且便于操作。因此光栅耦合方法降低了激发</w:t>
      </w:r>
      <w:r w:rsidRPr="00534CB7">
        <w:rPr>
          <w:rFonts w:ascii="Times New Roman" w:hAnsi="Times New Roman" w:cs="Times New Roman"/>
          <w:sz w:val="28"/>
          <w:szCs w:val="28"/>
        </w:rPr>
        <w:t>SPP</w:t>
      </w:r>
      <w:r w:rsidRPr="00534CB7">
        <w:rPr>
          <w:rFonts w:ascii="Times New Roman" w:hAnsi="Times New Roman" w:cs="Times New Roman"/>
          <w:sz w:val="28"/>
          <w:szCs w:val="28"/>
        </w:rPr>
        <w:t>的技术难度，提供了广泛应用的激发方法。</w:t>
      </w:r>
    </w:p>
    <w:p w14:paraId="10F82FCA" w14:textId="5DC5C495" w:rsidR="00283EDA" w:rsidRPr="00534CB7" w:rsidRDefault="00283EDA" w:rsidP="00283EDA">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金属手性微纳结构的非对称传输与圆二色性研究</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，吐达洪</w:t>
      </w:r>
      <w:r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阿巴</w:t>
      </w:r>
      <w:r w:rsidRPr="00534CB7">
        <w:rPr>
          <w:rFonts w:ascii="Times New Roman" w:hAnsi="Times New Roman" w:cs="Times New Roman" w:hint="eastAsia"/>
          <w:color w:val="FF0000"/>
          <w:sz w:val="28"/>
          <w:szCs w:val="28"/>
          <w:highlight w:val="yellow"/>
        </w:rPr>
        <w:t>，陕西师范大学，</w:t>
      </w:r>
      <w:r w:rsidRPr="00534CB7">
        <w:rPr>
          <w:rFonts w:ascii="Times New Roman" w:hAnsi="Times New Roman" w:cs="Times New Roman" w:hint="eastAsia"/>
          <w:color w:val="FF0000"/>
          <w:sz w:val="28"/>
          <w:szCs w:val="28"/>
          <w:highlight w:val="yellow"/>
        </w:rPr>
        <w:t>2020</w:t>
      </w:r>
      <w:r w:rsidRPr="00534CB7">
        <w:rPr>
          <w:rFonts w:ascii="Times New Roman" w:hAnsi="Times New Roman" w:cs="Times New Roman" w:hint="eastAsia"/>
          <w:color w:val="FF0000"/>
          <w:sz w:val="28"/>
          <w:szCs w:val="28"/>
          <w:highlight w:val="yellow"/>
        </w:rPr>
        <w:t>年，第</w:t>
      </w:r>
      <w:r w:rsidR="004B0EA9" w:rsidRPr="00534CB7">
        <w:rPr>
          <w:rFonts w:ascii="Times New Roman" w:hAnsi="Times New Roman" w:cs="Times New Roman" w:hint="eastAsia"/>
          <w:color w:val="FF0000"/>
          <w:sz w:val="28"/>
          <w:szCs w:val="28"/>
          <w:highlight w:val="yellow"/>
        </w:rPr>
        <w:t>1</w:t>
      </w:r>
      <w:r w:rsidRPr="00534CB7">
        <w:rPr>
          <w:rFonts w:ascii="Times New Roman" w:hAnsi="Times New Roman" w:cs="Times New Roman" w:hint="eastAsia"/>
          <w:color w:val="FF0000"/>
          <w:sz w:val="28"/>
          <w:szCs w:val="28"/>
          <w:highlight w:val="yellow"/>
        </w:rPr>
        <w:t>8-</w:t>
      </w:r>
      <w:r w:rsidR="004B0EA9" w:rsidRPr="00534CB7">
        <w:rPr>
          <w:rFonts w:ascii="Times New Roman" w:hAnsi="Times New Roman" w:cs="Times New Roman" w:hint="eastAsia"/>
          <w:color w:val="FF0000"/>
          <w:sz w:val="28"/>
          <w:szCs w:val="28"/>
          <w:highlight w:val="yellow"/>
        </w:rPr>
        <w:t>1</w:t>
      </w:r>
      <w:r w:rsidRPr="00534CB7">
        <w:rPr>
          <w:rFonts w:ascii="Times New Roman" w:hAnsi="Times New Roman" w:cs="Times New Roman" w:hint="eastAsia"/>
          <w:color w:val="FF0000"/>
          <w:sz w:val="28"/>
          <w:szCs w:val="28"/>
          <w:highlight w:val="yellow"/>
        </w:rPr>
        <w:t>9</w:t>
      </w:r>
      <w:r w:rsidRPr="00534CB7">
        <w:rPr>
          <w:rFonts w:ascii="Times New Roman" w:hAnsi="Times New Roman" w:cs="Times New Roman" w:hint="eastAsia"/>
          <w:color w:val="FF0000"/>
          <w:sz w:val="28"/>
          <w:szCs w:val="28"/>
          <w:highlight w:val="yellow"/>
        </w:rPr>
        <w:t>页</w:t>
      </w:r>
    </w:p>
    <w:p w14:paraId="09D1799B" w14:textId="51841ADC" w:rsidR="00707550" w:rsidRPr="00534CB7" w:rsidRDefault="00707550" w:rsidP="0003700F">
      <w:pPr>
        <w:pStyle w:val="2"/>
        <w:rPr>
          <w:rStyle w:val="fontstyle01"/>
          <w:rFonts w:ascii="Times New Roman" w:hAnsi="Times New Roman" w:cs="Times New Roman"/>
          <w:sz w:val="28"/>
          <w:szCs w:val="28"/>
        </w:rPr>
      </w:pPr>
      <w:r w:rsidRPr="00534CB7">
        <w:rPr>
          <w:rStyle w:val="fontstyle01"/>
          <w:rFonts w:ascii="Times New Roman" w:hAnsi="Times New Roman" w:cs="Times New Roman" w:hint="eastAsia"/>
          <w:sz w:val="28"/>
          <w:szCs w:val="28"/>
        </w:rPr>
        <w:t>第</w:t>
      </w:r>
      <w:r>
        <w:rPr>
          <w:rStyle w:val="fontstyle01"/>
          <w:rFonts w:ascii="Times New Roman" w:hAnsi="Times New Roman" w:cs="Times New Roman" w:hint="eastAsia"/>
          <w:sz w:val="28"/>
          <w:szCs w:val="28"/>
        </w:rPr>
        <w:t xml:space="preserve"> </w:t>
      </w:r>
      <w:r>
        <w:rPr>
          <w:rStyle w:val="fontstyle01"/>
          <w:rFonts w:ascii="Times New Roman" w:hAnsi="Times New Roman" w:cs="Times New Roman"/>
          <w:sz w:val="28"/>
          <w:szCs w:val="28"/>
        </w:rPr>
        <w:t xml:space="preserve"> </w:t>
      </w:r>
      <w:r>
        <w:rPr>
          <w:rStyle w:val="fontstyle01"/>
          <w:rFonts w:ascii="Times New Roman" w:hAnsi="Times New Roman" w:cs="Times New Roman" w:hint="eastAsia"/>
          <w:sz w:val="28"/>
          <w:szCs w:val="28"/>
        </w:rPr>
        <w:t>30</w:t>
      </w:r>
      <w:r>
        <w:rPr>
          <w:rStyle w:val="fontstyle01"/>
          <w:rFonts w:ascii="Times New Roman" w:hAnsi="Times New Roman" w:cs="Times New Roman"/>
          <w:sz w:val="28"/>
          <w:szCs w:val="28"/>
        </w:rPr>
        <w:t xml:space="preserve"> </w:t>
      </w:r>
      <w:r w:rsidRPr="00534CB7">
        <w:rPr>
          <w:rStyle w:val="fontstyle01"/>
          <w:rFonts w:ascii="Times New Roman" w:hAnsi="Times New Roman" w:cs="Times New Roman" w:hint="eastAsia"/>
          <w:sz w:val="28"/>
          <w:szCs w:val="28"/>
        </w:rPr>
        <w:t>段</w:t>
      </w:r>
    </w:p>
    <w:p w14:paraId="41AA1B47" w14:textId="77777777" w:rsidR="00C73832" w:rsidRPr="00534CB7" w:rsidRDefault="00C73832"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Both the prism excitation and grating excitation method offer standard methods to excite nonradiative surface plasmon polaritons. However, it is rather difficult for these configurations to miniaturize the excitation systems.  Fortunately, near-field excitation techniques can make up for this deficiency.</w:t>
      </w:r>
    </w:p>
    <w:p w14:paraId="35E5582C" w14:textId="77777777" w:rsidR="00C73832" w:rsidRPr="00534CB7" w:rsidRDefault="00C73832"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 xml:space="preserve">Near-field optical techniques provide the potential tools for </w:t>
      </w:r>
      <w:proofErr w:type="spellStart"/>
      <w:r w:rsidRPr="00534CB7">
        <w:rPr>
          <w:rFonts w:ascii="Times New Roman" w:hAnsi="Times New Roman" w:cs="Times New Roman"/>
          <w:sz w:val="28"/>
          <w:szCs w:val="28"/>
        </w:rPr>
        <w:t>plasmonics</w:t>
      </w:r>
      <w:proofErr w:type="spellEnd"/>
      <w:r w:rsidRPr="00534CB7">
        <w:rPr>
          <w:rFonts w:ascii="Times New Roman" w:hAnsi="Times New Roman" w:cs="Times New Roman"/>
          <w:sz w:val="28"/>
          <w:szCs w:val="28"/>
        </w:rPr>
        <w:t xml:space="preserve"> optics to excite surface plasmon polaritons in integrated photonic devices. 17,21 As shown in Fig. 2.15, the diffraction effect </w:t>
      </w:r>
      <w:proofErr w:type="spellStart"/>
      <w:r w:rsidRPr="00534CB7">
        <w:rPr>
          <w:rFonts w:ascii="Times New Roman" w:hAnsi="Times New Roman" w:cs="Times New Roman"/>
          <w:sz w:val="28"/>
          <w:szCs w:val="28"/>
        </w:rPr>
        <w:t>ofa</w:t>
      </w:r>
      <w:proofErr w:type="spellEnd"/>
      <w:r w:rsidRPr="00534CB7">
        <w:rPr>
          <w:rFonts w:ascii="Times New Roman" w:hAnsi="Times New Roman" w:cs="Times New Roman"/>
          <w:sz w:val="28"/>
          <w:szCs w:val="28"/>
        </w:rPr>
        <w:t xml:space="preserve"> probe tip and the </w:t>
      </w:r>
      <w:r w:rsidRPr="00534CB7">
        <w:rPr>
          <w:rFonts w:ascii="Times New Roman" w:hAnsi="Times New Roman" w:cs="Times New Roman"/>
          <w:sz w:val="28"/>
          <w:szCs w:val="28"/>
        </w:rPr>
        <w:lastRenderedPageBreak/>
        <w:t>scattering effect of a surface bulge are often used to compensate for a momentum mismat</w:t>
      </w:r>
      <w:r w:rsidR="007F35C3" w:rsidRPr="00534CB7">
        <w:rPr>
          <w:rFonts w:ascii="Times New Roman" w:hAnsi="Times New Roman" w:cs="Times New Roman"/>
          <w:sz w:val="28"/>
          <w:szCs w:val="28"/>
        </w:rPr>
        <w:t xml:space="preserve">ch. </w:t>
      </w:r>
      <w:r w:rsidRPr="00534CB7">
        <w:rPr>
          <w:rFonts w:ascii="Times New Roman" w:hAnsi="Times New Roman" w:cs="Times New Roman"/>
          <w:sz w:val="28"/>
          <w:szCs w:val="28"/>
        </w:rPr>
        <w:t>The diffractive effects from these corrugated metal–dielectric nanostructures stimulate a variety of SPP modes.</w:t>
      </w:r>
    </w:p>
    <w:p w14:paraId="1DAB053C" w14:textId="6D08FA0F" w:rsidR="00C73832" w:rsidRPr="00534CB7" w:rsidRDefault="00C73832" w:rsidP="00C4368D">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In the configuration of a probe tip, the incident light through a small</w:t>
      </w:r>
      <w:r w:rsidR="007F35C3" w:rsidRPr="00534CB7">
        <w:rPr>
          <w:rFonts w:ascii="Times New Roman" w:hAnsi="Times New Roman" w:cs="Times New Roman"/>
          <w:sz w:val="28"/>
          <w:szCs w:val="28"/>
        </w:rPr>
        <w:t xml:space="preserve"> </w:t>
      </w:r>
      <w:r w:rsidRPr="00534CB7">
        <w:rPr>
          <w:rFonts w:ascii="Times New Roman" w:hAnsi="Times New Roman" w:cs="Times New Roman"/>
          <w:sz w:val="28"/>
          <w:szCs w:val="28"/>
        </w:rPr>
        <w:t>probe tip illuminates the metal film surface. Because of the concentration</w:t>
      </w:r>
      <w:r w:rsidR="007F35C3" w:rsidRPr="00534CB7">
        <w:rPr>
          <w:rFonts w:ascii="Times New Roman" w:hAnsi="Times New Roman" w:cs="Times New Roman"/>
          <w:sz w:val="28"/>
          <w:szCs w:val="28"/>
        </w:rPr>
        <w:t xml:space="preserve"> </w:t>
      </w:r>
      <w:r w:rsidRPr="00534CB7">
        <w:rPr>
          <w:rFonts w:ascii="Times New Roman" w:hAnsi="Times New Roman" w:cs="Times New Roman"/>
          <w:sz w:val="28"/>
          <w:szCs w:val="28"/>
        </w:rPr>
        <w:t>effect ascribed to the small aperture size, the exiting waves from the tip</w:t>
      </w:r>
      <w:r w:rsidR="007F35C3" w:rsidRPr="00534CB7">
        <w:rPr>
          <w:rFonts w:ascii="Times New Roman" w:hAnsi="Times New Roman" w:cs="Times New Roman"/>
          <w:sz w:val="28"/>
          <w:szCs w:val="28"/>
        </w:rPr>
        <w:t xml:space="preserve"> </w:t>
      </w:r>
      <w:r w:rsidRPr="00534CB7">
        <w:rPr>
          <w:rFonts w:ascii="Times New Roman" w:hAnsi="Times New Roman" w:cs="Times New Roman"/>
          <w:sz w:val="28"/>
          <w:szCs w:val="28"/>
        </w:rPr>
        <w:t>aper</w:t>
      </w:r>
      <w:r w:rsidR="007F35C3" w:rsidRPr="00534CB7">
        <w:rPr>
          <w:rFonts w:ascii="Times New Roman" w:hAnsi="Times New Roman" w:cs="Times New Roman"/>
          <w:sz w:val="28"/>
          <w:szCs w:val="28"/>
        </w:rPr>
        <w:t xml:space="preserve">ture satisfy the condition of </w:t>
      </w:r>
      <w:proofErr w:type="spellStart"/>
      <w:r w:rsidR="007F35C3" w:rsidRPr="00534CB7">
        <w:rPr>
          <w:rFonts w:ascii="Times New Roman" w:hAnsi="Times New Roman" w:cs="Times New Roman"/>
          <w:sz w:val="28"/>
          <w:szCs w:val="28"/>
        </w:rPr>
        <w:t>k</w:t>
      </w:r>
      <w:r w:rsidRPr="00534CB7">
        <w:rPr>
          <w:rFonts w:ascii="Times New Roman" w:hAnsi="Times New Roman" w:cs="Times New Roman"/>
          <w:sz w:val="28"/>
          <w:szCs w:val="28"/>
        </w:rPr>
        <w:t>tip</w:t>
      </w:r>
      <w:proofErr w:type="spellEnd"/>
      <w:r w:rsidR="007F35C3" w:rsidRPr="00534CB7">
        <w:rPr>
          <w:rFonts w:ascii="Times New Roman" w:hAnsi="Times New Roman" w:cs="Times New Roman"/>
          <w:sz w:val="28"/>
          <w:szCs w:val="28"/>
        </w:rPr>
        <w:t xml:space="preserve">&lt; </w:t>
      </w:r>
      <w:proofErr w:type="spellStart"/>
      <w:r w:rsidR="007F35C3" w:rsidRPr="00534CB7">
        <w:rPr>
          <w:rFonts w:ascii="Times New Roman" w:hAnsi="Times New Roman" w:cs="Times New Roman"/>
          <w:sz w:val="28"/>
          <w:szCs w:val="28"/>
        </w:rPr>
        <w:t>k</w:t>
      </w:r>
      <w:r w:rsidRPr="00534CB7">
        <w:rPr>
          <w:rFonts w:ascii="Times New Roman" w:hAnsi="Times New Roman" w:cs="Times New Roman"/>
          <w:sz w:val="28"/>
          <w:szCs w:val="28"/>
        </w:rPr>
        <w:t>sp</w:t>
      </w:r>
      <w:proofErr w:type="spellEnd"/>
      <w:r w:rsidR="007F35C3" w:rsidRPr="00534CB7">
        <w:rPr>
          <w:rFonts w:ascii="Times New Roman" w:hAnsi="Times New Roman" w:cs="Times New Roman"/>
          <w:sz w:val="28"/>
          <w:szCs w:val="28"/>
        </w:rPr>
        <w:t>&lt; k</w:t>
      </w:r>
      <w:proofErr w:type="gramStart"/>
      <w:r w:rsidRPr="00534CB7">
        <w:rPr>
          <w:rFonts w:ascii="Times New Roman" w:hAnsi="Times New Roman" w:cs="Times New Roman"/>
          <w:sz w:val="28"/>
          <w:szCs w:val="28"/>
        </w:rPr>
        <w:t>0 .</w:t>
      </w:r>
      <w:proofErr w:type="gramEnd"/>
      <w:r w:rsidRPr="00534CB7">
        <w:rPr>
          <w:rFonts w:ascii="Times New Roman" w:hAnsi="Times New Roman" w:cs="Times New Roman"/>
          <w:sz w:val="28"/>
          <w:szCs w:val="28"/>
        </w:rPr>
        <w:t xml:space="preserve"> Then circular expanding</w:t>
      </w:r>
      <w:r w:rsidR="007F35C3" w:rsidRPr="00534CB7">
        <w:rPr>
          <w:rFonts w:ascii="Times New Roman" w:hAnsi="Times New Roman" w:cs="Times New Roman"/>
          <w:sz w:val="28"/>
          <w:szCs w:val="28"/>
        </w:rPr>
        <w:t xml:space="preserve"> </w:t>
      </w:r>
      <w:r w:rsidRPr="00534CB7">
        <w:rPr>
          <w:rFonts w:ascii="Times New Roman" w:hAnsi="Times New Roman" w:cs="Times New Roman"/>
          <w:sz w:val="28"/>
          <w:szCs w:val="28"/>
        </w:rPr>
        <w:t>waves of SPPs can be locally achieved at the surface</w:t>
      </w:r>
      <w:r w:rsidR="007F35C3" w:rsidRPr="00534CB7">
        <w:rPr>
          <w:rFonts w:ascii="Times New Roman" w:hAnsi="Times New Roman" w:cs="Times New Roman"/>
          <w:sz w:val="28"/>
          <w:szCs w:val="28"/>
        </w:rPr>
        <w:t>.</w:t>
      </w:r>
    </w:p>
    <w:p w14:paraId="53A0DDF5" w14:textId="09E2816F" w:rsidR="00283EDA" w:rsidRPr="00534CB7" w:rsidRDefault="00283EDA" w:rsidP="00283EDA">
      <w:pPr>
        <w:spacing w:before="150" w:after="150" w:line="360" w:lineRule="auto"/>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From</w:t>
      </w:r>
      <w:r w:rsidRPr="00534CB7">
        <w:rPr>
          <w:rFonts w:ascii="Times New Roman" w:hAnsi="Times New Roman" w:cs="Times New Roman"/>
          <w:color w:val="FF0000"/>
          <w:sz w:val="28"/>
          <w:szCs w:val="28"/>
          <w:highlight w:val="yellow"/>
        </w:rPr>
        <w:t xml:space="preserve">: “Plasmonic Optics: Theory and Applications” By </w:t>
      </w:r>
      <w:hyperlink r:id="rId63" w:history="1">
        <w:r w:rsidRPr="00534CB7">
          <w:rPr>
            <w:rFonts w:ascii="Times New Roman" w:hAnsi="Times New Roman" w:cs="Times New Roman"/>
            <w:color w:val="FF0000"/>
            <w:sz w:val="28"/>
            <w:szCs w:val="28"/>
            <w:highlight w:val="yellow"/>
          </w:rPr>
          <w:t>Yongqian Li</w:t>
        </w:r>
      </w:hyperlink>
      <w:r w:rsidRPr="00534CB7">
        <w:rPr>
          <w:rFonts w:ascii="Times New Roman" w:hAnsi="Times New Roman" w:cs="Times New Roman"/>
          <w:color w:val="FF0000"/>
          <w:sz w:val="28"/>
          <w:szCs w:val="28"/>
          <w:highlight w:val="yellow"/>
        </w:rPr>
        <w:t>, SPIE Press, 20</w:t>
      </w:r>
      <w:r w:rsidRPr="00534CB7">
        <w:rPr>
          <w:rFonts w:ascii="Times New Roman" w:hAnsi="Times New Roman" w:cs="Times New Roman" w:hint="eastAsia"/>
          <w:color w:val="FF0000"/>
          <w:sz w:val="28"/>
          <w:szCs w:val="28"/>
          <w:highlight w:val="yellow"/>
        </w:rPr>
        <w:t>1</w:t>
      </w:r>
      <w:r w:rsidRPr="00534CB7">
        <w:rPr>
          <w:rFonts w:ascii="Times New Roman" w:hAnsi="Times New Roman" w:cs="Times New Roman"/>
          <w:color w:val="FF0000"/>
          <w:sz w:val="28"/>
          <w:szCs w:val="28"/>
          <w:highlight w:val="yellow"/>
        </w:rPr>
        <w:t>7, p.</w:t>
      </w:r>
      <w:r w:rsidR="004B0EA9" w:rsidRPr="00534CB7">
        <w:rPr>
          <w:rFonts w:ascii="Times New Roman" w:hAnsi="Times New Roman" w:cs="Times New Roman" w:hint="eastAsia"/>
          <w:color w:val="FF0000"/>
          <w:sz w:val="28"/>
          <w:szCs w:val="28"/>
          <w:highlight w:val="yellow"/>
        </w:rPr>
        <w:t>60</w:t>
      </w:r>
      <w:r w:rsidRPr="00534CB7">
        <w:rPr>
          <w:rFonts w:ascii="Times New Roman" w:hAnsi="Times New Roman" w:cs="Times New Roman" w:hint="eastAsia"/>
          <w:color w:val="FF0000"/>
          <w:sz w:val="28"/>
          <w:szCs w:val="28"/>
          <w:highlight w:val="yellow"/>
        </w:rPr>
        <w:t>-</w:t>
      </w:r>
      <w:r w:rsidR="004B0EA9" w:rsidRPr="00534CB7">
        <w:rPr>
          <w:rFonts w:ascii="Times New Roman" w:hAnsi="Times New Roman" w:cs="Times New Roman" w:hint="eastAsia"/>
          <w:color w:val="FF0000"/>
          <w:sz w:val="28"/>
          <w:szCs w:val="28"/>
          <w:highlight w:val="yellow"/>
        </w:rPr>
        <w:t>61</w:t>
      </w:r>
    </w:p>
    <w:p w14:paraId="3020BBDB" w14:textId="7D498F3C" w:rsidR="007F35C3" w:rsidRPr="00534CB7" w:rsidRDefault="007F35C3" w:rsidP="00C4368D">
      <w:pPr>
        <w:autoSpaceDE w:val="0"/>
        <w:autoSpaceDN w:val="0"/>
        <w:adjustRightInd w:val="0"/>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虽然，棱镜耦合法和光栅耦合法都为激发非辐射</w:t>
      </w:r>
      <w:r w:rsidRPr="00534CB7">
        <w:rPr>
          <w:rFonts w:ascii="Times New Roman" w:hAnsi="Times New Roman" w:cs="Times New Roman"/>
          <w:sz w:val="28"/>
          <w:szCs w:val="28"/>
        </w:rPr>
        <w:t>SPP</w:t>
      </w:r>
      <w:r w:rsidRPr="00534CB7">
        <w:rPr>
          <w:rFonts w:ascii="Times New Roman" w:hAnsi="Times New Roman" w:cs="Times New Roman"/>
          <w:sz w:val="28"/>
          <w:szCs w:val="28"/>
        </w:rPr>
        <w:t>提供了一个比较理想的方法，但是棱镜和光栅等结构对系统的小型化又带来了很大的困难。然而，近场激发法可以弥补这一不足。近场光学显微镜技术能够在一个非常小的区域内激发局部的</w:t>
      </w:r>
      <w:r w:rsidRPr="00534CB7">
        <w:rPr>
          <w:rFonts w:ascii="Times New Roman" w:hAnsi="Times New Roman" w:cs="Times New Roman"/>
          <w:sz w:val="28"/>
          <w:szCs w:val="28"/>
        </w:rPr>
        <w:t>SPP</w:t>
      </w:r>
      <w:r w:rsidRPr="00534CB7">
        <w:rPr>
          <w:rFonts w:ascii="Times New Roman" w:hAnsi="Times New Roman" w:cs="Times New Roman"/>
          <w:sz w:val="28"/>
          <w:szCs w:val="28"/>
        </w:rPr>
        <w:t>，并且看作一个</w:t>
      </w:r>
      <w:r w:rsidRPr="00534CB7">
        <w:rPr>
          <w:rFonts w:ascii="Times New Roman" w:hAnsi="Times New Roman" w:cs="Times New Roman"/>
          <w:sz w:val="28"/>
          <w:szCs w:val="28"/>
        </w:rPr>
        <w:t>SPP</w:t>
      </w:r>
      <w:r w:rsidRPr="00534CB7">
        <w:rPr>
          <w:rFonts w:ascii="Times New Roman" w:hAnsi="Times New Roman" w:cs="Times New Roman"/>
          <w:sz w:val="28"/>
          <w:szCs w:val="28"/>
        </w:rPr>
        <w:t>的电源。近场光学技术为集成光子器件中的</w:t>
      </w:r>
      <w:r w:rsidRPr="00534CB7">
        <w:rPr>
          <w:rFonts w:ascii="Times New Roman" w:hAnsi="Times New Roman" w:cs="Times New Roman"/>
          <w:sz w:val="28"/>
          <w:szCs w:val="28"/>
        </w:rPr>
        <w:t>SPP</w:t>
      </w:r>
      <w:r w:rsidRPr="00534CB7">
        <w:rPr>
          <w:rFonts w:ascii="Times New Roman" w:hAnsi="Times New Roman" w:cs="Times New Roman"/>
          <w:sz w:val="28"/>
          <w:szCs w:val="28"/>
        </w:rPr>
        <w:t>激发提供了潜在的工具</w:t>
      </w:r>
      <w:r w:rsidRPr="00534CB7">
        <w:rPr>
          <w:rFonts w:ascii="Times New Roman" w:hAnsi="Times New Roman" w:cs="Times New Roman"/>
          <w:sz w:val="28"/>
          <w:szCs w:val="28"/>
        </w:rPr>
        <w:t>[64]</w:t>
      </w:r>
      <w:r w:rsidRPr="00534CB7">
        <w:rPr>
          <w:rFonts w:ascii="Times New Roman" w:hAnsi="Times New Roman" w:cs="Times New Roman"/>
          <w:sz w:val="28"/>
          <w:szCs w:val="28"/>
        </w:rPr>
        <w:t>。它的原理是使用凸起的针尖来实现动量匹配。这些波纹状金属电介质纳米结构的衍射效应和散射效应激发了各种</w:t>
      </w:r>
      <w:r w:rsidRPr="00534CB7">
        <w:rPr>
          <w:rFonts w:ascii="Times New Roman" w:hAnsi="Times New Roman" w:cs="Times New Roman"/>
          <w:sz w:val="28"/>
          <w:szCs w:val="28"/>
        </w:rPr>
        <w:t>SPP</w:t>
      </w:r>
      <w:r w:rsidRPr="00534CB7">
        <w:rPr>
          <w:rFonts w:ascii="Times New Roman" w:hAnsi="Times New Roman" w:cs="Times New Roman"/>
          <w:sz w:val="28"/>
          <w:szCs w:val="28"/>
        </w:rPr>
        <w:t>模式。如图</w:t>
      </w:r>
      <w:r w:rsidRPr="00534CB7">
        <w:rPr>
          <w:rFonts w:ascii="Times New Roman" w:hAnsi="Times New Roman" w:cs="Times New Roman"/>
          <w:sz w:val="28"/>
          <w:szCs w:val="28"/>
        </w:rPr>
        <w:t>1-11</w:t>
      </w:r>
      <w:r w:rsidRPr="00534CB7">
        <w:rPr>
          <w:rFonts w:ascii="Times New Roman" w:hAnsi="Times New Roman" w:cs="Times New Roman"/>
          <w:sz w:val="28"/>
          <w:szCs w:val="28"/>
        </w:rPr>
        <w:t>（</w:t>
      </w:r>
      <w:r w:rsidRPr="00534CB7">
        <w:rPr>
          <w:rFonts w:ascii="Times New Roman" w:hAnsi="Times New Roman" w:cs="Times New Roman"/>
          <w:sz w:val="28"/>
          <w:szCs w:val="28"/>
        </w:rPr>
        <w:t>d</w:t>
      </w:r>
      <w:r w:rsidRPr="00534CB7">
        <w:rPr>
          <w:rFonts w:ascii="Times New Roman" w:hAnsi="Times New Roman" w:cs="Times New Roman"/>
          <w:sz w:val="28"/>
          <w:szCs w:val="28"/>
        </w:rPr>
        <w:t>）所示，</w:t>
      </w:r>
      <m:oMath>
        <m:r>
          <w:rPr>
            <w:rFonts w:ascii="Cambria Math" w:hAnsi="Cambria Math" w:cs="Times New Roman"/>
            <w:sz w:val="28"/>
            <w:szCs w:val="28"/>
          </w:rPr>
          <m:t>a</m:t>
        </m:r>
      </m:oMath>
      <w:r w:rsidRPr="00534CB7">
        <w:rPr>
          <w:rFonts w:ascii="Times New Roman" w:hAnsi="Times New Roman" w:cs="Times New Roman"/>
          <w:sz w:val="28"/>
          <w:szCs w:val="28"/>
        </w:rPr>
        <w:t>表示探针长度，一个尺寸为</w:t>
      </w:r>
      <m:oMath>
        <m:r>
          <w:rPr>
            <w:rFonts w:ascii="Cambria Math" w:hAnsi="Cambria Math" w:cs="Times New Roman"/>
            <w:sz w:val="28"/>
            <w:szCs w:val="28"/>
          </w:rPr>
          <m:t>a≤</m:t>
        </m:r>
        <m:sSub>
          <m:sSubPr>
            <m:ctrlPr>
              <w:rPr>
                <w:rFonts w:ascii="Cambria Math" w:hAnsi="Cambria Math" w:cs="Times New Roman"/>
                <w:i/>
                <w:sz w:val="28"/>
                <w:szCs w:val="28"/>
                <w:lang w:bidi="ug-CN"/>
              </w:rPr>
            </m:ctrlPr>
          </m:sSubPr>
          <m:e>
            <m:r>
              <w:rPr>
                <w:rFonts w:ascii="Cambria Math" w:hAnsi="Cambria Math" w:cs="Times New Roman"/>
                <w:sz w:val="28"/>
                <w:szCs w:val="28"/>
              </w:rPr>
              <m:t>λ</m:t>
            </m:r>
          </m:e>
          <m:sub>
            <m:r>
              <w:rPr>
                <w:rFonts w:ascii="Cambria Math" w:hAnsi="Cambria Math" w:cs="Times New Roman"/>
                <w:sz w:val="28"/>
                <w:szCs w:val="28"/>
              </w:rPr>
              <m:t>spp</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λ</m:t>
            </m:r>
          </m:e>
          <m:sub>
            <m:r>
              <w:rPr>
                <w:rFonts w:ascii="Cambria Math" w:hAnsi="Cambria Math" w:cs="Times New Roman"/>
                <w:sz w:val="28"/>
                <w:szCs w:val="28"/>
              </w:rPr>
              <m:t>0</m:t>
            </m:r>
          </m:sub>
        </m:sSub>
      </m:oMath>
      <w:r w:rsidRPr="00534CB7">
        <w:rPr>
          <w:rFonts w:ascii="Times New Roman" w:hAnsi="Times New Roman" w:cs="Times New Roman"/>
          <w:sz w:val="28"/>
          <w:szCs w:val="28"/>
        </w:rPr>
        <w:t>的针尖（</w:t>
      </w:r>
      <w:r w:rsidRPr="00534CB7">
        <w:rPr>
          <w:rFonts w:ascii="Times New Roman" w:hAnsi="Times New Roman" w:cs="Times New Roman"/>
          <w:sz w:val="28"/>
          <w:szCs w:val="28"/>
        </w:rPr>
        <w:t>Tip</w:t>
      </w:r>
      <w:r w:rsidRPr="00534CB7">
        <w:rPr>
          <w:rFonts w:ascii="Times New Roman" w:hAnsi="Times New Roman" w:cs="Times New Roman"/>
          <w:sz w:val="28"/>
          <w:szCs w:val="28"/>
        </w:rPr>
        <w:t>）在近场范围照射金属膜面，由于探针孔径尺寸很小，从针尖发出的光包含波矢分量</w:t>
      </w:r>
      <m:oMath>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tip</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x</m:t>
            </m:r>
          </m:sub>
        </m:sSub>
        <m:r>
          <w:rPr>
            <w:rFonts w:ascii="Cambria Math" w:hAnsi="Cambria Math" w:cs="Times New Roman"/>
            <w:sz w:val="28"/>
            <w:szCs w:val="28"/>
          </w:rPr>
          <m:t>≥</m:t>
        </m:r>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0</m:t>
            </m:r>
          </m:sub>
        </m:sSub>
      </m:oMath>
      <w:r w:rsidRPr="00534CB7">
        <w:rPr>
          <w:rFonts w:ascii="Times New Roman" w:hAnsi="Times New Roman" w:cs="Times New Roman"/>
          <w:sz w:val="28"/>
          <w:szCs w:val="28"/>
        </w:rPr>
        <w:t>，这样能够实现波矢</w:t>
      </w:r>
      <m:oMath>
        <m:sSub>
          <m:sSubPr>
            <m:ctrlPr>
              <w:rPr>
                <w:rFonts w:ascii="Cambria Math" w:hAnsi="Cambria Math" w:cs="Times New Roman"/>
                <w:i/>
                <w:sz w:val="28"/>
                <w:szCs w:val="28"/>
                <w:lang w:bidi="ug-CN"/>
              </w:rPr>
            </m:ctrlPr>
          </m:sSubPr>
          <m:e>
            <m:r>
              <w:rPr>
                <w:rFonts w:ascii="Cambria Math" w:hAnsi="Cambria Math" w:cs="Times New Roman"/>
                <w:sz w:val="28"/>
                <w:szCs w:val="28"/>
              </w:rPr>
              <m:t>k</m:t>
            </m:r>
          </m:e>
          <m:sub>
            <m:r>
              <w:rPr>
                <w:rFonts w:ascii="Cambria Math" w:hAnsi="Cambria Math" w:cs="Times New Roman"/>
                <w:sz w:val="28"/>
                <w:szCs w:val="28"/>
              </w:rPr>
              <m:t>x</m:t>
            </m:r>
          </m:sub>
        </m:sSub>
      </m:oMath>
      <w:r w:rsidRPr="00534CB7">
        <w:rPr>
          <w:rFonts w:ascii="Times New Roman" w:hAnsi="Times New Roman" w:cs="Times New Roman"/>
          <w:sz w:val="28"/>
          <w:szCs w:val="28"/>
        </w:rPr>
        <w:t>的</w:t>
      </w:r>
      <w:r w:rsidRPr="00534CB7">
        <w:rPr>
          <w:rFonts w:ascii="Times New Roman" w:hAnsi="Times New Roman" w:cs="Times New Roman"/>
          <w:sz w:val="28"/>
          <w:szCs w:val="28"/>
        </w:rPr>
        <w:t>SPP</w:t>
      </w:r>
      <w:r w:rsidRPr="00534CB7">
        <w:rPr>
          <w:rFonts w:ascii="Times New Roman" w:hAnsi="Times New Roman" w:cs="Times New Roman"/>
          <w:sz w:val="28"/>
          <w:szCs w:val="28"/>
        </w:rPr>
        <w:t>相位匹配激发。近场激发方法为单个纳米结构进行光谱分析提</w:t>
      </w:r>
      <w:r w:rsidRPr="00534CB7">
        <w:rPr>
          <w:rFonts w:ascii="Times New Roman" w:hAnsi="Times New Roman" w:cs="Times New Roman"/>
          <w:sz w:val="28"/>
          <w:szCs w:val="28"/>
        </w:rPr>
        <w:lastRenderedPageBreak/>
        <w:t>供一个可行的技术手段。</w:t>
      </w:r>
    </w:p>
    <w:p w14:paraId="42FCB326" w14:textId="410D8440" w:rsidR="00283EDA" w:rsidRPr="00534CB7" w:rsidRDefault="00283EDA" w:rsidP="00283EDA">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金属手性微纳结构的非对称传输与圆二色性研究</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，吐达洪</w:t>
      </w:r>
      <w:r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阿巴</w:t>
      </w:r>
      <w:r w:rsidRPr="00534CB7">
        <w:rPr>
          <w:rFonts w:ascii="Times New Roman" w:hAnsi="Times New Roman" w:cs="Times New Roman" w:hint="eastAsia"/>
          <w:color w:val="FF0000"/>
          <w:sz w:val="28"/>
          <w:szCs w:val="28"/>
          <w:highlight w:val="yellow"/>
        </w:rPr>
        <w:t>，陕西师范大学，</w:t>
      </w:r>
      <w:r w:rsidRPr="00534CB7">
        <w:rPr>
          <w:rFonts w:ascii="Times New Roman" w:hAnsi="Times New Roman" w:cs="Times New Roman" w:hint="eastAsia"/>
          <w:color w:val="FF0000"/>
          <w:sz w:val="28"/>
          <w:szCs w:val="28"/>
          <w:highlight w:val="yellow"/>
        </w:rPr>
        <w:t>2020</w:t>
      </w:r>
      <w:r w:rsidRPr="00534CB7">
        <w:rPr>
          <w:rFonts w:ascii="Times New Roman" w:hAnsi="Times New Roman" w:cs="Times New Roman" w:hint="eastAsia"/>
          <w:color w:val="FF0000"/>
          <w:sz w:val="28"/>
          <w:szCs w:val="28"/>
          <w:highlight w:val="yellow"/>
        </w:rPr>
        <w:t>年，第</w:t>
      </w:r>
      <w:r w:rsidR="004B0EA9" w:rsidRPr="00534CB7">
        <w:rPr>
          <w:rFonts w:ascii="Times New Roman" w:hAnsi="Times New Roman" w:cs="Times New Roman" w:hint="eastAsia"/>
          <w:color w:val="FF0000"/>
          <w:sz w:val="28"/>
          <w:szCs w:val="28"/>
          <w:highlight w:val="yellow"/>
        </w:rPr>
        <w:t>20</w:t>
      </w:r>
      <w:r w:rsidRPr="00534CB7">
        <w:rPr>
          <w:rFonts w:ascii="Times New Roman" w:hAnsi="Times New Roman" w:cs="Times New Roman" w:hint="eastAsia"/>
          <w:color w:val="FF0000"/>
          <w:sz w:val="28"/>
          <w:szCs w:val="28"/>
          <w:highlight w:val="yellow"/>
        </w:rPr>
        <w:t>页</w:t>
      </w:r>
    </w:p>
    <w:p w14:paraId="54074EB3" w14:textId="441C294E" w:rsidR="00707550" w:rsidRPr="00534CB7" w:rsidRDefault="00707550" w:rsidP="0003700F">
      <w:pPr>
        <w:pStyle w:val="2"/>
        <w:rPr>
          <w:rStyle w:val="fontstyle01"/>
          <w:rFonts w:ascii="Times New Roman" w:hAnsi="Times New Roman" w:cs="Times New Roman"/>
          <w:sz w:val="28"/>
          <w:szCs w:val="28"/>
        </w:rPr>
      </w:pPr>
      <w:r w:rsidRPr="00534CB7">
        <w:rPr>
          <w:rStyle w:val="fontstyle01"/>
          <w:rFonts w:ascii="Times New Roman" w:hAnsi="Times New Roman" w:cs="Times New Roman" w:hint="eastAsia"/>
          <w:sz w:val="28"/>
          <w:szCs w:val="28"/>
        </w:rPr>
        <w:t>第</w:t>
      </w:r>
      <w:r>
        <w:rPr>
          <w:rStyle w:val="fontstyle01"/>
          <w:rFonts w:ascii="Times New Roman" w:hAnsi="Times New Roman" w:cs="Times New Roman" w:hint="eastAsia"/>
          <w:sz w:val="28"/>
          <w:szCs w:val="28"/>
        </w:rPr>
        <w:t xml:space="preserve"> </w:t>
      </w:r>
      <w:r>
        <w:rPr>
          <w:rStyle w:val="fontstyle01"/>
          <w:rFonts w:ascii="Times New Roman" w:hAnsi="Times New Roman" w:cs="Times New Roman"/>
          <w:sz w:val="28"/>
          <w:szCs w:val="28"/>
        </w:rPr>
        <w:t xml:space="preserve"> </w:t>
      </w:r>
      <w:r>
        <w:rPr>
          <w:rStyle w:val="fontstyle01"/>
          <w:rFonts w:ascii="Times New Roman" w:hAnsi="Times New Roman" w:cs="Times New Roman" w:hint="eastAsia"/>
          <w:sz w:val="28"/>
          <w:szCs w:val="28"/>
        </w:rPr>
        <w:t>31</w:t>
      </w:r>
      <w:r>
        <w:rPr>
          <w:rStyle w:val="fontstyle01"/>
          <w:rFonts w:ascii="Times New Roman" w:hAnsi="Times New Roman" w:cs="Times New Roman"/>
          <w:sz w:val="28"/>
          <w:szCs w:val="28"/>
        </w:rPr>
        <w:t xml:space="preserve"> </w:t>
      </w:r>
      <w:r w:rsidRPr="00534CB7">
        <w:rPr>
          <w:rStyle w:val="fontstyle01"/>
          <w:rFonts w:ascii="Times New Roman" w:hAnsi="Times New Roman" w:cs="Times New Roman" w:hint="eastAsia"/>
          <w:sz w:val="28"/>
          <w:szCs w:val="28"/>
        </w:rPr>
        <w:t>段</w:t>
      </w:r>
    </w:p>
    <w:p w14:paraId="7B8A5B07" w14:textId="153F0C05" w:rsidR="00B6442D" w:rsidRPr="00534CB7" w:rsidRDefault="00B6442D" w:rsidP="0096178B">
      <w:pPr>
        <w:spacing w:before="150" w:after="150" w:line="360" w:lineRule="auto"/>
        <w:ind w:firstLine="200"/>
        <w:rPr>
          <w:rFonts w:ascii="Times New Roman" w:hAnsi="Times New Roman" w:cs="Times New Roman"/>
          <w:b/>
          <w:sz w:val="28"/>
          <w:szCs w:val="28"/>
        </w:rPr>
      </w:pPr>
      <w:r w:rsidRPr="00534CB7">
        <w:rPr>
          <w:rFonts w:ascii="Times New Roman" w:hAnsi="Times New Roman" w:cs="Times New Roman"/>
          <w:b/>
          <w:sz w:val="28"/>
          <w:szCs w:val="28"/>
        </w:rPr>
        <w:t xml:space="preserve">Our modern society relies on electromagnetic devices and systems: </w:t>
      </w:r>
      <w:proofErr w:type="spellStart"/>
      <w:proofErr w:type="gramStart"/>
      <w:r w:rsidRPr="00534CB7">
        <w:rPr>
          <w:rFonts w:ascii="Times New Roman" w:hAnsi="Times New Roman" w:cs="Times New Roman"/>
          <w:b/>
          <w:sz w:val="28"/>
          <w:szCs w:val="28"/>
        </w:rPr>
        <w:t>television,radio</w:t>
      </w:r>
      <w:proofErr w:type="spellEnd"/>
      <w:proofErr w:type="gramEnd"/>
      <w:r w:rsidRPr="00534CB7">
        <w:rPr>
          <w:rFonts w:ascii="Times New Roman" w:hAnsi="Times New Roman" w:cs="Times New Roman"/>
          <w:b/>
          <w:sz w:val="28"/>
          <w:szCs w:val="28"/>
        </w:rPr>
        <w:t xml:space="preserve">,  internet, microwave </w:t>
      </w:r>
      <w:r w:rsidRPr="00534CB7">
        <w:rPr>
          <w:rFonts w:ascii="Times New Roman" w:hAnsi="Times New Roman" w:cs="Times New Roman"/>
          <w:sz w:val="28"/>
          <w:szCs w:val="28"/>
        </w:rPr>
        <w:t xml:space="preserve">ovens, mobile telephones, satellite communication systems,  radar systems, electrical motors, electrical generators, computers, microwave filters, lasers, industrial heating devices, medical imaging systems, electrical power networks, transformers and many more. </w:t>
      </w:r>
      <w:r w:rsidRPr="00534CB7">
        <w:rPr>
          <w:rFonts w:ascii="Times New Roman" w:hAnsi="Times New Roman" w:cs="Times New Roman"/>
          <w:b/>
          <w:sz w:val="28"/>
          <w:szCs w:val="28"/>
        </w:rPr>
        <w:t>Undoubtedly, electromagnetic phenomena have a profound impact on contemporary society.</w:t>
      </w:r>
    </w:p>
    <w:p w14:paraId="30CC872E" w14:textId="46EEC968" w:rsidR="004B0EA9" w:rsidRPr="00534CB7" w:rsidRDefault="004B0EA9" w:rsidP="004B0EA9">
      <w:pPr>
        <w:spacing w:before="150" w:after="150" w:line="360" w:lineRule="auto"/>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From</w:t>
      </w:r>
      <w:r w:rsidRPr="00534CB7">
        <w:rPr>
          <w:rFonts w:ascii="Times New Roman" w:hAnsi="Times New Roman" w:cs="Times New Roman"/>
          <w:color w:val="FF0000"/>
          <w:sz w:val="28"/>
          <w:szCs w:val="28"/>
          <w:highlight w:val="yellow"/>
        </w:rPr>
        <w:t xml:space="preserve">: “Computational Electromagnetics” By </w:t>
      </w:r>
      <w:hyperlink r:id="rId64" w:anchor="author-0-0" w:history="1">
        <w:r w:rsidRPr="00534CB7">
          <w:rPr>
            <w:rFonts w:ascii="Times New Roman" w:hAnsi="Times New Roman" w:cs="Times New Roman"/>
            <w:color w:val="FF0000"/>
            <w:sz w:val="28"/>
            <w:szCs w:val="28"/>
            <w:highlight w:val="yellow"/>
          </w:rPr>
          <w:t>Thomas Rylander</w:t>
        </w:r>
      </w:hyperlink>
      <w:r w:rsidRPr="00534CB7">
        <w:rPr>
          <w:rFonts w:ascii="Times New Roman" w:hAnsi="Times New Roman" w:cs="Times New Roman"/>
          <w:color w:val="FF0000"/>
          <w:sz w:val="28"/>
          <w:szCs w:val="28"/>
          <w:highlight w:val="yellow"/>
        </w:rPr>
        <w:t xml:space="preserve"> ,  </w:t>
      </w:r>
      <w:hyperlink r:id="rId65" w:anchor="author-0-1" w:history="1">
        <w:r w:rsidRPr="00534CB7">
          <w:rPr>
            <w:rFonts w:ascii="Times New Roman" w:hAnsi="Times New Roman" w:cs="Times New Roman"/>
            <w:color w:val="FF0000"/>
            <w:sz w:val="28"/>
            <w:szCs w:val="28"/>
            <w:highlight w:val="yellow"/>
          </w:rPr>
          <w:t>Par Ingelström</w:t>
        </w:r>
      </w:hyperlink>
      <w:r w:rsidRPr="00534CB7">
        <w:rPr>
          <w:rFonts w:ascii="Times New Roman" w:hAnsi="Times New Roman" w:cs="Times New Roman"/>
          <w:color w:val="FF0000"/>
          <w:sz w:val="28"/>
          <w:szCs w:val="28"/>
          <w:highlight w:val="yellow"/>
        </w:rPr>
        <w:t xml:space="preserve"> ,  </w:t>
      </w:r>
      <w:hyperlink r:id="rId66" w:anchor="author-0-2" w:history="1">
        <w:r w:rsidRPr="00534CB7">
          <w:rPr>
            <w:rFonts w:ascii="Times New Roman" w:hAnsi="Times New Roman" w:cs="Times New Roman"/>
            <w:color w:val="FF0000"/>
            <w:sz w:val="28"/>
            <w:szCs w:val="28"/>
            <w:highlight w:val="yellow"/>
          </w:rPr>
          <w:t>Anders Bondeson</w:t>
        </w:r>
      </w:hyperlink>
      <w:r w:rsidRPr="00534CB7">
        <w:rPr>
          <w:rFonts w:ascii="Times New Roman" w:hAnsi="Times New Roman" w:cs="Times New Roman"/>
          <w:color w:val="FF0000"/>
          <w:sz w:val="28"/>
          <w:szCs w:val="28"/>
          <w:highlight w:val="yellow"/>
        </w:rPr>
        <w:t>, SPIE Press, 20</w:t>
      </w:r>
      <w:r w:rsidRPr="00534CB7">
        <w:rPr>
          <w:rFonts w:ascii="Times New Roman" w:hAnsi="Times New Roman" w:cs="Times New Roman" w:hint="eastAsia"/>
          <w:color w:val="FF0000"/>
          <w:sz w:val="28"/>
          <w:szCs w:val="28"/>
          <w:highlight w:val="yellow"/>
        </w:rPr>
        <w:t>13</w:t>
      </w:r>
      <w:r w:rsidRPr="00534CB7">
        <w:rPr>
          <w:rFonts w:ascii="Times New Roman" w:hAnsi="Times New Roman" w:cs="Times New Roman"/>
          <w:color w:val="FF0000"/>
          <w:sz w:val="28"/>
          <w:szCs w:val="28"/>
          <w:highlight w:val="yellow"/>
        </w:rPr>
        <w:t>, p.</w:t>
      </w:r>
      <w:r w:rsidRPr="00534CB7">
        <w:rPr>
          <w:rFonts w:ascii="Times New Roman" w:hAnsi="Times New Roman" w:cs="Times New Roman" w:hint="eastAsia"/>
          <w:color w:val="FF0000"/>
          <w:sz w:val="28"/>
          <w:szCs w:val="28"/>
          <w:highlight w:val="yellow"/>
        </w:rPr>
        <w:t>1</w:t>
      </w:r>
    </w:p>
    <w:p w14:paraId="23B83730" w14:textId="0A08E0D1" w:rsidR="00CA4E46" w:rsidRPr="00534CB7" w:rsidRDefault="00B6442D" w:rsidP="00C4368D">
      <w:pPr>
        <w:spacing w:before="150" w:after="150" w:line="360" w:lineRule="auto"/>
        <w:ind w:firstLine="200"/>
        <w:rPr>
          <w:rStyle w:val="tlid-translation"/>
          <w:rFonts w:ascii="Times New Roman" w:hAnsi="Times New Roman" w:cs="Times New Roman"/>
          <w:sz w:val="28"/>
          <w:szCs w:val="28"/>
        </w:rPr>
      </w:pPr>
      <w:r w:rsidRPr="00534CB7">
        <w:rPr>
          <w:rStyle w:val="tlid-translation"/>
          <w:rFonts w:ascii="Times New Roman" w:hAnsi="Times New Roman" w:cs="Times New Roman"/>
          <w:sz w:val="28"/>
          <w:szCs w:val="28"/>
        </w:rPr>
        <w:t>当今社会，人们极度依赖电视、手机、电话、互联网、卫星、计算机、电源和微波炉等电磁设备。所以，电磁现象对现代社会生活影响甚巨。</w:t>
      </w:r>
    </w:p>
    <w:p w14:paraId="7B659824" w14:textId="635EBA74" w:rsidR="00283EDA" w:rsidRPr="00534CB7" w:rsidRDefault="00283EDA" w:rsidP="00283EDA">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金属手性微纳结构的非对称传输与圆二色性研究</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，吐达洪</w:t>
      </w:r>
      <w:r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阿巴</w:t>
      </w:r>
      <w:r w:rsidRPr="00534CB7">
        <w:rPr>
          <w:rFonts w:ascii="Times New Roman" w:hAnsi="Times New Roman" w:cs="Times New Roman" w:hint="eastAsia"/>
          <w:color w:val="FF0000"/>
          <w:sz w:val="28"/>
          <w:szCs w:val="28"/>
          <w:highlight w:val="yellow"/>
        </w:rPr>
        <w:t>，陕西师范大学，</w:t>
      </w:r>
      <w:r w:rsidRPr="00534CB7">
        <w:rPr>
          <w:rFonts w:ascii="Times New Roman" w:hAnsi="Times New Roman" w:cs="Times New Roman" w:hint="eastAsia"/>
          <w:color w:val="FF0000"/>
          <w:sz w:val="28"/>
          <w:szCs w:val="28"/>
          <w:highlight w:val="yellow"/>
        </w:rPr>
        <w:t>2020</w:t>
      </w:r>
      <w:r w:rsidRPr="00534CB7">
        <w:rPr>
          <w:rFonts w:ascii="Times New Roman" w:hAnsi="Times New Roman" w:cs="Times New Roman" w:hint="eastAsia"/>
          <w:color w:val="FF0000"/>
          <w:sz w:val="28"/>
          <w:szCs w:val="28"/>
          <w:highlight w:val="yellow"/>
        </w:rPr>
        <w:t>年，第</w:t>
      </w:r>
      <w:r w:rsidR="00405EF8" w:rsidRPr="00534CB7">
        <w:rPr>
          <w:rFonts w:ascii="Times New Roman" w:hAnsi="Times New Roman" w:cs="Times New Roman" w:hint="eastAsia"/>
          <w:color w:val="FF0000"/>
          <w:sz w:val="28"/>
          <w:szCs w:val="28"/>
          <w:highlight w:val="yellow"/>
        </w:rPr>
        <w:t>20</w:t>
      </w:r>
      <w:r w:rsidRPr="00534CB7">
        <w:rPr>
          <w:rFonts w:ascii="Times New Roman" w:hAnsi="Times New Roman" w:cs="Times New Roman" w:hint="eastAsia"/>
          <w:color w:val="FF0000"/>
          <w:sz w:val="28"/>
          <w:szCs w:val="28"/>
          <w:highlight w:val="yellow"/>
        </w:rPr>
        <w:t>页</w:t>
      </w:r>
    </w:p>
    <w:p w14:paraId="0769721A" w14:textId="60687D9D" w:rsidR="00707550" w:rsidRPr="00534CB7" w:rsidRDefault="00707550" w:rsidP="0003700F">
      <w:pPr>
        <w:pStyle w:val="2"/>
        <w:rPr>
          <w:rStyle w:val="fontstyle01"/>
          <w:rFonts w:ascii="Times New Roman" w:hAnsi="Times New Roman" w:cs="Times New Roman"/>
          <w:sz w:val="28"/>
          <w:szCs w:val="28"/>
        </w:rPr>
      </w:pPr>
      <w:r w:rsidRPr="00534CB7">
        <w:rPr>
          <w:rStyle w:val="fontstyle01"/>
          <w:rFonts w:ascii="Times New Roman" w:hAnsi="Times New Roman" w:cs="Times New Roman" w:hint="eastAsia"/>
          <w:sz w:val="28"/>
          <w:szCs w:val="28"/>
        </w:rPr>
        <w:lastRenderedPageBreak/>
        <w:t>第</w:t>
      </w:r>
      <w:r>
        <w:rPr>
          <w:rStyle w:val="fontstyle01"/>
          <w:rFonts w:ascii="Times New Roman" w:hAnsi="Times New Roman" w:cs="Times New Roman" w:hint="eastAsia"/>
          <w:sz w:val="28"/>
          <w:szCs w:val="28"/>
        </w:rPr>
        <w:t xml:space="preserve"> </w:t>
      </w:r>
      <w:r>
        <w:rPr>
          <w:rStyle w:val="fontstyle01"/>
          <w:rFonts w:ascii="Times New Roman" w:hAnsi="Times New Roman" w:cs="Times New Roman"/>
          <w:sz w:val="28"/>
          <w:szCs w:val="28"/>
        </w:rPr>
        <w:t xml:space="preserve"> </w:t>
      </w:r>
      <w:r>
        <w:rPr>
          <w:rStyle w:val="fontstyle01"/>
          <w:rFonts w:ascii="Times New Roman" w:hAnsi="Times New Roman" w:cs="Times New Roman" w:hint="eastAsia"/>
          <w:sz w:val="28"/>
          <w:szCs w:val="28"/>
        </w:rPr>
        <w:t>32</w:t>
      </w:r>
      <w:r>
        <w:rPr>
          <w:rStyle w:val="fontstyle01"/>
          <w:rFonts w:ascii="Times New Roman" w:hAnsi="Times New Roman" w:cs="Times New Roman"/>
          <w:sz w:val="28"/>
          <w:szCs w:val="28"/>
        </w:rPr>
        <w:t xml:space="preserve"> </w:t>
      </w:r>
      <w:r w:rsidRPr="00534CB7">
        <w:rPr>
          <w:rStyle w:val="fontstyle01"/>
          <w:rFonts w:ascii="Times New Roman" w:hAnsi="Times New Roman" w:cs="Times New Roman" w:hint="eastAsia"/>
          <w:sz w:val="28"/>
          <w:szCs w:val="28"/>
        </w:rPr>
        <w:t>段</w:t>
      </w:r>
    </w:p>
    <w:p w14:paraId="3D72A1C4" w14:textId="1D62A0F9" w:rsidR="000F4308" w:rsidRPr="00534CB7" w:rsidRDefault="000F4308"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Electromagnetic field theory, or electromagnetics for short, describes the interactions between electric charges by Maxwell’s equations: a system of coupled partial differential equations</w:t>
      </w:r>
      <w:r w:rsidR="00F25525" w:rsidRPr="00534CB7">
        <w:rPr>
          <w:rFonts w:ascii="Times New Roman" w:hAnsi="Times New Roman" w:cs="Times New Roman"/>
          <w:sz w:val="28"/>
          <w:szCs w:val="28"/>
        </w:rPr>
        <w:t xml:space="preserve"> </w:t>
      </w:r>
      <w:r w:rsidRPr="00534CB7">
        <w:rPr>
          <w:rFonts w:ascii="Times New Roman" w:hAnsi="Times New Roman" w:cs="Times New Roman"/>
          <w:sz w:val="28"/>
          <w:szCs w:val="28"/>
        </w:rPr>
        <w:t>that relate sources (charge</w:t>
      </w:r>
      <w:r w:rsidR="00F25525" w:rsidRPr="00534CB7">
        <w:rPr>
          <w:rFonts w:ascii="Times New Roman" w:hAnsi="Times New Roman" w:cs="Times New Roman"/>
          <w:sz w:val="28"/>
          <w:szCs w:val="28"/>
        </w:rPr>
        <w:t xml:space="preserve"> </w:t>
      </w:r>
      <w:r w:rsidRPr="00534CB7">
        <w:rPr>
          <w:rFonts w:ascii="Times New Roman" w:hAnsi="Times New Roman" w:cs="Times New Roman"/>
          <w:sz w:val="28"/>
          <w:szCs w:val="28"/>
        </w:rPr>
        <w:t>sand currents)</w:t>
      </w:r>
      <w:r w:rsidR="00F25525" w:rsidRPr="00534CB7">
        <w:rPr>
          <w:rFonts w:ascii="Times New Roman" w:hAnsi="Times New Roman" w:cs="Times New Roman"/>
          <w:sz w:val="28"/>
          <w:szCs w:val="28"/>
        </w:rPr>
        <w:t xml:space="preserve"> </w:t>
      </w:r>
      <w:r w:rsidRPr="00534CB7">
        <w:rPr>
          <w:rFonts w:ascii="Times New Roman" w:hAnsi="Times New Roman" w:cs="Times New Roman"/>
          <w:sz w:val="28"/>
          <w:szCs w:val="28"/>
        </w:rPr>
        <w:t>to the electromagnetic</w:t>
      </w:r>
      <w:r w:rsidR="00F25525" w:rsidRPr="00534CB7">
        <w:rPr>
          <w:rFonts w:ascii="Times New Roman" w:hAnsi="Times New Roman" w:cs="Times New Roman"/>
          <w:sz w:val="28"/>
          <w:szCs w:val="28"/>
        </w:rPr>
        <w:t xml:space="preserve"> </w:t>
      </w:r>
      <w:r w:rsidRPr="00534CB7">
        <w:rPr>
          <w:rFonts w:ascii="Times New Roman" w:hAnsi="Times New Roman" w:cs="Times New Roman"/>
          <w:sz w:val="28"/>
          <w:szCs w:val="28"/>
        </w:rPr>
        <w:t>fields and fluxes.</w:t>
      </w:r>
      <w:r w:rsidR="00F25525" w:rsidRPr="00534CB7">
        <w:rPr>
          <w:rFonts w:ascii="Times New Roman" w:hAnsi="Times New Roman" w:cs="Times New Roman"/>
          <w:sz w:val="28"/>
          <w:szCs w:val="28"/>
        </w:rPr>
        <w:t xml:space="preserve"> </w:t>
      </w:r>
      <w:r w:rsidRPr="00534CB7">
        <w:rPr>
          <w:rFonts w:ascii="Times New Roman" w:hAnsi="Times New Roman" w:cs="Times New Roman"/>
          <w:sz w:val="28"/>
          <w:szCs w:val="28"/>
        </w:rPr>
        <w:t>Analytical</w:t>
      </w:r>
      <w:r w:rsidR="00F25525" w:rsidRPr="00534CB7">
        <w:rPr>
          <w:rFonts w:ascii="Times New Roman" w:hAnsi="Times New Roman" w:cs="Times New Roman"/>
          <w:sz w:val="28"/>
          <w:szCs w:val="28"/>
        </w:rPr>
        <w:t xml:space="preserve"> </w:t>
      </w:r>
      <w:r w:rsidRPr="00534CB7">
        <w:rPr>
          <w:rFonts w:ascii="Times New Roman" w:hAnsi="Times New Roman" w:cs="Times New Roman"/>
          <w:sz w:val="28"/>
          <w:szCs w:val="28"/>
        </w:rPr>
        <w:t>solutions</w:t>
      </w:r>
      <w:r w:rsidR="00F25525" w:rsidRPr="00534CB7">
        <w:rPr>
          <w:rFonts w:ascii="Times New Roman" w:hAnsi="Times New Roman" w:cs="Times New Roman"/>
          <w:sz w:val="28"/>
          <w:szCs w:val="28"/>
        </w:rPr>
        <w:t xml:space="preserve"> </w:t>
      </w:r>
      <w:r w:rsidRPr="00534CB7">
        <w:rPr>
          <w:rFonts w:ascii="Times New Roman" w:hAnsi="Times New Roman" w:cs="Times New Roman"/>
          <w:sz w:val="28"/>
          <w:szCs w:val="28"/>
        </w:rPr>
        <w:t>in closed</w:t>
      </w:r>
      <w:r w:rsidR="00F25525" w:rsidRPr="00534CB7">
        <w:rPr>
          <w:rFonts w:ascii="Times New Roman" w:hAnsi="Times New Roman" w:cs="Times New Roman"/>
          <w:sz w:val="28"/>
          <w:szCs w:val="28"/>
        </w:rPr>
        <w:t xml:space="preserve"> </w:t>
      </w:r>
      <w:r w:rsidRPr="00534CB7">
        <w:rPr>
          <w:rFonts w:ascii="Times New Roman" w:hAnsi="Times New Roman" w:cs="Times New Roman"/>
          <w:sz w:val="28"/>
          <w:szCs w:val="28"/>
        </w:rPr>
        <w:t>form</w:t>
      </w:r>
      <w:r w:rsidR="00F25525" w:rsidRPr="00534CB7">
        <w:rPr>
          <w:rFonts w:ascii="Times New Roman" w:hAnsi="Times New Roman" w:cs="Times New Roman"/>
          <w:sz w:val="28"/>
          <w:szCs w:val="28"/>
        </w:rPr>
        <w:t xml:space="preserve"> </w:t>
      </w:r>
      <w:r w:rsidRPr="00534CB7">
        <w:rPr>
          <w:rFonts w:ascii="Times New Roman" w:hAnsi="Times New Roman" w:cs="Times New Roman"/>
          <w:sz w:val="28"/>
          <w:szCs w:val="28"/>
        </w:rPr>
        <w:t>are known</w:t>
      </w:r>
      <w:r w:rsidR="00F25525" w:rsidRPr="00534CB7">
        <w:rPr>
          <w:rFonts w:ascii="Times New Roman" w:hAnsi="Times New Roman" w:cs="Times New Roman"/>
          <w:sz w:val="28"/>
          <w:szCs w:val="28"/>
        </w:rPr>
        <w:t xml:space="preserve"> </w:t>
      </w:r>
      <w:r w:rsidRPr="00534CB7">
        <w:rPr>
          <w:rFonts w:ascii="Times New Roman" w:hAnsi="Times New Roman" w:cs="Times New Roman"/>
          <w:sz w:val="28"/>
          <w:szCs w:val="28"/>
        </w:rPr>
        <w:t>for</w:t>
      </w:r>
      <w:r w:rsidR="00F25525" w:rsidRPr="00534CB7">
        <w:rPr>
          <w:rFonts w:ascii="Times New Roman" w:hAnsi="Times New Roman" w:cs="Times New Roman"/>
          <w:sz w:val="28"/>
          <w:szCs w:val="28"/>
        </w:rPr>
        <w:t xml:space="preserve"> </w:t>
      </w:r>
      <w:r w:rsidRPr="00534CB7">
        <w:rPr>
          <w:rFonts w:ascii="Times New Roman" w:hAnsi="Times New Roman" w:cs="Times New Roman"/>
          <w:sz w:val="28"/>
          <w:szCs w:val="28"/>
        </w:rPr>
        <w:t>only</w:t>
      </w:r>
      <w:r w:rsidR="00F25525" w:rsidRPr="00534CB7">
        <w:rPr>
          <w:rFonts w:ascii="Times New Roman" w:hAnsi="Times New Roman" w:cs="Times New Roman"/>
          <w:sz w:val="28"/>
          <w:szCs w:val="28"/>
        </w:rPr>
        <w:t xml:space="preserve"> </w:t>
      </w:r>
      <w:r w:rsidRPr="00534CB7">
        <w:rPr>
          <w:rFonts w:ascii="Times New Roman" w:hAnsi="Times New Roman" w:cs="Times New Roman"/>
          <w:sz w:val="28"/>
          <w:szCs w:val="28"/>
        </w:rPr>
        <w:t>a</w:t>
      </w:r>
      <w:r w:rsidR="00F25525" w:rsidRPr="00534CB7">
        <w:rPr>
          <w:rFonts w:ascii="Times New Roman" w:hAnsi="Times New Roman" w:cs="Times New Roman"/>
          <w:sz w:val="28"/>
          <w:szCs w:val="28"/>
        </w:rPr>
        <w:t xml:space="preserve"> </w:t>
      </w:r>
      <w:r w:rsidRPr="00534CB7">
        <w:rPr>
          <w:rFonts w:ascii="Times New Roman" w:hAnsi="Times New Roman" w:cs="Times New Roman"/>
          <w:sz w:val="28"/>
          <w:szCs w:val="28"/>
        </w:rPr>
        <w:t>very</w:t>
      </w:r>
      <w:r w:rsidR="00F25525" w:rsidRPr="00534CB7">
        <w:rPr>
          <w:rFonts w:ascii="Times New Roman" w:hAnsi="Times New Roman" w:cs="Times New Roman"/>
          <w:sz w:val="28"/>
          <w:szCs w:val="28"/>
        </w:rPr>
        <w:t xml:space="preserve"> </w:t>
      </w:r>
      <w:r w:rsidRPr="00534CB7">
        <w:rPr>
          <w:rFonts w:ascii="Times New Roman" w:hAnsi="Times New Roman" w:cs="Times New Roman"/>
          <w:sz w:val="28"/>
          <w:szCs w:val="28"/>
        </w:rPr>
        <w:t>limited</w:t>
      </w:r>
      <w:r w:rsidR="00F25525" w:rsidRPr="00534CB7">
        <w:rPr>
          <w:rFonts w:ascii="Times New Roman" w:hAnsi="Times New Roman" w:cs="Times New Roman"/>
          <w:sz w:val="28"/>
          <w:szCs w:val="28"/>
        </w:rPr>
        <w:t xml:space="preserve"> </w:t>
      </w:r>
      <w:r w:rsidRPr="00534CB7">
        <w:rPr>
          <w:rFonts w:ascii="Times New Roman" w:hAnsi="Times New Roman" w:cs="Times New Roman"/>
          <w:sz w:val="28"/>
          <w:szCs w:val="28"/>
        </w:rPr>
        <w:t>number of</w:t>
      </w:r>
      <w:r w:rsidR="00F25525" w:rsidRPr="00534CB7">
        <w:rPr>
          <w:rFonts w:ascii="Times New Roman" w:hAnsi="Times New Roman" w:cs="Times New Roman"/>
          <w:sz w:val="28"/>
          <w:szCs w:val="28"/>
        </w:rPr>
        <w:t xml:space="preserve"> </w:t>
      </w:r>
      <w:r w:rsidRPr="00534CB7">
        <w:rPr>
          <w:rFonts w:ascii="Times New Roman" w:hAnsi="Times New Roman" w:cs="Times New Roman"/>
          <w:sz w:val="28"/>
          <w:szCs w:val="28"/>
        </w:rPr>
        <w:t>special</w:t>
      </w:r>
      <w:r w:rsidR="00F25525" w:rsidRPr="00534CB7">
        <w:rPr>
          <w:rFonts w:ascii="Times New Roman" w:hAnsi="Times New Roman" w:cs="Times New Roman"/>
          <w:sz w:val="28"/>
          <w:szCs w:val="28"/>
        </w:rPr>
        <w:t xml:space="preserve"> </w:t>
      </w:r>
      <w:r w:rsidRPr="00534CB7">
        <w:rPr>
          <w:rFonts w:ascii="Times New Roman" w:hAnsi="Times New Roman" w:cs="Times New Roman"/>
          <w:sz w:val="28"/>
          <w:szCs w:val="28"/>
        </w:rPr>
        <w:t>cases, which</w:t>
      </w:r>
      <w:r w:rsidR="00F25525" w:rsidRPr="00534CB7">
        <w:rPr>
          <w:rFonts w:ascii="Times New Roman" w:hAnsi="Times New Roman" w:cs="Times New Roman"/>
          <w:sz w:val="28"/>
          <w:szCs w:val="28"/>
        </w:rPr>
        <w:t xml:space="preserve"> </w:t>
      </w:r>
      <w:r w:rsidRPr="00534CB7">
        <w:rPr>
          <w:rFonts w:ascii="Times New Roman" w:hAnsi="Times New Roman" w:cs="Times New Roman"/>
          <w:sz w:val="28"/>
          <w:szCs w:val="28"/>
        </w:rPr>
        <w:t>hardly</w:t>
      </w:r>
      <w:r w:rsidR="00F25525" w:rsidRPr="00534CB7">
        <w:rPr>
          <w:rFonts w:ascii="Times New Roman" w:hAnsi="Times New Roman" w:cs="Times New Roman"/>
          <w:sz w:val="28"/>
          <w:szCs w:val="28"/>
        </w:rPr>
        <w:t xml:space="preserve"> </w:t>
      </w:r>
      <w:r w:rsidRPr="00534CB7">
        <w:rPr>
          <w:rFonts w:ascii="Times New Roman" w:hAnsi="Times New Roman" w:cs="Times New Roman"/>
          <w:sz w:val="28"/>
          <w:szCs w:val="28"/>
        </w:rPr>
        <w:t>ever</w:t>
      </w:r>
      <w:r w:rsidR="00F25525" w:rsidRPr="00534CB7">
        <w:rPr>
          <w:rFonts w:ascii="Times New Roman" w:hAnsi="Times New Roman" w:cs="Times New Roman"/>
          <w:sz w:val="28"/>
          <w:szCs w:val="28"/>
        </w:rPr>
        <w:t xml:space="preserve"> </w:t>
      </w:r>
      <w:r w:rsidRPr="00534CB7">
        <w:rPr>
          <w:rFonts w:ascii="Times New Roman" w:hAnsi="Times New Roman" w:cs="Times New Roman"/>
          <w:sz w:val="28"/>
          <w:szCs w:val="28"/>
        </w:rPr>
        <w:t>are directly</w:t>
      </w:r>
      <w:r w:rsidR="00F25525" w:rsidRPr="00534CB7">
        <w:rPr>
          <w:rFonts w:ascii="Times New Roman" w:hAnsi="Times New Roman" w:cs="Times New Roman"/>
          <w:sz w:val="28"/>
          <w:szCs w:val="28"/>
        </w:rPr>
        <w:t xml:space="preserve"> </w:t>
      </w:r>
      <w:r w:rsidRPr="00534CB7">
        <w:rPr>
          <w:rFonts w:ascii="Times New Roman" w:hAnsi="Times New Roman" w:cs="Times New Roman"/>
          <w:sz w:val="28"/>
          <w:szCs w:val="28"/>
        </w:rPr>
        <w:t>applicable</w:t>
      </w:r>
      <w:r w:rsidR="00F25525" w:rsidRPr="00534CB7">
        <w:rPr>
          <w:rFonts w:ascii="Times New Roman" w:hAnsi="Times New Roman" w:cs="Times New Roman"/>
          <w:sz w:val="28"/>
          <w:szCs w:val="28"/>
        </w:rPr>
        <w:t xml:space="preserve"> </w:t>
      </w:r>
      <w:r w:rsidRPr="00534CB7">
        <w:rPr>
          <w:rFonts w:ascii="Times New Roman" w:hAnsi="Times New Roman" w:cs="Times New Roman"/>
          <w:sz w:val="28"/>
          <w:szCs w:val="28"/>
        </w:rPr>
        <w:t>to real-world</w:t>
      </w:r>
      <w:r w:rsidR="00F25525" w:rsidRPr="00534CB7">
        <w:rPr>
          <w:rFonts w:ascii="Times New Roman" w:hAnsi="Times New Roman" w:cs="Times New Roman"/>
          <w:sz w:val="28"/>
          <w:szCs w:val="28"/>
        </w:rPr>
        <w:t xml:space="preserve"> </w:t>
      </w:r>
      <w:r w:rsidRPr="00534CB7">
        <w:rPr>
          <w:rFonts w:ascii="Times New Roman" w:hAnsi="Times New Roman" w:cs="Times New Roman"/>
          <w:sz w:val="28"/>
          <w:szCs w:val="28"/>
        </w:rPr>
        <w:t>applications.</w:t>
      </w:r>
    </w:p>
    <w:p w14:paraId="22354914" w14:textId="58B9BA95" w:rsidR="000F4308" w:rsidRPr="00534CB7" w:rsidRDefault="000F4308"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 xml:space="preserve">Instead, </w:t>
      </w:r>
      <w:proofErr w:type="gramStart"/>
      <w:r w:rsidRPr="00534CB7">
        <w:rPr>
          <w:rFonts w:ascii="Times New Roman" w:hAnsi="Times New Roman" w:cs="Times New Roman"/>
          <w:sz w:val="28"/>
          <w:szCs w:val="28"/>
        </w:rPr>
        <w:t>more or less crude</w:t>
      </w:r>
      <w:proofErr w:type="gramEnd"/>
      <w:r w:rsidRPr="00534CB7">
        <w:rPr>
          <w:rFonts w:ascii="Times New Roman" w:hAnsi="Times New Roman" w:cs="Times New Roman"/>
          <w:sz w:val="28"/>
          <w:szCs w:val="28"/>
        </w:rPr>
        <w:t xml:space="preserve"> approximation shave been employed in various attempts to bridge the gap between theory and advanced applications. The advent of computers has changed our ability to solve Maxwell’s equations in a profound way. Ahead of the computer’s time, it was advantageous to use considerable effort to avoid computations, often at the price of lengthy analytical manipulations and severely reduced applicability. With powerful computers at hand, however, it is more attractive to use analytically simple methods that may require large amounts of computation. Such computational methods can treat large classes of problems without modifications of the computer algorithms or programs.</w:t>
      </w:r>
    </w:p>
    <w:p w14:paraId="709F27B0" w14:textId="3DB27FEE" w:rsidR="000F4308" w:rsidRPr="00534CB7" w:rsidRDefault="000F4308"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The part of electromagnetics that deals with computational methods is known as computational electromagnetics (CEM).</w:t>
      </w:r>
    </w:p>
    <w:p w14:paraId="08105E0B" w14:textId="4D84AEB1" w:rsidR="008E3D1A" w:rsidRPr="00534CB7" w:rsidRDefault="000F4308" w:rsidP="00C4368D">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 xml:space="preserve">It </w:t>
      </w:r>
      <w:proofErr w:type="gramStart"/>
      <w:r w:rsidRPr="00534CB7">
        <w:rPr>
          <w:rFonts w:ascii="Times New Roman" w:hAnsi="Times New Roman" w:cs="Times New Roman"/>
          <w:sz w:val="28"/>
          <w:szCs w:val="28"/>
        </w:rPr>
        <w:t>is of significant importance</w:t>
      </w:r>
      <w:proofErr w:type="gramEnd"/>
      <w:r w:rsidRPr="00534CB7">
        <w:rPr>
          <w:rFonts w:ascii="Times New Roman" w:hAnsi="Times New Roman" w:cs="Times New Roman"/>
          <w:sz w:val="28"/>
          <w:szCs w:val="28"/>
        </w:rPr>
        <w:t xml:space="preserve"> for modern engineers and scientists who </w:t>
      </w:r>
      <w:r w:rsidRPr="00534CB7">
        <w:rPr>
          <w:rFonts w:ascii="Times New Roman" w:hAnsi="Times New Roman" w:cs="Times New Roman"/>
          <w:sz w:val="28"/>
          <w:szCs w:val="28"/>
        </w:rPr>
        <w:lastRenderedPageBreak/>
        <w:t xml:space="preserve">work in the area of electromagnetics to have a good command of the computational tools developed for electromagnetics problems. CEM allows for a faster and cheaper design process, where the use of expensive and time-consuming prototypes is minimized. These tools can also provide crucial information and understanding of a device’s electromagnetic operation, which may be difficult or even impossible to achieve by means of experiments or analytical calculations. Automation of computations allows for extensive parametric studies. It is only relatively recently that optimization by computation has been used for electromagnetic design problems. In times of a rapid pace of development, </w:t>
      </w:r>
      <w:proofErr w:type="gramStart"/>
      <w:r w:rsidRPr="00534CB7">
        <w:rPr>
          <w:rFonts w:ascii="Times New Roman" w:hAnsi="Times New Roman" w:cs="Times New Roman"/>
          <w:sz w:val="28"/>
          <w:szCs w:val="28"/>
        </w:rPr>
        <w:t>analysis</w:t>
      </w:r>
      <w:proofErr w:type="gramEnd"/>
      <w:r w:rsidRPr="00534CB7">
        <w:rPr>
          <w:rFonts w:ascii="Times New Roman" w:hAnsi="Times New Roman" w:cs="Times New Roman"/>
          <w:sz w:val="28"/>
          <w:szCs w:val="28"/>
        </w:rPr>
        <w:t xml:space="preserve"> and optimization of electromagnetic devices by CEM tools may be crucial for maintaining competitiveness.</w:t>
      </w:r>
    </w:p>
    <w:p w14:paraId="236AFB0F" w14:textId="0D94978B" w:rsidR="00EC55D9" w:rsidRPr="00534CB7" w:rsidRDefault="00EC55D9" w:rsidP="00EC55D9">
      <w:pPr>
        <w:spacing w:before="150" w:after="150" w:line="360" w:lineRule="auto"/>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From</w:t>
      </w:r>
      <w:r w:rsidRPr="00534CB7">
        <w:rPr>
          <w:rFonts w:ascii="Times New Roman" w:hAnsi="Times New Roman" w:cs="Times New Roman"/>
          <w:color w:val="FF0000"/>
          <w:sz w:val="28"/>
          <w:szCs w:val="28"/>
          <w:highlight w:val="yellow"/>
        </w:rPr>
        <w:t xml:space="preserve">: “Computational Electromagnetics” By </w:t>
      </w:r>
      <w:hyperlink r:id="rId67" w:anchor="author-0-0" w:history="1">
        <w:r w:rsidRPr="00534CB7">
          <w:rPr>
            <w:rFonts w:ascii="Times New Roman" w:hAnsi="Times New Roman" w:cs="Times New Roman"/>
            <w:color w:val="FF0000"/>
            <w:sz w:val="28"/>
            <w:szCs w:val="28"/>
            <w:highlight w:val="yellow"/>
          </w:rPr>
          <w:t>Thomas Rylander</w:t>
        </w:r>
      </w:hyperlink>
      <w:r w:rsidRPr="00534CB7">
        <w:rPr>
          <w:rFonts w:ascii="Times New Roman" w:hAnsi="Times New Roman" w:cs="Times New Roman"/>
          <w:color w:val="FF0000"/>
          <w:sz w:val="28"/>
          <w:szCs w:val="28"/>
          <w:highlight w:val="yellow"/>
        </w:rPr>
        <w:t xml:space="preserve"> ,  </w:t>
      </w:r>
      <w:hyperlink r:id="rId68" w:anchor="author-0-1" w:history="1">
        <w:r w:rsidRPr="00534CB7">
          <w:rPr>
            <w:rFonts w:ascii="Times New Roman" w:hAnsi="Times New Roman" w:cs="Times New Roman"/>
            <w:color w:val="FF0000"/>
            <w:sz w:val="28"/>
            <w:szCs w:val="28"/>
            <w:highlight w:val="yellow"/>
          </w:rPr>
          <w:t>Par Ingelström</w:t>
        </w:r>
      </w:hyperlink>
      <w:r w:rsidRPr="00534CB7">
        <w:rPr>
          <w:rFonts w:ascii="Times New Roman" w:hAnsi="Times New Roman" w:cs="Times New Roman"/>
          <w:color w:val="FF0000"/>
          <w:sz w:val="28"/>
          <w:szCs w:val="28"/>
          <w:highlight w:val="yellow"/>
        </w:rPr>
        <w:t xml:space="preserve"> ,  </w:t>
      </w:r>
      <w:hyperlink r:id="rId69" w:anchor="author-0-2" w:history="1">
        <w:r w:rsidRPr="00534CB7">
          <w:rPr>
            <w:rFonts w:ascii="Times New Roman" w:hAnsi="Times New Roman" w:cs="Times New Roman"/>
            <w:color w:val="FF0000"/>
            <w:sz w:val="28"/>
            <w:szCs w:val="28"/>
            <w:highlight w:val="yellow"/>
          </w:rPr>
          <w:t>Anders Bondeson</w:t>
        </w:r>
      </w:hyperlink>
      <w:r w:rsidRPr="00534CB7">
        <w:rPr>
          <w:rFonts w:ascii="Times New Roman" w:hAnsi="Times New Roman" w:cs="Times New Roman"/>
          <w:color w:val="FF0000"/>
          <w:sz w:val="28"/>
          <w:szCs w:val="28"/>
          <w:highlight w:val="yellow"/>
        </w:rPr>
        <w:t>, SPIE Press, 20</w:t>
      </w:r>
      <w:r w:rsidRPr="00534CB7">
        <w:rPr>
          <w:rFonts w:ascii="Times New Roman" w:hAnsi="Times New Roman" w:cs="Times New Roman" w:hint="eastAsia"/>
          <w:color w:val="FF0000"/>
          <w:sz w:val="28"/>
          <w:szCs w:val="28"/>
          <w:highlight w:val="yellow"/>
        </w:rPr>
        <w:t>13</w:t>
      </w:r>
      <w:r w:rsidRPr="00534CB7">
        <w:rPr>
          <w:rFonts w:ascii="Times New Roman" w:hAnsi="Times New Roman" w:cs="Times New Roman"/>
          <w:color w:val="FF0000"/>
          <w:sz w:val="28"/>
          <w:szCs w:val="28"/>
          <w:highlight w:val="yellow"/>
        </w:rPr>
        <w:t>, p.</w:t>
      </w:r>
      <w:r w:rsidRPr="00534CB7">
        <w:rPr>
          <w:rFonts w:ascii="Times New Roman" w:hAnsi="Times New Roman" w:cs="Times New Roman" w:hint="eastAsia"/>
          <w:color w:val="FF0000"/>
          <w:sz w:val="28"/>
          <w:szCs w:val="28"/>
          <w:highlight w:val="yellow"/>
        </w:rPr>
        <w:t>1-2</w:t>
      </w:r>
    </w:p>
    <w:p w14:paraId="443D2B43" w14:textId="76F77594" w:rsidR="00746DD6" w:rsidRPr="00534CB7" w:rsidRDefault="008E3D1A" w:rsidP="00C4368D">
      <w:pPr>
        <w:spacing w:before="150" w:after="150" w:line="360" w:lineRule="auto"/>
        <w:ind w:firstLine="200"/>
        <w:rPr>
          <w:rFonts w:ascii="Times New Roman" w:hAnsi="Times New Roman" w:cs="Times New Roman"/>
          <w:sz w:val="28"/>
          <w:szCs w:val="28"/>
        </w:rPr>
      </w:pPr>
      <w:r w:rsidRPr="00534CB7">
        <w:rPr>
          <w:rStyle w:val="tlid-translation"/>
          <w:rFonts w:ascii="Times New Roman" w:hAnsi="Times New Roman" w:cs="Times New Roman"/>
          <w:sz w:val="28"/>
          <w:szCs w:val="28"/>
        </w:rPr>
        <w:t>CEM</w:t>
      </w:r>
      <w:r w:rsidRPr="00534CB7">
        <w:rPr>
          <w:rStyle w:val="tlid-translation"/>
          <w:rFonts w:ascii="Times New Roman" w:hAnsi="Times New Roman" w:cs="Times New Roman"/>
          <w:sz w:val="28"/>
          <w:szCs w:val="28"/>
        </w:rPr>
        <w:t>属于一个跨学科领域，它涉及使用各种</w:t>
      </w:r>
      <w:r w:rsidRPr="00534CB7">
        <w:rPr>
          <w:rStyle w:val="tlid-translation"/>
          <w:rFonts w:ascii="Times New Roman" w:hAnsi="Times New Roman" w:cs="Times New Roman"/>
          <w:sz w:val="28"/>
          <w:szCs w:val="28"/>
        </w:rPr>
        <w:t>CEM</w:t>
      </w:r>
      <w:r w:rsidRPr="00534CB7">
        <w:rPr>
          <w:rStyle w:val="tlid-translation"/>
          <w:rFonts w:ascii="Times New Roman" w:hAnsi="Times New Roman" w:cs="Times New Roman"/>
          <w:sz w:val="28"/>
          <w:szCs w:val="28"/>
        </w:rPr>
        <w:t>方法分析麦克斯韦方程组的解，并确定给定问题的最佳方法。</w:t>
      </w:r>
      <w:r w:rsidRPr="00534CB7">
        <w:rPr>
          <w:rFonts w:ascii="Times New Roman" w:hAnsi="Times New Roman" w:cs="Times New Roman"/>
          <w:sz w:val="28"/>
          <w:szCs w:val="28"/>
          <w:lang w:val="x-none"/>
        </w:rPr>
        <w:t>封闭形式的解析只适用于极少数的特殊情况，因此很难被直接使用于实际应用。</w:t>
      </w:r>
      <w:r w:rsidRPr="00534CB7">
        <w:rPr>
          <w:rStyle w:val="tlid-translation"/>
          <w:rFonts w:ascii="Times New Roman" w:hAnsi="Times New Roman" w:cs="Times New Roman"/>
          <w:sz w:val="28"/>
          <w:szCs w:val="28"/>
        </w:rPr>
        <w:t>相反，</w:t>
      </w:r>
      <w:r w:rsidRPr="00534CB7">
        <w:rPr>
          <w:rStyle w:val="tlid-translation"/>
          <w:rFonts w:ascii="Times New Roman" w:hAnsi="Times New Roman" w:cs="Times New Roman"/>
          <w:color w:val="FF0000"/>
          <w:sz w:val="28"/>
          <w:szCs w:val="28"/>
        </w:rPr>
        <w:t>在各种尝试中都采用了大致近似的方法来改善理论与实际应用之间的偏差。</w:t>
      </w:r>
      <w:r w:rsidRPr="00534CB7">
        <w:rPr>
          <w:rFonts w:ascii="Times New Roman" w:hAnsi="Times New Roman" w:cs="Times New Roman"/>
          <w:color w:val="FF0000"/>
          <w:sz w:val="28"/>
          <w:szCs w:val="28"/>
        </w:rPr>
        <w:t>计算机的到来大幅提升了求解麦克斯韦方程组的计算能力。现在借助于计算机的强大功能，可以对大量数据进行计算，这种数值计算方法，无需修改计算机算法或程序。</w:t>
      </w:r>
      <w:r w:rsidRPr="00534CB7">
        <w:rPr>
          <w:rFonts w:ascii="Times New Roman" w:hAnsi="Times New Roman" w:cs="Times New Roman"/>
          <w:sz w:val="28"/>
          <w:szCs w:val="28"/>
        </w:rPr>
        <w:t>电磁学中涉及计算方法的部分称为计算电磁学，计算电动力学或电磁建模，这是对电磁场</w:t>
      </w:r>
      <w:r w:rsidRPr="00534CB7">
        <w:rPr>
          <w:rFonts w:ascii="Times New Roman" w:hAnsi="Times New Roman" w:cs="Times New Roman"/>
          <w:sz w:val="28"/>
          <w:szCs w:val="28"/>
        </w:rPr>
        <w:lastRenderedPageBreak/>
        <w:t>与物理对象和环境相互作用进行建模的过程。通常涉及对麦克斯韦方程组使用高效计算的近似值，并用于不在自由空间中的电磁波传播等。近几十年来，计算机各方面属性的不断优化，以及算法的不断改进，使得</w:t>
      </w:r>
      <w:r w:rsidRPr="00534CB7">
        <w:rPr>
          <w:rFonts w:ascii="Times New Roman" w:hAnsi="Times New Roman" w:cs="Times New Roman"/>
          <w:sz w:val="28"/>
          <w:szCs w:val="28"/>
        </w:rPr>
        <w:t>CEM</w:t>
      </w:r>
      <w:r w:rsidRPr="00534CB7">
        <w:rPr>
          <w:rFonts w:ascii="Times New Roman" w:hAnsi="Times New Roman" w:cs="Times New Roman"/>
          <w:sz w:val="28"/>
          <w:szCs w:val="28"/>
        </w:rPr>
        <w:t>工具的性能正在快速提高。</w:t>
      </w:r>
      <w:r w:rsidRPr="00534CB7">
        <w:rPr>
          <w:rFonts w:ascii="Times New Roman" w:hAnsi="Times New Roman" w:cs="Times New Roman"/>
          <w:sz w:val="28"/>
          <w:szCs w:val="28"/>
        </w:rPr>
        <w:t>CEM</w:t>
      </w:r>
      <w:r w:rsidRPr="00534CB7">
        <w:rPr>
          <w:rFonts w:ascii="Times New Roman" w:hAnsi="Times New Roman" w:cs="Times New Roman"/>
          <w:sz w:val="28"/>
          <w:szCs w:val="28"/>
        </w:rPr>
        <w:t>最大的优点在于它的更快、更简易的</w:t>
      </w:r>
      <w:r w:rsidRPr="00534CB7">
        <w:rPr>
          <w:rFonts w:ascii="Times New Roman" w:hAnsi="Times New Roman" w:cs="Times New Roman"/>
          <w:sz w:val="28"/>
          <w:szCs w:val="28"/>
        </w:rPr>
        <w:t xml:space="preserve"> </w:t>
      </w:r>
      <w:r w:rsidRPr="00534CB7">
        <w:rPr>
          <w:rFonts w:ascii="Times New Roman" w:hAnsi="Times New Roman" w:cs="Times New Roman"/>
          <w:sz w:val="28"/>
          <w:szCs w:val="28"/>
        </w:rPr>
        <w:t>设计过程，从而最大程度地减少了使用昂贵且耗时等。</w:t>
      </w:r>
      <w:r w:rsidRPr="00534CB7">
        <w:rPr>
          <w:rFonts w:ascii="Times New Roman" w:hAnsi="Times New Roman" w:cs="Times New Roman"/>
          <w:color w:val="FF0000"/>
          <w:sz w:val="28"/>
          <w:szCs w:val="28"/>
        </w:rPr>
        <w:t>CEM</w:t>
      </w:r>
      <w:r w:rsidRPr="00534CB7">
        <w:rPr>
          <w:rFonts w:ascii="Times New Roman" w:hAnsi="Times New Roman" w:cs="Times New Roman"/>
          <w:color w:val="FF0000"/>
          <w:sz w:val="28"/>
          <w:szCs w:val="28"/>
        </w:rPr>
        <w:t>工具还可以提供重要的信息，并且可以了解设备的电磁操作原理，这些可能在实验或分析计算方面，很难甚至是无法实现的。这为计算优化来指导设计实际电磁问题提供了有效的方法</w:t>
      </w:r>
      <w:r w:rsidRPr="00534CB7">
        <w:rPr>
          <w:rFonts w:ascii="Times New Roman" w:hAnsi="Times New Roman" w:cs="Times New Roman"/>
          <w:sz w:val="28"/>
          <w:szCs w:val="28"/>
        </w:rPr>
        <w:t>。</w:t>
      </w:r>
    </w:p>
    <w:p w14:paraId="4F7B3428" w14:textId="391E6042" w:rsidR="00283EDA" w:rsidRPr="00534CB7" w:rsidRDefault="00283EDA" w:rsidP="00283EDA">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金属手性微纳结构的非对称传输与圆二色性研究</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，吐达洪</w:t>
      </w:r>
      <w:r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阿巴</w:t>
      </w:r>
      <w:r w:rsidRPr="00534CB7">
        <w:rPr>
          <w:rFonts w:ascii="Times New Roman" w:hAnsi="Times New Roman" w:cs="Times New Roman" w:hint="eastAsia"/>
          <w:color w:val="FF0000"/>
          <w:sz w:val="28"/>
          <w:szCs w:val="28"/>
          <w:highlight w:val="yellow"/>
        </w:rPr>
        <w:t>，陕西师范大学，</w:t>
      </w:r>
      <w:r w:rsidRPr="00534CB7">
        <w:rPr>
          <w:rFonts w:ascii="Times New Roman" w:hAnsi="Times New Roman" w:cs="Times New Roman" w:hint="eastAsia"/>
          <w:color w:val="FF0000"/>
          <w:sz w:val="28"/>
          <w:szCs w:val="28"/>
          <w:highlight w:val="yellow"/>
        </w:rPr>
        <w:t>2020</w:t>
      </w:r>
      <w:r w:rsidRPr="00534CB7">
        <w:rPr>
          <w:rFonts w:ascii="Times New Roman" w:hAnsi="Times New Roman" w:cs="Times New Roman" w:hint="eastAsia"/>
          <w:color w:val="FF0000"/>
          <w:sz w:val="28"/>
          <w:szCs w:val="28"/>
          <w:highlight w:val="yellow"/>
        </w:rPr>
        <w:t>年，第</w:t>
      </w:r>
      <w:r w:rsidR="0018606E" w:rsidRPr="00534CB7">
        <w:rPr>
          <w:rFonts w:ascii="Times New Roman" w:hAnsi="Times New Roman" w:cs="Times New Roman" w:hint="eastAsia"/>
          <w:color w:val="FF0000"/>
          <w:sz w:val="28"/>
          <w:szCs w:val="28"/>
          <w:highlight w:val="yellow"/>
        </w:rPr>
        <w:t>26</w:t>
      </w:r>
      <w:r w:rsidRPr="00534CB7">
        <w:rPr>
          <w:rFonts w:ascii="Times New Roman" w:hAnsi="Times New Roman" w:cs="Times New Roman" w:hint="eastAsia"/>
          <w:color w:val="FF0000"/>
          <w:sz w:val="28"/>
          <w:szCs w:val="28"/>
          <w:highlight w:val="yellow"/>
        </w:rPr>
        <w:t>-</w:t>
      </w:r>
      <w:r w:rsidR="0018606E" w:rsidRPr="00534CB7">
        <w:rPr>
          <w:rFonts w:ascii="Times New Roman" w:hAnsi="Times New Roman" w:cs="Times New Roman" w:hint="eastAsia"/>
          <w:color w:val="FF0000"/>
          <w:sz w:val="28"/>
          <w:szCs w:val="28"/>
          <w:highlight w:val="yellow"/>
        </w:rPr>
        <w:t>27</w:t>
      </w:r>
      <w:r w:rsidRPr="00534CB7">
        <w:rPr>
          <w:rFonts w:ascii="Times New Roman" w:hAnsi="Times New Roman" w:cs="Times New Roman" w:hint="eastAsia"/>
          <w:color w:val="FF0000"/>
          <w:sz w:val="28"/>
          <w:szCs w:val="28"/>
          <w:highlight w:val="yellow"/>
        </w:rPr>
        <w:t>页</w:t>
      </w:r>
    </w:p>
    <w:p w14:paraId="23A7CBAD" w14:textId="0E974B59" w:rsidR="00707550" w:rsidRPr="00534CB7" w:rsidRDefault="00707550" w:rsidP="0003700F">
      <w:pPr>
        <w:pStyle w:val="2"/>
        <w:rPr>
          <w:rStyle w:val="fontstyle01"/>
          <w:rFonts w:ascii="Times New Roman" w:hAnsi="Times New Roman" w:cs="Times New Roman"/>
          <w:sz w:val="28"/>
          <w:szCs w:val="28"/>
        </w:rPr>
      </w:pPr>
      <w:r w:rsidRPr="00534CB7">
        <w:rPr>
          <w:rStyle w:val="fontstyle01"/>
          <w:rFonts w:ascii="Times New Roman" w:hAnsi="Times New Roman" w:cs="Times New Roman" w:hint="eastAsia"/>
          <w:sz w:val="28"/>
          <w:szCs w:val="28"/>
        </w:rPr>
        <w:t>第</w:t>
      </w:r>
      <w:r>
        <w:rPr>
          <w:rStyle w:val="fontstyle01"/>
          <w:rFonts w:ascii="Times New Roman" w:hAnsi="Times New Roman" w:cs="Times New Roman" w:hint="eastAsia"/>
          <w:sz w:val="28"/>
          <w:szCs w:val="28"/>
        </w:rPr>
        <w:t xml:space="preserve"> </w:t>
      </w:r>
      <w:r>
        <w:rPr>
          <w:rStyle w:val="fontstyle01"/>
          <w:rFonts w:ascii="Times New Roman" w:hAnsi="Times New Roman" w:cs="Times New Roman"/>
          <w:sz w:val="28"/>
          <w:szCs w:val="28"/>
        </w:rPr>
        <w:t xml:space="preserve"> </w:t>
      </w:r>
      <w:r>
        <w:rPr>
          <w:rStyle w:val="fontstyle01"/>
          <w:rFonts w:ascii="Times New Roman" w:hAnsi="Times New Roman" w:cs="Times New Roman" w:hint="eastAsia"/>
          <w:sz w:val="28"/>
          <w:szCs w:val="28"/>
        </w:rPr>
        <w:t>33</w:t>
      </w:r>
      <w:r>
        <w:rPr>
          <w:rStyle w:val="fontstyle01"/>
          <w:rFonts w:ascii="Times New Roman" w:hAnsi="Times New Roman" w:cs="Times New Roman"/>
          <w:sz w:val="28"/>
          <w:szCs w:val="28"/>
        </w:rPr>
        <w:t xml:space="preserve"> </w:t>
      </w:r>
      <w:r w:rsidRPr="00534CB7">
        <w:rPr>
          <w:rStyle w:val="fontstyle01"/>
          <w:rFonts w:ascii="Times New Roman" w:hAnsi="Times New Roman" w:cs="Times New Roman" w:hint="eastAsia"/>
          <w:sz w:val="28"/>
          <w:szCs w:val="28"/>
        </w:rPr>
        <w:t>段</w:t>
      </w:r>
    </w:p>
    <w:p w14:paraId="6C40B6F5" w14:textId="14E8AB1E" w:rsidR="00746DD6" w:rsidRPr="00534CB7" w:rsidRDefault="00BE5800" w:rsidP="00C4368D">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 xml:space="preserve">The process will be started by choosing the type of the element to be used for the discretization within a reduced set of few types of </w:t>
      </w:r>
      <w:proofErr w:type="spellStart"/>
      <w:r w:rsidRPr="00534CB7">
        <w:rPr>
          <w:rFonts w:ascii="Times New Roman" w:hAnsi="Times New Roman" w:cs="Times New Roman"/>
          <w:sz w:val="28"/>
          <w:szCs w:val="28"/>
        </w:rPr>
        <w:t>fnite</w:t>
      </w:r>
      <w:proofErr w:type="spellEnd"/>
      <w:r w:rsidRPr="00534CB7">
        <w:rPr>
          <w:rFonts w:ascii="Times New Roman" w:hAnsi="Times New Roman" w:cs="Times New Roman"/>
          <w:sz w:val="28"/>
          <w:szCs w:val="28"/>
        </w:rPr>
        <w:t xml:space="preserve"> element geometries. </w:t>
      </w:r>
      <w:r w:rsidR="00746DD6" w:rsidRPr="00534CB7">
        <w:rPr>
          <w:rFonts w:ascii="Times New Roman" w:hAnsi="Times New Roman" w:cs="Times New Roman"/>
          <w:sz w:val="28"/>
          <w:szCs w:val="28"/>
        </w:rPr>
        <w:t xml:space="preserve">For two-dimensional problems, the simplest element is the triangle. It is also possible to use the curve-sided triangle (Figure 1.3), the four-sided polygon and curved four-sided polygon. The simultaneous use of different types of </w:t>
      </w:r>
      <w:proofErr w:type="spellStart"/>
      <w:r w:rsidR="00746DD6" w:rsidRPr="00534CB7">
        <w:rPr>
          <w:rFonts w:ascii="Times New Roman" w:hAnsi="Times New Roman" w:cs="Times New Roman"/>
          <w:sz w:val="28"/>
          <w:szCs w:val="28"/>
        </w:rPr>
        <w:t>fnite</w:t>
      </w:r>
      <w:proofErr w:type="spellEnd"/>
      <w:r w:rsidR="00746DD6" w:rsidRPr="00534CB7">
        <w:rPr>
          <w:rFonts w:ascii="Times New Roman" w:hAnsi="Times New Roman" w:cs="Times New Roman"/>
          <w:sz w:val="28"/>
          <w:szCs w:val="28"/>
        </w:rPr>
        <w:t xml:space="preserve"> elements is possible, but one must </w:t>
      </w:r>
      <w:proofErr w:type="gramStart"/>
      <w:r w:rsidR="00746DD6" w:rsidRPr="00534CB7">
        <w:rPr>
          <w:rFonts w:ascii="Times New Roman" w:hAnsi="Times New Roman" w:cs="Times New Roman"/>
          <w:sz w:val="28"/>
          <w:szCs w:val="28"/>
        </w:rPr>
        <w:t>take into account</w:t>
      </w:r>
      <w:proofErr w:type="gramEnd"/>
      <w:r w:rsidR="00746DD6" w:rsidRPr="00534CB7">
        <w:rPr>
          <w:rFonts w:ascii="Times New Roman" w:hAnsi="Times New Roman" w:cs="Times New Roman"/>
          <w:sz w:val="28"/>
          <w:szCs w:val="28"/>
        </w:rPr>
        <w:t xml:space="preserve"> the compatibility between the common sides of elements.</w:t>
      </w:r>
    </w:p>
    <w:p w14:paraId="494DDD8A" w14:textId="19EEF623" w:rsidR="00A54C90" w:rsidRPr="00534CB7" w:rsidRDefault="00A54C90" w:rsidP="00A54C90">
      <w:pPr>
        <w:spacing w:before="150" w:after="150" w:line="360" w:lineRule="auto"/>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From</w:t>
      </w:r>
      <w:r w:rsidRPr="00534CB7">
        <w:rPr>
          <w:rFonts w:ascii="Times New Roman" w:hAnsi="Times New Roman" w:cs="Times New Roman"/>
          <w:color w:val="FF0000"/>
          <w:sz w:val="28"/>
          <w:szCs w:val="28"/>
          <w:highlight w:val="yellow"/>
        </w:rPr>
        <w:t xml:space="preserve">: “Electromagnetics through the Finite Element Method” </w:t>
      </w:r>
      <w:proofErr w:type="spellStart"/>
      <w:r w:rsidRPr="00534CB7">
        <w:rPr>
          <w:rFonts w:ascii="Times New Roman" w:hAnsi="Times New Roman" w:cs="Times New Roman"/>
          <w:color w:val="FF0000"/>
          <w:sz w:val="28"/>
          <w:szCs w:val="28"/>
          <w:highlight w:val="yellow"/>
        </w:rPr>
        <w:t>ByJosé</w:t>
      </w:r>
      <w:proofErr w:type="spellEnd"/>
      <w:r w:rsidRPr="00534CB7">
        <w:rPr>
          <w:rFonts w:ascii="Times New Roman" w:hAnsi="Times New Roman" w:cs="Times New Roman"/>
          <w:color w:val="FF0000"/>
          <w:sz w:val="28"/>
          <w:szCs w:val="28"/>
          <w:highlight w:val="yellow"/>
        </w:rPr>
        <w:t xml:space="preserve"> Roberto Cardoso, CRC Press, 20</w:t>
      </w:r>
      <w:r w:rsidRPr="00534CB7">
        <w:rPr>
          <w:rFonts w:ascii="Times New Roman" w:hAnsi="Times New Roman" w:cs="Times New Roman" w:hint="eastAsia"/>
          <w:color w:val="FF0000"/>
          <w:sz w:val="28"/>
          <w:szCs w:val="28"/>
          <w:highlight w:val="yellow"/>
        </w:rPr>
        <w:t>16</w:t>
      </w:r>
      <w:r w:rsidRPr="00534CB7">
        <w:rPr>
          <w:rFonts w:ascii="Times New Roman" w:hAnsi="Times New Roman" w:cs="Times New Roman"/>
          <w:color w:val="FF0000"/>
          <w:sz w:val="28"/>
          <w:szCs w:val="28"/>
          <w:highlight w:val="yellow"/>
        </w:rPr>
        <w:t>, p.</w:t>
      </w:r>
      <w:r w:rsidRPr="00534CB7">
        <w:rPr>
          <w:rFonts w:ascii="Times New Roman" w:hAnsi="Times New Roman" w:cs="Times New Roman" w:hint="eastAsia"/>
          <w:color w:val="FF0000"/>
          <w:sz w:val="28"/>
          <w:szCs w:val="28"/>
          <w:highlight w:val="yellow"/>
        </w:rPr>
        <w:t>5</w:t>
      </w:r>
    </w:p>
    <w:p w14:paraId="7CDD7071" w14:textId="77777777" w:rsidR="00746DD6" w:rsidRPr="00534CB7" w:rsidRDefault="00746DD6"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1</w:t>
      </w:r>
      <w:r w:rsidRPr="00534CB7">
        <w:rPr>
          <w:rFonts w:ascii="Times New Roman" w:hAnsi="Times New Roman" w:cs="Times New Roman"/>
          <w:sz w:val="28"/>
          <w:szCs w:val="28"/>
        </w:rPr>
        <w:t>）将求解区域离散化为有限数量的子区域或元素</w:t>
      </w:r>
    </w:p>
    <w:p w14:paraId="419180D7" w14:textId="470F1AE1" w:rsidR="00746DD6" w:rsidRPr="00534CB7" w:rsidRDefault="00746DD6" w:rsidP="00C4368D">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lastRenderedPageBreak/>
        <w:t>将研究区域划分为非重叠的有限的网格（或单元），每个网格内的方程都具有有限</w:t>
      </w:r>
      <w:proofErr w:type="gramStart"/>
      <w:r w:rsidRPr="00534CB7">
        <w:rPr>
          <w:rFonts w:ascii="Times New Roman" w:hAnsi="Times New Roman" w:cs="Times New Roman"/>
          <w:sz w:val="28"/>
          <w:szCs w:val="28"/>
        </w:rPr>
        <w:t>个</w:t>
      </w:r>
      <w:proofErr w:type="gramEnd"/>
      <w:r w:rsidRPr="00534CB7">
        <w:rPr>
          <w:rFonts w:ascii="Times New Roman" w:hAnsi="Times New Roman" w:cs="Times New Roman"/>
          <w:sz w:val="28"/>
          <w:szCs w:val="28"/>
        </w:rPr>
        <w:t>参数。对二维问题，最简单的元素是三角形，如图</w:t>
      </w:r>
      <w:r w:rsidRPr="00534CB7">
        <w:rPr>
          <w:rFonts w:ascii="Times New Roman" w:hAnsi="Times New Roman" w:cs="Times New Roman"/>
          <w:sz w:val="28"/>
          <w:szCs w:val="28"/>
        </w:rPr>
        <w:t>2-2</w:t>
      </w:r>
      <w:r w:rsidRPr="00534CB7">
        <w:rPr>
          <w:rFonts w:ascii="Times New Roman" w:hAnsi="Times New Roman" w:cs="Times New Roman"/>
          <w:sz w:val="28"/>
          <w:szCs w:val="28"/>
        </w:rPr>
        <w:t>（</w:t>
      </w:r>
      <w:r w:rsidRPr="00534CB7">
        <w:rPr>
          <w:rFonts w:ascii="Times New Roman" w:hAnsi="Times New Roman" w:cs="Times New Roman"/>
          <w:sz w:val="28"/>
          <w:szCs w:val="28"/>
        </w:rPr>
        <w:t>a</w:t>
      </w:r>
      <w:r w:rsidRPr="00534CB7">
        <w:rPr>
          <w:rFonts w:ascii="Times New Roman" w:hAnsi="Times New Roman" w:cs="Times New Roman"/>
          <w:sz w:val="28"/>
          <w:szCs w:val="28"/>
        </w:rPr>
        <w:t>）所示，也可以使用弧形三角形、四边形和弧形四边形等。同时可以使用不同类型的有限元，但是要谨慎考虑各类型之间公共面或边的兼容性</w:t>
      </w:r>
    </w:p>
    <w:p w14:paraId="5B3B6CB6" w14:textId="2FF37618" w:rsidR="00283EDA" w:rsidRPr="00534CB7" w:rsidRDefault="00283EDA" w:rsidP="00283EDA">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金属手性微纳结构的非对称传输与圆二色性研究</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，吐达洪</w:t>
      </w:r>
      <w:r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阿巴</w:t>
      </w:r>
      <w:r w:rsidRPr="00534CB7">
        <w:rPr>
          <w:rFonts w:ascii="Times New Roman" w:hAnsi="Times New Roman" w:cs="Times New Roman" w:hint="eastAsia"/>
          <w:color w:val="FF0000"/>
          <w:sz w:val="28"/>
          <w:szCs w:val="28"/>
          <w:highlight w:val="yellow"/>
        </w:rPr>
        <w:t>，陕西师范大学，</w:t>
      </w:r>
      <w:r w:rsidRPr="00534CB7">
        <w:rPr>
          <w:rFonts w:ascii="Times New Roman" w:hAnsi="Times New Roman" w:cs="Times New Roman" w:hint="eastAsia"/>
          <w:color w:val="FF0000"/>
          <w:sz w:val="28"/>
          <w:szCs w:val="28"/>
          <w:highlight w:val="yellow"/>
        </w:rPr>
        <w:t>2020</w:t>
      </w:r>
      <w:r w:rsidRPr="00534CB7">
        <w:rPr>
          <w:rFonts w:ascii="Times New Roman" w:hAnsi="Times New Roman" w:cs="Times New Roman" w:hint="eastAsia"/>
          <w:color w:val="FF0000"/>
          <w:sz w:val="28"/>
          <w:szCs w:val="28"/>
          <w:highlight w:val="yellow"/>
        </w:rPr>
        <w:t>年，第</w:t>
      </w:r>
      <w:r w:rsidR="00A54C90" w:rsidRPr="00534CB7">
        <w:rPr>
          <w:rFonts w:ascii="Times New Roman" w:hAnsi="Times New Roman" w:cs="Times New Roman" w:hint="eastAsia"/>
          <w:color w:val="FF0000"/>
          <w:sz w:val="28"/>
          <w:szCs w:val="28"/>
          <w:highlight w:val="yellow"/>
        </w:rPr>
        <w:t>26</w:t>
      </w:r>
      <w:r w:rsidRPr="00534CB7">
        <w:rPr>
          <w:rFonts w:ascii="Times New Roman" w:hAnsi="Times New Roman" w:cs="Times New Roman" w:hint="eastAsia"/>
          <w:color w:val="FF0000"/>
          <w:sz w:val="28"/>
          <w:szCs w:val="28"/>
          <w:highlight w:val="yellow"/>
        </w:rPr>
        <w:t>页</w:t>
      </w:r>
    </w:p>
    <w:p w14:paraId="44091CBF" w14:textId="300D7A2C" w:rsidR="001E093E" w:rsidRPr="00534CB7" w:rsidRDefault="001E093E" w:rsidP="0003700F">
      <w:pPr>
        <w:pStyle w:val="2"/>
        <w:rPr>
          <w:rStyle w:val="fontstyle01"/>
          <w:rFonts w:ascii="Times New Roman" w:hAnsi="Times New Roman" w:cs="Times New Roman"/>
          <w:sz w:val="28"/>
          <w:szCs w:val="28"/>
        </w:rPr>
      </w:pPr>
      <w:r w:rsidRPr="00534CB7">
        <w:rPr>
          <w:rStyle w:val="fontstyle01"/>
          <w:rFonts w:ascii="Times New Roman" w:hAnsi="Times New Roman" w:cs="Times New Roman" w:hint="eastAsia"/>
          <w:sz w:val="28"/>
          <w:szCs w:val="28"/>
        </w:rPr>
        <w:t>第</w:t>
      </w:r>
      <w:r>
        <w:rPr>
          <w:rStyle w:val="fontstyle01"/>
          <w:rFonts w:ascii="Times New Roman" w:hAnsi="Times New Roman" w:cs="Times New Roman" w:hint="eastAsia"/>
          <w:sz w:val="28"/>
          <w:szCs w:val="28"/>
        </w:rPr>
        <w:t xml:space="preserve"> </w:t>
      </w:r>
      <w:r>
        <w:rPr>
          <w:rStyle w:val="fontstyle01"/>
          <w:rFonts w:ascii="Times New Roman" w:hAnsi="Times New Roman" w:cs="Times New Roman"/>
          <w:sz w:val="28"/>
          <w:szCs w:val="28"/>
        </w:rPr>
        <w:t xml:space="preserve"> </w:t>
      </w:r>
      <w:r>
        <w:rPr>
          <w:rStyle w:val="fontstyle01"/>
          <w:rFonts w:ascii="Times New Roman" w:hAnsi="Times New Roman" w:cs="Times New Roman" w:hint="eastAsia"/>
          <w:sz w:val="28"/>
          <w:szCs w:val="28"/>
        </w:rPr>
        <w:t>34</w:t>
      </w:r>
      <w:r>
        <w:rPr>
          <w:rStyle w:val="fontstyle01"/>
          <w:rFonts w:ascii="Times New Roman" w:hAnsi="Times New Roman" w:cs="Times New Roman"/>
          <w:sz w:val="28"/>
          <w:szCs w:val="28"/>
        </w:rPr>
        <w:t xml:space="preserve"> </w:t>
      </w:r>
      <w:r w:rsidRPr="00534CB7">
        <w:rPr>
          <w:rStyle w:val="fontstyle01"/>
          <w:rFonts w:ascii="Times New Roman" w:hAnsi="Times New Roman" w:cs="Times New Roman" w:hint="eastAsia"/>
          <w:sz w:val="28"/>
          <w:szCs w:val="28"/>
        </w:rPr>
        <w:t>段</w:t>
      </w:r>
    </w:p>
    <w:p w14:paraId="5D8E0508" w14:textId="3AE07F1A" w:rsidR="00746DD6" w:rsidRPr="00534CB7" w:rsidRDefault="00746DD6" w:rsidP="00C4368D">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For three-dimensional</w:t>
      </w:r>
      <w:r w:rsidR="00BE5800" w:rsidRPr="00534CB7">
        <w:rPr>
          <w:rFonts w:ascii="Times New Roman" w:hAnsi="Times New Roman" w:cs="Times New Roman"/>
          <w:sz w:val="28"/>
          <w:szCs w:val="28"/>
        </w:rPr>
        <w:t xml:space="preserve"> </w:t>
      </w:r>
      <w:r w:rsidRPr="00534CB7">
        <w:rPr>
          <w:rFonts w:ascii="Times New Roman" w:hAnsi="Times New Roman" w:cs="Times New Roman"/>
          <w:sz w:val="28"/>
          <w:szCs w:val="28"/>
        </w:rPr>
        <w:t xml:space="preserve">problems (Figure 1.4), the simpler </w:t>
      </w:r>
      <w:proofErr w:type="spellStart"/>
      <w:r w:rsidRPr="00534CB7">
        <w:rPr>
          <w:rFonts w:ascii="Times New Roman" w:hAnsi="Times New Roman" w:cs="Times New Roman"/>
          <w:sz w:val="28"/>
          <w:szCs w:val="28"/>
        </w:rPr>
        <w:t>fnite</w:t>
      </w:r>
      <w:proofErr w:type="spellEnd"/>
      <w:r w:rsidRPr="00534CB7">
        <w:rPr>
          <w:rFonts w:ascii="Times New Roman" w:hAnsi="Times New Roman" w:cs="Times New Roman"/>
          <w:sz w:val="28"/>
          <w:szCs w:val="28"/>
        </w:rPr>
        <w:t xml:space="preserve"> element is a tetrahedron, which is presented</w:t>
      </w:r>
      <w:r w:rsidR="00BE5800" w:rsidRPr="00534CB7">
        <w:rPr>
          <w:rFonts w:ascii="Times New Roman" w:hAnsi="Times New Roman" w:cs="Times New Roman"/>
          <w:sz w:val="28"/>
          <w:szCs w:val="28"/>
        </w:rPr>
        <w:t xml:space="preserve"> </w:t>
      </w:r>
      <w:r w:rsidRPr="00534CB7">
        <w:rPr>
          <w:rFonts w:ascii="Times New Roman" w:hAnsi="Times New Roman" w:cs="Times New Roman"/>
          <w:sz w:val="28"/>
          <w:szCs w:val="28"/>
        </w:rPr>
        <w:t>with two types: a straight tetrahedron or a curved tetrahedron, or a hexahedral element can also be used, which also presents curved sides. The general rule, applied</w:t>
      </w:r>
      <w:r w:rsidR="00BE5800" w:rsidRPr="00534CB7">
        <w:rPr>
          <w:rFonts w:ascii="Times New Roman" w:hAnsi="Times New Roman" w:cs="Times New Roman"/>
          <w:sz w:val="28"/>
          <w:szCs w:val="28"/>
        </w:rPr>
        <w:t xml:space="preserve"> </w:t>
      </w:r>
      <w:r w:rsidRPr="00534CB7">
        <w:rPr>
          <w:rFonts w:ascii="Times New Roman" w:hAnsi="Times New Roman" w:cs="Times New Roman"/>
          <w:sz w:val="28"/>
          <w:szCs w:val="28"/>
        </w:rPr>
        <w:t>for the two-dimensional case, of avoiding the simultaneous use of different kinds of</w:t>
      </w:r>
      <w:r w:rsidR="00BE5800" w:rsidRPr="00534CB7">
        <w:rPr>
          <w:rFonts w:ascii="Times New Roman" w:hAnsi="Times New Roman" w:cs="Times New Roman"/>
          <w:sz w:val="28"/>
          <w:szCs w:val="28"/>
        </w:rPr>
        <w:t xml:space="preserve"> </w:t>
      </w:r>
      <w:proofErr w:type="spellStart"/>
      <w:r w:rsidRPr="00534CB7">
        <w:rPr>
          <w:rFonts w:ascii="Times New Roman" w:hAnsi="Times New Roman" w:cs="Times New Roman"/>
          <w:sz w:val="28"/>
          <w:szCs w:val="28"/>
        </w:rPr>
        <w:t>fnite</w:t>
      </w:r>
      <w:proofErr w:type="spellEnd"/>
      <w:r w:rsidRPr="00534CB7">
        <w:rPr>
          <w:rFonts w:ascii="Times New Roman" w:hAnsi="Times New Roman" w:cs="Times New Roman"/>
          <w:sz w:val="28"/>
          <w:szCs w:val="28"/>
        </w:rPr>
        <w:t xml:space="preserve"> elements for the discretization of the continuous domain must be applied for</w:t>
      </w:r>
      <w:r w:rsidR="00BE5800" w:rsidRPr="00534CB7">
        <w:rPr>
          <w:rFonts w:ascii="Times New Roman" w:hAnsi="Times New Roman" w:cs="Times New Roman"/>
          <w:sz w:val="28"/>
          <w:szCs w:val="28"/>
        </w:rPr>
        <w:t xml:space="preserve"> </w:t>
      </w:r>
      <w:r w:rsidRPr="00534CB7">
        <w:rPr>
          <w:rFonts w:ascii="Times New Roman" w:hAnsi="Times New Roman" w:cs="Times New Roman"/>
          <w:sz w:val="28"/>
          <w:szCs w:val="28"/>
        </w:rPr>
        <w:t>the three-dimensional case too.</w:t>
      </w:r>
    </w:p>
    <w:p w14:paraId="0E496BEE" w14:textId="77777777" w:rsidR="00A54C90" w:rsidRPr="00534CB7" w:rsidRDefault="00A54C90" w:rsidP="00A54C90">
      <w:pPr>
        <w:spacing w:before="150" w:after="150" w:line="360" w:lineRule="auto"/>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From</w:t>
      </w:r>
      <w:r w:rsidRPr="00534CB7">
        <w:rPr>
          <w:rFonts w:ascii="Times New Roman" w:hAnsi="Times New Roman" w:cs="Times New Roman"/>
          <w:color w:val="FF0000"/>
          <w:sz w:val="28"/>
          <w:szCs w:val="28"/>
          <w:highlight w:val="yellow"/>
        </w:rPr>
        <w:t xml:space="preserve">: “Electromagnetics through the Finite Element Method” </w:t>
      </w:r>
      <w:proofErr w:type="spellStart"/>
      <w:r w:rsidRPr="00534CB7">
        <w:rPr>
          <w:rFonts w:ascii="Times New Roman" w:hAnsi="Times New Roman" w:cs="Times New Roman"/>
          <w:color w:val="FF0000"/>
          <w:sz w:val="28"/>
          <w:szCs w:val="28"/>
          <w:highlight w:val="yellow"/>
        </w:rPr>
        <w:t>ByJosé</w:t>
      </w:r>
      <w:proofErr w:type="spellEnd"/>
      <w:r w:rsidRPr="00534CB7">
        <w:rPr>
          <w:rFonts w:ascii="Times New Roman" w:hAnsi="Times New Roman" w:cs="Times New Roman"/>
          <w:color w:val="FF0000"/>
          <w:sz w:val="28"/>
          <w:szCs w:val="28"/>
          <w:highlight w:val="yellow"/>
        </w:rPr>
        <w:t xml:space="preserve"> Roberto Cardoso, CRC Press, 20</w:t>
      </w:r>
      <w:r w:rsidRPr="00534CB7">
        <w:rPr>
          <w:rFonts w:ascii="Times New Roman" w:hAnsi="Times New Roman" w:cs="Times New Roman" w:hint="eastAsia"/>
          <w:color w:val="FF0000"/>
          <w:sz w:val="28"/>
          <w:szCs w:val="28"/>
          <w:highlight w:val="yellow"/>
        </w:rPr>
        <w:t>16</w:t>
      </w:r>
      <w:r w:rsidRPr="00534CB7">
        <w:rPr>
          <w:rFonts w:ascii="Times New Roman" w:hAnsi="Times New Roman" w:cs="Times New Roman"/>
          <w:color w:val="FF0000"/>
          <w:sz w:val="28"/>
          <w:szCs w:val="28"/>
          <w:highlight w:val="yellow"/>
        </w:rPr>
        <w:t>, p.</w:t>
      </w:r>
      <w:r w:rsidRPr="00534CB7">
        <w:rPr>
          <w:rFonts w:ascii="Times New Roman" w:hAnsi="Times New Roman" w:cs="Times New Roman" w:hint="eastAsia"/>
          <w:color w:val="FF0000"/>
          <w:sz w:val="28"/>
          <w:szCs w:val="28"/>
          <w:highlight w:val="yellow"/>
        </w:rPr>
        <w:t>5</w:t>
      </w:r>
    </w:p>
    <w:p w14:paraId="266492EA" w14:textId="269EEFE8" w:rsidR="00746DD6" w:rsidRPr="00534CB7" w:rsidRDefault="00746DD6" w:rsidP="00C4368D">
      <w:pPr>
        <w:pStyle w:val="TAMainText"/>
        <w:spacing w:before="150" w:after="150" w:line="360" w:lineRule="auto"/>
        <w:ind w:firstLine="200"/>
        <w:rPr>
          <w:rFonts w:ascii="Times New Roman" w:eastAsiaTheme="minorEastAsia" w:hAnsi="Times New Roman"/>
          <w:noProof/>
          <w:sz w:val="28"/>
          <w:szCs w:val="28"/>
          <w:lang w:val="en" w:eastAsia="zh-CN"/>
        </w:rPr>
      </w:pPr>
      <w:r w:rsidRPr="00534CB7">
        <w:rPr>
          <w:rFonts w:ascii="Times New Roman" w:eastAsiaTheme="minorEastAsia" w:hAnsi="Times New Roman"/>
          <w:sz w:val="28"/>
          <w:szCs w:val="28"/>
          <w:lang w:eastAsia="zh-CN"/>
        </w:rPr>
        <w:t>对于三维问题，如图</w:t>
      </w:r>
      <w:r w:rsidRPr="00534CB7">
        <w:rPr>
          <w:rFonts w:ascii="Times New Roman" w:eastAsiaTheme="minorEastAsia" w:hAnsi="Times New Roman"/>
          <w:sz w:val="28"/>
          <w:szCs w:val="28"/>
          <w:lang w:eastAsia="zh-CN"/>
        </w:rPr>
        <w:t>2-2</w:t>
      </w:r>
      <w:r w:rsidRPr="00534CB7">
        <w:rPr>
          <w:rFonts w:ascii="Times New Roman" w:eastAsiaTheme="minorEastAsia" w:hAnsi="Times New Roman"/>
          <w:sz w:val="28"/>
          <w:szCs w:val="28"/>
          <w:lang w:eastAsia="zh-CN"/>
        </w:rPr>
        <w:t>（</w:t>
      </w:r>
      <w:r w:rsidRPr="00534CB7">
        <w:rPr>
          <w:rFonts w:ascii="Times New Roman" w:eastAsiaTheme="minorEastAsia" w:hAnsi="Times New Roman"/>
          <w:sz w:val="28"/>
          <w:szCs w:val="28"/>
          <w:lang w:eastAsia="zh-CN"/>
        </w:rPr>
        <w:t>b</w:t>
      </w:r>
      <w:r w:rsidRPr="00534CB7">
        <w:rPr>
          <w:rFonts w:ascii="Times New Roman" w:eastAsiaTheme="minorEastAsia" w:hAnsi="Times New Roman"/>
          <w:sz w:val="28"/>
          <w:szCs w:val="28"/>
          <w:lang w:eastAsia="zh-CN"/>
        </w:rPr>
        <w:t>）所示，较简单的有限元素是四面体，一般它有两种类型，一种是直四面体或弯曲四面体，第二种是六面体元素，具有弯曲的侧面。选择有限元素的类型时，要谨慎考虑离散化过程的几个问题，即任何两个元素之间的交点是否边缘或者顶</w:t>
      </w:r>
      <w:r w:rsidRPr="00534CB7">
        <w:rPr>
          <w:rFonts w:ascii="Times New Roman" w:eastAsiaTheme="minorEastAsia" w:hAnsi="Times New Roman"/>
          <w:sz w:val="28"/>
          <w:szCs w:val="28"/>
          <w:lang w:eastAsia="zh-CN"/>
        </w:rPr>
        <w:lastRenderedPageBreak/>
        <w:t>点，大量元素应分配在预期更大的电磁场变化的区域，同时保证元件内部都使用一种均匀介质。</w:t>
      </w:r>
    </w:p>
    <w:p w14:paraId="64A6ACCF" w14:textId="59D3B22E" w:rsidR="00283EDA" w:rsidRPr="00534CB7" w:rsidRDefault="00283EDA" w:rsidP="00283EDA">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金属手性微纳结构的非对称传输与圆二色性研究</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，吐达洪</w:t>
      </w:r>
      <w:r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阿巴</w:t>
      </w:r>
      <w:r w:rsidRPr="00534CB7">
        <w:rPr>
          <w:rFonts w:ascii="Times New Roman" w:hAnsi="Times New Roman" w:cs="Times New Roman" w:hint="eastAsia"/>
          <w:color w:val="FF0000"/>
          <w:sz w:val="28"/>
          <w:szCs w:val="28"/>
          <w:highlight w:val="yellow"/>
        </w:rPr>
        <w:t>，陕西师范大学，</w:t>
      </w:r>
      <w:r w:rsidRPr="00534CB7">
        <w:rPr>
          <w:rFonts w:ascii="Times New Roman" w:hAnsi="Times New Roman" w:cs="Times New Roman" w:hint="eastAsia"/>
          <w:color w:val="FF0000"/>
          <w:sz w:val="28"/>
          <w:szCs w:val="28"/>
          <w:highlight w:val="yellow"/>
        </w:rPr>
        <w:t>2020</w:t>
      </w:r>
      <w:r w:rsidRPr="00534CB7">
        <w:rPr>
          <w:rFonts w:ascii="Times New Roman" w:hAnsi="Times New Roman" w:cs="Times New Roman" w:hint="eastAsia"/>
          <w:color w:val="FF0000"/>
          <w:sz w:val="28"/>
          <w:szCs w:val="28"/>
          <w:highlight w:val="yellow"/>
        </w:rPr>
        <w:t>年，第</w:t>
      </w:r>
      <w:r w:rsidR="00A54C90" w:rsidRPr="00534CB7">
        <w:rPr>
          <w:rFonts w:ascii="Times New Roman" w:hAnsi="Times New Roman" w:cs="Times New Roman" w:hint="eastAsia"/>
          <w:color w:val="FF0000"/>
          <w:sz w:val="28"/>
          <w:szCs w:val="28"/>
          <w:highlight w:val="yellow"/>
        </w:rPr>
        <w:t>2</w:t>
      </w:r>
      <w:r w:rsidR="0031200C" w:rsidRPr="00534CB7">
        <w:rPr>
          <w:rFonts w:ascii="Times New Roman" w:hAnsi="Times New Roman" w:cs="Times New Roman" w:hint="eastAsia"/>
          <w:color w:val="FF0000"/>
          <w:sz w:val="28"/>
          <w:szCs w:val="28"/>
          <w:highlight w:val="yellow"/>
        </w:rPr>
        <w:t>8</w:t>
      </w:r>
      <w:r w:rsidRPr="00534CB7">
        <w:rPr>
          <w:rFonts w:ascii="Times New Roman" w:hAnsi="Times New Roman" w:cs="Times New Roman" w:hint="eastAsia"/>
          <w:color w:val="FF0000"/>
          <w:sz w:val="28"/>
          <w:szCs w:val="28"/>
          <w:highlight w:val="yellow"/>
        </w:rPr>
        <w:t>-</w:t>
      </w:r>
      <w:r w:rsidR="00A54C90" w:rsidRPr="00534CB7">
        <w:rPr>
          <w:rFonts w:ascii="Times New Roman" w:hAnsi="Times New Roman" w:cs="Times New Roman" w:hint="eastAsia"/>
          <w:color w:val="FF0000"/>
          <w:sz w:val="28"/>
          <w:szCs w:val="28"/>
          <w:highlight w:val="yellow"/>
        </w:rPr>
        <w:t>2</w:t>
      </w:r>
      <w:r w:rsidR="0031200C" w:rsidRPr="00534CB7">
        <w:rPr>
          <w:rFonts w:ascii="Times New Roman" w:hAnsi="Times New Roman" w:cs="Times New Roman" w:hint="eastAsia"/>
          <w:color w:val="FF0000"/>
          <w:sz w:val="28"/>
          <w:szCs w:val="28"/>
          <w:highlight w:val="yellow"/>
        </w:rPr>
        <w:t>9</w:t>
      </w:r>
      <w:r w:rsidRPr="00534CB7">
        <w:rPr>
          <w:rFonts w:ascii="Times New Roman" w:hAnsi="Times New Roman" w:cs="Times New Roman" w:hint="eastAsia"/>
          <w:color w:val="FF0000"/>
          <w:sz w:val="28"/>
          <w:szCs w:val="28"/>
          <w:highlight w:val="yellow"/>
        </w:rPr>
        <w:t>页</w:t>
      </w:r>
    </w:p>
    <w:p w14:paraId="1014A5C8" w14:textId="785D91B8" w:rsidR="001E093E" w:rsidRPr="00534CB7" w:rsidRDefault="001E093E" w:rsidP="0003700F">
      <w:pPr>
        <w:pStyle w:val="2"/>
        <w:rPr>
          <w:rStyle w:val="fontstyle01"/>
          <w:rFonts w:ascii="Times New Roman" w:hAnsi="Times New Roman" w:cs="Times New Roman"/>
          <w:sz w:val="28"/>
          <w:szCs w:val="28"/>
        </w:rPr>
      </w:pPr>
      <w:r w:rsidRPr="00534CB7">
        <w:rPr>
          <w:rStyle w:val="fontstyle01"/>
          <w:rFonts w:ascii="Times New Roman" w:hAnsi="Times New Roman" w:cs="Times New Roman" w:hint="eastAsia"/>
          <w:sz w:val="28"/>
          <w:szCs w:val="28"/>
        </w:rPr>
        <w:t>第</w:t>
      </w:r>
      <w:r>
        <w:rPr>
          <w:rStyle w:val="fontstyle01"/>
          <w:rFonts w:ascii="Times New Roman" w:hAnsi="Times New Roman" w:cs="Times New Roman" w:hint="eastAsia"/>
          <w:sz w:val="28"/>
          <w:szCs w:val="28"/>
        </w:rPr>
        <w:t xml:space="preserve"> </w:t>
      </w:r>
      <w:r>
        <w:rPr>
          <w:rStyle w:val="fontstyle01"/>
          <w:rFonts w:ascii="Times New Roman" w:hAnsi="Times New Roman" w:cs="Times New Roman"/>
          <w:sz w:val="28"/>
          <w:szCs w:val="28"/>
        </w:rPr>
        <w:t xml:space="preserve"> </w:t>
      </w:r>
      <w:r>
        <w:rPr>
          <w:rStyle w:val="fontstyle01"/>
          <w:rFonts w:ascii="Times New Roman" w:hAnsi="Times New Roman" w:cs="Times New Roman" w:hint="eastAsia"/>
          <w:sz w:val="28"/>
          <w:szCs w:val="28"/>
        </w:rPr>
        <w:t>35</w:t>
      </w:r>
      <w:r>
        <w:rPr>
          <w:rStyle w:val="fontstyle01"/>
          <w:rFonts w:ascii="Times New Roman" w:hAnsi="Times New Roman" w:cs="Times New Roman"/>
          <w:sz w:val="28"/>
          <w:szCs w:val="28"/>
        </w:rPr>
        <w:t xml:space="preserve"> </w:t>
      </w:r>
      <w:r w:rsidRPr="00534CB7">
        <w:rPr>
          <w:rStyle w:val="fontstyle01"/>
          <w:rFonts w:ascii="Times New Roman" w:hAnsi="Times New Roman" w:cs="Times New Roman" w:hint="eastAsia"/>
          <w:sz w:val="28"/>
          <w:szCs w:val="28"/>
        </w:rPr>
        <w:t>段</w:t>
      </w:r>
    </w:p>
    <w:p w14:paraId="0E698872" w14:textId="17F26443" w:rsidR="000877ED" w:rsidRPr="00534CB7" w:rsidRDefault="00872142"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 xml:space="preserve">The concept of interpolation is often used when it is intended to estimate the value of a function in a </w:t>
      </w:r>
      <w:proofErr w:type="spellStart"/>
      <w:r w:rsidRPr="00534CB7">
        <w:rPr>
          <w:rFonts w:ascii="Times New Roman" w:hAnsi="Times New Roman" w:cs="Times New Roman"/>
          <w:sz w:val="28"/>
          <w:szCs w:val="28"/>
        </w:rPr>
        <w:t>specifc</w:t>
      </w:r>
      <w:proofErr w:type="spellEnd"/>
      <w:r w:rsidRPr="00534CB7">
        <w:rPr>
          <w:rFonts w:ascii="Times New Roman" w:hAnsi="Times New Roman" w:cs="Times New Roman"/>
          <w:sz w:val="28"/>
          <w:szCs w:val="28"/>
        </w:rPr>
        <w:t xml:space="preserve"> point by using the value of the same function in other points around to the one.</w:t>
      </w:r>
    </w:p>
    <w:p w14:paraId="32B98348" w14:textId="3EBC68DE" w:rsidR="000877ED" w:rsidRPr="00534CB7" w:rsidRDefault="000877ED"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As for the one-dimensional case, N 1 (</w:t>
      </w:r>
      <w:proofErr w:type="spellStart"/>
      <w:proofErr w:type="gramStart"/>
      <w:r w:rsidRPr="00534CB7">
        <w:rPr>
          <w:rFonts w:ascii="Times New Roman" w:hAnsi="Times New Roman" w:cs="Times New Roman"/>
          <w:sz w:val="28"/>
          <w:szCs w:val="28"/>
        </w:rPr>
        <w:t>x,y</w:t>
      </w:r>
      <w:proofErr w:type="spellEnd"/>
      <w:proofErr w:type="gramEnd"/>
      <w:r w:rsidRPr="00534CB7">
        <w:rPr>
          <w:rFonts w:ascii="Times New Roman" w:hAnsi="Times New Roman" w:cs="Times New Roman"/>
          <w:sz w:val="28"/>
          <w:szCs w:val="28"/>
        </w:rPr>
        <w:t>), N 2 (</w:t>
      </w:r>
      <w:proofErr w:type="spellStart"/>
      <w:r w:rsidRPr="00534CB7">
        <w:rPr>
          <w:rFonts w:ascii="Times New Roman" w:hAnsi="Times New Roman" w:cs="Times New Roman"/>
          <w:sz w:val="28"/>
          <w:szCs w:val="28"/>
        </w:rPr>
        <w:t>x,y</w:t>
      </w:r>
      <w:proofErr w:type="spellEnd"/>
      <w:r w:rsidRPr="00534CB7">
        <w:rPr>
          <w:rFonts w:ascii="Times New Roman" w:hAnsi="Times New Roman" w:cs="Times New Roman"/>
          <w:sz w:val="28"/>
          <w:szCs w:val="28"/>
        </w:rPr>
        <w:t>), and N 3 (</w:t>
      </w:r>
      <w:proofErr w:type="spellStart"/>
      <w:r w:rsidRPr="00534CB7">
        <w:rPr>
          <w:rFonts w:ascii="Times New Roman" w:hAnsi="Times New Roman" w:cs="Times New Roman"/>
          <w:sz w:val="28"/>
          <w:szCs w:val="28"/>
        </w:rPr>
        <w:t>x,y</w:t>
      </w:r>
      <w:proofErr w:type="spellEnd"/>
      <w:r w:rsidRPr="00534CB7">
        <w:rPr>
          <w:rFonts w:ascii="Times New Roman" w:hAnsi="Times New Roman" w:cs="Times New Roman"/>
          <w:sz w:val="28"/>
          <w:szCs w:val="28"/>
        </w:rPr>
        <w:t xml:space="preserve">) functions are denominated shape functions of the </w:t>
      </w:r>
      <w:proofErr w:type="spellStart"/>
      <w:r w:rsidRPr="00534CB7">
        <w:rPr>
          <w:rFonts w:ascii="Times New Roman" w:hAnsi="Times New Roman" w:cs="Times New Roman"/>
          <w:sz w:val="28"/>
          <w:szCs w:val="28"/>
        </w:rPr>
        <w:t>frst</w:t>
      </w:r>
      <w:proofErr w:type="spellEnd"/>
      <w:r w:rsidRPr="00534CB7">
        <w:rPr>
          <w:rFonts w:ascii="Times New Roman" w:hAnsi="Times New Roman" w:cs="Times New Roman"/>
          <w:sz w:val="28"/>
          <w:szCs w:val="28"/>
        </w:rPr>
        <w:t xml:space="preserve">-order triangular </w:t>
      </w:r>
      <w:proofErr w:type="spellStart"/>
      <w:r w:rsidRPr="00534CB7">
        <w:rPr>
          <w:rFonts w:ascii="Times New Roman" w:hAnsi="Times New Roman" w:cs="Times New Roman"/>
          <w:sz w:val="28"/>
          <w:szCs w:val="28"/>
        </w:rPr>
        <w:t>fnite</w:t>
      </w:r>
      <w:proofErr w:type="spellEnd"/>
      <w:r w:rsidRPr="00534CB7">
        <w:rPr>
          <w:rFonts w:ascii="Times New Roman" w:hAnsi="Times New Roman" w:cs="Times New Roman"/>
          <w:sz w:val="28"/>
          <w:szCs w:val="28"/>
        </w:rPr>
        <w:t xml:space="preserve"> element and satisfy the following conditions:</w:t>
      </w:r>
    </w:p>
    <w:p w14:paraId="016CBE06" w14:textId="77777777" w:rsidR="000877ED" w:rsidRPr="00534CB7" w:rsidRDefault="00000000" w:rsidP="0096178B">
      <w:pPr>
        <w:spacing w:before="150" w:after="150" w:line="360" w:lineRule="auto"/>
        <w:ind w:firstLine="200"/>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j</m:t>
                  </m:r>
                </m:sub>
              </m:sSub>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&amp;1</m:t>
                  </m:r>
                </m:e>
                <m:e>
                  <m:r>
                    <w:rPr>
                      <w:rFonts w:ascii="Cambria Math" w:hAnsi="Cambria Math" w:cs="Times New Roman"/>
                      <w:sz w:val="28"/>
                      <w:szCs w:val="28"/>
                    </w:rPr>
                    <m:t>&amp;0</m:t>
                  </m:r>
                </m:e>
              </m:eqArr>
            </m:e>
          </m:d>
          <m:m>
            <m:mPr>
              <m:mcs>
                <m:mc>
                  <m:mcPr>
                    <m:count m:val="1"/>
                    <m:mcJc m:val="center"/>
                  </m:mcPr>
                </m:mc>
              </m:mcs>
              <m:ctrlPr>
                <w:rPr>
                  <w:rFonts w:ascii="Cambria Math" w:hAnsi="Cambria Math" w:cs="Times New Roman"/>
                  <w:i/>
                  <w:sz w:val="28"/>
                  <w:szCs w:val="28"/>
                </w:rPr>
              </m:ctrlPr>
            </m:mPr>
            <m:mr>
              <m:e/>
            </m:mr>
            <m:mr>
              <m:e/>
            </m:mr>
          </m:m>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&amp;sei=j</m:t>
                  </m:r>
                </m:e>
                <m:e>
                  <m:r>
                    <w:rPr>
                      <w:rFonts w:ascii="Cambria Math" w:hAnsi="Cambria Math" w:cs="Times New Roman"/>
                      <w:sz w:val="28"/>
                      <w:szCs w:val="28"/>
                    </w:rPr>
                    <m:t>&amp;sei≠j</m:t>
                  </m:r>
                </m:e>
              </m:eqArr>
            </m:e>
          </m:d>
          <m:m>
            <m:mPr>
              <m:mcs>
                <m:mc>
                  <m:mcPr>
                    <m:count m:val="1"/>
                    <m:mcJc m:val="center"/>
                  </m:mcPr>
                </m:mc>
              </m:mcs>
              <m:ctrlPr>
                <w:rPr>
                  <w:rFonts w:ascii="Cambria Math" w:hAnsi="Cambria Math" w:cs="Times New Roman"/>
                  <w:i/>
                  <w:sz w:val="28"/>
                  <w:szCs w:val="28"/>
                </w:rPr>
              </m:ctrlPr>
            </m:mPr>
            <m:mr>
              <m:e/>
            </m:mr>
            <m:mr>
              <m:e/>
            </m:mr>
          </m:m>
          <m:r>
            <w:rPr>
              <w:rFonts w:ascii="Cambria Math" w:hAnsi="Cambria Math" w:cs="Times New Roman"/>
              <w:sz w:val="28"/>
              <w:szCs w:val="28"/>
            </w:rPr>
            <m:t>and</m:t>
          </m:r>
          <m:m>
            <m:mPr>
              <m:mcs>
                <m:mc>
                  <m:mcPr>
                    <m:count m:val="1"/>
                    <m:mcJc m:val="center"/>
                  </m:mcPr>
                </m:mc>
              </m:mcs>
              <m:ctrlPr>
                <w:rPr>
                  <w:rFonts w:ascii="Cambria Math" w:hAnsi="Cambria Math" w:cs="Times New Roman"/>
                  <w:i/>
                  <w:sz w:val="28"/>
                  <w:szCs w:val="28"/>
                </w:rPr>
              </m:ctrlPr>
            </m:mPr>
            <m:mr>
              <m:e/>
            </m:mr>
            <m:mr>
              <m:e/>
            </m:mr>
          </m:m>
          <m:nary>
            <m:naryPr>
              <m:chr m:val="∑"/>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3</m:t>
              </m:r>
            </m:sup>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d>
                <m:dPr>
                  <m:ctrlPr>
                    <w:rPr>
                      <w:rFonts w:ascii="Cambria Math" w:hAnsi="Cambria Math" w:cs="Times New Roman"/>
                      <w:i/>
                      <w:sz w:val="28"/>
                      <w:szCs w:val="28"/>
                    </w:rPr>
                  </m:ctrlPr>
                </m:dPr>
                <m:e>
                  <m:r>
                    <w:rPr>
                      <w:rFonts w:ascii="Cambria Math" w:hAnsi="Cambria Math" w:cs="Times New Roman"/>
                      <w:sz w:val="28"/>
                      <w:szCs w:val="28"/>
                    </w:rPr>
                    <m:t>x,y</m:t>
                  </m:r>
                </m:e>
              </m:d>
            </m:e>
          </m:nary>
          <m:r>
            <w:rPr>
              <w:rFonts w:ascii="Cambria Math" w:hAnsi="Cambria Math" w:cs="Times New Roman"/>
              <w:sz w:val="28"/>
              <w:szCs w:val="28"/>
            </w:rPr>
            <m:t>=1</m:t>
          </m:r>
        </m:oMath>
      </m:oMathPara>
    </w:p>
    <w:p w14:paraId="60D41FE0" w14:textId="45D4E3C8" w:rsidR="000877ED" w:rsidRPr="00534CB7" w:rsidRDefault="000877ED"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 xml:space="preserve">From this result, we can conclude that the </w:t>
      </w:r>
      <w:proofErr w:type="spellStart"/>
      <w:r w:rsidRPr="00534CB7">
        <w:rPr>
          <w:rFonts w:ascii="Times New Roman" w:hAnsi="Times New Roman" w:cs="Times New Roman"/>
          <w:sz w:val="28"/>
          <w:szCs w:val="28"/>
        </w:rPr>
        <w:t>ith</w:t>
      </w:r>
      <w:proofErr w:type="spellEnd"/>
      <w:r w:rsidRPr="00534CB7">
        <w:rPr>
          <w:rFonts w:ascii="Times New Roman" w:hAnsi="Times New Roman" w:cs="Times New Roman"/>
          <w:sz w:val="28"/>
          <w:szCs w:val="28"/>
        </w:rPr>
        <w:t xml:space="preserve"> shape function assumes value 1 at</w:t>
      </w:r>
      <w:r w:rsidR="0031200C" w:rsidRPr="00534CB7">
        <w:rPr>
          <w:rFonts w:ascii="Times New Roman" w:hAnsi="Times New Roman" w:cs="Times New Roman"/>
          <w:sz w:val="28"/>
          <w:szCs w:val="28"/>
        </w:rPr>
        <w:t xml:space="preserve"> </w:t>
      </w:r>
      <w:r w:rsidRPr="00534CB7">
        <w:rPr>
          <w:rFonts w:ascii="Times New Roman" w:hAnsi="Times New Roman" w:cs="Times New Roman"/>
          <w:sz w:val="28"/>
          <w:szCs w:val="28"/>
        </w:rPr>
        <w:t xml:space="preserve">node </w:t>
      </w:r>
      <w:proofErr w:type="spellStart"/>
      <w:r w:rsidRPr="00534CB7">
        <w:rPr>
          <w:rFonts w:ascii="Times New Roman" w:hAnsi="Times New Roman" w:cs="Times New Roman"/>
          <w:sz w:val="28"/>
          <w:szCs w:val="28"/>
        </w:rPr>
        <w:t>i</w:t>
      </w:r>
      <w:proofErr w:type="spellEnd"/>
      <w:r w:rsidRPr="00534CB7">
        <w:rPr>
          <w:rFonts w:ascii="Times New Roman" w:hAnsi="Times New Roman" w:cs="Times New Roman"/>
          <w:sz w:val="28"/>
          <w:szCs w:val="28"/>
        </w:rPr>
        <w:t xml:space="preserve"> and 0 at the other two nodes.</w:t>
      </w:r>
    </w:p>
    <w:p w14:paraId="25F1EFBA" w14:textId="1026EFFD" w:rsidR="000877ED" w:rsidRPr="00534CB7" w:rsidRDefault="000877ED"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 xml:space="preserve">A compact way for representing the interpolator function of the </w:t>
      </w:r>
      <w:proofErr w:type="spellStart"/>
      <w:r w:rsidRPr="00534CB7">
        <w:rPr>
          <w:rFonts w:ascii="Times New Roman" w:hAnsi="Times New Roman" w:cs="Times New Roman"/>
          <w:sz w:val="28"/>
          <w:szCs w:val="28"/>
        </w:rPr>
        <w:t>frst</w:t>
      </w:r>
      <w:proofErr w:type="spellEnd"/>
      <w:r w:rsidRPr="00534CB7">
        <w:rPr>
          <w:rFonts w:ascii="Times New Roman" w:hAnsi="Times New Roman" w:cs="Times New Roman"/>
          <w:sz w:val="28"/>
          <w:szCs w:val="28"/>
        </w:rPr>
        <w:t xml:space="preserve">-order triangular element </w:t>
      </w:r>
      <w:proofErr w:type="gramStart"/>
      <w:r w:rsidRPr="00534CB7">
        <w:rPr>
          <w:rFonts w:ascii="Times New Roman" w:hAnsi="Times New Roman" w:cs="Times New Roman"/>
          <w:sz w:val="28"/>
          <w:szCs w:val="28"/>
        </w:rPr>
        <w:t>is</w:t>
      </w:r>
      <w:proofErr w:type="gramEnd"/>
    </w:p>
    <w:p w14:paraId="14DD1684" w14:textId="221E2674" w:rsidR="000877ED" w:rsidRPr="00534CB7" w:rsidRDefault="000877ED" w:rsidP="0096178B">
      <w:pPr>
        <w:spacing w:before="150" w:after="150" w:line="360" w:lineRule="auto"/>
        <w:ind w:firstLine="200"/>
        <w:jc w:val="center"/>
        <w:rPr>
          <w:rFonts w:ascii="Times New Roman" w:hAnsi="Times New Roman" w:cs="Times New Roman"/>
          <w:sz w:val="28"/>
          <w:szCs w:val="28"/>
        </w:rPr>
      </w:pPr>
      <m:oMath>
        <m:r>
          <w:rPr>
            <w:rFonts w:ascii="Cambria Math" w:hAnsi="Cambria Math" w:cs="Times New Roman"/>
            <w:sz w:val="28"/>
            <w:szCs w:val="28"/>
          </w:rPr>
          <m:t>f(x,y)=</m:t>
        </m:r>
        <m:nary>
          <m:naryPr>
            <m:chr m:val="∑"/>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3</m:t>
            </m:r>
          </m:sup>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r>
              <w:rPr>
                <w:rFonts w:ascii="Cambria Math" w:hAnsi="Cambria Math" w:cs="Times New Roman"/>
                <w:sz w:val="28"/>
                <w:szCs w:val="28"/>
              </w:rPr>
              <m:t>(x,y)</m:t>
            </m:r>
          </m:e>
        </m:nary>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i</m:t>
            </m:r>
          </m:sub>
        </m:sSub>
      </m:oMath>
      <w:r w:rsidRPr="00534CB7">
        <w:rPr>
          <w:rFonts w:ascii="Times New Roman" w:hAnsi="Times New Roman" w:cs="Times New Roman"/>
          <w:sz w:val="28"/>
          <w:szCs w:val="28"/>
        </w:rPr>
        <w:t>。</w:t>
      </w:r>
    </w:p>
    <w:p w14:paraId="00037287" w14:textId="77777777" w:rsidR="000877ED" w:rsidRPr="00534CB7" w:rsidRDefault="000877ED"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This notation will be used often in the following chapters.</w:t>
      </w:r>
    </w:p>
    <w:p w14:paraId="0906475F" w14:textId="05CF724B" w:rsidR="002102A4" w:rsidRPr="00534CB7" w:rsidRDefault="000877ED" w:rsidP="00C4368D">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lastRenderedPageBreak/>
        <w:t xml:space="preserve">We now discuss three-dimensional problems, which are discretized by volumetric </w:t>
      </w:r>
      <w:proofErr w:type="spellStart"/>
      <w:r w:rsidRPr="00534CB7">
        <w:rPr>
          <w:rFonts w:ascii="Times New Roman" w:hAnsi="Times New Roman" w:cs="Times New Roman"/>
          <w:sz w:val="28"/>
          <w:szCs w:val="28"/>
        </w:rPr>
        <w:t>fnite</w:t>
      </w:r>
      <w:proofErr w:type="spellEnd"/>
      <w:r w:rsidRPr="00534CB7">
        <w:rPr>
          <w:rFonts w:ascii="Times New Roman" w:hAnsi="Times New Roman" w:cs="Times New Roman"/>
          <w:sz w:val="28"/>
          <w:szCs w:val="28"/>
        </w:rPr>
        <w:t xml:space="preserve"> elements, such as a tetrahedron.</w:t>
      </w:r>
    </w:p>
    <w:p w14:paraId="414F3F40" w14:textId="3776DC47" w:rsidR="0031200C" w:rsidRPr="00534CB7" w:rsidRDefault="0031200C" w:rsidP="0031200C">
      <w:pPr>
        <w:spacing w:before="150" w:after="150" w:line="360" w:lineRule="auto"/>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From</w:t>
      </w:r>
      <w:r w:rsidRPr="00534CB7">
        <w:rPr>
          <w:rFonts w:ascii="Times New Roman" w:hAnsi="Times New Roman" w:cs="Times New Roman"/>
          <w:color w:val="FF0000"/>
          <w:sz w:val="28"/>
          <w:szCs w:val="28"/>
          <w:highlight w:val="yellow"/>
        </w:rPr>
        <w:t xml:space="preserve">: “Electromagnetics through the Finite Element Method” </w:t>
      </w:r>
      <w:proofErr w:type="spellStart"/>
      <w:r w:rsidRPr="00534CB7">
        <w:rPr>
          <w:rFonts w:ascii="Times New Roman" w:hAnsi="Times New Roman" w:cs="Times New Roman"/>
          <w:color w:val="FF0000"/>
          <w:sz w:val="28"/>
          <w:szCs w:val="28"/>
          <w:highlight w:val="yellow"/>
        </w:rPr>
        <w:t>ByJosé</w:t>
      </w:r>
      <w:proofErr w:type="spellEnd"/>
      <w:r w:rsidRPr="00534CB7">
        <w:rPr>
          <w:rFonts w:ascii="Times New Roman" w:hAnsi="Times New Roman" w:cs="Times New Roman"/>
          <w:color w:val="FF0000"/>
          <w:sz w:val="28"/>
          <w:szCs w:val="28"/>
          <w:highlight w:val="yellow"/>
        </w:rPr>
        <w:t xml:space="preserve"> Roberto Cardoso, CRC Press, 20</w:t>
      </w:r>
      <w:r w:rsidRPr="00534CB7">
        <w:rPr>
          <w:rFonts w:ascii="Times New Roman" w:hAnsi="Times New Roman" w:cs="Times New Roman" w:hint="eastAsia"/>
          <w:color w:val="FF0000"/>
          <w:sz w:val="28"/>
          <w:szCs w:val="28"/>
          <w:highlight w:val="yellow"/>
        </w:rPr>
        <w:t>16</w:t>
      </w:r>
      <w:r w:rsidRPr="00534CB7">
        <w:rPr>
          <w:rFonts w:ascii="Times New Roman" w:hAnsi="Times New Roman" w:cs="Times New Roman"/>
          <w:color w:val="FF0000"/>
          <w:sz w:val="28"/>
          <w:szCs w:val="28"/>
          <w:highlight w:val="yellow"/>
        </w:rPr>
        <w:t>, p.</w:t>
      </w:r>
      <w:r w:rsidRPr="00534CB7">
        <w:rPr>
          <w:rFonts w:ascii="Times New Roman" w:hAnsi="Times New Roman" w:cs="Times New Roman" w:hint="eastAsia"/>
          <w:color w:val="FF0000"/>
          <w:sz w:val="28"/>
          <w:szCs w:val="28"/>
          <w:highlight w:val="yellow"/>
        </w:rPr>
        <w:t>11</w:t>
      </w:r>
    </w:p>
    <w:p w14:paraId="3AB24549" w14:textId="77777777" w:rsidR="002102A4" w:rsidRPr="00534CB7" w:rsidRDefault="002102A4"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2</w:t>
      </w:r>
      <w:r w:rsidRPr="00534CB7">
        <w:rPr>
          <w:rFonts w:ascii="Times New Roman" w:hAnsi="Times New Roman" w:cs="Times New Roman"/>
          <w:sz w:val="28"/>
          <w:szCs w:val="28"/>
        </w:rPr>
        <w:t>）推导典型元素的控制方程（基本方程）</w:t>
      </w:r>
    </w:p>
    <w:p w14:paraId="6418D656" w14:textId="77777777" w:rsidR="002102A4" w:rsidRPr="00534CB7" w:rsidRDefault="002102A4"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为求解每一个网格方程，首先选择内插函数。一个节点插值通常通过使用此</w:t>
      </w:r>
      <w:proofErr w:type="gramStart"/>
      <w:r w:rsidRPr="00534CB7">
        <w:rPr>
          <w:rFonts w:ascii="Times New Roman" w:hAnsi="Times New Roman" w:cs="Times New Roman"/>
          <w:sz w:val="28"/>
          <w:szCs w:val="28"/>
        </w:rPr>
        <w:t>一</w:t>
      </w:r>
      <w:proofErr w:type="gramEnd"/>
      <w:r w:rsidRPr="00534CB7">
        <w:rPr>
          <w:rFonts w:ascii="Times New Roman" w:hAnsi="Times New Roman" w:cs="Times New Roman"/>
          <w:sz w:val="28"/>
          <w:szCs w:val="28"/>
        </w:rPr>
        <w:t>节点周围的相同函数来估计。假设</w:t>
      </w:r>
      <w:r w:rsidRPr="00534CB7">
        <w:rPr>
          <w:rStyle w:val="tlid-translation"/>
          <w:rFonts w:ascii="Times New Roman" w:hAnsi="Times New Roman" w:cs="Times New Roman"/>
          <w:sz w:val="28"/>
          <w:szCs w:val="28"/>
        </w:rPr>
        <w:t>一维情况，</w:t>
      </w:r>
      <w:r w:rsidRPr="00534CB7">
        <w:rPr>
          <w:rStyle w:val="tlid-translation"/>
          <w:rFonts w:ascii="Times New Roman" w:hAnsi="Times New Roman" w:cs="Times New Roman"/>
          <w:sz w:val="28"/>
          <w:szCs w:val="28"/>
        </w:rPr>
        <w:t>N1</w:t>
      </w:r>
      <w:r w:rsidRPr="00534CB7">
        <w:rPr>
          <w:rStyle w:val="tlid-translation"/>
          <w:rFonts w:ascii="Times New Roman" w:hAnsi="Times New Roman" w:cs="Times New Roman"/>
          <w:sz w:val="28"/>
          <w:szCs w:val="28"/>
        </w:rPr>
        <w:t>（</w:t>
      </w:r>
      <w:r w:rsidRPr="00534CB7">
        <w:rPr>
          <w:rStyle w:val="tlid-translation"/>
          <w:rFonts w:ascii="Times New Roman" w:hAnsi="Times New Roman" w:cs="Times New Roman"/>
          <w:i/>
          <w:iCs/>
          <w:sz w:val="28"/>
          <w:szCs w:val="28"/>
        </w:rPr>
        <w:t>x</w:t>
      </w:r>
      <w:r w:rsidRPr="00534CB7">
        <w:rPr>
          <w:rStyle w:val="tlid-translation"/>
          <w:rFonts w:ascii="Times New Roman" w:hAnsi="Times New Roman" w:cs="Times New Roman"/>
          <w:sz w:val="28"/>
          <w:szCs w:val="28"/>
        </w:rPr>
        <w:t>，</w:t>
      </w:r>
      <w:r w:rsidRPr="00534CB7">
        <w:rPr>
          <w:rStyle w:val="tlid-translation"/>
          <w:rFonts w:ascii="Times New Roman" w:hAnsi="Times New Roman" w:cs="Times New Roman"/>
          <w:i/>
          <w:iCs/>
          <w:sz w:val="28"/>
          <w:szCs w:val="28"/>
        </w:rPr>
        <w:t>y</w:t>
      </w:r>
      <w:r w:rsidRPr="00534CB7">
        <w:rPr>
          <w:rStyle w:val="tlid-translation"/>
          <w:rFonts w:ascii="Times New Roman" w:hAnsi="Times New Roman" w:cs="Times New Roman"/>
          <w:sz w:val="28"/>
          <w:szCs w:val="28"/>
        </w:rPr>
        <w:t>），</w:t>
      </w:r>
      <w:r w:rsidRPr="00534CB7">
        <w:rPr>
          <w:rStyle w:val="tlid-translation"/>
          <w:rFonts w:ascii="Times New Roman" w:hAnsi="Times New Roman" w:cs="Times New Roman"/>
          <w:sz w:val="28"/>
          <w:szCs w:val="28"/>
        </w:rPr>
        <w:t>N2</w:t>
      </w:r>
      <w:r w:rsidRPr="00534CB7">
        <w:rPr>
          <w:rStyle w:val="tlid-translation"/>
          <w:rFonts w:ascii="Times New Roman" w:hAnsi="Times New Roman" w:cs="Times New Roman"/>
          <w:sz w:val="28"/>
          <w:szCs w:val="28"/>
        </w:rPr>
        <w:t>（</w:t>
      </w:r>
      <w:r w:rsidRPr="00534CB7">
        <w:rPr>
          <w:rStyle w:val="tlid-translation"/>
          <w:rFonts w:ascii="Times New Roman" w:hAnsi="Times New Roman" w:cs="Times New Roman"/>
          <w:i/>
          <w:iCs/>
          <w:sz w:val="28"/>
          <w:szCs w:val="28"/>
        </w:rPr>
        <w:t>x</w:t>
      </w:r>
      <w:r w:rsidRPr="00534CB7">
        <w:rPr>
          <w:rStyle w:val="tlid-translation"/>
          <w:rFonts w:ascii="Times New Roman" w:hAnsi="Times New Roman" w:cs="Times New Roman"/>
          <w:sz w:val="28"/>
          <w:szCs w:val="28"/>
        </w:rPr>
        <w:t>，</w:t>
      </w:r>
      <w:r w:rsidRPr="00534CB7">
        <w:rPr>
          <w:rStyle w:val="tlid-translation"/>
          <w:rFonts w:ascii="Times New Roman" w:hAnsi="Times New Roman" w:cs="Times New Roman"/>
          <w:i/>
          <w:iCs/>
          <w:sz w:val="28"/>
          <w:szCs w:val="28"/>
        </w:rPr>
        <w:t>y</w:t>
      </w:r>
      <w:r w:rsidRPr="00534CB7">
        <w:rPr>
          <w:rStyle w:val="tlid-translation"/>
          <w:rFonts w:ascii="Times New Roman" w:hAnsi="Times New Roman" w:cs="Times New Roman"/>
          <w:sz w:val="28"/>
          <w:szCs w:val="28"/>
        </w:rPr>
        <w:t>）和</w:t>
      </w:r>
      <w:r w:rsidRPr="00534CB7">
        <w:rPr>
          <w:rStyle w:val="tlid-translation"/>
          <w:rFonts w:ascii="Times New Roman" w:hAnsi="Times New Roman" w:cs="Times New Roman"/>
          <w:sz w:val="28"/>
          <w:szCs w:val="28"/>
        </w:rPr>
        <w:t>N3</w:t>
      </w:r>
      <w:r w:rsidRPr="00534CB7">
        <w:rPr>
          <w:rStyle w:val="tlid-translation"/>
          <w:rFonts w:ascii="Times New Roman" w:hAnsi="Times New Roman" w:cs="Times New Roman"/>
          <w:sz w:val="28"/>
          <w:szCs w:val="28"/>
        </w:rPr>
        <w:t>（</w:t>
      </w:r>
      <w:r w:rsidRPr="00534CB7">
        <w:rPr>
          <w:rStyle w:val="tlid-translation"/>
          <w:rFonts w:ascii="Times New Roman" w:hAnsi="Times New Roman" w:cs="Times New Roman"/>
          <w:i/>
          <w:iCs/>
          <w:sz w:val="28"/>
          <w:szCs w:val="28"/>
        </w:rPr>
        <w:t>x</w:t>
      </w:r>
      <w:r w:rsidRPr="00534CB7">
        <w:rPr>
          <w:rStyle w:val="tlid-translation"/>
          <w:rFonts w:ascii="Times New Roman" w:hAnsi="Times New Roman" w:cs="Times New Roman"/>
          <w:sz w:val="28"/>
          <w:szCs w:val="28"/>
        </w:rPr>
        <w:t>，</w:t>
      </w:r>
      <w:r w:rsidRPr="00534CB7">
        <w:rPr>
          <w:rStyle w:val="tlid-translation"/>
          <w:rFonts w:ascii="Times New Roman" w:hAnsi="Times New Roman" w:cs="Times New Roman"/>
          <w:i/>
          <w:iCs/>
          <w:sz w:val="28"/>
          <w:szCs w:val="28"/>
        </w:rPr>
        <w:t>y</w:t>
      </w:r>
      <w:r w:rsidRPr="00534CB7">
        <w:rPr>
          <w:rStyle w:val="tlid-translation"/>
          <w:rFonts w:ascii="Times New Roman" w:hAnsi="Times New Roman" w:cs="Times New Roman"/>
          <w:sz w:val="28"/>
          <w:szCs w:val="28"/>
        </w:rPr>
        <w:t>）函数是控制一阶三角形有限元素的基本方程，则它满足以下条件：</w:t>
      </w:r>
    </w:p>
    <w:p w14:paraId="27E392C3" w14:textId="77777777" w:rsidR="002102A4" w:rsidRPr="00534CB7" w:rsidRDefault="00000000" w:rsidP="0096178B">
      <w:pPr>
        <w:spacing w:before="150" w:after="150" w:line="360" w:lineRule="auto"/>
        <w:ind w:firstLineChars="500" w:firstLine="1400"/>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j</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&amp;1</m:t>
                </m:r>
              </m:e>
              <m:e>
                <m:r>
                  <w:rPr>
                    <w:rFonts w:ascii="Cambria Math" w:hAnsi="Cambria Math" w:cs="Times New Roman"/>
                    <w:sz w:val="28"/>
                    <w:szCs w:val="28"/>
                  </w:rPr>
                  <m:t>&amp;0</m:t>
                </m:r>
              </m:e>
            </m:eqArr>
          </m:e>
        </m:d>
        <m:m>
          <m:mPr>
            <m:mcs>
              <m:mc>
                <m:mcPr>
                  <m:count m:val="1"/>
                  <m:mcJc m:val="center"/>
                </m:mcPr>
              </m:mc>
            </m:mcs>
            <m:ctrlPr>
              <w:rPr>
                <w:rFonts w:ascii="Cambria Math" w:hAnsi="Cambria Math" w:cs="Times New Roman"/>
                <w:i/>
                <w:sz w:val="28"/>
                <w:szCs w:val="28"/>
              </w:rPr>
            </m:ctrlPr>
          </m:mPr>
          <m:mr>
            <m:e/>
          </m:mr>
          <m:mr>
            <m:e/>
          </m:mr>
        </m:m>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&amp;sei=j</m:t>
                </m:r>
              </m:e>
              <m:e>
                <m:r>
                  <w:rPr>
                    <w:rFonts w:ascii="Cambria Math" w:hAnsi="Cambria Math" w:cs="Times New Roman"/>
                    <w:sz w:val="28"/>
                    <w:szCs w:val="28"/>
                  </w:rPr>
                  <m:t>&amp;sei≠j</m:t>
                </m:r>
              </m:e>
            </m:eqArr>
          </m:e>
        </m:d>
        <m:m>
          <m:mPr>
            <m:mcs>
              <m:mc>
                <m:mcPr>
                  <m:count m:val="1"/>
                  <m:mcJc m:val="center"/>
                </m:mcPr>
              </m:mc>
            </m:mcs>
            <m:ctrlPr>
              <w:rPr>
                <w:rFonts w:ascii="Cambria Math" w:hAnsi="Cambria Math" w:cs="Times New Roman"/>
                <w:i/>
                <w:sz w:val="28"/>
                <w:szCs w:val="28"/>
              </w:rPr>
            </m:ctrlPr>
          </m:mPr>
          <m:mr>
            <m:e/>
          </m:mr>
          <m:mr>
            <m:e/>
          </m:mr>
        </m:m>
        <m:r>
          <w:rPr>
            <w:rFonts w:ascii="Cambria Math" w:hAnsi="Cambria Math" w:cs="Times New Roman"/>
            <w:color w:val="FF0000"/>
            <w:sz w:val="28"/>
            <w:szCs w:val="28"/>
            <w:highlight w:val="yellow"/>
          </w:rPr>
          <m:t>and</m:t>
        </m:r>
        <m:m>
          <m:mPr>
            <m:mcs>
              <m:mc>
                <m:mcPr>
                  <m:count m:val="1"/>
                  <m:mcJc m:val="center"/>
                </m:mcPr>
              </m:mc>
            </m:mcs>
            <m:ctrlPr>
              <w:rPr>
                <w:rFonts w:ascii="Cambria Math" w:hAnsi="Cambria Math" w:cs="Times New Roman"/>
                <w:i/>
                <w:sz w:val="28"/>
                <w:szCs w:val="28"/>
              </w:rPr>
            </m:ctrlPr>
          </m:mPr>
          <m:mr>
            <m:e/>
          </m:mr>
          <m:mr>
            <m:e/>
          </m:mr>
        </m:m>
        <m:nary>
          <m:naryPr>
            <m:chr m:val="∑"/>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3</m:t>
            </m:r>
          </m:sup>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r>
              <w:rPr>
                <w:rFonts w:ascii="Cambria Math" w:hAnsi="Cambria Math" w:cs="Times New Roman"/>
                <w:sz w:val="28"/>
                <w:szCs w:val="28"/>
              </w:rPr>
              <m:t>(x,y)</m:t>
            </m:r>
          </m:e>
        </m:nary>
        <m:r>
          <w:rPr>
            <w:rFonts w:ascii="Cambria Math" w:hAnsi="Cambria Math" w:cs="Times New Roman"/>
            <w:sz w:val="28"/>
            <w:szCs w:val="28"/>
          </w:rPr>
          <m:t>=1</m:t>
        </m:r>
      </m:oMath>
      <w:r w:rsidR="002102A4" w:rsidRPr="00534CB7">
        <w:rPr>
          <w:rFonts w:ascii="Times New Roman" w:hAnsi="Times New Roman" w:cs="Times New Roman"/>
          <w:sz w:val="28"/>
          <w:szCs w:val="28"/>
        </w:rPr>
        <w:t>。</w:t>
      </w:r>
      <w:r w:rsidR="002102A4" w:rsidRPr="00534CB7">
        <w:rPr>
          <w:rFonts w:ascii="Times New Roman" w:hAnsi="Times New Roman" w:cs="Times New Roman"/>
          <w:sz w:val="28"/>
          <w:szCs w:val="28"/>
        </w:rPr>
        <w:t xml:space="preserve">     (2-2)</w:t>
      </w:r>
    </w:p>
    <w:p w14:paraId="6081FD6F" w14:textId="77777777" w:rsidR="002102A4" w:rsidRPr="00534CB7" w:rsidRDefault="002102A4"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则一阶三角形元素的内插函数紧凑方式可以表示为</w:t>
      </w:r>
    </w:p>
    <w:p w14:paraId="75E466CF" w14:textId="77777777" w:rsidR="002102A4" w:rsidRPr="00534CB7" w:rsidRDefault="002102A4" w:rsidP="0096178B">
      <w:pPr>
        <w:spacing w:before="150" w:after="150" w:line="360" w:lineRule="auto"/>
        <w:ind w:firstLineChars="500" w:firstLine="1400"/>
        <w:jc w:val="right"/>
        <w:rPr>
          <w:rFonts w:ascii="Times New Roman" w:hAnsi="Times New Roman" w:cs="Times New Roman"/>
          <w:sz w:val="28"/>
          <w:szCs w:val="28"/>
        </w:rPr>
      </w:pPr>
      <m:oMath>
        <m:r>
          <w:rPr>
            <w:rFonts w:ascii="Cambria Math" w:hAnsi="Cambria Math" w:cs="Times New Roman"/>
            <w:sz w:val="28"/>
            <w:szCs w:val="28"/>
          </w:rPr>
          <m:t>f(x,y)=</m:t>
        </m:r>
        <m:nary>
          <m:naryPr>
            <m:chr m:val="∑"/>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3</m:t>
            </m:r>
          </m:sup>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r>
              <w:rPr>
                <w:rFonts w:ascii="Cambria Math" w:hAnsi="Cambria Math" w:cs="Times New Roman"/>
                <w:sz w:val="28"/>
                <w:szCs w:val="28"/>
              </w:rPr>
              <m:t>(x,y)</m:t>
            </m:r>
          </m:e>
        </m:nary>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i</m:t>
            </m:r>
          </m:sub>
        </m:sSub>
      </m:oMath>
      <w:r w:rsidRPr="00534CB7">
        <w:rPr>
          <w:rFonts w:ascii="Times New Roman" w:hAnsi="Times New Roman" w:cs="Times New Roman"/>
          <w:sz w:val="28"/>
          <w:szCs w:val="28"/>
        </w:rPr>
        <w:t>。</w:t>
      </w:r>
      <w:r w:rsidRPr="00534CB7">
        <w:rPr>
          <w:rFonts w:ascii="Times New Roman" w:hAnsi="Times New Roman" w:cs="Times New Roman"/>
          <w:sz w:val="28"/>
          <w:szCs w:val="28"/>
        </w:rPr>
        <w:t xml:space="preserve">                  (2-3)</w:t>
      </w:r>
    </w:p>
    <w:p w14:paraId="4124C54F" w14:textId="4503E2B3" w:rsidR="002102A4" w:rsidRPr="00534CB7" w:rsidRDefault="002102A4" w:rsidP="00C4368D">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同理，将这种思路和方法可以推广到二维和三维的情形，这时在线上的节点变为面和体积上的节点。</w:t>
      </w:r>
    </w:p>
    <w:p w14:paraId="6A138133" w14:textId="10121DB1" w:rsidR="00283EDA" w:rsidRPr="00534CB7" w:rsidRDefault="00283EDA" w:rsidP="00283EDA">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金属手性微纳结构的非对称传输与圆二色性研究</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，吐达洪</w:t>
      </w:r>
      <w:r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阿巴</w:t>
      </w:r>
      <w:r w:rsidRPr="00534CB7">
        <w:rPr>
          <w:rFonts w:ascii="Times New Roman" w:hAnsi="Times New Roman" w:cs="Times New Roman" w:hint="eastAsia"/>
          <w:color w:val="FF0000"/>
          <w:sz w:val="28"/>
          <w:szCs w:val="28"/>
          <w:highlight w:val="yellow"/>
        </w:rPr>
        <w:t>，陕西师范大学，</w:t>
      </w:r>
      <w:r w:rsidRPr="00534CB7">
        <w:rPr>
          <w:rFonts w:ascii="Times New Roman" w:hAnsi="Times New Roman" w:cs="Times New Roman" w:hint="eastAsia"/>
          <w:color w:val="FF0000"/>
          <w:sz w:val="28"/>
          <w:szCs w:val="28"/>
          <w:highlight w:val="yellow"/>
        </w:rPr>
        <w:t>2020</w:t>
      </w:r>
      <w:r w:rsidRPr="00534CB7">
        <w:rPr>
          <w:rFonts w:ascii="Times New Roman" w:hAnsi="Times New Roman" w:cs="Times New Roman" w:hint="eastAsia"/>
          <w:color w:val="FF0000"/>
          <w:sz w:val="28"/>
          <w:szCs w:val="28"/>
          <w:highlight w:val="yellow"/>
        </w:rPr>
        <w:t>年，第</w:t>
      </w:r>
      <w:r w:rsidR="0031200C" w:rsidRPr="00534CB7">
        <w:rPr>
          <w:rFonts w:ascii="Times New Roman" w:hAnsi="Times New Roman" w:cs="Times New Roman" w:hint="eastAsia"/>
          <w:color w:val="FF0000"/>
          <w:sz w:val="28"/>
          <w:szCs w:val="28"/>
          <w:highlight w:val="yellow"/>
        </w:rPr>
        <w:t>2</w:t>
      </w:r>
      <w:r w:rsidRPr="00534CB7">
        <w:rPr>
          <w:rFonts w:ascii="Times New Roman" w:hAnsi="Times New Roman" w:cs="Times New Roman" w:hint="eastAsia"/>
          <w:color w:val="FF0000"/>
          <w:sz w:val="28"/>
          <w:szCs w:val="28"/>
          <w:highlight w:val="yellow"/>
        </w:rPr>
        <w:t>9</w:t>
      </w:r>
      <w:r w:rsidRPr="00534CB7">
        <w:rPr>
          <w:rFonts w:ascii="Times New Roman" w:hAnsi="Times New Roman" w:cs="Times New Roman" w:hint="eastAsia"/>
          <w:color w:val="FF0000"/>
          <w:sz w:val="28"/>
          <w:szCs w:val="28"/>
          <w:highlight w:val="yellow"/>
        </w:rPr>
        <w:t>页</w:t>
      </w:r>
    </w:p>
    <w:p w14:paraId="38AC3961" w14:textId="26304E00" w:rsidR="001E093E" w:rsidRPr="00B9392A" w:rsidRDefault="001E093E" w:rsidP="0003700F">
      <w:pPr>
        <w:pStyle w:val="2"/>
        <w:rPr>
          <w:rStyle w:val="fontstyle01"/>
          <w:rFonts w:ascii="Times New Roman" w:hAnsi="Times New Roman" w:cs="Times New Roman"/>
          <w:sz w:val="28"/>
          <w:szCs w:val="28"/>
        </w:rPr>
      </w:pPr>
      <w:r w:rsidRPr="00B9392A">
        <w:rPr>
          <w:rStyle w:val="fontstyle01"/>
          <w:rFonts w:ascii="Times New Roman" w:hAnsi="Times New Roman" w:cs="Times New Roman" w:hint="eastAsia"/>
          <w:sz w:val="28"/>
          <w:szCs w:val="28"/>
        </w:rPr>
        <w:t>第</w:t>
      </w:r>
      <w:r w:rsidRPr="00B9392A">
        <w:rPr>
          <w:rStyle w:val="fontstyle01"/>
          <w:rFonts w:ascii="Times New Roman" w:hAnsi="Times New Roman" w:cs="Times New Roman" w:hint="eastAsia"/>
          <w:sz w:val="28"/>
          <w:szCs w:val="28"/>
        </w:rPr>
        <w:t xml:space="preserve"> </w:t>
      </w:r>
      <w:r w:rsidRPr="00B9392A">
        <w:rPr>
          <w:rStyle w:val="fontstyle01"/>
          <w:rFonts w:ascii="Times New Roman" w:hAnsi="Times New Roman" w:cs="Times New Roman"/>
          <w:sz w:val="28"/>
          <w:szCs w:val="28"/>
        </w:rPr>
        <w:t xml:space="preserve"> </w:t>
      </w:r>
      <w:r w:rsidRPr="00B9392A">
        <w:rPr>
          <w:rStyle w:val="fontstyle01"/>
          <w:rFonts w:ascii="Times New Roman" w:hAnsi="Times New Roman" w:cs="Times New Roman" w:hint="eastAsia"/>
          <w:sz w:val="28"/>
          <w:szCs w:val="28"/>
        </w:rPr>
        <w:t>36</w:t>
      </w:r>
      <w:r w:rsidRPr="00B9392A">
        <w:rPr>
          <w:rStyle w:val="fontstyle01"/>
          <w:rFonts w:ascii="Times New Roman" w:hAnsi="Times New Roman" w:cs="Times New Roman"/>
          <w:sz w:val="28"/>
          <w:szCs w:val="28"/>
        </w:rPr>
        <w:t xml:space="preserve"> </w:t>
      </w:r>
      <w:r w:rsidRPr="00B9392A">
        <w:rPr>
          <w:rStyle w:val="fontstyle01"/>
          <w:rFonts w:ascii="Times New Roman" w:hAnsi="Times New Roman" w:cs="Times New Roman" w:hint="eastAsia"/>
          <w:sz w:val="28"/>
          <w:szCs w:val="28"/>
        </w:rPr>
        <w:t>段</w:t>
      </w:r>
    </w:p>
    <w:p w14:paraId="4002ED99" w14:textId="2CC81157" w:rsidR="002102A4" w:rsidRPr="00534CB7" w:rsidRDefault="002102A4" w:rsidP="001E093E">
      <w:pPr>
        <w:spacing w:before="150" w:after="150" w:line="360" w:lineRule="auto"/>
        <w:ind w:firstLine="200"/>
        <w:rPr>
          <w:rFonts w:ascii="Times New Roman" w:hAnsi="Times New Roman" w:cs="Times New Roman"/>
          <w:sz w:val="28"/>
          <w:szCs w:val="28"/>
        </w:rPr>
      </w:pPr>
      <w:proofErr w:type="gramStart"/>
      <w:r w:rsidRPr="00534CB7">
        <w:rPr>
          <w:rFonts w:ascii="Times New Roman" w:hAnsi="Times New Roman" w:cs="Times New Roman"/>
          <w:sz w:val="28"/>
          <w:szCs w:val="28"/>
        </w:rPr>
        <w:t>In order to</w:t>
      </w:r>
      <w:proofErr w:type="gramEnd"/>
      <w:r w:rsidRPr="00534CB7">
        <w:rPr>
          <w:rFonts w:ascii="Times New Roman" w:hAnsi="Times New Roman" w:cs="Times New Roman"/>
          <w:sz w:val="28"/>
          <w:szCs w:val="28"/>
        </w:rPr>
        <w:t xml:space="preserve"> obtain a solution for the electromagnetic problem using the </w:t>
      </w:r>
      <w:r w:rsidRPr="00534CB7">
        <w:rPr>
          <w:rFonts w:ascii="Times New Roman" w:hAnsi="Times New Roman" w:cs="Times New Roman"/>
          <w:sz w:val="28"/>
          <w:szCs w:val="28"/>
        </w:rPr>
        <w:lastRenderedPageBreak/>
        <w:t xml:space="preserve">FEM, the </w:t>
      </w:r>
      <w:proofErr w:type="spellStart"/>
      <w:r w:rsidRPr="00534CB7">
        <w:rPr>
          <w:rFonts w:ascii="Times New Roman" w:hAnsi="Times New Roman" w:cs="Times New Roman"/>
          <w:sz w:val="28"/>
          <w:szCs w:val="28"/>
        </w:rPr>
        <w:t>frst</w:t>
      </w:r>
      <w:proofErr w:type="spellEnd"/>
      <w:r w:rsidRPr="00534CB7">
        <w:rPr>
          <w:rFonts w:ascii="Times New Roman" w:hAnsi="Times New Roman" w:cs="Times New Roman"/>
          <w:sz w:val="28"/>
          <w:szCs w:val="28"/>
        </w:rPr>
        <w:t xml:space="preserve"> measurement consists of characterizing the regions that constitute the device through one (or more) physical properties. Thus, for each </w:t>
      </w:r>
      <w:proofErr w:type="spellStart"/>
      <w:r w:rsidRPr="00534CB7">
        <w:rPr>
          <w:rFonts w:ascii="Times New Roman" w:hAnsi="Times New Roman" w:cs="Times New Roman"/>
          <w:sz w:val="28"/>
          <w:szCs w:val="28"/>
        </w:rPr>
        <w:t>fnite</w:t>
      </w:r>
      <w:proofErr w:type="spellEnd"/>
      <w:r w:rsidRPr="00534CB7">
        <w:rPr>
          <w:rFonts w:ascii="Times New Roman" w:hAnsi="Times New Roman" w:cs="Times New Roman"/>
          <w:sz w:val="28"/>
          <w:szCs w:val="28"/>
        </w:rPr>
        <w:t xml:space="preserve"> element, physical properties associated with the phenomenon present on the device should be attributed; for example, if we are interested in studying high-voltage isolators in the electrostatic problem, we need to know the electric permittivity of the materials (ε) and attribute it to the corresponding elements. In case of magnetostatics, the physical property that shall be considered is the magnetic permeability (µ). For electrokinetic problems, electric conductivity (σ) shall be applied. In other problems involving the presence of not only the electric </w:t>
      </w:r>
      <w:proofErr w:type="spellStart"/>
      <w:r w:rsidRPr="00534CB7">
        <w:rPr>
          <w:rFonts w:ascii="Times New Roman" w:hAnsi="Times New Roman" w:cs="Times New Roman"/>
          <w:sz w:val="28"/>
          <w:szCs w:val="28"/>
        </w:rPr>
        <w:t>feld</w:t>
      </w:r>
      <w:proofErr w:type="spellEnd"/>
      <w:r w:rsidRPr="00534CB7">
        <w:rPr>
          <w:rFonts w:ascii="Times New Roman" w:hAnsi="Times New Roman" w:cs="Times New Roman"/>
          <w:sz w:val="28"/>
          <w:szCs w:val="28"/>
        </w:rPr>
        <w:t xml:space="preserve"> but also the magnetic </w:t>
      </w:r>
      <w:proofErr w:type="spellStart"/>
      <w:r w:rsidRPr="00534CB7">
        <w:rPr>
          <w:rFonts w:ascii="Times New Roman" w:hAnsi="Times New Roman" w:cs="Times New Roman"/>
          <w:sz w:val="28"/>
          <w:szCs w:val="28"/>
        </w:rPr>
        <w:t>feld</w:t>
      </w:r>
      <w:proofErr w:type="spellEnd"/>
      <w:r w:rsidRPr="00534CB7">
        <w:rPr>
          <w:rFonts w:ascii="Times New Roman" w:hAnsi="Times New Roman" w:cs="Times New Roman"/>
          <w:sz w:val="28"/>
          <w:szCs w:val="28"/>
        </w:rPr>
        <w:t>, the three physical properties</w:t>
      </w:r>
      <w:r w:rsidR="001E093E">
        <w:rPr>
          <w:rFonts w:ascii="Times New Roman" w:hAnsi="Times New Roman" w:cs="Times New Roman" w:hint="eastAsia"/>
          <w:sz w:val="28"/>
          <w:szCs w:val="28"/>
        </w:rPr>
        <w:t xml:space="preserve"> </w:t>
      </w:r>
      <w:r w:rsidRPr="00534CB7">
        <w:rPr>
          <w:rFonts w:ascii="Times New Roman" w:hAnsi="Times New Roman" w:cs="Times New Roman"/>
          <w:sz w:val="28"/>
          <w:szCs w:val="28"/>
        </w:rPr>
        <w:t xml:space="preserve">may be necessary. </w:t>
      </w:r>
    </w:p>
    <w:p w14:paraId="2645A8E7" w14:textId="77777777" w:rsidR="0031200C" w:rsidRPr="00534CB7" w:rsidRDefault="0031200C" w:rsidP="0031200C">
      <w:pPr>
        <w:spacing w:before="150" w:after="150" w:line="360" w:lineRule="auto"/>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From</w:t>
      </w:r>
      <w:r w:rsidRPr="00534CB7">
        <w:rPr>
          <w:rFonts w:ascii="Times New Roman" w:hAnsi="Times New Roman" w:cs="Times New Roman"/>
          <w:color w:val="FF0000"/>
          <w:sz w:val="28"/>
          <w:szCs w:val="28"/>
          <w:highlight w:val="yellow"/>
        </w:rPr>
        <w:t xml:space="preserve">: “Electromagnetics through the Finite Element Method” </w:t>
      </w:r>
      <w:proofErr w:type="spellStart"/>
      <w:r w:rsidRPr="00534CB7">
        <w:rPr>
          <w:rFonts w:ascii="Times New Roman" w:hAnsi="Times New Roman" w:cs="Times New Roman"/>
          <w:color w:val="FF0000"/>
          <w:sz w:val="28"/>
          <w:szCs w:val="28"/>
          <w:highlight w:val="yellow"/>
        </w:rPr>
        <w:t>ByJosé</w:t>
      </w:r>
      <w:proofErr w:type="spellEnd"/>
      <w:r w:rsidRPr="00534CB7">
        <w:rPr>
          <w:rFonts w:ascii="Times New Roman" w:hAnsi="Times New Roman" w:cs="Times New Roman"/>
          <w:color w:val="FF0000"/>
          <w:sz w:val="28"/>
          <w:szCs w:val="28"/>
          <w:highlight w:val="yellow"/>
        </w:rPr>
        <w:t xml:space="preserve"> Roberto Cardoso, CRC Press, 20</w:t>
      </w:r>
      <w:r w:rsidRPr="00534CB7">
        <w:rPr>
          <w:rFonts w:ascii="Times New Roman" w:hAnsi="Times New Roman" w:cs="Times New Roman" w:hint="eastAsia"/>
          <w:color w:val="FF0000"/>
          <w:sz w:val="28"/>
          <w:szCs w:val="28"/>
          <w:highlight w:val="yellow"/>
        </w:rPr>
        <w:t>16</w:t>
      </w:r>
      <w:r w:rsidRPr="00534CB7">
        <w:rPr>
          <w:rFonts w:ascii="Times New Roman" w:hAnsi="Times New Roman" w:cs="Times New Roman"/>
          <w:color w:val="FF0000"/>
          <w:sz w:val="28"/>
          <w:szCs w:val="28"/>
          <w:highlight w:val="yellow"/>
        </w:rPr>
        <w:t>, p.</w:t>
      </w:r>
      <w:r w:rsidRPr="00534CB7">
        <w:rPr>
          <w:rFonts w:ascii="Times New Roman" w:hAnsi="Times New Roman" w:cs="Times New Roman" w:hint="eastAsia"/>
          <w:color w:val="FF0000"/>
          <w:sz w:val="28"/>
          <w:szCs w:val="28"/>
          <w:highlight w:val="yellow"/>
        </w:rPr>
        <w:t>11</w:t>
      </w:r>
    </w:p>
    <w:p w14:paraId="4B61B22C" w14:textId="4CFC9C83" w:rsidR="002102A4" w:rsidRPr="00534CB7" w:rsidRDefault="002102A4"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将求解区域中所有元素的组合形成矩阵方程</w:t>
      </w:r>
    </w:p>
    <w:p w14:paraId="2EAD59FB" w14:textId="3A4B6B6D" w:rsidR="002102A4" w:rsidRPr="00534CB7" w:rsidRDefault="002102A4" w:rsidP="00C4368D">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为了使用</w:t>
      </w:r>
      <w:r w:rsidRPr="00534CB7">
        <w:rPr>
          <w:rFonts w:ascii="Times New Roman" w:hAnsi="Times New Roman" w:cs="Times New Roman"/>
          <w:sz w:val="28"/>
          <w:szCs w:val="28"/>
        </w:rPr>
        <w:t>FEM</w:t>
      </w:r>
      <w:r w:rsidRPr="00534CB7">
        <w:rPr>
          <w:rFonts w:ascii="Times New Roman" w:hAnsi="Times New Roman" w:cs="Times New Roman"/>
          <w:sz w:val="28"/>
          <w:szCs w:val="28"/>
        </w:rPr>
        <w:t>得到电磁问题的解决方案，一般在所研究区域通过一个（或多个）物理特性来表证。因此，对于每个有限元素而言，物理属性与研究区域中环境的材料属性密切相关。假设，研究静电中的高压隔离器问题，需要知道环境介质的介电常数</w:t>
      </w:r>
      <m:oMath>
        <m:r>
          <w:rPr>
            <w:rFonts w:ascii="Cambria Math" w:hAnsi="Cambria Math" w:cs="Times New Roman"/>
            <w:sz w:val="28"/>
            <w:szCs w:val="28"/>
          </w:rPr>
          <m:t>ε</m:t>
        </m:r>
      </m:oMath>
      <w:r w:rsidRPr="00534CB7">
        <w:rPr>
          <w:rFonts w:ascii="Times New Roman" w:hAnsi="Times New Roman" w:cs="Times New Roman"/>
          <w:sz w:val="28"/>
          <w:szCs w:val="28"/>
        </w:rPr>
        <w:t>，并将它在相应的元素中的贡献体现出来。若</w:t>
      </w:r>
      <w:proofErr w:type="gramStart"/>
      <w:r w:rsidRPr="00534CB7">
        <w:rPr>
          <w:rFonts w:ascii="Times New Roman" w:hAnsi="Times New Roman" w:cs="Times New Roman"/>
          <w:sz w:val="28"/>
          <w:szCs w:val="28"/>
        </w:rPr>
        <w:t>在静磁的</w:t>
      </w:r>
      <w:proofErr w:type="gramEnd"/>
      <w:r w:rsidRPr="00534CB7">
        <w:rPr>
          <w:rFonts w:ascii="Times New Roman" w:hAnsi="Times New Roman" w:cs="Times New Roman"/>
          <w:sz w:val="28"/>
          <w:szCs w:val="28"/>
        </w:rPr>
        <w:t>情况下，应将介质的磁导率</w:t>
      </w:r>
      <m:oMath>
        <m:r>
          <w:rPr>
            <w:rFonts w:ascii="Cambria Math" w:hAnsi="Cambria Math" w:cs="Times New Roman"/>
            <w:sz w:val="28"/>
            <w:szCs w:val="28"/>
          </w:rPr>
          <m:t>μ</m:t>
        </m:r>
      </m:oMath>
      <w:r w:rsidRPr="00534CB7">
        <w:rPr>
          <w:rFonts w:ascii="Times New Roman" w:hAnsi="Times New Roman" w:cs="Times New Roman"/>
          <w:sz w:val="28"/>
          <w:szCs w:val="28"/>
        </w:rPr>
        <w:t>考虑进去。若在电动问题的情况下，则使用电导率</w:t>
      </w:r>
      <m:oMath>
        <m:r>
          <w:rPr>
            <w:rFonts w:ascii="Cambria Math" w:hAnsi="Cambria Math" w:cs="Times New Roman"/>
            <w:sz w:val="28"/>
            <w:szCs w:val="28"/>
          </w:rPr>
          <m:t>σ</m:t>
        </m:r>
      </m:oMath>
      <w:r w:rsidRPr="00534CB7">
        <w:rPr>
          <w:rFonts w:ascii="Times New Roman" w:hAnsi="Times New Roman" w:cs="Times New Roman"/>
          <w:sz w:val="28"/>
          <w:szCs w:val="28"/>
        </w:rPr>
        <w:t>。其它更复杂的问题中不仅仅是电场，还包含磁场，这时将以上的三个物理方</w:t>
      </w:r>
      <w:r w:rsidRPr="00534CB7">
        <w:rPr>
          <w:rFonts w:ascii="Times New Roman" w:hAnsi="Times New Roman" w:cs="Times New Roman"/>
          <w:sz w:val="28"/>
          <w:szCs w:val="28"/>
        </w:rPr>
        <w:lastRenderedPageBreak/>
        <w:t>面都必须考虑进去。</w:t>
      </w:r>
    </w:p>
    <w:p w14:paraId="07DFC69D" w14:textId="7CD8F7FE" w:rsidR="00283EDA" w:rsidRPr="00534CB7" w:rsidRDefault="00283EDA" w:rsidP="00283EDA">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金属手性微纳结构的非对称传输与圆二色性研究</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，吐达洪</w:t>
      </w:r>
      <w:r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阿巴</w:t>
      </w:r>
      <w:r w:rsidRPr="00534CB7">
        <w:rPr>
          <w:rFonts w:ascii="Times New Roman" w:hAnsi="Times New Roman" w:cs="Times New Roman" w:hint="eastAsia"/>
          <w:color w:val="FF0000"/>
          <w:sz w:val="28"/>
          <w:szCs w:val="28"/>
          <w:highlight w:val="yellow"/>
        </w:rPr>
        <w:t>，陕西师范大学，</w:t>
      </w:r>
      <w:r w:rsidRPr="00534CB7">
        <w:rPr>
          <w:rFonts w:ascii="Times New Roman" w:hAnsi="Times New Roman" w:cs="Times New Roman" w:hint="eastAsia"/>
          <w:color w:val="FF0000"/>
          <w:sz w:val="28"/>
          <w:szCs w:val="28"/>
          <w:highlight w:val="yellow"/>
        </w:rPr>
        <w:t>2020</w:t>
      </w:r>
      <w:r w:rsidRPr="00534CB7">
        <w:rPr>
          <w:rFonts w:ascii="Times New Roman" w:hAnsi="Times New Roman" w:cs="Times New Roman" w:hint="eastAsia"/>
          <w:color w:val="FF0000"/>
          <w:sz w:val="28"/>
          <w:szCs w:val="28"/>
          <w:highlight w:val="yellow"/>
        </w:rPr>
        <w:t>年，第</w:t>
      </w:r>
      <w:r w:rsidR="0031200C" w:rsidRPr="00534CB7">
        <w:rPr>
          <w:rFonts w:ascii="Times New Roman" w:hAnsi="Times New Roman" w:cs="Times New Roman" w:hint="eastAsia"/>
          <w:color w:val="FF0000"/>
          <w:sz w:val="28"/>
          <w:szCs w:val="28"/>
          <w:highlight w:val="yellow"/>
        </w:rPr>
        <w:t>2</w:t>
      </w:r>
      <w:r w:rsidRPr="00534CB7">
        <w:rPr>
          <w:rFonts w:ascii="Times New Roman" w:hAnsi="Times New Roman" w:cs="Times New Roman" w:hint="eastAsia"/>
          <w:color w:val="FF0000"/>
          <w:sz w:val="28"/>
          <w:szCs w:val="28"/>
          <w:highlight w:val="yellow"/>
        </w:rPr>
        <w:t>9</w:t>
      </w:r>
      <w:r w:rsidRPr="00534CB7">
        <w:rPr>
          <w:rFonts w:ascii="Times New Roman" w:hAnsi="Times New Roman" w:cs="Times New Roman" w:hint="eastAsia"/>
          <w:color w:val="FF0000"/>
          <w:sz w:val="28"/>
          <w:szCs w:val="28"/>
          <w:highlight w:val="yellow"/>
        </w:rPr>
        <w:t>页</w:t>
      </w:r>
    </w:p>
    <w:p w14:paraId="124E1312" w14:textId="3BB1D3C1" w:rsidR="001E093E" w:rsidRPr="00B9392A" w:rsidRDefault="001E093E" w:rsidP="0003700F">
      <w:pPr>
        <w:pStyle w:val="2"/>
        <w:rPr>
          <w:rStyle w:val="fontstyle01"/>
          <w:rFonts w:ascii="Times New Roman" w:hAnsi="Times New Roman" w:cs="Times New Roman"/>
          <w:sz w:val="28"/>
          <w:szCs w:val="28"/>
        </w:rPr>
      </w:pPr>
      <w:r w:rsidRPr="00B9392A">
        <w:rPr>
          <w:rStyle w:val="fontstyle01"/>
          <w:rFonts w:ascii="Times New Roman" w:hAnsi="Times New Roman" w:cs="Times New Roman" w:hint="eastAsia"/>
          <w:sz w:val="28"/>
          <w:szCs w:val="28"/>
        </w:rPr>
        <w:t>第</w:t>
      </w:r>
      <w:r w:rsidRPr="00B9392A">
        <w:rPr>
          <w:rStyle w:val="fontstyle01"/>
          <w:rFonts w:ascii="Times New Roman" w:hAnsi="Times New Roman" w:cs="Times New Roman" w:hint="eastAsia"/>
          <w:sz w:val="28"/>
          <w:szCs w:val="28"/>
        </w:rPr>
        <w:t xml:space="preserve"> </w:t>
      </w:r>
      <w:r w:rsidRPr="00B9392A">
        <w:rPr>
          <w:rStyle w:val="fontstyle01"/>
          <w:rFonts w:ascii="Times New Roman" w:hAnsi="Times New Roman" w:cs="Times New Roman"/>
          <w:sz w:val="28"/>
          <w:szCs w:val="28"/>
        </w:rPr>
        <w:t xml:space="preserve"> </w:t>
      </w:r>
      <w:r w:rsidRPr="00B9392A">
        <w:rPr>
          <w:rStyle w:val="fontstyle01"/>
          <w:rFonts w:ascii="Times New Roman" w:hAnsi="Times New Roman" w:cs="Times New Roman" w:hint="eastAsia"/>
          <w:sz w:val="28"/>
          <w:szCs w:val="28"/>
        </w:rPr>
        <w:t>37</w:t>
      </w:r>
      <w:r w:rsidRPr="00B9392A">
        <w:rPr>
          <w:rStyle w:val="fontstyle01"/>
          <w:rFonts w:ascii="Times New Roman" w:hAnsi="Times New Roman" w:cs="Times New Roman"/>
          <w:sz w:val="28"/>
          <w:szCs w:val="28"/>
        </w:rPr>
        <w:t xml:space="preserve"> </w:t>
      </w:r>
      <w:r w:rsidRPr="00B9392A">
        <w:rPr>
          <w:rStyle w:val="fontstyle01"/>
          <w:rFonts w:ascii="Times New Roman" w:hAnsi="Times New Roman" w:cs="Times New Roman" w:hint="eastAsia"/>
          <w:sz w:val="28"/>
          <w:szCs w:val="28"/>
        </w:rPr>
        <w:t>段</w:t>
      </w:r>
    </w:p>
    <w:p w14:paraId="4AB03E0D" w14:textId="303B3513" w:rsidR="009F6688" w:rsidRPr="00534CB7" w:rsidRDefault="009F6688" w:rsidP="00C4368D">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The FEM analysis consists, essentially, of the transformation of a system of differential equations describing an electromagnetic phenomenon in an equation system</w:t>
      </w:r>
      <w:r w:rsidR="00C4368D" w:rsidRPr="00534CB7">
        <w:rPr>
          <w:rFonts w:ascii="Times New Roman" w:hAnsi="Times New Roman" w:cs="Times New Roman"/>
          <w:sz w:val="28"/>
          <w:szCs w:val="28"/>
        </w:rPr>
        <w:t xml:space="preserve"> </w:t>
      </w:r>
      <w:r w:rsidRPr="00534CB7">
        <w:rPr>
          <w:rFonts w:ascii="Times New Roman" w:hAnsi="Times New Roman" w:cs="Times New Roman"/>
          <w:sz w:val="28"/>
          <w:szCs w:val="28"/>
        </w:rPr>
        <w:t>whose solution is close to the solution of a differential equations system at nodes</w:t>
      </w:r>
      <w:r w:rsidR="00C4368D" w:rsidRPr="00534CB7">
        <w:rPr>
          <w:rFonts w:ascii="Times New Roman" w:hAnsi="Times New Roman" w:cs="Times New Roman"/>
          <w:sz w:val="28"/>
          <w:szCs w:val="28"/>
        </w:rPr>
        <w:t xml:space="preserve"> </w:t>
      </w:r>
      <w:r w:rsidRPr="00534CB7">
        <w:rPr>
          <w:rFonts w:ascii="Times New Roman" w:hAnsi="Times New Roman" w:cs="Times New Roman"/>
          <w:sz w:val="28"/>
          <w:szCs w:val="28"/>
        </w:rPr>
        <w:t xml:space="preserve">in meshes of </w:t>
      </w:r>
      <w:proofErr w:type="spellStart"/>
      <w:r w:rsidRPr="00534CB7">
        <w:rPr>
          <w:rFonts w:ascii="Times New Roman" w:hAnsi="Times New Roman" w:cs="Times New Roman"/>
          <w:sz w:val="28"/>
          <w:szCs w:val="28"/>
        </w:rPr>
        <w:t>fnite</w:t>
      </w:r>
      <w:proofErr w:type="spellEnd"/>
      <w:r w:rsidRPr="00534CB7">
        <w:rPr>
          <w:rFonts w:ascii="Times New Roman" w:hAnsi="Times New Roman" w:cs="Times New Roman"/>
          <w:sz w:val="28"/>
          <w:szCs w:val="28"/>
        </w:rPr>
        <w:t xml:space="preserve"> elements. As with all differential equations, obtaining the solution requires the establishment of the integration constants, which are obtained by</w:t>
      </w:r>
      <w:r w:rsidR="00C4368D" w:rsidRPr="00534CB7">
        <w:rPr>
          <w:rFonts w:ascii="Times New Roman" w:hAnsi="Times New Roman" w:cs="Times New Roman"/>
          <w:sz w:val="28"/>
          <w:szCs w:val="28"/>
        </w:rPr>
        <w:t xml:space="preserve"> </w:t>
      </w:r>
      <w:r w:rsidRPr="00534CB7">
        <w:rPr>
          <w:rFonts w:ascii="Times New Roman" w:hAnsi="Times New Roman" w:cs="Times New Roman"/>
          <w:sz w:val="28"/>
          <w:szCs w:val="28"/>
        </w:rPr>
        <w:t>imposing the problems’ boundary conditions, also called constraints. In the case</w:t>
      </w:r>
      <w:r w:rsidR="00C4368D" w:rsidRPr="00534CB7">
        <w:rPr>
          <w:rFonts w:ascii="Times New Roman" w:hAnsi="Times New Roman" w:cs="Times New Roman"/>
          <w:sz w:val="28"/>
          <w:szCs w:val="28"/>
        </w:rPr>
        <w:t xml:space="preserve"> </w:t>
      </w:r>
      <w:r w:rsidRPr="00534CB7">
        <w:rPr>
          <w:rFonts w:ascii="Times New Roman" w:hAnsi="Times New Roman" w:cs="Times New Roman"/>
          <w:sz w:val="28"/>
          <w:szCs w:val="28"/>
        </w:rPr>
        <w:t>of the FEM this is not different because when the boundary conditions are not</w:t>
      </w:r>
      <w:r w:rsidR="00C4368D" w:rsidRPr="00534CB7">
        <w:rPr>
          <w:rFonts w:ascii="Times New Roman" w:hAnsi="Times New Roman" w:cs="Times New Roman"/>
          <w:sz w:val="28"/>
          <w:szCs w:val="28"/>
        </w:rPr>
        <w:t xml:space="preserve"> </w:t>
      </w:r>
      <w:r w:rsidRPr="00534CB7">
        <w:rPr>
          <w:rFonts w:ascii="Times New Roman" w:hAnsi="Times New Roman" w:cs="Times New Roman"/>
          <w:sz w:val="28"/>
          <w:szCs w:val="28"/>
        </w:rPr>
        <w:t>imposed, the equation system resulting from the application of the method, as we</w:t>
      </w:r>
      <w:r w:rsidR="00C4368D" w:rsidRPr="00534CB7">
        <w:rPr>
          <w:rFonts w:ascii="Times New Roman" w:hAnsi="Times New Roman" w:cs="Times New Roman"/>
          <w:sz w:val="28"/>
          <w:szCs w:val="28"/>
        </w:rPr>
        <w:t xml:space="preserve"> </w:t>
      </w:r>
      <w:r w:rsidRPr="00534CB7">
        <w:rPr>
          <w:rFonts w:ascii="Times New Roman" w:hAnsi="Times New Roman" w:cs="Times New Roman"/>
          <w:sz w:val="28"/>
          <w:szCs w:val="28"/>
        </w:rPr>
        <w:t>will see, does not have a solution. For electromagnetic f</w:t>
      </w:r>
      <w:r w:rsidR="00C4368D" w:rsidRPr="00534CB7">
        <w:rPr>
          <w:rFonts w:ascii="Times New Roman" w:hAnsi="Times New Roman" w:cs="Times New Roman"/>
          <w:sz w:val="28"/>
          <w:szCs w:val="28"/>
        </w:rPr>
        <w:t>i</w:t>
      </w:r>
      <w:r w:rsidRPr="00534CB7">
        <w:rPr>
          <w:rFonts w:ascii="Times New Roman" w:hAnsi="Times New Roman" w:cs="Times New Roman"/>
          <w:sz w:val="28"/>
          <w:szCs w:val="28"/>
        </w:rPr>
        <w:t>eld problems, the boundary</w:t>
      </w:r>
      <w:r w:rsidR="00C4368D" w:rsidRPr="00534CB7">
        <w:rPr>
          <w:rFonts w:ascii="Times New Roman" w:hAnsi="Times New Roman" w:cs="Times New Roman"/>
          <w:sz w:val="28"/>
          <w:szCs w:val="28"/>
        </w:rPr>
        <w:t xml:space="preserve"> </w:t>
      </w:r>
      <w:r w:rsidRPr="00534CB7">
        <w:rPr>
          <w:rFonts w:ascii="Times New Roman" w:hAnsi="Times New Roman" w:cs="Times New Roman"/>
          <w:sz w:val="28"/>
          <w:szCs w:val="28"/>
        </w:rPr>
        <w:t>conditions are imposed at the domain limits. There are three kinds of boundary</w:t>
      </w:r>
      <w:r w:rsidR="00C4368D" w:rsidRPr="00534CB7">
        <w:rPr>
          <w:rFonts w:ascii="Times New Roman" w:hAnsi="Times New Roman" w:cs="Times New Roman"/>
          <w:sz w:val="28"/>
          <w:szCs w:val="28"/>
        </w:rPr>
        <w:t xml:space="preserve"> </w:t>
      </w:r>
      <w:r w:rsidRPr="00534CB7">
        <w:rPr>
          <w:rFonts w:ascii="Times New Roman" w:hAnsi="Times New Roman" w:cs="Times New Roman"/>
          <w:sz w:val="28"/>
          <w:szCs w:val="28"/>
        </w:rPr>
        <w:t>conditions.</w:t>
      </w:r>
    </w:p>
    <w:p w14:paraId="3C8424B3" w14:textId="685F24E3" w:rsidR="00950E1A" w:rsidRPr="00534CB7" w:rsidRDefault="00950E1A" w:rsidP="00950E1A">
      <w:pPr>
        <w:spacing w:before="150" w:after="150" w:line="360" w:lineRule="auto"/>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From</w:t>
      </w:r>
      <w:r w:rsidRPr="00534CB7">
        <w:rPr>
          <w:rFonts w:ascii="Times New Roman" w:hAnsi="Times New Roman" w:cs="Times New Roman"/>
          <w:color w:val="FF0000"/>
          <w:sz w:val="28"/>
          <w:szCs w:val="28"/>
          <w:highlight w:val="yellow"/>
        </w:rPr>
        <w:t xml:space="preserve">: “Electromagnetics through the Finite Element Method” </w:t>
      </w:r>
      <w:proofErr w:type="spellStart"/>
      <w:r w:rsidRPr="00534CB7">
        <w:rPr>
          <w:rFonts w:ascii="Times New Roman" w:hAnsi="Times New Roman" w:cs="Times New Roman"/>
          <w:color w:val="FF0000"/>
          <w:sz w:val="28"/>
          <w:szCs w:val="28"/>
          <w:highlight w:val="yellow"/>
        </w:rPr>
        <w:t>ByJosé</w:t>
      </w:r>
      <w:proofErr w:type="spellEnd"/>
      <w:r w:rsidRPr="00534CB7">
        <w:rPr>
          <w:rFonts w:ascii="Times New Roman" w:hAnsi="Times New Roman" w:cs="Times New Roman"/>
          <w:color w:val="FF0000"/>
          <w:sz w:val="28"/>
          <w:szCs w:val="28"/>
          <w:highlight w:val="yellow"/>
        </w:rPr>
        <w:t xml:space="preserve"> Roberto Cardoso, CRC Press, 20</w:t>
      </w:r>
      <w:r w:rsidRPr="00534CB7">
        <w:rPr>
          <w:rFonts w:ascii="Times New Roman" w:hAnsi="Times New Roman" w:cs="Times New Roman" w:hint="eastAsia"/>
          <w:color w:val="FF0000"/>
          <w:sz w:val="28"/>
          <w:szCs w:val="28"/>
          <w:highlight w:val="yellow"/>
        </w:rPr>
        <w:t>16</w:t>
      </w:r>
      <w:r w:rsidRPr="00534CB7">
        <w:rPr>
          <w:rFonts w:ascii="Times New Roman" w:hAnsi="Times New Roman" w:cs="Times New Roman"/>
          <w:color w:val="FF0000"/>
          <w:sz w:val="28"/>
          <w:szCs w:val="28"/>
          <w:highlight w:val="yellow"/>
        </w:rPr>
        <w:t>, p.</w:t>
      </w:r>
      <w:r w:rsidRPr="00534CB7">
        <w:rPr>
          <w:rFonts w:ascii="Times New Roman" w:hAnsi="Times New Roman" w:cs="Times New Roman" w:hint="eastAsia"/>
          <w:color w:val="FF0000"/>
          <w:sz w:val="28"/>
          <w:szCs w:val="28"/>
          <w:highlight w:val="yellow"/>
        </w:rPr>
        <w:t>12</w:t>
      </w:r>
    </w:p>
    <w:p w14:paraId="30DCC654" w14:textId="77777777" w:rsidR="007819D2" w:rsidRPr="00534CB7" w:rsidRDefault="007819D2"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4</w:t>
      </w:r>
      <w:r w:rsidRPr="00534CB7">
        <w:rPr>
          <w:rFonts w:ascii="Times New Roman" w:hAnsi="Times New Roman" w:cs="Times New Roman"/>
          <w:sz w:val="28"/>
          <w:szCs w:val="28"/>
        </w:rPr>
        <w:t>）建立周期性边界条件</w:t>
      </w:r>
    </w:p>
    <w:p w14:paraId="182DA47A" w14:textId="5F858421" w:rsidR="002102A4" w:rsidRPr="00534CB7" w:rsidRDefault="007819D2" w:rsidP="00C4368D">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有限元分析本质上是对描述方程组中电磁现象的微分方程组变换，</w:t>
      </w:r>
      <w:r w:rsidRPr="00534CB7">
        <w:rPr>
          <w:rFonts w:ascii="Times New Roman" w:hAnsi="Times New Roman" w:cs="Times New Roman"/>
          <w:sz w:val="28"/>
          <w:szCs w:val="28"/>
        </w:rPr>
        <w:lastRenderedPageBreak/>
        <w:t>其解析与有限元网格中节点处的微分方程组的</w:t>
      </w:r>
      <w:proofErr w:type="gramStart"/>
      <w:r w:rsidRPr="00534CB7">
        <w:rPr>
          <w:rFonts w:ascii="Times New Roman" w:hAnsi="Times New Roman" w:cs="Times New Roman"/>
          <w:sz w:val="28"/>
          <w:szCs w:val="28"/>
        </w:rPr>
        <w:t>解非常</w:t>
      </w:r>
      <w:proofErr w:type="gramEnd"/>
      <w:r w:rsidRPr="00534CB7">
        <w:rPr>
          <w:rFonts w:ascii="Times New Roman" w:hAnsi="Times New Roman" w:cs="Times New Roman"/>
          <w:sz w:val="28"/>
          <w:szCs w:val="28"/>
        </w:rPr>
        <w:t>接近。因此，与所有微分方程一样，为获得微分方程解析，需要建立积分常数，积分常数通过施加问题的边界条件来得到，边界条件也称为约束。在有限元的情况下，边界条件同样考录，因为在不施加边界条件时，方程组没有解的。对于电磁场问题，边界条件被施加在域极限。一般有三种常用的边界条件，它们分别是</w:t>
      </w:r>
      <w:hyperlink r:id="rId70" w:tgtFrame="_blank" w:history="1">
        <w:r w:rsidRPr="00534CB7">
          <w:rPr>
            <w:rFonts w:ascii="Times New Roman" w:hAnsi="Times New Roman" w:cs="Times New Roman"/>
            <w:sz w:val="28"/>
            <w:szCs w:val="28"/>
          </w:rPr>
          <w:t>狄利克雷条件</w:t>
        </w:r>
      </w:hyperlink>
      <w:r w:rsidRPr="00534CB7">
        <w:rPr>
          <w:rFonts w:ascii="Times New Roman" w:hAnsi="Times New Roman" w:cs="Times New Roman"/>
          <w:sz w:val="28"/>
          <w:szCs w:val="28"/>
        </w:rPr>
        <w:t>，诺依</w:t>
      </w:r>
      <w:proofErr w:type="gramStart"/>
      <w:r w:rsidRPr="00534CB7">
        <w:rPr>
          <w:rFonts w:ascii="Times New Roman" w:hAnsi="Times New Roman" w:cs="Times New Roman"/>
          <w:sz w:val="28"/>
          <w:szCs w:val="28"/>
        </w:rPr>
        <w:t>曼</w:t>
      </w:r>
      <w:proofErr w:type="gramEnd"/>
      <w:r w:rsidRPr="00534CB7">
        <w:rPr>
          <w:rFonts w:ascii="Times New Roman" w:hAnsi="Times New Roman" w:cs="Times New Roman"/>
          <w:sz w:val="28"/>
          <w:szCs w:val="28"/>
        </w:rPr>
        <w:t>条件和周期性条件。本文科学研究中用周期性边界条件来对</w:t>
      </w:r>
      <w:proofErr w:type="gramStart"/>
      <w:r w:rsidRPr="00534CB7">
        <w:rPr>
          <w:rFonts w:ascii="Times New Roman" w:hAnsi="Times New Roman" w:cs="Times New Roman"/>
          <w:sz w:val="28"/>
          <w:szCs w:val="28"/>
        </w:rPr>
        <w:t>微纳结构</w:t>
      </w:r>
      <w:proofErr w:type="gramEnd"/>
      <w:r w:rsidRPr="00534CB7">
        <w:rPr>
          <w:rFonts w:ascii="Times New Roman" w:hAnsi="Times New Roman" w:cs="Times New Roman"/>
          <w:sz w:val="28"/>
          <w:szCs w:val="28"/>
        </w:rPr>
        <w:t>的电磁特性进行计算。周期性边界条件的优势在于该类型的边界条件适用于表示构造周期形阵列的结构。所研究的</w:t>
      </w:r>
      <w:proofErr w:type="gramStart"/>
      <w:r w:rsidRPr="00534CB7">
        <w:rPr>
          <w:rFonts w:ascii="Times New Roman" w:hAnsi="Times New Roman" w:cs="Times New Roman"/>
          <w:sz w:val="28"/>
          <w:szCs w:val="28"/>
        </w:rPr>
        <w:t>微纳结构</w:t>
      </w:r>
      <w:proofErr w:type="gramEnd"/>
      <w:r w:rsidRPr="00534CB7">
        <w:rPr>
          <w:rFonts w:ascii="Times New Roman" w:hAnsi="Times New Roman" w:cs="Times New Roman"/>
          <w:sz w:val="28"/>
          <w:szCs w:val="28"/>
        </w:rPr>
        <w:t>是以一单元结构为单位的周期性阵列结构，因此适合本边界条件来研究科学问题。</w:t>
      </w:r>
    </w:p>
    <w:p w14:paraId="4C202CDE" w14:textId="367D7411" w:rsidR="00283EDA" w:rsidRPr="00534CB7" w:rsidRDefault="00283EDA" w:rsidP="00283EDA">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金属手性微纳结构的非对称传输与圆二色性研究</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，吐达洪</w:t>
      </w:r>
      <w:r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阿巴</w:t>
      </w:r>
      <w:r w:rsidRPr="00534CB7">
        <w:rPr>
          <w:rFonts w:ascii="Times New Roman" w:hAnsi="Times New Roman" w:cs="Times New Roman" w:hint="eastAsia"/>
          <w:color w:val="FF0000"/>
          <w:sz w:val="28"/>
          <w:szCs w:val="28"/>
          <w:highlight w:val="yellow"/>
        </w:rPr>
        <w:t>，陕西师范大学，</w:t>
      </w:r>
      <w:r w:rsidRPr="00534CB7">
        <w:rPr>
          <w:rFonts w:ascii="Times New Roman" w:hAnsi="Times New Roman" w:cs="Times New Roman" w:hint="eastAsia"/>
          <w:color w:val="FF0000"/>
          <w:sz w:val="28"/>
          <w:szCs w:val="28"/>
          <w:highlight w:val="yellow"/>
        </w:rPr>
        <w:t>2020</w:t>
      </w:r>
      <w:r w:rsidRPr="00534CB7">
        <w:rPr>
          <w:rFonts w:ascii="Times New Roman" w:hAnsi="Times New Roman" w:cs="Times New Roman" w:hint="eastAsia"/>
          <w:color w:val="FF0000"/>
          <w:sz w:val="28"/>
          <w:szCs w:val="28"/>
          <w:highlight w:val="yellow"/>
        </w:rPr>
        <w:t>年，第</w:t>
      </w:r>
      <w:r w:rsidR="00950E1A" w:rsidRPr="00534CB7">
        <w:rPr>
          <w:rFonts w:ascii="Times New Roman" w:hAnsi="Times New Roman" w:cs="Times New Roman" w:hint="eastAsia"/>
          <w:color w:val="FF0000"/>
          <w:sz w:val="28"/>
          <w:szCs w:val="28"/>
          <w:highlight w:val="yellow"/>
        </w:rPr>
        <w:t>2</w:t>
      </w:r>
      <w:r w:rsidRPr="00534CB7">
        <w:rPr>
          <w:rFonts w:ascii="Times New Roman" w:hAnsi="Times New Roman" w:cs="Times New Roman" w:hint="eastAsia"/>
          <w:color w:val="FF0000"/>
          <w:sz w:val="28"/>
          <w:szCs w:val="28"/>
          <w:highlight w:val="yellow"/>
        </w:rPr>
        <w:t>9</w:t>
      </w:r>
      <w:r w:rsidRPr="00534CB7">
        <w:rPr>
          <w:rFonts w:ascii="Times New Roman" w:hAnsi="Times New Roman" w:cs="Times New Roman" w:hint="eastAsia"/>
          <w:color w:val="FF0000"/>
          <w:sz w:val="28"/>
          <w:szCs w:val="28"/>
          <w:highlight w:val="yellow"/>
        </w:rPr>
        <w:t>页</w:t>
      </w:r>
    </w:p>
    <w:p w14:paraId="6AFCE508" w14:textId="02EB53A1" w:rsidR="000F079F" w:rsidRPr="00B9392A" w:rsidRDefault="001E093E" w:rsidP="000F079F">
      <w:pPr>
        <w:pStyle w:val="2"/>
        <w:rPr>
          <w:rFonts w:ascii="Times New Roman" w:hAnsi="Times New Roman" w:cs="Times New Roman"/>
          <w:color w:val="000000"/>
          <w:sz w:val="28"/>
          <w:szCs w:val="28"/>
        </w:rPr>
      </w:pPr>
      <w:r w:rsidRPr="00B9392A">
        <w:rPr>
          <w:rStyle w:val="fontstyle01"/>
          <w:rFonts w:ascii="Times New Roman" w:hAnsi="Times New Roman" w:cs="Times New Roman" w:hint="eastAsia"/>
          <w:sz w:val="28"/>
          <w:szCs w:val="28"/>
        </w:rPr>
        <w:t>第</w:t>
      </w:r>
      <w:r w:rsidRPr="00B9392A">
        <w:rPr>
          <w:rStyle w:val="fontstyle01"/>
          <w:rFonts w:ascii="Times New Roman" w:hAnsi="Times New Roman" w:cs="Times New Roman" w:hint="eastAsia"/>
          <w:sz w:val="28"/>
          <w:szCs w:val="28"/>
        </w:rPr>
        <w:t xml:space="preserve"> </w:t>
      </w:r>
      <w:r w:rsidRPr="00B9392A">
        <w:rPr>
          <w:rStyle w:val="fontstyle01"/>
          <w:rFonts w:ascii="Times New Roman" w:hAnsi="Times New Roman" w:cs="Times New Roman"/>
          <w:sz w:val="28"/>
          <w:szCs w:val="28"/>
        </w:rPr>
        <w:t xml:space="preserve"> </w:t>
      </w:r>
      <w:r w:rsidRPr="00B9392A">
        <w:rPr>
          <w:rStyle w:val="fontstyle01"/>
          <w:rFonts w:ascii="Times New Roman" w:hAnsi="Times New Roman" w:cs="Times New Roman" w:hint="eastAsia"/>
          <w:sz w:val="28"/>
          <w:szCs w:val="28"/>
        </w:rPr>
        <w:t>38</w:t>
      </w:r>
      <w:r w:rsidRPr="00B9392A">
        <w:rPr>
          <w:rStyle w:val="fontstyle01"/>
          <w:rFonts w:ascii="Times New Roman" w:hAnsi="Times New Roman" w:cs="Times New Roman"/>
          <w:sz w:val="28"/>
          <w:szCs w:val="28"/>
        </w:rPr>
        <w:t xml:space="preserve"> </w:t>
      </w:r>
      <w:r w:rsidRPr="00B9392A">
        <w:rPr>
          <w:rStyle w:val="fontstyle01"/>
          <w:rFonts w:ascii="Times New Roman" w:hAnsi="Times New Roman" w:cs="Times New Roman" w:hint="eastAsia"/>
          <w:sz w:val="28"/>
          <w:szCs w:val="28"/>
        </w:rPr>
        <w:t>段</w:t>
      </w:r>
    </w:p>
    <w:p w14:paraId="499CF169" w14:textId="13CDB27C" w:rsidR="009F6688" w:rsidRPr="00534CB7" w:rsidRDefault="009F6688"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 xml:space="preserve">Once the physical properties are attributed to each </w:t>
      </w:r>
      <w:proofErr w:type="spellStart"/>
      <w:r w:rsidRPr="00534CB7">
        <w:rPr>
          <w:rFonts w:ascii="Times New Roman" w:hAnsi="Times New Roman" w:cs="Times New Roman"/>
          <w:sz w:val="28"/>
          <w:szCs w:val="28"/>
        </w:rPr>
        <w:t>fnite</w:t>
      </w:r>
      <w:proofErr w:type="spellEnd"/>
      <w:r w:rsidRPr="00534CB7">
        <w:rPr>
          <w:rFonts w:ascii="Times New Roman" w:hAnsi="Times New Roman" w:cs="Times New Roman"/>
          <w:sz w:val="28"/>
          <w:szCs w:val="28"/>
        </w:rPr>
        <w:t xml:space="preserve"> element, we are able to generate equations’ system of equal or multiple order of the number of nodes </w:t>
      </w:r>
      <w:proofErr w:type="gramStart"/>
      <w:r w:rsidRPr="00534CB7">
        <w:rPr>
          <w:rFonts w:ascii="Times New Roman" w:hAnsi="Times New Roman" w:cs="Times New Roman"/>
          <w:sz w:val="28"/>
          <w:szCs w:val="28"/>
        </w:rPr>
        <w:t>( number</w:t>
      </w:r>
      <w:proofErr w:type="gramEnd"/>
      <w:r w:rsidRPr="00534CB7">
        <w:rPr>
          <w:rFonts w:ascii="Times New Roman" w:hAnsi="Times New Roman" w:cs="Times New Roman"/>
          <w:sz w:val="28"/>
          <w:szCs w:val="28"/>
        </w:rPr>
        <w:t xml:space="preserve"> of vertices) from the domain.</w:t>
      </w:r>
    </w:p>
    <w:p w14:paraId="691DDD7D" w14:textId="28213F3C" w:rsidR="009F6688" w:rsidRPr="00534CB7" w:rsidRDefault="009F6688" w:rsidP="00C4368D">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 xml:space="preserve">Each line of the equation system is the balance conditions required by Maxwell’s equations with the appropriate boundary conditions described in the previous step. The details of this procedure form the core of this book, so that we will dedicate a good part of its content to this task. The </w:t>
      </w:r>
      <w:r w:rsidRPr="00534CB7">
        <w:rPr>
          <w:rFonts w:ascii="Times New Roman" w:hAnsi="Times New Roman" w:cs="Times New Roman"/>
          <w:sz w:val="28"/>
          <w:szCs w:val="28"/>
        </w:rPr>
        <w:lastRenderedPageBreak/>
        <w:t>inconvenience after solving the equations’ systems is that we will have a large amount of data for analysis.</w:t>
      </w:r>
    </w:p>
    <w:p w14:paraId="0D927C6E" w14:textId="668F53E9" w:rsidR="00957A2C" w:rsidRPr="00534CB7" w:rsidRDefault="00957A2C" w:rsidP="00957A2C">
      <w:pPr>
        <w:spacing w:before="150" w:after="150" w:line="360" w:lineRule="auto"/>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From</w:t>
      </w:r>
      <w:r w:rsidRPr="00534CB7">
        <w:rPr>
          <w:rFonts w:ascii="Times New Roman" w:hAnsi="Times New Roman" w:cs="Times New Roman"/>
          <w:color w:val="FF0000"/>
          <w:sz w:val="28"/>
          <w:szCs w:val="28"/>
          <w:highlight w:val="yellow"/>
        </w:rPr>
        <w:t xml:space="preserve">: “Electromagnetics through the Finite Element Method” </w:t>
      </w:r>
      <w:proofErr w:type="spellStart"/>
      <w:r w:rsidRPr="00534CB7">
        <w:rPr>
          <w:rFonts w:ascii="Times New Roman" w:hAnsi="Times New Roman" w:cs="Times New Roman"/>
          <w:color w:val="FF0000"/>
          <w:sz w:val="28"/>
          <w:szCs w:val="28"/>
          <w:highlight w:val="yellow"/>
        </w:rPr>
        <w:t>ByJosé</w:t>
      </w:r>
      <w:proofErr w:type="spellEnd"/>
      <w:r w:rsidRPr="00534CB7">
        <w:rPr>
          <w:rFonts w:ascii="Times New Roman" w:hAnsi="Times New Roman" w:cs="Times New Roman"/>
          <w:color w:val="FF0000"/>
          <w:sz w:val="28"/>
          <w:szCs w:val="28"/>
          <w:highlight w:val="yellow"/>
        </w:rPr>
        <w:t xml:space="preserve"> Roberto Cardoso, CRC Press, 20</w:t>
      </w:r>
      <w:r w:rsidRPr="00534CB7">
        <w:rPr>
          <w:rFonts w:ascii="Times New Roman" w:hAnsi="Times New Roman" w:cs="Times New Roman" w:hint="eastAsia"/>
          <w:color w:val="FF0000"/>
          <w:sz w:val="28"/>
          <w:szCs w:val="28"/>
          <w:highlight w:val="yellow"/>
        </w:rPr>
        <w:t>16</w:t>
      </w:r>
      <w:r w:rsidRPr="00534CB7">
        <w:rPr>
          <w:rFonts w:ascii="Times New Roman" w:hAnsi="Times New Roman" w:cs="Times New Roman"/>
          <w:color w:val="FF0000"/>
          <w:sz w:val="28"/>
          <w:szCs w:val="28"/>
          <w:highlight w:val="yellow"/>
        </w:rPr>
        <w:t>, p.</w:t>
      </w:r>
      <w:r w:rsidRPr="00534CB7">
        <w:rPr>
          <w:rFonts w:ascii="Times New Roman" w:hAnsi="Times New Roman" w:cs="Times New Roman" w:hint="eastAsia"/>
          <w:color w:val="FF0000"/>
          <w:sz w:val="28"/>
          <w:szCs w:val="28"/>
          <w:highlight w:val="yellow"/>
        </w:rPr>
        <w:t>13</w:t>
      </w:r>
    </w:p>
    <w:p w14:paraId="2BAABC0D" w14:textId="77777777" w:rsidR="009F6688" w:rsidRPr="00534CB7" w:rsidRDefault="009F6688"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5</w:t>
      </w:r>
      <w:r w:rsidRPr="00534CB7">
        <w:rPr>
          <w:rFonts w:ascii="Times New Roman" w:hAnsi="Times New Roman" w:cs="Times New Roman"/>
          <w:sz w:val="28"/>
          <w:szCs w:val="28"/>
        </w:rPr>
        <w:t>）求解方程组与后处理</w:t>
      </w:r>
    </w:p>
    <w:p w14:paraId="02AFC1CE" w14:textId="3B5A3664" w:rsidR="009F6688" w:rsidRPr="00534CB7" w:rsidRDefault="009F6688" w:rsidP="00C4368D">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每个有限元都具有物理性质时，可以从域中生成节点数（顶点数）相等或多阶的方程组，方程组的每一条线都是麦克斯韦方程（</w:t>
      </w:r>
      <w:r w:rsidRPr="00534CB7">
        <w:rPr>
          <w:rFonts w:ascii="Times New Roman" w:hAnsi="Times New Roman" w:cs="Times New Roman"/>
          <w:sz w:val="28"/>
          <w:szCs w:val="28"/>
        </w:rPr>
        <w:t>Maxwell</w:t>
      </w:r>
      <w:proofErr w:type="gramStart"/>
      <w:r w:rsidRPr="00534CB7">
        <w:rPr>
          <w:rFonts w:ascii="Times New Roman" w:hAnsi="Times New Roman" w:cs="Times New Roman"/>
          <w:sz w:val="28"/>
          <w:szCs w:val="28"/>
        </w:rPr>
        <w:t>’</w:t>
      </w:r>
      <w:proofErr w:type="gramEnd"/>
      <w:r w:rsidRPr="00534CB7">
        <w:rPr>
          <w:rFonts w:ascii="Times New Roman" w:hAnsi="Times New Roman" w:cs="Times New Roman"/>
          <w:sz w:val="28"/>
          <w:szCs w:val="28"/>
        </w:rPr>
        <w:t>s equation</w:t>
      </w:r>
      <w:r w:rsidRPr="00534CB7">
        <w:rPr>
          <w:rFonts w:ascii="Times New Roman" w:hAnsi="Times New Roman" w:cs="Times New Roman"/>
          <w:sz w:val="28"/>
          <w:szCs w:val="28"/>
        </w:rPr>
        <w:t>）所要求的平衡条件，并具有以上所述的周期性边界条件。最后，合集每一个网格的方程解，这些网格解的集合可以近似代表初始物理问题的解，整个过程可以使用计算机编程来求解。然后，将计算得到的数据按照研究的需求用图像、表格等多种形式进行处理。</w:t>
      </w:r>
    </w:p>
    <w:p w14:paraId="44C44FD1" w14:textId="0496C8F1" w:rsidR="00283EDA" w:rsidRDefault="00283EDA" w:rsidP="00283EDA">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金属手性微纳结构的非对称传输与圆二色性研究</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，吐达洪</w:t>
      </w:r>
      <w:r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阿巴</w:t>
      </w:r>
      <w:r w:rsidRPr="00534CB7">
        <w:rPr>
          <w:rFonts w:ascii="Times New Roman" w:hAnsi="Times New Roman" w:cs="Times New Roman" w:hint="eastAsia"/>
          <w:color w:val="FF0000"/>
          <w:sz w:val="28"/>
          <w:szCs w:val="28"/>
          <w:highlight w:val="yellow"/>
        </w:rPr>
        <w:t>，陕西师范大学，</w:t>
      </w:r>
      <w:r w:rsidRPr="00534CB7">
        <w:rPr>
          <w:rFonts w:ascii="Times New Roman" w:hAnsi="Times New Roman" w:cs="Times New Roman" w:hint="eastAsia"/>
          <w:color w:val="FF0000"/>
          <w:sz w:val="28"/>
          <w:szCs w:val="28"/>
          <w:highlight w:val="yellow"/>
        </w:rPr>
        <w:t>2020</w:t>
      </w:r>
      <w:r w:rsidRPr="00534CB7">
        <w:rPr>
          <w:rFonts w:ascii="Times New Roman" w:hAnsi="Times New Roman" w:cs="Times New Roman" w:hint="eastAsia"/>
          <w:color w:val="FF0000"/>
          <w:sz w:val="28"/>
          <w:szCs w:val="28"/>
          <w:highlight w:val="yellow"/>
        </w:rPr>
        <w:t>年，第</w:t>
      </w:r>
      <w:r w:rsidR="00957A2C" w:rsidRPr="00534CB7">
        <w:rPr>
          <w:rFonts w:ascii="Times New Roman" w:hAnsi="Times New Roman" w:cs="Times New Roman" w:hint="eastAsia"/>
          <w:color w:val="FF0000"/>
          <w:sz w:val="28"/>
          <w:szCs w:val="28"/>
          <w:highlight w:val="yellow"/>
        </w:rPr>
        <w:t>29</w:t>
      </w:r>
      <w:r w:rsidRPr="00534CB7">
        <w:rPr>
          <w:rFonts w:ascii="Times New Roman" w:hAnsi="Times New Roman" w:cs="Times New Roman" w:hint="eastAsia"/>
          <w:color w:val="FF0000"/>
          <w:sz w:val="28"/>
          <w:szCs w:val="28"/>
          <w:highlight w:val="yellow"/>
        </w:rPr>
        <w:t>-</w:t>
      </w:r>
      <w:r w:rsidR="00957A2C" w:rsidRPr="00534CB7">
        <w:rPr>
          <w:rFonts w:ascii="Times New Roman" w:hAnsi="Times New Roman" w:cs="Times New Roman" w:hint="eastAsia"/>
          <w:color w:val="FF0000"/>
          <w:sz w:val="28"/>
          <w:szCs w:val="28"/>
          <w:highlight w:val="yellow"/>
        </w:rPr>
        <w:t>30</w:t>
      </w:r>
      <w:r w:rsidRPr="00534CB7">
        <w:rPr>
          <w:rFonts w:ascii="Times New Roman" w:hAnsi="Times New Roman" w:cs="Times New Roman" w:hint="eastAsia"/>
          <w:color w:val="FF0000"/>
          <w:sz w:val="28"/>
          <w:szCs w:val="28"/>
          <w:highlight w:val="yellow"/>
        </w:rPr>
        <w:t>页</w:t>
      </w:r>
    </w:p>
    <w:p w14:paraId="3184E85A" w14:textId="77777777" w:rsidR="000F079F" w:rsidRPr="00B9392A" w:rsidRDefault="000F079F" w:rsidP="000F079F">
      <w:pPr>
        <w:pStyle w:val="2"/>
        <w:rPr>
          <w:rStyle w:val="fontstyle01"/>
          <w:rFonts w:ascii="Times New Roman" w:hAnsi="Times New Roman" w:cs="Times New Roman"/>
          <w:sz w:val="28"/>
          <w:szCs w:val="28"/>
        </w:rPr>
      </w:pPr>
      <w:r w:rsidRPr="00B9392A">
        <w:rPr>
          <w:rStyle w:val="fontstyle01"/>
          <w:rFonts w:ascii="Times New Roman" w:hAnsi="Times New Roman" w:cs="Times New Roman" w:hint="eastAsia"/>
          <w:sz w:val="28"/>
          <w:szCs w:val="28"/>
        </w:rPr>
        <w:t>第</w:t>
      </w:r>
      <w:r w:rsidRPr="00B9392A">
        <w:rPr>
          <w:rStyle w:val="fontstyle01"/>
          <w:rFonts w:ascii="Times New Roman" w:hAnsi="Times New Roman" w:cs="Times New Roman" w:hint="eastAsia"/>
          <w:sz w:val="28"/>
          <w:szCs w:val="28"/>
        </w:rPr>
        <w:t xml:space="preserve"> </w:t>
      </w:r>
      <w:r w:rsidRPr="00B9392A">
        <w:rPr>
          <w:rStyle w:val="fontstyle01"/>
          <w:rFonts w:ascii="Times New Roman" w:hAnsi="Times New Roman" w:cs="Times New Roman"/>
          <w:sz w:val="28"/>
          <w:szCs w:val="28"/>
        </w:rPr>
        <w:t xml:space="preserve"> </w:t>
      </w:r>
      <w:r w:rsidRPr="00B9392A">
        <w:rPr>
          <w:rStyle w:val="fontstyle01"/>
          <w:rFonts w:ascii="Times New Roman" w:hAnsi="Times New Roman" w:cs="Times New Roman" w:hint="eastAsia"/>
          <w:sz w:val="28"/>
          <w:szCs w:val="28"/>
        </w:rPr>
        <w:t>39</w:t>
      </w:r>
      <w:r w:rsidRPr="00B9392A">
        <w:rPr>
          <w:rStyle w:val="fontstyle01"/>
          <w:rFonts w:ascii="Times New Roman" w:hAnsi="Times New Roman" w:cs="Times New Roman"/>
          <w:sz w:val="28"/>
          <w:szCs w:val="28"/>
        </w:rPr>
        <w:t xml:space="preserve"> </w:t>
      </w:r>
      <w:r w:rsidRPr="00B9392A">
        <w:rPr>
          <w:rStyle w:val="fontstyle01"/>
          <w:rFonts w:ascii="Times New Roman" w:hAnsi="Times New Roman" w:cs="Times New Roman" w:hint="eastAsia"/>
          <w:sz w:val="28"/>
          <w:szCs w:val="28"/>
        </w:rPr>
        <w:t>段</w:t>
      </w:r>
    </w:p>
    <w:p w14:paraId="13A18297" w14:textId="77777777" w:rsidR="000F079F" w:rsidRPr="00435D2A" w:rsidRDefault="000F079F" w:rsidP="000F079F">
      <w:pPr>
        <w:widowControl/>
        <w:jc w:val="left"/>
        <w:rPr>
          <w:rFonts w:ascii="宋体" w:eastAsia="宋体" w:hAnsi="宋体" w:cs="宋体"/>
          <w:color w:val="000000"/>
          <w:kern w:val="0"/>
          <w:sz w:val="28"/>
          <w:szCs w:val="28"/>
        </w:rPr>
      </w:pPr>
      <w:r w:rsidRPr="000F079F">
        <w:rPr>
          <w:rFonts w:ascii="宋体" w:eastAsia="宋体" w:hAnsi="宋体" w:cs="宋体"/>
          <w:color w:val="000000"/>
          <w:kern w:val="0"/>
          <w:sz w:val="28"/>
          <w:szCs w:val="28"/>
        </w:rPr>
        <w:t>适用于一切宏观电磁场的麦克斯韦方程组微分形式可以表示为：</w:t>
      </w:r>
    </w:p>
    <w:p w14:paraId="1E160982" w14:textId="0409BC51" w:rsidR="000F079F" w:rsidRPr="000F079F" w:rsidRDefault="00000000" w:rsidP="000F079F">
      <w:pPr>
        <w:widowControl/>
        <w:jc w:val="left"/>
        <w:rPr>
          <w:rFonts w:ascii="宋体" w:eastAsia="宋体" w:hAnsi="宋体" w:cs="宋体"/>
          <w:kern w:val="0"/>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sz w:val="28"/>
                      <w:szCs w:val="28"/>
                    </w:rPr>
                    <m:t>&amp;</m:t>
                  </m:r>
                  <m:r>
                    <w:rPr>
                      <w:rFonts w:ascii="Cambria Math" w:hAnsi="Cambria Math" w:cs="Cambria Math"/>
                      <w:sz w:val="28"/>
                      <w:szCs w:val="28"/>
                    </w:rPr>
                    <m:t>∇⋅</m:t>
                  </m:r>
                  <m:r>
                    <w:rPr>
                      <w:rFonts w:ascii="Cambria Math"/>
                      <w:sz w:val="28"/>
                      <w:szCs w:val="28"/>
                    </w:rPr>
                    <m:t>ε</m:t>
                  </m:r>
                  <m:acc>
                    <m:accPr>
                      <m:chr m:val="⃑"/>
                      <m:ctrlPr>
                        <w:rPr>
                          <w:rFonts w:ascii="Cambria Math" w:hAnsi="Cambria Math"/>
                          <w:i/>
                          <w:sz w:val="28"/>
                          <w:szCs w:val="28"/>
                        </w:rPr>
                      </m:ctrlPr>
                    </m:accPr>
                    <m:e>
                      <m:r>
                        <w:rPr>
                          <w:rFonts w:ascii="Cambria Math"/>
                          <w:sz w:val="28"/>
                          <w:szCs w:val="28"/>
                        </w:rPr>
                        <m:t>E</m:t>
                      </m:r>
                    </m:e>
                  </m:acc>
                  <m:r>
                    <w:rPr>
                      <w:rFonts w:ascii="Cambria Math"/>
                      <w:sz w:val="28"/>
                      <w:szCs w:val="28"/>
                    </w:rPr>
                    <m:t>=ρ</m:t>
                  </m:r>
                </m:e>
                <m:e>
                  <m:r>
                    <w:rPr>
                      <w:rFonts w:ascii="Cambria Math"/>
                      <w:sz w:val="28"/>
                      <w:szCs w:val="28"/>
                    </w:rPr>
                    <m:t>&amp;</m:t>
                  </m:r>
                  <m:r>
                    <w:rPr>
                      <w:rFonts w:ascii="Cambria Math" w:hAnsi="Cambria Math" w:cs="Cambria Math"/>
                      <w:sz w:val="28"/>
                      <w:szCs w:val="28"/>
                    </w:rPr>
                    <m:t>∇⋅</m:t>
                  </m:r>
                  <m:r>
                    <w:rPr>
                      <w:rFonts w:ascii="Cambria Math"/>
                      <w:sz w:val="28"/>
                      <w:szCs w:val="28"/>
                    </w:rPr>
                    <m:t>μ</m:t>
                  </m:r>
                  <m:acc>
                    <m:accPr>
                      <m:chr m:val="⃑"/>
                      <m:ctrlPr>
                        <w:rPr>
                          <w:rFonts w:ascii="Cambria Math" w:hAnsi="Cambria Math"/>
                          <w:i/>
                          <w:sz w:val="28"/>
                          <w:szCs w:val="28"/>
                        </w:rPr>
                      </m:ctrlPr>
                    </m:accPr>
                    <m:e>
                      <m:r>
                        <w:rPr>
                          <w:rFonts w:ascii="Cambria Math"/>
                          <w:sz w:val="28"/>
                          <w:szCs w:val="28"/>
                        </w:rPr>
                        <m:t>E</m:t>
                      </m:r>
                    </m:e>
                  </m:acc>
                  <m:r>
                    <w:rPr>
                      <w:rFonts w:ascii="Cambria Math"/>
                      <w:sz w:val="28"/>
                      <w:szCs w:val="28"/>
                    </w:rPr>
                    <m:t>=0</m:t>
                  </m:r>
                </m:e>
                <m:e>
                  <m:r>
                    <w:rPr>
                      <w:rFonts w:ascii="Cambria Math"/>
                      <w:sz w:val="28"/>
                      <w:szCs w:val="28"/>
                    </w:rPr>
                    <m:t>&amp;</m:t>
                  </m:r>
                  <m:r>
                    <w:rPr>
                      <w:rFonts w:ascii="Cambria Math" w:hAnsi="Cambria Math" w:cs="Cambria Math"/>
                      <w:sz w:val="28"/>
                      <w:szCs w:val="28"/>
                    </w:rPr>
                    <m:t>∇</m:t>
                  </m:r>
                  <m:r>
                    <w:rPr>
                      <w:rFonts w:ascii="Cambria Math" w:hAnsi="Cambria Math"/>
                      <w:sz w:val="28"/>
                      <w:szCs w:val="28"/>
                    </w:rPr>
                    <m:t>×</m:t>
                  </m:r>
                  <m:acc>
                    <m:accPr>
                      <m:chr m:val="⃑"/>
                      <m:ctrlPr>
                        <w:rPr>
                          <w:rFonts w:ascii="Cambria Math" w:hAnsi="Cambria Math"/>
                          <w:i/>
                          <w:sz w:val="28"/>
                          <w:szCs w:val="28"/>
                        </w:rPr>
                      </m:ctrlPr>
                    </m:accPr>
                    <m:e>
                      <m:r>
                        <w:rPr>
                          <w:rFonts w:ascii="Cambria Math"/>
                          <w:sz w:val="28"/>
                          <w:szCs w:val="28"/>
                        </w:rPr>
                        <m:t>E</m:t>
                      </m:r>
                    </m:e>
                  </m:acc>
                  <m:r>
                    <w:rPr>
                      <w:rFonts w:ascii="Cambria Math"/>
                      <w:sz w:val="28"/>
                      <w:szCs w:val="28"/>
                    </w:rPr>
                    <m:t>=</m:t>
                  </m:r>
                  <m:r>
                    <w:rPr>
                      <w:rFonts w:ascii="Cambria Math"/>
                      <w:sz w:val="28"/>
                      <w:szCs w:val="28"/>
                    </w:rPr>
                    <m:t>-</m:t>
                  </m:r>
                  <m:f>
                    <m:fPr>
                      <m:ctrlPr>
                        <w:rPr>
                          <w:rFonts w:ascii="Cambria Math" w:hAnsi="Cambria Math"/>
                          <w:i/>
                          <w:sz w:val="28"/>
                          <w:szCs w:val="28"/>
                        </w:rPr>
                      </m:ctrlPr>
                    </m:fPr>
                    <m:num>
                      <m:r>
                        <w:rPr>
                          <w:rFonts w:ascii="Cambria Math"/>
                          <w:sz w:val="28"/>
                          <w:szCs w:val="28"/>
                        </w:rPr>
                        <m:t>∂μ</m:t>
                      </m:r>
                      <m:acc>
                        <m:accPr>
                          <m:chr m:val="⃑"/>
                          <m:ctrlPr>
                            <w:rPr>
                              <w:rFonts w:ascii="Cambria Math" w:hAnsi="Cambria Math"/>
                              <w:i/>
                              <w:sz w:val="28"/>
                              <w:szCs w:val="28"/>
                            </w:rPr>
                          </m:ctrlPr>
                        </m:accPr>
                        <m:e>
                          <m:r>
                            <w:rPr>
                              <w:rFonts w:ascii="Cambria Math"/>
                              <w:sz w:val="28"/>
                              <w:szCs w:val="28"/>
                            </w:rPr>
                            <m:t>H</m:t>
                          </m:r>
                        </m:e>
                      </m:acc>
                    </m:num>
                    <m:den>
                      <m:r>
                        <w:rPr>
                          <w:rFonts w:ascii="Cambria Math"/>
                          <w:sz w:val="28"/>
                          <w:szCs w:val="28"/>
                        </w:rPr>
                        <m:t>∂t</m:t>
                      </m:r>
                    </m:den>
                  </m:f>
                </m:e>
                <m:e>
                  <m:r>
                    <w:rPr>
                      <w:rFonts w:ascii="Cambria Math"/>
                      <w:sz w:val="28"/>
                      <w:szCs w:val="28"/>
                    </w:rPr>
                    <m:t>&amp;</m:t>
                  </m:r>
                  <m:r>
                    <w:rPr>
                      <w:rFonts w:ascii="Cambria Math" w:hAnsi="Cambria Math" w:cs="Cambria Math"/>
                      <w:sz w:val="28"/>
                      <w:szCs w:val="28"/>
                    </w:rPr>
                    <m:t>∇</m:t>
                  </m:r>
                  <m:r>
                    <w:rPr>
                      <w:rFonts w:ascii="Cambria Math" w:hAnsi="Cambria Math"/>
                      <w:sz w:val="28"/>
                      <w:szCs w:val="28"/>
                    </w:rPr>
                    <m:t>×</m:t>
                  </m:r>
                  <m:acc>
                    <m:accPr>
                      <m:chr m:val="⃑"/>
                      <m:ctrlPr>
                        <w:rPr>
                          <w:rFonts w:ascii="Cambria Math" w:hAnsi="Cambria Math"/>
                          <w:i/>
                          <w:sz w:val="28"/>
                          <w:szCs w:val="28"/>
                        </w:rPr>
                      </m:ctrlPr>
                    </m:accPr>
                    <m:e>
                      <m:r>
                        <w:rPr>
                          <w:rFonts w:ascii="Cambria Math"/>
                          <w:sz w:val="28"/>
                          <w:szCs w:val="28"/>
                        </w:rPr>
                        <m:t>H</m:t>
                      </m:r>
                    </m:e>
                  </m:acc>
                  <m:r>
                    <w:rPr>
                      <w:rFonts w:ascii="Cambria Math"/>
                      <w:sz w:val="28"/>
                      <w:szCs w:val="28"/>
                    </w:rPr>
                    <m:t>=σ</m:t>
                  </m:r>
                  <m:acc>
                    <m:accPr>
                      <m:chr m:val="⃑"/>
                      <m:ctrlPr>
                        <w:rPr>
                          <w:rFonts w:ascii="Cambria Math" w:hAnsi="Cambria Math"/>
                          <w:i/>
                          <w:sz w:val="28"/>
                          <w:szCs w:val="28"/>
                        </w:rPr>
                      </m:ctrlPr>
                    </m:accPr>
                    <m:e>
                      <m:r>
                        <w:rPr>
                          <w:rFonts w:ascii="Cambria Math"/>
                          <w:sz w:val="28"/>
                          <w:szCs w:val="28"/>
                        </w:rPr>
                        <m:t>E</m:t>
                      </m:r>
                    </m:e>
                  </m:acc>
                  <m:r>
                    <w:rPr>
                      <w:rFonts w:ascii="Cambria Math"/>
                      <w:sz w:val="28"/>
                      <w:szCs w:val="28"/>
                    </w:rPr>
                    <m:t>+</m:t>
                  </m:r>
                  <m:f>
                    <m:fPr>
                      <m:ctrlPr>
                        <w:rPr>
                          <w:rFonts w:ascii="Cambria Math" w:hAnsi="Cambria Math"/>
                          <w:i/>
                          <w:sz w:val="28"/>
                          <w:szCs w:val="28"/>
                        </w:rPr>
                      </m:ctrlPr>
                    </m:fPr>
                    <m:num>
                      <m:r>
                        <w:rPr>
                          <w:rFonts w:ascii="Cambria Math"/>
                          <w:sz w:val="28"/>
                          <w:szCs w:val="28"/>
                        </w:rPr>
                        <m:t>∂ε</m:t>
                      </m:r>
                      <m:acc>
                        <m:accPr>
                          <m:chr m:val="⃑"/>
                          <m:ctrlPr>
                            <w:rPr>
                              <w:rFonts w:ascii="Cambria Math" w:hAnsi="Cambria Math"/>
                              <w:i/>
                              <w:sz w:val="28"/>
                              <w:szCs w:val="28"/>
                            </w:rPr>
                          </m:ctrlPr>
                        </m:accPr>
                        <m:e>
                          <m:r>
                            <w:rPr>
                              <w:rFonts w:ascii="Cambria Math"/>
                              <w:sz w:val="28"/>
                              <w:szCs w:val="28"/>
                            </w:rPr>
                            <m:t>E</m:t>
                          </m:r>
                        </m:e>
                      </m:acc>
                    </m:num>
                    <m:den>
                      <m:r>
                        <w:rPr>
                          <w:rFonts w:ascii="Cambria Math"/>
                          <w:sz w:val="28"/>
                          <w:szCs w:val="28"/>
                        </w:rPr>
                        <m:t>∂t</m:t>
                      </m:r>
                    </m:den>
                  </m:f>
                </m:e>
              </m:eqArr>
            </m:e>
          </m:d>
        </m:oMath>
      </m:oMathPara>
    </w:p>
    <w:p w14:paraId="7FC7DE27" w14:textId="372CCCDE" w:rsidR="000F079F" w:rsidRPr="00435D2A" w:rsidRDefault="000F079F" w:rsidP="00283EDA">
      <w:pPr>
        <w:spacing w:before="150" w:after="150" w:line="360" w:lineRule="auto"/>
        <w:ind w:firstLine="200"/>
        <w:rPr>
          <w:rFonts w:ascii="Times New Roman" w:hAnsi="Times New Roman" w:cs="Times New Roman"/>
          <w:color w:val="FF0000"/>
          <w:sz w:val="28"/>
          <w:szCs w:val="28"/>
          <w:highlight w:val="yellow"/>
        </w:rPr>
      </w:pPr>
      <w:r w:rsidRPr="00435D2A">
        <w:rPr>
          <w:rFonts w:ascii="宋体" w:eastAsia="宋体" w:hAnsi="宋体" w:cs="宋体"/>
          <w:color w:val="000000"/>
          <w:kern w:val="0"/>
          <w:sz w:val="28"/>
          <w:szCs w:val="28"/>
        </w:rPr>
        <w:lastRenderedPageBreak/>
        <w:t>其中四项分别表示， 法拉第电磁感应定律， 安培—麦克斯韦全电流定律， 高斯定律以及磁通连续性原理。</w:t>
      </w:r>
    </w:p>
    <w:p w14:paraId="4EE3A7D8" w14:textId="17DA3C9F" w:rsidR="000F079F" w:rsidRPr="00435D2A" w:rsidRDefault="000F079F" w:rsidP="000F079F">
      <w:pPr>
        <w:widowControl/>
        <w:jc w:val="left"/>
        <w:rPr>
          <w:rFonts w:ascii="MT-Extra" w:eastAsia="宋体" w:hAnsi="MT-Extra" w:cs="宋体" w:hint="eastAsia"/>
          <w:color w:val="000000"/>
          <w:kern w:val="0"/>
          <w:sz w:val="28"/>
          <w:szCs w:val="28"/>
        </w:rPr>
      </w:pPr>
      <w:r w:rsidRPr="000F079F">
        <w:rPr>
          <w:rFonts w:ascii="宋体" w:eastAsia="宋体" w:hAnsi="宋体" w:cs="宋体"/>
          <w:color w:val="000000"/>
          <w:kern w:val="0"/>
          <w:sz w:val="28"/>
          <w:szCs w:val="28"/>
        </w:rPr>
        <w:t xml:space="preserve">以上的式中物理量都既是时间 </w:t>
      </w:r>
      <w:r w:rsidRPr="000F079F">
        <w:rPr>
          <w:rFonts w:ascii="TimesNewRomanPS-ItalicMT" w:eastAsia="宋体" w:hAnsi="TimesNewRomanPS-ItalicMT" w:cs="宋体"/>
          <w:i/>
          <w:iCs/>
          <w:color w:val="000000"/>
          <w:kern w:val="0"/>
          <w:sz w:val="28"/>
          <w:szCs w:val="28"/>
        </w:rPr>
        <w:t xml:space="preserve">t </w:t>
      </w:r>
      <w:r w:rsidRPr="000F079F">
        <w:rPr>
          <w:rFonts w:ascii="宋体" w:eastAsia="宋体" w:hAnsi="宋体" w:cs="宋体"/>
          <w:color w:val="000000"/>
          <w:kern w:val="0"/>
          <w:sz w:val="28"/>
          <w:szCs w:val="28"/>
        </w:rPr>
        <w:t>的函数， 也是空间坐标（</w:t>
      </w:r>
      <w:r w:rsidRPr="000F079F">
        <w:rPr>
          <w:rFonts w:ascii="TimesNewRomanPS-ItalicMT" w:eastAsia="宋体" w:hAnsi="TimesNewRomanPS-ItalicMT" w:cs="宋体"/>
          <w:i/>
          <w:iCs/>
          <w:color w:val="000000"/>
          <w:kern w:val="0"/>
          <w:sz w:val="28"/>
          <w:szCs w:val="28"/>
        </w:rPr>
        <w:t>x</w:t>
      </w:r>
      <w:r w:rsidRPr="000F079F">
        <w:rPr>
          <w:rFonts w:ascii="TimesNewRomanPSMT" w:eastAsia="宋体" w:hAnsi="TimesNewRomanPSMT" w:cs="宋体"/>
          <w:color w:val="000000"/>
          <w:kern w:val="0"/>
          <w:sz w:val="28"/>
          <w:szCs w:val="28"/>
        </w:rPr>
        <w:t xml:space="preserve">, </w:t>
      </w:r>
      <w:r w:rsidRPr="000F079F">
        <w:rPr>
          <w:rFonts w:ascii="TimesNewRomanPS-ItalicMT" w:eastAsia="宋体" w:hAnsi="TimesNewRomanPS-ItalicMT" w:cs="宋体"/>
          <w:i/>
          <w:iCs/>
          <w:color w:val="000000"/>
          <w:kern w:val="0"/>
          <w:sz w:val="28"/>
          <w:szCs w:val="28"/>
        </w:rPr>
        <w:t>y</w:t>
      </w:r>
      <w:r w:rsidRPr="000F079F">
        <w:rPr>
          <w:rFonts w:ascii="TimesNewRomanPSMT" w:eastAsia="宋体" w:hAnsi="TimesNewRomanPSMT" w:cs="宋体"/>
          <w:color w:val="000000"/>
          <w:kern w:val="0"/>
          <w:sz w:val="28"/>
          <w:szCs w:val="28"/>
        </w:rPr>
        <w:t xml:space="preserve">, </w:t>
      </w:r>
      <w:r w:rsidRPr="000F079F">
        <w:rPr>
          <w:rFonts w:ascii="TimesNewRomanPS-ItalicMT" w:eastAsia="宋体" w:hAnsi="TimesNewRomanPS-ItalicMT" w:cs="宋体"/>
          <w:i/>
          <w:iCs/>
          <w:color w:val="000000"/>
          <w:kern w:val="0"/>
          <w:sz w:val="28"/>
          <w:szCs w:val="28"/>
        </w:rPr>
        <w:t>z</w:t>
      </w:r>
      <w:r w:rsidRPr="000F079F">
        <w:rPr>
          <w:rFonts w:ascii="宋体" w:eastAsia="宋体" w:hAnsi="宋体" w:cs="宋体"/>
          <w:color w:val="000000"/>
          <w:kern w:val="0"/>
          <w:sz w:val="28"/>
          <w:szCs w:val="28"/>
        </w:rPr>
        <w:t>） 的函数。 我们主要关注时</w:t>
      </w:r>
      <w:proofErr w:type="gramStart"/>
      <w:r w:rsidRPr="000F079F">
        <w:rPr>
          <w:rFonts w:ascii="宋体" w:eastAsia="宋体" w:hAnsi="宋体" w:cs="宋体"/>
          <w:color w:val="000000"/>
          <w:kern w:val="0"/>
          <w:sz w:val="28"/>
          <w:szCs w:val="28"/>
        </w:rPr>
        <w:t>谐</w:t>
      </w:r>
      <w:proofErr w:type="gramEnd"/>
      <w:r w:rsidRPr="000F079F">
        <w:rPr>
          <w:rFonts w:ascii="宋体" w:eastAsia="宋体" w:hAnsi="宋体" w:cs="宋体"/>
          <w:color w:val="000000"/>
          <w:kern w:val="0"/>
          <w:sz w:val="28"/>
          <w:szCs w:val="28"/>
        </w:rPr>
        <w:t xml:space="preserve">电磁场， 可以将电磁场 </w:t>
      </w:r>
      <w:r w:rsidRPr="000F079F">
        <w:rPr>
          <w:rFonts w:ascii="TimesNewRomanPS-ItalicMT" w:eastAsia="宋体" w:hAnsi="TimesNewRomanPS-ItalicMT" w:cs="宋体"/>
          <w:i/>
          <w:iCs/>
          <w:color w:val="000000"/>
          <w:kern w:val="0"/>
          <w:sz w:val="28"/>
          <w:szCs w:val="28"/>
        </w:rPr>
        <w:t>E</w:t>
      </w:r>
      <w:r w:rsidRPr="000F079F">
        <w:rPr>
          <w:rFonts w:ascii="MT-Extra" w:eastAsia="宋体" w:hAnsi="MT-Extra" w:cs="宋体" w:hint="eastAsia"/>
          <w:color w:val="000000"/>
          <w:kern w:val="0"/>
          <w:sz w:val="28"/>
          <w:szCs w:val="28"/>
        </w:rPr>
        <w:sym w:font="Symbol" w:char="F072"/>
      </w:r>
      <w:r w:rsidRPr="000F079F">
        <w:rPr>
          <w:rFonts w:ascii="MT-Extra" w:eastAsia="宋体" w:hAnsi="MT-Extra" w:cs="宋体"/>
          <w:color w:val="000000"/>
          <w:kern w:val="0"/>
          <w:sz w:val="28"/>
          <w:szCs w:val="28"/>
        </w:rPr>
        <w:t xml:space="preserve"> </w:t>
      </w:r>
      <w:r w:rsidRPr="000F079F">
        <w:rPr>
          <w:rFonts w:ascii="宋体" w:eastAsia="宋体" w:hAnsi="宋体" w:cs="宋体"/>
          <w:color w:val="000000"/>
          <w:kern w:val="0"/>
          <w:sz w:val="28"/>
          <w:szCs w:val="28"/>
        </w:rPr>
        <w:t xml:space="preserve">进一步表示为 </w:t>
      </w:r>
      <w:r w:rsidRPr="000F079F">
        <w:rPr>
          <w:rFonts w:ascii="TimesNewRomanPSMT" w:eastAsia="宋体" w:hAnsi="TimesNewRomanPSMT" w:cs="宋体"/>
          <w:color w:val="000000"/>
          <w:kern w:val="0"/>
          <w:sz w:val="28"/>
          <w:szCs w:val="28"/>
        </w:rPr>
        <w:t xml:space="preserve">Re[ </w:t>
      </w:r>
      <w:r w:rsidRPr="000F079F">
        <w:rPr>
          <w:rFonts w:ascii="TimesNewRomanPS-ItalicMT" w:eastAsia="宋体" w:hAnsi="TimesNewRomanPS-ItalicMT" w:cs="宋体"/>
          <w:i/>
          <w:iCs/>
          <w:color w:val="000000"/>
          <w:kern w:val="0"/>
          <w:sz w:val="28"/>
          <w:szCs w:val="28"/>
        </w:rPr>
        <w:t>E</w:t>
      </w:r>
      <w:r w:rsidRPr="000F079F">
        <w:rPr>
          <w:rFonts w:ascii="MT-Extra" w:eastAsia="宋体" w:hAnsi="MT-Extra" w:cs="宋体" w:hint="eastAsia"/>
          <w:color w:val="000000"/>
          <w:kern w:val="0"/>
          <w:sz w:val="28"/>
          <w:szCs w:val="28"/>
        </w:rPr>
        <w:sym w:font="Symbol" w:char="F072"/>
      </w:r>
      <w:proofErr w:type="spellStart"/>
      <w:r w:rsidRPr="000F079F">
        <w:rPr>
          <w:rFonts w:ascii="TimesNewRomanPS-ItalicMT" w:eastAsia="宋体" w:hAnsi="TimesNewRomanPS-ItalicMT" w:cs="宋体"/>
          <w:i/>
          <w:iCs/>
          <w:color w:val="000000"/>
          <w:kern w:val="0"/>
          <w:sz w:val="28"/>
          <w:szCs w:val="28"/>
        </w:rPr>
        <w:t>e</w:t>
      </w:r>
      <w:proofErr w:type="spellEnd"/>
      <w:r w:rsidRPr="000F079F">
        <w:rPr>
          <w:rFonts w:ascii="TimesNewRomanPS-ItalicMT" w:eastAsia="宋体" w:hAnsi="TimesNewRomanPS-ItalicMT" w:cs="宋体"/>
          <w:i/>
          <w:iCs/>
          <w:color w:val="000000"/>
          <w:kern w:val="0"/>
          <w:sz w:val="28"/>
          <w:szCs w:val="28"/>
        </w:rPr>
        <w:t xml:space="preserve"> </w:t>
      </w:r>
      <w:proofErr w:type="spellStart"/>
      <w:r w:rsidRPr="000F079F">
        <w:rPr>
          <w:rFonts w:ascii="TimesNewRomanPS-ItalicMT" w:eastAsia="宋体" w:hAnsi="TimesNewRomanPS-ItalicMT" w:cs="宋体"/>
          <w:i/>
          <w:iCs/>
          <w:color w:val="000000"/>
          <w:kern w:val="0"/>
          <w:sz w:val="28"/>
          <w:szCs w:val="28"/>
        </w:rPr>
        <w:t>jwt</w:t>
      </w:r>
      <w:proofErr w:type="spellEnd"/>
      <w:r w:rsidRPr="000F079F">
        <w:rPr>
          <w:rFonts w:ascii="TimesNewRomanPS-ItalicMT" w:eastAsia="宋体" w:hAnsi="TimesNewRomanPS-ItalicMT" w:cs="宋体"/>
          <w:i/>
          <w:iCs/>
          <w:color w:val="000000"/>
          <w:kern w:val="0"/>
          <w:sz w:val="28"/>
          <w:szCs w:val="28"/>
        </w:rPr>
        <w:t xml:space="preserve"> </w:t>
      </w:r>
      <w:r w:rsidRPr="000F079F">
        <w:rPr>
          <w:rFonts w:ascii="TimesNewRomanPSMT" w:eastAsia="宋体" w:hAnsi="TimesNewRomanPSMT" w:cs="宋体"/>
          <w:color w:val="000000"/>
          <w:kern w:val="0"/>
          <w:sz w:val="28"/>
          <w:szCs w:val="28"/>
        </w:rPr>
        <w:t>]</w:t>
      </w:r>
      <w:r w:rsidRPr="000F079F">
        <w:rPr>
          <w:rFonts w:ascii="宋体" w:eastAsia="宋体" w:hAnsi="宋体" w:cs="宋体"/>
          <w:color w:val="000000"/>
          <w:kern w:val="0"/>
          <w:sz w:val="28"/>
          <w:szCs w:val="28"/>
        </w:rPr>
        <w:t>； 这样表示后相当于把式中的物理量都表示成了空间坐标（</w:t>
      </w:r>
      <w:r w:rsidRPr="000F079F">
        <w:rPr>
          <w:rFonts w:ascii="TimesNewRomanPS-ItalicMT" w:eastAsia="宋体" w:hAnsi="TimesNewRomanPS-ItalicMT" w:cs="宋体"/>
          <w:i/>
          <w:iCs/>
          <w:color w:val="000000"/>
          <w:kern w:val="0"/>
          <w:sz w:val="28"/>
          <w:szCs w:val="28"/>
        </w:rPr>
        <w:t>x</w:t>
      </w:r>
      <w:r w:rsidRPr="000F079F">
        <w:rPr>
          <w:rFonts w:ascii="TimesNewRomanPSMT" w:eastAsia="宋体" w:hAnsi="TimesNewRomanPSMT" w:cs="宋体"/>
          <w:color w:val="000000"/>
          <w:kern w:val="0"/>
          <w:sz w:val="28"/>
          <w:szCs w:val="28"/>
        </w:rPr>
        <w:t xml:space="preserve">, </w:t>
      </w:r>
      <w:r w:rsidRPr="000F079F">
        <w:rPr>
          <w:rFonts w:ascii="TimesNewRomanPS-ItalicMT" w:eastAsia="宋体" w:hAnsi="TimesNewRomanPS-ItalicMT" w:cs="宋体"/>
          <w:i/>
          <w:iCs/>
          <w:color w:val="000000"/>
          <w:kern w:val="0"/>
          <w:sz w:val="28"/>
          <w:szCs w:val="28"/>
        </w:rPr>
        <w:t>y</w:t>
      </w:r>
      <w:r w:rsidRPr="000F079F">
        <w:rPr>
          <w:rFonts w:ascii="TimesNewRomanPSMT" w:eastAsia="宋体" w:hAnsi="TimesNewRomanPSMT" w:cs="宋体"/>
          <w:color w:val="000000"/>
          <w:kern w:val="0"/>
          <w:sz w:val="28"/>
          <w:szCs w:val="28"/>
        </w:rPr>
        <w:t xml:space="preserve">, </w:t>
      </w:r>
      <w:r w:rsidRPr="000F079F">
        <w:rPr>
          <w:rFonts w:ascii="TimesNewRomanPS-ItalicMT" w:eastAsia="宋体" w:hAnsi="TimesNewRomanPS-ItalicMT" w:cs="宋体"/>
          <w:i/>
          <w:iCs/>
          <w:color w:val="000000"/>
          <w:kern w:val="0"/>
          <w:sz w:val="28"/>
          <w:szCs w:val="28"/>
        </w:rPr>
        <w:t>z</w:t>
      </w:r>
      <w:r w:rsidRPr="000F079F">
        <w:rPr>
          <w:rFonts w:ascii="宋体" w:eastAsia="宋体" w:hAnsi="宋体" w:cs="宋体"/>
          <w:color w:val="000000"/>
          <w:kern w:val="0"/>
          <w:sz w:val="28"/>
          <w:szCs w:val="28"/>
        </w:rPr>
        <w:t xml:space="preserve">） 的函数， 消去了时间 </w:t>
      </w:r>
      <w:r w:rsidRPr="000F079F">
        <w:rPr>
          <w:rFonts w:ascii="TimesNewRomanPS-ItalicMT" w:eastAsia="宋体" w:hAnsi="TimesNewRomanPS-ItalicMT" w:cs="宋体"/>
          <w:i/>
          <w:iCs/>
          <w:color w:val="000000"/>
          <w:kern w:val="0"/>
          <w:sz w:val="28"/>
          <w:szCs w:val="28"/>
        </w:rPr>
        <w:t>t</w:t>
      </w:r>
      <w:r w:rsidRPr="000F079F">
        <w:rPr>
          <w:rFonts w:ascii="宋体" w:eastAsia="宋体" w:hAnsi="宋体" w:cs="宋体"/>
          <w:color w:val="000000"/>
          <w:kern w:val="0"/>
          <w:sz w:val="28"/>
          <w:szCs w:val="28"/>
        </w:rPr>
        <w:t>， 即从四维问题转换为了三维问题， 即可用得到，</w:t>
      </w:r>
    </w:p>
    <w:p w14:paraId="6FFA66C7" w14:textId="77777777" w:rsidR="000F079F" w:rsidRDefault="000F079F" w:rsidP="00283EDA">
      <w:pPr>
        <w:spacing w:before="150" w:after="150" w:line="360" w:lineRule="auto"/>
        <w:ind w:firstLine="200"/>
        <w:rPr>
          <w:rFonts w:ascii="TimesNewRomanPSMT" w:eastAsia="宋体" w:hAnsi="TimesNewRomanPSMT" w:cs="宋体" w:hint="eastAsia"/>
          <w:color w:val="000000"/>
          <w:kern w:val="0"/>
          <w:sz w:val="24"/>
          <w:szCs w:val="24"/>
        </w:rPr>
      </w:pPr>
      <w:r>
        <w:rPr>
          <w:noProof/>
        </w:rPr>
        <w:drawing>
          <wp:inline distT="0" distB="0" distL="0" distR="0" wp14:anchorId="151EA353" wp14:editId="02513EA8">
            <wp:extent cx="3515096" cy="765568"/>
            <wp:effectExtent l="0" t="0" r="0" b="0"/>
            <wp:docPr id="25" name="图片 25"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文本, 信件&#10;&#10;描述已自动生成"/>
                    <pic:cNvPicPr/>
                  </pic:nvPicPr>
                  <pic:blipFill>
                    <a:blip r:embed="rId71"/>
                    <a:stretch>
                      <a:fillRect/>
                    </a:stretch>
                  </pic:blipFill>
                  <pic:spPr>
                    <a:xfrm>
                      <a:off x="0" y="0"/>
                      <a:ext cx="3558848" cy="775097"/>
                    </a:xfrm>
                    <a:prstGeom prst="rect">
                      <a:avLst/>
                    </a:prstGeom>
                  </pic:spPr>
                </pic:pic>
              </a:graphicData>
            </a:graphic>
          </wp:inline>
        </w:drawing>
      </w:r>
    </w:p>
    <w:p w14:paraId="4024C7B6" w14:textId="69B43A71" w:rsidR="000F079F" w:rsidRPr="00435D2A" w:rsidRDefault="000F079F" w:rsidP="00283EDA">
      <w:pPr>
        <w:spacing w:before="150" w:after="150" w:line="360" w:lineRule="auto"/>
        <w:ind w:firstLine="200"/>
        <w:rPr>
          <w:rFonts w:ascii="TimesNewRomanPS-ItalicMT" w:eastAsia="宋体" w:hAnsi="TimesNewRomanPS-ItalicMT" w:cs="宋体" w:hint="eastAsia"/>
          <w:i/>
          <w:iCs/>
          <w:color w:val="000000"/>
          <w:kern w:val="0"/>
          <w:sz w:val="28"/>
          <w:szCs w:val="28"/>
        </w:rPr>
      </w:pPr>
      <w:r w:rsidRPr="00435D2A">
        <w:rPr>
          <w:rFonts w:ascii="宋体" w:eastAsia="宋体" w:hAnsi="宋体" w:cs="宋体"/>
          <w:color w:val="000000"/>
          <w:kern w:val="0"/>
          <w:sz w:val="28"/>
          <w:szCs w:val="28"/>
        </w:rPr>
        <w:t xml:space="preserve">其中， </w:t>
      </w:r>
      <w:r w:rsidRPr="00435D2A">
        <w:rPr>
          <w:rFonts w:ascii="SymbolMT" w:eastAsia="宋体" w:hAnsi="SymbolMT" w:cs="宋体" w:hint="eastAsia"/>
          <w:color w:val="000000"/>
          <w:kern w:val="0"/>
          <w:sz w:val="28"/>
          <w:szCs w:val="28"/>
        </w:rPr>
        <w:sym w:font="Symbol" w:char="F073"/>
      </w:r>
      <w:r w:rsidRPr="00435D2A">
        <w:rPr>
          <w:rFonts w:ascii="宋体" w:eastAsia="宋体" w:hAnsi="宋体" w:cs="宋体"/>
          <w:color w:val="000000"/>
          <w:kern w:val="0"/>
          <w:sz w:val="28"/>
          <w:szCs w:val="28"/>
        </w:rPr>
        <w:t xml:space="preserve">为电导率； </w:t>
      </w:r>
      <w:r w:rsidRPr="00435D2A">
        <w:rPr>
          <w:rFonts w:ascii="SymbolMT" w:eastAsia="宋体" w:hAnsi="SymbolMT" w:cs="宋体" w:hint="eastAsia"/>
          <w:color w:val="000000"/>
          <w:kern w:val="0"/>
          <w:sz w:val="28"/>
          <w:szCs w:val="28"/>
        </w:rPr>
        <w:sym w:font="Symbol" w:char="F077"/>
      </w:r>
      <w:r w:rsidRPr="00435D2A">
        <w:rPr>
          <w:rFonts w:ascii="宋体" w:eastAsia="宋体" w:hAnsi="宋体" w:cs="宋体"/>
          <w:color w:val="000000"/>
          <w:kern w:val="0"/>
          <w:sz w:val="28"/>
          <w:szCs w:val="28"/>
        </w:rPr>
        <w:t xml:space="preserve">为角频率； </w:t>
      </w:r>
      <w:r w:rsidRPr="00435D2A">
        <w:rPr>
          <w:rFonts w:ascii="TimesNewRomanPS-ItalicMT" w:eastAsia="宋体" w:hAnsi="TimesNewRomanPS-ItalicMT" w:cs="宋体"/>
          <w:i/>
          <w:iCs/>
          <w:color w:val="000000"/>
          <w:kern w:val="0"/>
          <w:sz w:val="28"/>
          <w:szCs w:val="28"/>
        </w:rPr>
        <w:t>k</w:t>
      </w:r>
      <w:r w:rsidRPr="00435D2A">
        <w:rPr>
          <w:rFonts w:ascii="TimesNewRomanPSMT" w:eastAsia="宋体" w:hAnsi="TimesNewRomanPSMT" w:cs="宋体"/>
          <w:color w:val="000000"/>
          <w:kern w:val="0"/>
          <w:sz w:val="28"/>
          <w:szCs w:val="28"/>
        </w:rPr>
        <w:t>0</w:t>
      </w:r>
      <w:r w:rsidRPr="00435D2A">
        <w:rPr>
          <w:rFonts w:ascii="宋体" w:eastAsia="宋体" w:hAnsi="宋体" w:cs="宋体"/>
          <w:color w:val="000000"/>
          <w:kern w:val="0"/>
          <w:sz w:val="28"/>
          <w:szCs w:val="28"/>
        </w:rPr>
        <w:t>为真空中的波矢。 式（</w:t>
      </w:r>
      <w:r w:rsidRPr="00435D2A">
        <w:rPr>
          <w:rFonts w:ascii="TimesNewRomanPSMT" w:eastAsia="宋体" w:hAnsi="TimesNewRomanPSMT" w:cs="宋体"/>
          <w:color w:val="000000"/>
          <w:kern w:val="0"/>
          <w:sz w:val="28"/>
          <w:szCs w:val="28"/>
        </w:rPr>
        <w:t>2.2.7</w:t>
      </w:r>
      <w:r w:rsidRPr="00435D2A">
        <w:rPr>
          <w:rFonts w:ascii="宋体" w:eastAsia="宋体" w:hAnsi="宋体" w:cs="宋体"/>
          <w:color w:val="000000"/>
          <w:kern w:val="0"/>
          <w:sz w:val="28"/>
          <w:szCs w:val="28"/>
        </w:rPr>
        <w:t>） 和（</w:t>
      </w:r>
      <w:r w:rsidRPr="00435D2A">
        <w:rPr>
          <w:rFonts w:ascii="TimesNewRomanPSMT" w:eastAsia="宋体" w:hAnsi="TimesNewRomanPSMT" w:cs="宋体"/>
          <w:color w:val="000000"/>
          <w:kern w:val="0"/>
          <w:sz w:val="28"/>
          <w:szCs w:val="28"/>
        </w:rPr>
        <w:t>2.2.8</w:t>
      </w:r>
      <w:r w:rsidRPr="00435D2A">
        <w:rPr>
          <w:rFonts w:ascii="宋体" w:eastAsia="宋体" w:hAnsi="宋体" w:cs="宋体"/>
          <w:color w:val="000000"/>
          <w:kern w:val="0"/>
          <w:sz w:val="28"/>
          <w:szCs w:val="28"/>
        </w:rPr>
        <w:t>） 主要用于分析电磁模式和稳态频域问题。电磁场是具有能量的， 很多时候我们需要用能量来表示一些物理过程， 如，描述一个</w:t>
      </w:r>
      <w:proofErr w:type="gramStart"/>
      <w:r w:rsidRPr="00435D2A">
        <w:rPr>
          <w:rFonts w:ascii="宋体" w:eastAsia="宋体" w:hAnsi="宋体" w:cs="宋体"/>
          <w:color w:val="000000"/>
          <w:kern w:val="0"/>
          <w:sz w:val="28"/>
          <w:szCs w:val="28"/>
        </w:rPr>
        <w:t>微纳结构光</w:t>
      </w:r>
      <w:proofErr w:type="gramEnd"/>
      <w:r w:rsidRPr="00435D2A">
        <w:rPr>
          <w:rFonts w:ascii="宋体" w:eastAsia="宋体" w:hAnsi="宋体" w:cs="宋体"/>
          <w:color w:val="000000"/>
          <w:kern w:val="0"/>
          <w:sz w:val="28"/>
          <w:szCs w:val="28"/>
        </w:rPr>
        <w:t>的传输特性， 我们通常会用反射系数、 透射系数和吸收系数等物理量来表述， 而这些可以通过能量、 功率来计算。 坡印廷定理就是描述电磁场能量守恒的定理。 假设我们在空间取</w:t>
      </w:r>
      <w:proofErr w:type="gramStart"/>
      <w:r w:rsidRPr="00435D2A">
        <w:rPr>
          <w:rFonts w:ascii="宋体" w:eastAsia="宋体" w:hAnsi="宋体" w:cs="宋体"/>
          <w:color w:val="000000"/>
          <w:kern w:val="0"/>
          <w:sz w:val="28"/>
          <w:szCs w:val="28"/>
        </w:rPr>
        <w:t>一</w:t>
      </w:r>
      <w:proofErr w:type="gramEnd"/>
      <w:r w:rsidRPr="00435D2A">
        <w:rPr>
          <w:rFonts w:ascii="宋体" w:eastAsia="宋体" w:hAnsi="宋体" w:cs="宋体"/>
          <w:color w:val="000000"/>
          <w:kern w:val="0"/>
          <w:sz w:val="28"/>
          <w:szCs w:val="28"/>
        </w:rPr>
        <w:t xml:space="preserve">任意体积 </w:t>
      </w:r>
      <w:r w:rsidRPr="00435D2A">
        <w:rPr>
          <w:rFonts w:ascii="TimesNewRomanPS-ItalicMT" w:eastAsia="宋体" w:hAnsi="TimesNewRomanPS-ItalicMT" w:cs="宋体"/>
          <w:i/>
          <w:iCs/>
          <w:color w:val="000000"/>
          <w:kern w:val="0"/>
          <w:sz w:val="28"/>
          <w:szCs w:val="28"/>
        </w:rPr>
        <w:t xml:space="preserve">V </w:t>
      </w:r>
      <w:r w:rsidRPr="00435D2A">
        <w:rPr>
          <w:rFonts w:ascii="宋体" w:eastAsia="宋体" w:hAnsi="宋体" w:cs="宋体"/>
          <w:color w:val="000000"/>
          <w:kern w:val="0"/>
          <w:sz w:val="28"/>
          <w:szCs w:val="28"/>
        </w:rPr>
        <w:t>的区域， 电磁波在这区域传播过程中的电能和磁能分别为</w:t>
      </w:r>
    </w:p>
    <w:p w14:paraId="3529614F" w14:textId="198BF16A" w:rsidR="000F079F" w:rsidRDefault="000F079F" w:rsidP="00283EDA">
      <w:pPr>
        <w:spacing w:before="150" w:after="150" w:line="360" w:lineRule="auto"/>
        <w:ind w:firstLine="200"/>
        <w:rPr>
          <w:rFonts w:ascii="Times New Roman" w:hAnsi="Times New Roman" w:cs="Times New Roman"/>
          <w:color w:val="FF0000"/>
          <w:sz w:val="28"/>
          <w:szCs w:val="28"/>
          <w:highlight w:val="yellow"/>
        </w:rPr>
      </w:pPr>
      <w:r>
        <w:rPr>
          <w:noProof/>
        </w:rPr>
        <w:drawing>
          <wp:inline distT="0" distB="0" distL="0" distR="0" wp14:anchorId="28B936EB" wp14:editId="02DE8125">
            <wp:extent cx="5082639" cy="5391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60500" cy="547364"/>
                    </a:xfrm>
                    <a:prstGeom prst="rect">
                      <a:avLst/>
                    </a:prstGeom>
                  </pic:spPr>
                </pic:pic>
              </a:graphicData>
            </a:graphic>
          </wp:inline>
        </w:drawing>
      </w:r>
    </w:p>
    <w:p w14:paraId="47CC87EA" w14:textId="28543AF1" w:rsidR="000F079F" w:rsidRDefault="007B127D" w:rsidP="00283EDA">
      <w:pPr>
        <w:spacing w:before="150" w:after="150" w:line="360" w:lineRule="auto"/>
        <w:ind w:firstLine="200"/>
        <w:rPr>
          <w:rFonts w:ascii="Times New Roman" w:hAnsi="Times New Roman" w:cs="Times New Roman"/>
          <w:color w:val="FF0000"/>
          <w:sz w:val="28"/>
          <w:szCs w:val="28"/>
          <w:highlight w:val="yellow"/>
        </w:rPr>
      </w:pPr>
      <w:r>
        <w:rPr>
          <w:noProof/>
        </w:rPr>
        <w:lastRenderedPageBreak/>
        <w:drawing>
          <wp:inline distT="0" distB="0" distL="0" distR="0" wp14:anchorId="4265EABF" wp14:editId="5BEA48BB">
            <wp:extent cx="5272405" cy="3990109"/>
            <wp:effectExtent l="0" t="0" r="4445" b="0"/>
            <wp:docPr id="27" name="图片 2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文本&#10;&#10;描述已自动生成"/>
                    <pic:cNvPicPr/>
                  </pic:nvPicPr>
                  <pic:blipFill rotWithShape="1">
                    <a:blip r:embed="rId73"/>
                    <a:srcRect t="1529" b="22232"/>
                    <a:stretch/>
                  </pic:blipFill>
                  <pic:spPr bwMode="auto">
                    <a:xfrm>
                      <a:off x="0" y="0"/>
                      <a:ext cx="5279704" cy="3995633"/>
                    </a:xfrm>
                    <a:prstGeom prst="rect">
                      <a:avLst/>
                    </a:prstGeom>
                    <a:ln>
                      <a:noFill/>
                    </a:ln>
                    <a:extLst>
                      <a:ext uri="{53640926-AAD7-44D8-BBD7-CCE9431645EC}">
                        <a14:shadowObscured xmlns:a14="http://schemas.microsoft.com/office/drawing/2010/main"/>
                      </a:ext>
                    </a:extLst>
                  </pic:spPr>
                </pic:pic>
              </a:graphicData>
            </a:graphic>
          </wp:inline>
        </w:drawing>
      </w:r>
    </w:p>
    <w:p w14:paraId="4E17F783" w14:textId="01079342" w:rsidR="00542E57" w:rsidRDefault="00542E57" w:rsidP="00542E57">
      <w:pPr>
        <w:spacing w:before="150" w:after="150" w:line="360" w:lineRule="auto"/>
        <w:ind w:firstLine="200"/>
        <w:rPr>
          <w:rFonts w:ascii="Times New Roman" w:hAnsi="Times New Roman" w:cs="Times New Roman"/>
          <w:color w:val="FF0000"/>
          <w:sz w:val="28"/>
          <w:szCs w:val="28"/>
          <w:highlight w:val="yellow"/>
        </w:rPr>
      </w:pPr>
      <w:r>
        <w:rPr>
          <w:noProof/>
        </w:rPr>
        <w:drawing>
          <wp:inline distT="0" distB="0" distL="0" distR="0" wp14:anchorId="06CC2449" wp14:editId="1ED9ED0A">
            <wp:extent cx="5274310" cy="2395220"/>
            <wp:effectExtent l="0" t="0" r="2540" b="5080"/>
            <wp:docPr id="28" name="图片 28"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文本, 信件&#10;&#10;描述已自动生成"/>
                    <pic:cNvPicPr/>
                  </pic:nvPicPr>
                  <pic:blipFill>
                    <a:blip r:embed="rId74"/>
                    <a:stretch>
                      <a:fillRect/>
                    </a:stretch>
                  </pic:blipFill>
                  <pic:spPr>
                    <a:xfrm>
                      <a:off x="0" y="0"/>
                      <a:ext cx="5274310" cy="2395220"/>
                    </a:xfrm>
                    <a:prstGeom prst="rect">
                      <a:avLst/>
                    </a:prstGeom>
                  </pic:spPr>
                </pic:pic>
              </a:graphicData>
            </a:graphic>
          </wp:inline>
        </w:drawing>
      </w:r>
    </w:p>
    <w:p w14:paraId="591E9529" w14:textId="01F4F8F2" w:rsidR="007B127D" w:rsidRDefault="007B127D" w:rsidP="007B127D">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w:t>
      </w:r>
      <w:r w:rsidRPr="007B127D">
        <w:rPr>
          <w:rFonts w:ascii="Times New Roman" w:hAnsi="Times New Roman" w:cs="Times New Roman"/>
          <w:color w:val="FF0000"/>
          <w:sz w:val="28"/>
          <w:szCs w:val="28"/>
          <w:highlight w:val="yellow"/>
        </w:rPr>
        <w:t>基于人工金属微纳结构的表面等离激元的定向传输和辐射调控</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w:t>
      </w:r>
      <w:r>
        <w:rPr>
          <w:rFonts w:ascii="Times New Roman" w:hAnsi="Times New Roman" w:cs="Times New Roman" w:hint="eastAsia"/>
          <w:color w:val="FF0000"/>
          <w:sz w:val="28"/>
          <w:szCs w:val="28"/>
          <w:highlight w:val="yellow"/>
        </w:rPr>
        <w:t>李辉</w:t>
      </w:r>
      <w:r w:rsidRPr="00534CB7">
        <w:rPr>
          <w:rFonts w:ascii="Times New Roman" w:hAnsi="Times New Roman" w:cs="Times New Roman" w:hint="eastAsia"/>
          <w:color w:val="FF0000"/>
          <w:sz w:val="28"/>
          <w:szCs w:val="28"/>
          <w:highlight w:val="yellow"/>
        </w:rPr>
        <w:t>，陕西师范大学，</w:t>
      </w:r>
      <w:r w:rsidRPr="00534CB7">
        <w:rPr>
          <w:rFonts w:ascii="Times New Roman" w:hAnsi="Times New Roman" w:cs="Times New Roman" w:hint="eastAsia"/>
          <w:color w:val="FF0000"/>
          <w:sz w:val="28"/>
          <w:szCs w:val="28"/>
          <w:highlight w:val="yellow"/>
        </w:rPr>
        <w:t>20</w:t>
      </w:r>
      <w:r>
        <w:rPr>
          <w:rFonts w:ascii="Times New Roman" w:hAnsi="Times New Roman" w:cs="Times New Roman" w:hint="eastAsia"/>
          <w:color w:val="FF0000"/>
          <w:sz w:val="28"/>
          <w:szCs w:val="28"/>
          <w:highlight w:val="yellow"/>
        </w:rPr>
        <w:t>19</w:t>
      </w:r>
      <w:r w:rsidRPr="00534CB7">
        <w:rPr>
          <w:rFonts w:ascii="Times New Roman" w:hAnsi="Times New Roman" w:cs="Times New Roman" w:hint="eastAsia"/>
          <w:color w:val="FF0000"/>
          <w:sz w:val="28"/>
          <w:szCs w:val="28"/>
          <w:highlight w:val="yellow"/>
        </w:rPr>
        <w:t>年，第</w:t>
      </w:r>
      <w:r w:rsidRPr="00534CB7">
        <w:rPr>
          <w:rFonts w:ascii="Times New Roman" w:hAnsi="Times New Roman" w:cs="Times New Roman" w:hint="eastAsia"/>
          <w:color w:val="FF0000"/>
          <w:sz w:val="28"/>
          <w:szCs w:val="28"/>
          <w:highlight w:val="yellow"/>
        </w:rPr>
        <w:t>2</w:t>
      </w:r>
      <w:r>
        <w:rPr>
          <w:rFonts w:ascii="Times New Roman" w:hAnsi="Times New Roman" w:cs="Times New Roman" w:hint="eastAsia"/>
          <w:color w:val="FF0000"/>
          <w:sz w:val="28"/>
          <w:szCs w:val="28"/>
          <w:highlight w:val="yellow"/>
        </w:rPr>
        <w:t>5</w:t>
      </w:r>
      <w:r w:rsidRPr="00534CB7">
        <w:rPr>
          <w:rFonts w:ascii="Times New Roman" w:hAnsi="Times New Roman" w:cs="Times New Roman" w:hint="eastAsia"/>
          <w:color w:val="FF0000"/>
          <w:sz w:val="28"/>
          <w:szCs w:val="28"/>
          <w:highlight w:val="yellow"/>
        </w:rPr>
        <w:t>-</w:t>
      </w:r>
      <w:r>
        <w:rPr>
          <w:rFonts w:ascii="Times New Roman" w:hAnsi="Times New Roman" w:cs="Times New Roman" w:hint="eastAsia"/>
          <w:color w:val="FF0000"/>
          <w:sz w:val="28"/>
          <w:szCs w:val="28"/>
          <w:highlight w:val="yellow"/>
        </w:rPr>
        <w:t>26</w:t>
      </w:r>
      <w:r w:rsidRPr="00534CB7">
        <w:rPr>
          <w:rFonts w:ascii="Times New Roman" w:hAnsi="Times New Roman" w:cs="Times New Roman" w:hint="eastAsia"/>
          <w:color w:val="FF0000"/>
          <w:sz w:val="28"/>
          <w:szCs w:val="28"/>
          <w:highlight w:val="yellow"/>
        </w:rPr>
        <w:t>页</w:t>
      </w:r>
    </w:p>
    <w:p w14:paraId="23DD6474" w14:textId="77777777" w:rsidR="007B127D" w:rsidRPr="00B9392A" w:rsidRDefault="007B127D" w:rsidP="007B127D">
      <w:pPr>
        <w:spacing w:line="400" w:lineRule="exact"/>
        <w:ind w:firstLineChars="225" w:firstLine="630"/>
        <w:rPr>
          <w:sz w:val="28"/>
          <w:szCs w:val="28"/>
        </w:rPr>
      </w:pPr>
      <w:r w:rsidRPr="00B9392A">
        <w:rPr>
          <w:rFonts w:hint="eastAsia"/>
          <w:sz w:val="28"/>
          <w:szCs w:val="28"/>
        </w:rPr>
        <w:t>光是电磁波，因此，光与材料的作用同样满足电磁波理论。当介质（贵金属）由介电常数</w:t>
      </w:r>
      <m:oMath>
        <m:r>
          <w:rPr>
            <w:rFonts w:ascii="Cambria Math" w:hAnsi="Cambria Math"/>
            <w:sz w:val="28"/>
            <w:szCs w:val="28"/>
          </w:rPr>
          <m:t>ε</m:t>
        </m:r>
      </m:oMath>
      <w:r w:rsidRPr="00B9392A">
        <w:rPr>
          <w:rFonts w:hint="eastAsia"/>
          <w:sz w:val="28"/>
          <w:szCs w:val="28"/>
        </w:rPr>
        <w:t>、磁导率</w:t>
      </w:r>
      <m:oMath>
        <m:r>
          <w:rPr>
            <w:rFonts w:ascii="Cambria Math" w:hAnsi="Cambria Math"/>
            <w:sz w:val="28"/>
            <w:szCs w:val="28"/>
          </w:rPr>
          <m:t>μ</m:t>
        </m:r>
      </m:oMath>
      <w:r w:rsidRPr="00B9392A">
        <w:rPr>
          <w:rFonts w:hint="eastAsia"/>
          <w:sz w:val="28"/>
          <w:szCs w:val="28"/>
        </w:rPr>
        <w:t>和电导率</w:t>
      </w:r>
      <m:oMath>
        <m:r>
          <w:rPr>
            <w:rFonts w:ascii="Cambria Math"/>
            <w:sz w:val="28"/>
            <w:szCs w:val="28"/>
          </w:rPr>
          <m:t>σ</m:t>
        </m:r>
      </m:oMath>
      <w:r w:rsidRPr="00B9392A">
        <w:rPr>
          <w:rFonts w:hint="eastAsia"/>
          <w:sz w:val="28"/>
          <w:szCs w:val="28"/>
        </w:rPr>
        <w:t>表征时，其麦克斯韦方程组的形式如下：</w:t>
      </w:r>
    </w:p>
    <w:bookmarkStart w:id="26" w:name="_Hlk131931058"/>
    <w:p w14:paraId="7F636977" w14:textId="77777777" w:rsidR="007B127D" w:rsidRPr="00B9392A" w:rsidRDefault="00000000" w:rsidP="007B127D">
      <w:pPr>
        <w:wordWrap w:val="0"/>
        <w:ind w:rightChars="12" w:right="25" w:firstLineChars="500" w:firstLine="1400"/>
        <w:jc w:val="right"/>
        <w:rPr>
          <w:sz w:val="28"/>
          <w:szCs w:val="28"/>
        </w:rPr>
      </w:pPr>
      <m:oMath>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sz w:val="28"/>
                    <w:szCs w:val="28"/>
                  </w:rPr>
                  <m:t>&amp;</m:t>
                </m:r>
                <m:r>
                  <w:rPr>
                    <w:rFonts w:ascii="Cambria Math" w:hAnsi="Cambria Math" w:cs="Cambria Math"/>
                    <w:sz w:val="28"/>
                    <w:szCs w:val="28"/>
                  </w:rPr>
                  <m:t>∇⋅</m:t>
                </m:r>
                <m:r>
                  <w:rPr>
                    <w:rFonts w:ascii="Cambria Math"/>
                    <w:sz w:val="28"/>
                    <w:szCs w:val="28"/>
                  </w:rPr>
                  <m:t>ε</m:t>
                </m:r>
                <m:acc>
                  <m:accPr>
                    <m:chr m:val="⃑"/>
                    <m:ctrlPr>
                      <w:rPr>
                        <w:rFonts w:ascii="Cambria Math" w:hAnsi="Cambria Math"/>
                        <w:i/>
                        <w:sz w:val="28"/>
                        <w:szCs w:val="28"/>
                      </w:rPr>
                    </m:ctrlPr>
                  </m:accPr>
                  <m:e>
                    <m:r>
                      <w:rPr>
                        <w:rFonts w:ascii="Cambria Math"/>
                        <w:sz w:val="28"/>
                        <w:szCs w:val="28"/>
                      </w:rPr>
                      <m:t>E</m:t>
                    </m:r>
                  </m:e>
                </m:acc>
                <m:r>
                  <w:rPr>
                    <w:rFonts w:ascii="Cambria Math"/>
                    <w:sz w:val="28"/>
                    <w:szCs w:val="28"/>
                  </w:rPr>
                  <m:t>=ρ</m:t>
                </m:r>
              </m:e>
              <m:e>
                <m:r>
                  <w:rPr>
                    <w:rFonts w:ascii="Cambria Math"/>
                    <w:sz w:val="28"/>
                    <w:szCs w:val="28"/>
                  </w:rPr>
                  <m:t>&amp;</m:t>
                </m:r>
                <m:r>
                  <w:rPr>
                    <w:rFonts w:ascii="Cambria Math" w:hAnsi="Cambria Math" w:cs="Cambria Math"/>
                    <w:sz w:val="28"/>
                    <w:szCs w:val="28"/>
                  </w:rPr>
                  <m:t>∇⋅</m:t>
                </m:r>
                <m:r>
                  <w:rPr>
                    <w:rFonts w:ascii="Cambria Math"/>
                    <w:sz w:val="28"/>
                    <w:szCs w:val="28"/>
                  </w:rPr>
                  <m:t>μ</m:t>
                </m:r>
                <m:acc>
                  <m:accPr>
                    <m:chr m:val="⃑"/>
                    <m:ctrlPr>
                      <w:rPr>
                        <w:rFonts w:ascii="Cambria Math" w:hAnsi="Cambria Math"/>
                        <w:i/>
                        <w:sz w:val="28"/>
                        <w:szCs w:val="28"/>
                      </w:rPr>
                    </m:ctrlPr>
                  </m:accPr>
                  <m:e>
                    <m:r>
                      <w:rPr>
                        <w:rFonts w:ascii="Cambria Math"/>
                        <w:sz w:val="28"/>
                        <w:szCs w:val="28"/>
                      </w:rPr>
                      <m:t>E</m:t>
                    </m:r>
                  </m:e>
                </m:acc>
                <m:r>
                  <w:rPr>
                    <w:rFonts w:ascii="Cambria Math"/>
                    <w:sz w:val="28"/>
                    <w:szCs w:val="28"/>
                  </w:rPr>
                  <m:t>=0</m:t>
                </m:r>
              </m:e>
              <m:e>
                <m:r>
                  <w:rPr>
                    <w:rFonts w:ascii="Cambria Math"/>
                    <w:sz w:val="28"/>
                    <w:szCs w:val="28"/>
                  </w:rPr>
                  <m:t>&amp;</m:t>
                </m:r>
                <m:r>
                  <w:rPr>
                    <w:rFonts w:ascii="Cambria Math" w:hAnsi="Cambria Math" w:cs="Cambria Math"/>
                    <w:sz w:val="28"/>
                    <w:szCs w:val="28"/>
                  </w:rPr>
                  <m:t>∇</m:t>
                </m:r>
                <m:r>
                  <w:rPr>
                    <w:rFonts w:ascii="Cambria Math" w:hAnsi="Cambria Math"/>
                    <w:sz w:val="28"/>
                    <w:szCs w:val="28"/>
                  </w:rPr>
                  <m:t>×</m:t>
                </m:r>
                <m:acc>
                  <m:accPr>
                    <m:chr m:val="⃑"/>
                    <m:ctrlPr>
                      <w:rPr>
                        <w:rFonts w:ascii="Cambria Math" w:hAnsi="Cambria Math"/>
                        <w:i/>
                        <w:sz w:val="28"/>
                        <w:szCs w:val="28"/>
                      </w:rPr>
                    </m:ctrlPr>
                  </m:accPr>
                  <m:e>
                    <m:r>
                      <w:rPr>
                        <w:rFonts w:ascii="Cambria Math"/>
                        <w:sz w:val="28"/>
                        <w:szCs w:val="28"/>
                      </w:rPr>
                      <m:t>E</m:t>
                    </m:r>
                  </m:e>
                </m:acc>
                <m:r>
                  <w:rPr>
                    <w:rFonts w:ascii="Cambria Math"/>
                    <w:sz w:val="28"/>
                    <w:szCs w:val="28"/>
                  </w:rPr>
                  <m:t>=</m:t>
                </m:r>
                <m:r>
                  <w:rPr>
                    <w:rFonts w:ascii="Cambria Math"/>
                    <w:sz w:val="28"/>
                    <w:szCs w:val="28"/>
                  </w:rPr>
                  <m:t>-</m:t>
                </m:r>
                <m:f>
                  <m:fPr>
                    <m:ctrlPr>
                      <w:rPr>
                        <w:rFonts w:ascii="Cambria Math" w:hAnsi="Cambria Math"/>
                        <w:i/>
                        <w:sz w:val="28"/>
                        <w:szCs w:val="28"/>
                      </w:rPr>
                    </m:ctrlPr>
                  </m:fPr>
                  <m:num>
                    <m:r>
                      <w:rPr>
                        <w:rFonts w:ascii="Cambria Math"/>
                        <w:sz w:val="28"/>
                        <w:szCs w:val="28"/>
                      </w:rPr>
                      <m:t>∂μ</m:t>
                    </m:r>
                    <m:acc>
                      <m:accPr>
                        <m:chr m:val="⃑"/>
                        <m:ctrlPr>
                          <w:rPr>
                            <w:rFonts w:ascii="Cambria Math" w:hAnsi="Cambria Math"/>
                            <w:i/>
                            <w:sz w:val="28"/>
                            <w:szCs w:val="28"/>
                          </w:rPr>
                        </m:ctrlPr>
                      </m:accPr>
                      <m:e>
                        <m:r>
                          <w:rPr>
                            <w:rFonts w:ascii="Cambria Math"/>
                            <w:sz w:val="28"/>
                            <w:szCs w:val="28"/>
                          </w:rPr>
                          <m:t>H</m:t>
                        </m:r>
                      </m:e>
                    </m:acc>
                  </m:num>
                  <m:den>
                    <m:r>
                      <w:rPr>
                        <w:rFonts w:ascii="Cambria Math"/>
                        <w:sz w:val="28"/>
                        <w:szCs w:val="28"/>
                      </w:rPr>
                      <m:t>∂t</m:t>
                    </m:r>
                  </m:den>
                </m:f>
              </m:e>
              <m:e>
                <m:r>
                  <w:rPr>
                    <w:rFonts w:ascii="Cambria Math"/>
                    <w:sz w:val="28"/>
                    <w:szCs w:val="28"/>
                  </w:rPr>
                  <m:t>&amp;</m:t>
                </m:r>
                <m:r>
                  <w:rPr>
                    <w:rFonts w:ascii="Cambria Math" w:hAnsi="Cambria Math" w:cs="Cambria Math"/>
                    <w:sz w:val="28"/>
                    <w:szCs w:val="28"/>
                  </w:rPr>
                  <m:t>∇</m:t>
                </m:r>
                <m:r>
                  <w:rPr>
                    <w:rFonts w:ascii="Cambria Math" w:hAnsi="Cambria Math"/>
                    <w:sz w:val="28"/>
                    <w:szCs w:val="28"/>
                  </w:rPr>
                  <m:t>×</m:t>
                </m:r>
                <m:acc>
                  <m:accPr>
                    <m:chr m:val="⃑"/>
                    <m:ctrlPr>
                      <w:rPr>
                        <w:rFonts w:ascii="Cambria Math" w:hAnsi="Cambria Math"/>
                        <w:i/>
                        <w:sz w:val="28"/>
                        <w:szCs w:val="28"/>
                      </w:rPr>
                    </m:ctrlPr>
                  </m:accPr>
                  <m:e>
                    <m:r>
                      <w:rPr>
                        <w:rFonts w:ascii="Cambria Math"/>
                        <w:sz w:val="28"/>
                        <w:szCs w:val="28"/>
                      </w:rPr>
                      <m:t>H</m:t>
                    </m:r>
                  </m:e>
                </m:acc>
                <m:r>
                  <w:rPr>
                    <w:rFonts w:ascii="Cambria Math"/>
                    <w:sz w:val="28"/>
                    <w:szCs w:val="28"/>
                  </w:rPr>
                  <m:t>=σ</m:t>
                </m:r>
                <m:acc>
                  <m:accPr>
                    <m:chr m:val="⃑"/>
                    <m:ctrlPr>
                      <w:rPr>
                        <w:rFonts w:ascii="Cambria Math" w:hAnsi="Cambria Math"/>
                        <w:i/>
                        <w:sz w:val="28"/>
                        <w:szCs w:val="28"/>
                      </w:rPr>
                    </m:ctrlPr>
                  </m:accPr>
                  <m:e>
                    <m:r>
                      <w:rPr>
                        <w:rFonts w:ascii="Cambria Math"/>
                        <w:sz w:val="28"/>
                        <w:szCs w:val="28"/>
                      </w:rPr>
                      <m:t>E</m:t>
                    </m:r>
                  </m:e>
                </m:acc>
                <m:r>
                  <w:rPr>
                    <w:rFonts w:ascii="Cambria Math"/>
                    <w:sz w:val="28"/>
                    <w:szCs w:val="28"/>
                  </w:rPr>
                  <m:t>+</m:t>
                </m:r>
                <m:f>
                  <m:fPr>
                    <m:ctrlPr>
                      <w:rPr>
                        <w:rFonts w:ascii="Cambria Math" w:hAnsi="Cambria Math"/>
                        <w:i/>
                        <w:sz w:val="28"/>
                        <w:szCs w:val="28"/>
                      </w:rPr>
                    </m:ctrlPr>
                  </m:fPr>
                  <m:num>
                    <m:r>
                      <w:rPr>
                        <w:rFonts w:ascii="Cambria Math"/>
                        <w:sz w:val="28"/>
                        <w:szCs w:val="28"/>
                      </w:rPr>
                      <m:t>∂ε</m:t>
                    </m:r>
                    <m:acc>
                      <m:accPr>
                        <m:chr m:val="⃑"/>
                        <m:ctrlPr>
                          <w:rPr>
                            <w:rFonts w:ascii="Cambria Math" w:hAnsi="Cambria Math"/>
                            <w:i/>
                            <w:sz w:val="28"/>
                            <w:szCs w:val="28"/>
                          </w:rPr>
                        </m:ctrlPr>
                      </m:accPr>
                      <m:e>
                        <m:r>
                          <w:rPr>
                            <w:rFonts w:ascii="Cambria Math"/>
                            <w:sz w:val="28"/>
                            <w:szCs w:val="28"/>
                          </w:rPr>
                          <m:t>E</m:t>
                        </m:r>
                      </m:e>
                    </m:acc>
                  </m:num>
                  <m:den>
                    <m:r>
                      <w:rPr>
                        <w:rFonts w:ascii="Cambria Math"/>
                        <w:sz w:val="28"/>
                        <w:szCs w:val="28"/>
                      </w:rPr>
                      <m:t>∂t</m:t>
                    </m:r>
                  </m:den>
                </m:f>
              </m:e>
            </m:eqArr>
          </m:e>
        </m:d>
      </m:oMath>
      <w:bookmarkEnd w:id="26"/>
      <w:r w:rsidR="007B127D" w:rsidRPr="00B9392A">
        <w:rPr>
          <w:sz w:val="28"/>
          <w:szCs w:val="28"/>
        </w:rPr>
        <w:t xml:space="preserve">                     (</w:t>
      </w:r>
      <w:r w:rsidR="007B127D" w:rsidRPr="00B9392A">
        <w:rPr>
          <w:rFonts w:hint="eastAsia"/>
          <w:sz w:val="28"/>
          <w:szCs w:val="28"/>
        </w:rPr>
        <w:t>2</w:t>
      </w:r>
      <w:r w:rsidR="007B127D" w:rsidRPr="00B9392A">
        <w:rPr>
          <w:sz w:val="28"/>
          <w:szCs w:val="28"/>
        </w:rPr>
        <w:t>-</w:t>
      </w:r>
      <w:r w:rsidR="007B127D" w:rsidRPr="00B9392A">
        <w:rPr>
          <w:rFonts w:hint="eastAsia"/>
          <w:sz w:val="28"/>
          <w:szCs w:val="28"/>
        </w:rPr>
        <w:t>4</w:t>
      </w:r>
      <w:r w:rsidR="007B127D" w:rsidRPr="00B9392A">
        <w:rPr>
          <w:sz w:val="28"/>
          <w:szCs w:val="28"/>
        </w:rPr>
        <w:t>)</w:t>
      </w:r>
    </w:p>
    <w:p w14:paraId="23D1E455" w14:textId="77777777" w:rsidR="007B127D" w:rsidRPr="00B9392A" w:rsidRDefault="007B127D" w:rsidP="007B127D">
      <w:pPr>
        <w:spacing w:line="400" w:lineRule="exact"/>
        <w:jc w:val="left"/>
        <w:rPr>
          <w:sz w:val="28"/>
          <w:szCs w:val="28"/>
        </w:rPr>
      </w:pPr>
      <w:r w:rsidRPr="00B9392A">
        <w:rPr>
          <w:rFonts w:ascii="宋体" w:hAnsi="宋体" w:hint="eastAsia"/>
          <w:sz w:val="28"/>
          <w:szCs w:val="28"/>
        </w:rPr>
        <w:t>其中，</w:t>
      </w:r>
      <m:oMath>
        <m:acc>
          <m:accPr>
            <m:chr m:val="⃑"/>
            <m:ctrlPr>
              <w:rPr>
                <w:rFonts w:ascii="Cambria Math" w:hAnsi="Cambria Math"/>
                <w:i/>
                <w:sz w:val="28"/>
                <w:szCs w:val="28"/>
              </w:rPr>
            </m:ctrlPr>
          </m:accPr>
          <m:e>
            <m:r>
              <w:rPr>
                <w:rFonts w:ascii="Cambria Math" w:hAnsi="Cambria Math"/>
                <w:sz w:val="28"/>
                <w:szCs w:val="28"/>
              </w:rPr>
              <m:t>D</m:t>
            </m:r>
          </m:e>
        </m:acc>
      </m:oMath>
      <w:r w:rsidRPr="00B9392A">
        <w:rPr>
          <w:rFonts w:hint="eastAsia"/>
          <w:sz w:val="28"/>
          <w:szCs w:val="28"/>
        </w:rPr>
        <w:t>和</w:t>
      </w:r>
      <m:oMath>
        <m:acc>
          <m:accPr>
            <m:chr m:val="⃑"/>
            <m:ctrlPr>
              <w:rPr>
                <w:rFonts w:ascii="Cambria Math" w:hAnsi="Cambria Math"/>
                <w:i/>
                <w:sz w:val="28"/>
                <w:szCs w:val="28"/>
              </w:rPr>
            </m:ctrlPr>
          </m:accPr>
          <m:e>
            <m:r>
              <w:rPr>
                <w:rFonts w:ascii="Cambria Math" w:hAnsi="Cambria Math"/>
                <w:sz w:val="28"/>
                <w:szCs w:val="28"/>
              </w:rPr>
              <m:t>B</m:t>
            </m:r>
          </m:e>
        </m:acc>
      </m:oMath>
      <w:r w:rsidRPr="00B9392A">
        <w:rPr>
          <w:rFonts w:hint="eastAsia"/>
          <w:sz w:val="28"/>
          <w:szCs w:val="28"/>
        </w:rPr>
        <w:t>分别是电和磁感应强度，</w:t>
      </w:r>
      <m:oMath>
        <m:acc>
          <m:accPr>
            <m:chr m:val="⃑"/>
            <m:ctrlPr>
              <w:rPr>
                <w:rFonts w:ascii="Cambria Math" w:hAnsi="Cambria Math"/>
                <w:i/>
                <w:sz w:val="28"/>
                <w:szCs w:val="28"/>
              </w:rPr>
            </m:ctrlPr>
          </m:accPr>
          <m:e>
            <m:r>
              <w:rPr>
                <w:rFonts w:ascii="Cambria Math" w:hAnsi="Cambria Math"/>
                <w:sz w:val="28"/>
                <w:szCs w:val="28"/>
              </w:rPr>
              <m:t>E</m:t>
            </m:r>
          </m:e>
        </m:acc>
      </m:oMath>
      <w:r w:rsidRPr="00B9392A">
        <w:rPr>
          <w:rFonts w:hint="eastAsia"/>
          <w:sz w:val="28"/>
          <w:szCs w:val="28"/>
        </w:rPr>
        <w:t>和</w:t>
      </w:r>
      <m:oMath>
        <m:acc>
          <m:accPr>
            <m:chr m:val="⃑"/>
            <m:ctrlPr>
              <w:rPr>
                <w:rFonts w:ascii="Cambria Math" w:hAnsi="Cambria Math"/>
                <w:i/>
                <w:sz w:val="28"/>
                <w:szCs w:val="28"/>
              </w:rPr>
            </m:ctrlPr>
          </m:accPr>
          <m:e>
            <m:r>
              <w:rPr>
                <w:rFonts w:ascii="Cambria Math" w:hAnsi="Cambria Math"/>
                <w:sz w:val="28"/>
                <w:szCs w:val="28"/>
              </w:rPr>
              <m:t>H</m:t>
            </m:r>
          </m:e>
        </m:acc>
      </m:oMath>
      <w:r w:rsidRPr="00B9392A">
        <w:rPr>
          <w:rFonts w:hint="eastAsia"/>
          <w:sz w:val="28"/>
          <w:szCs w:val="28"/>
        </w:rPr>
        <w:t>分别是电场和磁场强度，</w:t>
      </w:r>
      <m:oMath>
        <m:acc>
          <m:accPr>
            <m:chr m:val="⃑"/>
            <m:ctrlPr>
              <w:rPr>
                <w:rFonts w:ascii="Cambria Math" w:hAnsi="Cambria Math"/>
                <w:i/>
                <w:sz w:val="28"/>
                <w:szCs w:val="28"/>
              </w:rPr>
            </m:ctrlPr>
          </m:accPr>
          <m:e>
            <m:r>
              <w:rPr>
                <w:rFonts w:ascii="Cambria Math" w:hAnsi="Cambria Math"/>
                <w:sz w:val="28"/>
                <w:szCs w:val="28"/>
              </w:rPr>
              <m:t>J</m:t>
            </m:r>
          </m:e>
        </m:acc>
      </m:oMath>
      <w:r w:rsidRPr="00B9392A">
        <w:rPr>
          <w:rFonts w:hint="eastAsia"/>
          <w:sz w:val="28"/>
          <w:szCs w:val="28"/>
        </w:rPr>
        <w:t>是电流密度。它们之间的关系分别为</w:t>
      </w:r>
      <m:oMath>
        <m:acc>
          <m:accPr>
            <m:chr m:val="⃑"/>
            <m:ctrlPr>
              <w:rPr>
                <w:rFonts w:ascii="Cambria Math" w:hAnsi="Cambria Math"/>
                <w:i/>
                <w:sz w:val="28"/>
                <w:szCs w:val="28"/>
              </w:rPr>
            </m:ctrlPr>
          </m:accPr>
          <m:e>
            <m:r>
              <w:rPr>
                <w:rFonts w:ascii="Cambria Math" w:hAnsi="Cambria Math"/>
                <w:sz w:val="28"/>
                <w:szCs w:val="28"/>
              </w:rPr>
              <m:t>J</m:t>
            </m:r>
          </m:e>
        </m:acc>
        <m:r>
          <w:rPr>
            <w:rFonts w:ascii="Cambria Math" w:hAnsi="Cambria Math"/>
            <w:sz w:val="28"/>
            <w:szCs w:val="28"/>
          </w:rPr>
          <m:t>=σ</m:t>
        </m:r>
        <m:acc>
          <m:accPr>
            <m:chr m:val="⃑"/>
            <m:ctrlPr>
              <w:rPr>
                <w:rFonts w:ascii="Cambria Math" w:hAnsi="Cambria Math"/>
                <w:i/>
                <w:sz w:val="28"/>
                <w:szCs w:val="28"/>
              </w:rPr>
            </m:ctrlPr>
          </m:accPr>
          <m:e>
            <m:r>
              <w:rPr>
                <w:rFonts w:ascii="Cambria Math" w:hAnsi="Cambria Math"/>
                <w:sz w:val="28"/>
                <w:szCs w:val="28"/>
              </w:rPr>
              <m:t>E</m:t>
            </m:r>
          </m:e>
        </m:acc>
      </m:oMath>
      <w:r w:rsidRPr="00B9392A">
        <w:rPr>
          <w:rFonts w:hint="eastAsia"/>
          <w:sz w:val="28"/>
          <w:szCs w:val="28"/>
        </w:rPr>
        <w:t>、</w:t>
      </w:r>
      <m:oMath>
        <m:acc>
          <m:accPr>
            <m:chr m:val="⃑"/>
            <m:ctrlPr>
              <w:rPr>
                <w:rFonts w:ascii="Cambria Math" w:hAnsi="Cambria Math"/>
                <w:i/>
                <w:sz w:val="28"/>
                <w:szCs w:val="28"/>
              </w:rPr>
            </m:ctrlPr>
          </m:accPr>
          <m:e>
            <m:r>
              <w:rPr>
                <w:rFonts w:ascii="Cambria Math" w:hAnsi="Cambria Math"/>
                <w:sz w:val="28"/>
                <w:szCs w:val="28"/>
              </w:rPr>
              <m:t>D</m:t>
            </m:r>
          </m:e>
        </m:acc>
        <m:r>
          <w:rPr>
            <w:rFonts w:ascii="Cambria Math" w:hAnsi="Cambria Math"/>
            <w:sz w:val="28"/>
            <w:szCs w:val="28"/>
          </w:rPr>
          <m:t>=ε</m:t>
        </m:r>
        <m:acc>
          <m:accPr>
            <m:chr m:val="⃑"/>
            <m:ctrlPr>
              <w:rPr>
                <w:rFonts w:ascii="Cambria Math" w:hAnsi="Cambria Math"/>
                <w:i/>
                <w:sz w:val="28"/>
                <w:szCs w:val="28"/>
              </w:rPr>
            </m:ctrlPr>
          </m:accPr>
          <m:e>
            <m:r>
              <w:rPr>
                <w:rFonts w:ascii="Cambria Math" w:hAnsi="Cambria Math"/>
                <w:sz w:val="28"/>
                <w:szCs w:val="28"/>
              </w:rPr>
              <m:t>E</m:t>
            </m:r>
          </m:e>
        </m:acc>
      </m:oMath>
      <w:r w:rsidRPr="00B9392A">
        <w:rPr>
          <w:rFonts w:hint="eastAsia"/>
          <w:sz w:val="28"/>
          <w:szCs w:val="28"/>
        </w:rPr>
        <w:t>和</w:t>
      </w:r>
      <m:oMath>
        <m:acc>
          <m:accPr>
            <m:chr m:val="⃑"/>
            <m:ctrlPr>
              <w:rPr>
                <w:rFonts w:ascii="Cambria Math" w:hAnsi="Cambria Math"/>
                <w:i/>
                <w:sz w:val="28"/>
                <w:szCs w:val="28"/>
              </w:rPr>
            </m:ctrlPr>
          </m:accPr>
          <m:e>
            <m:r>
              <w:rPr>
                <w:rFonts w:ascii="Cambria Math"/>
                <w:sz w:val="28"/>
                <w:szCs w:val="28"/>
              </w:rPr>
              <m:t>B</m:t>
            </m:r>
          </m:e>
        </m:acc>
        <m:r>
          <w:rPr>
            <w:rFonts w:ascii="Cambria Math"/>
            <w:sz w:val="28"/>
            <w:szCs w:val="28"/>
          </w:rPr>
          <m:t>=μ</m:t>
        </m:r>
        <m:acc>
          <m:accPr>
            <m:chr m:val="⃑"/>
            <m:ctrlPr>
              <w:rPr>
                <w:rFonts w:ascii="Cambria Math" w:hAnsi="Cambria Math"/>
                <w:i/>
                <w:sz w:val="28"/>
                <w:szCs w:val="28"/>
              </w:rPr>
            </m:ctrlPr>
          </m:accPr>
          <m:e>
            <m:r>
              <w:rPr>
                <w:rFonts w:ascii="Cambria Math"/>
                <w:sz w:val="28"/>
                <w:szCs w:val="28"/>
              </w:rPr>
              <m:t>H</m:t>
            </m:r>
          </m:e>
        </m:acc>
      </m:oMath>
      <w:r w:rsidRPr="00B9392A">
        <w:rPr>
          <w:rFonts w:hint="eastAsia"/>
          <w:sz w:val="28"/>
          <w:szCs w:val="28"/>
        </w:rPr>
        <w:t>。为了得到电场的二阶波动方程，假设介质不随时间发生变化，则时间导数中可以忽略磁导率对时间的变化。根据法拉第定律，同时表达式两边取旋度可得到，</w:t>
      </w:r>
    </w:p>
    <w:p w14:paraId="46314C26" w14:textId="77777777" w:rsidR="007B127D" w:rsidRPr="00B9392A" w:rsidRDefault="007B127D" w:rsidP="007B127D">
      <w:pPr>
        <w:wordWrap w:val="0"/>
        <w:ind w:rightChars="12" w:right="25" w:firstLineChars="500" w:firstLine="1400"/>
        <w:jc w:val="right"/>
        <w:rPr>
          <w:sz w:val="28"/>
          <w:szCs w:val="28"/>
        </w:rPr>
      </w:pPr>
      <m:oMath>
        <m:r>
          <w:rPr>
            <w:rFonts w:ascii="Cambria Math" w:hAnsi="Cambria Math" w:cs="Cambria Math"/>
            <w:sz w:val="28"/>
            <w:szCs w:val="28"/>
          </w:rPr>
          <m:t>∇</m:t>
        </m:r>
        <m:r>
          <w:rPr>
            <w:rFonts w:ascii="Cambria Math" w:hAnsi="Cambria Math"/>
            <w:sz w:val="28"/>
            <w:szCs w:val="28"/>
          </w:rPr>
          <m:t>×</m:t>
        </m:r>
        <m:r>
          <w:rPr>
            <w:rFonts w:ascii="Cambria Math"/>
            <w:sz w:val="28"/>
            <w:szCs w:val="28"/>
          </w:rPr>
          <m:t>(</m:t>
        </m:r>
        <m:sSup>
          <m:sSupPr>
            <m:ctrlPr>
              <w:rPr>
                <w:rFonts w:ascii="Cambria Math" w:hAnsi="Cambria Math"/>
                <w:i/>
                <w:sz w:val="28"/>
                <w:szCs w:val="28"/>
              </w:rPr>
            </m:ctrlPr>
          </m:sSupPr>
          <m:e>
            <m:r>
              <w:rPr>
                <w:rFonts w:ascii="Cambria Math"/>
                <w:sz w:val="28"/>
                <w:szCs w:val="28"/>
              </w:rPr>
              <m:t>μ</m:t>
            </m:r>
          </m:e>
          <m:sup>
            <m:r>
              <w:rPr>
                <w:rFonts w:ascii="Cambria Math"/>
                <w:sz w:val="28"/>
                <w:szCs w:val="28"/>
              </w:rPr>
              <m:t>-</m:t>
            </m:r>
            <m:r>
              <w:rPr>
                <w:rFonts w:ascii="Cambria Math"/>
                <w:sz w:val="28"/>
                <w:szCs w:val="28"/>
              </w:rPr>
              <m:t>1</m:t>
            </m:r>
          </m:sup>
        </m:sSup>
        <m:r>
          <w:rPr>
            <w:rFonts w:ascii="Cambria Math" w:hAnsi="Cambria Math" w:cs="Cambria Math"/>
            <w:sz w:val="28"/>
            <w:szCs w:val="28"/>
          </w:rPr>
          <m:t>∇</m:t>
        </m:r>
        <m:r>
          <w:rPr>
            <w:rFonts w:ascii="Cambria Math" w:hAnsi="Cambria Math"/>
            <w:sz w:val="28"/>
            <w:szCs w:val="28"/>
          </w:rPr>
          <m:t>×</m:t>
        </m:r>
        <m:acc>
          <m:accPr>
            <m:chr m:val="⃑"/>
            <m:ctrlPr>
              <w:rPr>
                <w:rFonts w:ascii="Cambria Math" w:hAnsi="Cambria Math"/>
                <w:i/>
                <w:sz w:val="28"/>
                <w:szCs w:val="28"/>
              </w:rPr>
            </m:ctrlPr>
          </m:accPr>
          <m:e>
            <m:r>
              <w:rPr>
                <w:rFonts w:ascii="Cambria Math"/>
                <w:sz w:val="28"/>
                <w:szCs w:val="28"/>
              </w:rPr>
              <m:t>E</m:t>
            </m:r>
          </m:e>
        </m:acc>
        <m:r>
          <w:rPr>
            <w:rFonts w:ascii="Cambria Math"/>
            <w:sz w:val="28"/>
            <w:szCs w:val="28"/>
          </w:rPr>
          <m:t>)=</m:t>
        </m:r>
        <m:r>
          <w:rPr>
            <w:rFonts w:ascii="Cambria Math"/>
            <w:sz w:val="28"/>
            <w:szCs w:val="28"/>
          </w:rPr>
          <m:t>-</m:t>
        </m:r>
        <m:f>
          <m:fPr>
            <m:ctrlPr>
              <w:rPr>
                <w:rFonts w:ascii="Cambria Math" w:hAnsi="Cambria Math"/>
                <w:i/>
                <w:sz w:val="28"/>
                <w:szCs w:val="28"/>
              </w:rPr>
            </m:ctrlPr>
          </m:fPr>
          <m:num>
            <m:r>
              <w:rPr>
                <w:rFonts w:ascii="Cambria Math"/>
                <w:sz w:val="28"/>
                <w:szCs w:val="28"/>
              </w:rPr>
              <m:t>∂(</m:t>
            </m:r>
            <m:r>
              <w:rPr>
                <w:rFonts w:ascii="Cambria Math" w:hAnsi="Cambria Math" w:cs="Cambria Math"/>
                <w:sz w:val="28"/>
                <w:szCs w:val="28"/>
              </w:rPr>
              <m:t>∇</m:t>
            </m:r>
            <m:r>
              <w:rPr>
                <w:rFonts w:ascii="Cambria Math" w:hAnsi="Cambria Math"/>
                <w:sz w:val="28"/>
                <w:szCs w:val="28"/>
              </w:rPr>
              <m:t>×</m:t>
            </m:r>
            <m:acc>
              <m:accPr>
                <m:chr m:val="⃑"/>
                <m:ctrlPr>
                  <w:rPr>
                    <w:rFonts w:ascii="Cambria Math" w:hAnsi="Cambria Math"/>
                    <w:i/>
                    <w:sz w:val="28"/>
                    <w:szCs w:val="28"/>
                  </w:rPr>
                </m:ctrlPr>
              </m:accPr>
              <m:e>
                <m:r>
                  <w:rPr>
                    <w:rFonts w:ascii="Cambria Math"/>
                    <w:sz w:val="28"/>
                    <w:szCs w:val="28"/>
                  </w:rPr>
                  <m:t>H</m:t>
                </m:r>
              </m:e>
            </m:acc>
            <m:r>
              <w:rPr>
                <w:rFonts w:ascii="Cambria Math"/>
                <w:sz w:val="28"/>
                <w:szCs w:val="28"/>
              </w:rPr>
              <m:t>)</m:t>
            </m:r>
          </m:num>
          <m:den>
            <m:r>
              <w:rPr>
                <w:rFonts w:ascii="Cambria Math"/>
                <w:sz w:val="28"/>
                <w:szCs w:val="28"/>
              </w:rPr>
              <m:t>∂t</m:t>
            </m:r>
          </m:den>
        </m:f>
      </m:oMath>
      <w:r w:rsidRPr="00B9392A">
        <w:rPr>
          <w:rFonts w:hint="eastAsia"/>
          <w:sz w:val="28"/>
          <w:szCs w:val="28"/>
        </w:rPr>
        <w:t>。</w:t>
      </w:r>
      <w:r w:rsidRPr="00B9392A">
        <w:rPr>
          <w:sz w:val="28"/>
          <w:szCs w:val="28"/>
        </w:rPr>
        <w:t xml:space="preserve">                      (</w:t>
      </w:r>
      <w:r w:rsidRPr="00B9392A">
        <w:rPr>
          <w:rFonts w:hint="eastAsia"/>
          <w:sz w:val="28"/>
          <w:szCs w:val="28"/>
        </w:rPr>
        <w:t>2</w:t>
      </w:r>
      <w:r w:rsidRPr="00B9392A">
        <w:rPr>
          <w:sz w:val="28"/>
          <w:szCs w:val="28"/>
        </w:rPr>
        <w:t>-</w:t>
      </w:r>
      <w:r w:rsidRPr="00B9392A">
        <w:rPr>
          <w:rFonts w:hint="eastAsia"/>
          <w:sz w:val="28"/>
          <w:szCs w:val="28"/>
        </w:rPr>
        <w:t>5</w:t>
      </w:r>
      <w:r w:rsidRPr="00B9392A">
        <w:rPr>
          <w:sz w:val="28"/>
          <w:szCs w:val="28"/>
        </w:rPr>
        <w:t>)</w:t>
      </w:r>
    </w:p>
    <w:p w14:paraId="6C431B47" w14:textId="77777777" w:rsidR="007B127D" w:rsidRPr="00B9392A" w:rsidRDefault="007B127D" w:rsidP="007B127D">
      <w:pPr>
        <w:spacing w:line="400" w:lineRule="exact"/>
        <w:jc w:val="left"/>
        <w:rPr>
          <w:sz w:val="28"/>
          <w:szCs w:val="28"/>
        </w:rPr>
      </w:pPr>
      <w:r w:rsidRPr="00B9392A">
        <w:rPr>
          <w:sz w:val="28"/>
          <w:szCs w:val="28"/>
        </w:rPr>
        <w:t>将</w:t>
      </w:r>
      <w:r w:rsidRPr="00B9392A">
        <w:rPr>
          <w:rFonts w:hint="eastAsia"/>
          <w:sz w:val="28"/>
          <w:szCs w:val="28"/>
        </w:rPr>
        <w:t>麦克斯韦</w:t>
      </w:r>
      <w:r w:rsidRPr="00B9392A">
        <w:rPr>
          <w:rFonts w:hint="eastAsia"/>
          <w:sz w:val="28"/>
          <w:szCs w:val="28"/>
        </w:rPr>
        <w:t>-</w:t>
      </w:r>
      <w:r w:rsidRPr="00B9392A">
        <w:rPr>
          <w:rFonts w:hint="eastAsia"/>
          <w:sz w:val="28"/>
          <w:szCs w:val="28"/>
        </w:rPr>
        <w:t>安培定律</w:t>
      </w:r>
      <m:oMath>
        <m:r>
          <w:rPr>
            <w:rFonts w:ascii="Cambria Math" w:hAnsi="Cambria Math" w:cs="Cambria Math"/>
            <w:sz w:val="28"/>
            <w:szCs w:val="28"/>
          </w:rPr>
          <m:t>∇</m:t>
        </m:r>
        <m:r>
          <w:rPr>
            <w:rFonts w:ascii="Cambria Math" w:hAnsi="Cambria Math"/>
            <w:sz w:val="28"/>
            <w:szCs w:val="28"/>
          </w:rPr>
          <m:t>×</m:t>
        </m:r>
        <m:acc>
          <m:accPr>
            <m:chr m:val="⃑"/>
            <m:ctrlPr>
              <w:rPr>
                <w:rFonts w:ascii="Cambria Math" w:hAnsi="Cambria Math"/>
                <w:i/>
                <w:sz w:val="28"/>
                <w:szCs w:val="28"/>
              </w:rPr>
            </m:ctrlPr>
          </m:accPr>
          <m:e>
            <m:r>
              <w:rPr>
                <w:rFonts w:ascii="Cambria Math"/>
                <w:sz w:val="28"/>
                <w:szCs w:val="28"/>
              </w:rPr>
              <m:t>H</m:t>
            </m:r>
          </m:e>
        </m:acc>
        <m:r>
          <w:rPr>
            <w:rFonts w:ascii="Cambria Math"/>
            <w:sz w:val="28"/>
            <w:szCs w:val="28"/>
          </w:rPr>
          <m:t>=σ</m:t>
        </m:r>
        <m:acc>
          <m:accPr>
            <m:chr m:val="⃑"/>
            <m:ctrlPr>
              <w:rPr>
                <w:rFonts w:ascii="Cambria Math" w:hAnsi="Cambria Math"/>
                <w:i/>
                <w:sz w:val="28"/>
                <w:szCs w:val="28"/>
              </w:rPr>
            </m:ctrlPr>
          </m:accPr>
          <m:e>
            <m:r>
              <w:rPr>
                <w:rFonts w:ascii="Cambria Math"/>
                <w:sz w:val="28"/>
                <w:szCs w:val="28"/>
              </w:rPr>
              <m:t>E</m:t>
            </m:r>
          </m:e>
        </m:acc>
        <m:r>
          <w:rPr>
            <w:rFonts w:ascii="Cambria Math"/>
            <w:sz w:val="28"/>
            <w:szCs w:val="28"/>
          </w:rPr>
          <m:t>+</m:t>
        </m:r>
        <m:f>
          <m:fPr>
            <m:ctrlPr>
              <w:rPr>
                <w:rFonts w:ascii="Cambria Math" w:hAnsi="Cambria Math"/>
                <w:i/>
                <w:sz w:val="28"/>
                <w:szCs w:val="28"/>
              </w:rPr>
            </m:ctrlPr>
          </m:fPr>
          <m:num>
            <m:r>
              <w:rPr>
                <w:rFonts w:ascii="Cambria Math"/>
                <w:sz w:val="28"/>
                <w:szCs w:val="28"/>
              </w:rPr>
              <m:t>∂ε</m:t>
            </m:r>
            <m:acc>
              <m:accPr>
                <m:chr m:val="⃑"/>
                <m:ctrlPr>
                  <w:rPr>
                    <w:rFonts w:ascii="Cambria Math" w:hAnsi="Cambria Math"/>
                    <w:i/>
                    <w:sz w:val="28"/>
                    <w:szCs w:val="28"/>
                  </w:rPr>
                </m:ctrlPr>
              </m:accPr>
              <m:e>
                <m:r>
                  <w:rPr>
                    <w:rFonts w:ascii="Cambria Math"/>
                    <w:sz w:val="28"/>
                    <w:szCs w:val="28"/>
                  </w:rPr>
                  <m:t>E</m:t>
                </m:r>
              </m:e>
            </m:acc>
          </m:num>
          <m:den>
            <m:r>
              <w:rPr>
                <w:rFonts w:ascii="Cambria Math"/>
                <w:sz w:val="28"/>
                <w:szCs w:val="28"/>
              </w:rPr>
              <m:t>∂t</m:t>
            </m:r>
          </m:den>
        </m:f>
      </m:oMath>
      <w:r w:rsidRPr="00B9392A">
        <w:rPr>
          <w:rFonts w:hint="eastAsia"/>
          <w:sz w:val="28"/>
          <w:szCs w:val="28"/>
        </w:rPr>
        <w:t>代入表达式（</w:t>
      </w:r>
      <w:r w:rsidRPr="00B9392A">
        <w:rPr>
          <w:rFonts w:hint="eastAsia"/>
          <w:sz w:val="28"/>
          <w:szCs w:val="28"/>
        </w:rPr>
        <w:t>2-2</w:t>
      </w:r>
      <w:r w:rsidRPr="00B9392A">
        <w:rPr>
          <w:rFonts w:hint="eastAsia"/>
          <w:sz w:val="28"/>
          <w:szCs w:val="28"/>
        </w:rPr>
        <w:t>），可推导电场波动方程</w:t>
      </w:r>
    </w:p>
    <w:p w14:paraId="657A6BF3" w14:textId="77777777" w:rsidR="007B127D" w:rsidRPr="00B9392A" w:rsidRDefault="007B127D" w:rsidP="007B127D">
      <w:pPr>
        <w:wordWrap w:val="0"/>
        <w:ind w:rightChars="12" w:right="25" w:firstLineChars="500" w:firstLine="1400"/>
        <w:jc w:val="right"/>
        <w:rPr>
          <w:sz w:val="28"/>
          <w:szCs w:val="28"/>
        </w:rPr>
      </w:pPr>
      <m:oMath>
        <m:r>
          <w:rPr>
            <w:rFonts w:ascii="Cambria Math" w:hAnsi="Cambria Math" w:cs="Cambria Math"/>
            <w:sz w:val="28"/>
            <w:szCs w:val="28"/>
          </w:rPr>
          <m:t>∇</m:t>
        </m:r>
        <m:r>
          <w:rPr>
            <w:rFonts w:ascii="Cambria Math" w:hAnsi="Cambria Math"/>
            <w:sz w:val="28"/>
            <w:szCs w:val="28"/>
          </w:rPr>
          <m:t>×</m:t>
        </m:r>
        <m:r>
          <w:rPr>
            <w:rFonts w:ascii="Cambria Math"/>
            <w:sz w:val="28"/>
            <w:szCs w:val="28"/>
          </w:rPr>
          <m:t>(</m:t>
        </m:r>
        <m:sSup>
          <m:sSupPr>
            <m:ctrlPr>
              <w:rPr>
                <w:rFonts w:ascii="Cambria Math" w:hAnsi="Cambria Math"/>
                <w:i/>
                <w:sz w:val="28"/>
                <w:szCs w:val="28"/>
              </w:rPr>
            </m:ctrlPr>
          </m:sSupPr>
          <m:e>
            <m:r>
              <w:rPr>
                <w:rFonts w:ascii="Cambria Math"/>
                <w:sz w:val="28"/>
                <w:szCs w:val="28"/>
              </w:rPr>
              <m:t>μ</m:t>
            </m:r>
          </m:e>
          <m:sup>
            <m:r>
              <w:rPr>
                <w:rFonts w:ascii="Cambria Math"/>
                <w:sz w:val="28"/>
                <w:szCs w:val="28"/>
              </w:rPr>
              <m:t>-</m:t>
            </m:r>
            <m:r>
              <w:rPr>
                <w:rFonts w:ascii="Cambria Math"/>
                <w:sz w:val="28"/>
                <w:szCs w:val="28"/>
              </w:rPr>
              <m:t>1</m:t>
            </m:r>
          </m:sup>
        </m:sSup>
        <m:r>
          <w:rPr>
            <w:rFonts w:ascii="Cambria Math" w:hAnsi="Cambria Math" w:cs="Cambria Math"/>
            <w:sz w:val="28"/>
            <w:szCs w:val="28"/>
          </w:rPr>
          <m:t>∇</m:t>
        </m:r>
        <m:r>
          <w:rPr>
            <w:rFonts w:ascii="Cambria Math" w:hAnsi="Cambria Math"/>
            <w:sz w:val="28"/>
            <w:szCs w:val="28"/>
          </w:rPr>
          <m:t>×</m:t>
        </m:r>
        <m:acc>
          <m:accPr>
            <m:chr m:val="⃑"/>
            <m:ctrlPr>
              <w:rPr>
                <w:rFonts w:ascii="Cambria Math" w:hAnsi="Cambria Math"/>
                <w:i/>
                <w:sz w:val="28"/>
                <w:szCs w:val="28"/>
              </w:rPr>
            </m:ctrlPr>
          </m:accPr>
          <m:e>
            <m:r>
              <w:rPr>
                <w:rFonts w:ascii="Cambria Math"/>
                <w:sz w:val="28"/>
                <w:szCs w:val="28"/>
              </w:rPr>
              <m:t>E</m:t>
            </m:r>
          </m:e>
        </m:acc>
        <m:r>
          <w:rPr>
            <w:rFonts w:ascii="Cambria Math"/>
            <w:sz w:val="28"/>
            <w:szCs w:val="28"/>
          </w:rPr>
          <m:t>)</m:t>
        </m:r>
        <m:r>
          <w:rPr>
            <w:rFonts w:ascii="Cambria Math"/>
            <w:sz w:val="28"/>
            <w:szCs w:val="28"/>
          </w:rPr>
          <m:t>-</m:t>
        </m:r>
        <m:r>
          <w:rPr>
            <w:rFonts w:ascii="Cambria Math"/>
            <w:sz w:val="28"/>
            <w:szCs w:val="28"/>
          </w:rPr>
          <m:t>σ</m:t>
        </m:r>
        <m:f>
          <m:fPr>
            <m:ctrlPr>
              <w:rPr>
                <w:rFonts w:ascii="Cambria Math" w:hAnsi="Cambria Math"/>
                <w:i/>
                <w:sz w:val="28"/>
                <w:szCs w:val="28"/>
              </w:rPr>
            </m:ctrlPr>
          </m:fPr>
          <m:num>
            <m:r>
              <w:rPr>
                <w:rFonts w:ascii="Cambria Math"/>
                <w:sz w:val="28"/>
                <w:szCs w:val="28"/>
              </w:rPr>
              <m:t>∂E</m:t>
            </m:r>
          </m:num>
          <m:den>
            <m:r>
              <w:rPr>
                <w:rFonts w:ascii="Cambria Math"/>
                <w:sz w:val="28"/>
                <w:szCs w:val="28"/>
              </w:rPr>
              <m:t>∂t</m:t>
            </m:r>
          </m:den>
        </m:f>
        <m:r>
          <w:rPr>
            <w:rFonts w:ascii="Cambria Math"/>
            <w:sz w:val="28"/>
            <w:szCs w:val="28"/>
          </w:rPr>
          <m:t>+ε</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sz w:val="28"/>
                    <w:szCs w:val="28"/>
                  </w:rPr>
                  <m:t>∂</m:t>
                </m:r>
              </m:e>
              <m:sup>
                <m:r>
                  <w:rPr>
                    <w:rFonts w:ascii="Cambria Math"/>
                    <w:sz w:val="28"/>
                    <w:szCs w:val="28"/>
                  </w:rPr>
                  <m:t>2</m:t>
                </m:r>
              </m:sup>
            </m:sSup>
            <m:r>
              <w:rPr>
                <w:rFonts w:ascii="Cambria Math"/>
                <w:sz w:val="28"/>
                <w:szCs w:val="28"/>
              </w:rPr>
              <m:t>E</m:t>
            </m:r>
          </m:num>
          <m:den>
            <m:r>
              <w:rPr>
                <w:rFonts w:ascii="Cambria Math"/>
                <w:sz w:val="28"/>
                <w:szCs w:val="28"/>
              </w:rPr>
              <m:t>∂</m:t>
            </m:r>
            <m:sSup>
              <m:sSupPr>
                <m:ctrlPr>
                  <w:rPr>
                    <w:rFonts w:ascii="Cambria Math" w:hAnsi="Cambria Math"/>
                    <w:i/>
                    <w:sz w:val="28"/>
                    <w:szCs w:val="28"/>
                  </w:rPr>
                </m:ctrlPr>
              </m:sSupPr>
              <m:e>
                <m:r>
                  <w:rPr>
                    <w:rFonts w:ascii="Cambria Math"/>
                    <w:sz w:val="28"/>
                    <w:szCs w:val="28"/>
                  </w:rPr>
                  <m:t>t</m:t>
                </m:r>
              </m:e>
              <m:sup>
                <m:r>
                  <w:rPr>
                    <w:rFonts w:ascii="Cambria Math"/>
                    <w:sz w:val="28"/>
                    <w:szCs w:val="28"/>
                  </w:rPr>
                  <m:t>2</m:t>
                </m:r>
              </m:sup>
            </m:sSup>
          </m:den>
        </m:f>
        <m:r>
          <w:rPr>
            <w:rFonts w:ascii="Cambria Math"/>
            <w:sz w:val="28"/>
            <w:szCs w:val="28"/>
          </w:rPr>
          <m:t>=0</m:t>
        </m:r>
      </m:oMath>
      <w:r w:rsidRPr="00B9392A">
        <w:rPr>
          <w:rFonts w:hint="eastAsia"/>
          <w:sz w:val="28"/>
          <w:szCs w:val="28"/>
        </w:rPr>
        <w:t>。</w:t>
      </w:r>
      <w:r w:rsidRPr="00B9392A">
        <w:rPr>
          <w:sz w:val="28"/>
          <w:szCs w:val="28"/>
        </w:rPr>
        <w:t xml:space="preserve">                   (</w:t>
      </w:r>
      <w:r w:rsidRPr="00B9392A">
        <w:rPr>
          <w:rFonts w:hint="eastAsia"/>
          <w:sz w:val="28"/>
          <w:szCs w:val="28"/>
        </w:rPr>
        <w:t>2</w:t>
      </w:r>
      <w:r w:rsidRPr="00B9392A">
        <w:rPr>
          <w:sz w:val="28"/>
          <w:szCs w:val="28"/>
        </w:rPr>
        <w:t>-</w:t>
      </w:r>
      <w:r w:rsidRPr="00B9392A">
        <w:rPr>
          <w:rFonts w:hint="eastAsia"/>
          <w:sz w:val="28"/>
          <w:szCs w:val="28"/>
        </w:rPr>
        <w:t>6</w:t>
      </w:r>
      <w:r w:rsidRPr="00B9392A">
        <w:rPr>
          <w:sz w:val="28"/>
          <w:szCs w:val="28"/>
        </w:rPr>
        <w:t>)</w:t>
      </w:r>
    </w:p>
    <w:p w14:paraId="248C3E8B" w14:textId="77777777" w:rsidR="007B127D" w:rsidRPr="00B9392A" w:rsidRDefault="007B127D" w:rsidP="007B127D">
      <w:pPr>
        <w:spacing w:line="400" w:lineRule="exact"/>
        <w:jc w:val="left"/>
        <w:rPr>
          <w:sz w:val="28"/>
          <w:szCs w:val="28"/>
        </w:rPr>
      </w:pPr>
      <w:r w:rsidRPr="00B9392A">
        <w:rPr>
          <w:rFonts w:hint="eastAsia"/>
          <w:sz w:val="28"/>
          <w:szCs w:val="28"/>
        </w:rPr>
        <w:t>同理，可以得到磁场的波动方程</w:t>
      </w:r>
    </w:p>
    <w:p w14:paraId="3348183D" w14:textId="77777777" w:rsidR="007B127D" w:rsidRPr="00B9392A" w:rsidRDefault="007B127D" w:rsidP="007B127D">
      <w:pPr>
        <w:wordWrap w:val="0"/>
        <w:ind w:rightChars="12" w:right="25" w:firstLineChars="500" w:firstLine="1400"/>
        <w:jc w:val="right"/>
        <w:rPr>
          <w:sz w:val="28"/>
          <w:szCs w:val="28"/>
        </w:rPr>
      </w:pPr>
      <m:oMath>
        <m:r>
          <w:rPr>
            <w:rFonts w:ascii="Cambria Math" w:hAnsi="Cambria Math" w:cs="Cambria Math"/>
            <w:sz w:val="28"/>
            <w:szCs w:val="28"/>
          </w:rPr>
          <m:t>∇</m:t>
        </m:r>
        <m:r>
          <w:rPr>
            <w:rFonts w:ascii="Cambria Math" w:hAnsi="Cambria Math"/>
            <w:sz w:val="28"/>
            <w:szCs w:val="28"/>
          </w:rPr>
          <m:t>×</m:t>
        </m:r>
        <m:r>
          <w:rPr>
            <w:rFonts w:ascii="Cambria Math"/>
            <w:sz w:val="28"/>
            <w:szCs w:val="28"/>
          </w:rPr>
          <m:t>(</m:t>
        </m:r>
        <m:r>
          <w:rPr>
            <w:rFonts w:ascii="Cambria Math" w:hAnsi="Cambria Math" w:cs="Cambria Math"/>
            <w:sz w:val="28"/>
            <w:szCs w:val="28"/>
          </w:rPr>
          <m:t>∇</m:t>
        </m:r>
        <m:r>
          <w:rPr>
            <w:rFonts w:ascii="Cambria Math" w:hAnsi="Cambria Math"/>
            <w:sz w:val="28"/>
            <w:szCs w:val="28"/>
          </w:rPr>
          <m:t>×</m:t>
        </m:r>
        <m:acc>
          <m:accPr>
            <m:chr m:val="⃑"/>
            <m:ctrlPr>
              <w:rPr>
                <w:rFonts w:ascii="Cambria Math" w:hAnsi="Cambria Math"/>
                <w:i/>
                <w:sz w:val="28"/>
                <w:szCs w:val="28"/>
              </w:rPr>
            </m:ctrlPr>
          </m:accPr>
          <m:e>
            <m:r>
              <w:rPr>
                <w:rFonts w:ascii="Cambria Math"/>
                <w:sz w:val="28"/>
                <w:szCs w:val="28"/>
              </w:rPr>
              <m:t>H</m:t>
            </m:r>
          </m:e>
        </m:acc>
        <m:r>
          <w:rPr>
            <w:rFonts w:ascii="Cambria Math"/>
            <w:sz w:val="28"/>
            <w:szCs w:val="28"/>
          </w:rPr>
          <m:t>)+σμ</m:t>
        </m:r>
        <m:f>
          <m:fPr>
            <m:ctrlPr>
              <w:rPr>
                <w:rFonts w:ascii="Cambria Math" w:hAnsi="Cambria Math"/>
                <w:i/>
                <w:sz w:val="28"/>
                <w:szCs w:val="28"/>
              </w:rPr>
            </m:ctrlPr>
          </m:fPr>
          <m:num>
            <m:r>
              <w:rPr>
                <w:rFonts w:ascii="Cambria Math"/>
                <w:sz w:val="28"/>
                <w:szCs w:val="28"/>
              </w:rPr>
              <m:t>∂H</m:t>
            </m:r>
          </m:num>
          <m:den>
            <m:r>
              <w:rPr>
                <w:rFonts w:ascii="Cambria Math"/>
                <w:sz w:val="28"/>
                <w:szCs w:val="28"/>
              </w:rPr>
              <m:t>∂t</m:t>
            </m:r>
          </m:den>
        </m:f>
        <m:r>
          <w:rPr>
            <w:rFonts w:ascii="Cambria Math"/>
            <w:sz w:val="28"/>
            <w:szCs w:val="28"/>
          </w:rPr>
          <m:t>+εμ</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sz w:val="28"/>
                    <w:szCs w:val="28"/>
                  </w:rPr>
                  <m:t>∂</m:t>
                </m:r>
              </m:e>
              <m:sup>
                <m:r>
                  <w:rPr>
                    <w:rFonts w:ascii="Cambria Math"/>
                    <w:sz w:val="28"/>
                    <w:szCs w:val="28"/>
                  </w:rPr>
                  <m:t>2</m:t>
                </m:r>
              </m:sup>
            </m:sSup>
            <m:r>
              <w:rPr>
                <w:rFonts w:ascii="Cambria Math"/>
                <w:sz w:val="28"/>
                <w:szCs w:val="28"/>
              </w:rPr>
              <m:t>E</m:t>
            </m:r>
          </m:num>
          <m:den>
            <m:r>
              <w:rPr>
                <w:rFonts w:ascii="Cambria Math"/>
                <w:sz w:val="28"/>
                <w:szCs w:val="28"/>
              </w:rPr>
              <m:t>∂</m:t>
            </m:r>
            <m:sSup>
              <m:sSupPr>
                <m:ctrlPr>
                  <w:rPr>
                    <w:rFonts w:ascii="Cambria Math" w:hAnsi="Cambria Math"/>
                    <w:i/>
                    <w:sz w:val="28"/>
                    <w:szCs w:val="28"/>
                  </w:rPr>
                </m:ctrlPr>
              </m:sSupPr>
              <m:e>
                <m:r>
                  <w:rPr>
                    <w:rFonts w:ascii="Cambria Math"/>
                    <w:sz w:val="28"/>
                    <w:szCs w:val="28"/>
                  </w:rPr>
                  <m:t>t</m:t>
                </m:r>
              </m:e>
              <m:sup>
                <m:r>
                  <w:rPr>
                    <w:rFonts w:ascii="Cambria Math"/>
                    <w:sz w:val="28"/>
                    <w:szCs w:val="28"/>
                  </w:rPr>
                  <m:t>2</m:t>
                </m:r>
              </m:sup>
            </m:sSup>
          </m:den>
        </m:f>
        <m:r>
          <w:rPr>
            <w:rFonts w:ascii="Cambria Math"/>
            <w:sz w:val="28"/>
            <w:szCs w:val="28"/>
          </w:rPr>
          <m:t>=0</m:t>
        </m:r>
      </m:oMath>
      <w:r w:rsidRPr="00B9392A">
        <w:rPr>
          <w:rFonts w:hint="eastAsia"/>
          <w:sz w:val="28"/>
          <w:szCs w:val="28"/>
        </w:rPr>
        <w:t>。</w:t>
      </w:r>
      <w:r w:rsidRPr="00B9392A">
        <w:rPr>
          <w:sz w:val="28"/>
          <w:szCs w:val="28"/>
        </w:rPr>
        <w:t xml:space="preserve">                  (</w:t>
      </w:r>
      <w:r w:rsidRPr="00B9392A">
        <w:rPr>
          <w:rFonts w:hint="eastAsia"/>
          <w:sz w:val="28"/>
          <w:szCs w:val="28"/>
        </w:rPr>
        <w:t>2</w:t>
      </w:r>
      <w:r w:rsidRPr="00B9392A">
        <w:rPr>
          <w:sz w:val="28"/>
          <w:szCs w:val="28"/>
        </w:rPr>
        <w:t>-</w:t>
      </w:r>
      <w:r w:rsidRPr="00B9392A">
        <w:rPr>
          <w:rFonts w:hint="eastAsia"/>
          <w:sz w:val="28"/>
          <w:szCs w:val="28"/>
        </w:rPr>
        <w:t>7</w:t>
      </w:r>
      <w:r w:rsidRPr="00B9392A">
        <w:rPr>
          <w:sz w:val="28"/>
          <w:szCs w:val="28"/>
        </w:rPr>
        <w:t>)</w:t>
      </w:r>
    </w:p>
    <w:p w14:paraId="6FD6A969" w14:textId="77777777" w:rsidR="007B127D" w:rsidRPr="00B9392A" w:rsidRDefault="007B127D" w:rsidP="007B127D">
      <w:pPr>
        <w:spacing w:line="400" w:lineRule="exact"/>
        <w:jc w:val="left"/>
        <w:rPr>
          <w:sz w:val="28"/>
          <w:szCs w:val="28"/>
        </w:rPr>
      </w:pPr>
      <w:r w:rsidRPr="00B9392A">
        <w:rPr>
          <w:rFonts w:hint="eastAsia"/>
          <w:sz w:val="28"/>
          <w:szCs w:val="28"/>
        </w:rPr>
        <w:t>方程（</w:t>
      </w:r>
      <w:r w:rsidRPr="00B9392A">
        <w:rPr>
          <w:rFonts w:hint="eastAsia"/>
          <w:sz w:val="28"/>
          <w:szCs w:val="28"/>
        </w:rPr>
        <w:t>2-6</w:t>
      </w:r>
      <w:r w:rsidRPr="00B9392A">
        <w:rPr>
          <w:rFonts w:hint="eastAsia"/>
          <w:sz w:val="28"/>
          <w:szCs w:val="28"/>
        </w:rPr>
        <w:t>）和（</w:t>
      </w:r>
      <w:r w:rsidRPr="00B9392A">
        <w:rPr>
          <w:rFonts w:hint="eastAsia"/>
          <w:sz w:val="28"/>
          <w:szCs w:val="28"/>
        </w:rPr>
        <w:t>2-7</w:t>
      </w:r>
      <w:r w:rsidRPr="00B9392A">
        <w:rPr>
          <w:rFonts w:hint="eastAsia"/>
          <w:sz w:val="28"/>
          <w:szCs w:val="28"/>
        </w:rPr>
        <w:t>）是一个二阶波动方程，并只用于与时间无关的材料。一般电场的表达式包含时间的，即</w:t>
      </w:r>
      <m:oMath>
        <m:acc>
          <m:accPr>
            <m:chr m:val="⃑"/>
            <m:ctrlPr>
              <w:rPr>
                <w:rFonts w:ascii="Cambria Math" w:hAnsi="Cambria Math"/>
                <w:i/>
                <w:sz w:val="28"/>
                <w:szCs w:val="28"/>
              </w:rPr>
            </m:ctrlPr>
          </m:accPr>
          <m:e>
            <m:r>
              <w:rPr>
                <w:rFonts w:ascii="Cambria Math" w:hAnsi="Cambria Math"/>
                <w:sz w:val="28"/>
                <w:szCs w:val="28"/>
              </w:rPr>
              <m:t>E</m:t>
            </m:r>
          </m:e>
        </m:acc>
        <m:r>
          <w:rPr>
            <w:rFonts w:ascii="Cambria Math" w:hAnsi="Cambria Math"/>
            <w:sz w:val="28"/>
            <w:szCs w:val="28"/>
          </w:rPr>
          <m:t>(x,y,z,t)</m:t>
        </m:r>
      </m:oMath>
      <w:r w:rsidRPr="00B9392A">
        <w:rPr>
          <w:rFonts w:hint="eastAsia"/>
          <w:sz w:val="28"/>
          <w:szCs w:val="28"/>
        </w:rPr>
        <w:t>。因此，当处理有关时</w:t>
      </w:r>
      <w:proofErr w:type="gramStart"/>
      <w:r w:rsidRPr="00B9392A">
        <w:rPr>
          <w:rFonts w:hint="eastAsia"/>
          <w:sz w:val="28"/>
          <w:szCs w:val="28"/>
        </w:rPr>
        <w:t>谐</w:t>
      </w:r>
      <w:proofErr w:type="gramEnd"/>
      <w:r w:rsidRPr="00B9392A">
        <w:rPr>
          <w:rFonts w:hint="eastAsia"/>
          <w:sz w:val="28"/>
          <w:szCs w:val="28"/>
        </w:rPr>
        <w:t>场的表达式和方程式时，与时间无关的部分</w:t>
      </w:r>
      <m:oMath>
        <m:acc>
          <m:accPr>
            <m:chr m:val="⃑"/>
            <m:ctrlPr>
              <w:rPr>
                <w:rFonts w:ascii="Cambria Math" w:hAnsi="Cambria Math"/>
                <w:i/>
                <w:sz w:val="28"/>
                <w:szCs w:val="28"/>
              </w:rPr>
            </m:ctrlPr>
          </m:accPr>
          <m:e>
            <m:r>
              <w:rPr>
                <w:rFonts w:ascii="Cambria Math" w:hAnsi="Cambria Math"/>
                <w:sz w:val="28"/>
                <w:szCs w:val="28"/>
              </w:rPr>
              <m:t>E</m:t>
            </m:r>
          </m:e>
        </m:acc>
        <m:r>
          <w:rPr>
            <w:rFonts w:ascii="Cambria Math" w:hAnsi="Cambria Math"/>
            <w:sz w:val="28"/>
            <w:szCs w:val="28"/>
          </w:rPr>
          <m:t>(x,y,z)</m:t>
        </m:r>
      </m:oMath>
      <w:r w:rsidRPr="00B9392A">
        <w:rPr>
          <w:rFonts w:hint="eastAsia"/>
          <w:sz w:val="28"/>
          <w:szCs w:val="28"/>
        </w:rPr>
        <w:t>，可以</w:t>
      </w:r>
      <w:proofErr w:type="gramStart"/>
      <w:r w:rsidRPr="00B9392A">
        <w:rPr>
          <w:rFonts w:hint="eastAsia"/>
          <w:sz w:val="28"/>
          <w:szCs w:val="28"/>
        </w:rPr>
        <w:t>看作复值相量</w:t>
      </w:r>
      <w:proofErr w:type="gramEnd"/>
      <w:r w:rsidRPr="00B9392A">
        <w:rPr>
          <w:rFonts w:hint="eastAsia"/>
          <w:sz w:val="28"/>
          <w:szCs w:val="28"/>
        </w:rPr>
        <w:t>场，则从相量场公式和实值瞬态量变换关系可以表示为</w:t>
      </w:r>
      <m:oMath>
        <m:acc>
          <m:accPr>
            <m:chr m:val="⃑"/>
            <m:ctrlPr>
              <w:rPr>
                <w:rFonts w:ascii="Cambria Math" w:hAnsi="Cambria Math"/>
                <w:i/>
                <w:sz w:val="28"/>
                <w:szCs w:val="28"/>
              </w:rPr>
            </m:ctrlPr>
          </m:accPr>
          <m:e>
            <m:r>
              <w:rPr>
                <w:rFonts w:ascii="Cambria Math" w:hAnsi="Cambria Math"/>
                <w:sz w:val="28"/>
                <w:szCs w:val="28"/>
              </w:rPr>
              <m:t>E</m:t>
            </m:r>
          </m:e>
        </m:acc>
        <m:r>
          <w:rPr>
            <w:rFonts w:ascii="Cambria Math" w:hAnsi="Cambria Math"/>
            <w:sz w:val="28"/>
            <w:szCs w:val="28"/>
          </w:rPr>
          <m:t>(x,y,z,t</m:t>
        </m:r>
        <m:r>
          <m:rPr>
            <m:scr m:val="fraktur"/>
          </m:rPr>
          <w:rPr>
            <w:rFonts w:ascii="Cambria Math" w:hAnsi="Cambria Math"/>
            <w:sz w:val="28"/>
            <w:szCs w:val="28"/>
          </w:rPr>
          <m:t>)=R(</m:t>
        </m:r>
        <m:acc>
          <m:accPr>
            <m:chr m:val="⃑"/>
            <m:ctrlPr>
              <w:rPr>
                <w:rFonts w:ascii="Cambria Math" w:hAnsi="Cambria Math"/>
                <w:i/>
                <w:sz w:val="28"/>
                <w:szCs w:val="28"/>
              </w:rPr>
            </m:ctrlPr>
          </m:accPr>
          <m:e>
            <m:r>
              <w:rPr>
                <w:rFonts w:ascii="Cambria Math" w:hAnsi="Cambria Math"/>
                <w:sz w:val="28"/>
                <w:szCs w:val="28"/>
              </w:rPr>
              <m:t>E</m:t>
            </m:r>
          </m:e>
        </m:acc>
        <m:r>
          <w:rPr>
            <w:rFonts w:ascii="Cambria Math" w:hAnsi="Cambria Math"/>
            <w:sz w:val="28"/>
            <w:szCs w:val="28"/>
          </w:rPr>
          <m:t>(x,y,z)</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jωt</m:t>
            </m:r>
          </m:sup>
        </m:sSup>
        <m:r>
          <w:rPr>
            <w:rFonts w:ascii="Cambria Math" w:hAnsi="Cambria Math"/>
            <w:sz w:val="28"/>
            <w:szCs w:val="28"/>
          </w:rPr>
          <m:t>)</m:t>
        </m:r>
      </m:oMath>
      <w:r w:rsidRPr="00B9392A">
        <w:rPr>
          <w:rFonts w:hint="eastAsia"/>
          <w:sz w:val="28"/>
          <w:szCs w:val="28"/>
        </w:rPr>
        <w:t>。这样以来，跟时间有关的因子和无关的因子可以分离出来，对解决</w:t>
      </w:r>
      <w:r w:rsidRPr="00B9392A">
        <w:rPr>
          <w:rFonts w:hint="eastAsia"/>
          <w:sz w:val="28"/>
          <w:szCs w:val="28"/>
        </w:rPr>
        <w:t>Maxwell</w:t>
      </w:r>
      <w:proofErr w:type="gramStart"/>
      <w:r w:rsidRPr="00B9392A">
        <w:rPr>
          <w:sz w:val="28"/>
          <w:szCs w:val="28"/>
        </w:rPr>
        <w:t>’</w:t>
      </w:r>
      <w:proofErr w:type="gramEnd"/>
      <w:r w:rsidRPr="00B9392A">
        <w:rPr>
          <w:sz w:val="28"/>
          <w:szCs w:val="28"/>
        </w:rPr>
        <w:t xml:space="preserve">s </w:t>
      </w:r>
      <w:r w:rsidRPr="00B9392A">
        <w:rPr>
          <w:rFonts w:hint="eastAsia"/>
          <w:sz w:val="28"/>
          <w:szCs w:val="28"/>
        </w:rPr>
        <w:t>equation</w:t>
      </w:r>
      <w:r w:rsidRPr="00B9392A">
        <w:rPr>
          <w:rFonts w:hint="eastAsia"/>
          <w:sz w:val="28"/>
          <w:szCs w:val="28"/>
        </w:rPr>
        <w:t>的带来方便。将实值瞬态量变换关系和入射光波矢量</w:t>
      </w:r>
      <m:oMath>
        <m:sSubSup>
          <m:sSubSupPr>
            <m:ctrlPr>
              <w:rPr>
                <w:rFonts w:ascii="Cambria Math" w:hAnsi="Cambria Math"/>
                <w:i/>
                <w:sz w:val="28"/>
                <w:szCs w:val="28"/>
              </w:rPr>
            </m:ctrlPr>
          </m:sSubSupPr>
          <m:e>
            <m:r>
              <w:rPr>
                <w:rFonts w:ascii="Cambria Math"/>
                <w:sz w:val="28"/>
                <w:szCs w:val="28"/>
              </w:rPr>
              <m:t>k</m:t>
            </m:r>
          </m:e>
          <m:sub>
            <m:r>
              <w:rPr>
                <w:rFonts w:ascii="Cambria Math"/>
                <w:sz w:val="28"/>
                <w:szCs w:val="28"/>
              </w:rPr>
              <m:t>0</m:t>
            </m:r>
          </m:sub>
          <m:sup>
            <m:r>
              <w:rPr>
                <w:rFonts w:ascii="Cambria Math"/>
                <w:sz w:val="28"/>
                <w:szCs w:val="28"/>
              </w:rPr>
              <m:t>2</m:t>
            </m:r>
          </m:sup>
        </m:sSubSup>
        <m:r>
          <w:rPr>
            <w:rFonts w:ascii="Cambria Math"/>
            <w:sz w:val="28"/>
            <w:szCs w:val="28"/>
          </w:rPr>
          <m:t>=</m:t>
        </m:r>
        <m:sSup>
          <m:sSupPr>
            <m:ctrlPr>
              <w:rPr>
                <w:rFonts w:ascii="Cambria Math" w:hAnsi="Cambria Math"/>
                <w:i/>
                <w:sz w:val="28"/>
                <w:szCs w:val="28"/>
              </w:rPr>
            </m:ctrlPr>
          </m:sSupPr>
          <m:e>
            <m:r>
              <w:rPr>
                <w:rFonts w:ascii="Cambria Math"/>
                <w:sz w:val="28"/>
                <w:szCs w:val="28"/>
              </w:rPr>
              <m:t>ω</m:t>
            </m:r>
          </m:e>
          <m:sup>
            <m:r>
              <w:rPr>
                <w:rFonts w:ascii="Cambria Math"/>
                <w:sz w:val="28"/>
                <w:szCs w:val="28"/>
              </w:rPr>
              <m:t>2</m:t>
            </m:r>
          </m:sup>
        </m:sSup>
        <m:sSub>
          <m:sSubPr>
            <m:ctrlPr>
              <w:rPr>
                <w:rFonts w:ascii="Cambria Math" w:hAnsi="Cambria Math"/>
                <w:i/>
                <w:sz w:val="28"/>
                <w:szCs w:val="28"/>
              </w:rPr>
            </m:ctrlPr>
          </m:sSubPr>
          <m:e>
            <m:r>
              <w:rPr>
                <w:rFonts w:ascii="Cambria Math"/>
                <w:sz w:val="28"/>
                <w:szCs w:val="28"/>
              </w:rPr>
              <m:t>μ</m:t>
            </m:r>
          </m:e>
          <m:sub>
            <m:r>
              <w:rPr>
                <w:rFonts w:ascii="Cambria Math"/>
                <w:sz w:val="28"/>
                <w:szCs w:val="28"/>
              </w:rPr>
              <m:t>0</m:t>
            </m:r>
          </m:sub>
        </m:sSub>
        <m:sSub>
          <m:sSubPr>
            <m:ctrlPr>
              <w:rPr>
                <w:rFonts w:ascii="Cambria Math" w:hAnsi="Cambria Math"/>
                <w:i/>
                <w:sz w:val="28"/>
                <w:szCs w:val="28"/>
              </w:rPr>
            </m:ctrlPr>
          </m:sSubPr>
          <m:e>
            <m:r>
              <w:rPr>
                <w:rFonts w:ascii="Cambria Math"/>
                <w:sz w:val="28"/>
                <w:szCs w:val="28"/>
              </w:rPr>
              <m:t>ε</m:t>
            </m:r>
          </m:e>
          <m:sub>
            <m:r>
              <w:rPr>
                <w:rFonts w:ascii="Cambria Math"/>
                <w:sz w:val="28"/>
                <w:szCs w:val="28"/>
              </w:rPr>
              <m:t>0</m:t>
            </m:r>
          </m:sub>
        </m:sSub>
      </m:oMath>
      <w:r w:rsidRPr="00B9392A">
        <w:rPr>
          <w:rFonts w:hint="eastAsia"/>
          <w:sz w:val="28"/>
          <w:szCs w:val="28"/>
        </w:rPr>
        <w:t>代入表达式（</w:t>
      </w:r>
      <w:r w:rsidRPr="00B9392A">
        <w:rPr>
          <w:rFonts w:hint="eastAsia"/>
          <w:sz w:val="28"/>
          <w:szCs w:val="28"/>
        </w:rPr>
        <w:t>2-6</w:t>
      </w:r>
      <w:r w:rsidRPr="00B9392A">
        <w:rPr>
          <w:rFonts w:hint="eastAsia"/>
          <w:sz w:val="28"/>
          <w:szCs w:val="28"/>
        </w:rPr>
        <w:t>），可以得到在实值瞬态量下的电场的波动方程</w:t>
      </w:r>
    </w:p>
    <w:p w14:paraId="192E0567" w14:textId="77777777" w:rsidR="007B127D" w:rsidRPr="00B9392A" w:rsidRDefault="007B127D" w:rsidP="007B127D">
      <w:pPr>
        <w:wordWrap w:val="0"/>
        <w:ind w:rightChars="12" w:right="25" w:firstLineChars="500" w:firstLine="1400"/>
        <w:jc w:val="right"/>
        <w:rPr>
          <w:sz w:val="28"/>
          <w:szCs w:val="28"/>
        </w:rPr>
      </w:pPr>
      <m:oMath>
        <m:r>
          <w:rPr>
            <w:rFonts w:ascii="Cambria Math" w:hAnsi="Cambria Math" w:cs="Cambria Math"/>
            <w:sz w:val="28"/>
            <w:szCs w:val="28"/>
          </w:rPr>
          <m:t>∇</m:t>
        </m:r>
        <m:r>
          <w:rPr>
            <w:rFonts w:ascii="Cambria Math" w:hAnsi="Cambria Math"/>
            <w:sz w:val="28"/>
            <w:szCs w:val="28"/>
          </w:rPr>
          <m:t>×</m:t>
        </m:r>
        <m:r>
          <w:rPr>
            <w:rFonts w:ascii="Cambria Math"/>
            <w:sz w:val="28"/>
            <w:szCs w:val="28"/>
          </w:rPr>
          <m:t>(</m:t>
        </m:r>
        <m:sSubSup>
          <m:sSubSupPr>
            <m:ctrlPr>
              <w:rPr>
                <w:rFonts w:ascii="Cambria Math" w:hAnsi="Cambria Math"/>
                <w:i/>
                <w:sz w:val="28"/>
                <w:szCs w:val="28"/>
              </w:rPr>
            </m:ctrlPr>
          </m:sSubSupPr>
          <m:e>
            <m:r>
              <w:rPr>
                <w:rFonts w:ascii="Cambria Math"/>
                <w:sz w:val="28"/>
                <w:szCs w:val="28"/>
              </w:rPr>
              <m:t>μ</m:t>
            </m:r>
          </m:e>
          <m:sub>
            <m:r>
              <w:rPr>
                <w:rFonts w:ascii="Cambria Math"/>
                <w:sz w:val="28"/>
                <w:szCs w:val="28"/>
              </w:rPr>
              <m:t>r</m:t>
            </m:r>
          </m:sub>
          <m:sup>
            <m:r>
              <w:rPr>
                <w:rFonts w:ascii="Cambria Math"/>
                <w:sz w:val="28"/>
                <w:szCs w:val="28"/>
              </w:rPr>
              <m:t>-</m:t>
            </m:r>
            <m:r>
              <w:rPr>
                <w:rFonts w:ascii="Cambria Math"/>
                <w:sz w:val="28"/>
                <w:szCs w:val="28"/>
              </w:rPr>
              <m:t>1</m:t>
            </m:r>
          </m:sup>
        </m:sSubSup>
        <m:r>
          <w:rPr>
            <w:rFonts w:ascii="Cambria Math" w:hAnsi="Cambria Math" w:cs="Cambria Math"/>
            <w:sz w:val="28"/>
            <w:szCs w:val="28"/>
          </w:rPr>
          <m:t>∇</m:t>
        </m:r>
        <m:r>
          <w:rPr>
            <w:rFonts w:ascii="Cambria Math" w:hAnsi="Cambria Math"/>
            <w:sz w:val="28"/>
            <w:szCs w:val="28"/>
          </w:rPr>
          <m:t>×</m:t>
        </m:r>
        <m:acc>
          <m:accPr>
            <m:chr m:val="⃑"/>
            <m:ctrlPr>
              <w:rPr>
                <w:rFonts w:ascii="Cambria Math" w:hAnsi="Cambria Math"/>
                <w:i/>
                <w:sz w:val="28"/>
                <w:szCs w:val="28"/>
              </w:rPr>
            </m:ctrlPr>
          </m:accPr>
          <m:e>
            <m:r>
              <w:rPr>
                <w:rFonts w:ascii="Cambria Math"/>
                <w:sz w:val="28"/>
                <w:szCs w:val="28"/>
              </w:rPr>
              <m:t>E</m:t>
            </m:r>
          </m:e>
        </m:acc>
        <m:r>
          <w:rPr>
            <w:rFonts w:ascii="Cambria Math"/>
            <w:sz w:val="28"/>
            <w:szCs w:val="28"/>
          </w:rPr>
          <m:t>)</m:t>
        </m:r>
        <m:r>
          <w:rPr>
            <w:rFonts w:ascii="Cambria Math"/>
            <w:sz w:val="28"/>
            <w:szCs w:val="28"/>
          </w:rPr>
          <m:t>-</m:t>
        </m:r>
        <m:sSubSup>
          <m:sSubSupPr>
            <m:ctrlPr>
              <w:rPr>
                <w:rFonts w:ascii="Cambria Math" w:hAnsi="Cambria Math"/>
                <w:i/>
                <w:sz w:val="28"/>
                <w:szCs w:val="28"/>
              </w:rPr>
            </m:ctrlPr>
          </m:sSubSupPr>
          <m:e>
            <m:r>
              <w:rPr>
                <w:rFonts w:ascii="Cambria Math"/>
                <w:sz w:val="28"/>
                <w:szCs w:val="28"/>
              </w:rPr>
              <m:t>k</m:t>
            </m:r>
          </m:e>
          <m:sub>
            <m:r>
              <w:rPr>
                <w:rFonts w:ascii="Cambria Math"/>
                <w:sz w:val="28"/>
                <w:szCs w:val="28"/>
              </w:rPr>
              <m:t>0</m:t>
            </m:r>
          </m:sub>
          <m:sup>
            <m:r>
              <w:rPr>
                <w:rFonts w:ascii="Cambria Math"/>
                <w:sz w:val="28"/>
                <w:szCs w:val="28"/>
              </w:rPr>
              <m:t>2</m:t>
            </m:r>
          </m:sup>
        </m:sSubSup>
        <m:r>
          <w:rPr>
            <w:rFonts w:ascii="Cambria Math"/>
            <w:sz w:val="28"/>
            <w:szCs w:val="28"/>
          </w:rPr>
          <m:t>(</m:t>
        </m:r>
        <m:sSub>
          <m:sSubPr>
            <m:ctrlPr>
              <w:rPr>
                <w:rFonts w:ascii="Cambria Math" w:hAnsi="Cambria Math"/>
                <w:i/>
                <w:sz w:val="28"/>
                <w:szCs w:val="28"/>
              </w:rPr>
            </m:ctrlPr>
          </m:sSubPr>
          <m:e>
            <m:r>
              <w:rPr>
                <w:rFonts w:ascii="Cambria Math"/>
                <w:sz w:val="28"/>
                <w:szCs w:val="28"/>
              </w:rPr>
              <m:t>ε</m:t>
            </m:r>
          </m:e>
          <m:sub>
            <m:r>
              <w:rPr>
                <w:rFonts w:ascii="Cambria Math"/>
                <w:sz w:val="28"/>
                <w:szCs w:val="28"/>
              </w:rPr>
              <m:t>r</m:t>
            </m:r>
          </m:sub>
        </m:sSub>
        <m:r>
          <w:rPr>
            <w:rFonts w:ascii="Cambria Math"/>
            <w:sz w:val="28"/>
            <w:szCs w:val="28"/>
          </w:rPr>
          <m:t>-</m:t>
        </m:r>
        <m:f>
          <m:fPr>
            <m:ctrlPr>
              <w:rPr>
                <w:rFonts w:ascii="Cambria Math" w:hAnsi="Cambria Math"/>
                <w:i/>
                <w:sz w:val="28"/>
                <w:szCs w:val="28"/>
              </w:rPr>
            </m:ctrlPr>
          </m:fPr>
          <m:num>
            <m:r>
              <w:rPr>
                <w:rFonts w:ascii="Cambria Math"/>
                <w:sz w:val="28"/>
                <w:szCs w:val="28"/>
              </w:rPr>
              <m:t>jσ</m:t>
            </m:r>
          </m:num>
          <m:den>
            <m:r>
              <w:rPr>
                <w:rFonts w:ascii="Cambria Math"/>
                <w:sz w:val="28"/>
                <w:szCs w:val="28"/>
              </w:rPr>
              <m:t>ω</m:t>
            </m:r>
            <m:sSub>
              <m:sSubPr>
                <m:ctrlPr>
                  <w:rPr>
                    <w:rFonts w:ascii="Cambria Math" w:hAnsi="Cambria Math"/>
                    <w:i/>
                    <w:sz w:val="28"/>
                    <w:szCs w:val="28"/>
                  </w:rPr>
                </m:ctrlPr>
              </m:sSubPr>
              <m:e>
                <m:r>
                  <w:rPr>
                    <w:rFonts w:ascii="Cambria Math"/>
                    <w:sz w:val="28"/>
                    <w:szCs w:val="28"/>
                  </w:rPr>
                  <m:t>ε</m:t>
                </m:r>
              </m:e>
              <m:sub>
                <m:r>
                  <w:rPr>
                    <w:rFonts w:ascii="Cambria Math"/>
                    <w:sz w:val="28"/>
                    <w:szCs w:val="28"/>
                  </w:rPr>
                  <m:t>0</m:t>
                </m:r>
              </m:sub>
            </m:sSub>
          </m:den>
        </m:f>
        <m:r>
          <w:rPr>
            <w:rFonts w:ascii="Cambria Math"/>
            <w:sz w:val="28"/>
            <w:szCs w:val="28"/>
          </w:rPr>
          <m:t>)</m:t>
        </m:r>
        <m:acc>
          <m:accPr>
            <m:chr m:val="⃑"/>
            <m:ctrlPr>
              <w:rPr>
                <w:rFonts w:ascii="Cambria Math" w:hAnsi="Cambria Math"/>
                <w:i/>
                <w:sz w:val="28"/>
                <w:szCs w:val="28"/>
              </w:rPr>
            </m:ctrlPr>
          </m:accPr>
          <m:e>
            <m:r>
              <w:rPr>
                <w:rFonts w:ascii="Cambria Math"/>
                <w:sz w:val="28"/>
                <w:szCs w:val="28"/>
              </w:rPr>
              <m:t>E</m:t>
            </m:r>
          </m:e>
        </m:acc>
        <m:r>
          <w:rPr>
            <w:rFonts w:ascii="Cambria Math"/>
            <w:sz w:val="28"/>
            <w:szCs w:val="28"/>
          </w:rPr>
          <m:t>=0</m:t>
        </m:r>
      </m:oMath>
      <w:r w:rsidRPr="00B9392A">
        <w:rPr>
          <w:rFonts w:hint="eastAsia"/>
          <w:sz w:val="28"/>
          <w:szCs w:val="28"/>
        </w:rPr>
        <w:t>。</w:t>
      </w:r>
      <w:r w:rsidRPr="00B9392A">
        <w:rPr>
          <w:sz w:val="28"/>
          <w:szCs w:val="28"/>
        </w:rPr>
        <w:t xml:space="preserve">                   (</w:t>
      </w:r>
      <w:r w:rsidRPr="00B9392A">
        <w:rPr>
          <w:rFonts w:hint="eastAsia"/>
          <w:sz w:val="28"/>
          <w:szCs w:val="28"/>
        </w:rPr>
        <w:t>2</w:t>
      </w:r>
      <w:r w:rsidRPr="00B9392A">
        <w:rPr>
          <w:sz w:val="28"/>
          <w:szCs w:val="28"/>
        </w:rPr>
        <w:t>-</w:t>
      </w:r>
      <w:r w:rsidRPr="00B9392A">
        <w:rPr>
          <w:rFonts w:hint="eastAsia"/>
          <w:sz w:val="28"/>
          <w:szCs w:val="28"/>
        </w:rPr>
        <w:t>8</w:t>
      </w:r>
      <w:r w:rsidRPr="00B9392A">
        <w:rPr>
          <w:sz w:val="28"/>
          <w:szCs w:val="28"/>
        </w:rPr>
        <w:t>)</w:t>
      </w:r>
    </w:p>
    <w:p w14:paraId="1591F565" w14:textId="77777777" w:rsidR="007B127D" w:rsidRPr="00B9392A" w:rsidRDefault="007B127D" w:rsidP="007B127D">
      <w:pPr>
        <w:spacing w:line="400" w:lineRule="exact"/>
        <w:rPr>
          <w:sz w:val="28"/>
          <w:szCs w:val="28"/>
        </w:rPr>
      </w:pPr>
      <w:r w:rsidRPr="00B9392A">
        <w:rPr>
          <w:rFonts w:hint="eastAsia"/>
          <w:sz w:val="28"/>
          <w:szCs w:val="28"/>
        </w:rPr>
        <w:t>同理，可得到在磁场分量的波动方程</w:t>
      </w:r>
    </w:p>
    <w:p w14:paraId="1B7FE747" w14:textId="77777777" w:rsidR="007B127D" w:rsidRPr="00B9392A" w:rsidRDefault="007B127D" w:rsidP="007B127D">
      <w:pPr>
        <w:wordWrap w:val="0"/>
        <w:ind w:rightChars="12" w:right="25" w:firstLineChars="500" w:firstLine="1400"/>
        <w:jc w:val="right"/>
        <w:rPr>
          <w:sz w:val="28"/>
          <w:szCs w:val="28"/>
        </w:rPr>
      </w:pPr>
      <m:oMath>
        <m:r>
          <w:rPr>
            <w:rFonts w:ascii="Cambria Math" w:hAnsi="Cambria Math" w:cs="Cambria Math"/>
            <w:sz w:val="28"/>
            <w:szCs w:val="28"/>
          </w:rPr>
          <m:t>∇</m:t>
        </m:r>
        <m:r>
          <w:rPr>
            <w:rFonts w:ascii="Cambria Math" w:hAnsi="Cambria Math"/>
            <w:sz w:val="28"/>
            <w:szCs w:val="28"/>
          </w:rPr>
          <m:t>×</m:t>
        </m:r>
        <m:r>
          <w:rPr>
            <w:rFonts w:ascii="Cambria Math"/>
            <w:sz w:val="28"/>
            <w:szCs w:val="28"/>
          </w:rPr>
          <m:t>((</m:t>
        </m:r>
        <m:sSub>
          <m:sSubPr>
            <m:ctrlPr>
              <w:rPr>
                <w:rFonts w:ascii="Cambria Math" w:hAnsi="Cambria Math"/>
                <w:i/>
                <w:sz w:val="28"/>
                <w:szCs w:val="28"/>
              </w:rPr>
            </m:ctrlPr>
          </m:sSubPr>
          <m:e>
            <m:r>
              <w:rPr>
                <w:rFonts w:ascii="Cambria Math"/>
                <w:sz w:val="28"/>
                <w:szCs w:val="28"/>
              </w:rPr>
              <m:t>ε</m:t>
            </m:r>
          </m:e>
          <m:sub>
            <m:r>
              <w:rPr>
                <w:rFonts w:ascii="Cambria Math"/>
                <w:sz w:val="28"/>
                <w:szCs w:val="28"/>
              </w:rPr>
              <m:t>r</m:t>
            </m:r>
          </m:sub>
        </m:sSub>
        <m:r>
          <w:rPr>
            <w:rFonts w:ascii="Cambria Math"/>
            <w:sz w:val="28"/>
            <w:szCs w:val="28"/>
          </w:rPr>
          <m:t>-</m:t>
        </m:r>
        <m:f>
          <m:fPr>
            <m:ctrlPr>
              <w:rPr>
                <w:rFonts w:ascii="Cambria Math" w:hAnsi="Cambria Math"/>
                <w:i/>
                <w:sz w:val="28"/>
                <w:szCs w:val="28"/>
              </w:rPr>
            </m:ctrlPr>
          </m:fPr>
          <m:num>
            <m:r>
              <w:rPr>
                <w:rFonts w:ascii="Cambria Math"/>
                <w:sz w:val="28"/>
                <w:szCs w:val="28"/>
              </w:rPr>
              <m:t>jσ</m:t>
            </m:r>
          </m:num>
          <m:den>
            <m:r>
              <w:rPr>
                <w:rFonts w:ascii="Cambria Math"/>
                <w:sz w:val="28"/>
                <w:szCs w:val="28"/>
              </w:rPr>
              <m:t>ω</m:t>
            </m:r>
            <m:sSub>
              <m:sSubPr>
                <m:ctrlPr>
                  <w:rPr>
                    <w:rFonts w:ascii="Cambria Math" w:hAnsi="Cambria Math"/>
                    <w:i/>
                    <w:sz w:val="28"/>
                    <w:szCs w:val="28"/>
                  </w:rPr>
                </m:ctrlPr>
              </m:sSubPr>
              <m:e>
                <m:r>
                  <w:rPr>
                    <w:rFonts w:ascii="Cambria Math"/>
                    <w:sz w:val="28"/>
                    <w:szCs w:val="28"/>
                  </w:rPr>
                  <m:t>ε</m:t>
                </m:r>
              </m:e>
              <m:sub>
                <m:r>
                  <w:rPr>
                    <w:rFonts w:ascii="Cambria Math"/>
                    <w:sz w:val="28"/>
                    <w:szCs w:val="28"/>
                  </w:rPr>
                  <m:t>0</m:t>
                </m:r>
              </m:sub>
            </m:sSub>
          </m:den>
        </m:f>
        <m:sSup>
          <m:sSupPr>
            <m:ctrlPr>
              <w:rPr>
                <w:rFonts w:ascii="Cambria Math" w:hAnsi="Cambria Math"/>
                <w:i/>
                <w:sz w:val="28"/>
                <w:szCs w:val="28"/>
              </w:rPr>
            </m:ctrlPr>
          </m:sSupPr>
          <m:e>
            <m:r>
              <w:rPr>
                <w:rFonts w:ascii="Cambria Math"/>
                <w:sz w:val="28"/>
                <w:szCs w:val="28"/>
              </w:rPr>
              <m:t>)</m:t>
            </m:r>
          </m:e>
          <m:sup>
            <m:r>
              <w:rPr>
                <w:rFonts w:ascii="Cambria Math"/>
                <w:sz w:val="28"/>
                <w:szCs w:val="28"/>
              </w:rPr>
              <m:t>-</m:t>
            </m:r>
            <m:r>
              <w:rPr>
                <w:rFonts w:ascii="Cambria Math"/>
                <w:sz w:val="28"/>
                <w:szCs w:val="28"/>
              </w:rPr>
              <m:t>1</m:t>
            </m:r>
          </m:sup>
        </m:sSup>
        <m:r>
          <w:rPr>
            <w:rFonts w:ascii="Cambria Math" w:hAnsi="Cambria Math" w:cs="Cambria Math"/>
            <w:sz w:val="28"/>
            <w:szCs w:val="28"/>
          </w:rPr>
          <m:t>∇</m:t>
        </m:r>
        <m:r>
          <w:rPr>
            <w:rFonts w:ascii="Cambria Math" w:hAnsi="Cambria Math"/>
            <w:sz w:val="28"/>
            <w:szCs w:val="28"/>
          </w:rPr>
          <m:t>×</m:t>
        </m:r>
        <m:acc>
          <m:accPr>
            <m:chr m:val="⃑"/>
            <m:ctrlPr>
              <w:rPr>
                <w:rFonts w:ascii="Cambria Math" w:hAnsi="Cambria Math"/>
                <w:i/>
                <w:sz w:val="28"/>
                <w:szCs w:val="28"/>
              </w:rPr>
            </m:ctrlPr>
          </m:accPr>
          <m:e>
            <m:r>
              <w:rPr>
                <w:rFonts w:ascii="Cambria Math"/>
                <w:sz w:val="28"/>
                <w:szCs w:val="28"/>
              </w:rPr>
              <m:t>H</m:t>
            </m:r>
          </m:e>
        </m:acc>
        <m:r>
          <w:rPr>
            <w:rFonts w:ascii="Cambria Math"/>
            <w:sz w:val="28"/>
            <w:szCs w:val="28"/>
          </w:rPr>
          <m:t>)</m:t>
        </m:r>
        <m:r>
          <w:rPr>
            <w:rFonts w:ascii="Cambria Math"/>
            <w:sz w:val="28"/>
            <w:szCs w:val="28"/>
          </w:rPr>
          <m:t>-</m:t>
        </m:r>
        <m:sSubSup>
          <m:sSubSupPr>
            <m:ctrlPr>
              <w:rPr>
                <w:rFonts w:ascii="Cambria Math" w:hAnsi="Cambria Math"/>
                <w:i/>
                <w:sz w:val="28"/>
                <w:szCs w:val="28"/>
              </w:rPr>
            </m:ctrlPr>
          </m:sSubSupPr>
          <m:e>
            <m:r>
              <w:rPr>
                <w:rFonts w:ascii="Cambria Math"/>
                <w:sz w:val="28"/>
                <w:szCs w:val="28"/>
              </w:rPr>
              <m:t>k</m:t>
            </m:r>
          </m:e>
          <m:sub>
            <m:r>
              <w:rPr>
                <w:rFonts w:ascii="Cambria Math"/>
                <w:sz w:val="28"/>
                <w:szCs w:val="28"/>
              </w:rPr>
              <m:t>0</m:t>
            </m:r>
          </m:sub>
          <m:sup>
            <m:r>
              <w:rPr>
                <w:rFonts w:ascii="Cambria Math"/>
                <w:sz w:val="28"/>
                <w:szCs w:val="28"/>
              </w:rPr>
              <m:t>2</m:t>
            </m:r>
          </m:sup>
        </m:sSubSup>
        <m:sSub>
          <m:sSubPr>
            <m:ctrlPr>
              <w:rPr>
                <w:rFonts w:ascii="Cambria Math" w:hAnsi="Cambria Math"/>
                <w:i/>
                <w:sz w:val="28"/>
                <w:szCs w:val="28"/>
              </w:rPr>
            </m:ctrlPr>
          </m:sSubPr>
          <m:e>
            <m:r>
              <w:rPr>
                <w:rFonts w:ascii="Cambria Math"/>
                <w:sz w:val="28"/>
                <w:szCs w:val="28"/>
              </w:rPr>
              <m:t>μ</m:t>
            </m:r>
          </m:e>
          <m:sub>
            <m:r>
              <w:rPr>
                <w:rFonts w:ascii="Cambria Math"/>
                <w:sz w:val="28"/>
                <w:szCs w:val="28"/>
              </w:rPr>
              <m:t>r</m:t>
            </m:r>
          </m:sub>
        </m:sSub>
        <m:acc>
          <m:accPr>
            <m:chr m:val="⃑"/>
            <m:ctrlPr>
              <w:rPr>
                <w:rFonts w:ascii="Cambria Math" w:hAnsi="Cambria Math"/>
                <w:i/>
                <w:sz w:val="28"/>
                <w:szCs w:val="28"/>
              </w:rPr>
            </m:ctrlPr>
          </m:accPr>
          <m:e>
            <m:r>
              <w:rPr>
                <w:rFonts w:ascii="Cambria Math"/>
                <w:sz w:val="28"/>
                <w:szCs w:val="28"/>
              </w:rPr>
              <m:t>H</m:t>
            </m:r>
          </m:e>
        </m:acc>
        <m:r>
          <w:rPr>
            <w:rFonts w:ascii="Cambria Math"/>
            <w:sz w:val="28"/>
            <w:szCs w:val="28"/>
          </w:rPr>
          <m:t>=0</m:t>
        </m:r>
      </m:oMath>
      <w:r w:rsidRPr="00B9392A">
        <w:rPr>
          <w:sz w:val="28"/>
          <w:szCs w:val="28"/>
        </w:rPr>
        <w:t xml:space="preserve">                   (</w:t>
      </w:r>
      <w:r w:rsidRPr="00B9392A">
        <w:rPr>
          <w:rFonts w:hint="eastAsia"/>
          <w:sz w:val="28"/>
          <w:szCs w:val="28"/>
        </w:rPr>
        <w:t>2</w:t>
      </w:r>
      <w:r w:rsidRPr="00B9392A">
        <w:rPr>
          <w:sz w:val="28"/>
          <w:szCs w:val="28"/>
        </w:rPr>
        <w:t>-</w:t>
      </w:r>
      <w:r w:rsidRPr="00B9392A">
        <w:rPr>
          <w:rFonts w:hint="eastAsia"/>
          <w:sz w:val="28"/>
          <w:szCs w:val="28"/>
        </w:rPr>
        <w:t>9</w:t>
      </w:r>
      <w:r w:rsidRPr="00B9392A">
        <w:rPr>
          <w:sz w:val="28"/>
          <w:szCs w:val="28"/>
        </w:rPr>
        <w:t>)</w:t>
      </w:r>
    </w:p>
    <w:p w14:paraId="14D8627E" w14:textId="77777777" w:rsidR="007B127D" w:rsidRPr="00B9392A" w:rsidRDefault="007B127D" w:rsidP="007B127D">
      <w:pPr>
        <w:spacing w:line="400" w:lineRule="exact"/>
        <w:jc w:val="left"/>
        <w:rPr>
          <w:sz w:val="28"/>
          <w:szCs w:val="28"/>
        </w:rPr>
      </w:pPr>
      <w:r w:rsidRPr="00B9392A">
        <w:rPr>
          <w:rFonts w:hint="eastAsia"/>
          <w:sz w:val="28"/>
          <w:szCs w:val="28"/>
        </w:rPr>
        <w:t>其中，</w:t>
      </w:r>
      <m:oMath>
        <m:r>
          <w:rPr>
            <w:rFonts w:ascii="Cambria Math" w:hAnsi="Cambria Math"/>
            <w:sz w:val="28"/>
            <w:szCs w:val="28"/>
          </w:rPr>
          <m:t>ω</m:t>
        </m:r>
      </m:oMath>
      <w:r w:rsidRPr="00B9392A">
        <w:rPr>
          <w:rFonts w:hint="eastAsia"/>
          <w:sz w:val="28"/>
          <w:szCs w:val="28"/>
        </w:rPr>
        <w:t>是电磁波的角频率，</w:t>
      </w: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0</m:t>
            </m:r>
          </m:sub>
        </m:sSub>
      </m:oMath>
      <w:r w:rsidRPr="00B9392A">
        <w:rPr>
          <w:rFonts w:hint="eastAsia"/>
          <w:sz w:val="28"/>
          <w:szCs w:val="28"/>
        </w:rPr>
        <w:t>是入射波矢量，</w:t>
      </w:r>
      <m:oMath>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r</m:t>
            </m:r>
          </m:sub>
        </m:sSub>
      </m:oMath>
      <w:r w:rsidRPr="00B9392A">
        <w:rPr>
          <w:rFonts w:hint="eastAsia"/>
          <w:sz w:val="28"/>
          <w:szCs w:val="28"/>
        </w:rPr>
        <w:t>是相对介电常数，</w:t>
      </w:r>
      <m:oMath>
        <m:sSub>
          <m:sSubPr>
            <m:ctrlPr>
              <w:rPr>
                <w:rFonts w:ascii="Cambria Math" w:hAnsi="Cambria Math"/>
                <w:i/>
                <w:sz w:val="28"/>
                <w:szCs w:val="28"/>
              </w:rPr>
            </m:ctrlPr>
          </m:sSubPr>
          <m:e>
            <m:r>
              <w:rPr>
                <w:rFonts w:ascii="Cambria Math"/>
                <w:sz w:val="28"/>
                <w:szCs w:val="28"/>
              </w:rPr>
              <m:t>μ</m:t>
            </m:r>
          </m:e>
          <m:sub>
            <m:r>
              <w:rPr>
                <w:rFonts w:ascii="Cambria Math"/>
                <w:sz w:val="28"/>
                <w:szCs w:val="28"/>
              </w:rPr>
              <m:t>r</m:t>
            </m:r>
          </m:sub>
        </m:sSub>
      </m:oMath>
      <w:r w:rsidRPr="00B9392A">
        <w:rPr>
          <w:rFonts w:hint="eastAsia"/>
          <w:sz w:val="28"/>
          <w:szCs w:val="28"/>
        </w:rPr>
        <w:t>是相对磁导率。</w:t>
      </w:r>
      <w:r w:rsidRPr="00B9392A">
        <w:rPr>
          <w:rFonts w:hint="eastAsia"/>
          <w:sz w:val="28"/>
          <w:szCs w:val="28"/>
        </w:rPr>
        <w:t>FEM</w:t>
      </w:r>
      <w:r w:rsidRPr="00B9392A">
        <w:rPr>
          <w:rFonts w:hint="eastAsia"/>
          <w:sz w:val="28"/>
          <w:szCs w:val="28"/>
        </w:rPr>
        <w:t>方法基于完全消除时间导数（稳态问题）或将</w:t>
      </w:r>
      <w:r w:rsidRPr="00B9392A">
        <w:rPr>
          <w:rFonts w:hint="eastAsia"/>
          <w:sz w:val="28"/>
          <w:szCs w:val="28"/>
        </w:rPr>
        <w:t>PDE</w:t>
      </w:r>
      <w:r w:rsidRPr="00B9392A">
        <w:rPr>
          <w:rFonts w:hint="eastAsia"/>
          <w:sz w:val="28"/>
          <w:szCs w:val="28"/>
        </w:rPr>
        <w:t>转换为等效的常微分方程，然后进行求解。这些数值模型方程的解是相应的偏微分方程真实解的近似解。</w:t>
      </w:r>
    </w:p>
    <w:p w14:paraId="4C472B21" w14:textId="77777777" w:rsidR="007B127D" w:rsidRPr="00B9392A" w:rsidRDefault="007B127D" w:rsidP="007B127D">
      <w:pPr>
        <w:spacing w:line="400" w:lineRule="exact"/>
        <w:rPr>
          <w:sz w:val="28"/>
          <w:szCs w:val="28"/>
        </w:rPr>
      </w:pPr>
      <w:r w:rsidRPr="00B9392A">
        <w:rPr>
          <w:rFonts w:hint="eastAsia"/>
          <w:sz w:val="28"/>
          <w:szCs w:val="28"/>
        </w:rPr>
        <w:lastRenderedPageBreak/>
        <w:t>根据表达式（</w:t>
      </w:r>
      <w:r w:rsidRPr="00B9392A">
        <w:rPr>
          <w:rFonts w:hint="eastAsia"/>
          <w:sz w:val="28"/>
          <w:szCs w:val="28"/>
        </w:rPr>
        <w:t>2-1</w:t>
      </w:r>
      <w:r w:rsidRPr="00B9392A">
        <w:rPr>
          <w:rFonts w:hint="eastAsia"/>
          <w:sz w:val="28"/>
          <w:szCs w:val="28"/>
        </w:rPr>
        <w:t>）所示，</w:t>
      </w:r>
      <w:r w:rsidRPr="00B9392A">
        <w:rPr>
          <w:sz w:val="28"/>
          <w:szCs w:val="28"/>
        </w:rPr>
        <w:t>FEM</w:t>
      </w:r>
      <w:r w:rsidRPr="00B9392A">
        <w:rPr>
          <w:rFonts w:hint="eastAsia"/>
          <w:sz w:val="28"/>
          <w:szCs w:val="28"/>
        </w:rPr>
        <w:t>方程通过变分法的能量方程来得到。一般描述一个</w:t>
      </w:r>
      <w:proofErr w:type="gramStart"/>
      <w:r w:rsidRPr="00B9392A">
        <w:rPr>
          <w:rFonts w:hint="eastAsia"/>
          <w:sz w:val="28"/>
          <w:szCs w:val="28"/>
        </w:rPr>
        <w:t>微纳结构</w:t>
      </w:r>
      <w:proofErr w:type="gramEnd"/>
      <w:r w:rsidRPr="00B9392A">
        <w:rPr>
          <w:rFonts w:hint="eastAsia"/>
          <w:sz w:val="28"/>
          <w:szCs w:val="28"/>
        </w:rPr>
        <w:t>的光学传输特性，通常，通过计算</w:t>
      </w:r>
      <w:proofErr w:type="gramStart"/>
      <w:r w:rsidRPr="00B9392A">
        <w:rPr>
          <w:rFonts w:hint="eastAsia"/>
          <w:sz w:val="28"/>
          <w:szCs w:val="28"/>
        </w:rPr>
        <w:t>微纳结构</w:t>
      </w:r>
      <w:proofErr w:type="gramEnd"/>
      <w:r w:rsidRPr="00B9392A">
        <w:rPr>
          <w:rFonts w:hint="eastAsia"/>
          <w:sz w:val="28"/>
          <w:szCs w:val="28"/>
        </w:rPr>
        <w:t>的反射、透射、散射和吸收系数等物理量来</w:t>
      </w:r>
      <w:proofErr w:type="gramStart"/>
      <w:r w:rsidRPr="00B9392A">
        <w:rPr>
          <w:rFonts w:hint="eastAsia"/>
          <w:sz w:val="28"/>
          <w:szCs w:val="28"/>
        </w:rPr>
        <w:t>描该述结构</w:t>
      </w:r>
      <w:proofErr w:type="gramEnd"/>
      <w:r w:rsidRPr="00B9392A">
        <w:rPr>
          <w:rFonts w:hint="eastAsia"/>
          <w:sz w:val="28"/>
          <w:szCs w:val="28"/>
        </w:rPr>
        <w:t>的光学特性。然而，这些物理量一般通过电磁场的能量方程和功率方程的间接计算方法来获得的。</w:t>
      </w:r>
    </w:p>
    <w:p w14:paraId="614E6308" w14:textId="77777777" w:rsidR="007B127D" w:rsidRPr="00B9392A" w:rsidRDefault="007B127D" w:rsidP="007B127D">
      <w:pPr>
        <w:spacing w:line="400" w:lineRule="exact"/>
        <w:ind w:firstLineChars="225" w:firstLine="630"/>
        <w:rPr>
          <w:sz w:val="28"/>
          <w:szCs w:val="28"/>
        </w:rPr>
      </w:pPr>
      <w:r w:rsidRPr="00B9392A">
        <w:rPr>
          <w:rFonts w:hint="eastAsia"/>
          <w:sz w:val="28"/>
          <w:szCs w:val="28"/>
        </w:rPr>
        <w:t>假设，研究对象体积为</w:t>
      </w:r>
      <w:r w:rsidRPr="00B9392A">
        <w:rPr>
          <w:i/>
          <w:iCs/>
          <w:sz w:val="28"/>
          <w:szCs w:val="28"/>
        </w:rPr>
        <w:t>V</w:t>
      </w:r>
      <w:r w:rsidRPr="00B9392A">
        <w:rPr>
          <w:rFonts w:hint="eastAsia"/>
          <w:sz w:val="28"/>
          <w:szCs w:val="28"/>
        </w:rPr>
        <w:t>，电磁波在这区域传播过程中电磁场能量的变化可以由能量方程来表示，若电能是</w:t>
      </w: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e</m:t>
            </m:r>
          </m:sub>
        </m:sSub>
      </m:oMath>
      <w:r w:rsidRPr="00B9392A">
        <w:rPr>
          <w:rFonts w:hint="eastAsia"/>
          <w:sz w:val="28"/>
          <w:szCs w:val="28"/>
        </w:rPr>
        <w:t>和磁能是</w:t>
      </w:r>
      <m:oMath>
        <m:sSub>
          <m:sSubPr>
            <m:ctrlPr>
              <w:rPr>
                <w:rFonts w:ascii="Cambria Math" w:hAnsi="Cambria Math"/>
                <w:i/>
                <w:sz w:val="28"/>
                <w:szCs w:val="28"/>
              </w:rPr>
            </m:ctrlPr>
          </m:sSubPr>
          <m:e>
            <m:r>
              <w:rPr>
                <w:rFonts w:ascii="Cambria Math"/>
                <w:sz w:val="28"/>
                <w:szCs w:val="28"/>
              </w:rPr>
              <m:t>F</m:t>
            </m:r>
          </m:e>
          <m:sub>
            <m:r>
              <w:rPr>
                <w:rFonts w:ascii="Cambria Math"/>
                <w:sz w:val="28"/>
                <w:szCs w:val="28"/>
              </w:rPr>
              <m:t>m</m:t>
            </m:r>
          </m:sub>
        </m:sSub>
      </m:oMath>
      <w:r w:rsidRPr="00B9392A">
        <w:rPr>
          <w:rFonts w:hint="eastAsia"/>
          <w:sz w:val="28"/>
          <w:szCs w:val="28"/>
        </w:rPr>
        <w:t>，则把它们分别表示为</w:t>
      </w:r>
    </w:p>
    <w:p w14:paraId="173A2624" w14:textId="77777777" w:rsidR="007B127D" w:rsidRPr="00B9392A" w:rsidRDefault="00000000" w:rsidP="007B127D">
      <w:pPr>
        <w:spacing w:beforeLines="50" w:before="156" w:afterLines="50" w:after="156"/>
        <w:ind w:firstLineChars="500" w:firstLine="1400"/>
        <w:jc w:val="right"/>
        <w:rPr>
          <w:sz w:val="28"/>
          <w:szCs w:val="28"/>
        </w:rPr>
      </w:pPr>
      <m:oMath>
        <m:sSub>
          <m:sSubPr>
            <m:ctrlPr>
              <w:rPr>
                <w:rFonts w:ascii="Cambria Math" w:hAnsi="Cambria Math"/>
                <w:i/>
                <w:sz w:val="28"/>
                <w:szCs w:val="28"/>
              </w:rPr>
            </m:ctrlPr>
          </m:sSubPr>
          <m:e>
            <m:r>
              <w:rPr>
                <w:rFonts w:ascii="Cambria Math"/>
                <w:sz w:val="28"/>
                <w:szCs w:val="28"/>
              </w:rPr>
              <m:t>F</m:t>
            </m:r>
          </m:e>
          <m:sub>
            <m:r>
              <w:rPr>
                <w:rFonts w:ascii="Cambria Math"/>
                <w:sz w:val="28"/>
                <w:szCs w:val="28"/>
              </w:rPr>
              <m:t>e</m:t>
            </m:r>
          </m:sub>
        </m:sSub>
        <m:r>
          <w:rPr>
            <w:rFonts w:ascii="Cambria Math"/>
            <w:sz w:val="28"/>
            <w:szCs w:val="28"/>
          </w:rPr>
          <m:t>=</m:t>
        </m:r>
        <m:nary>
          <m:naryPr>
            <m:supHide m:val="1"/>
            <m:ctrlPr>
              <w:rPr>
                <w:rFonts w:ascii="Cambria Math" w:hAnsi="Cambria Math"/>
                <w:i/>
                <w:sz w:val="28"/>
                <w:szCs w:val="28"/>
              </w:rPr>
            </m:ctrlPr>
          </m:naryPr>
          <m:sub>
            <m:r>
              <w:rPr>
                <w:rFonts w:ascii="Cambria Math"/>
                <w:sz w:val="28"/>
                <w:szCs w:val="28"/>
              </w:rPr>
              <m:t>V</m:t>
            </m:r>
          </m:sub>
          <m:sup/>
          <m:e>
            <m:d>
              <m:dPr>
                <m:ctrlPr>
                  <w:rPr>
                    <w:rFonts w:ascii="Cambria Math" w:hAnsi="Cambria Math"/>
                    <w:i/>
                    <w:sz w:val="28"/>
                    <w:szCs w:val="28"/>
                  </w:rPr>
                </m:ctrlPr>
              </m:dPr>
              <m:e>
                <m:nary>
                  <m:naryPr>
                    <m:ctrlPr>
                      <w:rPr>
                        <w:rFonts w:ascii="Cambria Math" w:hAnsi="Cambria Math"/>
                        <w:i/>
                        <w:sz w:val="28"/>
                        <w:szCs w:val="28"/>
                      </w:rPr>
                    </m:ctrlPr>
                  </m:naryPr>
                  <m:sub>
                    <m:r>
                      <w:rPr>
                        <w:rFonts w:ascii="Cambria Math"/>
                        <w:sz w:val="28"/>
                        <w:szCs w:val="28"/>
                      </w:rPr>
                      <m:t>0</m:t>
                    </m:r>
                  </m:sub>
                  <m:sup>
                    <m:r>
                      <w:rPr>
                        <w:rFonts w:ascii="Cambria Math"/>
                        <w:sz w:val="28"/>
                        <w:szCs w:val="28"/>
                      </w:rPr>
                      <m:t>D</m:t>
                    </m:r>
                  </m:sup>
                  <m:e>
                    <m:acc>
                      <m:accPr>
                        <m:chr m:val="⃑"/>
                        <m:ctrlPr>
                          <w:rPr>
                            <w:rFonts w:ascii="Cambria Math" w:hAnsi="Cambria Math"/>
                            <w:i/>
                            <w:sz w:val="28"/>
                            <w:szCs w:val="28"/>
                          </w:rPr>
                        </m:ctrlPr>
                      </m:accPr>
                      <m:e>
                        <m:r>
                          <w:rPr>
                            <w:rFonts w:ascii="Cambria Math"/>
                            <w:sz w:val="28"/>
                            <w:szCs w:val="28"/>
                          </w:rPr>
                          <m:t>E</m:t>
                        </m:r>
                      </m:e>
                    </m:acc>
                    <m:r>
                      <w:rPr>
                        <w:rFonts w:ascii="Cambria Math" w:eastAsia="MS Mincho" w:hAnsi="Cambria Math" w:cs="MS Mincho" w:hint="eastAsia"/>
                        <w:sz w:val="28"/>
                        <w:szCs w:val="28"/>
                      </w:rPr>
                      <m:t>⋅</m:t>
                    </m:r>
                    <m:r>
                      <w:rPr>
                        <w:rFonts w:ascii="Cambria Math"/>
                        <w:sz w:val="28"/>
                        <w:szCs w:val="28"/>
                      </w:rPr>
                      <m:t>d</m:t>
                    </m:r>
                    <m:acc>
                      <m:accPr>
                        <m:chr m:val="⃑"/>
                        <m:ctrlPr>
                          <w:rPr>
                            <w:rFonts w:ascii="Cambria Math" w:hAnsi="Cambria Math"/>
                            <w:i/>
                            <w:sz w:val="28"/>
                            <w:szCs w:val="28"/>
                          </w:rPr>
                        </m:ctrlPr>
                      </m:accPr>
                      <m:e>
                        <m:r>
                          <w:rPr>
                            <w:rFonts w:ascii="Cambria Math"/>
                            <w:sz w:val="28"/>
                            <w:szCs w:val="28"/>
                          </w:rPr>
                          <m:t>D</m:t>
                        </m:r>
                      </m:e>
                    </m:acc>
                  </m:e>
                </m:nary>
              </m:e>
            </m:d>
          </m:e>
        </m:nary>
        <m:r>
          <w:rPr>
            <w:rFonts w:ascii="Cambria Math"/>
            <w:sz w:val="28"/>
            <w:szCs w:val="28"/>
          </w:rPr>
          <m:t>dV=</m:t>
        </m:r>
        <m:nary>
          <m:naryPr>
            <m:supHide m:val="1"/>
            <m:ctrlPr>
              <w:rPr>
                <w:rFonts w:ascii="Cambria Math" w:hAnsi="Cambria Math"/>
                <w:i/>
                <w:sz w:val="28"/>
                <w:szCs w:val="28"/>
              </w:rPr>
            </m:ctrlPr>
          </m:naryPr>
          <m:sub>
            <m:r>
              <w:rPr>
                <w:rFonts w:ascii="Cambria Math"/>
                <w:sz w:val="28"/>
                <w:szCs w:val="28"/>
              </w:rPr>
              <m:t>V</m:t>
            </m:r>
          </m:sub>
          <m:sup/>
          <m:e>
            <m:d>
              <m:dPr>
                <m:ctrlPr>
                  <w:rPr>
                    <w:rFonts w:ascii="Cambria Math" w:hAnsi="Cambria Math"/>
                    <w:i/>
                    <w:sz w:val="28"/>
                    <w:szCs w:val="28"/>
                  </w:rPr>
                </m:ctrlPr>
              </m:dPr>
              <m:e>
                <m:nary>
                  <m:naryPr>
                    <m:ctrlPr>
                      <w:rPr>
                        <w:rFonts w:ascii="Cambria Math" w:hAnsi="Cambria Math"/>
                        <w:i/>
                        <w:sz w:val="28"/>
                        <w:szCs w:val="28"/>
                      </w:rPr>
                    </m:ctrlPr>
                  </m:naryPr>
                  <m:sub>
                    <m:r>
                      <w:rPr>
                        <w:rFonts w:ascii="Cambria Math"/>
                        <w:sz w:val="28"/>
                        <w:szCs w:val="28"/>
                      </w:rPr>
                      <m:t>0</m:t>
                    </m:r>
                  </m:sub>
                  <m:sup>
                    <m:r>
                      <w:rPr>
                        <w:rFonts w:ascii="Cambria Math"/>
                        <w:sz w:val="28"/>
                        <w:szCs w:val="28"/>
                      </w:rPr>
                      <m:t>T</m:t>
                    </m:r>
                  </m:sup>
                  <m:e>
                    <m:acc>
                      <m:accPr>
                        <m:chr m:val="⃑"/>
                        <m:ctrlPr>
                          <w:rPr>
                            <w:rFonts w:ascii="Cambria Math" w:hAnsi="Cambria Math"/>
                            <w:i/>
                            <w:sz w:val="28"/>
                            <w:szCs w:val="28"/>
                          </w:rPr>
                        </m:ctrlPr>
                      </m:accPr>
                      <m:e>
                        <m:r>
                          <w:rPr>
                            <w:rFonts w:ascii="Cambria Math"/>
                            <w:sz w:val="28"/>
                            <w:szCs w:val="28"/>
                          </w:rPr>
                          <m:t>E</m:t>
                        </m:r>
                      </m:e>
                    </m:acc>
                    <m:r>
                      <w:rPr>
                        <w:rFonts w:ascii="Cambria Math" w:eastAsia="MS Mincho" w:hAnsi="Cambria Math" w:cs="MS Mincho" w:hint="eastAsia"/>
                        <w:sz w:val="28"/>
                        <w:szCs w:val="28"/>
                      </w:rPr>
                      <m:t>⋅</m:t>
                    </m:r>
                    <m:f>
                      <m:fPr>
                        <m:ctrlPr>
                          <w:rPr>
                            <w:rFonts w:ascii="Cambria Math" w:hAnsi="Cambria Math"/>
                            <w:i/>
                            <w:sz w:val="28"/>
                            <w:szCs w:val="28"/>
                          </w:rPr>
                        </m:ctrlPr>
                      </m:fPr>
                      <m:num>
                        <m:r>
                          <w:rPr>
                            <w:rFonts w:ascii="Cambria Math"/>
                            <w:sz w:val="28"/>
                            <w:szCs w:val="28"/>
                          </w:rPr>
                          <m:t>∂</m:t>
                        </m:r>
                        <m:acc>
                          <m:accPr>
                            <m:chr m:val="⃑"/>
                            <m:ctrlPr>
                              <w:rPr>
                                <w:rFonts w:ascii="Cambria Math" w:hAnsi="Cambria Math"/>
                                <w:i/>
                                <w:sz w:val="28"/>
                                <w:szCs w:val="28"/>
                              </w:rPr>
                            </m:ctrlPr>
                          </m:accPr>
                          <m:e>
                            <m:r>
                              <w:rPr>
                                <w:rFonts w:ascii="Cambria Math"/>
                                <w:sz w:val="28"/>
                                <w:szCs w:val="28"/>
                              </w:rPr>
                              <m:t>D</m:t>
                            </m:r>
                          </m:e>
                        </m:acc>
                      </m:num>
                      <m:den>
                        <m:r>
                          <w:rPr>
                            <w:rFonts w:ascii="Cambria Math"/>
                            <w:sz w:val="28"/>
                            <w:szCs w:val="28"/>
                          </w:rPr>
                          <m:t>∂t</m:t>
                        </m:r>
                      </m:den>
                    </m:f>
                    <m:r>
                      <w:rPr>
                        <w:rFonts w:ascii="Cambria Math"/>
                        <w:sz w:val="28"/>
                        <w:szCs w:val="28"/>
                      </w:rPr>
                      <m:t>dt</m:t>
                    </m:r>
                  </m:e>
                </m:nary>
              </m:e>
            </m:d>
          </m:e>
        </m:nary>
        <m:r>
          <w:rPr>
            <w:rFonts w:ascii="Cambria Math"/>
            <w:sz w:val="28"/>
            <w:szCs w:val="28"/>
          </w:rPr>
          <m:t>dV</m:t>
        </m:r>
      </m:oMath>
      <w:r w:rsidR="007B127D" w:rsidRPr="00B9392A">
        <w:rPr>
          <w:rFonts w:hint="eastAsia"/>
          <w:sz w:val="28"/>
          <w:szCs w:val="28"/>
        </w:rPr>
        <w:t xml:space="preserve">  </w:t>
      </w:r>
      <w:r w:rsidR="007B127D" w:rsidRPr="00B9392A">
        <w:rPr>
          <w:sz w:val="28"/>
          <w:szCs w:val="28"/>
        </w:rPr>
        <w:t xml:space="preserve">  </w:t>
      </w:r>
      <w:r w:rsidR="007B127D" w:rsidRPr="00B9392A">
        <w:rPr>
          <w:rFonts w:hint="eastAsia"/>
          <w:sz w:val="28"/>
          <w:szCs w:val="28"/>
        </w:rPr>
        <w:t xml:space="preserve">     </w:t>
      </w:r>
      <w:r w:rsidR="007B127D" w:rsidRPr="00B9392A">
        <w:rPr>
          <w:sz w:val="28"/>
          <w:szCs w:val="28"/>
        </w:rPr>
        <w:t xml:space="preserve">    </w:t>
      </w:r>
      <w:r w:rsidR="007B127D" w:rsidRPr="00B9392A">
        <w:rPr>
          <w:rFonts w:hint="eastAsia"/>
          <w:sz w:val="28"/>
          <w:szCs w:val="28"/>
        </w:rPr>
        <w:t xml:space="preserve">  (2-10)</w:t>
      </w:r>
    </w:p>
    <w:p w14:paraId="2CD5ECB3" w14:textId="77777777" w:rsidR="007B127D" w:rsidRPr="00B9392A" w:rsidRDefault="00000000" w:rsidP="007B127D">
      <w:pPr>
        <w:ind w:firstLineChars="500" w:firstLine="1400"/>
        <w:jc w:val="right"/>
        <w:rPr>
          <w:sz w:val="28"/>
          <w:szCs w:val="28"/>
        </w:rPr>
      </w:pPr>
      <m:oMath>
        <m:sSub>
          <m:sSubPr>
            <m:ctrlPr>
              <w:rPr>
                <w:rFonts w:ascii="Cambria Math" w:hAnsi="Cambria Math"/>
                <w:i/>
                <w:sz w:val="28"/>
                <w:szCs w:val="28"/>
              </w:rPr>
            </m:ctrlPr>
          </m:sSubPr>
          <m:e>
            <m:r>
              <w:rPr>
                <w:rFonts w:ascii="Cambria Math"/>
                <w:sz w:val="28"/>
                <w:szCs w:val="28"/>
              </w:rPr>
              <m:t>F</m:t>
            </m:r>
          </m:e>
          <m:sub>
            <m:r>
              <w:rPr>
                <w:rFonts w:ascii="Cambria Math"/>
                <w:sz w:val="28"/>
                <w:szCs w:val="28"/>
              </w:rPr>
              <m:t>m</m:t>
            </m:r>
          </m:sub>
        </m:sSub>
        <m:r>
          <w:rPr>
            <w:rFonts w:ascii="Cambria Math"/>
            <w:sz w:val="28"/>
            <w:szCs w:val="28"/>
          </w:rPr>
          <m:t>=</m:t>
        </m:r>
        <m:nary>
          <m:naryPr>
            <m:supHide m:val="1"/>
            <m:ctrlPr>
              <w:rPr>
                <w:rFonts w:ascii="Cambria Math" w:hAnsi="Cambria Math"/>
                <w:i/>
                <w:sz w:val="28"/>
                <w:szCs w:val="28"/>
              </w:rPr>
            </m:ctrlPr>
          </m:naryPr>
          <m:sub>
            <m:r>
              <w:rPr>
                <w:rFonts w:ascii="Cambria Math"/>
                <w:sz w:val="28"/>
                <w:szCs w:val="28"/>
              </w:rPr>
              <m:t>V</m:t>
            </m:r>
          </m:sub>
          <m:sup/>
          <m:e>
            <m:d>
              <m:dPr>
                <m:ctrlPr>
                  <w:rPr>
                    <w:rFonts w:ascii="Cambria Math" w:hAnsi="Cambria Math"/>
                    <w:i/>
                    <w:sz w:val="28"/>
                    <w:szCs w:val="28"/>
                  </w:rPr>
                </m:ctrlPr>
              </m:dPr>
              <m:e>
                <m:nary>
                  <m:naryPr>
                    <m:ctrlPr>
                      <w:rPr>
                        <w:rFonts w:ascii="Cambria Math" w:hAnsi="Cambria Math"/>
                        <w:i/>
                        <w:sz w:val="28"/>
                        <w:szCs w:val="28"/>
                      </w:rPr>
                    </m:ctrlPr>
                  </m:naryPr>
                  <m:sub>
                    <m:r>
                      <w:rPr>
                        <w:rFonts w:ascii="Cambria Math"/>
                        <w:sz w:val="28"/>
                        <w:szCs w:val="28"/>
                      </w:rPr>
                      <m:t>0</m:t>
                    </m:r>
                  </m:sub>
                  <m:sup>
                    <m:r>
                      <w:rPr>
                        <w:rFonts w:ascii="Cambria Math"/>
                        <w:sz w:val="28"/>
                        <w:szCs w:val="28"/>
                      </w:rPr>
                      <m:t>B</m:t>
                    </m:r>
                  </m:sup>
                  <m:e>
                    <m:acc>
                      <m:accPr>
                        <m:chr m:val="⃑"/>
                        <m:ctrlPr>
                          <w:rPr>
                            <w:rFonts w:ascii="Cambria Math" w:hAnsi="Cambria Math"/>
                            <w:i/>
                            <w:sz w:val="28"/>
                            <w:szCs w:val="28"/>
                          </w:rPr>
                        </m:ctrlPr>
                      </m:accPr>
                      <m:e>
                        <m:r>
                          <w:rPr>
                            <w:rFonts w:ascii="Cambria Math"/>
                            <w:sz w:val="28"/>
                            <w:szCs w:val="28"/>
                          </w:rPr>
                          <m:t>H</m:t>
                        </m:r>
                      </m:e>
                    </m:acc>
                    <m:r>
                      <w:rPr>
                        <w:rFonts w:ascii="Cambria Math" w:eastAsia="MS Mincho" w:hAnsi="Cambria Math" w:cs="MS Mincho" w:hint="eastAsia"/>
                        <w:sz w:val="28"/>
                        <w:szCs w:val="28"/>
                      </w:rPr>
                      <m:t>⋅</m:t>
                    </m:r>
                    <m:r>
                      <w:rPr>
                        <w:rFonts w:ascii="Cambria Math"/>
                        <w:sz w:val="28"/>
                        <w:szCs w:val="28"/>
                      </w:rPr>
                      <m:t>d</m:t>
                    </m:r>
                    <m:acc>
                      <m:accPr>
                        <m:chr m:val="⃑"/>
                        <m:ctrlPr>
                          <w:rPr>
                            <w:rFonts w:ascii="Cambria Math" w:hAnsi="Cambria Math"/>
                            <w:i/>
                            <w:sz w:val="28"/>
                            <w:szCs w:val="28"/>
                          </w:rPr>
                        </m:ctrlPr>
                      </m:accPr>
                      <m:e>
                        <m:r>
                          <w:rPr>
                            <w:rFonts w:ascii="Cambria Math"/>
                            <w:sz w:val="28"/>
                            <w:szCs w:val="28"/>
                          </w:rPr>
                          <m:t>B</m:t>
                        </m:r>
                      </m:e>
                    </m:acc>
                  </m:e>
                </m:nary>
              </m:e>
            </m:d>
          </m:e>
        </m:nary>
        <m:r>
          <w:rPr>
            <w:rFonts w:ascii="Cambria Math"/>
            <w:sz w:val="28"/>
            <w:szCs w:val="28"/>
          </w:rPr>
          <m:t>dV=</m:t>
        </m:r>
        <m:nary>
          <m:naryPr>
            <m:supHide m:val="1"/>
            <m:ctrlPr>
              <w:rPr>
                <w:rFonts w:ascii="Cambria Math" w:hAnsi="Cambria Math"/>
                <w:i/>
                <w:sz w:val="28"/>
                <w:szCs w:val="28"/>
              </w:rPr>
            </m:ctrlPr>
          </m:naryPr>
          <m:sub>
            <m:r>
              <w:rPr>
                <w:rFonts w:ascii="Cambria Math"/>
                <w:sz w:val="28"/>
                <w:szCs w:val="28"/>
              </w:rPr>
              <m:t>V</m:t>
            </m:r>
          </m:sub>
          <m:sup/>
          <m:e>
            <m:d>
              <m:dPr>
                <m:ctrlPr>
                  <w:rPr>
                    <w:rFonts w:ascii="Cambria Math" w:hAnsi="Cambria Math"/>
                    <w:i/>
                    <w:sz w:val="28"/>
                    <w:szCs w:val="28"/>
                  </w:rPr>
                </m:ctrlPr>
              </m:dPr>
              <m:e>
                <m:nary>
                  <m:naryPr>
                    <m:ctrlPr>
                      <w:rPr>
                        <w:rFonts w:ascii="Cambria Math" w:hAnsi="Cambria Math"/>
                        <w:i/>
                        <w:sz w:val="28"/>
                        <w:szCs w:val="28"/>
                      </w:rPr>
                    </m:ctrlPr>
                  </m:naryPr>
                  <m:sub>
                    <m:r>
                      <w:rPr>
                        <w:rFonts w:ascii="Cambria Math"/>
                        <w:sz w:val="28"/>
                        <w:szCs w:val="28"/>
                      </w:rPr>
                      <m:t>0</m:t>
                    </m:r>
                  </m:sub>
                  <m:sup>
                    <m:r>
                      <w:rPr>
                        <w:rFonts w:ascii="Cambria Math"/>
                        <w:sz w:val="28"/>
                        <w:szCs w:val="28"/>
                      </w:rPr>
                      <m:t>T</m:t>
                    </m:r>
                  </m:sup>
                  <m:e>
                    <m:acc>
                      <m:accPr>
                        <m:chr m:val="⃑"/>
                        <m:ctrlPr>
                          <w:rPr>
                            <w:rFonts w:ascii="Cambria Math" w:hAnsi="Cambria Math"/>
                            <w:i/>
                            <w:sz w:val="28"/>
                            <w:szCs w:val="28"/>
                          </w:rPr>
                        </m:ctrlPr>
                      </m:accPr>
                      <m:e>
                        <m:r>
                          <w:rPr>
                            <w:rFonts w:ascii="Cambria Math"/>
                            <w:sz w:val="28"/>
                            <w:szCs w:val="28"/>
                          </w:rPr>
                          <m:t>H</m:t>
                        </m:r>
                      </m:e>
                    </m:acc>
                    <m:r>
                      <w:rPr>
                        <w:rFonts w:ascii="Cambria Math" w:eastAsia="MS Mincho" w:hAnsi="Cambria Math" w:cs="MS Mincho" w:hint="eastAsia"/>
                        <w:sz w:val="28"/>
                        <w:szCs w:val="28"/>
                      </w:rPr>
                      <m:t>⋅</m:t>
                    </m:r>
                    <m:f>
                      <m:fPr>
                        <m:ctrlPr>
                          <w:rPr>
                            <w:rFonts w:ascii="Cambria Math" w:hAnsi="Cambria Math"/>
                            <w:i/>
                            <w:sz w:val="28"/>
                            <w:szCs w:val="28"/>
                          </w:rPr>
                        </m:ctrlPr>
                      </m:fPr>
                      <m:num>
                        <m:r>
                          <w:rPr>
                            <w:rFonts w:ascii="Cambria Math"/>
                            <w:sz w:val="28"/>
                            <w:szCs w:val="28"/>
                          </w:rPr>
                          <m:t>∂</m:t>
                        </m:r>
                        <m:acc>
                          <m:accPr>
                            <m:chr m:val="⃑"/>
                            <m:ctrlPr>
                              <w:rPr>
                                <w:rFonts w:ascii="Cambria Math" w:hAnsi="Cambria Math"/>
                                <w:i/>
                                <w:sz w:val="28"/>
                                <w:szCs w:val="28"/>
                              </w:rPr>
                            </m:ctrlPr>
                          </m:accPr>
                          <m:e>
                            <m:r>
                              <w:rPr>
                                <w:rFonts w:ascii="Cambria Math"/>
                                <w:sz w:val="28"/>
                                <w:szCs w:val="28"/>
                              </w:rPr>
                              <m:t>B</m:t>
                            </m:r>
                          </m:e>
                        </m:acc>
                      </m:num>
                      <m:den>
                        <m:r>
                          <w:rPr>
                            <w:rFonts w:ascii="Cambria Math"/>
                            <w:sz w:val="28"/>
                            <w:szCs w:val="28"/>
                          </w:rPr>
                          <m:t>∂t</m:t>
                        </m:r>
                      </m:den>
                    </m:f>
                    <m:r>
                      <w:rPr>
                        <w:rFonts w:ascii="Cambria Math"/>
                        <w:sz w:val="28"/>
                        <w:szCs w:val="28"/>
                      </w:rPr>
                      <m:t>dt</m:t>
                    </m:r>
                  </m:e>
                </m:nary>
              </m:e>
            </m:d>
          </m:e>
        </m:nary>
        <m:r>
          <w:rPr>
            <w:rFonts w:ascii="Cambria Math"/>
            <w:sz w:val="28"/>
            <w:szCs w:val="28"/>
          </w:rPr>
          <m:t>dV</m:t>
        </m:r>
      </m:oMath>
      <w:r w:rsidR="007B127D" w:rsidRPr="00B9392A">
        <w:rPr>
          <w:rFonts w:hint="eastAsia"/>
          <w:sz w:val="28"/>
          <w:szCs w:val="28"/>
        </w:rPr>
        <w:t xml:space="preserve">  </w:t>
      </w:r>
      <w:r w:rsidR="007B127D" w:rsidRPr="00B9392A">
        <w:rPr>
          <w:sz w:val="28"/>
          <w:szCs w:val="28"/>
        </w:rPr>
        <w:t xml:space="preserve">  </w:t>
      </w:r>
      <w:r w:rsidR="007B127D" w:rsidRPr="00B9392A">
        <w:rPr>
          <w:rFonts w:hint="eastAsia"/>
          <w:sz w:val="28"/>
          <w:szCs w:val="28"/>
        </w:rPr>
        <w:t xml:space="preserve"> </w:t>
      </w:r>
      <w:r w:rsidR="007B127D" w:rsidRPr="00B9392A">
        <w:rPr>
          <w:sz w:val="28"/>
          <w:szCs w:val="28"/>
        </w:rPr>
        <w:t xml:space="preserve">      </w:t>
      </w:r>
      <w:r w:rsidR="007B127D" w:rsidRPr="00B9392A">
        <w:rPr>
          <w:rFonts w:hint="eastAsia"/>
          <w:sz w:val="28"/>
          <w:szCs w:val="28"/>
        </w:rPr>
        <w:t xml:space="preserve">  (2-11)</w:t>
      </w:r>
    </w:p>
    <w:p w14:paraId="25E65CA8" w14:textId="77777777" w:rsidR="007B127D" w:rsidRPr="00B9392A" w:rsidRDefault="007B127D" w:rsidP="007B127D">
      <w:pPr>
        <w:jc w:val="left"/>
        <w:rPr>
          <w:sz w:val="28"/>
          <w:szCs w:val="28"/>
        </w:rPr>
      </w:pPr>
      <w:r w:rsidRPr="00B9392A">
        <w:rPr>
          <w:rFonts w:hint="eastAsia"/>
          <w:sz w:val="28"/>
          <w:szCs w:val="28"/>
        </w:rPr>
        <w:t>在表达式（</w:t>
      </w:r>
      <w:r w:rsidRPr="00B9392A">
        <w:rPr>
          <w:rFonts w:hint="eastAsia"/>
          <w:sz w:val="28"/>
          <w:szCs w:val="28"/>
        </w:rPr>
        <w:t>2-10</w:t>
      </w:r>
      <w:r w:rsidRPr="00B9392A">
        <w:rPr>
          <w:rFonts w:hint="eastAsia"/>
          <w:sz w:val="28"/>
          <w:szCs w:val="28"/>
        </w:rPr>
        <w:t>）和（</w:t>
      </w:r>
      <w:r w:rsidRPr="00B9392A">
        <w:rPr>
          <w:rFonts w:hint="eastAsia"/>
          <w:sz w:val="28"/>
          <w:szCs w:val="28"/>
        </w:rPr>
        <w:t>2-11</w:t>
      </w:r>
      <w:r w:rsidRPr="00B9392A">
        <w:rPr>
          <w:rFonts w:hint="eastAsia"/>
          <w:sz w:val="28"/>
          <w:szCs w:val="28"/>
        </w:rPr>
        <w:t>）中，能量对时间求导</w:t>
      </w:r>
      <m:oMath>
        <m:f>
          <m:fPr>
            <m:ctrlPr>
              <w:rPr>
                <w:rFonts w:ascii="Cambria Math" w:hAnsi="Cambria Math"/>
                <w:i/>
                <w:sz w:val="28"/>
                <w:szCs w:val="28"/>
              </w:rPr>
            </m:ctrlPr>
          </m:fPr>
          <m:num>
            <m:r>
              <w:rPr>
                <w:rFonts w:ascii="Cambria Math" w:hAnsi="Cambria Math"/>
                <w:sz w:val="28"/>
                <w:szCs w:val="28"/>
              </w:rPr>
              <m:t>∂F</m:t>
            </m:r>
          </m:num>
          <m:den>
            <m:r>
              <w:rPr>
                <w:rFonts w:ascii="Cambria Math" w:hAnsi="Cambria Math"/>
                <w:sz w:val="28"/>
                <w:szCs w:val="28"/>
              </w:rPr>
              <m:t>∂t</m:t>
            </m:r>
          </m:den>
        </m:f>
      </m:oMath>
      <w:r w:rsidRPr="00B9392A">
        <w:rPr>
          <w:rFonts w:hint="eastAsia"/>
          <w:sz w:val="28"/>
          <w:szCs w:val="28"/>
        </w:rPr>
        <w:t>，则获得电功率</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e</m:t>
            </m:r>
          </m:sub>
        </m:sSub>
      </m:oMath>
      <w:r w:rsidRPr="00B9392A">
        <w:rPr>
          <w:rFonts w:hint="eastAsia"/>
          <w:sz w:val="28"/>
          <w:szCs w:val="28"/>
        </w:rPr>
        <w:t>和</w:t>
      </w:r>
      <w:proofErr w:type="gramStart"/>
      <w:r w:rsidRPr="00B9392A">
        <w:rPr>
          <w:rFonts w:hint="eastAsia"/>
          <w:sz w:val="28"/>
          <w:szCs w:val="28"/>
        </w:rPr>
        <w:t>磁功率</w:t>
      </w:r>
      <w:proofErr w:type="gramEnd"/>
      <m:oMath>
        <m:sSub>
          <m:sSubPr>
            <m:ctrlPr>
              <w:rPr>
                <w:rFonts w:ascii="Cambria Math" w:hAnsi="Cambria Math"/>
                <w:i/>
                <w:sz w:val="28"/>
                <w:szCs w:val="28"/>
              </w:rPr>
            </m:ctrlPr>
          </m:sSubPr>
          <m:e>
            <m:r>
              <w:rPr>
                <w:rFonts w:ascii="Cambria Math"/>
                <w:sz w:val="28"/>
                <w:szCs w:val="28"/>
              </w:rPr>
              <m:t>p</m:t>
            </m:r>
          </m:e>
          <m:sub>
            <m:r>
              <w:rPr>
                <w:rFonts w:ascii="Cambria Math"/>
                <w:sz w:val="28"/>
                <w:szCs w:val="28"/>
              </w:rPr>
              <m:t>e</m:t>
            </m:r>
          </m:sub>
        </m:sSub>
      </m:oMath>
      <w:r w:rsidRPr="00B9392A">
        <w:rPr>
          <w:rFonts w:hint="eastAsia"/>
          <w:sz w:val="28"/>
          <w:szCs w:val="28"/>
        </w:rPr>
        <w:t>表达式</w:t>
      </w:r>
    </w:p>
    <w:p w14:paraId="117D5367" w14:textId="77777777" w:rsidR="007B127D" w:rsidRPr="00B9392A" w:rsidRDefault="00000000" w:rsidP="007B127D">
      <w:pPr>
        <w:ind w:firstLineChars="500" w:firstLine="1400"/>
        <w:jc w:val="right"/>
        <w:rPr>
          <w:sz w:val="28"/>
          <w:szCs w:val="28"/>
        </w:rPr>
      </w:pPr>
      <m:oMath>
        <m:sSub>
          <m:sSubPr>
            <m:ctrlPr>
              <w:rPr>
                <w:rFonts w:ascii="Cambria Math" w:hAnsi="Cambria Math"/>
                <w:i/>
                <w:sz w:val="28"/>
                <w:szCs w:val="28"/>
              </w:rPr>
            </m:ctrlPr>
          </m:sSubPr>
          <m:e>
            <m:r>
              <w:rPr>
                <w:rFonts w:ascii="Cambria Math"/>
                <w:sz w:val="28"/>
                <w:szCs w:val="28"/>
              </w:rPr>
              <m:t>P</m:t>
            </m:r>
          </m:e>
          <m:sub>
            <m:r>
              <w:rPr>
                <w:rFonts w:ascii="Cambria Math"/>
                <w:sz w:val="28"/>
                <w:szCs w:val="28"/>
              </w:rPr>
              <m:t>e</m:t>
            </m:r>
          </m:sub>
        </m:sSub>
        <m:r>
          <w:rPr>
            <w:rFonts w:ascii="Cambria Math"/>
            <w:sz w:val="28"/>
            <w:szCs w:val="28"/>
          </w:rPr>
          <m:t>=</m:t>
        </m:r>
        <m:nary>
          <m:naryPr>
            <m:supHide m:val="1"/>
            <m:ctrlPr>
              <w:rPr>
                <w:rFonts w:ascii="Cambria Math" w:hAnsi="Cambria Math"/>
                <w:i/>
                <w:sz w:val="28"/>
                <w:szCs w:val="28"/>
              </w:rPr>
            </m:ctrlPr>
          </m:naryPr>
          <m:sub>
            <m:r>
              <w:rPr>
                <w:rFonts w:ascii="Cambria Math"/>
                <w:sz w:val="28"/>
                <w:szCs w:val="28"/>
              </w:rPr>
              <m:t>V</m:t>
            </m:r>
          </m:sub>
          <m:sup/>
          <m:e>
            <m:acc>
              <m:accPr>
                <m:chr m:val="⃑"/>
                <m:ctrlPr>
                  <w:rPr>
                    <w:rFonts w:ascii="Cambria Math" w:hAnsi="Cambria Math"/>
                    <w:i/>
                    <w:sz w:val="28"/>
                    <w:szCs w:val="28"/>
                  </w:rPr>
                </m:ctrlPr>
              </m:accPr>
              <m:e>
                <m:r>
                  <w:rPr>
                    <w:rFonts w:ascii="Cambria Math"/>
                    <w:sz w:val="28"/>
                    <w:szCs w:val="28"/>
                  </w:rPr>
                  <m:t>E</m:t>
                </m:r>
              </m:e>
            </m:acc>
            <m:r>
              <w:rPr>
                <w:rFonts w:ascii="Cambria Math" w:eastAsia="MS Mincho" w:hAnsi="Cambria Math" w:cs="MS Mincho" w:hint="eastAsia"/>
                <w:sz w:val="28"/>
                <w:szCs w:val="28"/>
              </w:rPr>
              <m:t>⋅</m:t>
            </m:r>
            <m:f>
              <m:fPr>
                <m:ctrlPr>
                  <w:rPr>
                    <w:rFonts w:ascii="Cambria Math" w:hAnsi="Cambria Math"/>
                    <w:i/>
                    <w:sz w:val="28"/>
                    <w:szCs w:val="28"/>
                  </w:rPr>
                </m:ctrlPr>
              </m:fPr>
              <m:num>
                <m:r>
                  <w:rPr>
                    <w:rFonts w:ascii="Cambria Math"/>
                    <w:sz w:val="28"/>
                    <w:szCs w:val="28"/>
                  </w:rPr>
                  <m:t>∂</m:t>
                </m:r>
                <m:acc>
                  <m:accPr>
                    <m:chr m:val="⃑"/>
                    <m:ctrlPr>
                      <w:rPr>
                        <w:rFonts w:ascii="Cambria Math" w:hAnsi="Cambria Math"/>
                        <w:i/>
                        <w:sz w:val="28"/>
                        <w:szCs w:val="28"/>
                      </w:rPr>
                    </m:ctrlPr>
                  </m:accPr>
                  <m:e>
                    <m:r>
                      <w:rPr>
                        <w:rFonts w:ascii="Cambria Math"/>
                        <w:sz w:val="28"/>
                        <w:szCs w:val="28"/>
                      </w:rPr>
                      <m:t>D</m:t>
                    </m:r>
                  </m:e>
                </m:acc>
              </m:num>
              <m:den>
                <m:r>
                  <w:rPr>
                    <w:rFonts w:ascii="Cambria Math"/>
                    <w:sz w:val="28"/>
                    <w:szCs w:val="28"/>
                  </w:rPr>
                  <m:t>∂t</m:t>
                </m:r>
              </m:den>
            </m:f>
          </m:e>
        </m:nary>
        <m:r>
          <w:rPr>
            <w:rFonts w:ascii="Cambria Math"/>
            <w:sz w:val="28"/>
            <w:szCs w:val="28"/>
          </w:rPr>
          <m:t>dV</m:t>
        </m:r>
      </m:oMath>
      <w:r w:rsidR="007B127D" w:rsidRPr="00B9392A">
        <w:rPr>
          <w:rFonts w:hint="eastAsia"/>
          <w:sz w:val="28"/>
          <w:szCs w:val="28"/>
        </w:rPr>
        <w:t xml:space="preserve">                    </w:t>
      </w:r>
      <w:r w:rsidR="007B127D" w:rsidRPr="00B9392A">
        <w:rPr>
          <w:sz w:val="28"/>
          <w:szCs w:val="28"/>
        </w:rPr>
        <w:t xml:space="preserve">      </w:t>
      </w:r>
      <w:r w:rsidR="007B127D" w:rsidRPr="00B9392A">
        <w:rPr>
          <w:rFonts w:hint="eastAsia"/>
          <w:sz w:val="28"/>
          <w:szCs w:val="28"/>
        </w:rPr>
        <w:t xml:space="preserve">  (2-</w:t>
      </w:r>
      <w:r w:rsidR="007B127D" w:rsidRPr="00B9392A">
        <w:rPr>
          <w:sz w:val="28"/>
          <w:szCs w:val="28"/>
        </w:rPr>
        <w:t>1</w:t>
      </w:r>
      <w:r w:rsidR="007B127D" w:rsidRPr="00B9392A">
        <w:rPr>
          <w:rFonts w:hint="eastAsia"/>
          <w:sz w:val="28"/>
          <w:szCs w:val="28"/>
        </w:rPr>
        <w:t>2)</w:t>
      </w:r>
    </w:p>
    <w:p w14:paraId="0FF55D01" w14:textId="77777777" w:rsidR="007B127D" w:rsidRPr="00B9392A" w:rsidRDefault="00000000" w:rsidP="007B127D">
      <w:pPr>
        <w:ind w:firstLineChars="900" w:firstLine="2520"/>
        <w:jc w:val="right"/>
        <w:rPr>
          <w:rFonts w:ascii="宋体" w:hAnsi="宋体"/>
          <w:sz w:val="28"/>
          <w:szCs w:val="28"/>
        </w:rPr>
      </w:pPr>
      <m:oMath>
        <m:sSub>
          <m:sSubPr>
            <m:ctrlPr>
              <w:rPr>
                <w:rFonts w:ascii="Cambria Math" w:hAnsi="Cambria Math"/>
                <w:i/>
                <w:sz w:val="28"/>
                <w:szCs w:val="28"/>
              </w:rPr>
            </m:ctrlPr>
          </m:sSubPr>
          <m:e>
            <m:r>
              <w:rPr>
                <w:rFonts w:ascii="Cambria Math"/>
                <w:sz w:val="28"/>
                <w:szCs w:val="28"/>
              </w:rPr>
              <m:t>P</m:t>
            </m:r>
          </m:e>
          <m:sub>
            <m:r>
              <w:rPr>
                <w:rFonts w:ascii="Cambria Math"/>
                <w:sz w:val="28"/>
                <w:szCs w:val="28"/>
              </w:rPr>
              <m:t>m</m:t>
            </m:r>
          </m:sub>
        </m:sSub>
        <m:r>
          <w:rPr>
            <w:rFonts w:ascii="Cambria Math"/>
            <w:sz w:val="28"/>
            <w:szCs w:val="28"/>
          </w:rPr>
          <m:t>=</m:t>
        </m:r>
        <m:nary>
          <m:naryPr>
            <m:supHide m:val="1"/>
            <m:ctrlPr>
              <w:rPr>
                <w:rFonts w:ascii="Cambria Math" w:hAnsi="Cambria Math"/>
                <w:i/>
                <w:sz w:val="28"/>
                <w:szCs w:val="28"/>
              </w:rPr>
            </m:ctrlPr>
          </m:naryPr>
          <m:sub>
            <m:r>
              <w:rPr>
                <w:rFonts w:ascii="Cambria Math"/>
                <w:sz w:val="28"/>
                <w:szCs w:val="28"/>
              </w:rPr>
              <m:t>V</m:t>
            </m:r>
          </m:sub>
          <m:sup/>
          <m:e>
            <m:acc>
              <m:accPr>
                <m:chr m:val="⃑"/>
                <m:ctrlPr>
                  <w:rPr>
                    <w:rFonts w:ascii="Cambria Math" w:hAnsi="Cambria Math"/>
                    <w:i/>
                    <w:sz w:val="28"/>
                    <w:szCs w:val="28"/>
                  </w:rPr>
                </m:ctrlPr>
              </m:accPr>
              <m:e>
                <m:r>
                  <w:rPr>
                    <w:rFonts w:ascii="Cambria Math"/>
                    <w:sz w:val="28"/>
                    <w:szCs w:val="28"/>
                  </w:rPr>
                  <m:t>H</m:t>
                </m:r>
              </m:e>
            </m:acc>
            <m:r>
              <w:rPr>
                <w:rFonts w:ascii="Cambria Math" w:eastAsia="MS Mincho" w:hAnsi="Cambria Math" w:cs="MS Mincho" w:hint="eastAsia"/>
                <w:sz w:val="28"/>
                <w:szCs w:val="28"/>
              </w:rPr>
              <m:t>⋅</m:t>
            </m:r>
            <m:f>
              <m:fPr>
                <m:ctrlPr>
                  <w:rPr>
                    <w:rFonts w:ascii="Cambria Math" w:hAnsi="Cambria Math"/>
                    <w:i/>
                    <w:sz w:val="28"/>
                    <w:szCs w:val="28"/>
                  </w:rPr>
                </m:ctrlPr>
              </m:fPr>
              <m:num>
                <m:r>
                  <w:rPr>
                    <w:rFonts w:ascii="Cambria Math"/>
                    <w:sz w:val="28"/>
                    <w:szCs w:val="28"/>
                  </w:rPr>
                  <m:t>∂</m:t>
                </m:r>
                <m:acc>
                  <m:accPr>
                    <m:chr m:val="⃑"/>
                    <m:ctrlPr>
                      <w:rPr>
                        <w:rFonts w:ascii="Cambria Math" w:hAnsi="Cambria Math"/>
                        <w:i/>
                        <w:sz w:val="28"/>
                        <w:szCs w:val="28"/>
                      </w:rPr>
                    </m:ctrlPr>
                  </m:accPr>
                  <m:e>
                    <m:r>
                      <w:rPr>
                        <w:rFonts w:ascii="Cambria Math"/>
                        <w:sz w:val="28"/>
                        <w:szCs w:val="28"/>
                      </w:rPr>
                      <m:t>B</m:t>
                    </m:r>
                  </m:e>
                </m:acc>
              </m:num>
              <m:den>
                <m:r>
                  <w:rPr>
                    <w:rFonts w:ascii="Cambria Math"/>
                    <w:sz w:val="28"/>
                    <w:szCs w:val="28"/>
                  </w:rPr>
                  <m:t>∂t</m:t>
                </m:r>
              </m:den>
            </m:f>
          </m:e>
        </m:nary>
        <m:r>
          <w:rPr>
            <w:rFonts w:ascii="Cambria Math"/>
            <w:sz w:val="28"/>
            <w:szCs w:val="28"/>
          </w:rPr>
          <m:t>dV</m:t>
        </m:r>
      </m:oMath>
      <w:r w:rsidR="007B127D" w:rsidRPr="00B9392A">
        <w:rPr>
          <w:rFonts w:hint="eastAsia"/>
          <w:sz w:val="28"/>
          <w:szCs w:val="28"/>
        </w:rPr>
        <w:t xml:space="preserve">      </w:t>
      </w:r>
      <w:r w:rsidR="007B127D" w:rsidRPr="00B9392A">
        <w:rPr>
          <w:sz w:val="28"/>
          <w:szCs w:val="28"/>
        </w:rPr>
        <w:t xml:space="preserve">   </w:t>
      </w:r>
      <w:r w:rsidR="007B127D" w:rsidRPr="00B9392A">
        <w:rPr>
          <w:rFonts w:hint="eastAsia"/>
          <w:sz w:val="28"/>
          <w:szCs w:val="28"/>
        </w:rPr>
        <w:t xml:space="preserve">                    (2-</w:t>
      </w:r>
      <w:r w:rsidR="007B127D" w:rsidRPr="00B9392A">
        <w:rPr>
          <w:sz w:val="28"/>
          <w:szCs w:val="28"/>
        </w:rPr>
        <w:t>1</w:t>
      </w:r>
      <w:r w:rsidR="007B127D" w:rsidRPr="00B9392A">
        <w:rPr>
          <w:rFonts w:hint="eastAsia"/>
          <w:sz w:val="28"/>
          <w:szCs w:val="28"/>
        </w:rPr>
        <w:t>3)</w:t>
      </w:r>
    </w:p>
    <w:p w14:paraId="52FDA6E2" w14:textId="77777777" w:rsidR="007B127D" w:rsidRPr="00B9392A" w:rsidRDefault="007B127D" w:rsidP="007B127D">
      <w:pPr>
        <w:spacing w:line="400" w:lineRule="exact"/>
        <w:jc w:val="left"/>
        <w:rPr>
          <w:sz w:val="28"/>
          <w:szCs w:val="28"/>
        </w:rPr>
      </w:pPr>
      <w:r w:rsidRPr="00B9392A">
        <w:rPr>
          <w:rFonts w:hint="eastAsia"/>
          <w:sz w:val="28"/>
          <w:szCs w:val="28"/>
        </w:rPr>
        <w:t>因此，研究该系统的总功率可以表示为</w:t>
      </w:r>
    </w:p>
    <w:p w14:paraId="67F81CCB" w14:textId="77777777" w:rsidR="007B127D" w:rsidRPr="00B9392A" w:rsidRDefault="007B127D" w:rsidP="007B127D">
      <w:pPr>
        <w:ind w:firstLineChars="550" w:firstLine="1540"/>
        <w:jc w:val="right"/>
        <w:rPr>
          <w:rFonts w:ascii="宋体" w:hAnsi="宋体"/>
          <w:sz w:val="28"/>
          <w:szCs w:val="28"/>
        </w:rPr>
      </w:pPr>
      <m:oMath>
        <m:r>
          <w:rPr>
            <w:rFonts w:ascii="Cambria Math"/>
            <w:sz w:val="28"/>
            <w:szCs w:val="28"/>
          </w:rPr>
          <m:t>P=</m:t>
        </m:r>
        <m:r>
          <w:rPr>
            <w:rFonts w:ascii="Cambria Math"/>
            <w:sz w:val="28"/>
            <w:szCs w:val="28"/>
          </w:rPr>
          <m:t>-</m:t>
        </m:r>
        <m:nary>
          <m:naryPr>
            <m:supHide m:val="1"/>
            <m:ctrlPr>
              <w:rPr>
                <w:rFonts w:ascii="Cambria Math" w:hAnsi="Cambria Math"/>
                <w:i/>
                <w:sz w:val="28"/>
                <w:szCs w:val="28"/>
              </w:rPr>
            </m:ctrlPr>
          </m:naryPr>
          <m:sub>
            <m:r>
              <w:rPr>
                <w:rFonts w:ascii="Cambria Math"/>
                <w:sz w:val="28"/>
                <w:szCs w:val="28"/>
              </w:rPr>
              <m:t>V</m:t>
            </m:r>
          </m:sub>
          <m:sup/>
          <m:e>
            <m:d>
              <m:dPr>
                <m:ctrlPr>
                  <w:rPr>
                    <w:rFonts w:ascii="Cambria Math" w:hAnsi="Cambria Math"/>
                    <w:i/>
                    <w:sz w:val="28"/>
                    <w:szCs w:val="28"/>
                  </w:rPr>
                </m:ctrlPr>
              </m:dPr>
              <m:e>
                <m:acc>
                  <m:accPr>
                    <m:chr m:val="⃑"/>
                    <m:ctrlPr>
                      <w:rPr>
                        <w:rFonts w:ascii="Cambria Math" w:hAnsi="Cambria Math"/>
                        <w:i/>
                        <w:sz w:val="28"/>
                        <w:szCs w:val="28"/>
                      </w:rPr>
                    </m:ctrlPr>
                  </m:accPr>
                  <m:e>
                    <m:r>
                      <w:rPr>
                        <w:rFonts w:ascii="Cambria Math"/>
                        <w:sz w:val="28"/>
                        <w:szCs w:val="28"/>
                      </w:rPr>
                      <m:t>E</m:t>
                    </m:r>
                  </m:e>
                </m:acc>
                <m:r>
                  <w:rPr>
                    <w:rFonts w:ascii="Cambria Math" w:eastAsia="MS Mincho" w:hAnsi="Cambria Math" w:cs="MS Mincho" w:hint="eastAsia"/>
                    <w:sz w:val="28"/>
                    <w:szCs w:val="28"/>
                  </w:rPr>
                  <m:t>⋅</m:t>
                </m:r>
                <m:f>
                  <m:fPr>
                    <m:ctrlPr>
                      <w:rPr>
                        <w:rFonts w:ascii="Cambria Math" w:hAnsi="Cambria Math"/>
                        <w:i/>
                        <w:sz w:val="28"/>
                        <w:szCs w:val="28"/>
                      </w:rPr>
                    </m:ctrlPr>
                  </m:fPr>
                  <m:num>
                    <m:r>
                      <w:rPr>
                        <w:rFonts w:ascii="Cambria Math"/>
                        <w:sz w:val="28"/>
                        <w:szCs w:val="28"/>
                      </w:rPr>
                      <m:t>∂</m:t>
                    </m:r>
                    <m:acc>
                      <m:accPr>
                        <m:chr m:val="⃑"/>
                        <m:ctrlPr>
                          <w:rPr>
                            <w:rFonts w:ascii="Cambria Math" w:hAnsi="Cambria Math"/>
                            <w:i/>
                            <w:sz w:val="28"/>
                            <w:szCs w:val="28"/>
                          </w:rPr>
                        </m:ctrlPr>
                      </m:accPr>
                      <m:e>
                        <m:r>
                          <w:rPr>
                            <w:rFonts w:ascii="Cambria Math"/>
                            <w:sz w:val="28"/>
                            <w:szCs w:val="28"/>
                          </w:rPr>
                          <m:t>D</m:t>
                        </m:r>
                      </m:e>
                    </m:acc>
                  </m:num>
                  <m:den>
                    <m:r>
                      <w:rPr>
                        <w:rFonts w:ascii="Cambria Math"/>
                        <w:sz w:val="28"/>
                        <w:szCs w:val="28"/>
                      </w:rPr>
                      <m:t>∂t</m:t>
                    </m:r>
                  </m:den>
                </m:f>
                <m:r>
                  <w:rPr>
                    <w:rFonts w:ascii="Cambria Math"/>
                    <w:sz w:val="28"/>
                    <w:szCs w:val="28"/>
                  </w:rPr>
                  <m:t>+</m:t>
                </m:r>
                <m:acc>
                  <m:accPr>
                    <m:chr m:val="⃑"/>
                    <m:ctrlPr>
                      <w:rPr>
                        <w:rFonts w:ascii="Cambria Math" w:hAnsi="Cambria Math"/>
                        <w:i/>
                        <w:sz w:val="28"/>
                        <w:szCs w:val="28"/>
                      </w:rPr>
                    </m:ctrlPr>
                  </m:accPr>
                  <m:e>
                    <m:r>
                      <w:rPr>
                        <w:rFonts w:ascii="Cambria Math"/>
                        <w:sz w:val="28"/>
                        <w:szCs w:val="28"/>
                      </w:rPr>
                      <m:t>H</m:t>
                    </m:r>
                  </m:e>
                </m:acc>
                <m:r>
                  <w:rPr>
                    <w:rFonts w:ascii="Cambria Math" w:eastAsia="MS Mincho" w:hAnsi="Cambria Math" w:cs="MS Mincho" w:hint="eastAsia"/>
                    <w:sz w:val="28"/>
                    <w:szCs w:val="28"/>
                  </w:rPr>
                  <m:t>⋅</m:t>
                </m:r>
                <m:f>
                  <m:fPr>
                    <m:ctrlPr>
                      <w:rPr>
                        <w:rFonts w:ascii="Cambria Math" w:hAnsi="Cambria Math"/>
                        <w:i/>
                        <w:sz w:val="28"/>
                        <w:szCs w:val="28"/>
                      </w:rPr>
                    </m:ctrlPr>
                  </m:fPr>
                  <m:num>
                    <m:r>
                      <w:rPr>
                        <w:rFonts w:ascii="Cambria Math"/>
                        <w:sz w:val="28"/>
                        <w:szCs w:val="28"/>
                      </w:rPr>
                      <m:t>∂</m:t>
                    </m:r>
                    <m:acc>
                      <m:accPr>
                        <m:chr m:val="⃑"/>
                        <m:ctrlPr>
                          <w:rPr>
                            <w:rFonts w:ascii="Cambria Math" w:hAnsi="Cambria Math"/>
                            <w:i/>
                            <w:sz w:val="28"/>
                            <w:szCs w:val="28"/>
                          </w:rPr>
                        </m:ctrlPr>
                      </m:accPr>
                      <m:e>
                        <m:r>
                          <w:rPr>
                            <w:rFonts w:ascii="Cambria Math"/>
                            <w:sz w:val="28"/>
                            <w:szCs w:val="28"/>
                          </w:rPr>
                          <m:t>B</m:t>
                        </m:r>
                      </m:e>
                    </m:acc>
                  </m:num>
                  <m:den>
                    <m:r>
                      <w:rPr>
                        <w:rFonts w:ascii="Cambria Math"/>
                        <w:sz w:val="28"/>
                        <w:szCs w:val="28"/>
                      </w:rPr>
                      <m:t>∂t</m:t>
                    </m:r>
                  </m:den>
                </m:f>
              </m:e>
            </m:d>
          </m:e>
        </m:nary>
        <m:r>
          <w:rPr>
            <w:rFonts w:ascii="Cambria Math"/>
            <w:sz w:val="28"/>
            <w:szCs w:val="28"/>
          </w:rPr>
          <m:t>dV=</m:t>
        </m:r>
        <m:nary>
          <m:naryPr>
            <m:supHide m:val="1"/>
            <m:ctrlPr>
              <w:rPr>
                <w:rFonts w:ascii="Cambria Math" w:hAnsi="Cambria Math"/>
                <w:i/>
                <w:sz w:val="28"/>
                <w:szCs w:val="28"/>
              </w:rPr>
            </m:ctrlPr>
          </m:naryPr>
          <m:sub>
            <m:r>
              <w:rPr>
                <w:rFonts w:ascii="Cambria Math"/>
                <w:sz w:val="28"/>
                <w:szCs w:val="28"/>
              </w:rPr>
              <m:t>V</m:t>
            </m:r>
          </m:sub>
          <m:sup/>
          <m:e>
            <m:acc>
              <m:accPr>
                <m:chr m:val="⃑"/>
                <m:ctrlPr>
                  <w:rPr>
                    <w:rFonts w:ascii="Cambria Math" w:hAnsi="Cambria Math"/>
                    <w:i/>
                    <w:sz w:val="28"/>
                    <w:szCs w:val="28"/>
                  </w:rPr>
                </m:ctrlPr>
              </m:accPr>
              <m:e>
                <m:r>
                  <w:rPr>
                    <w:rFonts w:ascii="Cambria Math"/>
                    <w:sz w:val="28"/>
                    <w:szCs w:val="28"/>
                  </w:rPr>
                  <m:t>J</m:t>
                </m:r>
              </m:e>
            </m:acc>
          </m:e>
        </m:nary>
        <m:r>
          <w:rPr>
            <w:rFonts w:ascii="Cambria Math" w:eastAsia="MS Mincho" w:hAnsi="Cambria Math" w:cs="MS Mincho" w:hint="eastAsia"/>
            <w:sz w:val="28"/>
            <w:szCs w:val="28"/>
          </w:rPr>
          <m:t>⋅</m:t>
        </m:r>
        <m:acc>
          <m:accPr>
            <m:chr m:val="⃑"/>
            <m:ctrlPr>
              <w:rPr>
                <w:rFonts w:ascii="Cambria Math" w:hAnsi="Cambria Math"/>
                <w:i/>
                <w:sz w:val="28"/>
                <w:szCs w:val="28"/>
              </w:rPr>
            </m:ctrlPr>
          </m:accPr>
          <m:e>
            <m:r>
              <w:rPr>
                <w:rFonts w:ascii="Cambria Math"/>
                <w:sz w:val="28"/>
                <w:szCs w:val="28"/>
              </w:rPr>
              <m:t>E</m:t>
            </m:r>
          </m:e>
        </m:acc>
        <m:r>
          <w:rPr>
            <w:rFonts w:ascii="Cambria Math"/>
            <w:sz w:val="28"/>
            <w:szCs w:val="28"/>
          </w:rPr>
          <m:t>dV+</m:t>
        </m:r>
        <m:nary>
          <m:naryPr>
            <m:chr m:val="∮"/>
            <m:supHide m:val="1"/>
            <m:ctrlPr>
              <w:rPr>
                <w:rFonts w:ascii="Cambria Math" w:hAnsi="Cambria Math"/>
                <w:i/>
                <w:sz w:val="28"/>
                <w:szCs w:val="28"/>
              </w:rPr>
            </m:ctrlPr>
          </m:naryPr>
          <m:sub>
            <m:r>
              <w:rPr>
                <w:rFonts w:ascii="Cambria Math"/>
                <w:sz w:val="28"/>
                <w:szCs w:val="28"/>
              </w:rPr>
              <m:t>S</m:t>
            </m:r>
          </m:sub>
          <m:sup/>
          <m:e>
            <m:r>
              <w:rPr>
                <w:rFonts w:ascii="Cambria Math"/>
                <w:sz w:val="28"/>
                <w:szCs w:val="28"/>
              </w:rPr>
              <m:t>(</m:t>
            </m:r>
            <m:acc>
              <m:accPr>
                <m:chr m:val="⃑"/>
                <m:ctrlPr>
                  <w:rPr>
                    <w:rFonts w:ascii="Cambria Math" w:hAnsi="Cambria Math"/>
                    <w:i/>
                    <w:sz w:val="28"/>
                    <w:szCs w:val="28"/>
                  </w:rPr>
                </m:ctrlPr>
              </m:accPr>
              <m:e>
                <m:r>
                  <w:rPr>
                    <w:rFonts w:ascii="Cambria Math"/>
                    <w:sz w:val="28"/>
                    <w:szCs w:val="28"/>
                  </w:rPr>
                  <m:t>E</m:t>
                </m:r>
              </m:e>
            </m:acc>
            <m:r>
              <w:rPr>
                <w:rFonts w:ascii="Cambria Math"/>
                <w:sz w:val="28"/>
                <w:szCs w:val="28"/>
              </w:rPr>
              <m:t>×</m:t>
            </m:r>
            <m:acc>
              <m:accPr>
                <m:chr m:val="⃑"/>
                <m:ctrlPr>
                  <w:rPr>
                    <w:rFonts w:ascii="Cambria Math" w:hAnsi="Cambria Math"/>
                    <w:i/>
                    <w:sz w:val="28"/>
                    <w:szCs w:val="28"/>
                  </w:rPr>
                </m:ctrlPr>
              </m:accPr>
              <m:e>
                <m:r>
                  <w:rPr>
                    <w:rFonts w:ascii="Cambria Math"/>
                    <w:sz w:val="28"/>
                    <w:szCs w:val="28"/>
                  </w:rPr>
                  <m:t>H</m:t>
                </m:r>
              </m:e>
            </m:acc>
            <m:r>
              <w:rPr>
                <w:rFonts w:ascii="Cambria Math"/>
                <w:sz w:val="28"/>
                <w:szCs w:val="28"/>
              </w:rPr>
              <m:t>)</m:t>
            </m:r>
          </m:e>
        </m:nary>
        <m:r>
          <w:rPr>
            <w:rFonts w:ascii="Cambria Math" w:eastAsia="MS Mincho" w:hAnsi="Cambria Math" w:cs="MS Mincho" w:hint="eastAsia"/>
            <w:sz w:val="28"/>
            <w:szCs w:val="28"/>
          </w:rPr>
          <m:t>⋅</m:t>
        </m:r>
        <m:acc>
          <m:accPr>
            <m:chr m:val="⃑"/>
            <m:ctrlPr>
              <w:rPr>
                <w:rFonts w:ascii="Cambria Math" w:hAnsi="Cambria Math"/>
                <w:i/>
                <w:sz w:val="28"/>
                <w:szCs w:val="28"/>
              </w:rPr>
            </m:ctrlPr>
          </m:accPr>
          <m:e>
            <m:r>
              <w:rPr>
                <w:rFonts w:ascii="Cambria Math"/>
                <w:sz w:val="28"/>
                <w:szCs w:val="28"/>
              </w:rPr>
              <m:t>n</m:t>
            </m:r>
          </m:e>
        </m:acc>
        <m:r>
          <w:rPr>
            <w:rFonts w:ascii="Cambria Math"/>
            <w:sz w:val="28"/>
            <w:szCs w:val="28"/>
          </w:rPr>
          <m:t>dS</m:t>
        </m:r>
      </m:oMath>
      <w:r w:rsidRPr="00B9392A">
        <w:rPr>
          <w:rFonts w:hint="eastAsia"/>
          <w:sz w:val="28"/>
          <w:szCs w:val="28"/>
        </w:rPr>
        <w:t xml:space="preserve"> (2-</w:t>
      </w:r>
      <w:r w:rsidRPr="00B9392A">
        <w:rPr>
          <w:sz w:val="28"/>
          <w:szCs w:val="28"/>
        </w:rPr>
        <w:t>1</w:t>
      </w:r>
      <w:r w:rsidRPr="00B9392A">
        <w:rPr>
          <w:rFonts w:hint="eastAsia"/>
          <w:sz w:val="28"/>
          <w:szCs w:val="28"/>
        </w:rPr>
        <w:t>4)</w:t>
      </w:r>
    </w:p>
    <w:p w14:paraId="347578C7" w14:textId="77777777" w:rsidR="007B127D" w:rsidRPr="00B9392A" w:rsidRDefault="007B127D" w:rsidP="007B127D">
      <w:pPr>
        <w:spacing w:line="400" w:lineRule="exact"/>
        <w:jc w:val="left"/>
        <w:rPr>
          <w:sz w:val="28"/>
          <w:szCs w:val="28"/>
        </w:rPr>
      </w:pPr>
      <w:r w:rsidRPr="00B9392A">
        <w:rPr>
          <w:rFonts w:hint="eastAsia"/>
          <w:sz w:val="28"/>
          <w:szCs w:val="28"/>
        </w:rPr>
        <w:t>其中，</w:t>
      </w:r>
      <w:r w:rsidRPr="00B9392A">
        <w:rPr>
          <w:i/>
          <w:iCs/>
          <w:sz w:val="28"/>
          <w:szCs w:val="28"/>
        </w:rPr>
        <w:t>S</w:t>
      </w:r>
      <w:r w:rsidRPr="00B9392A">
        <w:rPr>
          <w:rFonts w:hint="eastAsia"/>
          <w:sz w:val="28"/>
          <w:szCs w:val="28"/>
        </w:rPr>
        <w:t>是封闭区域</w:t>
      </w:r>
      <w:r w:rsidRPr="00B9392A">
        <w:rPr>
          <w:i/>
          <w:iCs/>
          <w:sz w:val="28"/>
          <w:szCs w:val="28"/>
        </w:rPr>
        <w:t>V</w:t>
      </w:r>
      <w:r w:rsidRPr="00B9392A">
        <w:rPr>
          <w:rFonts w:hint="eastAsia"/>
          <w:sz w:val="28"/>
          <w:szCs w:val="28"/>
        </w:rPr>
        <w:t>的边界，</w:t>
      </w:r>
      <w:r w:rsidRPr="00B9392A">
        <w:rPr>
          <w:i/>
          <w:iCs/>
          <w:sz w:val="28"/>
          <w:szCs w:val="28"/>
        </w:rPr>
        <w:t>J</w:t>
      </w:r>
      <w:r w:rsidRPr="00B9392A">
        <w:rPr>
          <w:rFonts w:hint="eastAsia"/>
          <w:sz w:val="28"/>
          <w:szCs w:val="28"/>
        </w:rPr>
        <w:t>是</w:t>
      </w:r>
      <w:proofErr w:type="gramStart"/>
      <w:r w:rsidRPr="00B9392A">
        <w:rPr>
          <w:rFonts w:hint="eastAsia"/>
          <w:sz w:val="28"/>
          <w:szCs w:val="28"/>
        </w:rPr>
        <w:t>区域电内</w:t>
      </w:r>
      <w:proofErr w:type="gramEnd"/>
      <w:r w:rsidRPr="00B9392A">
        <w:rPr>
          <w:rFonts w:hint="eastAsia"/>
          <w:sz w:val="28"/>
          <w:szCs w:val="28"/>
        </w:rPr>
        <w:t>的电流。</w:t>
      </w:r>
    </w:p>
    <w:p w14:paraId="287B935F" w14:textId="77777777" w:rsidR="00542E57" w:rsidRPr="00B9392A" w:rsidRDefault="00542E57" w:rsidP="00B9392A">
      <w:pPr>
        <w:rPr>
          <w:rFonts w:ascii="黑体" w:eastAsia="黑体"/>
          <w:b/>
          <w:sz w:val="28"/>
          <w:szCs w:val="28"/>
        </w:rPr>
      </w:pPr>
      <w:bookmarkStart w:id="27" w:name="_Toc42763716"/>
      <w:r w:rsidRPr="00B9392A">
        <w:rPr>
          <w:rFonts w:ascii="黑体" w:eastAsia="黑体" w:hint="eastAsia"/>
          <w:sz w:val="28"/>
          <w:szCs w:val="28"/>
        </w:rPr>
        <w:t>2</w:t>
      </w:r>
      <w:r w:rsidRPr="00B9392A">
        <w:rPr>
          <w:rFonts w:ascii="黑体" w:eastAsia="黑体"/>
          <w:sz w:val="28"/>
          <w:szCs w:val="28"/>
        </w:rPr>
        <w:t>.</w:t>
      </w:r>
      <w:r w:rsidRPr="00B9392A">
        <w:rPr>
          <w:rFonts w:ascii="黑体" w:eastAsia="黑体" w:hint="eastAsia"/>
          <w:sz w:val="28"/>
          <w:szCs w:val="28"/>
        </w:rPr>
        <w:t>4</w:t>
      </w:r>
      <w:r w:rsidRPr="00B9392A">
        <w:rPr>
          <w:rFonts w:ascii="黑体" w:eastAsia="黑体"/>
          <w:sz w:val="28"/>
          <w:szCs w:val="28"/>
        </w:rPr>
        <w:t xml:space="preserve"> </w:t>
      </w:r>
      <w:r w:rsidRPr="00B9392A">
        <w:rPr>
          <w:sz w:val="28"/>
          <w:szCs w:val="28"/>
        </w:rPr>
        <w:t>COMSOL Multiphysics</w:t>
      </w:r>
      <w:r w:rsidRPr="00B9392A">
        <w:rPr>
          <w:rFonts w:ascii="黑体" w:eastAsia="黑体"/>
          <w:sz w:val="28"/>
          <w:szCs w:val="28"/>
        </w:rPr>
        <w:t>商业软件</w:t>
      </w:r>
      <w:r w:rsidRPr="00B9392A">
        <w:rPr>
          <w:rFonts w:ascii="黑体" w:eastAsia="黑体" w:hint="eastAsia"/>
          <w:sz w:val="28"/>
          <w:szCs w:val="28"/>
        </w:rPr>
        <w:t>简介</w:t>
      </w:r>
      <w:bookmarkEnd w:id="27"/>
    </w:p>
    <w:p w14:paraId="627B1FB0" w14:textId="27D15903" w:rsidR="00542E57" w:rsidRPr="00B9392A" w:rsidRDefault="00542E57" w:rsidP="00B9392A">
      <w:pPr>
        <w:spacing w:line="400" w:lineRule="exact"/>
        <w:rPr>
          <w:sz w:val="28"/>
          <w:szCs w:val="28"/>
        </w:rPr>
      </w:pPr>
      <w:r w:rsidRPr="00B9392A">
        <w:rPr>
          <w:rFonts w:hint="eastAsia"/>
          <w:sz w:val="28"/>
          <w:szCs w:val="28"/>
        </w:rPr>
        <w:t>当前</w:t>
      </w:r>
      <w:r w:rsidRPr="00B9392A">
        <w:rPr>
          <w:rFonts w:hint="eastAsia"/>
          <w:sz w:val="28"/>
          <w:szCs w:val="28"/>
          <w:lang w:eastAsia="x-none"/>
        </w:rPr>
        <w:t>，</w:t>
      </w:r>
      <w:proofErr w:type="spellStart"/>
      <w:r w:rsidRPr="00B9392A">
        <w:rPr>
          <w:rFonts w:hint="eastAsia"/>
          <w:sz w:val="28"/>
          <w:szCs w:val="28"/>
          <w:lang w:eastAsia="x-none"/>
        </w:rPr>
        <w:t>数值建模和仿真</w:t>
      </w:r>
      <w:r w:rsidRPr="00B9392A">
        <w:rPr>
          <w:rFonts w:hint="eastAsia"/>
          <w:sz w:val="28"/>
          <w:szCs w:val="28"/>
        </w:rPr>
        <w:t>技术已经使</w:t>
      </w:r>
      <w:r w:rsidRPr="00B9392A">
        <w:rPr>
          <w:rFonts w:hint="eastAsia"/>
          <w:sz w:val="28"/>
          <w:szCs w:val="28"/>
          <w:lang w:eastAsia="x-none"/>
        </w:rPr>
        <w:t>工程设计的各个方面</w:t>
      </w:r>
      <w:r w:rsidRPr="00B9392A">
        <w:rPr>
          <w:rFonts w:hint="eastAsia"/>
          <w:sz w:val="28"/>
          <w:szCs w:val="28"/>
        </w:rPr>
        <w:t>产生了变革性变化，多个商业软件相继被开发了出来。上世纪</w:t>
      </w:r>
      <w:proofErr w:type="spellEnd"/>
      <w:proofErr w:type="gramStart"/>
      <w:r w:rsidRPr="00B9392A">
        <w:rPr>
          <w:rFonts w:hint="eastAsia"/>
          <w:sz w:val="28"/>
          <w:szCs w:val="28"/>
        </w:rPr>
        <w:t>1970</w:t>
      </w:r>
      <w:proofErr w:type="gramEnd"/>
      <w:r w:rsidRPr="00B9392A">
        <w:rPr>
          <w:rFonts w:hint="eastAsia"/>
          <w:sz w:val="28"/>
          <w:szCs w:val="28"/>
        </w:rPr>
        <w:t>年代，商业求解器比较少，研究人员只能自己开发计算机程序来解决问题。如今，计算机功能的不断增加强大，在科学研究领域出现了数十种数值计算工具。现阶段，在设计复杂的电磁问题时，在学术界展示了自己的计算方面的优势，从而引起了研究人员的强烈关注。</w:t>
      </w:r>
      <w:proofErr w:type="spellStart"/>
      <w:r w:rsidRPr="00B9392A">
        <w:rPr>
          <w:rFonts w:hint="eastAsia"/>
          <w:sz w:val="28"/>
          <w:szCs w:val="28"/>
          <w:lang w:eastAsia="x-none"/>
        </w:rPr>
        <w:t>其中</w:t>
      </w:r>
      <w:r w:rsidRPr="00B9392A">
        <w:rPr>
          <w:rFonts w:hint="eastAsia"/>
          <w:sz w:val="28"/>
          <w:szCs w:val="28"/>
          <w:lang w:eastAsia="x-none"/>
        </w:rPr>
        <w:lastRenderedPageBreak/>
        <w:t>COMSOL</w:t>
      </w:r>
      <w:proofErr w:type="spellEnd"/>
      <w:r w:rsidRPr="00B9392A">
        <w:rPr>
          <w:rFonts w:hint="eastAsia"/>
          <w:sz w:val="28"/>
          <w:szCs w:val="28"/>
          <w:lang w:eastAsia="x-none"/>
        </w:rPr>
        <w:t xml:space="preserve"> Multiphysics</w:t>
      </w:r>
      <w:proofErr w:type="spellStart"/>
      <w:r w:rsidRPr="00B9392A">
        <w:rPr>
          <w:rFonts w:hint="eastAsia"/>
          <w:sz w:val="28"/>
          <w:szCs w:val="28"/>
          <w:lang w:eastAsia="x-none"/>
        </w:rPr>
        <w:t>是基于</w:t>
      </w:r>
      <w:r w:rsidRPr="00B9392A">
        <w:rPr>
          <w:rFonts w:hint="eastAsia"/>
          <w:sz w:val="28"/>
          <w:szCs w:val="28"/>
          <w:lang w:eastAsia="x-none"/>
        </w:rPr>
        <w:t>FEM</w:t>
      </w:r>
      <w:proofErr w:type="spellEnd"/>
      <w:r w:rsidRPr="00B9392A">
        <w:rPr>
          <w:rFonts w:hint="eastAsia"/>
          <w:sz w:val="28"/>
          <w:szCs w:val="28"/>
        </w:rPr>
        <w:t>原理解决科学问题而开发出来的</w:t>
      </w:r>
      <w:proofErr w:type="spellStart"/>
      <w:r w:rsidRPr="00B9392A">
        <w:rPr>
          <w:rFonts w:hint="eastAsia"/>
          <w:sz w:val="28"/>
          <w:szCs w:val="28"/>
          <w:lang w:eastAsia="x-none"/>
        </w:rPr>
        <w:t>比较常用的</w:t>
      </w:r>
      <w:r w:rsidRPr="00B9392A">
        <w:rPr>
          <w:rFonts w:hint="eastAsia"/>
          <w:sz w:val="28"/>
          <w:szCs w:val="28"/>
        </w:rPr>
        <w:t>商业软件之一</w:t>
      </w:r>
      <w:proofErr w:type="spellEnd"/>
      <w:r w:rsidRPr="00B9392A">
        <w:rPr>
          <w:rFonts w:hint="eastAsia"/>
          <w:sz w:val="28"/>
          <w:szCs w:val="28"/>
          <w:lang w:eastAsia="x-none"/>
        </w:rPr>
        <w:t>。</w:t>
      </w:r>
      <w:r w:rsidRPr="00B9392A">
        <w:rPr>
          <w:sz w:val="28"/>
          <w:szCs w:val="28"/>
          <w:lang w:eastAsia="x-none"/>
        </w:rPr>
        <w:t>1998</w:t>
      </w:r>
      <w:r w:rsidRPr="00B9392A">
        <w:rPr>
          <w:sz w:val="28"/>
          <w:szCs w:val="28"/>
          <w:lang w:eastAsia="x-none"/>
        </w:rPr>
        <w:t>年</w:t>
      </w:r>
      <w:r w:rsidRPr="00B9392A">
        <w:rPr>
          <w:rFonts w:hint="eastAsia"/>
          <w:sz w:val="28"/>
          <w:szCs w:val="28"/>
        </w:rPr>
        <w:t>，</w:t>
      </w:r>
      <w:r w:rsidRPr="00B9392A">
        <w:rPr>
          <w:rFonts w:hint="eastAsia"/>
          <w:sz w:val="28"/>
          <w:szCs w:val="28"/>
          <w:lang w:eastAsia="x-none"/>
        </w:rPr>
        <w:t>COMSOL</w:t>
      </w:r>
      <w:r w:rsidRPr="00B9392A">
        <w:rPr>
          <w:rFonts w:hint="eastAsia"/>
          <w:sz w:val="28"/>
          <w:szCs w:val="28"/>
        </w:rPr>
        <w:t>公司</w:t>
      </w:r>
      <w:proofErr w:type="spellStart"/>
      <w:r w:rsidRPr="00B9392A">
        <w:rPr>
          <w:sz w:val="28"/>
          <w:szCs w:val="28"/>
          <w:lang w:eastAsia="x-none"/>
        </w:rPr>
        <w:t>发布了</w:t>
      </w:r>
      <w:r w:rsidRPr="00B9392A">
        <w:rPr>
          <w:sz w:val="28"/>
          <w:szCs w:val="28"/>
          <w:lang w:eastAsia="x-none"/>
        </w:rPr>
        <w:t>COMSOL</w:t>
      </w:r>
      <w:proofErr w:type="spellEnd"/>
      <w:r w:rsidRPr="00B9392A">
        <w:rPr>
          <w:sz w:val="28"/>
          <w:szCs w:val="28"/>
          <w:lang w:eastAsia="x-none"/>
        </w:rPr>
        <w:t xml:space="preserve"> Multiphysics</w:t>
      </w:r>
      <w:proofErr w:type="spellStart"/>
      <w:r w:rsidRPr="00B9392A">
        <w:rPr>
          <w:sz w:val="28"/>
          <w:szCs w:val="28"/>
          <w:lang w:eastAsia="x-none"/>
        </w:rPr>
        <w:t>的</w:t>
      </w:r>
      <w:r w:rsidRPr="00B9392A">
        <w:rPr>
          <w:rFonts w:hint="eastAsia"/>
          <w:sz w:val="28"/>
          <w:szCs w:val="28"/>
        </w:rPr>
        <w:t>首次</w:t>
      </w:r>
      <w:r w:rsidRPr="00B9392A">
        <w:rPr>
          <w:sz w:val="28"/>
          <w:szCs w:val="28"/>
          <w:lang w:eastAsia="x-none"/>
        </w:rPr>
        <w:t>版本，在此之后，</w:t>
      </w:r>
      <w:r w:rsidRPr="00B9392A">
        <w:rPr>
          <w:rFonts w:hint="eastAsia"/>
          <w:sz w:val="28"/>
          <w:szCs w:val="28"/>
          <w:lang w:eastAsia="x-none"/>
        </w:rPr>
        <w:t>COMSOL</w:t>
      </w:r>
      <w:proofErr w:type="spellEnd"/>
      <w:r w:rsidRPr="00B9392A">
        <w:rPr>
          <w:rFonts w:hint="eastAsia"/>
          <w:sz w:val="28"/>
          <w:szCs w:val="28"/>
        </w:rPr>
        <w:t>公司</w:t>
      </w:r>
      <w:proofErr w:type="spellStart"/>
      <w:r w:rsidRPr="00B9392A">
        <w:rPr>
          <w:sz w:val="28"/>
          <w:szCs w:val="28"/>
          <w:lang w:eastAsia="x-none"/>
        </w:rPr>
        <w:t>逐渐扩展，增加了一系列的专业模块，</w:t>
      </w:r>
      <w:bookmarkStart w:id="28" w:name="_Hlk131780966"/>
      <w:r w:rsidRPr="00B9392A">
        <w:rPr>
          <w:rFonts w:hint="eastAsia"/>
          <w:sz w:val="28"/>
          <w:szCs w:val="28"/>
        </w:rPr>
        <w:t>它已经包含射频模块</w:t>
      </w:r>
      <w:proofErr w:type="spellEnd"/>
      <w:r w:rsidRPr="00B9392A">
        <w:rPr>
          <w:rFonts w:hint="eastAsia"/>
          <w:sz w:val="28"/>
          <w:szCs w:val="28"/>
        </w:rPr>
        <w:t>（</w:t>
      </w:r>
      <w:r w:rsidRPr="00B9392A">
        <w:rPr>
          <w:sz w:val="28"/>
          <w:szCs w:val="28"/>
        </w:rPr>
        <w:t>Radio Frequency Module</w:t>
      </w:r>
      <w:r w:rsidRPr="00B9392A">
        <w:rPr>
          <w:rFonts w:hint="eastAsia"/>
          <w:sz w:val="28"/>
          <w:szCs w:val="28"/>
        </w:rPr>
        <w:t>）</w:t>
      </w:r>
      <w:r w:rsidRPr="00B9392A">
        <w:rPr>
          <w:sz w:val="28"/>
          <w:szCs w:val="28"/>
          <w:lang w:eastAsia="x-none"/>
        </w:rPr>
        <w:t>、</w:t>
      </w:r>
      <w:proofErr w:type="spellStart"/>
      <w:r w:rsidRPr="00B9392A">
        <w:rPr>
          <w:sz w:val="28"/>
          <w:szCs w:val="28"/>
          <w:lang w:eastAsia="x-none"/>
        </w:rPr>
        <w:t>传热</w:t>
      </w:r>
      <w:r w:rsidRPr="00B9392A">
        <w:rPr>
          <w:rFonts w:hint="eastAsia"/>
          <w:sz w:val="28"/>
          <w:szCs w:val="28"/>
        </w:rPr>
        <w:t>模块</w:t>
      </w:r>
      <w:proofErr w:type="spellEnd"/>
      <w:r w:rsidRPr="00B9392A">
        <w:rPr>
          <w:rFonts w:hint="eastAsia"/>
          <w:sz w:val="28"/>
          <w:szCs w:val="28"/>
        </w:rPr>
        <w:t>（</w:t>
      </w:r>
      <w:r w:rsidRPr="00B9392A">
        <w:rPr>
          <w:sz w:val="28"/>
          <w:szCs w:val="28"/>
        </w:rPr>
        <w:t>H</w:t>
      </w:r>
      <w:r w:rsidRPr="00B9392A">
        <w:rPr>
          <w:rFonts w:hint="eastAsia"/>
          <w:sz w:val="28"/>
          <w:szCs w:val="28"/>
        </w:rPr>
        <w:t>eat</w:t>
      </w:r>
      <w:r w:rsidRPr="00B9392A">
        <w:rPr>
          <w:sz w:val="28"/>
          <w:szCs w:val="28"/>
        </w:rPr>
        <w:t xml:space="preserve"> T</w:t>
      </w:r>
      <w:r w:rsidRPr="00B9392A">
        <w:rPr>
          <w:rFonts w:hint="eastAsia"/>
          <w:sz w:val="28"/>
          <w:szCs w:val="28"/>
        </w:rPr>
        <w:t>ransfer</w:t>
      </w:r>
      <w:r w:rsidRPr="00B9392A">
        <w:rPr>
          <w:sz w:val="28"/>
          <w:szCs w:val="28"/>
        </w:rPr>
        <w:t xml:space="preserve"> Module</w:t>
      </w:r>
      <w:r w:rsidRPr="00B9392A">
        <w:rPr>
          <w:rFonts w:hint="eastAsia"/>
          <w:sz w:val="28"/>
          <w:szCs w:val="28"/>
        </w:rPr>
        <w:t>）</w:t>
      </w:r>
      <w:r w:rsidRPr="00B9392A">
        <w:rPr>
          <w:sz w:val="28"/>
          <w:szCs w:val="28"/>
          <w:lang w:eastAsia="x-none"/>
        </w:rPr>
        <w:t>、</w:t>
      </w:r>
      <w:proofErr w:type="spellStart"/>
      <w:r w:rsidRPr="00B9392A">
        <w:rPr>
          <w:sz w:val="28"/>
          <w:szCs w:val="28"/>
          <w:lang w:eastAsia="x-none"/>
        </w:rPr>
        <w:t>化学反应</w:t>
      </w:r>
      <w:r w:rsidRPr="00B9392A">
        <w:rPr>
          <w:rFonts w:hint="eastAsia"/>
          <w:sz w:val="28"/>
          <w:szCs w:val="28"/>
        </w:rPr>
        <w:t>模块</w:t>
      </w:r>
      <w:proofErr w:type="spellEnd"/>
      <w:r w:rsidRPr="00B9392A">
        <w:rPr>
          <w:rFonts w:hint="eastAsia"/>
          <w:sz w:val="28"/>
          <w:szCs w:val="28"/>
        </w:rPr>
        <w:t>（</w:t>
      </w:r>
      <w:r w:rsidRPr="00B9392A">
        <w:rPr>
          <w:sz w:val="28"/>
          <w:szCs w:val="28"/>
        </w:rPr>
        <w:t>C</w:t>
      </w:r>
      <w:r w:rsidRPr="00B9392A">
        <w:rPr>
          <w:rFonts w:hint="eastAsia"/>
          <w:sz w:val="28"/>
          <w:szCs w:val="28"/>
        </w:rPr>
        <w:t>hemical</w:t>
      </w:r>
      <w:r w:rsidRPr="00B9392A">
        <w:rPr>
          <w:sz w:val="28"/>
          <w:szCs w:val="28"/>
        </w:rPr>
        <w:t xml:space="preserve"> E</w:t>
      </w:r>
      <w:r w:rsidRPr="00B9392A">
        <w:rPr>
          <w:rFonts w:hint="eastAsia"/>
          <w:sz w:val="28"/>
          <w:szCs w:val="28"/>
        </w:rPr>
        <w:t>ngineering</w:t>
      </w:r>
      <w:r w:rsidRPr="00B9392A">
        <w:rPr>
          <w:sz w:val="28"/>
          <w:szCs w:val="28"/>
        </w:rPr>
        <w:t xml:space="preserve"> Module</w:t>
      </w:r>
      <w:r w:rsidRPr="00B9392A">
        <w:rPr>
          <w:rFonts w:hint="eastAsia"/>
          <w:sz w:val="28"/>
          <w:szCs w:val="28"/>
        </w:rPr>
        <w:t>）</w:t>
      </w:r>
      <w:r w:rsidRPr="00B9392A">
        <w:rPr>
          <w:sz w:val="28"/>
          <w:szCs w:val="28"/>
          <w:lang w:eastAsia="x-none"/>
        </w:rPr>
        <w:t>、</w:t>
      </w:r>
      <w:proofErr w:type="spellStart"/>
      <w:r w:rsidRPr="00B9392A">
        <w:rPr>
          <w:sz w:val="28"/>
          <w:szCs w:val="28"/>
          <w:lang w:eastAsia="x-none"/>
        </w:rPr>
        <w:t>声学</w:t>
      </w:r>
      <w:r w:rsidRPr="00B9392A">
        <w:rPr>
          <w:rFonts w:hint="eastAsia"/>
          <w:sz w:val="28"/>
          <w:szCs w:val="28"/>
        </w:rPr>
        <w:t>模块</w:t>
      </w:r>
      <w:proofErr w:type="spellEnd"/>
      <w:r w:rsidRPr="00B9392A">
        <w:rPr>
          <w:rFonts w:hint="eastAsia"/>
          <w:sz w:val="28"/>
          <w:szCs w:val="28"/>
        </w:rPr>
        <w:t>（</w:t>
      </w:r>
      <w:r w:rsidRPr="00B9392A">
        <w:rPr>
          <w:sz w:val="28"/>
          <w:szCs w:val="28"/>
        </w:rPr>
        <w:t>Acoustics Module</w:t>
      </w:r>
      <w:r w:rsidRPr="00B9392A">
        <w:rPr>
          <w:rFonts w:hint="eastAsia"/>
          <w:sz w:val="28"/>
          <w:szCs w:val="28"/>
        </w:rPr>
        <w:t>）</w:t>
      </w:r>
      <w:r w:rsidRPr="00B9392A">
        <w:rPr>
          <w:sz w:val="28"/>
          <w:szCs w:val="28"/>
          <w:lang w:eastAsia="x-none"/>
        </w:rPr>
        <w:t>、</w:t>
      </w:r>
      <w:r w:rsidRPr="00B9392A">
        <w:rPr>
          <w:rFonts w:hint="eastAsia"/>
          <w:sz w:val="28"/>
          <w:szCs w:val="28"/>
        </w:rPr>
        <w:t>A</w:t>
      </w:r>
      <w:r w:rsidRPr="00B9392A">
        <w:rPr>
          <w:sz w:val="28"/>
          <w:szCs w:val="28"/>
        </w:rPr>
        <w:t>C/CD</w:t>
      </w:r>
      <w:r w:rsidRPr="00B9392A">
        <w:rPr>
          <w:rFonts w:hint="eastAsia"/>
          <w:sz w:val="28"/>
          <w:szCs w:val="28"/>
        </w:rPr>
        <w:t>模块（</w:t>
      </w:r>
      <w:r w:rsidRPr="00B9392A">
        <w:rPr>
          <w:rFonts w:hint="eastAsia"/>
          <w:sz w:val="28"/>
          <w:szCs w:val="28"/>
        </w:rPr>
        <w:t>A</w:t>
      </w:r>
      <w:r w:rsidRPr="00B9392A">
        <w:rPr>
          <w:sz w:val="28"/>
          <w:szCs w:val="28"/>
        </w:rPr>
        <w:t xml:space="preserve">C/CD </w:t>
      </w:r>
      <w:r w:rsidRPr="00B9392A">
        <w:rPr>
          <w:sz w:val="28"/>
          <w:szCs w:val="28"/>
          <w:lang w:eastAsia="x-none"/>
        </w:rPr>
        <w:t>Module</w:t>
      </w:r>
      <w:r w:rsidRPr="00B9392A">
        <w:rPr>
          <w:rFonts w:hint="eastAsia"/>
          <w:sz w:val="28"/>
          <w:szCs w:val="28"/>
        </w:rPr>
        <w:t>）</w:t>
      </w:r>
      <w:r w:rsidRPr="00B9392A">
        <w:rPr>
          <w:sz w:val="28"/>
          <w:szCs w:val="28"/>
          <w:lang w:eastAsia="x-none"/>
        </w:rPr>
        <w:t>、</w:t>
      </w:r>
      <w:proofErr w:type="spellStart"/>
      <w:r w:rsidRPr="00B9392A">
        <w:rPr>
          <w:sz w:val="28"/>
          <w:szCs w:val="28"/>
          <w:lang w:eastAsia="x-none"/>
        </w:rPr>
        <w:t>结构力学</w:t>
      </w:r>
      <w:r w:rsidRPr="00B9392A">
        <w:rPr>
          <w:rFonts w:hint="eastAsia"/>
          <w:sz w:val="28"/>
          <w:szCs w:val="28"/>
          <w:lang w:eastAsia="x-none"/>
        </w:rPr>
        <w:t>模块</w:t>
      </w:r>
      <w:proofErr w:type="spellEnd"/>
      <w:r w:rsidRPr="00B9392A">
        <w:rPr>
          <w:rFonts w:hint="eastAsia"/>
          <w:sz w:val="28"/>
          <w:szCs w:val="28"/>
        </w:rPr>
        <w:t>（</w:t>
      </w:r>
      <w:r w:rsidRPr="00B9392A">
        <w:rPr>
          <w:sz w:val="28"/>
          <w:szCs w:val="28"/>
          <w:lang w:eastAsia="x-none"/>
        </w:rPr>
        <w:t xml:space="preserve">Structural </w:t>
      </w:r>
      <w:proofErr w:type="spellStart"/>
      <w:r w:rsidRPr="00B9392A">
        <w:rPr>
          <w:sz w:val="28"/>
          <w:szCs w:val="28"/>
          <w:lang w:eastAsia="x-none"/>
        </w:rPr>
        <w:t>Mechanivs</w:t>
      </w:r>
      <w:proofErr w:type="spellEnd"/>
      <w:r w:rsidRPr="00B9392A">
        <w:rPr>
          <w:sz w:val="28"/>
          <w:szCs w:val="28"/>
          <w:lang w:eastAsia="x-none"/>
        </w:rPr>
        <w:t xml:space="preserve"> Module</w:t>
      </w:r>
      <w:r w:rsidRPr="00B9392A">
        <w:rPr>
          <w:rFonts w:hint="eastAsia"/>
          <w:sz w:val="28"/>
          <w:szCs w:val="28"/>
        </w:rPr>
        <w:t>）</w:t>
      </w:r>
      <w:r w:rsidRPr="00B9392A">
        <w:rPr>
          <w:sz w:val="28"/>
          <w:szCs w:val="28"/>
          <w:lang w:eastAsia="x-none"/>
        </w:rPr>
        <w:t>、</w:t>
      </w:r>
      <w:proofErr w:type="spellStart"/>
      <w:r w:rsidRPr="00B9392A">
        <w:rPr>
          <w:rFonts w:hint="eastAsia"/>
          <w:sz w:val="28"/>
          <w:szCs w:val="28"/>
        </w:rPr>
        <w:t>地球科学模块</w:t>
      </w:r>
      <w:proofErr w:type="spellEnd"/>
      <w:r w:rsidRPr="00B9392A">
        <w:rPr>
          <w:rFonts w:hint="eastAsia"/>
          <w:sz w:val="28"/>
          <w:szCs w:val="28"/>
        </w:rPr>
        <w:t>（</w:t>
      </w:r>
      <w:r w:rsidRPr="00B9392A">
        <w:rPr>
          <w:sz w:val="28"/>
          <w:szCs w:val="28"/>
          <w:lang w:eastAsia="x-none"/>
        </w:rPr>
        <w:t>E</w:t>
      </w:r>
      <w:r w:rsidRPr="00B9392A">
        <w:rPr>
          <w:rFonts w:hint="eastAsia"/>
          <w:sz w:val="28"/>
          <w:szCs w:val="28"/>
        </w:rPr>
        <w:t>arth</w:t>
      </w:r>
      <w:r w:rsidRPr="00B9392A">
        <w:rPr>
          <w:sz w:val="28"/>
          <w:szCs w:val="28"/>
        </w:rPr>
        <w:t xml:space="preserve"> </w:t>
      </w:r>
      <w:proofErr w:type="spellStart"/>
      <w:r w:rsidRPr="00B9392A">
        <w:rPr>
          <w:sz w:val="28"/>
          <w:szCs w:val="28"/>
        </w:rPr>
        <w:t>S</w:t>
      </w:r>
      <w:r w:rsidRPr="00B9392A">
        <w:rPr>
          <w:rFonts w:hint="eastAsia"/>
          <w:sz w:val="28"/>
          <w:szCs w:val="28"/>
        </w:rPr>
        <w:t>icence</w:t>
      </w:r>
      <w:proofErr w:type="spellEnd"/>
      <w:r w:rsidRPr="00B9392A">
        <w:rPr>
          <w:sz w:val="28"/>
          <w:szCs w:val="28"/>
        </w:rPr>
        <w:t xml:space="preserve"> </w:t>
      </w:r>
      <w:r w:rsidRPr="00B9392A">
        <w:rPr>
          <w:sz w:val="28"/>
          <w:szCs w:val="28"/>
          <w:lang w:eastAsia="x-none"/>
        </w:rPr>
        <w:t>Module</w:t>
      </w:r>
      <w:r w:rsidRPr="00B9392A">
        <w:rPr>
          <w:rFonts w:hint="eastAsia"/>
          <w:sz w:val="28"/>
          <w:szCs w:val="28"/>
        </w:rPr>
        <w:t>）和</w:t>
      </w:r>
      <w:proofErr w:type="gramStart"/>
      <w:r w:rsidRPr="00B9392A">
        <w:rPr>
          <w:rFonts w:hint="eastAsia"/>
          <w:sz w:val="28"/>
          <w:szCs w:val="28"/>
        </w:rPr>
        <w:t>微机电模块</w:t>
      </w:r>
      <w:proofErr w:type="gramEnd"/>
      <w:r w:rsidRPr="00B9392A">
        <w:rPr>
          <w:rFonts w:hint="eastAsia"/>
          <w:sz w:val="28"/>
          <w:szCs w:val="28"/>
        </w:rPr>
        <w:t>（</w:t>
      </w:r>
      <w:r w:rsidRPr="00B9392A">
        <w:rPr>
          <w:sz w:val="28"/>
          <w:szCs w:val="28"/>
          <w:lang w:eastAsia="x-none"/>
        </w:rPr>
        <w:t>MEMS</w:t>
      </w:r>
      <w:r w:rsidRPr="00B9392A">
        <w:rPr>
          <w:sz w:val="28"/>
          <w:szCs w:val="28"/>
        </w:rPr>
        <w:t xml:space="preserve"> </w:t>
      </w:r>
      <w:r w:rsidRPr="00B9392A">
        <w:rPr>
          <w:sz w:val="28"/>
          <w:szCs w:val="28"/>
          <w:lang w:eastAsia="x-none"/>
        </w:rPr>
        <w:t>Module</w:t>
      </w:r>
      <w:r w:rsidRPr="00B9392A">
        <w:rPr>
          <w:rFonts w:hint="eastAsia"/>
          <w:sz w:val="28"/>
          <w:szCs w:val="28"/>
        </w:rPr>
        <w:t>）</w:t>
      </w:r>
      <w:r w:rsidRPr="00B9392A">
        <w:rPr>
          <w:sz w:val="28"/>
          <w:szCs w:val="28"/>
          <w:lang w:eastAsia="x-none"/>
        </w:rPr>
        <w:t>等</w:t>
      </w:r>
      <w:bookmarkEnd w:id="28"/>
      <w:r w:rsidRPr="00B9392A">
        <w:rPr>
          <w:rFonts w:hint="eastAsia"/>
          <w:sz w:val="28"/>
          <w:szCs w:val="28"/>
        </w:rPr>
        <w:t>。</w:t>
      </w:r>
    </w:p>
    <w:p w14:paraId="4368B3BA" w14:textId="34012FBD" w:rsidR="007B127D" w:rsidRPr="00B9392A" w:rsidRDefault="007B127D" w:rsidP="007B127D">
      <w:pPr>
        <w:spacing w:before="150" w:after="150" w:line="360" w:lineRule="auto"/>
        <w:ind w:firstLine="200"/>
        <w:rPr>
          <w:rFonts w:ascii="Times New Roman" w:hAnsi="Times New Roman" w:cs="Times New Roman"/>
          <w:color w:val="FF0000"/>
          <w:sz w:val="28"/>
          <w:szCs w:val="28"/>
          <w:highlight w:val="yellow"/>
        </w:rPr>
      </w:pPr>
      <w:r w:rsidRPr="00B9392A">
        <w:rPr>
          <w:rFonts w:ascii="Times New Roman" w:hAnsi="Times New Roman" w:cs="Times New Roman"/>
          <w:color w:val="FF0000"/>
          <w:sz w:val="28"/>
          <w:szCs w:val="28"/>
          <w:highlight w:val="yellow"/>
        </w:rPr>
        <w:t>--</w:t>
      </w:r>
      <w:r w:rsidRPr="00B9392A">
        <w:rPr>
          <w:rFonts w:ascii="Times New Roman" w:hAnsi="Times New Roman" w:cs="Times New Roman" w:hint="eastAsia"/>
          <w:color w:val="FF0000"/>
          <w:sz w:val="28"/>
          <w:szCs w:val="28"/>
          <w:highlight w:val="yellow"/>
        </w:rPr>
        <w:t>来源于</w:t>
      </w:r>
      <w:r w:rsidRPr="00B9392A">
        <w:rPr>
          <w:rFonts w:ascii="Times New Roman" w:hAnsi="Times New Roman" w:cs="Times New Roman"/>
          <w:color w:val="FF0000"/>
          <w:sz w:val="28"/>
          <w:szCs w:val="28"/>
          <w:highlight w:val="yellow"/>
        </w:rPr>
        <w:t>：</w:t>
      </w:r>
      <w:r w:rsidRPr="00B9392A">
        <w:rPr>
          <w:rFonts w:ascii="Times New Roman" w:hAnsi="Times New Roman" w:cs="Times New Roman" w:hint="eastAsia"/>
          <w:color w:val="FF0000"/>
          <w:sz w:val="28"/>
          <w:szCs w:val="28"/>
          <w:highlight w:val="yellow"/>
        </w:rPr>
        <w:t>“</w:t>
      </w:r>
      <w:r w:rsidRPr="00B9392A">
        <w:rPr>
          <w:rFonts w:ascii="Times New Roman" w:hAnsi="Times New Roman" w:cs="Times New Roman"/>
          <w:color w:val="FF0000"/>
          <w:sz w:val="28"/>
          <w:szCs w:val="28"/>
          <w:highlight w:val="yellow"/>
        </w:rPr>
        <w:t>金属手性微纳结构的非对称传输与圆二色性研究</w:t>
      </w:r>
      <w:r w:rsidRPr="00B9392A">
        <w:rPr>
          <w:rFonts w:ascii="Times New Roman" w:hAnsi="Times New Roman" w:cs="Times New Roman" w:hint="eastAsia"/>
          <w:color w:val="FF0000"/>
          <w:sz w:val="28"/>
          <w:szCs w:val="28"/>
          <w:highlight w:val="yellow"/>
        </w:rPr>
        <w:t>”</w:t>
      </w:r>
      <w:r w:rsidRPr="00B9392A">
        <w:rPr>
          <w:rFonts w:ascii="Times New Roman" w:hAnsi="Times New Roman" w:cs="Times New Roman"/>
          <w:color w:val="FF0000"/>
          <w:sz w:val="28"/>
          <w:szCs w:val="28"/>
          <w:highlight w:val="yellow"/>
        </w:rPr>
        <w:t>，吐达洪</w:t>
      </w:r>
      <w:r w:rsidRPr="00B9392A">
        <w:rPr>
          <w:rFonts w:ascii="Times New Roman" w:hAnsi="Times New Roman" w:cs="Times New Roman"/>
          <w:color w:val="FF0000"/>
          <w:sz w:val="28"/>
          <w:szCs w:val="28"/>
          <w:highlight w:val="yellow"/>
        </w:rPr>
        <w:t>·</w:t>
      </w:r>
      <w:r w:rsidRPr="00B9392A">
        <w:rPr>
          <w:rFonts w:ascii="Times New Roman" w:hAnsi="Times New Roman" w:cs="Times New Roman"/>
          <w:color w:val="FF0000"/>
          <w:sz w:val="28"/>
          <w:szCs w:val="28"/>
          <w:highlight w:val="yellow"/>
        </w:rPr>
        <w:t>阿巴</w:t>
      </w:r>
      <w:r w:rsidRPr="00B9392A">
        <w:rPr>
          <w:rFonts w:ascii="Times New Roman" w:hAnsi="Times New Roman" w:cs="Times New Roman" w:hint="eastAsia"/>
          <w:color w:val="FF0000"/>
          <w:sz w:val="28"/>
          <w:szCs w:val="28"/>
          <w:highlight w:val="yellow"/>
        </w:rPr>
        <w:t>，陕西师范大学，</w:t>
      </w:r>
      <w:r w:rsidRPr="00B9392A">
        <w:rPr>
          <w:rFonts w:ascii="Times New Roman" w:hAnsi="Times New Roman" w:cs="Times New Roman" w:hint="eastAsia"/>
          <w:color w:val="FF0000"/>
          <w:sz w:val="28"/>
          <w:szCs w:val="28"/>
          <w:highlight w:val="yellow"/>
        </w:rPr>
        <w:t>2020</w:t>
      </w:r>
      <w:r w:rsidRPr="00B9392A">
        <w:rPr>
          <w:rFonts w:ascii="Times New Roman" w:hAnsi="Times New Roman" w:cs="Times New Roman" w:hint="eastAsia"/>
          <w:color w:val="FF0000"/>
          <w:sz w:val="28"/>
          <w:szCs w:val="28"/>
          <w:highlight w:val="yellow"/>
        </w:rPr>
        <w:t>年，第</w:t>
      </w:r>
      <w:r w:rsidRPr="00B9392A">
        <w:rPr>
          <w:rFonts w:ascii="Times New Roman" w:hAnsi="Times New Roman" w:cs="Times New Roman" w:hint="eastAsia"/>
          <w:color w:val="FF0000"/>
          <w:sz w:val="28"/>
          <w:szCs w:val="28"/>
          <w:highlight w:val="yellow"/>
        </w:rPr>
        <w:t>30-31</w:t>
      </w:r>
      <w:r w:rsidRPr="00B9392A">
        <w:rPr>
          <w:rFonts w:ascii="Times New Roman" w:hAnsi="Times New Roman" w:cs="Times New Roman" w:hint="eastAsia"/>
          <w:color w:val="FF0000"/>
          <w:sz w:val="28"/>
          <w:szCs w:val="28"/>
          <w:highlight w:val="yellow"/>
        </w:rPr>
        <w:t>页</w:t>
      </w:r>
    </w:p>
    <w:p w14:paraId="4C4C6D60" w14:textId="7E517661" w:rsidR="00542E57" w:rsidRPr="00B9392A" w:rsidRDefault="00542E57" w:rsidP="00542E57">
      <w:pPr>
        <w:pStyle w:val="2"/>
        <w:rPr>
          <w:rStyle w:val="fontstyle01"/>
          <w:rFonts w:ascii="Times New Roman" w:hAnsi="Times New Roman" w:cs="Times New Roman"/>
          <w:sz w:val="28"/>
          <w:szCs w:val="28"/>
        </w:rPr>
      </w:pPr>
      <w:r w:rsidRPr="00B9392A">
        <w:rPr>
          <w:rStyle w:val="fontstyle01"/>
          <w:rFonts w:ascii="Times New Roman" w:hAnsi="Times New Roman" w:cs="Times New Roman" w:hint="eastAsia"/>
          <w:sz w:val="28"/>
          <w:szCs w:val="28"/>
        </w:rPr>
        <w:t>第</w:t>
      </w:r>
      <w:r w:rsidRPr="00B9392A">
        <w:rPr>
          <w:rStyle w:val="fontstyle01"/>
          <w:rFonts w:ascii="Times New Roman" w:hAnsi="Times New Roman" w:cs="Times New Roman" w:hint="eastAsia"/>
          <w:sz w:val="28"/>
          <w:szCs w:val="28"/>
        </w:rPr>
        <w:t xml:space="preserve"> </w:t>
      </w:r>
      <w:r w:rsidRPr="00B9392A">
        <w:rPr>
          <w:rStyle w:val="fontstyle01"/>
          <w:rFonts w:ascii="Times New Roman" w:hAnsi="Times New Roman" w:cs="Times New Roman"/>
          <w:sz w:val="28"/>
          <w:szCs w:val="28"/>
        </w:rPr>
        <w:t xml:space="preserve"> </w:t>
      </w:r>
      <w:r w:rsidRPr="00B9392A">
        <w:rPr>
          <w:rStyle w:val="fontstyle01"/>
          <w:rFonts w:ascii="Times New Roman" w:hAnsi="Times New Roman" w:cs="Times New Roman" w:hint="eastAsia"/>
          <w:sz w:val="28"/>
          <w:szCs w:val="28"/>
        </w:rPr>
        <w:t>40</w:t>
      </w:r>
      <w:r w:rsidRPr="00B9392A">
        <w:rPr>
          <w:rStyle w:val="fontstyle01"/>
          <w:rFonts w:ascii="Times New Roman" w:hAnsi="Times New Roman" w:cs="Times New Roman"/>
          <w:sz w:val="28"/>
          <w:szCs w:val="28"/>
        </w:rPr>
        <w:t xml:space="preserve"> </w:t>
      </w:r>
      <w:r w:rsidRPr="00B9392A">
        <w:rPr>
          <w:rStyle w:val="fontstyle01"/>
          <w:rFonts w:ascii="Times New Roman" w:hAnsi="Times New Roman" w:cs="Times New Roman" w:hint="eastAsia"/>
          <w:sz w:val="28"/>
          <w:szCs w:val="28"/>
        </w:rPr>
        <w:t>段</w:t>
      </w:r>
    </w:p>
    <w:p w14:paraId="0E1C4BC3" w14:textId="77777777" w:rsidR="00542E57" w:rsidRPr="00435D2A" w:rsidRDefault="00542E57" w:rsidP="00542E57">
      <w:pPr>
        <w:spacing w:line="400" w:lineRule="exact"/>
        <w:jc w:val="left"/>
        <w:rPr>
          <w:sz w:val="28"/>
          <w:szCs w:val="28"/>
          <w:lang w:eastAsia="x-none"/>
        </w:rPr>
      </w:pPr>
      <w:r w:rsidRPr="00435D2A">
        <w:rPr>
          <w:rFonts w:hint="eastAsia"/>
          <w:sz w:val="28"/>
          <w:szCs w:val="28"/>
          <w:lang w:eastAsia="x-none"/>
        </w:rPr>
        <w:t xml:space="preserve">COMSOL Multiphysics </w:t>
      </w:r>
      <w:proofErr w:type="spellStart"/>
      <w:r w:rsidRPr="00435D2A">
        <w:rPr>
          <w:rFonts w:hint="eastAsia"/>
          <w:sz w:val="28"/>
          <w:szCs w:val="28"/>
          <w:lang w:eastAsia="x-none"/>
        </w:rPr>
        <w:t>中的射频（</w:t>
      </w:r>
      <w:r w:rsidRPr="00435D2A">
        <w:rPr>
          <w:rFonts w:hint="eastAsia"/>
          <w:sz w:val="28"/>
          <w:szCs w:val="28"/>
          <w:lang w:eastAsia="x-none"/>
        </w:rPr>
        <w:t>Radio</w:t>
      </w:r>
      <w:proofErr w:type="spellEnd"/>
      <w:r w:rsidRPr="00435D2A">
        <w:rPr>
          <w:rFonts w:hint="eastAsia"/>
          <w:sz w:val="28"/>
          <w:szCs w:val="28"/>
          <w:lang w:eastAsia="x-none"/>
        </w:rPr>
        <w:t xml:space="preserve"> Frequency</w:t>
      </w:r>
      <w:r w:rsidRPr="00435D2A">
        <w:rPr>
          <w:rFonts w:hint="eastAsia"/>
          <w:sz w:val="28"/>
          <w:szCs w:val="28"/>
          <w:lang w:eastAsia="x-none"/>
        </w:rPr>
        <w:t>）</w:t>
      </w:r>
      <w:proofErr w:type="spellStart"/>
      <w:r w:rsidRPr="00435D2A">
        <w:rPr>
          <w:rFonts w:hint="eastAsia"/>
          <w:sz w:val="28"/>
          <w:szCs w:val="28"/>
          <w:lang w:eastAsia="x-none"/>
        </w:rPr>
        <w:t>模块可以用于研究微纳米结构的各种光学特性。操作过程大体上可以分为以下几个部分</w:t>
      </w:r>
      <w:proofErr w:type="spellEnd"/>
      <w:r w:rsidRPr="00435D2A">
        <w:rPr>
          <w:rFonts w:hint="eastAsia"/>
          <w:sz w:val="28"/>
          <w:szCs w:val="28"/>
          <w:lang w:eastAsia="x-none"/>
        </w:rPr>
        <w:t>：</w:t>
      </w:r>
    </w:p>
    <w:p w14:paraId="220530AA" w14:textId="09BE0BDD" w:rsidR="00542E57" w:rsidRPr="00435D2A" w:rsidRDefault="00542E57" w:rsidP="00542E57">
      <w:pPr>
        <w:spacing w:line="400" w:lineRule="exact"/>
        <w:jc w:val="left"/>
        <w:rPr>
          <w:sz w:val="28"/>
          <w:szCs w:val="28"/>
          <w:lang w:eastAsia="x-none"/>
        </w:rPr>
      </w:pPr>
      <w:r w:rsidRPr="00435D2A">
        <w:rPr>
          <w:rFonts w:hint="eastAsia"/>
          <w:sz w:val="28"/>
          <w:szCs w:val="28"/>
          <w:lang w:eastAsia="x-none"/>
        </w:rPr>
        <w:t>1</w:t>
      </w:r>
      <w:r w:rsidRPr="00435D2A">
        <w:rPr>
          <w:rFonts w:hint="eastAsia"/>
          <w:sz w:val="28"/>
          <w:szCs w:val="28"/>
          <w:lang w:eastAsia="x-none"/>
        </w:rPr>
        <w:t>）</w:t>
      </w:r>
      <w:proofErr w:type="spellStart"/>
      <w:r w:rsidRPr="00435D2A">
        <w:rPr>
          <w:rFonts w:hint="eastAsia"/>
          <w:sz w:val="28"/>
          <w:szCs w:val="28"/>
          <w:lang w:eastAsia="x-none"/>
        </w:rPr>
        <w:t>设定与偏微分方程相关的参数和主要表达式</w:t>
      </w:r>
      <w:proofErr w:type="spellEnd"/>
    </w:p>
    <w:p w14:paraId="005533BF" w14:textId="5AD9C7B1" w:rsidR="00542E57" w:rsidRPr="00435D2A" w:rsidRDefault="00542E57" w:rsidP="00542E57">
      <w:pPr>
        <w:spacing w:line="400" w:lineRule="exact"/>
        <w:jc w:val="left"/>
        <w:rPr>
          <w:sz w:val="28"/>
          <w:szCs w:val="28"/>
          <w:lang w:eastAsia="x-none"/>
        </w:rPr>
      </w:pPr>
      <w:r w:rsidRPr="00435D2A">
        <w:rPr>
          <w:rFonts w:hint="eastAsia"/>
          <w:sz w:val="28"/>
          <w:szCs w:val="28"/>
          <w:lang w:eastAsia="x-none"/>
        </w:rPr>
        <w:t>2</w:t>
      </w:r>
      <w:r w:rsidRPr="00435D2A">
        <w:rPr>
          <w:rFonts w:hint="eastAsia"/>
          <w:sz w:val="28"/>
          <w:szCs w:val="28"/>
          <w:lang w:eastAsia="x-none"/>
        </w:rPr>
        <w:t>）</w:t>
      </w:r>
      <w:proofErr w:type="spellStart"/>
      <w:r w:rsidRPr="00435D2A">
        <w:rPr>
          <w:rFonts w:hint="eastAsia"/>
          <w:sz w:val="28"/>
          <w:szCs w:val="28"/>
          <w:lang w:eastAsia="x-none"/>
        </w:rPr>
        <w:t>创建或导入所研究的微纳结构的几何模型</w:t>
      </w:r>
      <w:proofErr w:type="spellEnd"/>
    </w:p>
    <w:p w14:paraId="4EEC275C" w14:textId="6FCECA28" w:rsidR="00542E57" w:rsidRPr="00435D2A" w:rsidRDefault="00542E57" w:rsidP="00542E57">
      <w:pPr>
        <w:spacing w:line="400" w:lineRule="exact"/>
        <w:jc w:val="left"/>
        <w:rPr>
          <w:sz w:val="28"/>
          <w:szCs w:val="28"/>
          <w:lang w:eastAsia="x-none"/>
        </w:rPr>
      </w:pPr>
      <w:r w:rsidRPr="00435D2A">
        <w:rPr>
          <w:rFonts w:hint="eastAsia"/>
          <w:sz w:val="28"/>
          <w:szCs w:val="28"/>
          <w:lang w:eastAsia="x-none"/>
        </w:rPr>
        <w:t>3</w:t>
      </w:r>
      <w:r w:rsidRPr="00435D2A">
        <w:rPr>
          <w:rFonts w:hint="eastAsia"/>
          <w:sz w:val="28"/>
          <w:szCs w:val="28"/>
          <w:lang w:eastAsia="x-none"/>
        </w:rPr>
        <w:t>）</w:t>
      </w:r>
      <w:proofErr w:type="spellStart"/>
      <w:proofErr w:type="gramStart"/>
      <w:r w:rsidRPr="00435D2A">
        <w:rPr>
          <w:rFonts w:hint="eastAsia"/>
          <w:sz w:val="28"/>
          <w:szCs w:val="28"/>
          <w:lang w:eastAsia="x-none"/>
        </w:rPr>
        <w:t>设定微纳米结构的材料属性和偏微分方程的系数</w:t>
      </w:r>
      <w:proofErr w:type="spellEnd"/>
      <w:r w:rsidRPr="00435D2A">
        <w:rPr>
          <w:rFonts w:hint="eastAsia"/>
          <w:sz w:val="28"/>
          <w:szCs w:val="28"/>
          <w:lang w:eastAsia="x-none"/>
        </w:rPr>
        <w:t>；</w:t>
      </w:r>
      <w:proofErr w:type="gramEnd"/>
    </w:p>
    <w:p w14:paraId="4B8BB9FA" w14:textId="6D2DBEDF" w:rsidR="00542E57" w:rsidRPr="00435D2A" w:rsidRDefault="00542E57" w:rsidP="00542E57">
      <w:pPr>
        <w:spacing w:line="400" w:lineRule="exact"/>
        <w:jc w:val="left"/>
        <w:rPr>
          <w:sz w:val="28"/>
          <w:szCs w:val="28"/>
          <w:lang w:eastAsia="x-none"/>
        </w:rPr>
      </w:pPr>
      <w:r w:rsidRPr="00435D2A">
        <w:rPr>
          <w:rFonts w:hint="eastAsia"/>
          <w:sz w:val="28"/>
          <w:szCs w:val="28"/>
          <w:lang w:eastAsia="x-none"/>
        </w:rPr>
        <w:t>4</w:t>
      </w:r>
      <w:r w:rsidRPr="00435D2A">
        <w:rPr>
          <w:rFonts w:hint="eastAsia"/>
          <w:sz w:val="28"/>
          <w:szCs w:val="28"/>
          <w:lang w:eastAsia="x-none"/>
        </w:rPr>
        <w:t>）</w:t>
      </w:r>
      <w:proofErr w:type="spellStart"/>
      <w:proofErr w:type="gramStart"/>
      <w:r w:rsidRPr="00435D2A">
        <w:rPr>
          <w:rFonts w:hint="eastAsia"/>
          <w:sz w:val="28"/>
          <w:szCs w:val="28"/>
          <w:lang w:eastAsia="x-none"/>
        </w:rPr>
        <w:t>设定偏微分方程的边界条件</w:t>
      </w:r>
      <w:proofErr w:type="spellEnd"/>
      <w:r w:rsidRPr="00435D2A">
        <w:rPr>
          <w:rFonts w:hint="eastAsia"/>
          <w:sz w:val="28"/>
          <w:szCs w:val="28"/>
          <w:lang w:eastAsia="x-none"/>
        </w:rPr>
        <w:t>；</w:t>
      </w:r>
      <w:proofErr w:type="gramEnd"/>
    </w:p>
    <w:p w14:paraId="75CCBC96" w14:textId="0F006754" w:rsidR="00542E57" w:rsidRPr="00435D2A" w:rsidRDefault="00542E57" w:rsidP="00542E57">
      <w:pPr>
        <w:spacing w:line="400" w:lineRule="exact"/>
        <w:jc w:val="left"/>
        <w:rPr>
          <w:sz w:val="28"/>
          <w:szCs w:val="28"/>
          <w:lang w:eastAsia="x-none"/>
        </w:rPr>
      </w:pPr>
      <w:r w:rsidRPr="00435D2A">
        <w:rPr>
          <w:rFonts w:hint="eastAsia"/>
          <w:sz w:val="28"/>
          <w:szCs w:val="28"/>
          <w:lang w:eastAsia="x-none"/>
        </w:rPr>
        <w:t>5</w:t>
      </w:r>
      <w:r w:rsidRPr="00435D2A">
        <w:rPr>
          <w:rFonts w:hint="eastAsia"/>
          <w:sz w:val="28"/>
          <w:szCs w:val="28"/>
          <w:lang w:eastAsia="x-none"/>
        </w:rPr>
        <w:t>）</w:t>
      </w:r>
      <w:proofErr w:type="spellStart"/>
      <w:proofErr w:type="gramStart"/>
      <w:r w:rsidRPr="00435D2A">
        <w:rPr>
          <w:rFonts w:hint="eastAsia"/>
          <w:sz w:val="28"/>
          <w:szCs w:val="28"/>
          <w:lang w:eastAsia="x-none"/>
        </w:rPr>
        <w:t>按照几何模型刨分网格</w:t>
      </w:r>
      <w:proofErr w:type="spellEnd"/>
      <w:r w:rsidRPr="00435D2A">
        <w:rPr>
          <w:rFonts w:hint="eastAsia"/>
          <w:sz w:val="28"/>
          <w:szCs w:val="28"/>
          <w:lang w:eastAsia="x-none"/>
        </w:rPr>
        <w:t>；</w:t>
      </w:r>
      <w:proofErr w:type="gramEnd"/>
    </w:p>
    <w:p w14:paraId="22B297FF" w14:textId="1D88ADCD" w:rsidR="00542E57" w:rsidRPr="00435D2A" w:rsidRDefault="00542E57" w:rsidP="00542E57">
      <w:pPr>
        <w:spacing w:line="400" w:lineRule="exact"/>
        <w:jc w:val="left"/>
        <w:rPr>
          <w:sz w:val="28"/>
          <w:szCs w:val="28"/>
          <w:lang w:eastAsia="x-none"/>
        </w:rPr>
      </w:pPr>
      <w:r w:rsidRPr="00435D2A">
        <w:rPr>
          <w:rFonts w:hint="eastAsia"/>
          <w:sz w:val="28"/>
          <w:szCs w:val="28"/>
          <w:lang w:eastAsia="x-none"/>
        </w:rPr>
        <w:t>6</w:t>
      </w:r>
      <w:r w:rsidRPr="00435D2A">
        <w:rPr>
          <w:rFonts w:hint="eastAsia"/>
          <w:sz w:val="28"/>
          <w:szCs w:val="28"/>
          <w:lang w:eastAsia="x-none"/>
        </w:rPr>
        <w:t>）</w:t>
      </w:r>
      <w:proofErr w:type="spellStart"/>
      <w:proofErr w:type="gramStart"/>
      <w:r w:rsidRPr="00435D2A">
        <w:rPr>
          <w:rFonts w:hint="eastAsia"/>
          <w:sz w:val="28"/>
          <w:szCs w:val="28"/>
          <w:lang w:eastAsia="x-none"/>
        </w:rPr>
        <w:t>求解偏微分方程</w:t>
      </w:r>
      <w:proofErr w:type="spellEnd"/>
      <w:r w:rsidRPr="00435D2A">
        <w:rPr>
          <w:rFonts w:hint="eastAsia"/>
          <w:sz w:val="28"/>
          <w:szCs w:val="28"/>
          <w:lang w:eastAsia="x-none"/>
        </w:rPr>
        <w:t>；</w:t>
      </w:r>
      <w:proofErr w:type="gramEnd"/>
    </w:p>
    <w:p w14:paraId="513E1ED0" w14:textId="1F80525D" w:rsidR="00542E57" w:rsidRPr="00435D2A" w:rsidRDefault="00542E57" w:rsidP="00542E57">
      <w:pPr>
        <w:spacing w:line="400" w:lineRule="exact"/>
        <w:jc w:val="left"/>
        <w:rPr>
          <w:sz w:val="28"/>
          <w:szCs w:val="28"/>
          <w:lang w:eastAsia="x-none"/>
        </w:rPr>
      </w:pPr>
      <w:r w:rsidRPr="00435D2A">
        <w:rPr>
          <w:rFonts w:hint="eastAsia"/>
          <w:sz w:val="28"/>
          <w:szCs w:val="28"/>
          <w:lang w:eastAsia="x-none"/>
        </w:rPr>
        <w:t>7</w:t>
      </w:r>
      <w:r w:rsidRPr="00435D2A">
        <w:rPr>
          <w:rFonts w:hint="eastAsia"/>
          <w:sz w:val="28"/>
          <w:szCs w:val="28"/>
          <w:lang w:eastAsia="x-none"/>
        </w:rPr>
        <w:t>）</w:t>
      </w:r>
      <w:proofErr w:type="spellStart"/>
      <w:r w:rsidRPr="00435D2A">
        <w:rPr>
          <w:rFonts w:hint="eastAsia"/>
          <w:sz w:val="28"/>
          <w:szCs w:val="28"/>
          <w:lang w:eastAsia="x-none"/>
        </w:rPr>
        <w:t>数据后处理</w:t>
      </w:r>
      <w:proofErr w:type="spellEnd"/>
      <w:r w:rsidRPr="00435D2A">
        <w:rPr>
          <w:rFonts w:hint="eastAsia"/>
          <w:sz w:val="28"/>
          <w:szCs w:val="28"/>
          <w:lang w:eastAsia="x-none"/>
        </w:rPr>
        <w:t>。</w:t>
      </w:r>
    </w:p>
    <w:p w14:paraId="2A41EA33" w14:textId="5730E495" w:rsidR="007B127D" w:rsidRPr="00435D2A" w:rsidRDefault="00542E57" w:rsidP="00542E57">
      <w:pPr>
        <w:spacing w:line="400" w:lineRule="exact"/>
        <w:jc w:val="left"/>
        <w:rPr>
          <w:sz w:val="28"/>
          <w:szCs w:val="28"/>
          <w:lang w:eastAsia="x-none"/>
        </w:rPr>
      </w:pPr>
      <w:r w:rsidRPr="00435D2A">
        <w:rPr>
          <w:rFonts w:hint="eastAsia"/>
          <w:sz w:val="28"/>
          <w:szCs w:val="28"/>
          <w:lang w:eastAsia="x-none"/>
        </w:rPr>
        <w:t>其中刨分网格过程就是将研究空间分为有限个小单元区域。如果单元数目过小，整个单元集合不能近似为所研究的微纳结构，进而导致计算结果不能收敛；如果单元数目过多，求解微分方程的数目将增多，进而增加计算时间。因此，合适的单元数目是一个关键问题。一般来讲，单元尺寸应小于微纳结构最小间距的五分之一。</w:t>
      </w:r>
    </w:p>
    <w:p w14:paraId="43B6052B" w14:textId="3D3FB65E" w:rsidR="00542E57" w:rsidRPr="00435D2A" w:rsidRDefault="00542E57" w:rsidP="00542E57">
      <w:pPr>
        <w:spacing w:before="150" w:after="150" w:line="360" w:lineRule="auto"/>
        <w:ind w:firstLine="200"/>
        <w:rPr>
          <w:rFonts w:ascii="Times New Roman" w:hAnsi="Times New Roman" w:cs="Times New Roman"/>
          <w:color w:val="FF0000"/>
          <w:sz w:val="28"/>
          <w:szCs w:val="28"/>
          <w:highlight w:val="yellow"/>
        </w:rPr>
      </w:pPr>
      <w:r w:rsidRPr="00435D2A">
        <w:rPr>
          <w:rFonts w:ascii="Times New Roman" w:hAnsi="Times New Roman" w:cs="Times New Roman"/>
          <w:color w:val="FF0000"/>
          <w:sz w:val="28"/>
          <w:szCs w:val="28"/>
          <w:highlight w:val="yellow"/>
        </w:rPr>
        <w:t>--</w:t>
      </w:r>
      <w:r w:rsidRPr="00435D2A">
        <w:rPr>
          <w:rFonts w:ascii="Times New Roman" w:hAnsi="Times New Roman" w:cs="Times New Roman" w:hint="eastAsia"/>
          <w:color w:val="FF0000"/>
          <w:sz w:val="28"/>
          <w:szCs w:val="28"/>
          <w:highlight w:val="yellow"/>
        </w:rPr>
        <w:t>来源于</w:t>
      </w:r>
      <w:r w:rsidRPr="00435D2A">
        <w:rPr>
          <w:rFonts w:ascii="Times New Roman" w:hAnsi="Times New Roman" w:cs="Times New Roman"/>
          <w:color w:val="FF0000"/>
          <w:sz w:val="28"/>
          <w:szCs w:val="28"/>
          <w:highlight w:val="yellow"/>
        </w:rPr>
        <w:t>：</w:t>
      </w:r>
      <w:r w:rsidRPr="00435D2A">
        <w:rPr>
          <w:rFonts w:ascii="Times New Roman" w:hAnsi="Times New Roman" w:cs="Times New Roman" w:hint="eastAsia"/>
          <w:color w:val="FF0000"/>
          <w:sz w:val="28"/>
          <w:szCs w:val="28"/>
          <w:highlight w:val="yellow"/>
        </w:rPr>
        <w:t>“</w:t>
      </w:r>
      <w:r w:rsidRPr="00435D2A">
        <w:rPr>
          <w:rFonts w:ascii="Times New Roman" w:hAnsi="Times New Roman" w:cs="Times New Roman"/>
          <w:color w:val="FF0000"/>
          <w:sz w:val="28"/>
          <w:szCs w:val="28"/>
          <w:highlight w:val="yellow"/>
        </w:rPr>
        <w:t>金属微纳结构的光异常透射特性与光学手性研究</w:t>
      </w:r>
      <w:r w:rsidRPr="00435D2A">
        <w:rPr>
          <w:rFonts w:ascii="Times New Roman" w:hAnsi="Times New Roman" w:cs="Times New Roman" w:hint="eastAsia"/>
          <w:color w:val="FF0000"/>
          <w:sz w:val="28"/>
          <w:szCs w:val="28"/>
          <w:highlight w:val="yellow"/>
        </w:rPr>
        <w:t>”</w:t>
      </w:r>
      <w:r w:rsidRPr="00435D2A">
        <w:rPr>
          <w:rFonts w:ascii="Times New Roman" w:hAnsi="Times New Roman" w:cs="Times New Roman"/>
          <w:color w:val="FF0000"/>
          <w:sz w:val="28"/>
          <w:szCs w:val="28"/>
          <w:highlight w:val="yellow"/>
        </w:rPr>
        <w:t>，</w:t>
      </w:r>
      <w:r w:rsidRPr="00435D2A">
        <w:rPr>
          <w:rFonts w:ascii="Times New Roman" w:hAnsi="Times New Roman" w:cs="Times New Roman" w:hint="eastAsia"/>
          <w:color w:val="FF0000"/>
          <w:sz w:val="28"/>
          <w:szCs w:val="28"/>
          <w:highlight w:val="yellow"/>
        </w:rPr>
        <w:t>王勇凯，陕西师范大学，</w:t>
      </w:r>
      <w:r w:rsidRPr="00435D2A">
        <w:rPr>
          <w:rFonts w:ascii="Times New Roman" w:hAnsi="Times New Roman" w:cs="Times New Roman" w:hint="eastAsia"/>
          <w:color w:val="FF0000"/>
          <w:sz w:val="28"/>
          <w:szCs w:val="28"/>
          <w:highlight w:val="yellow"/>
        </w:rPr>
        <w:t>2019</w:t>
      </w:r>
      <w:r w:rsidRPr="00435D2A">
        <w:rPr>
          <w:rFonts w:ascii="Times New Roman" w:hAnsi="Times New Roman" w:cs="Times New Roman" w:hint="eastAsia"/>
          <w:color w:val="FF0000"/>
          <w:sz w:val="28"/>
          <w:szCs w:val="28"/>
          <w:highlight w:val="yellow"/>
        </w:rPr>
        <w:t>年，第</w:t>
      </w:r>
      <w:r w:rsidRPr="00435D2A">
        <w:rPr>
          <w:rFonts w:ascii="Times New Roman" w:hAnsi="Times New Roman" w:cs="Times New Roman" w:hint="eastAsia"/>
          <w:color w:val="FF0000"/>
          <w:sz w:val="28"/>
          <w:szCs w:val="28"/>
          <w:highlight w:val="yellow"/>
        </w:rPr>
        <w:t>18</w:t>
      </w:r>
      <w:r w:rsidRPr="00435D2A">
        <w:rPr>
          <w:rFonts w:ascii="Times New Roman" w:hAnsi="Times New Roman" w:cs="Times New Roman" w:hint="eastAsia"/>
          <w:color w:val="FF0000"/>
          <w:sz w:val="28"/>
          <w:szCs w:val="28"/>
          <w:highlight w:val="yellow"/>
        </w:rPr>
        <w:t>页</w:t>
      </w:r>
    </w:p>
    <w:p w14:paraId="088157C3" w14:textId="77777777" w:rsidR="00542E57" w:rsidRPr="00435D2A" w:rsidRDefault="00542E57" w:rsidP="00542E57">
      <w:pPr>
        <w:spacing w:line="400" w:lineRule="exact"/>
        <w:ind w:firstLineChars="225" w:firstLine="630"/>
        <w:rPr>
          <w:sz w:val="28"/>
          <w:szCs w:val="28"/>
        </w:rPr>
      </w:pPr>
      <w:r w:rsidRPr="00435D2A">
        <w:rPr>
          <w:rFonts w:hint="eastAsia"/>
          <w:sz w:val="28"/>
          <w:szCs w:val="28"/>
        </w:rPr>
        <w:lastRenderedPageBreak/>
        <w:t>R</w:t>
      </w:r>
      <w:r w:rsidRPr="00435D2A">
        <w:rPr>
          <w:sz w:val="28"/>
          <w:szCs w:val="28"/>
        </w:rPr>
        <w:t>F</w:t>
      </w:r>
      <w:r w:rsidRPr="00435D2A">
        <w:rPr>
          <w:rFonts w:hint="eastAsia"/>
          <w:sz w:val="28"/>
          <w:szCs w:val="28"/>
        </w:rPr>
        <w:t>模块中，进行仿真的工作流程很简单，可以通过以下步骤来完成：</w:t>
      </w:r>
    </w:p>
    <w:p w14:paraId="65108464" w14:textId="77777777" w:rsidR="00542E57" w:rsidRPr="00435D2A" w:rsidRDefault="00542E57" w:rsidP="00542E57">
      <w:pPr>
        <w:spacing w:line="400" w:lineRule="exact"/>
        <w:ind w:firstLine="288"/>
        <w:rPr>
          <w:rFonts w:ascii="宋体" w:hAnsi="宋体"/>
          <w:sz w:val="28"/>
          <w:szCs w:val="28"/>
          <w:lang w:eastAsia="x-none"/>
        </w:rPr>
      </w:pPr>
      <w:r w:rsidRPr="00435D2A">
        <w:rPr>
          <w:rFonts w:ascii="宋体" w:hAnsi="宋体" w:hint="eastAsia"/>
          <w:sz w:val="28"/>
          <w:szCs w:val="28"/>
          <w:lang w:eastAsia="x-none"/>
        </w:rPr>
        <w:t>1）</w:t>
      </w:r>
      <w:proofErr w:type="spellStart"/>
      <w:r w:rsidRPr="00435D2A">
        <w:rPr>
          <w:rFonts w:ascii="宋体" w:hAnsi="宋体" w:hint="eastAsia"/>
          <w:sz w:val="28"/>
          <w:szCs w:val="28"/>
        </w:rPr>
        <w:t>定义几何形状</w:t>
      </w:r>
      <w:proofErr w:type="spellEnd"/>
    </w:p>
    <w:p w14:paraId="45B3E524" w14:textId="77777777" w:rsidR="00542E57" w:rsidRPr="00435D2A" w:rsidRDefault="00542E57" w:rsidP="00542E57">
      <w:pPr>
        <w:spacing w:line="400" w:lineRule="exact"/>
        <w:rPr>
          <w:rFonts w:ascii="宋体" w:hAnsi="宋体"/>
          <w:sz w:val="28"/>
          <w:szCs w:val="28"/>
          <w:lang w:eastAsia="x-none"/>
        </w:rPr>
      </w:pPr>
      <w:r w:rsidRPr="00435D2A">
        <w:rPr>
          <w:rFonts w:ascii="宋体" w:hAnsi="宋体" w:hint="eastAsia"/>
          <w:sz w:val="28"/>
          <w:szCs w:val="28"/>
        </w:rPr>
        <w:t>在定义几何形状时，研究对象的结构可用它里面的工具来画，也可以从外导入已经做好的几何结构形式。</w:t>
      </w:r>
    </w:p>
    <w:p w14:paraId="216A76BD" w14:textId="77777777" w:rsidR="00542E57" w:rsidRPr="00435D2A" w:rsidRDefault="00542E57" w:rsidP="00542E57">
      <w:pPr>
        <w:spacing w:line="400" w:lineRule="exact"/>
        <w:ind w:firstLine="288"/>
        <w:rPr>
          <w:rFonts w:ascii="宋体" w:hAnsi="宋体"/>
          <w:sz w:val="28"/>
          <w:szCs w:val="28"/>
          <w:lang w:eastAsia="x-none"/>
        </w:rPr>
      </w:pPr>
      <w:r w:rsidRPr="00435D2A">
        <w:rPr>
          <w:rFonts w:ascii="宋体" w:hAnsi="宋体" w:hint="eastAsia"/>
          <w:sz w:val="28"/>
          <w:szCs w:val="28"/>
          <w:lang w:eastAsia="x-none"/>
        </w:rPr>
        <w:t>2）</w:t>
      </w:r>
      <w:proofErr w:type="spellStart"/>
      <w:r w:rsidRPr="00435D2A">
        <w:rPr>
          <w:rFonts w:ascii="宋体" w:hAnsi="宋体" w:hint="eastAsia"/>
          <w:sz w:val="28"/>
          <w:szCs w:val="28"/>
        </w:rPr>
        <w:t>选择材料</w:t>
      </w:r>
      <w:proofErr w:type="spellEnd"/>
    </w:p>
    <w:p w14:paraId="0C59F047" w14:textId="77777777" w:rsidR="00542E57" w:rsidRPr="00435D2A" w:rsidRDefault="00542E57" w:rsidP="00542E57">
      <w:pPr>
        <w:spacing w:line="400" w:lineRule="exact"/>
        <w:rPr>
          <w:rFonts w:ascii="宋体" w:hAnsi="宋体"/>
          <w:sz w:val="28"/>
          <w:szCs w:val="28"/>
          <w:lang w:eastAsia="x-none"/>
        </w:rPr>
      </w:pPr>
      <w:r w:rsidRPr="00435D2A">
        <w:rPr>
          <w:rFonts w:ascii="宋体" w:hAnsi="宋体" w:hint="eastAsia"/>
          <w:sz w:val="28"/>
          <w:szCs w:val="28"/>
        </w:rPr>
        <w:t>当选择材料时，不仅直接选自它内置默认提供的材料属性，还可以按照所使用的材料特性，导入通过实验被公认的该材料复的</w:t>
      </w:r>
      <w:proofErr w:type="gramStart"/>
      <w:r w:rsidRPr="00435D2A">
        <w:rPr>
          <w:rFonts w:ascii="宋体" w:hAnsi="宋体" w:hint="eastAsia"/>
          <w:sz w:val="28"/>
          <w:szCs w:val="28"/>
        </w:rPr>
        <w:t>介</w:t>
      </w:r>
      <w:proofErr w:type="gramEnd"/>
      <w:r w:rsidRPr="00435D2A">
        <w:rPr>
          <w:rFonts w:ascii="宋体" w:hAnsi="宋体" w:hint="eastAsia"/>
          <w:sz w:val="28"/>
          <w:szCs w:val="28"/>
        </w:rPr>
        <w:t>电函数、磁导率和电导率等表证参数定义材料。</w:t>
      </w:r>
    </w:p>
    <w:p w14:paraId="71638F6F" w14:textId="77777777" w:rsidR="00542E57" w:rsidRPr="00435D2A" w:rsidRDefault="00542E57" w:rsidP="00542E57">
      <w:pPr>
        <w:spacing w:line="400" w:lineRule="exact"/>
        <w:ind w:firstLine="288"/>
        <w:rPr>
          <w:rFonts w:ascii="宋体" w:hAnsi="宋体"/>
          <w:sz w:val="28"/>
          <w:szCs w:val="28"/>
          <w:lang w:eastAsia="x-none"/>
        </w:rPr>
      </w:pPr>
      <w:r w:rsidRPr="00435D2A">
        <w:rPr>
          <w:rFonts w:ascii="宋体" w:hAnsi="宋体" w:hint="eastAsia"/>
          <w:sz w:val="28"/>
          <w:szCs w:val="28"/>
          <w:lang w:eastAsia="x-none"/>
        </w:rPr>
        <w:t>3）</w:t>
      </w:r>
      <w:proofErr w:type="spellStart"/>
      <w:r w:rsidRPr="00435D2A">
        <w:rPr>
          <w:rFonts w:ascii="宋体" w:hAnsi="宋体" w:hint="eastAsia"/>
          <w:sz w:val="28"/>
          <w:szCs w:val="28"/>
        </w:rPr>
        <w:t>选择合适的</w:t>
      </w:r>
      <w:proofErr w:type="spellEnd"/>
      <w:r w:rsidRPr="00435D2A">
        <w:rPr>
          <w:sz w:val="28"/>
          <w:szCs w:val="28"/>
        </w:rPr>
        <w:t>RF</w:t>
      </w:r>
      <w:r w:rsidRPr="00435D2A">
        <w:rPr>
          <w:rFonts w:ascii="宋体" w:hAnsi="宋体" w:hint="eastAsia"/>
          <w:sz w:val="28"/>
          <w:szCs w:val="28"/>
        </w:rPr>
        <w:t>接口</w:t>
      </w:r>
    </w:p>
    <w:p w14:paraId="138285A5" w14:textId="77777777" w:rsidR="00542E57" w:rsidRPr="00435D2A" w:rsidRDefault="00542E57" w:rsidP="00542E57">
      <w:pPr>
        <w:spacing w:line="400" w:lineRule="exact"/>
        <w:rPr>
          <w:rFonts w:ascii="宋体" w:hAnsi="宋体"/>
          <w:sz w:val="28"/>
          <w:szCs w:val="28"/>
          <w:lang w:eastAsia="x-none"/>
        </w:rPr>
      </w:pPr>
      <w:r w:rsidRPr="00435D2A">
        <w:rPr>
          <w:rFonts w:ascii="宋体" w:hAnsi="宋体" w:hint="eastAsia"/>
          <w:sz w:val="28"/>
          <w:szCs w:val="28"/>
        </w:rPr>
        <w:t>选择</w:t>
      </w:r>
      <w:r w:rsidRPr="00435D2A">
        <w:rPr>
          <w:sz w:val="28"/>
          <w:szCs w:val="28"/>
        </w:rPr>
        <w:t>RF</w:t>
      </w:r>
      <w:r w:rsidRPr="00435D2A">
        <w:rPr>
          <w:rFonts w:ascii="宋体" w:hAnsi="宋体" w:hint="eastAsia"/>
          <w:sz w:val="28"/>
          <w:szCs w:val="28"/>
        </w:rPr>
        <w:t>接口时，在研究对象的上面下面设置激发光输入端口和接受光输出端口，并明确定义输入输出光的偏振类型、电场和磁场强度等信息。</w:t>
      </w:r>
    </w:p>
    <w:p w14:paraId="114DC936" w14:textId="77777777" w:rsidR="00542E57" w:rsidRPr="00435D2A" w:rsidRDefault="00542E57" w:rsidP="00542E57">
      <w:pPr>
        <w:spacing w:line="400" w:lineRule="exact"/>
        <w:ind w:firstLine="288"/>
        <w:rPr>
          <w:rFonts w:ascii="宋体" w:hAnsi="宋体"/>
          <w:sz w:val="28"/>
          <w:szCs w:val="28"/>
        </w:rPr>
      </w:pPr>
      <w:r w:rsidRPr="00435D2A">
        <w:rPr>
          <w:rFonts w:ascii="宋体" w:hAnsi="宋体" w:hint="eastAsia"/>
          <w:sz w:val="28"/>
          <w:szCs w:val="28"/>
          <w:lang w:eastAsia="x-none"/>
        </w:rPr>
        <w:t>4）</w:t>
      </w:r>
      <w:proofErr w:type="spellStart"/>
      <w:r w:rsidRPr="00435D2A">
        <w:rPr>
          <w:rFonts w:ascii="宋体" w:hAnsi="宋体" w:hint="eastAsia"/>
          <w:sz w:val="28"/>
          <w:szCs w:val="28"/>
        </w:rPr>
        <w:t>定义边界条件和初始条件</w:t>
      </w:r>
      <w:proofErr w:type="spellEnd"/>
    </w:p>
    <w:p w14:paraId="702CCDEB" w14:textId="77777777" w:rsidR="00542E57" w:rsidRPr="00435D2A" w:rsidRDefault="00542E57" w:rsidP="00542E57">
      <w:pPr>
        <w:spacing w:line="400" w:lineRule="exact"/>
        <w:rPr>
          <w:rFonts w:ascii="宋体" w:hAnsi="宋体"/>
          <w:sz w:val="28"/>
          <w:szCs w:val="28"/>
          <w:lang w:eastAsia="x-none"/>
        </w:rPr>
      </w:pPr>
      <w:r w:rsidRPr="00435D2A">
        <w:rPr>
          <w:rFonts w:ascii="宋体" w:hAnsi="宋体" w:hint="eastAsia"/>
          <w:sz w:val="28"/>
          <w:szCs w:val="28"/>
        </w:rPr>
        <w:t>当定义边界条件和初始时，以一个单元结构为单位，对所研究的区域或者结构上下、左右和前后界面都要进行定义，并给予初始值。一般对</w:t>
      </w:r>
      <w:proofErr w:type="gramStart"/>
      <w:r w:rsidRPr="00435D2A">
        <w:rPr>
          <w:rFonts w:ascii="宋体" w:hAnsi="宋体" w:hint="eastAsia"/>
          <w:sz w:val="28"/>
          <w:szCs w:val="28"/>
        </w:rPr>
        <w:t>微纳结构</w:t>
      </w:r>
      <w:proofErr w:type="gramEnd"/>
      <w:r w:rsidRPr="00435D2A">
        <w:rPr>
          <w:rFonts w:ascii="宋体" w:hAnsi="宋体" w:hint="eastAsia"/>
          <w:sz w:val="28"/>
          <w:szCs w:val="28"/>
        </w:rPr>
        <w:t>选择</w:t>
      </w:r>
      <w:r w:rsidRPr="00435D2A">
        <w:rPr>
          <w:rFonts w:hint="eastAsia"/>
          <w:sz w:val="28"/>
          <w:szCs w:val="28"/>
        </w:rPr>
        <w:t>周期性边界条件。</w:t>
      </w:r>
    </w:p>
    <w:p w14:paraId="01E49E25" w14:textId="77777777" w:rsidR="00542E57" w:rsidRPr="00435D2A" w:rsidRDefault="00542E57" w:rsidP="00542E57">
      <w:pPr>
        <w:spacing w:line="400" w:lineRule="exact"/>
        <w:ind w:firstLine="288"/>
        <w:rPr>
          <w:rFonts w:ascii="宋体" w:hAnsi="宋体"/>
          <w:sz w:val="28"/>
          <w:szCs w:val="28"/>
          <w:lang w:eastAsia="x-none"/>
        </w:rPr>
      </w:pPr>
      <w:r w:rsidRPr="00435D2A">
        <w:rPr>
          <w:rFonts w:ascii="宋体" w:hAnsi="宋体" w:hint="eastAsia"/>
          <w:sz w:val="28"/>
          <w:szCs w:val="28"/>
          <w:lang w:eastAsia="x-none"/>
        </w:rPr>
        <w:t>5）</w:t>
      </w:r>
      <w:proofErr w:type="spellStart"/>
      <w:r w:rsidRPr="00435D2A">
        <w:rPr>
          <w:rFonts w:ascii="宋体" w:hAnsi="宋体" w:hint="eastAsia"/>
          <w:sz w:val="28"/>
          <w:szCs w:val="28"/>
        </w:rPr>
        <w:t>定义有限元网格</w:t>
      </w:r>
      <w:proofErr w:type="spellEnd"/>
    </w:p>
    <w:p w14:paraId="3A93A8F7" w14:textId="77777777" w:rsidR="00542E57" w:rsidRPr="00435D2A" w:rsidRDefault="00542E57" w:rsidP="00542E57">
      <w:pPr>
        <w:spacing w:line="400" w:lineRule="exact"/>
        <w:rPr>
          <w:rFonts w:ascii="宋体" w:hAnsi="宋体"/>
          <w:sz w:val="28"/>
          <w:szCs w:val="28"/>
          <w:lang w:eastAsia="x-none"/>
        </w:rPr>
      </w:pPr>
      <w:r w:rsidRPr="00435D2A">
        <w:rPr>
          <w:rFonts w:ascii="宋体" w:hAnsi="宋体" w:hint="eastAsia"/>
          <w:sz w:val="28"/>
          <w:szCs w:val="28"/>
        </w:rPr>
        <w:t>在定义有限元网格时，选择合理的剖分类型，一般该软件包括适合面剖分和体剖分的多种类型。在仿真中，网格质量很重要，因为网格剖分质量的好坏直接影响计算结果。因此，在进行剖分时，要谨慎考虑所研究结构的各个接触</w:t>
      </w:r>
      <w:r w:rsidRPr="00435D2A">
        <w:rPr>
          <w:rFonts w:ascii="宋体" w:hAnsi="宋体" w:hint="eastAsia"/>
          <w:color w:val="FF0000"/>
          <w:sz w:val="28"/>
          <w:szCs w:val="28"/>
          <w:highlight w:val="yellow"/>
        </w:rPr>
        <w:t>电</w:t>
      </w:r>
      <w:r w:rsidRPr="00435D2A">
        <w:rPr>
          <w:rFonts w:ascii="宋体" w:hAnsi="宋体" w:hint="eastAsia"/>
          <w:sz w:val="28"/>
          <w:szCs w:val="28"/>
        </w:rPr>
        <w:t>、面，网格尺寸既不能太小又不能太大，通常情况下，单元尺寸应该不大于结构最小间距的五分之一。对研究对象的结构、空气层和完美匹配层进行细剖分。</w:t>
      </w:r>
    </w:p>
    <w:p w14:paraId="4DC5D610" w14:textId="77777777" w:rsidR="00542E57" w:rsidRPr="00435D2A" w:rsidRDefault="00542E57" w:rsidP="00542E57">
      <w:pPr>
        <w:spacing w:line="400" w:lineRule="exact"/>
        <w:ind w:firstLine="288"/>
        <w:rPr>
          <w:rFonts w:ascii="宋体" w:hAnsi="宋体"/>
          <w:sz w:val="28"/>
          <w:szCs w:val="28"/>
          <w:lang w:eastAsia="x-none"/>
        </w:rPr>
      </w:pPr>
      <w:r w:rsidRPr="00435D2A">
        <w:rPr>
          <w:rFonts w:ascii="宋体" w:hAnsi="宋体" w:hint="eastAsia"/>
          <w:sz w:val="28"/>
          <w:szCs w:val="28"/>
          <w:lang w:eastAsia="x-none"/>
        </w:rPr>
        <w:t>6）</w:t>
      </w:r>
      <w:proofErr w:type="spellStart"/>
      <w:r w:rsidRPr="00435D2A">
        <w:rPr>
          <w:rFonts w:ascii="宋体" w:hAnsi="宋体" w:hint="eastAsia"/>
          <w:sz w:val="28"/>
          <w:szCs w:val="28"/>
        </w:rPr>
        <w:t>选择求解器并进行计算</w:t>
      </w:r>
      <w:proofErr w:type="spellEnd"/>
    </w:p>
    <w:p w14:paraId="39B1F57C" w14:textId="77777777" w:rsidR="00542E57" w:rsidRPr="00435D2A" w:rsidRDefault="00542E57" w:rsidP="00542E57">
      <w:pPr>
        <w:spacing w:line="400" w:lineRule="exact"/>
        <w:rPr>
          <w:rFonts w:ascii="宋体" w:hAnsi="宋体"/>
          <w:sz w:val="28"/>
          <w:szCs w:val="28"/>
        </w:rPr>
      </w:pPr>
      <w:r w:rsidRPr="00435D2A">
        <w:rPr>
          <w:rFonts w:ascii="宋体" w:hAnsi="宋体" w:hint="eastAsia"/>
          <w:sz w:val="28"/>
          <w:szCs w:val="28"/>
        </w:rPr>
        <w:t>选择求解器时，设定所研究的频率段，并定义最小扫波长点，定义扫波长的物理量单位。</w:t>
      </w:r>
    </w:p>
    <w:p w14:paraId="7B236F6F" w14:textId="77777777" w:rsidR="00542E57" w:rsidRPr="00435D2A" w:rsidRDefault="00542E57" w:rsidP="00542E57">
      <w:pPr>
        <w:spacing w:line="400" w:lineRule="exact"/>
        <w:ind w:firstLine="288"/>
        <w:rPr>
          <w:rFonts w:ascii="宋体" w:hAnsi="宋体"/>
          <w:sz w:val="28"/>
          <w:szCs w:val="28"/>
          <w:lang w:eastAsia="x-none"/>
        </w:rPr>
      </w:pPr>
      <w:r w:rsidRPr="00435D2A">
        <w:rPr>
          <w:rFonts w:ascii="宋体" w:hAnsi="宋体" w:hint="eastAsia"/>
          <w:sz w:val="28"/>
          <w:szCs w:val="28"/>
          <w:lang w:eastAsia="x-none"/>
        </w:rPr>
        <w:t>7）</w:t>
      </w:r>
      <w:proofErr w:type="spellStart"/>
      <w:r w:rsidRPr="00435D2A">
        <w:rPr>
          <w:rFonts w:ascii="宋体" w:hAnsi="宋体" w:hint="eastAsia"/>
          <w:sz w:val="28"/>
          <w:szCs w:val="28"/>
          <w:lang w:eastAsia="x-none"/>
        </w:rPr>
        <w:t>后处理</w:t>
      </w:r>
      <w:r w:rsidRPr="00435D2A">
        <w:rPr>
          <w:rFonts w:ascii="宋体" w:hAnsi="宋体" w:hint="eastAsia"/>
          <w:sz w:val="28"/>
          <w:szCs w:val="28"/>
        </w:rPr>
        <w:t>或可视化结果</w:t>
      </w:r>
      <w:proofErr w:type="spellEnd"/>
    </w:p>
    <w:p w14:paraId="1976E9EA" w14:textId="77777777" w:rsidR="00542E57" w:rsidRPr="00435D2A" w:rsidRDefault="00542E57" w:rsidP="00542E57">
      <w:pPr>
        <w:spacing w:line="400" w:lineRule="exact"/>
        <w:jc w:val="left"/>
        <w:rPr>
          <w:rFonts w:ascii="宋体" w:hAnsi="宋体"/>
          <w:sz w:val="28"/>
          <w:szCs w:val="28"/>
        </w:rPr>
      </w:pPr>
      <w:r w:rsidRPr="00435D2A">
        <w:rPr>
          <w:rFonts w:ascii="宋体" w:hAnsi="宋体" w:hint="eastAsia"/>
          <w:sz w:val="28"/>
          <w:szCs w:val="28"/>
        </w:rPr>
        <w:t>在后处理时，根据科学研究需求，输入相应的表达式或者从内置函数选择表达式来得到研究对象彩色的电场和磁场图。或者也可以导出数据，在其它软件对数据进行处理。</w:t>
      </w:r>
    </w:p>
    <w:p w14:paraId="48BA920C" w14:textId="472C419F" w:rsidR="00542E57" w:rsidRPr="00435D2A" w:rsidRDefault="00542E57" w:rsidP="00542E57">
      <w:pPr>
        <w:spacing w:before="150" w:after="150" w:line="360" w:lineRule="auto"/>
        <w:ind w:firstLine="200"/>
        <w:rPr>
          <w:rFonts w:ascii="Times New Roman" w:hAnsi="Times New Roman" w:cs="Times New Roman"/>
          <w:color w:val="FF0000"/>
          <w:sz w:val="28"/>
          <w:szCs w:val="28"/>
          <w:highlight w:val="yellow"/>
        </w:rPr>
      </w:pPr>
      <w:r w:rsidRPr="00435D2A">
        <w:rPr>
          <w:rFonts w:ascii="Times New Roman" w:hAnsi="Times New Roman" w:cs="Times New Roman"/>
          <w:color w:val="FF0000"/>
          <w:sz w:val="28"/>
          <w:szCs w:val="28"/>
          <w:highlight w:val="yellow"/>
        </w:rPr>
        <w:t>--</w:t>
      </w:r>
      <w:r w:rsidRPr="00435D2A">
        <w:rPr>
          <w:rFonts w:ascii="Times New Roman" w:hAnsi="Times New Roman" w:cs="Times New Roman" w:hint="eastAsia"/>
          <w:color w:val="FF0000"/>
          <w:sz w:val="28"/>
          <w:szCs w:val="28"/>
          <w:highlight w:val="yellow"/>
        </w:rPr>
        <w:t>来源于</w:t>
      </w:r>
      <w:r w:rsidRPr="00435D2A">
        <w:rPr>
          <w:rFonts w:ascii="Times New Roman" w:hAnsi="Times New Roman" w:cs="Times New Roman"/>
          <w:color w:val="FF0000"/>
          <w:sz w:val="28"/>
          <w:szCs w:val="28"/>
          <w:highlight w:val="yellow"/>
        </w:rPr>
        <w:t>：</w:t>
      </w:r>
      <w:r w:rsidRPr="00435D2A">
        <w:rPr>
          <w:rFonts w:ascii="Times New Roman" w:hAnsi="Times New Roman" w:cs="Times New Roman" w:hint="eastAsia"/>
          <w:color w:val="FF0000"/>
          <w:sz w:val="28"/>
          <w:szCs w:val="28"/>
          <w:highlight w:val="yellow"/>
        </w:rPr>
        <w:t>“</w:t>
      </w:r>
      <w:r w:rsidRPr="00435D2A">
        <w:rPr>
          <w:rFonts w:ascii="Times New Roman" w:hAnsi="Times New Roman" w:cs="Times New Roman"/>
          <w:color w:val="FF0000"/>
          <w:sz w:val="28"/>
          <w:szCs w:val="28"/>
          <w:highlight w:val="yellow"/>
        </w:rPr>
        <w:t>金属手性微纳结构的非对称传输与圆二色性研究</w:t>
      </w:r>
      <w:r w:rsidRPr="00435D2A">
        <w:rPr>
          <w:rFonts w:ascii="Times New Roman" w:hAnsi="Times New Roman" w:cs="Times New Roman" w:hint="eastAsia"/>
          <w:color w:val="FF0000"/>
          <w:sz w:val="28"/>
          <w:szCs w:val="28"/>
          <w:highlight w:val="yellow"/>
        </w:rPr>
        <w:t>”</w:t>
      </w:r>
      <w:r w:rsidRPr="00435D2A">
        <w:rPr>
          <w:rFonts w:ascii="Times New Roman" w:hAnsi="Times New Roman" w:cs="Times New Roman"/>
          <w:color w:val="FF0000"/>
          <w:sz w:val="28"/>
          <w:szCs w:val="28"/>
          <w:highlight w:val="yellow"/>
        </w:rPr>
        <w:t>，吐达洪</w:t>
      </w:r>
      <w:r w:rsidRPr="00435D2A">
        <w:rPr>
          <w:rFonts w:ascii="Times New Roman" w:hAnsi="Times New Roman" w:cs="Times New Roman"/>
          <w:color w:val="FF0000"/>
          <w:sz w:val="28"/>
          <w:szCs w:val="28"/>
          <w:highlight w:val="yellow"/>
        </w:rPr>
        <w:t>·</w:t>
      </w:r>
      <w:r w:rsidRPr="00435D2A">
        <w:rPr>
          <w:rFonts w:ascii="Times New Roman" w:hAnsi="Times New Roman" w:cs="Times New Roman"/>
          <w:color w:val="FF0000"/>
          <w:sz w:val="28"/>
          <w:szCs w:val="28"/>
          <w:highlight w:val="yellow"/>
        </w:rPr>
        <w:t>阿巴</w:t>
      </w:r>
      <w:r w:rsidRPr="00435D2A">
        <w:rPr>
          <w:rFonts w:ascii="Times New Roman" w:hAnsi="Times New Roman" w:cs="Times New Roman" w:hint="eastAsia"/>
          <w:color w:val="FF0000"/>
          <w:sz w:val="28"/>
          <w:szCs w:val="28"/>
          <w:highlight w:val="yellow"/>
        </w:rPr>
        <w:t>，陕西师范大学，</w:t>
      </w:r>
      <w:r w:rsidRPr="00435D2A">
        <w:rPr>
          <w:rFonts w:ascii="Times New Roman" w:hAnsi="Times New Roman" w:cs="Times New Roman" w:hint="eastAsia"/>
          <w:color w:val="FF0000"/>
          <w:sz w:val="28"/>
          <w:szCs w:val="28"/>
          <w:highlight w:val="yellow"/>
        </w:rPr>
        <w:t>2020</w:t>
      </w:r>
      <w:r w:rsidRPr="00435D2A">
        <w:rPr>
          <w:rFonts w:ascii="Times New Roman" w:hAnsi="Times New Roman" w:cs="Times New Roman" w:hint="eastAsia"/>
          <w:color w:val="FF0000"/>
          <w:sz w:val="28"/>
          <w:szCs w:val="28"/>
          <w:highlight w:val="yellow"/>
        </w:rPr>
        <w:t>年，第</w:t>
      </w:r>
      <w:r w:rsidRPr="00435D2A">
        <w:rPr>
          <w:rFonts w:ascii="Times New Roman" w:hAnsi="Times New Roman" w:cs="Times New Roman" w:hint="eastAsia"/>
          <w:color w:val="FF0000"/>
          <w:sz w:val="28"/>
          <w:szCs w:val="28"/>
          <w:highlight w:val="yellow"/>
        </w:rPr>
        <w:t>30-31</w:t>
      </w:r>
      <w:r w:rsidRPr="00435D2A">
        <w:rPr>
          <w:rFonts w:ascii="Times New Roman" w:hAnsi="Times New Roman" w:cs="Times New Roman" w:hint="eastAsia"/>
          <w:color w:val="FF0000"/>
          <w:sz w:val="28"/>
          <w:szCs w:val="28"/>
          <w:highlight w:val="yellow"/>
        </w:rPr>
        <w:t>页</w:t>
      </w:r>
    </w:p>
    <w:p w14:paraId="4CB92DB5" w14:textId="504560E2" w:rsidR="0003700F" w:rsidRPr="00B9392A" w:rsidRDefault="0003700F" w:rsidP="0003700F">
      <w:pPr>
        <w:pStyle w:val="2"/>
        <w:rPr>
          <w:rStyle w:val="fontstyle01"/>
          <w:rFonts w:ascii="Times New Roman" w:hAnsi="Times New Roman" w:cs="Times New Roman"/>
          <w:sz w:val="28"/>
          <w:szCs w:val="28"/>
        </w:rPr>
      </w:pPr>
      <w:r w:rsidRPr="00B9392A">
        <w:rPr>
          <w:rStyle w:val="fontstyle01"/>
          <w:rFonts w:ascii="Times New Roman" w:hAnsi="Times New Roman" w:cs="Times New Roman" w:hint="eastAsia"/>
          <w:sz w:val="28"/>
          <w:szCs w:val="28"/>
        </w:rPr>
        <w:lastRenderedPageBreak/>
        <w:t>第</w:t>
      </w:r>
      <w:r w:rsidRPr="00B9392A">
        <w:rPr>
          <w:rStyle w:val="fontstyle01"/>
          <w:rFonts w:ascii="Times New Roman" w:hAnsi="Times New Roman" w:cs="Times New Roman" w:hint="eastAsia"/>
          <w:sz w:val="28"/>
          <w:szCs w:val="28"/>
        </w:rPr>
        <w:t xml:space="preserve"> </w:t>
      </w:r>
      <w:r w:rsidRPr="00B9392A">
        <w:rPr>
          <w:rStyle w:val="fontstyle01"/>
          <w:rFonts w:ascii="Times New Roman" w:hAnsi="Times New Roman" w:cs="Times New Roman"/>
          <w:sz w:val="28"/>
          <w:szCs w:val="28"/>
        </w:rPr>
        <w:t xml:space="preserve"> </w:t>
      </w:r>
      <w:r w:rsidR="00435D2A">
        <w:rPr>
          <w:rStyle w:val="fontstyle01"/>
          <w:rFonts w:ascii="Times New Roman" w:hAnsi="Times New Roman" w:cs="Times New Roman" w:hint="eastAsia"/>
          <w:sz w:val="28"/>
          <w:szCs w:val="28"/>
        </w:rPr>
        <w:t>41</w:t>
      </w:r>
      <w:r w:rsidRPr="00B9392A">
        <w:rPr>
          <w:rStyle w:val="fontstyle01"/>
          <w:rFonts w:ascii="Times New Roman" w:hAnsi="Times New Roman" w:cs="Times New Roman"/>
          <w:sz w:val="28"/>
          <w:szCs w:val="28"/>
        </w:rPr>
        <w:t xml:space="preserve"> </w:t>
      </w:r>
      <w:r w:rsidRPr="00B9392A">
        <w:rPr>
          <w:rStyle w:val="fontstyle01"/>
          <w:rFonts w:ascii="Times New Roman" w:hAnsi="Times New Roman" w:cs="Times New Roman" w:hint="eastAsia"/>
          <w:sz w:val="28"/>
          <w:szCs w:val="28"/>
        </w:rPr>
        <w:t>段</w:t>
      </w:r>
    </w:p>
    <w:p w14:paraId="756AECEB" w14:textId="4AAD5DB5" w:rsidR="00542E57" w:rsidRPr="00B9392A" w:rsidRDefault="00B9392A" w:rsidP="00C4368D">
      <w:pPr>
        <w:spacing w:before="150" w:after="150" w:line="360" w:lineRule="auto"/>
        <w:ind w:firstLine="200"/>
        <w:rPr>
          <w:rFonts w:ascii="Times New Roman" w:hAnsi="Times New Roman" w:cs="Times New Roman"/>
          <w:sz w:val="28"/>
          <w:szCs w:val="28"/>
        </w:rPr>
      </w:pPr>
      <w:proofErr w:type="gramStart"/>
      <w:r w:rsidRPr="00B9392A">
        <w:rPr>
          <w:rFonts w:ascii="Times New Roman" w:hAnsi="Times New Roman" w:cs="Times New Roman" w:hint="eastAsia"/>
          <w:sz w:val="28"/>
          <w:szCs w:val="28"/>
        </w:rPr>
        <w:t>超材料</w:t>
      </w:r>
      <w:proofErr w:type="gramEnd"/>
      <w:r w:rsidRPr="00B9392A">
        <w:rPr>
          <w:rFonts w:ascii="Times New Roman" w:hAnsi="Times New Roman" w:cs="Times New Roman" w:hint="eastAsia"/>
          <w:sz w:val="28"/>
          <w:szCs w:val="28"/>
        </w:rPr>
        <w:t>是指通过人为调控电磁参数——介电常数</w:t>
      </w:r>
      <w:r w:rsidRPr="00B9392A">
        <w:rPr>
          <w:rFonts w:ascii="Times New Roman" w:hAnsi="Times New Roman" w:cs="Times New Roman" w:hint="eastAsia"/>
          <w:sz w:val="28"/>
          <w:szCs w:val="28"/>
        </w:rPr>
        <w:t xml:space="preserve"> </w:t>
      </w:r>
      <w:r w:rsidRPr="00B9392A">
        <w:rPr>
          <w:rFonts w:ascii="Times New Roman" w:hAnsi="Times New Roman" w:cs="Times New Roman" w:hint="eastAsia"/>
          <w:sz w:val="28"/>
          <w:szCs w:val="28"/>
        </w:rPr>
        <w:t>ε</w:t>
      </w:r>
      <w:r w:rsidRPr="00B9392A">
        <w:rPr>
          <w:rFonts w:ascii="Times New Roman" w:hAnsi="Times New Roman" w:cs="Times New Roman" w:hint="eastAsia"/>
          <w:sz w:val="28"/>
          <w:szCs w:val="28"/>
        </w:rPr>
        <w:t xml:space="preserve"> </w:t>
      </w:r>
      <w:r w:rsidRPr="00B9392A">
        <w:rPr>
          <w:rFonts w:ascii="Times New Roman" w:hAnsi="Times New Roman" w:cs="Times New Roman" w:hint="eastAsia"/>
          <w:sz w:val="28"/>
          <w:szCs w:val="28"/>
        </w:rPr>
        <w:t>和磁导率</w:t>
      </w:r>
      <w:r w:rsidRPr="00B9392A">
        <w:rPr>
          <w:rFonts w:ascii="Times New Roman" w:hAnsi="Times New Roman" w:cs="Times New Roman" w:hint="eastAsia"/>
          <w:sz w:val="28"/>
          <w:szCs w:val="28"/>
        </w:rPr>
        <w:t xml:space="preserve"> </w:t>
      </w:r>
      <w:r w:rsidRPr="00B9392A">
        <w:rPr>
          <w:rFonts w:ascii="Times New Roman" w:hAnsi="Times New Roman" w:cs="Times New Roman" w:hint="eastAsia"/>
          <w:sz w:val="28"/>
          <w:szCs w:val="28"/>
        </w:rPr>
        <w:t>μ，</w:t>
      </w:r>
      <w:r w:rsidRPr="00B9392A">
        <w:rPr>
          <w:rFonts w:ascii="Times New Roman" w:hAnsi="Times New Roman" w:cs="Times New Roman" w:hint="eastAsia"/>
          <w:sz w:val="28"/>
          <w:szCs w:val="28"/>
        </w:rPr>
        <w:t xml:space="preserve"> </w:t>
      </w:r>
      <w:r w:rsidRPr="00B9392A">
        <w:rPr>
          <w:rFonts w:ascii="Times New Roman" w:hAnsi="Times New Roman" w:cs="Times New Roman" w:hint="eastAsia"/>
          <w:sz w:val="28"/>
          <w:szCs w:val="28"/>
        </w:rPr>
        <w:t>实现电磁参数可控的自然界中不存在的复合材料。</w:t>
      </w:r>
      <w:r w:rsidRPr="00B9392A">
        <w:rPr>
          <w:rFonts w:ascii="Times New Roman" w:hAnsi="Times New Roman" w:cs="Times New Roman" w:hint="eastAsia"/>
          <w:sz w:val="28"/>
          <w:szCs w:val="28"/>
        </w:rPr>
        <w:t xml:space="preserve"> </w:t>
      </w:r>
      <w:r w:rsidRPr="00B9392A">
        <w:rPr>
          <w:rFonts w:ascii="Times New Roman" w:hAnsi="Times New Roman" w:cs="Times New Roman" w:hint="eastAsia"/>
          <w:sz w:val="28"/>
          <w:szCs w:val="28"/>
        </w:rPr>
        <w:t>有时也称为人工电磁材料或特异介质等。</w:t>
      </w:r>
      <w:r w:rsidRPr="00B9392A">
        <w:rPr>
          <w:rFonts w:ascii="Times New Roman" w:hAnsi="Times New Roman" w:cs="Times New Roman" w:hint="eastAsia"/>
          <w:sz w:val="28"/>
          <w:szCs w:val="28"/>
        </w:rPr>
        <w:t xml:space="preserve"> </w:t>
      </w:r>
      <w:r w:rsidRPr="00B9392A">
        <w:rPr>
          <w:rFonts w:ascii="Times New Roman" w:hAnsi="Times New Roman" w:cs="Times New Roman" w:hint="eastAsia"/>
          <w:sz w:val="28"/>
          <w:szCs w:val="28"/>
        </w:rPr>
        <w:t>自然界中的天然物质通常都有各自固定的介电常数和磁导率，</w:t>
      </w:r>
      <w:r w:rsidRPr="00B9392A">
        <w:rPr>
          <w:rFonts w:ascii="Times New Roman" w:hAnsi="Times New Roman" w:cs="Times New Roman" w:hint="eastAsia"/>
          <w:sz w:val="28"/>
          <w:szCs w:val="28"/>
        </w:rPr>
        <w:t xml:space="preserve"> </w:t>
      </w:r>
      <w:r w:rsidRPr="00B9392A">
        <w:rPr>
          <w:rFonts w:ascii="Times New Roman" w:hAnsi="Times New Roman" w:cs="Times New Roman" w:hint="eastAsia"/>
          <w:sz w:val="28"/>
          <w:szCs w:val="28"/>
        </w:rPr>
        <w:t>可将物质的介电常数和磁导率画在同一坐标系中，</w:t>
      </w:r>
      <w:r w:rsidRPr="00B9392A">
        <w:rPr>
          <w:rFonts w:ascii="Times New Roman" w:hAnsi="Times New Roman" w:cs="Times New Roman" w:hint="eastAsia"/>
          <w:sz w:val="28"/>
          <w:szCs w:val="28"/>
        </w:rPr>
        <w:t xml:space="preserve"> </w:t>
      </w:r>
      <w:r w:rsidRPr="00B9392A">
        <w:rPr>
          <w:rFonts w:ascii="Times New Roman" w:hAnsi="Times New Roman" w:cs="Times New Roman" w:hint="eastAsia"/>
          <w:sz w:val="28"/>
          <w:szCs w:val="28"/>
        </w:rPr>
        <w:t>如图</w:t>
      </w:r>
      <w:r w:rsidRPr="00B9392A">
        <w:rPr>
          <w:rFonts w:ascii="Times New Roman" w:hAnsi="Times New Roman" w:cs="Times New Roman" w:hint="eastAsia"/>
          <w:sz w:val="28"/>
          <w:szCs w:val="28"/>
        </w:rPr>
        <w:t xml:space="preserve"> 1-1 </w:t>
      </w:r>
      <w:r w:rsidRPr="00B9392A">
        <w:rPr>
          <w:rFonts w:ascii="Times New Roman" w:hAnsi="Times New Roman" w:cs="Times New Roman" w:hint="eastAsia"/>
          <w:sz w:val="28"/>
          <w:szCs w:val="28"/>
        </w:rPr>
        <w:t>所示，</w:t>
      </w:r>
      <w:r w:rsidRPr="00B9392A">
        <w:rPr>
          <w:rFonts w:ascii="Times New Roman" w:hAnsi="Times New Roman" w:cs="Times New Roman" w:hint="eastAsia"/>
          <w:sz w:val="28"/>
          <w:szCs w:val="28"/>
        </w:rPr>
        <w:t xml:space="preserve"> </w:t>
      </w:r>
      <w:r w:rsidRPr="00B9392A">
        <w:rPr>
          <w:rFonts w:ascii="Times New Roman" w:hAnsi="Times New Roman" w:cs="Times New Roman" w:hint="eastAsia"/>
          <w:sz w:val="28"/>
          <w:szCs w:val="28"/>
        </w:rPr>
        <w:t>常见的自然界中的大部分物质的电磁参数都位于第一象限，</w:t>
      </w:r>
      <w:r w:rsidRPr="00B9392A">
        <w:rPr>
          <w:rFonts w:ascii="Times New Roman" w:hAnsi="Times New Roman" w:cs="Times New Roman" w:hint="eastAsia"/>
          <w:sz w:val="28"/>
          <w:szCs w:val="28"/>
        </w:rPr>
        <w:t xml:space="preserve"> </w:t>
      </w:r>
      <w:r w:rsidRPr="00B9392A">
        <w:rPr>
          <w:rFonts w:ascii="Times New Roman" w:hAnsi="Times New Roman" w:cs="Times New Roman" w:hint="eastAsia"/>
          <w:sz w:val="28"/>
          <w:szCs w:val="28"/>
        </w:rPr>
        <w:t>即</w:t>
      </w:r>
      <w:r w:rsidRPr="00B9392A">
        <w:rPr>
          <w:rFonts w:ascii="Times New Roman" w:hAnsi="Times New Roman" w:cs="Times New Roman" w:hint="eastAsia"/>
          <w:sz w:val="28"/>
          <w:szCs w:val="28"/>
        </w:rPr>
        <w:t xml:space="preserve"> </w:t>
      </w:r>
      <w:r w:rsidRPr="00B9392A">
        <w:rPr>
          <w:rFonts w:ascii="Times New Roman" w:hAnsi="Times New Roman" w:cs="Times New Roman" w:hint="eastAsia"/>
          <w:sz w:val="28"/>
          <w:szCs w:val="28"/>
        </w:rPr>
        <w:t>ε</w:t>
      </w:r>
      <w:r w:rsidRPr="00B9392A">
        <w:rPr>
          <w:rFonts w:ascii="Times New Roman" w:hAnsi="Times New Roman" w:cs="Times New Roman" w:hint="eastAsia"/>
          <w:sz w:val="28"/>
          <w:szCs w:val="28"/>
        </w:rPr>
        <w:t xml:space="preserve"> &gt; 1</w:t>
      </w:r>
      <w:r w:rsidRPr="00B9392A">
        <w:rPr>
          <w:rFonts w:ascii="Times New Roman" w:hAnsi="Times New Roman" w:cs="Times New Roman" w:hint="eastAsia"/>
          <w:sz w:val="28"/>
          <w:szCs w:val="28"/>
        </w:rPr>
        <w:t>；</w:t>
      </w:r>
      <w:r w:rsidRPr="00B9392A">
        <w:rPr>
          <w:rFonts w:ascii="Times New Roman" w:hAnsi="Times New Roman" w:cs="Times New Roman" w:hint="eastAsia"/>
          <w:sz w:val="28"/>
          <w:szCs w:val="28"/>
        </w:rPr>
        <w:t xml:space="preserve"> </w:t>
      </w:r>
      <w:r w:rsidRPr="00B9392A">
        <w:rPr>
          <w:rFonts w:ascii="Times New Roman" w:hAnsi="Times New Roman" w:cs="Times New Roman" w:hint="eastAsia"/>
          <w:sz w:val="28"/>
          <w:szCs w:val="28"/>
        </w:rPr>
        <w:t>μ</w:t>
      </w:r>
      <w:r w:rsidRPr="00B9392A">
        <w:rPr>
          <w:rFonts w:ascii="Times New Roman" w:hAnsi="Times New Roman" w:cs="Times New Roman" w:hint="eastAsia"/>
          <w:sz w:val="28"/>
          <w:szCs w:val="28"/>
        </w:rPr>
        <w:t xml:space="preserve"> </w:t>
      </w:r>
      <w:r w:rsidRPr="00B9392A">
        <w:rPr>
          <w:rFonts w:ascii="Times New Roman" w:hAnsi="Times New Roman" w:cs="Times New Roman" w:hint="eastAsia"/>
          <w:sz w:val="28"/>
          <w:szCs w:val="28"/>
        </w:rPr>
        <w:t>≥</w:t>
      </w:r>
      <w:r w:rsidRPr="00B9392A">
        <w:rPr>
          <w:rFonts w:ascii="Times New Roman" w:hAnsi="Times New Roman" w:cs="Times New Roman" w:hint="eastAsia"/>
          <w:sz w:val="28"/>
          <w:szCs w:val="28"/>
        </w:rPr>
        <w:t xml:space="preserve"> 1</w:t>
      </w:r>
      <w:r w:rsidRPr="00B9392A">
        <w:rPr>
          <w:rFonts w:ascii="Times New Roman" w:hAnsi="Times New Roman" w:cs="Times New Roman" w:hint="eastAsia"/>
          <w:sz w:val="28"/>
          <w:szCs w:val="28"/>
        </w:rPr>
        <w:t>。</w:t>
      </w:r>
      <w:r w:rsidRPr="00B9392A">
        <w:rPr>
          <w:rFonts w:ascii="Times New Roman" w:hAnsi="Times New Roman" w:cs="Times New Roman" w:hint="eastAsia"/>
          <w:sz w:val="28"/>
          <w:szCs w:val="28"/>
        </w:rPr>
        <w:t xml:space="preserve"> </w:t>
      </w:r>
      <w:r w:rsidRPr="00B9392A">
        <w:rPr>
          <w:rFonts w:ascii="Times New Roman" w:hAnsi="Times New Roman" w:cs="Times New Roman" w:hint="eastAsia"/>
          <w:sz w:val="28"/>
          <w:szCs w:val="28"/>
        </w:rPr>
        <w:t>分布在第二象限中的物质，</w:t>
      </w:r>
      <w:r w:rsidRPr="00B9392A">
        <w:rPr>
          <w:rFonts w:ascii="Times New Roman" w:hAnsi="Times New Roman" w:cs="Times New Roman" w:hint="eastAsia"/>
          <w:sz w:val="28"/>
          <w:szCs w:val="28"/>
        </w:rPr>
        <w:t xml:space="preserve"> </w:t>
      </w:r>
      <w:r w:rsidRPr="00B9392A">
        <w:rPr>
          <w:rFonts w:ascii="Times New Roman" w:hAnsi="Times New Roman" w:cs="Times New Roman" w:hint="eastAsia"/>
          <w:sz w:val="28"/>
          <w:szCs w:val="28"/>
        </w:rPr>
        <w:t>其</w:t>
      </w:r>
      <w:r w:rsidRPr="00B9392A">
        <w:rPr>
          <w:rFonts w:ascii="Times New Roman" w:hAnsi="Times New Roman" w:cs="Times New Roman" w:hint="eastAsia"/>
          <w:sz w:val="28"/>
          <w:szCs w:val="28"/>
        </w:rPr>
        <w:t xml:space="preserve"> </w:t>
      </w:r>
      <w:r w:rsidRPr="00B9392A">
        <w:rPr>
          <w:rFonts w:ascii="Times New Roman" w:hAnsi="Times New Roman" w:cs="Times New Roman" w:hint="eastAsia"/>
          <w:sz w:val="28"/>
          <w:szCs w:val="28"/>
        </w:rPr>
        <w:t>ε</w:t>
      </w:r>
      <w:r w:rsidRPr="00B9392A">
        <w:rPr>
          <w:rFonts w:ascii="Times New Roman" w:hAnsi="Times New Roman" w:cs="Times New Roman" w:hint="eastAsia"/>
          <w:sz w:val="28"/>
          <w:szCs w:val="28"/>
        </w:rPr>
        <w:t xml:space="preserve"> &lt; 0</w:t>
      </w:r>
      <w:r w:rsidRPr="00B9392A">
        <w:rPr>
          <w:rFonts w:ascii="Times New Roman" w:hAnsi="Times New Roman" w:cs="Times New Roman" w:hint="eastAsia"/>
          <w:sz w:val="28"/>
          <w:szCs w:val="28"/>
        </w:rPr>
        <w:t>；</w:t>
      </w:r>
      <w:r w:rsidRPr="00B9392A">
        <w:rPr>
          <w:rFonts w:ascii="Times New Roman" w:hAnsi="Times New Roman" w:cs="Times New Roman" w:hint="eastAsia"/>
          <w:sz w:val="28"/>
          <w:szCs w:val="28"/>
        </w:rPr>
        <w:t xml:space="preserve"> </w:t>
      </w:r>
      <w:r w:rsidRPr="00B9392A">
        <w:rPr>
          <w:rFonts w:ascii="Times New Roman" w:hAnsi="Times New Roman" w:cs="Times New Roman" w:hint="eastAsia"/>
          <w:sz w:val="28"/>
          <w:szCs w:val="28"/>
        </w:rPr>
        <w:t>μ</w:t>
      </w:r>
      <w:r w:rsidRPr="00B9392A">
        <w:rPr>
          <w:rFonts w:ascii="Times New Roman" w:hAnsi="Times New Roman" w:cs="Times New Roman" w:hint="eastAsia"/>
          <w:sz w:val="28"/>
          <w:szCs w:val="28"/>
        </w:rPr>
        <w:t xml:space="preserve"> &gt; 0</w:t>
      </w:r>
      <w:r w:rsidRPr="00B9392A">
        <w:rPr>
          <w:rFonts w:ascii="Times New Roman" w:hAnsi="Times New Roman" w:cs="Times New Roman" w:hint="eastAsia"/>
          <w:sz w:val="28"/>
          <w:szCs w:val="28"/>
        </w:rPr>
        <w:t>，这种物质存在负的介电常数，</w:t>
      </w:r>
      <w:r w:rsidRPr="00B9392A">
        <w:rPr>
          <w:rFonts w:ascii="Times New Roman" w:hAnsi="Times New Roman" w:cs="Times New Roman" w:hint="eastAsia"/>
          <w:sz w:val="28"/>
          <w:szCs w:val="28"/>
        </w:rPr>
        <w:t xml:space="preserve"> </w:t>
      </w:r>
      <w:r w:rsidRPr="00B9392A">
        <w:rPr>
          <w:rFonts w:ascii="Times New Roman" w:hAnsi="Times New Roman" w:cs="Times New Roman" w:hint="eastAsia"/>
          <w:sz w:val="28"/>
          <w:szCs w:val="28"/>
        </w:rPr>
        <w:t>如金属与等离子体频率一致时，</w:t>
      </w:r>
      <w:r w:rsidRPr="00B9392A">
        <w:rPr>
          <w:rFonts w:ascii="Times New Roman" w:hAnsi="Times New Roman" w:cs="Times New Roman" w:hint="eastAsia"/>
          <w:sz w:val="28"/>
          <w:szCs w:val="28"/>
        </w:rPr>
        <w:t xml:space="preserve"> </w:t>
      </w:r>
      <w:r w:rsidRPr="00B9392A">
        <w:rPr>
          <w:rFonts w:ascii="Times New Roman" w:hAnsi="Times New Roman" w:cs="Times New Roman" w:hint="eastAsia"/>
          <w:sz w:val="28"/>
          <w:szCs w:val="28"/>
        </w:rPr>
        <w:t>会实现</w:t>
      </w:r>
      <w:r w:rsidRPr="00B9392A">
        <w:rPr>
          <w:rFonts w:ascii="Times New Roman" w:hAnsi="Times New Roman" w:cs="Times New Roman" w:hint="eastAsia"/>
          <w:sz w:val="28"/>
          <w:szCs w:val="28"/>
        </w:rPr>
        <w:t xml:space="preserve"> </w:t>
      </w:r>
      <w:r w:rsidRPr="00B9392A">
        <w:rPr>
          <w:rFonts w:ascii="Times New Roman" w:hAnsi="Times New Roman" w:cs="Times New Roman" w:hint="eastAsia"/>
          <w:sz w:val="28"/>
          <w:szCs w:val="28"/>
        </w:rPr>
        <w:t>ε</w:t>
      </w:r>
      <w:r w:rsidRPr="00B9392A">
        <w:rPr>
          <w:rFonts w:ascii="Times New Roman" w:hAnsi="Times New Roman" w:cs="Times New Roman" w:hint="eastAsia"/>
          <w:sz w:val="28"/>
          <w:szCs w:val="28"/>
        </w:rPr>
        <w:t xml:space="preserve"> &lt; 0</w:t>
      </w:r>
      <w:r w:rsidRPr="00B9392A">
        <w:rPr>
          <w:rFonts w:ascii="Times New Roman" w:hAnsi="Times New Roman" w:cs="Times New Roman" w:hint="eastAsia"/>
          <w:sz w:val="28"/>
          <w:szCs w:val="28"/>
        </w:rPr>
        <w:t>。</w:t>
      </w:r>
      <w:r w:rsidRPr="00B9392A">
        <w:rPr>
          <w:rFonts w:ascii="Times New Roman" w:hAnsi="Times New Roman" w:cs="Times New Roman" w:hint="eastAsia"/>
          <w:sz w:val="28"/>
          <w:szCs w:val="28"/>
        </w:rPr>
        <w:t xml:space="preserve"> </w:t>
      </w:r>
      <w:r w:rsidRPr="00B9392A">
        <w:rPr>
          <w:rFonts w:ascii="Times New Roman" w:hAnsi="Times New Roman" w:cs="Times New Roman" w:hint="eastAsia"/>
          <w:sz w:val="28"/>
          <w:szCs w:val="28"/>
        </w:rPr>
        <w:t>分布</w:t>
      </w:r>
      <w:r w:rsidRPr="00B9392A">
        <w:rPr>
          <w:rFonts w:ascii="Times New Roman" w:hAnsi="Times New Roman" w:cs="Times New Roman" w:hint="eastAsia"/>
          <w:sz w:val="28"/>
          <w:szCs w:val="28"/>
        </w:rPr>
        <w:t xml:space="preserve"> </w:t>
      </w:r>
      <w:r w:rsidRPr="00B9392A">
        <w:rPr>
          <w:rFonts w:ascii="Times New Roman" w:hAnsi="Times New Roman" w:cs="Times New Roman" w:hint="eastAsia"/>
          <w:sz w:val="28"/>
          <w:szCs w:val="28"/>
        </w:rPr>
        <w:t>在第四象限的物质，</w:t>
      </w:r>
      <w:r w:rsidRPr="00B9392A">
        <w:rPr>
          <w:rFonts w:ascii="Times New Roman" w:hAnsi="Times New Roman" w:cs="Times New Roman" w:hint="eastAsia"/>
          <w:sz w:val="28"/>
          <w:szCs w:val="28"/>
        </w:rPr>
        <w:t xml:space="preserve"> </w:t>
      </w:r>
      <w:r w:rsidRPr="00B9392A">
        <w:rPr>
          <w:rFonts w:ascii="Times New Roman" w:hAnsi="Times New Roman" w:cs="Times New Roman" w:hint="eastAsia"/>
          <w:sz w:val="28"/>
          <w:szCs w:val="28"/>
        </w:rPr>
        <w:t>其</w:t>
      </w:r>
      <w:r w:rsidRPr="00B9392A">
        <w:rPr>
          <w:rFonts w:ascii="Times New Roman" w:hAnsi="Times New Roman" w:cs="Times New Roman" w:hint="eastAsia"/>
          <w:sz w:val="28"/>
          <w:szCs w:val="28"/>
        </w:rPr>
        <w:t xml:space="preserve"> </w:t>
      </w:r>
      <w:r w:rsidRPr="00B9392A">
        <w:rPr>
          <w:rFonts w:ascii="Times New Roman" w:hAnsi="Times New Roman" w:cs="Times New Roman" w:hint="eastAsia"/>
          <w:sz w:val="28"/>
          <w:szCs w:val="28"/>
        </w:rPr>
        <w:t>ε</w:t>
      </w:r>
      <w:r w:rsidRPr="00B9392A">
        <w:rPr>
          <w:rFonts w:ascii="Times New Roman" w:hAnsi="Times New Roman" w:cs="Times New Roman" w:hint="eastAsia"/>
          <w:sz w:val="28"/>
          <w:szCs w:val="28"/>
        </w:rPr>
        <w:t xml:space="preserve"> &gt; 0</w:t>
      </w:r>
      <w:r w:rsidRPr="00B9392A">
        <w:rPr>
          <w:rFonts w:ascii="Times New Roman" w:hAnsi="Times New Roman" w:cs="Times New Roman" w:hint="eastAsia"/>
          <w:sz w:val="28"/>
          <w:szCs w:val="28"/>
        </w:rPr>
        <w:t>；</w:t>
      </w:r>
      <w:r w:rsidRPr="00B9392A">
        <w:rPr>
          <w:rFonts w:ascii="Times New Roman" w:hAnsi="Times New Roman" w:cs="Times New Roman" w:hint="eastAsia"/>
          <w:sz w:val="28"/>
          <w:szCs w:val="28"/>
        </w:rPr>
        <w:t xml:space="preserve"> </w:t>
      </w:r>
      <w:r w:rsidRPr="00B9392A">
        <w:rPr>
          <w:rFonts w:ascii="Times New Roman" w:hAnsi="Times New Roman" w:cs="Times New Roman" w:hint="eastAsia"/>
          <w:sz w:val="28"/>
          <w:szCs w:val="28"/>
        </w:rPr>
        <w:t>μ</w:t>
      </w:r>
      <w:r w:rsidRPr="00B9392A">
        <w:rPr>
          <w:rFonts w:ascii="Times New Roman" w:hAnsi="Times New Roman" w:cs="Times New Roman" w:hint="eastAsia"/>
          <w:sz w:val="28"/>
          <w:szCs w:val="28"/>
        </w:rPr>
        <w:t xml:space="preserve"> &lt; 0</w:t>
      </w:r>
      <w:r w:rsidRPr="00B9392A">
        <w:rPr>
          <w:rFonts w:ascii="Times New Roman" w:hAnsi="Times New Roman" w:cs="Times New Roman" w:hint="eastAsia"/>
          <w:sz w:val="28"/>
          <w:szCs w:val="28"/>
        </w:rPr>
        <w:t>，</w:t>
      </w:r>
      <w:r w:rsidRPr="00B9392A">
        <w:rPr>
          <w:rFonts w:ascii="Times New Roman" w:hAnsi="Times New Roman" w:cs="Times New Roman" w:hint="eastAsia"/>
          <w:sz w:val="28"/>
          <w:szCs w:val="28"/>
        </w:rPr>
        <w:t xml:space="preserve"> </w:t>
      </w:r>
      <w:r w:rsidRPr="00B9392A">
        <w:rPr>
          <w:rFonts w:ascii="Times New Roman" w:hAnsi="Times New Roman" w:cs="Times New Roman" w:hint="eastAsia"/>
          <w:sz w:val="28"/>
          <w:szCs w:val="28"/>
        </w:rPr>
        <w:t>这种物质表现出负的磁导率，</w:t>
      </w:r>
      <w:r w:rsidRPr="00B9392A">
        <w:rPr>
          <w:rFonts w:ascii="Times New Roman" w:hAnsi="Times New Roman" w:cs="Times New Roman" w:hint="eastAsia"/>
          <w:sz w:val="28"/>
          <w:szCs w:val="28"/>
        </w:rPr>
        <w:t xml:space="preserve"> </w:t>
      </w:r>
      <w:r w:rsidRPr="00B9392A">
        <w:rPr>
          <w:rFonts w:ascii="Times New Roman" w:hAnsi="Times New Roman" w:cs="Times New Roman" w:hint="eastAsia"/>
          <w:sz w:val="28"/>
          <w:szCs w:val="28"/>
        </w:rPr>
        <w:t>例如某些磁性</w:t>
      </w:r>
      <w:r w:rsidRPr="00B9392A">
        <w:rPr>
          <w:rFonts w:ascii="Times New Roman" w:hAnsi="Times New Roman" w:cs="Times New Roman" w:hint="eastAsia"/>
          <w:sz w:val="28"/>
          <w:szCs w:val="28"/>
        </w:rPr>
        <w:t xml:space="preserve"> </w:t>
      </w:r>
      <w:r w:rsidRPr="00B9392A">
        <w:rPr>
          <w:rFonts w:ascii="Times New Roman" w:hAnsi="Times New Roman" w:cs="Times New Roman" w:hint="eastAsia"/>
          <w:sz w:val="28"/>
          <w:szCs w:val="28"/>
        </w:rPr>
        <w:t>等离子体物质可以实现</w:t>
      </w:r>
      <w:r w:rsidRPr="00B9392A">
        <w:rPr>
          <w:rFonts w:ascii="Times New Roman" w:hAnsi="Times New Roman" w:cs="Times New Roman" w:hint="eastAsia"/>
          <w:sz w:val="28"/>
          <w:szCs w:val="28"/>
        </w:rPr>
        <w:t xml:space="preserve"> </w:t>
      </w:r>
      <w:r w:rsidRPr="00B9392A">
        <w:rPr>
          <w:rFonts w:ascii="Times New Roman" w:hAnsi="Times New Roman" w:cs="Times New Roman" w:hint="eastAsia"/>
          <w:sz w:val="28"/>
          <w:szCs w:val="28"/>
        </w:rPr>
        <w:t>μ</w:t>
      </w:r>
      <w:r w:rsidRPr="00B9392A">
        <w:rPr>
          <w:rFonts w:ascii="Times New Roman" w:hAnsi="Times New Roman" w:cs="Times New Roman" w:hint="eastAsia"/>
          <w:sz w:val="28"/>
          <w:szCs w:val="28"/>
        </w:rPr>
        <w:t xml:space="preserve"> &lt; 0</w:t>
      </w:r>
      <w:r w:rsidRPr="00B9392A">
        <w:rPr>
          <w:rFonts w:ascii="Times New Roman" w:hAnsi="Times New Roman" w:cs="Times New Roman" w:hint="eastAsia"/>
          <w:sz w:val="28"/>
          <w:szCs w:val="28"/>
        </w:rPr>
        <w:t>。</w:t>
      </w:r>
      <w:r w:rsidRPr="00B9392A">
        <w:rPr>
          <w:rFonts w:ascii="Times New Roman" w:hAnsi="Times New Roman" w:cs="Times New Roman" w:hint="eastAsia"/>
          <w:sz w:val="28"/>
          <w:szCs w:val="28"/>
        </w:rPr>
        <w:t xml:space="preserve"> </w:t>
      </w:r>
      <w:r w:rsidRPr="00B9392A">
        <w:rPr>
          <w:rFonts w:ascii="Times New Roman" w:hAnsi="Times New Roman" w:cs="Times New Roman" w:hint="eastAsia"/>
          <w:sz w:val="28"/>
          <w:szCs w:val="28"/>
        </w:rPr>
        <w:t>而第三象限表示介电常数和磁导率皆为负的材料，</w:t>
      </w:r>
      <w:r w:rsidRPr="00B9392A">
        <w:rPr>
          <w:rFonts w:ascii="Times New Roman" w:hAnsi="Times New Roman" w:cs="Times New Roman" w:hint="eastAsia"/>
          <w:sz w:val="28"/>
          <w:szCs w:val="28"/>
        </w:rPr>
        <w:t xml:space="preserve"> </w:t>
      </w:r>
      <w:r w:rsidRPr="00B9392A">
        <w:rPr>
          <w:rFonts w:ascii="Times New Roman" w:hAnsi="Times New Roman" w:cs="Times New Roman" w:hint="eastAsia"/>
          <w:sz w:val="28"/>
          <w:szCs w:val="28"/>
        </w:rPr>
        <w:t>也就是“左手材料”。</w:t>
      </w:r>
      <w:r w:rsidRPr="00B9392A">
        <w:rPr>
          <w:rFonts w:ascii="Times New Roman" w:hAnsi="Times New Roman" w:cs="Times New Roman" w:hint="eastAsia"/>
          <w:sz w:val="28"/>
          <w:szCs w:val="28"/>
        </w:rPr>
        <w:t xml:space="preserve"> </w:t>
      </w:r>
      <w:r w:rsidRPr="00B9392A">
        <w:rPr>
          <w:rFonts w:ascii="Times New Roman" w:hAnsi="Times New Roman" w:cs="Times New Roman" w:hint="eastAsia"/>
          <w:sz w:val="28"/>
          <w:szCs w:val="28"/>
        </w:rPr>
        <w:t>这种</w:t>
      </w:r>
      <w:proofErr w:type="gramStart"/>
      <w:r w:rsidRPr="00B9392A">
        <w:rPr>
          <w:rFonts w:ascii="Times New Roman" w:hAnsi="Times New Roman" w:cs="Times New Roman" w:hint="eastAsia"/>
          <w:sz w:val="28"/>
          <w:szCs w:val="28"/>
        </w:rPr>
        <w:t>超材料</w:t>
      </w:r>
      <w:proofErr w:type="gramEnd"/>
      <w:r w:rsidRPr="00B9392A">
        <w:rPr>
          <w:rFonts w:ascii="Times New Roman" w:hAnsi="Times New Roman" w:cs="Times New Roman" w:hint="eastAsia"/>
          <w:sz w:val="28"/>
          <w:szCs w:val="28"/>
        </w:rPr>
        <w:t>被称为“左手材料”的原因是自然界中存在的物质中传播的电磁波，其电场、磁场以及波矢三者的方向满足右手螺旋定则，如图</w:t>
      </w:r>
      <w:r w:rsidRPr="00B9392A">
        <w:rPr>
          <w:rFonts w:ascii="Times New Roman" w:hAnsi="Times New Roman" w:cs="Times New Roman" w:hint="eastAsia"/>
          <w:sz w:val="28"/>
          <w:szCs w:val="28"/>
        </w:rPr>
        <w:t xml:space="preserve"> 1-2</w:t>
      </w:r>
      <w:r w:rsidRPr="00B9392A">
        <w:rPr>
          <w:rFonts w:ascii="Times New Roman" w:hAnsi="Times New Roman" w:cs="Times New Roman" w:hint="eastAsia"/>
          <w:sz w:val="28"/>
          <w:szCs w:val="28"/>
        </w:rPr>
        <w:t>（</w:t>
      </w:r>
      <w:r w:rsidRPr="00B9392A">
        <w:rPr>
          <w:rFonts w:ascii="Times New Roman" w:hAnsi="Times New Roman" w:cs="Times New Roman" w:hint="eastAsia"/>
          <w:sz w:val="28"/>
          <w:szCs w:val="28"/>
        </w:rPr>
        <w:t>a</w:t>
      </w:r>
      <w:r w:rsidRPr="00B9392A">
        <w:rPr>
          <w:rFonts w:ascii="Times New Roman" w:hAnsi="Times New Roman" w:cs="Times New Roman" w:hint="eastAsia"/>
          <w:sz w:val="28"/>
          <w:szCs w:val="28"/>
        </w:rPr>
        <w:t>所示，而电磁波在</w:t>
      </w:r>
      <w:proofErr w:type="gramStart"/>
      <w:r w:rsidRPr="00B9392A">
        <w:rPr>
          <w:rFonts w:ascii="Times New Roman" w:hAnsi="Times New Roman" w:cs="Times New Roman" w:hint="eastAsia"/>
          <w:sz w:val="28"/>
          <w:szCs w:val="28"/>
        </w:rPr>
        <w:t>双负材料</w:t>
      </w:r>
      <w:proofErr w:type="gramEnd"/>
      <w:r w:rsidRPr="00B9392A">
        <w:rPr>
          <w:rFonts w:ascii="Times New Roman" w:hAnsi="Times New Roman" w:cs="Times New Roman" w:hint="eastAsia"/>
          <w:sz w:val="28"/>
          <w:szCs w:val="28"/>
        </w:rPr>
        <w:t>中传播时，其电场、磁场以及波矢三者的方向满足左手螺旋定则，</w:t>
      </w:r>
      <w:r w:rsidRPr="00B9392A">
        <w:rPr>
          <w:rFonts w:ascii="Times New Roman" w:hAnsi="Times New Roman" w:cs="Times New Roman" w:hint="eastAsia"/>
          <w:sz w:val="28"/>
          <w:szCs w:val="28"/>
        </w:rPr>
        <w:t xml:space="preserve"> </w:t>
      </w:r>
      <w:r w:rsidRPr="00B9392A">
        <w:rPr>
          <w:rFonts w:ascii="Times New Roman" w:hAnsi="Times New Roman" w:cs="Times New Roman" w:hint="eastAsia"/>
          <w:sz w:val="28"/>
          <w:szCs w:val="28"/>
        </w:rPr>
        <w:t>如图</w:t>
      </w:r>
      <w:r w:rsidRPr="00B9392A">
        <w:rPr>
          <w:rFonts w:ascii="Times New Roman" w:hAnsi="Times New Roman" w:cs="Times New Roman" w:hint="eastAsia"/>
          <w:sz w:val="28"/>
          <w:szCs w:val="28"/>
        </w:rPr>
        <w:t xml:space="preserve"> 1-2</w:t>
      </w:r>
      <w:r w:rsidRPr="00B9392A">
        <w:rPr>
          <w:rFonts w:ascii="Times New Roman" w:hAnsi="Times New Roman" w:cs="Times New Roman" w:hint="eastAsia"/>
          <w:sz w:val="28"/>
          <w:szCs w:val="28"/>
        </w:rPr>
        <w:t>（</w:t>
      </w:r>
      <w:r w:rsidRPr="00B9392A">
        <w:rPr>
          <w:rFonts w:ascii="Times New Roman" w:hAnsi="Times New Roman" w:cs="Times New Roman" w:hint="eastAsia"/>
          <w:sz w:val="28"/>
          <w:szCs w:val="28"/>
        </w:rPr>
        <w:t>b</w:t>
      </w:r>
      <w:r w:rsidRPr="00B9392A">
        <w:rPr>
          <w:rFonts w:ascii="Times New Roman" w:hAnsi="Times New Roman" w:cs="Times New Roman" w:hint="eastAsia"/>
          <w:sz w:val="28"/>
          <w:szCs w:val="28"/>
        </w:rPr>
        <w:t>）</w:t>
      </w:r>
      <w:r w:rsidRPr="00B9392A">
        <w:rPr>
          <w:rFonts w:ascii="Times New Roman" w:hAnsi="Times New Roman" w:cs="Times New Roman" w:hint="eastAsia"/>
          <w:sz w:val="28"/>
          <w:szCs w:val="28"/>
        </w:rPr>
        <w:t xml:space="preserve"> </w:t>
      </w:r>
      <w:r w:rsidRPr="00B9392A">
        <w:rPr>
          <w:rFonts w:ascii="Times New Roman" w:hAnsi="Times New Roman" w:cs="Times New Roman" w:hint="eastAsia"/>
          <w:sz w:val="28"/>
          <w:szCs w:val="28"/>
        </w:rPr>
        <w:t>所示，</w:t>
      </w:r>
      <w:r w:rsidRPr="00B9392A">
        <w:rPr>
          <w:rFonts w:ascii="Times New Roman" w:hAnsi="Times New Roman" w:cs="Times New Roman" w:hint="eastAsia"/>
          <w:sz w:val="28"/>
          <w:szCs w:val="28"/>
        </w:rPr>
        <w:t xml:space="preserve"> </w:t>
      </w:r>
      <w:r w:rsidRPr="00B9392A">
        <w:rPr>
          <w:rFonts w:ascii="Times New Roman" w:hAnsi="Times New Roman" w:cs="Times New Roman" w:hint="eastAsia"/>
          <w:sz w:val="28"/>
          <w:szCs w:val="28"/>
        </w:rPr>
        <w:t>所以被称为“左手材料”。</w:t>
      </w:r>
    </w:p>
    <w:p w14:paraId="352444F2" w14:textId="45C3A06F" w:rsidR="00B9392A" w:rsidRPr="00B9392A" w:rsidRDefault="00B9392A" w:rsidP="00B9392A">
      <w:pPr>
        <w:spacing w:before="150" w:after="150" w:line="360" w:lineRule="auto"/>
        <w:ind w:firstLine="200"/>
        <w:rPr>
          <w:rFonts w:ascii="Times New Roman" w:hAnsi="Times New Roman" w:cs="Times New Roman"/>
          <w:color w:val="FF0000"/>
          <w:sz w:val="28"/>
          <w:szCs w:val="28"/>
          <w:highlight w:val="yellow"/>
        </w:rPr>
      </w:pPr>
      <w:r w:rsidRPr="00B9392A">
        <w:rPr>
          <w:rFonts w:ascii="Times New Roman" w:hAnsi="Times New Roman" w:cs="Times New Roman"/>
          <w:color w:val="FF0000"/>
          <w:sz w:val="28"/>
          <w:szCs w:val="28"/>
          <w:highlight w:val="yellow"/>
        </w:rPr>
        <w:t>--</w:t>
      </w:r>
      <w:r w:rsidRPr="00B9392A">
        <w:rPr>
          <w:rFonts w:ascii="Times New Roman" w:hAnsi="Times New Roman" w:cs="Times New Roman" w:hint="eastAsia"/>
          <w:color w:val="FF0000"/>
          <w:sz w:val="28"/>
          <w:szCs w:val="28"/>
          <w:highlight w:val="yellow"/>
        </w:rPr>
        <w:t>来源于</w:t>
      </w:r>
      <w:r w:rsidRPr="00B9392A">
        <w:rPr>
          <w:rFonts w:ascii="Times New Roman" w:hAnsi="Times New Roman" w:cs="Times New Roman"/>
          <w:color w:val="FF0000"/>
          <w:sz w:val="28"/>
          <w:szCs w:val="28"/>
          <w:highlight w:val="yellow"/>
        </w:rPr>
        <w:t>：</w:t>
      </w:r>
      <w:r w:rsidRPr="00B9392A">
        <w:rPr>
          <w:rFonts w:ascii="Times New Roman" w:hAnsi="Times New Roman" w:cs="Times New Roman" w:hint="eastAsia"/>
          <w:color w:val="FF0000"/>
          <w:sz w:val="28"/>
          <w:szCs w:val="28"/>
          <w:highlight w:val="yellow"/>
        </w:rPr>
        <w:t>“</w:t>
      </w:r>
      <w:r w:rsidRPr="00B9392A">
        <w:rPr>
          <w:rFonts w:ascii="Times New Roman" w:hAnsi="Times New Roman" w:cs="Times New Roman"/>
          <w:color w:val="FF0000"/>
          <w:sz w:val="28"/>
          <w:szCs w:val="28"/>
          <w:highlight w:val="yellow"/>
        </w:rPr>
        <w:t>平面手性纳米结构的非对称传输特性研究</w:t>
      </w:r>
      <w:r w:rsidRPr="00B9392A">
        <w:rPr>
          <w:rFonts w:ascii="Times New Roman" w:hAnsi="Times New Roman" w:cs="Times New Roman" w:hint="eastAsia"/>
          <w:color w:val="FF0000"/>
          <w:sz w:val="28"/>
          <w:szCs w:val="28"/>
          <w:highlight w:val="yellow"/>
        </w:rPr>
        <w:t>”</w:t>
      </w:r>
      <w:r w:rsidRPr="00B9392A">
        <w:rPr>
          <w:rFonts w:ascii="Times New Roman" w:hAnsi="Times New Roman" w:cs="Times New Roman"/>
          <w:color w:val="FF0000"/>
          <w:sz w:val="28"/>
          <w:szCs w:val="28"/>
          <w:highlight w:val="yellow"/>
        </w:rPr>
        <w:t>，</w:t>
      </w:r>
      <w:r w:rsidRPr="00B9392A">
        <w:rPr>
          <w:rFonts w:ascii="Times New Roman" w:hAnsi="Times New Roman" w:cs="Times New Roman" w:hint="eastAsia"/>
          <w:color w:val="FF0000"/>
          <w:sz w:val="28"/>
          <w:szCs w:val="28"/>
          <w:highlight w:val="yellow"/>
        </w:rPr>
        <w:t>陈语嫣，陕西师范大学，</w:t>
      </w:r>
      <w:r w:rsidRPr="00B9392A">
        <w:rPr>
          <w:rFonts w:ascii="Times New Roman" w:hAnsi="Times New Roman" w:cs="Times New Roman" w:hint="eastAsia"/>
          <w:color w:val="FF0000"/>
          <w:sz w:val="28"/>
          <w:szCs w:val="28"/>
          <w:highlight w:val="yellow"/>
        </w:rPr>
        <w:t>2019</w:t>
      </w:r>
      <w:r w:rsidRPr="00B9392A">
        <w:rPr>
          <w:rFonts w:ascii="Times New Roman" w:hAnsi="Times New Roman" w:cs="Times New Roman" w:hint="eastAsia"/>
          <w:color w:val="FF0000"/>
          <w:sz w:val="28"/>
          <w:szCs w:val="28"/>
          <w:highlight w:val="yellow"/>
        </w:rPr>
        <w:t>年，第</w:t>
      </w:r>
      <w:r w:rsidRPr="00B9392A">
        <w:rPr>
          <w:rFonts w:ascii="Times New Roman" w:hAnsi="Times New Roman" w:cs="Times New Roman" w:hint="eastAsia"/>
          <w:color w:val="FF0000"/>
          <w:sz w:val="28"/>
          <w:szCs w:val="28"/>
          <w:highlight w:val="yellow"/>
        </w:rPr>
        <w:t>2-3</w:t>
      </w:r>
      <w:r w:rsidRPr="00B9392A">
        <w:rPr>
          <w:rFonts w:ascii="Times New Roman" w:hAnsi="Times New Roman" w:cs="Times New Roman" w:hint="eastAsia"/>
          <w:color w:val="FF0000"/>
          <w:sz w:val="28"/>
          <w:szCs w:val="28"/>
          <w:highlight w:val="yellow"/>
        </w:rPr>
        <w:t>页</w:t>
      </w:r>
    </w:p>
    <w:p w14:paraId="14F3CEEC" w14:textId="729F1EF8" w:rsidR="00970DA0" w:rsidRPr="00534CB7" w:rsidRDefault="00970DA0" w:rsidP="00835870">
      <w:pPr>
        <w:spacing w:before="150" w:after="150" w:line="360" w:lineRule="auto"/>
        <w:ind w:firstLine="200"/>
        <w:rPr>
          <w:rFonts w:ascii="Times New Roman" w:hAnsi="Times New Roman" w:cs="Times New Roman"/>
          <w:sz w:val="28"/>
          <w:szCs w:val="28"/>
        </w:rPr>
      </w:pPr>
      <w:r w:rsidRPr="00B9392A">
        <w:rPr>
          <w:rFonts w:ascii="Times New Roman" w:hAnsi="Times New Roman" w:cs="Times New Roman"/>
          <w:sz w:val="28"/>
          <w:szCs w:val="28"/>
        </w:rPr>
        <w:t>介电常数</w:t>
      </w:r>
      <m:oMath>
        <m:r>
          <w:rPr>
            <w:rFonts w:ascii="Cambria Math" w:hAnsi="Cambria Math" w:cs="Times New Roman"/>
            <w:sz w:val="28"/>
            <w:szCs w:val="28"/>
          </w:rPr>
          <m:t>ε</m:t>
        </m:r>
      </m:oMath>
      <w:r w:rsidRPr="00B9392A">
        <w:rPr>
          <w:rFonts w:ascii="Times New Roman" w:hAnsi="Times New Roman" w:cs="Times New Roman"/>
          <w:sz w:val="28"/>
          <w:szCs w:val="28"/>
        </w:rPr>
        <w:t>和磁导率</w:t>
      </w:r>
      <m:oMath>
        <m:r>
          <w:rPr>
            <w:rFonts w:ascii="Cambria Math" w:hAnsi="Cambria Math" w:cs="Times New Roman"/>
            <w:sz w:val="28"/>
            <w:szCs w:val="28"/>
          </w:rPr>
          <m:t>μ</m:t>
        </m:r>
      </m:oMath>
      <w:r w:rsidRPr="00B9392A">
        <w:rPr>
          <w:rFonts w:ascii="Times New Roman" w:hAnsi="Times New Roman" w:cs="Times New Roman"/>
          <w:sz w:val="28"/>
          <w:szCs w:val="28"/>
        </w:rPr>
        <w:t>是描述材料电磁特性的两个基本宏观参数，能够表征材料对电场和磁场的</w:t>
      </w:r>
      <w:bookmarkStart w:id="29" w:name="OLE_LINK138"/>
      <w:bookmarkStart w:id="30" w:name="OLE_LINK139"/>
      <w:r w:rsidRPr="00B9392A">
        <w:rPr>
          <w:rFonts w:ascii="Times New Roman" w:hAnsi="Times New Roman" w:cs="Times New Roman"/>
          <w:sz w:val="28"/>
          <w:szCs w:val="28"/>
        </w:rPr>
        <w:t>效应</w:t>
      </w:r>
      <w:bookmarkEnd w:id="29"/>
      <w:bookmarkEnd w:id="30"/>
      <w:r w:rsidRPr="00B9392A">
        <w:rPr>
          <w:rFonts w:ascii="Times New Roman" w:hAnsi="Times New Roman" w:cs="Times New Roman"/>
          <w:sz w:val="28"/>
          <w:szCs w:val="28"/>
        </w:rPr>
        <w:t>能力</w:t>
      </w:r>
      <w:r w:rsidRPr="00B9392A">
        <w:rPr>
          <w:rFonts w:ascii="Times New Roman" w:hAnsi="Times New Roman" w:cs="Times New Roman"/>
          <w:sz w:val="28"/>
          <w:szCs w:val="28"/>
        </w:rPr>
        <w:t>[89]</w:t>
      </w:r>
      <w:r w:rsidRPr="00B9392A">
        <w:rPr>
          <w:rFonts w:ascii="Times New Roman" w:hAnsi="Times New Roman" w:cs="Times New Roman"/>
          <w:sz w:val="28"/>
          <w:szCs w:val="28"/>
        </w:rPr>
        <w:t>。按照材料的介电常数</w:t>
      </w:r>
      <m:oMath>
        <m:r>
          <w:rPr>
            <w:rFonts w:ascii="Cambria Math" w:hAnsi="Cambria Math" w:cs="Times New Roman"/>
            <w:sz w:val="28"/>
            <w:szCs w:val="28"/>
          </w:rPr>
          <m:t>ε</m:t>
        </m:r>
      </m:oMath>
      <w:r w:rsidRPr="00B9392A">
        <w:rPr>
          <w:rFonts w:ascii="Times New Roman" w:hAnsi="Times New Roman" w:cs="Times New Roman"/>
          <w:sz w:val="28"/>
          <w:szCs w:val="28"/>
        </w:rPr>
        <w:t>和磁导率</w:t>
      </w:r>
      <m:oMath>
        <m:r>
          <w:rPr>
            <w:rFonts w:ascii="Cambria Math" w:hAnsi="Cambria Math" w:cs="Times New Roman"/>
            <w:sz w:val="28"/>
            <w:szCs w:val="28"/>
          </w:rPr>
          <m:t>μ</m:t>
        </m:r>
      </m:oMath>
      <w:r w:rsidRPr="00B9392A">
        <w:rPr>
          <w:rFonts w:ascii="Times New Roman" w:hAnsi="Times New Roman" w:cs="Times New Roman"/>
          <w:sz w:val="28"/>
          <w:szCs w:val="28"/>
        </w:rPr>
        <w:t>的正负，将自然界中的材料属性分别分成四个</w:t>
      </w:r>
      <w:r w:rsidRPr="00B9392A">
        <w:rPr>
          <w:rFonts w:ascii="Times New Roman" w:hAnsi="Times New Roman" w:cs="Times New Roman"/>
          <w:sz w:val="28"/>
          <w:szCs w:val="28"/>
          <w:lang w:val="en"/>
        </w:rPr>
        <w:t>象限</w:t>
      </w:r>
      <w:r w:rsidRPr="00B9392A">
        <w:rPr>
          <w:rFonts w:ascii="Times New Roman" w:hAnsi="Times New Roman" w:cs="Times New Roman"/>
          <w:sz w:val="28"/>
          <w:szCs w:val="28"/>
        </w:rPr>
        <w:t>。如下</w:t>
      </w:r>
      <w:r w:rsidRPr="00B9392A">
        <w:rPr>
          <w:rFonts w:ascii="Times New Roman" w:hAnsi="Times New Roman" w:cs="Times New Roman"/>
          <w:sz w:val="28"/>
          <w:szCs w:val="28"/>
        </w:rPr>
        <w:lastRenderedPageBreak/>
        <w:t>图</w:t>
      </w:r>
      <w:r w:rsidRPr="00B9392A">
        <w:rPr>
          <w:rFonts w:ascii="Times New Roman" w:hAnsi="Times New Roman" w:cs="Times New Roman"/>
          <w:sz w:val="28"/>
          <w:szCs w:val="28"/>
        </w:rPr>
        <w:t>2-3</w:t>
      </w:r>
      <w:r w:rsidRPr="00B9392A">
        <w:rPr>
          <w:rFonts w:ascii="Times New Roman" w:hAnsi="Times New Roman" w:cs="Times New Roman"/>
          <w:sz w:val="28"/>
          <w:szCs w:val="28"/>
        </w:rPr>
        <w:t>所示，</w:t>
      </w:r>
      <w:r w:rsidRPr="00B9392A">
        <w:rPr>
          <w:rFonts w:ascii="Times New Roman" w:hAnsi="Times New Roman" w:cs="Times New Roman"/>
          <w:sz w:val="28"/>
          <w:szCs w:val="28"/>
          <w:lang w:val="en"/>
        </w:rPr>
        <w:t>在笛卡尔坐标系中，横坐标表示材料的介电常数，纵坐标表示材料的磁导率。当</w:t>
      </w:r>
      <m:oMath>
        <m:r>
          <w:rPr>
            <w:rFonts w:ascii="Cambria Math" w:hAnsi="Cambria Math" w:cs="Times New Roman"/>
            <w:sz w:val="28"/>
            <w:szCs w:val="28"/>
          </w:rPr>
          <m:t>ε&gt;0</m:t>
        </m:r>
      </m:oMath>
      <w:r w:rsidRPr="00B9392A">
        <w:rPr>
          <w:rFonts w:ascii="Times New Roman" w:hAnsi="Times New Roman" w:cs="Times New Roman"/>
          <w:sz w:val="28"/>
          <w:szCs w:val="28"/>
          <w:lang w:val="en"/>
        </w:rPr>
        <w:t>和</w:t>
      </w:r>
      <m:oMath>
        <m:r>
          <w:rPr>
            <w:rFonts w:ascii="Cambria Math" w:hAnsi="Cambria Math" w:cs="Times New Roman"/>
            <w:sz w:val="28"/>
            <w:szCs w:val="28"/>
          </w:rPr>
          <m:t>μ&gt;0</m:t>
        </m:r>
      </m:oMath>
      <w:r w:rsidRPr="00B9392A">
        <w:rPr>
          <w:rFonts w:ascii="Times New Roman" w:hAnsi="Times New Roman" w:cs="Times New Roman"/>
          <w:sz w:val="28"/>
          <w:szCs w:val="28"/>
        </w:rPr>
        <w:t>时，材料属性属于</w:t>
      </w:r>
      <w:r w:rsidRPr="00B9392A">
        <w:rPr>
          <w:rFonts w:ascii="Times New Roman" w:hAnsi="Times New Roman" w:cs="Times New Roman"/>
          <w:sz w:val="28"/>
          <w:szCs w:val="28"/>
          <w:lang w:val="en"/>
        </w:rPr>
        <w:t>第一象限，材料的介电常数和磁导率都大于零，这材料相当于普通的透明介质，电磁波在这些介质中能够正常传播，比如二氧化硅（玻璃）、空气和水等都属于这类介质。当</w:t>
      </w:r>
      <m:oMath>
        <m:r>
          <w:rPr>
            <w:rFonts w:ascii="Cambria Math" w:hAnsi="Cambria Math" w:cs="Times New Roman"/>
            <w:sz w:val="28"/>
            <w:szCs w:val="28"/>
          </w:rPr>
          <m:t>ε&lt;0</m:t>
        </m:r>
      </m:oMath>
      <w:r w:rsidRPr="00B9392A">
        <w:rPr>
          <w:rFonts w:ascii="Times New Roman" w:hAnsi="Times New Roman" w:cs="Times New Roman"/>
          <w:sz w:val="28"/>
          <w:szCs w:val="28"/>
          <w:lang w:val="en"/>
        </w:rPr>
        <w:t>和</w:t>
      </w:r>
      <m:oMath>
        <m:r>
          <w:rPr>
            <w:rFonts w:ascii="Cambria Math" w:hAnsi="Cambria Math" w:cs="Times New Roman"/>
            <w:sz w:val="28"/>
            <w:szCs w:val="28"/>
          </w:rPr>
          <m:t>μ&gt;0</m:t>
        </m:r>
      </m:oMath>
      <w:r w:rsidRPr="00B9392A">
        <w:rPr>
          <w:rFonts w:ascii="Times New Roman" w:hAnsi="Times New Roman" w:cs="Times New Roman"/>
          <w:sz w:val="28"/>
          <w:szCs w:val="28"/>
        </w:rPr>
        <w:t>时，材料属于</w:t>
      </w:r>
      <w:r w:rsidRPr="00B9392A">
        <w:rPr>
          <w:rFonts w:ascii="Times New Roman" w:hAnsi="Times New Roman" w:cs="Times New Roman"/>
          <w:sz w:val="28"/>
          <w:szCs w:val="28"/>
          <w:lang w:val="en"/>
        </w:rPr>
        <w:t>第二象限</w:t>
      </w:r>
      <w:r w:rsidRPr="00B9392A">
        <w:rPr>
          <w:rFonts w:ascii="Times New Roman" w:hAnsi="Times New Roman" w:cs="Times New Roman"/>
          <w:sz w:val="28"/>
          <w:szCs w:val="28"/>
        </w:rPr>
        <w:t>介质</w:t>
      </w:r>
      <w:r w:rsidRPr="00B9392A">
        <w:rPr>
          <w:rFonts w:ascii="Times New Roman" w:hAnsi="Times New Roman" w:cs="Times New Roman"/>
          <w:sz w:val="28"/>
          <w:szCs w:val="28"/>
          <w:lang w:val="en"/>
        </w:rPr>
        <w:t>，</w:t>
      </w:r>
      <w:r w:rsidRPr="00B9392A">
        <w:rPr>
          <w:rFonts w:ascii="Times New Roman" w:hAnsi="Times New Roman" w:cs="Times New Roman"/>
          <w:sz w:val="28"/>
          <w:szCs w:val="28"/>
        </w:rPr>
        <w:t>介质的介电常数小于零和磁导率大于零，相当于普通的不透明的材料。这类媒介与电磁波之间发生很强烈的相互作用，且电磁波不能正常传播，电磁波只能以倏</w:t>
      </w:r>
      <w:proofErr w:type="gramStart"/>
      <w:r w:rsidRPr="00B9392A">
        <w:rPr>
          <w:rFonts w:ascii="Times New Roman" w:hAnsi="Times New Roman" w:cs="Times New Roman"/>
          <w:sz w:val="28"/>
          <w:szCs w:val="28"/>
        </w:rPr>
        <w:t>逝形式</w:t>
      </w:r>
      <w:proofErr w:type="gramEnd"/>
      <w:r w:rsidRPr="00B9392A">
        <w:rPr>
          <w:rFonts w:ascii="Times New Roman" w:hAnsi="Times New Roman" w:cs="Times New Roman"/>
          <w:sz w:val="28"/>
          <w:szCs w:val="28"/>
        </w:rPr>
        <w:t>传播，在与入射电磁相互作用中产生额外的能量损失。比如金属（</w:t>
      </w:r>
      <w:r w:rsidRPr="00B9392A">
        <w:rPr>
          <w:rFonts w:ascii="Times New Roman" w:hAnsi="Times New Roman" w:cs="Times New Roman"/>
          <w:sz w:val="28"/>
          <w:szCs w:val="28"/>
        </w:rPr>
        <w:t>Au</w:t>
      </w:r>
      <w:r w:rsidRPr="00B9392A">
        <w:rPr>
          <w:rFonts w:ascii="Times New Roman" w:hAnsi="Times New Roman" w:cs="Times New Roman"/>
          <w:sz w:val="28"/>
          <w:szCs w:val="28"/>
        </w:rPr>
        <w:t>）、银（</w:t>
      </w:r>
      <w:r w:rsidRPr="00B9392A">
        <w:rPr>
          <w:rFonts w:ascii="Times New Roman" w:hAnsi="Times New Roman" w:cs="Times New Roman"/>
          <w:sz w:val="28"/>
          <w:szCs w:val="28"/>
        </w:rPr>
        <w:t>Ag</w:t>
      </w:r>
      <w:r w:rsidRPr="00B9392A">
        <w:rPr>
          <w:rFonts w:ascii="Times New Roman" w:hAnsi="Times New Roman" w:cs="Times New Roman"/>
          <w:sz w:val="28"/>
          <w:szCs w:val="28"/>
        </w:rPr>
        <w:t>）和</w:t>
      </w:r>
      <w:bookmarkStart w:id="31" w:name="OLE_LINK140"/>
      <w:bookmarkStart w:id="32" w:name="OLE_LINK141"/>
      <w:r w:rsidRPr="00B9392A">
        <w:rPr>
          <w:rFonts w:ascii="Times New Roman" w:hAnsi="Times New Roman" w:cs="Times New Roman"/>
          <w:sz w:val="28"/>
          <w:szCs w:val="28"/>
        </w:rPr>
        <w:t>铝</w:t>
      </w:r>
      <w:bookmarkEnd w:id="31"/>
      <w:bookmarkEnd w:id="32"/>
      <w:r w:rsidRPr="00B9392A">
        <w:rPr>
          <w:rFonts w:ascii="Times New Roman" w:hAnsi="Times New Roman" w:cs="Times New Roman"/>
          <w:sz w:val="28"/>
          <w:szCs w:val="28"/>
        </w:rPr>
        <w:t>（</w:t>
      </w:r>
      <w:r w:rsidRPr="00B9392A">
        <w:rPr>
          <w:rFonts w:ascii="Times New Roman" w:hAnsi="Times New Roman" w:cs="Times New Roman"/>
          <w:sz w:val="28"/>
          <w:szCs w:val="28"/>
        </w:rPr>
        <w:t>AI</w:t>
      </w:r>
      <w:r w:rsidRPr="00B9392A">
        <w:rPr>
          <w:rFonts w:ascii="Times New Roman" w:hAnsi="Times New Roman" w:cs="Times New Roman"/>
          <w:sz w:val="28"/>
          <w:szCs w:val="28"/>
        </w:rPr>
        <w:t>）等绝大多数的贵金属材料都属于此类范畴。如第三象限所示，</w:t>
      </w:r>
      <w:r w:rsidRPr="00B9392A">
        <w:rPr>
          <w:rFonts w:ascii="Times New Roman" w:hAnsi="Times New Roman" w:cs="Times New Roman"/>
          <w:sz w:val="28"/>
          <w:szCs w:val="28"/>
          <w:lang w:val="en"/>
        </w:rPr>
        <w:t>当</w:t>
      </w:r>
      <m:oMath>
        <m:r>
          <w:rPr>
            <w:rFonts w:ascii="Cambria Math" w:hAnsi="Cambria Math" w:cs="Times New Roman"/>
            <w:sz w:val="28"/>
            <w:szCs w:val="28"/>
          </w:rPr>
          <m:t>ε&lt;0</m:t>
        </m:r>
      </m:oMath>
      <w:r w:rsidRPr="00B9392A">
        <w:rPr>
          <w:rFonts w:ascii="Times New Roman" w:hAnsi="Times New Roman" w:cs="Times New Roman"/>
          <w:sz w:val="28"/>
          <w:szCs w:val="28"/>
          <w:lang w:val="en"/>
        </w:rPr>
        <w:t>和</w:t>
      </w:r>
      <m:oMath>
        <m:r>
          <w:rPr>
            <w:rFonts w:ascii="Cambria Math" w:hAnsi="Cambria Math" w:cs="Times New Roman"/>
            <w:sz w:val="28"/>
            <w:szCs w:val="28"/>
          </w:rPr>
          <m:t>μ&lt;0</m:t>
        </m:r>
      </m:oMath>
      <w:r w:rsidRPr="00B9392A">
        <w:rPr>
          <w:rFonts w:ascii="Times New Roman" w:hAnsi="Times New Roman" w:cs="Times New Roman"/>
          <w:sz w:val="28"/>
          <w:szCs w:val="28"/>
        </w:rPr>
        <w:t>时，因为材料同时具有为负值的</w:t>
      </w:r>
      <m:oMath>
        <m:r>
          <w:rPr>
            <w:rFonts w:ascii="Cambria Math" w:hAnsi="Cambria Math" w:cs="Times New Roman"/>
            <w:sz w:val="28"/>
            <w:szCs w:val="28"/>
          </w:rPr>
          <m:t>ε</m:t>
        </m:r>
      </m:oMath>
      <w:r w:rsidRPr="00B9392A">
        <w:rPr>
          <w:rFonts w:ascii="Times New Roman" w:hAnsi="Times New Roman" w:cs="Times New Roman"/>
          <w:sz w:val="28"/>
          <w:szCs w:val="28"/>
        </w:rPr>
        <w:t>和</w:t>
      </w:r>
      <m:oMath>
        <m:r>
          <w:rPr>
            <w:rFonts w:ascii="Cambria Math" w:hAnsi="Cambria Math" w:cs="Times New Roman"/>
            <w:sz w:val="28"/>
            <w:szCs w:val="28"/>
          </w:rPr>
          <m:t>μ</m:t>
        </m:r>
      </m:oMath>
      <w:r w:rsidRPr="00B9392A">
        <w:rPr>
          <w:rFonts w:ascii="Times New Roman" w:hAnsi="Times New Roman" w:cs="Times New Roman"/>
          <w:sz w:val="28"/>
          <w:szCs w:val="28"/>
        </w:rPr>
        <w:t>，因此将该材料称为</w:t>
      </w:r>
      <w:r w:rsidRPr="00B9392A">
        <w:rPr>
          <w:rFonts w:ascii="Times New Roman" w:hAnsi="Times New Roman" w:cs="Times New Roman"/>
          <w:sz w:val="28"/>
          <w:szCs w:val="28"/>
        </w:rPr>
        <w:t>“</w:t>
      </w:r>
      <w:r w:rsidRPr="00B9392A">
        <w:rPr>
          <w:rFonts w:ascii="Times New Roman" w:hAnsi="Times New Roman" w:cs="Times New Roman"/>
          <w:sz w:val="28"/>
          <w:szCs w:val="28"/>
        </w:rPr>
        <w:t>双负介质</w:t>
      </w:r>
      <w:r w:rsidRPr="00B9392A">
        <w:rPr>
          <w:rFonts w:ascii="Times New Roman" w:hAnsi="Times New Roman" w:cs="Times New Roman"/>
          <w:sz w:val="28"/>
          <w:szCs w:val="28"/>
        </w:rPr>
        <w:t>”</w:t>
      </w:r>
      <w:r w:rsidRPr="00B9392A">
        <w:rPr>
          <w:rFonts w:ascii="Times New Roman" w:hAnsi="Times New Roman" w:cs="Times New Roman"/>
          <w:sz w:val="28"/>
          <w:szCs w:val="28"/>
        </w:rPr>
        <w:t>、</w:t>
      </w:r>
      <w:r w:rsidRPr="00B9392A">
        <w:rPr>
          <w:rFonts w:ascii="Times New Roman" w:hAnsi="Times New Roman" w:cs="Times New Roman"/>
          <w:sz w:val="28"/>
          <w:szCs w:val="28"/>
        </w:rPr>
        <w:t>“</w:t>
      </w:r>
      <w:r w:rsidRPr="00B9392A">
        <w:rPr>
          <w:rFonts w:ascii="Times New Roman" w:hAnsi="Times New Roman" w:cs="Times New Roman"/>
          <w:sz w:val="28"/>
          <w:szCs w:val="28"/>
        </w:rPr>
        <w:t>负折射介质</w:t>
      </w:r>
      <w:r w:rsidRPr="00B9392A">
        <w:rPr>
          <w:rFonts w:ascii="Times New Roman" w:hAnsi="Times New Roman" w:cs="Times New Roman"/>
          <w:sz w:val="28"/>
          <w:szCs w:val="28"/>
        </w:rPr>
        <w:t>”</w:t>
      </w:r>
      <w:r w:rsidRPr="00B9392A">
        <w:rPr>
          <w:rFonts w:ascii="Times New Roman" w:hAnsi="Times New Roman" w:cs="Times New Roman"/>
          <w:sz w:val="28"/>
          <w:szCs w:val="28"/>
        </w:rPr>
        <w:t>和</w:t>
      </w:r>
      <w:r w:rsidRPr="00B9392A">
        <w:rPr>
          <w:rFonts w:ascii="Times New Roman" w:hAnsi="Times New Roman" w:cs="Times New Roman"/>
          <w:sz w:val="28"/>
          <w:szCs w:val="28"/>
        </w:rPr>
        <w:t>“</w:t>
      </w:r>
      <w:r w:rsidRPr="00B9392A">
        <w:rPr>
          <w:rFonts w:ascii="Times New Roman" w:hAnsi="Times New Roman" w:cs="Times New Roman"/>
          <w:sz w:val="28"/>
          <w:szCs w:val="28"/>
        </w:rPr>
        <w:t>反向波介质</w:t>
      </w:r>
      <w:r w:rsidRPr="00B9392A">
        <w:rPr>
          <w:rFonts w:ascii="Times New Roman" w:hAnsi="Times New Roman" w:cs="Times New Roman"/>
          <w:sz w:val="28"/>
          <w:szCs w:val="28"/>
        </w:rPr>
        <w:t>”</w:t>
      </w:r>
      <w:r w:rsidRPr="00B9392A">
        <w:rPr>
          <w:rFonts w:ascii="Times New Roman" w:hAnsi="Times New Roman" w:cs="Times New Roman"/>
          <w:sz w:val="28"/>
          <w:szCs w:val="28"/>
        </w:rPr>
        <w:t>等。通常情况下，在自然界中不</w:t>
      </w:r>
      <w:proofErr w:type="gramStart"/>
      <w:r w:rsidRPr="00B9392A">
        <w:rPr>
          <w:rFonts w:ascii="Times New Roman" w:hAnsi="Times New Roman" w:cs="Times New Roman"/>
          <w:sz w:val="28"/>
          <w:szCs w:val="28"/>
        </w:rPr>
        <w:t>存在双负介质</w:t>
      </w:r>
      <w:proofErr w:type="gramEnd"/>
      <w:r w:rsidRPr="00B9392A">
        <w:rPr>
          <w:rFonts w:ascii="Times New Roman" w:hAnsi="Times New Roman" w:cs="Times New Roman"/>
          <w:sz w:val="28"/>
          <w:szCs w:val="28"/>
        </w:rPr>
        <w:t>，因此只能通过人工材料来实现它。在人工实现</w:t>
      </w:r>
      <w:proofErr w:type="gramStart"/>
      <w:r w:rsidRPr="00B9392A">
        <w:rPr>
          <w:rFonts w:ascii="Times New Roman" w:hAnsi="Times New Roman" w:cs="Times New Roman"/>
          <w:sz w:val="28"/>
          <w:szCs w:val="28"/>
        </w:rPr>
        <w:t>的双负介质</w:t>
      </w:r>
      <w:proofErr w:type="gramEnd"/>
      <w:r w:rsidRPr="00B9392A">
        <w:rPr>
          <w:rFonts w:ascii="Times New Roman" w:hAnsi="Times New Roman" w:cs="Times New Roman"/>
          <w:sz w:val="28"/>
          <w:szCs w:val="28"/>
        </w:rPr>
        <w:t>与电磁波相互作用中，电磁波能够正常传播。苏联物理学家</w:t>
      </w:r>
      <w:proofErr w:type="spellStart"/>
      <w:r w:rsidRPr="00B9392A">
        <w:rPr>
          <w:rFonts w:ascii="Times New Roman" w:hAnsi="Times New Roman" w:cs="Times New Roman"/>
          <w:sz w:val="28"/>
          <w:szCs w:val="28"/>
        </w:rPr>
        <w:t>Veselago</w:t>
      </w:r>
      <w:proofErr w:type="spellEnd"/>
      <w:r w:rsidRPr="00B9392A">
        <w:rPr>
          <w:rFonts w:ascii="Times New Roman" w:hAnsi="Times New Roman" w:cs="Times New Roman"/>
          <w:sz w:val="28"/>
          <w:szCs w:val="28"/>
        </w:rPr>
        <w:t>教授最早结合</w:t>
      </w:r>
      <w:r w:rsidRPr="00B9392A">
        <w:rPr>
          <w:rFonts w:ascii="Times New Roman" w:hAnsi="Times New Roman" w:cs="Times New Roman"/>
          <w:sz w:val="28"/>
          <w:szCs w:val="28"/>
        </w:rPr>
        <w:t>Maxwell</w:t>
      </w:r>
      <w:r w:rsidRPr="00B9392A">
        <w:rPr>
          <w:rFonts w:ascii="Times New Roman" w:hAnsi="Times New Roman" w:cs="Times New Roman"/>
          <w:sz w:val="28"/>
          <w:szCs w:val="28"/>
        </w:rPr>
        <w:t>方程和介质的本构方程系统地讨论了电磁波</w:t>
      </w:r>
      <w:proofErr w:type="gramStart"/>
      <w:r w:rsidRPr="00B9392A">
        <w:rPr>
          <w:rFonts w:ascii="Times New Roman" w:hAnsi="Times New Roman" w:cs="Times New Roman"/>
          <w:sz w:val="28"/>
          <w:szCs w:val="28"/>
        </w:rPr>
        <w:t>在双负介质</w:t>
      </w:r>
      <w:proofErr w:type="gramEnd"/>
      <w:r w:rsidRPr="00B9392A">
        <w:rPr>
          <w:rFonts w:ascii="Times New Roman" w:hAnsi="Times New Roman" w:cs="Times New Roman"/>
          <w:sz w:val="28"/>
          <w:szCs w:val="28"/>
        </w:rPr>
        <w:t>中传播时的特殊的行为</w:t>
      </w:r>
      <w:r w:rsidRPr="00B9392A">
        <w:rPr>
          <w:rFonts w:ascii="Times New Roman" w:hAnsi="Times New Roman" w:cs="Times New Roman"/>
          <w:sz w:val="28"/>
          <w:szCs w:val="28"/>
        </w:rPr>
        <w:t>[90]</w:t>
      </w:r>
      <w:r w:rsidRPr="00B9392A">
        <w:rPr>
          <w:rFonts w:ascii="Times New Roman" w:hAnsi="Times New Roman" w:cs="Times New Roman"/>
          <w:sz w:val="28"/>
          <w:szCs w:val="28"/>
        </w:rPr>
        <w:t>。</w:t>
      </w:r>
      <w:r w:rsidRPr="00B9392A">
        <w:rPr>
          <w:rFonts w:ascii="Times New Roman" w:hAnsi="Times New Roman" w:cs="Times New Roman"/>
          <w:sz w:val="28"/>
          <w:szCs w:val="28"/>
          <w:lang w:val="en"/>
        </w:rPr>
        <w:t>当</w:t>
      </w:r>
      <m:oMath>
        <m:r>
          <w:rPr>
            <w:rFonts w:ascii="Cambria Math" w:hAnsi="Cambria Math" w:cs="Times New Roman"/>
            <w:sz w:val="28"/>
            <w:szCs w:val="28"/>
          </w:rPr>
          <m:t>ε&gt;0</m:t>
        </m:r>
      </m:oMath>
      <w:r w:rsidRPr="00B9392A">
        <w:rPr>
          <w:rFonts w:ascii="Times New Roman" w:hAnsi="Times New Roman" w:cs="Times New Roman"/>
          <w:sz w:val="28"/>
          <w:szCs w:val="28"/>
          <w:lang w:val="en"/>
        </w:rPr>
        <w:t>和</w:t>
      </w:r>
      <m:oMath>
        <m:r>
          <w:rPr>
            <w:rFonts w:ascii="Cambria Math" w:hAnsi="Cambria Math" w:cs="Times New Roman"/>
            <w:sz w:val="28"/>
            <w:szCs w:val="28"/>
          </w:rPr>
          <m:t>μ&gt;0</m:t>
        </m:r>
      </m:oMath>
      <w:r w:rsidRPr="00B9392A">
        <w:rPr>
          <w:rFonts w:ascii="Times New Roman" w:hAnsi="Times New Roman" w:cs="Times New Roman"/>
          <w:sz w:val="28"/>
          <w:szCs w:val="28"/>
        </w:rPr>
        <w:t>时，如第四象限所示，一般这类介质与电磁波的作用中，电磁波不能传播且以倏逝波形式存在，同样产生能量损失，比如</w:t>
      </w:r>
      <w:bookmarkStart w:id="33" w:name="OLE_LINK142"/>
      <w:bookmarkStart w:id="34" w:name="OLE_LINK143"/>
      <w:r w:rsidRPr="00B9392A">
        <w:rPr>
          <w:rFonts w:ascii="Times New Roman" w:hAnsi="Times New Roman" w:cs="Times New Roman"/>
          <w:sz w:val="28"/>
          <w:szCs w:val="28"/>
        </w:rPr>
        <w:t>铁氧体</w:t>
      </w:r>
      <w:bookmarkEnd w:id="33"/>
      <w:bookmarkEnd w:id="34"/>
      <w:r w:rsidRPr="00B9392A">
        <w:rPr>
          <w:rFonts w:ascii="Times New Roman" w:hAnsi="Times New Roman" w:cs="Times New Roman"/>
          <w:sz w:val="28"/>
          <w:szCs w:val="28"/>
        </w:rPr>
        <w:t>材料也称氧化物磁性材料等都属于这类范畴。在第三象限的媒介更偏向于金属材料属性。相对地在第四象限的媒介更</w:t>
      </w:r>
      <w:bookmarkStart w:id="35" w:name="OLE_LINK144"/>
      <w:bookmarkStart w:id="36" w:name="OLE_LINK145"/>
      <w:bookmarkStart w:id="37" w:name="OLE_LINK146"/>
      <w:r w:rsidRPr="00B9392A">
        <w:rPr>
          <w:rFonts w:ascii="Times New Roman" w:hAnsi="Times New Roman" w:cs="Times New Roman"/>
          <w:sz w:val="28"/>
          <w:szCs w:val="28"/>
        </w:rPr>
        <w:t>偏向于磁性材料属性</w:t>
      </w:r>
      <w:bookmarkEnd w:id="35"/>
      <w:bookmarkEnd w:id="36"/>
      <w:bookmarkEnd w:id="37"/>
      <w:r w:rsidRPr="00B9392A">
        <w:rPr>
          <w:rFonts w:ascii="Times New Roman" w:hAnsi="Times New Roman" w:cs="Times New Roman"/>
          <w:sz w:val="28"/>
          <w:szCs w:val="28"/>
        </w:rPr>
        <w:t>。本文主要以金属材料为主，对其光手性特性进行研</w:t>
      </w:r>
      <w:r w:rsidRPr="00534CB7">
        <w:rPr>
          <w:rFonts w:ascii="Times New Roman" w:hAnsi="Times New Roman" w:cs="Times New Roman"/>
          <w:sz w:val="28"/>
          <w:szCs w:val="28"/>
        </w:rPr>
        <w:t>究</w:t>
      </w:r>
    </w:p>
    <w:p w14:paraId="09B11D31" w14:textId="26708FBE" w:rsidR="00283EDA" w:rsidRPr="00534CB7" w:rsidRDefault="00283EDA" w:rsidP="00283EDA">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金属手性微纳结构的非对称传输与圆二色性研究</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，吐</w:t>
      </w:r>
      <w:r w:rsidRPr="00534CB7">
        <w:rPr>
          <w:rFonts w:ascii="Times New Roman" w:hAnsi="Times New Roman" w:cs="Times New Roman"/>
          <w:color w:val="FF0000"/>
          <w:sz w:val="28"/>
          <w:szCs w:val="28"/>
          <w:highlight w:val="yellow"/>
        </w:rPr>
        <w:lastRenderedPageBreak/>
        <w:t>达洪</w:t>
      </w:r>
      <w:r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阿巴</w:t>
      </w:r>
      <w:r w:rsidRPr="00534CB7">
        <w:rPr>
          <w:rFonts w:ascii="Times New Roman" w:hAnsi="Times New Roman" w:cs="Times New Roman" w:hint="eastAsia"/>
          <w:color w:val="FF0000"/>
          <w:sz w:val="28"/>
          <w:szCs w:val="28"/>
          <w:highlight w:val="yellow"/>
        </w:rPr>
        <w:t>，陕西师范大学，</w:t>
      </w:r>
      <w:r w:rsidRPr="00534CB7">
        <w:rPr>
          <w:rFonts w:ascii="Times New Roman" w:hAnsi="Times New Roman" w:cs="Times New Roman" w:hint="eastAsia"/>
          <w:color w:val="FF0000"/>
          <w:sz w:val="28"/>
          <w:szCs w:val="28"/>
          <w:highlight w:val="yellow"/>
        </w:rPr>
        <w:t>2020</w:t>
      </w:r>
      <w:r w:rsidRPr="00534CB7">
        <w:rPr>
          <w:rFonts w:ascii="Times New Roman" w:hAnsi="Times New Roman" w:cs="Times New Roman" w:hint="eastAsia"/>
          <w:color w:val="FF0000"/>
          <w:sz w:val="28"/>
          <w:szCs w:val="28"/>
          <w:highlight w:val="yellow"/>
        </w:rPr>
        <w:t>年，第</w:t>
      </w:r>
      <w:r w:rsidR="001A5D05" w:rsidRPr="00534CB7">
        <w:rPr>
          <w:rFonts w:ascii="Times New Roman" w:hAnsi="Times New Roman" w:cs="Times New Roman" w:hint="eastAsia"/>
          <w:color w:val="FF0000"/>
          <w:sz w:val="28"/>
          <w:szCs w:val="28"/>
          <w:highlight w:val="yellow"/>
        </w:rPr>
        <w:t>33</w:t>
      </w:r>
      <w:r w:rsidRPr="00534CB7">
        <w:rPr>
          <w:rFonts w:ascii="Times New Roman" w:hAnsi="Times New Roman" w:cs="Times New Roman" w:hint="eastAsia"/>
          <w:color w:val="FF0000"/>
          <w:sz w:val="28"/>
          <w:szCs w:val="28"/>
          <w:highlight w:val="yellow"/>
        </w:rPr>
        <w:t>-</w:t>
      </w:r>
      <w:r w:rsidR="001A5D05" w:rsidRPr="00534CB7">
        <w:rPr>
          <w:rFonts w:ascii="Times New Roman" w:hAnsi="Times New Roman" w:cs="Times New Roman" w:hint="eastAsia"/>
          <w:color w:val="FF0000"/>
          <w:sz w:val="28"/>
          <w:szCs w:val="28"/>
          <w:highlight w:val="yellow"/>
        </w:rPr>
        <w:t>34</w:t>
      </w:r>
      <w:r w:rsidRPr="00534CB7">
        <w:rPr>
          <w:rFonts w:ascii="Times New Roman" w:hAnsi="Times New Roman" w:cs="Times New Roman" w:hint="eastAsia"/>
          <w:color w:val="FF0000"/>
          <w:sz w:val="28"/>
          <w:szCs w:val="28"/>
          <w:highlight w:val="yellow"/>
        </w:rPr>
        <w:t>页</w:t>
      </w:r>
    </w:p>
    <w:p w14:paraId="031F6FA4" w14:textId="4C32619D" w:rsidR="0003700F" w:rsidRPr="00534CB7" w:rsidRDefault="0003700F" w:rsidP="0003700F">
      <w:pPr>
        <w:pStyle w:val="2"/>
        <w:rPr>
          <w:rStyle w:val="fontstyle01"/>
          <w:rFonts w:ascii="Times New Roman" w:hAnsi="Times New Roman" w:cs="Times New Roman"/>
          <w:sz w:val="28"/>
          <w:szCs w:val="28"/>
        </w:rPr>
      </w:pPr>
      <w:r w:rsidRPr="00534CB7">
        <w:rPr>
          <w:rStyle w:val="fontstyle01"/>
          <w:rFonts w:ascii="Times New Roman" w:hAnsi="Times New Roman" w:cs="Times New Roman" w:hint="eastAsia"/>
          <w:sz w:val="28"/>
          <w:szCs w:val="28"/>
        </w:rPr>
        <w:t>第</w:t>
      </w:r>
      <w:r>
        <w:rPr>
          <w:rStyle w:val="fontstyle01"/>
          <w:rFonts w:ascii="Times New Roman" w:hAnsi="Times New Roman" w:cs="Times New Roman" w:hint="eastAsia"/>
          <w:sz w:val="28"/>
          <w:szCs w:val="28"/>
        </w:rPr>
        <w:t xml:space="preserve"> </w:t>
      </w:r>
      <w:r>
        <w:rPr>
          <w:rStyle w:val="fontstyle01"/>
          <w:rFonts w:ascii="Times New Roman" w:hAnsi="Times New Roman" w:cs="Times New Roman"/>
          <w:sz w:val="28"/>
          <w:szCs w:val="28"/>
        </w:rPr>
        <w:t xml:space="preserve"> </w:t>
      </w:r>
      <w:r>
        <w:rPr>
          <w:rStyle w:val="fontstyle01"/>
          <w:rFonts w:ascii="Times New Roman" w:hAnsi="Times New Roman" w:cs="Times New Roman" w:hint="eastAsia"/>
          <w:sz w:val="28"/>
          <w:szCs w:val="28"/>
        </w:rPr>
        <w:t>4</w:t>
      </w:r>
      <w:r w:rsidR="00435D2A">
        <w:rPr>
          <w:rStyle w:val="fontstyle01"/>
          <w:rFonts w:ascii="Times New Roman" w:hAnsi="Times New Roman" w:cs="Times New Roman" w:hint="eastAsia"/>
          <w:sz w:val="28"/>
          <w:szCs w:val="28"/>
        </w:rPr>
        <w:t>2</w:t>
      </w:r>
      <w:r>
        <w:rPr>
          <w:rStyle w:val="fontstyle01"/>
          <w:rFonts w:ascii="Times New Roman" w:hAnsi="Times New Roman" w:cs="Times New Roman"/>
          <w:sz w:val="28"/>
          <w:szCs w:val="28"/>
        </w:rPr>
        <w:t xml:space="preserve"> </w:t>
      </w:r>
      <w:r w:rsidRPr="00534CB7">
        <w:rPr>
          <w:rStyle w:val="fontstyle01"/>
          <w:rFonts w:ascii="Times New Roman" w:hAnsi="Times New Roman" w:cs="Times New Roman" w:hint="eastAsia"/>
          <w:sz w:val="28"/>
          <w:szCs w:val="28"/>
        </w:rPr>
        <w:t>段</w:t>
      </w:r>
    </w:p>
    <w:p w14:paraId="5F9C0080" w14:textId="47FB4CDB" w:rsidR="00DE4D08" w:rsidRPr="00534CB7" w:rsidRDefault="00DE4D08" w:rsidP="00835870">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The obvious difference between the optical responses of metals and dielectrics enables them to be fundamental elements for designing plasmonic devices. In plasmonic optics, metals are incorporated into nanostructures for the emerging characteristics of the SPPs and other light–matter interactions. This section emphasizes the optical performance of metals following the theory model for free electrons and bound electrons, pursing the approach for realizing the optimal plasmonic materials at the nanoscale.</w:t>
      </w:r>
    </w:p>
    <w:p w14:paraId="4405AB0C" w14:textId="1F49E7E6" w:rsidR="001A5D05" w:rsidRPr="00534CB7" w:rsidRDefault="001A5D05" w:rsidP="001A5D05">
      <w:pPr>
        <w:spacing w:before="150" w:after="150" w:line="360" w:lineRule="auto"/>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From</w:t>
      </w:r>
      <w:r w:rsidRPr="00534CB7">
        <w:rPr>
          <w:rFonts w:ascii="Times New Roman" w:hAnsi="Times New Roman" w:cs="Times New Roman"/>
          <w:color w:val="FF0000"/>
          <w:sz w:val="28"/>
          <w:szCs w:val="28"/>
          <w:highlight w:val="yellow"/>
        </w:rPr>
        <w:t xml:space="preserve">: “Plasmonic Optics: Theory and Applications” By </w:t>
      </w:r>
      <w:hyperlink r:id="rId75" w:history="1">
        <w:r w:rsidRPr="00534CB7">
          <w:rPr>
            <w:rFonts w:ascii="Times New Roman" w:hAnsi="Times New Roman" w:cs="Times New Roman"/>
            <w:color w:val="FF0000"/>
            <w:sz w:val="28"/>
            <w:szCs w:val="28"/>
            <w:highlight w:val="yellow"/>
          </w:rPr>
          <w:t>Yongqian Li</w:t>
        </w:r>
      </w:hyperlink>
      <w:r w:rsidRPr="00534CB7">
        <w:rPr>
          <w:rFonts w:ascii="Times New Roman" w:hAnsi="Times New Roman" w:cs="Times New Roman"/>
          <w:color w:val="FF0000"/>
          <w:sz w:val="28"/>
          <w:szCs w:val="28"/>
          <w:highlight w:val="yellow"/>
        </w:rPr>
        <w:t>, SPIE Press, 20</w:t>
      </w:r>
      <w:r w:rsidRPr="00534CB7">
        <w:rPr>
          <w:rFonts w:ascii="Times New Roman" w:hAnsi="Times New Roman" w:cs="Times New Roman" w:hint="eastAsia"/>
          <w:color w:val="FF0000"/>
          <w:sz w:val="28"/>
          <w:szCs w:val="28"/>
          <w:highlight w:val="yellow"/>
        </w:rPr>
        <w:t>1</w:t>
      </w:r>
      <w:r w:rsidRPr="00534CB7">
        <w:rPr>
          <w:rFonts w:ascii="Times New Roman" w:hAnsi="Times New Roman" w:cs="Times New Roman"/>
          <w:color w:val="FF0000"/>
          <w:sz w:val="28"/>
          <w:szCs w:val="28"/>
          <w:highlight w:val="yellow"/>
        </w:rPr>
        <w:t>7, p.</w:t>
      </w:r>
      <w:r w:rsidRPr="00534CB7">
        <w:rPr>
          <w:rFonts w:ascii="Times New Roman" w:hAnsi="Times New Roman" w:cs="Times New Roman" w:hint="eastAsia"/>
          <w:color w:val="FF0000"/>
          <w:sz w:val="28"/>
          <w:szCs w:val="28"/>
          <w:highlight w:val="yellow"/>
        </w:rPr>
        <w:t>15</w:t>
      </w:r>
    </w:p>
    <w:p w14:paraId="7D304F97" w14:textId="03CD2B38" w:rsidR="00DE4D08" w:rsidRPr="00534CB7" w:rsidRDefault="00DE4D08" w:rsidP="00835870">
      <w:pPr>
        <w:pStyle w:val="TAMainText"/>
        <w:spacing w:before="150" w:after="150" w:line="360" w:lineRule="auto"/>
        <w:ind w:firstLine="200"/>
        <w:rPr>
          <w:rFonts w:ascii="Times New Roman" w:eastAsiaTheme="minorEastAsia" w:hAnsi="Times New Roman"/>
          <w:sz w:val="28"/>
          <w:szCs w:val="28"/>
          <w:lang w:eastAsia="zh-CN"/>
        </w:rPr>
      </w:pPr>
      <w:r w:rsidRPr="00534CB7">
        <w:rPr>
          <w:rFonts w:ascii="Times New Roman" w:eastAsiaTheme="minorEastAsia" w:hAnsi="Times New Roman"/>
          <w:sz w:val="28"/>
          <w:szCs w:val="28"/>
          <w:lang w:eastAsia="zh-CN"/>
        </w:rPr>
        <w:t>金属和电介质的光学响应之间的明显差异，是它们设计</w:t>
      </w:r>
      <w:bookmarkStart w:id="38" w:name="OLE_LINK147"/>
      <w:bookmarkStart w:id="39" w:name="OLE_LINK148"/>
      <w:r w:rsidRPr="00534CB7">
        <w:rPr>
          <w:rFonts w:ascii="Times New Roman" w:eastAsiaTheme="minorEastAsia" w:hAnsi="Times New Roman"/>
          <w:sz w:val="28"/>
          <w:szCs w:val="28"/>
          <w:lang w:eastAsia="zh-CN"/>
        </w:rPr>
        <w:t>各种等离激元器件</w:t>
      </w:r>
      <w:bookmarkEnd w:id="38"/>
      <w:bookmarkEnd w:id="39"/>
      <w:r w:rsidRPr="00534CB7">
        <w:rPr>
          <w:rFonts w:ascii="Times New Roman" w:eastAsiaTheme="minorEastAsia" w:hAnsi="Times New Roman"/>
          <w:sz w:val="28"/>
          <w:szCs w:val="28"/>
          <w:lang w:eastAsia="zh-CN"/>
        </w:rPr>
        <w:t>的基本元素。在</w:t>
      </w:r>
      <w:r w:rsidRPr="00534CB7">
        <w:rPr>
          <w:rFonts w:ascii="Times New Roman" w:eastAsiaTheme="minorEastAsia" w:hAnsi="Times New Roman"/>
          <w:sz w:val="28"/>
          <w:szCs w:val="28"/>
          <w:lang w:eastAsia="zh-CN"/>
        </w:rPr>
        <w:t>SP</w:t>
      </w:r>
      <w:r w:rsidRPr="00534CB7">
        <w:rPr>
          <w:rFonts w:ascii="Times New Roman" w:eastAsiaTheme="minorEastAsia" w:hAnsi="Times New Roman"/>
          <w:sz w:val="28"/>
          <w:szCs w:val="28"/>
          <w:lang w:eastAsia="zh-CN"/>
        </w:rPr>
        <w:t>中，由金属和电介质结合组成的</w:t>
      </w:r>
      <w:proofErr w:type="gramStart"/>
      <w:r w:rsidRPr="00534CB7">
        <w:rPr>
          <w:rFonts w:ascii="Times New Roman" w:eastAsiaTheme="minorEastAsia" w:hAnsi="Times New Roman"/>
          <w:sz w:val="28"/>
          <w:szCs w:val="28"/>
          <w:lang w:eastAsia="zh-CN"/>
        </w:rPr>
        <w:t>微纳结构</w:t>
      </w:r>
      <w:proofErr w:type="gramEnd"/>
      <w:r w:rsidRPr="00534CB7">
        <w:rPr>
          <w:rFonts w:ascii="Times New Roman" w:eastAsiaTheme="minorEastAsia" w:hAnsi="Times New Roman"/>
          <w:sz w:val="28"/>
          <w:szCs w:val="28"/>
          <w:lang w:eastAsia="zh-CN"/>
        </w:rPr>
        <w:t>显示了</w:t>
      </w:r>
      <w:r w:rsidRPr="00534CB7">
        <w:rPr>
          <w:rFonts w:ascii="Times New Roman" w:eastAsiaTheme="minorEastAsia" w:hAnsi="Times New Roman"/>
          <w:sz w:val="28"/>
          <w:szCs w:val="28"/>
          <w:lang w:eastAsia="zh-CN"/>
        </w:rPr>
        <w:t>SPP</w:t>
      </w:r>
      <w:r w:rsidRPr="00534CB7">
        <w:rPr>
          <w:rFonts w:ascii="Times New Roman" w:eastAsiaTheme="minorEastAsia" w:hAnsi="Times New Roman"/>
          <w:sz w:val="28"/>
          <w:szCs w:val="28"/>
          <w:lang w:eastAsia="zh-CN"/>
        </w:rPr>
        <w:t>特征和增强光</w:t>
      </w:r>
      <w:r w:rsidRPr="00534CB7">
        <w:rPr>
          <w:rFonts w:ascii="Times New Roman" w:eastAsiaTheme="minorEastAsia" w:hAnsi="Times New Roman"/>
          <w:sz w:val="28"/>
          <w:szCs w:val="28"/>
          <w:lang w:eastAsia="zh-CN"/>
        </w:rPr>
        <w:t>-</w:t>
      </w:r>
      <w:r w:rsidRPr="00534CB7">
        <w:rPr>
          <w:rFonts w:ascii="Times New Roman" w:eastAsiaTheme="minorEastAsia" w:hAnsi="Times New Roman"/>
          <w:sz w:val="28"/>
          <w:szCs w:val="28"/>
          <w:lang w:eastAsia="zh-CN"/>
        </w:rPr>
        <w:t>物质相互作用。本节根据自由电子和束缚电子的理论模型强调金属的光学性能，并对在纳米</w:t>
      </w:r>
      <w:proofErr w:type="gramStart"/>
      <w:r w:rsidRPr="00534CB7">
        <w:rPr>
          <w:rFonts w:ascii="Times New Roman" w:eastAsiaTheme="minorEastAsia" w:hAnsi="Times New Roman"/>
          <w:sz w:val="28"/>
          <w:szCs w:val="28"/>
          <w:lang w:eastAsia="zh-CN"/>
        </w:rPr>
        <w:t>级实现</w:t>
      </w:r>
      <w:proofErr w:type="gramEnd"/>
      <w:r w:rsidRPr="00534CB7">
        <w:rPr>
          <w:rFonts w:ascii="Times New Roman" w:eastAsiaTheme="minorEastAsia" w:hAnsi="Times New Roman"/>
          <w:sz w:val="28"/>
          <w:szCs w:val="28"/>
          <w:lang w:eastAsia="zh-CN"/>
        </w:rPr>
        <w:t>最佳</w:t>
      </w:r>
      <w:r w:rsidRPr="00534CB7">
        <w:rPr>
          <w:rFonts w:ascii="Times New Roman" w:eastAsiaTheme="minorEastAsia" w:hAnsi="Times New Roman"/>
          <w:sz w:val="28"/>
          <w:szCs w:val="28"/>
          <w:lang w:eastAsia="zh-CN"/>
        </w:rPr>
        <w:t>SP</w:t>
      </w:r>
      <w:r w:rsidRPr="00534CB7">
        <w:rPr>
          <w:rFonts w:ascii="Times New Roman" w:eastAsiaTheme="minorEastAsia" w:hAnsi="Times New Roman"/>
          <w:sz w:val="28"/>
          <w:szCs w:val="28"/>
          <w:lang w:eastAsia="zh-CN"/>
        </w:rPr>
        <w:t>材料的微</w:t>
      </w:r>
      <w:r w:rsidRPr="00534CB7">
        <w:rPr>
          <w:rFonts w:ascii="Times New Roman" w:eastAsiaTheme="minorEastAsia" w:hAnsi="Times New Roman"/>
          <w:b/>
          <w:bCs/>
          <w:sz w:val="28"/>
          <w:szCs w:val="28"/>
          <w:highlight w:val="yellow"/>
          <w:lang w:eastAsia="zh-CN"/>
        </w:rPr>
        <w:t>观</w:t>
      </w:r>
      <w:proofErr w:type="gramStart"/>
      <w:r w:rsidRPr="00534CB7">
        <w:rPr>
          <w:rFonts w:ascii="Times New Roman" w:eastAsiaTheme="minorEastAsia" w:hAnsi="Times New Roman"/>
          <w:b/>
          <w:bCs/>
          <w:sz w:val="28"/>
          <w:szCs w:val="28"/>
          <w:highlight w:val="yellow"/>
          <w:lang w:eastAsia="zh-CN"/>
        </w:rPr>
        <w:t>电子电子</w:t>
      </w:r>
      <w:proofErr w:type="gramEnd"/>
      <w:r w:rsidRPr="00534CB7">
        <w:rPr>
          <w:rFonts w:ascii="Times New Roman" w:eastAsiaTheme="minorEastAsia" w:hAnsi="Times New Roman"/>
          <w:b/>
          <w:bCs/>
          <w:sz w:val="28"/>
          <w:szCs w:val="28"/>
          <w:lang w:eastAsia="zh-CN"/>
        </w:rPr>
        <w:t>动</w:t>
      </w:r>
      <w:r w:rsidRPr="00534CB7">
        <w:rPr>
          <w:rFonts w:ascii="Times New Roman" w:eastAsiaTheme="minorEastAsia" w:hAnsi="Times New Roman"/>
          <w:sz w:val="28"/>
          <w:szCs w:val="28"/>
          <w:lang w:eastAsia="zh-CN"/>
        </w:rPr>
        <w:t>力学理论中研究出的</w:t>
      </w:r>
      <w:proofErr w:type="spellStart"/>
      <w:r w:rsidRPr="00534CB7">
        <w:rPr>
          <w:rFonts w:ascii="Times New Roman" w:eastAsiaTheme="minorEastAsia" w:hAnsi="Times New Roman"/>
          <w:sz w:val="28"/>
          <w:szCs w:val="28"/>
          <w:lang w:eastAsia="zh-CN"/>
        </w:rPr>
        <w:t>Drude</w:t>
      </w:r>
      <w:proofErr w:type="spellEnd"/>
      <w:r w:rsidRPr="00534CB7">
        <w:rPr>
          <w:rFonts w:ascii="Times New Roman" w:eastAsiaTheme="minorEastAsia" w:hAnsi="Times New Roman"/>
          <w:sz w:val="28"/>
          <w:szCs w:val="28"/>
          <w:lang w:eastAsia="zh-CN"/>
        </w:rPr>
        <w:t>-Lorentz</w:t>
      </w:r>
      <w:r w:rsidRPr="00534CB7">
        <w:rPr>
          <w:rFonts w:ascii="Times New Roman" w:eastAsiaTheme="minorEastAsia" w:hAnsi="Times New Roman"/>
          <w:sz w:val="28"/>
          <w:szCs w:val="28"/>
          <w:lang w:eastAsia="zh-CN"/>
        </w:rPr>
        <w:t>模型进行简介</w:t>
      </w:r>
      <w:r w:rsidRPr="00534CB7">
        <w:rPr>
          <w:rFonts w:ascii="Times New Roman" w:eastAsiaTheme="minorEastAsia" w:hAnsi="Times New Roman"/>
          <w:sz w:val="28"/>
          <w:szCs w:val="28"/>
          <w:lang w:eastAsia="zh-CN"/>
        </w:rPr>
        <w:t>[91]</w:t>
      </w:r>
      <w:r w:rsidRPr="00534CB7">
        <w:rPr>
          <w:rFonts w:ascii="Times New Roman" w:eastAsiaTheme="minorEastAsia" w:hAnsi="Times New Roman"/>
          <w:sz w:val="28"/>
          <w:szCs w:val="28"/>
          <w:lang w:eastAsia="zh-CN"/>
        </w:rPr>
        <w:t>，最后用它来解释金属材料的光学特性。</w:t>
      </w:r>
    </w:p>
    <w:p w14:paraId="034D9B43" w14:textId="7D2C6494" w:rsidR="00283EDA" w:rsidRPr="00534CB7" w:rsidRDefault="00283EDA" w:rsidP="00283EDA">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金属手性微纳结构的非对称传输与圆二色性研究</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，吐达洪</w:t>
      </w:r>
      <w:r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阿巴</w:t>
      </w:r>
      <w:r w:rsidRPr="00534CB7">
        <w:rPr>
          <w:rFonts w:ascii="Times New Roman" w:hAnsi="Times New Roman" w:cs="Times New Roman" w:hint="eastAsia"/>
          <w:color w:val="FF0000"/>
          <w:sz w:val="28"/>
          <w:szCs w:val="28"/>
          <w:highlight w:val="yellow"/>
        </w:rPr>
        <w:t>，陕西师范大学，</w:t>
      </w:r>
      <w:r w:rsidRPr="00534CB7">
        <w:rPr>
          <w:rFonts w:ascii="Times New Roman" w:hAnsi="Times New Roman" w:cs="Times New Roman" w:hint="eastAsia"/>
          <w:color w:val="FF0000"/>
          <w:sz w:val="28"/>
          <w:szCs w:val="28"/>
          <w:highlight w:val="yellow"/>
        </w:rPr>
        <w:t>2020</w:t>
      </w:r>
      <w:r w:rsidRPr="00534CB7">
        <w:rPr>
          <w:rFonts w:ascii="Times New Roman" w:hAnsi="Times New Roman" w:cs="Times New Roman" w:hint="eastAsia"/>
          <w:color w:val="FF0000"/>
          <w:sz w:val="28"/>
          <w:szCs w:val="28"/>
          <w:highlight w:val="yellow"/>
        </w:rPr>
        <w:t>年，第</w:t>
      </w:r>
      <w:r w:rsidR="001A5D05" w:rsidRPr="00534CB7">
        <w:rPr>
          <w:rFonts w:ascii="Times New Roman" w:hAnsi="Times New Roman" w:cs="Times New Roman" w:hint="eastAsia"/>
          <w:color w:val="FF0000"/>
          <w:sz w:val="28"/>
          <w:szCs w:val="28"/>
          <w:highlight w:val="yellow"/>
        </w:rPr>
        <w:t>34</w:t>
      </w:r>
      <w:r w:rsidRPr="00534CB7">
        <w:rPr>
          <w:rFonts w:ascii="Times New Roman" w:hAnsi="Times New Roman" w:cs="Times New Roman" w:hint="eastAsia"/>
          <w:color w:val="FF0000"/>
          <w:sz w:val="28"/>
          <w:szCs w:val="28"/>
          <w:highlight w:val="yellow"/>
        </w:rPr>
        <w:t>-</w:t>
      </w:r>
      <w:r w:rsidR="001A5D05" w:rsidRPr="00534CB7">
        <w:rPr>
          <w:rFonts w:ascii="Times New Roman" w:hAnsi="Times New Roman" w:cs="Times New Roman" w:hint="eastAsia"/>
          <w:color w:val="FF0000"/>
          <w:sz w:val="28"/>
          <w:szCs w:val="28"/>
          <w:highlight w:val="yellow"/>
        </w:rPr>
        <w:t>35</w:t>
      </w:r>
      <w:r w:rsidRPr="00534CB7">
        <w:rPr>
          <w:rFonts w:ascii="Times New Roman" w:hAnsi="Times New Roman" w:cs="Times New Roman" w:hint="eastAsia"/>
          <w:color w:val="FF0000"/>
          <w:sz w:val="28"/>
          <w:szCs w:val="28"/>
          <w:highlight w:val="yellow"/>
        </w:rPr>
        <w:t>页</w:t>
      </w:r>
    </w:p>
    <w:p w14:paraId="3CAAB7AE" w14:textId="434BDAFA" w:rsidR="0003700F" w:rsidRPr="00534CB7" w:rsidRDefault="0003700F" w:rsidP="0003700F">
      <w:pPr>
        <w:pStyle w:val="2"/>
        <w:rPr>
          <w:rStyle w:val="fontstyle01"/>
          <w:rFonts w:ascii="Times New Roman" w:hAnsi="Times New Roman" w:cs="Times New Roman"/>
          <w:sz w:val="28"/>
          <w:szCs w:val="28"/>
        </w:rPr>
      </w:pPr>
      <w:r w:rsidRPr="00534CB7">
        <w:rPr>
          <w:rStyle w:val="fontstyle01"/>
          <w:rFonts w:ascii="Times New Roman" w:hAnsi="Times New Roman" w:cs="Times New Roman" w:hint="eastAsia"/>
          <w:sz w:val="28"/>
          <w:szCs w:val="28"/>
        </w:rPr>
        <w:lastRenderedPageBreak/>
        <w:t>第</w:t>
      </w:r>
      <w:r>
        <w:rPr>
          <w:rStyle w:val="fontstyle01"/>
          <w:rFonts w:ascii="Times New Roman" w:hAnsi="Times New Roman" w:cs="Times New Roman" w:hint="eastAsia"/>
          <w:sz w:val="28"/>
          <w:szCs w:val="28"/>
        </w:rPr>
        <w:t xml:space="preserve"> </w:t>
      </w:r>
      <w:r>
        <w:rPr>
          <w:rStyle w:val="fontstyle01"/>
          <w:rFonts w:ascii="Times New Roman" w:hAnsi="Times New Roman" w:cs="Times New Roman"/>
          <w:sz w:val="28"/>
          <w:szCs w:val="28"/>
        </w:rPr>
        <w:t xml:space="preserve"> </w:t>
      </w:r>
      <w:r>
        <w:rPr>
          <w:rStyle w:val="fontstyle01"/>
          <w:rFonts w:ascii="Times New Roman" w:hAnsi="Times New Roman" w:cs="Times New Roman" w:hint="eastAsia"/>
          <w:sz w:val="28"/>
          <w:szCs w:val="28"/>
        </w:rPr>
        <w:t>4</w:t>
      </w:r>
      <w:r w:rsidR="00435D2A">
        <w:rPr>
          <w:rStyle w:val="fontstyle01"/>
          <w:rFonts w:ascii="Times New Roman" w:hAnsi="Times New Roman" w:cs="Times New Roman" w:hint="eastAsia"/>
          <w:sz w:val="28"/>
          <w:szCs w:val="28"/>
        </w:rPr>
        <w:t>3</w:t>
      </w:r>
      <w:r>
        <w:rPr>
          <w:rStyle w:val="fontstyle01"/>
          <w:rFonts w:ascii="Times New Roman" w:hAnsi="Times New Roman" w:cs="Times New Roman"/>
          <w:sz w:val="28"/>
          <w:szCs w:val="28"/>
        </w:rPr>
        <w:t xml:space="preserve"> </w:t>
      </w:r>
      <w:r w:rsidRPr="00534CB7">
        <w:rPr>
          <w:rStyle w:val="fontstyle01"/>
          <w:rFonts w:ascii="Times New Roman" w:hAnsi="Times New Roman" w:cs="Times New Roman" w:hint="eastAsia"/>
          <w:sz w:val="28"/>
          <w:szCs w:val="28"/>
        </w:rPr>
        <w:t>段</w:t>
      </w:r>
    </w:p>
    <w:p w14:paraId="02523533" w14:textId="3031FC79" w:rsidR="00DE4D08" w:rsidRPr="00534CB7" w:rsidRDefault="00BB64B1"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 xml:space="preserve">As shown in Fig. 1.5, a charge within a medium is treated as a harmonic oscillator, which is bounded with a nucleus. Under the excitation of an incident electromagnetic wave, the oscillator will oscillate in the oppositional phase relative to the electric field. Here, only the conditions of a nonpolar molecule are discussed, in which no dipole moment exists in the electron–nucleus system. From the dynamic point of view, the charge oscillation will lead to the charge redistribution, which will create an additional induced electric field. The induced field will restore the charge to its equilibrium position. Newton’s second law states that the production of mass multiplying the acceleration equals the sum of the forces applied on the system. The governing equation for the system in Fig. 1.5 </w:t>
      </w:r>
      <w:proofErr w:type="gramStart"/>
      <w:r w:rsidRPr="00534CB7">
        <w:rPr>
          <w:rFonts w:ascii="Times New Roman" w:hAnsi="Times New Roman" w:cs="Times New Roman"/>
          <w:sz w:val="28"/>
          <w:szCs w:val="28"/>
        </w:rPr>
        <w:t>is</w:t>
      </w:r>
      <w:proofErr w:type="gramEnd"/>
    </w:p>
    <w:p w14:paraId="4FDFBB74" w14:textId="1530CEA1" w:rsidR="00BB64B1" w:rsidRPr="00534CB7" w:rsidRDefault="00000000" w:rsidP="0096178B">
      <w:pPr>
        <w:spacing w:before="150" w:after="150" w:line="360" w:lineRule="auto"/>
        <w:ind w:firstLine="200"/>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e</m:t>
              </m:r>
            </m:sub>
          </m:sSub>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acc>
                <m:accPr>
                  <m:chr m:val="⃑"/>
                  <m:ctrlPr>
                    <w:rPr>
                      <w:rFonts w:ascii="Cambria Math" w:hAnsi="Cambria Math" w:cs="Times New Roman"/>
                      <w:i/>
                      <w:sz w:val="28"/>
                      <w:szCs w:val="28"/>
                    </w:rPr>
                  </m:ctrlPr>
                </m:accPr>
                <m:e>
                  <m:r>
                    <w:rPr>
                      <w:rFonts w:ascii="Cambria Math" w:hAnsi="Cambria Math" w:cs="Times New Roman"/>
                      <w:sz w:val="28"/>
                      <w:szCs w:val="28"/>
                    </w:rPr>
                    <m:t>r</m:t>
                  </m:r>
                </m:e>
              </m:acc>
              <m:r>
                <w:rPr>
                  <w:rFonts w:ascii="Cambria Math" w:hAnsi="Cambria Math" w:cs="Times New Roman"/>
                  <w:sz w:val="28"/>
                  <w:szCs w:val="28"/>
                </w:rPr>
                <m:t>(t)</m:t>
              </m:r>
            </m:num>
            <m:den>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(t)</m:t>
              </m:r>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e</m:t>
              </m:r>
            </m:sub>
          </m:sSub>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in</m:t>
              </m:r>
            </m:sub>
          </m:sSub>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-jωt</m:t>
              </m:r>
            </m:sup>
          </m:sSup>
          <m:r>
            <w:rPr>
              <w:rFonts w:ascii="Cambria Math" w:hAnsi="Cambria Math" w:cs="Times New Roman"/>
              <w:sz w:val="28"/>
              <w:szCs w:val="28"/>
            </w:rPr>
            <m:t>+[-q×</m:t>
          </m:r>
          <m:acc>
            <m:accPr>
              <m:chr m:val="⃑"/>
              <m:ctrlPr>
                <w:rPr>
                  <w:rFonts w:ascii="Cambria Math" w:hAnsi="Cambria Math" w:cs="Times New Roman"/>
                  <w:i/>
                  <w:sz w:val="28"/>
                  <w:szCs w:val="28"/>
                </w:rPr>
              </m:ctrlPr>
            </m:accPr>
            <m:e>
              <m:r>
                <w:rPr>
                  <w:rFonts w:ascii="Cambria Math" w:hAnsi="Cambria Math" w:cs="Times New Roman"/>
                  <w:sz w:val="28"/>
                  <w:szCs w:val="28"/>
                </w:rPr>
                <m:t>r</m:t>
              </m:r>
            </m:e>
          </m:acc>
          <m:r>
            <w:rPr>
              <w:rFonts w:ascii="Cambria Math" w:hAnsi="Cambria Math" w:cs="Times New Roman"/>
              <w:sz w:val="28"/>
              <w:szCs w:val="28"/>
            </w:rPr>
            <m:t>(t)]+[-γ[∂</m:t>
          </m:r>
          <m:acc>
            <m:accPr>
              <m:chr m:val="⃑"/>
              <m:ctrlPr>
                <w:rPr>
                  <w:rFonts w:ascii="Cambria Math" w:hAnsi="Cambria Math" w:cs="Times New Roman"/>
                  <w:i/>
                  <w:sz w:val="28"/>
                  <w:szCs w:val="28"/>
                </w:rPr>
              </m:ctrlPr>
            </m:accPr>
            <m:e>
              <m:r>
                <w:rPr>
                  <w:rFonts w:ascii="Cambria Math" w:hAnsi="Cambria Math" w:cs="Times New Roman"/>
                  <w:sz w:val="28"/>
                  <w:szCs w:val="28"/>
                </w:rPr>
                <m:t>r</m:t>
              </m:r>
            </m:e>
          </m:acc>
          <m:r>
            <w:rPr>
              <w:rFonts w:ascii="Cambria Math" w:hAnsi="Cambria Math" w:cs="Times New Roman"/>
              <w:sz w:val="28"/>
              <w:szCs w:val="28"/>
            </w:rPr>
            <m:t>(t)/∂t]]</m:t>
          </m:r>
        </m:oMath>
      </m:oMathPara>
    </w:p>
    <w:p w14:paraId="6B004DD8" w14:textId="4A46F399" w:rsidR="00BB64B1" w:rsidRPr="00534CB7" w:rsidRDefault="00BB64B1"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 xml:space="preserve">where me denotes the effective mass of a charge, r(t) is the instantaneous distance deviation from its equilibrium position. </w:t>
      </w:r>
      <m:oMath>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e</m:t>
            </m:r>
          </m:sub>
        </m:sSub>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in</m:t>
            </m:r>
          </m:sub>
        </m:sSub>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-jωt</m:t>
            </m:r>
          </m:sup>
        </m:sSup>
      </m:oMath>
      <w:r w:rsidRPr="00534CB7">
        <w:rPr>
          <w:rFonts w:ascii="Times New Roman" w:hAnsi="Times New Roman" w:cs="Times New Roman"/>
          <w:sz w:val="28"/>
          <w:szCs w:val="28"/>
        </w:rPr>
        <w:t xml:space="preserve"> is the local force attributed to an external alternating electric field, where q e is the electric quantity of </w:t>
      </w:r>
      <w:proofErr w:type="gramStart"/>
      <w:r w:rsidRPr="00534CB7">
        <w:rPr>
          <w:rFonts w:ascii="Times New Roman" w:hAnsi="Times New Roman" w:cs="Times New Roman"/>
          <w:sz w:val="28"/>
          <w:szCs w:val="28"/>
        </w:rPr>
        <w:t>an</w:t>
      </w:r>
      <w:proofErr w:type="gramEnd"/>
      <w:r w:rsidRPr="00534CB7">
        <w:rPr>
          <w:rFonts w:ascii="Times New Roman" w:hAnsi="Times New Roman" w:cs="Times New Roman"/>
          <w:sz w:val="28"/>
          <w:szCs w:val="28"/>
        </w:rPr>
        <w:t xml:space="preserve"> charge, and E0 is the electric field amplitude.</w:t>
      </w:r>
      <w:r w:rsidRPr="00534CB7">
        <w:rPr>
          <w:rFonts w:ascii="Times New Roman" w:hAnsi="Times New Roman" w:cs="Times New Roman"/>
          <w:i/>
          <w:sz w:val="28"/>
          <w:szCs w:val="28"/>
        </w:rPr>
        <w:t xml:space="preserve"> </w:t>
      </w:r>
      <m:oMath>
        <m:r>
          <w:rPr>
            <w:rFonts w:ascii="Cambria Math" w:hAnsi="Cambria Math" w:cs="Times New Roman"/>
            <w:sz w:val="28"/>
            <w:szCs w:val="28"/>
          </w:rPr>
          <m:t>-q×</m:t>
        </m:r>
        <m:acc>
          <m:accPr>
            <m:chr m:val="⃑"/>
            <m:ctrlPr>
              <w:rPr>
                <w:rFonts w:ascii="Cambria Math" w:hAnsi="Cambria Math" w:cs="Times New Roman"/>
                <w:i/>
                <w:sz w:val="28"/>
                <w:szCs w:val="28"/>
              </w:rPr>
            </m:ctrlPr>
          </m:accPr>
          <m:e>
            <m:r>
              <w:rPr>
                <w:rFonts w:ascii="Cambria Math" w:hAnsi="Cambria Math" w:cs="Times New Roman"/>
                <w:sz w:val="28"/>
                <w:szCs w:val="28"/>
              </w:rPr>
              <m:t>r</m:t>
            </m:r>
          </m:e>
        </m:acc>
        <m:r>
          <w:rPr>
            <w:rFonts w:ascii="Cambria Math" w:hAnsi="Cambria Math" w:cs="Times New Roman"/>
            <w:sz w:val="28"/>
            <w:szCs w:val="28"/>
          </w:rPr>
          <m:t>(t)</m:t>
        </m:r>
      </m:oMath>
      <w:r w:rsidRPr="00534CB7">
        <w:rPr>
          <w:rFonts w:ascii="Times New Roman" w:hAnsi="Times New Roman" w:cs="Times New Roman"/>
          <w:sz w:val="28"/>
          <w:szCs w:val="28"/>
        </w:rPr>
        <w:t xml:space="preserve"> is the restoration force proportional to the distance deviation from the equilibrium position </w:t>
      </w:r>
      <m:oMath>
        <m:r>
          <w:rPr>
            <w:rFonts w:ascii="Cambria Math" w:hAnsi="Cambria Math" w:cs="Times New Roman"/>
            <w:sz w:val="28"/>
            <w:szCs w:val="28"/>
          </w:rPr>
          <m:t>q=</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e</m:t>
            </m:r>
          </m:sub>
        </m:sSub>
        <m:sSup>
          <m:sSupPr>
            <m:ctrlPr>
              <w:rPr>
                <w:rFonts w:ascii="Cambria Math" w:hAnsi="Cambria Math" w:cs="Times New Roman"/>
                <w:i/>
                <w:sz w:val="28"/>
                <w:szCs w:val="28"/>
              </w:rPr>
            </m:ctrlPr>
          </m:sSupPr>
          <m:e>
            <m:r>
              <w:rPr>
                <w:rFonts w:ascii="Cambria Math" w:hAnsi="Cambria Math" w:cs="Times New Roman"/>
                <w:sz w:val="28"/>
                <w:szCs w:val="28"/>
              </w:rPr>
              <m:t>ω</m:t>
            </m:r>
          </m:e>
          <m:sup>
            <m:r>
              <w:rPr>
                <w:rFonts w:ascii="Cambria Math" w:hAnsi="Cambria Math" w:cs="Times New Roman"/>
                <w:sz w:val="28"/>
                <w:szCs w:val="28"/>
              </w:rPr>
              <m:t>2</m:t>
            </m:r>
          </m:sup>
        </m:sSup>
      </m:oMath>
      <w:r w:rsidRPr="00534CB7">
        <w:rPr>
          <w:rFonts w:ascii="Times New Roman" w:hAnsi="Times New Roman" w:cs="Times New Roman"/>
          <w:sz w:val="28"/>
          <w:szCs w:val="28"/>
        </w:rPr>
        <w:t xml:space="preserve">, where </w:t>
      </w:r>
      <m:oMath>
        <m:sSup>
          <m:sSupPr>
            <m:ctrlPr>
              <w:rPr>
                <w:rFonts w:ascii="Cambria Math" w:hAnsi="Cambria Math" w:cs="Times New Roman"/>
                <w:i/>
                <w:sz w:val="28"/>
                <w:szCs w:val="28"/>
              </w:rPr>
            </m:ctrlPr>
          </m:sSupPr>
          <m:e>
            <m:r>
              <w:rPr>
                <w:rFonts w:ascii="Cambria Math" w:hAnsi="Cambria Math" w:cs="Times New Roman"/>
                <w:sz w:val="28"/>
                <w:szCs w:val="28"/>
              </w:rPr>
              <m:t>ω</m:t>
            </m:r>
          </m:e>
          <m:sup>
            <m:r>
              <w:rPr>
                <w:rFonts w:ascii="Cambria Math" w:hAnsi="Cambria Math" w:cs="Times New Roman"/>
                <w:sz w:val="28"/>
                <w:szCs w:val="28"/>
              </w:rPr>
              <m:t>2</m:t>
            </m:r>
          </m:sup>
        </m:sSup>
      </m:oMath>
      <w:r w:rsidRPr="00534CB7">
        <w:rPr>
          <w:rFonts w:ascii="Times New Roman" w:hAnsi="Times New Roman" w:cs="Times New Roman"/>
          <w:sz w:val="28"/>
          <w:szCs w:val="28"/>
        </w:rPr>
        <w:t xml:space="preserve"> is the natural frequency of the</w:t>
      </w:r>
      <w:r w:rsidR="008E329F" w:rsidRPr="00534CB7">
        <w:rPr>
          <w:rFonts w:ascii="Times New Roman" w:hAnsi="Times New Roman" w:cs="Times New Roman"/>
          <w:sz w:val="28"/>
          <w:szCs w:val="28"/>
        </w:rPr>
        <w:t xml:space="preserve"> </w:t>
      </w:r>
      <w:r w:rsidRPr="00534CB7">
        <w:rPr>
          <w:rFonts w:ascii="Times New Roman" w:hAnsi="Times New Roman" w:cs="Times New Roman"/>
          <w:sz w:val="28"/>
          <w:szCs w:val="28"/>
        </w:rPr>
        <w:t>bound oscillator. The restoration forces are zero for free electrons within</w:t>
      </w:r>
      <w:r w:rsidR="008E329F" w:rsidRPr="00534CB7">
        <w:rPr>
          <w:rFonts w:ascii="Times New Roman" w:hAnsi="Times New Roman" w:cs="Times New Roman"/>
          <w:sz w:val="28"/>
          <w:szCs w:val="28"/>
        </w:rPr>
        <w:t xml:space="preserve"> </w:t>
      </w:r>
      <w:r w:rsidRPr="00534CB7">
        <w:rPr>
          <w:rFonts w:ascii="Times New Roman" w:hAnsi="Times New Roman" w:cs="Times New Roman"/>
          <w:sz w:val="28"/>
          <w:szCs w:val="28"/>
        </w:rPr>
        <w:t xml:space="preserve">conductor materials because they are not bound to a </w:t>
      </w:r>
      <w:r w:rsidRPr="00534CB7">
        <w:rPr>
          <w:rFonts w:ascii="Times New Roman" w:hAnsi="Times New Roman" w:cs="Times New Roman"/>
          <w:sz w:val="28"/>
          <w:szCs w:val="28"/>
        </w:rPr>
        <w:lastRenderedPageBreak/>
        <w:t>particular nucleus.</w:t>
      </w:r>
      <w:r w:rsidR="008E329F" w:rsidRPr="00534CB7">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D</m:t>
            </m:r>
          </m:sub>
        </m:sSub>
        <m:r>
          <w:rPr>
            <w:rFonts w:ascii="Cambria Math" w:hAnsi="Cambria Math" w:cs="Times New Roman"/>
            <w:sz w:val="28"/>
            <w:szCs w:val="28"/>
          </w:rPr>
          <m:t>=-γ[∂r(t)/∂t]</m:t>
        </m:r>
      </m:oMath>
      <w:r w:rsidR="008E329F" w:rsidRPr="00534CB7">
        <w:rPr>
          <w:rFonts w:ascii="Times New Roman" w:hAnsi="Times New Roman" w:cs="Times New Roman"/>
          <w:sz w:val="28"/>
          <w:szCs w:val="28"/>
        </w:rPr>
        <w:t xml:space="preserve"> </w:t>
      </w:r>
      <w:r w:rsidRPr="00534CB7">
        <w:rPr>
          <w:rFonts w:ascii="Times New Roman" w:hAnsi="Times New Roman" w:cs="Times New Roman"/>
          <w:sz w:val="28"/>
          <w:szCs w:val="28"/>
        </w:rPr>
        <w:t>refers to the damping force</w:t>
      </w:r>
      <w:r w:rsidR="008E329F" w:rsidRPr="00534CB7">
        <w:rPr>
          <w:rFonts w:ascii="Times New Roman" w:hAnsi="Times New Roman" w:cs="Times New Roman"/>
          <w:sz w:val="28"/>
          <w:szCs w:val="28"/>
        </w:rPr>
        <w:t xml:space="preserve"> due to the collision energy loss, </w:t>
      </w:r>
      <m:oMath>
        <m:r>
          <w:rPr>
            <w:rFonts w:ascii="Cambria Math" w:hAnsi="Cambria Math" w:cs="Times New Roman"/>
            <w:sz w:val="28"/>
            <w:szCs w:val="28"/>
          </w:rPr>
          <m:t>γ</m:t>
        </m:r>
      </m:oMath>
      <w:r w:rsidR="008E329F" w:rsidRPr="00534CB7">
        <w:rPr>
          <w:rFonts w:ascii="Times New Roman" w:hAnsi="Times New Roman" w:cs="Times New Roman"/>
          <w:sz w:val="28"/>
          <w:szCs w:val="28"/>
        </w:rPr>
        <w:t xml:space="preserve"> where g is the damping coefficient in hertz.</w:t>
      </w:r>
    </w:p>
    <w:p w14:paraId="43D33787" w14:textId="060F7E2E" w:rsidR="008E329F" w:rsidRPr="00534CB7" w:rsidRDefault="008E329F"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Note that the restoration and damping forces are negative because they are opposite the direction of the motion. Thus, the differential form in Eq. (1.41) becomes:</w:t>
      </w:r>
    </w:p>
    <w:p w14:paraId="6C307729" w14:textId="1A585469" w:rsidR="008E329F" w:rsidRPr="00534CB7" w:rsidRDefault="00000000" w:rsidP="0096178B">
      <w:pPr>
        <w:spacing w:before="150" w:after="150" w:line="360" w:lineRule="auto"/>
        <w:ind w:firstLine="200"/>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e</m:t>
              </m:r>
            </m:sub>
          </m:sSub>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acc>
                <m:accPr>
                  <m:chr m:val="⃑"/>
                  <m:ctrlPr>
                    <w:rPr>
                      <w:rFonts w:ascii="Cambria Math" w:hAnsi="Cambria Math" w:cs="Times New Roman"/>
                      <w:i/>
                      <w:sz w:val="28"/>
                      <w:szCs w:val="28"/>
                    </w:rPr>
                  </m:ctrlPr>
                </m:accPr>
                <m:e>
                  <m:r>
                    <w:rPr>
                      <w:rFonts w:ascii="Cambria Math" w:hAnsi="Cambria Math" w:cs="Times New Roman"/>
                      <w:sz w:val="28"/>
                      <w:szCs w:val="28"/>
                    </w:rPr>
                    <m:t>r</m:t>
                  </m:r>
                </m:e>
              </m:acc>
            </m:num>
            <m:den>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t</m:t>
              </m:r>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e</m:t>
              </m:r>
            </m:sub>
          </m:sSub>
          <m:r>
            <w:rPr>
              <w:rFonts w:ascii="Cambria Math" w:hAnsi="Cambria Math" w:cs="Times New Roman"/>
              <w:sz w:val="28"/>
              <w:szCs w:val="28"/>
            </w:rPr>
            <m:t>γ</m:t>
          </m:r>
          <m:f>
            <m:fPr>
              <m:ctrlPr>
                <w:rPr>
                  <w:rFonts w:ascii="Cambria Math" w:hAnsi="Cambria Math" w:cs="Times New Roman"/>
                  <w:i/>
                  <w:sz w:val="28"/>
                  <w:szCs w:val="28"/>
                </w:rPr>
              </m:ctrlPr>
            </m:fPr>
            <m:num>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r</m:t>
                  </m:r>
                </m:e>
              </m:acc>
            </m:num>
            <m:den>
              <m:r>
                <w:rPr>
                  <w:rFonts w:ascii="Cambria Math" w:hAnsi="Cambria Math" w:cs="Times New Roman"/>
                  <w:sz w:val="28"/>
                  <w:szCs w:val="28"/>
                </w:rPr>
                <m:t>∂t</m:t>
              </m:r>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e</m:t>
              </m:r>
            </m:sub>
          </m:sSub>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0</m:t>
              </m:r>
            </m:sub>
            <m:sup>
              <m:r>
                <w:rPr>
                  <w:rFonts w:ascii="Cambria Math" w:hAnsi="Cambria Math" w:cs="Times New Roman"/>
                  <w:sz w:val="28"/>
                  <w:szCs w:val="28"/>
                </w:rPr>
                <m:t>2</m:t>
              </m:r>
            </m:sup>
          </m:sSubSup>
          <m:acc>
            <m:accPr>
              <m:chr m:val="⃑"/>
              <m:ctrlPr>
                <w:rPr>
                  <w:rFonts w:ascii="Cambria Math" w:hAnsi="Cambria Math" w:cs="Times New Roman"/>
                  <w:i/>
                  <w:sz w:val="28"/>
                  <w:szCs w:val="28"/>
                </w:rPr>
              </m:ctrlPr>
            </m:accPr>
            <m:e>
              <m:r>
                <w:rPr>
                  <w:rFonts w:ascii="Cambria Math" w:hAnsi="Cambria Math" w:cs="Times New Roman"/>
                  <w:sz w:val="28"/>
                  <w:szCs w:val="28"/>
                </w:rPr>
                <m:t>r</m:t>
              </m:r>
            </m:e>
          </m:acc>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e</m:t>
              </m:r>
            </m:sub>
          </m:sSub>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in</m:t>
              </m:r>
            </m:sub>
          </m:sSub>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-jωt</m:t>
              </m:r>
            </m:sup>
          </m:sSup>
        </m:oMath>
      </m:oMathPara>
    </w:p>
    <w:p w14:paraId="1A8533D4" w14:textId="5C7E9E83" w:rsidR="008E329F" w:rsidRPr="00534CB7" w:rsidRDefault="00EA562E"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 xml:space="preserve">The interactions between metals and electromagnetic waves are firstly determined by the collective movement of free electrons. In this case, the electrons are not bound to any </w:t>
      </w:r>
      <w:proofErr w:type="gramStart"/>
      <w:r w:rsidRPr="00534CB7">
        <w:rPr>
          <w:rFonts w:ascii="Times New Roman" w:hAnsi="Times New Roman" w:cs="Times New Roman"/>
          <w:sz w:val="28"/>
          <w:szCs w:val="28"/>
        </w:rPr>
        <w:t>particular nucleus</w:t>
      </w:r>
      <w:proofErr w:type="gramEnd"/>
      <w:r w:rsidRPr="00534CB7">
        <w:rPr>
          <w:rFonts w:ascii="Times New Roman" w:hAnsi="Times New Roman" w:cs="Times New Roman"/>
          <w:sz w:val="28"/>
          <w:szCs w:val="28"/>
        </w:rPr>
        <w:t xml:space="preserve">, which are considered to move about freely around the metal lattice in the absence of a restoration force. The motion equation of a free electron in an alternating electric field is described </w:t>
      </w:r>
      <w:proofErr w:type="gramStart"/>
      <w:r w:rsidRPr="00534CB7">
        <w:rPr>
          <w:rFonts w:ascii="Times New Roman" w:hAnsi="Times New Roman" w:cs="Times New Roman"/>
          <w:sz w:val="28"/>
          <w:szCs w:val="28"/>
        </w:rPr>
        <w:t>by</w:t>
      </w:r>
      <w:proofErr w:type="gramEnd"/>
    </w:p>
    <w:p w14:paraId="541BC485" w14:textId="484EF3B0" w:rsidR="00EA562E" w:rsidRPr="00534CB7" w:rsidRDefault="00000000" w:rsidP="0096178B">
      <w:pPr>
        <w:spacing w:before="150" w:after="150" w:line="360" w:lineRule="auto"/>
        <w:ind w:firstLine="200"/>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e</m:t>
              </m:r>
            </m:sub>
          </m:sSub>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acc>
                <m:accPr>
                  <m:chr m:val="⃑"/>
                  <m:ctrlPr>
                    <w:rPr>
                      <w:rFonts w:ascii="Cambria Math" w:hAnsi="Cambria Math" w:cs="Times New Roman"/>
                      <w:i/>
                      <w:sz w:val="28"/>
                      <w:szCs w:val="28"/>
                    </w:rPr>
                  </m:ctrlPr>
                </m:accPr>
                <m:e>
                  <m:r>
                    <w:rPr>
                      <w:rFonts w:ascii="Cambria Math" w:hAnsi="Cambria Math" w:cs="Times New Roman"/>
                      <w:sz w:val="28"/>
                      <w:szCs w:val="28"/>
                    </w:rPr>
                    <m:t>r</m:t>
                  </m:r>
                </m:e>
              </m:acc>
            </m:num>
            <m:den>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t</m:t>
              </m:r>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e</m:t>
              </m:r>
            </m:sub>
          </m:sSub>
          <m:r>
            <w:rPr>
              <w:rFonts w:ascii="Cambria Math" w:hAnsi="Cambria Math" w:cs="Times New Roman"/>
              <w:sz w:val="28"/>
              <w:szCs w:val="28"/>
            </w:rPr>
            <m:t>γ</m:t>
          </m:r>
          <m:f>
            <m:fPr>
              <m:ctrlPr>
                <w:rPr>
                  <w:rFonts w:ascii="Cambria Math" w:hAnsi="Cambria Math" w:cs="Times New Roman"/>
                  <w:i/>
                  <w:sz w:val="28"/>
                  <w:szCs w:val="28"/>
                </w:rPr>
              </m:ctrlPr>
            </m:fPr>
            <m:num>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r</m:t>
                  </m:r>
                </m:e>
              </m:acc>
            </m:num>
            <m:den>
              <m:r>
                <w:rPr>
                  <w:rFonts w:ascii="Cambria Math" w:hAnsi="Cambria Math" w:cs="Times New Roman"/>
                  <w:sz w:val="28"/>
                  <w:szCs w:val="28"/>
                </w:rPr>
                <m:t>∂t</m:t>
              </m:r>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e</m:t>
              </m:r>
            </m:sub>
          </m:sSub>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in</m:t>
              </m:r>
            </m:sub>
          </m:sSub>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-jωt</m:t>
              </m:r>
            </m:sup>
          </m:sSup>
        </m:oMath>
      </m:oMathPara>
    </w:p>
    <w:p w14:paraId="08E0253A" w14:textId="47C536EC" w:rsidR="00450C20" w:rsidRPr="00534CB7" w:rsidRDefault="00450C20"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 xml:space="preserve">where q e is the electric charge of a free electron. the damping effect g is proportional to the Fermi velocity g ¼ n/l¼ 1/t, where n denotes the Fermi velocity, and l is the mean free path of an electron between successive collision events. The relaxation time t is the averaged interval time between subsequent collisions of an electron. In general, the relaxation time is about 10 –14 s. The solution of </w:t>
      </w:r>
      <w:proofErr w:type="spellStart"/>
      <w:r w:rsidRPr="00534CB7">
        <w:rPr>
          <w:rFonts w:ascii="Times New Roman" w:hAnsi="Times New Roman" w:cs="Times New Roman"/>
          <w:sz w:val="28"/>
          <w:szCs w:val="28"/>
        </w:rPr>
        <w:t>instaneous</w:t>
      </w:r>
      <w:proofErr w:type="spellEnd"/>
      <w:r w:rsidRPr="00534CB7">
        <w:rPr>
          <w:rFonts w:ascii="Times New Roman" w:hAnsi="Times New Roman" w:cs="Times New Roman"/>
          <w:sz w:val="28"/>
          <w:szCs w:val="28"/>
        </w:rPr>
        <w:t xml:space="preserve"> distances in Eq. (1.49) for a monochromatic electric field is solved to </w:t>
      </w:r>
      <w:proofErr w:type="gramStart"/>
      <w:r w:rsidRPr="00534CB7">
        <w:rPr>
          <w:rFonts w:ascii="Times New Roman" w:hAnsi="Times New Roman" w:cs="Times New Roman"/>
          <w:sz w:val="28"/>
          <w:szCs w:val="28"/>
        </w:rPr>
        <w:t>be</w:t>
      </w:r>
      <w:proofErr w:type="gramEnd"/>
    </w:p>
    <w:p w14:paraId="385E51DC" w14:textId="64D79728" w:rsidR="00450C20" w:rsidRPr="00534CB7" w:rsidRDefault="00000000" w:rsidP="0096178B">
      <w:pPr>
        <w:spacing w:before="150" w:after="150" w:line="360" w:lineRule="auto"/>
        <w:ind w:firstLineChars="150" w:firstLine="420"/>
        <w:jc w:val="center"/>
        <w:rPr>
          <w:rFonts w:ascii="Times New Roman" w:hAnsi="Times New Roman" w:cs="Times New Roman"/>
          <w:sz w:val="28"/>
          <w:szCs w:val="28"/>
        </w:rPr>
      </w:pPr>
      <m:oMath>
        <m:acc>
          <m:accPr>
            <m:chr m:val="⃑"/>
            <m:ctrlPr>
              <w:rPr>
                <w:rFonts w:ascii="Cambria Math" w:hAnsi="Cambria Math" w:cs="Times New Roman"/>
                <w:i/>
                <w:sz w:val="28"/>
                <w:szCs w:val="28"/>
              </w:rPr>
            </m:ctrlPr>
          </m:accPr>
          <m:e>
            <m:r>
              <w:rPr>
                <w:rFonts w:ascii="Cambria Math" w:hAnsi="Cambria Math" w:cs="Times New Roman"/>
                <w:sz w:val="28"/>
                <w:szCs w:val="28"/>
              </w:rPr>
              <m:t>r</m:t>
            </m:r>
          </m:e>
        </m:acc>
        <m:r>
          <w:rPr>
            <w:rFonts w:ascii="Cambria Math" w:hAnsi="Cambria Math" w:cs="Times New Roman"/>
            <w:sz w:val="28"/>
            <w:szCs w:val="28"/>
          </w:rPr>
          <m:t>(ω)=</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e</m:t>
                </m:r>
              </m:sub>
            </m:sSub>
          </m:num>
          <m:den>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e</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sup>
                <m:r>
                  <w:rPr>
                    <w:rFonts w:ascii="Cambria Math" w:hAnsi="Cambria Math" w:cs="Times New Roman"/>
                    <w:sz w:val="28"/>
                    <w:szCs w:val="28"/>
                  </w:rPr>
                  <m:t>2</m:t>
                </m:r>
              </m:sup>
            </m:sSubSup>
            <m:r>
              <w:rPr>
                <w:rFonts w:ascii="Cambria Math" w:hAnsi="Cambria Math" w:cs="Times New Roman"/>
                <w:sz w:val="28"/>
                <w:szCs w:val="28"/>
              </w:rPr>
              <m:t>+jγω)</m:t>
            </m:r>
          </m:den>
        </m:f>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E</m:t>
                </m:r>
              </m:e>
            </m:acc>
          </m:e>
          <m:sub>
            <m:r>
              <w:rPr>
                <w:rFonts w:ascii="Cambria Math" w:hAnsi="Cambria Math" w:cs="Times New Roman"/>
                <w:sz w:val="28"/>
                <w:szCs w:val="28"/>
              </w:rPr>
              <m:t>in</m:t>
            </m:r>
          </m:sub>
        </m:sSub>
        <m:r>
          <w:rPr>
            <w:rFonts w:ascii="Cambria Math" w:hAnsi="Cambria Math" w:cs="Times New Roman"/>
            <w:sz w:val="28"/>
            <w:szCs w:val="28"/>
          </w:rPr>
          <m:t>(ω)</m:t>
        </m:r>
      </m:oMath>
      <w:r w:rsidR="00450C20" w:rsidRPr="00534CB7">
        <w:rPr>
          <w:rFonts w:ascii="Times New Roman" w:hAnsi="Times New Roman" w:cs="Times New Roman"/>
          <w:sz w:val="28"/>
          <w:szCs w:val="28"/>
        </w:rPr>
        <w:t xml:space="preserve">            (1.50)</w:t>
      </w:r>
    </w:p>
    <w:p w14:paraId="1B536925" w14:textId="069519B2" w:rsidR="00450C20" w:rsidRPr="00534CB7" w:rsidRDefault="00450C20" w:rsidP="00835870">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The polarization density is the total dipole moment per unit volume. The</w:t>
      </w:r>
      <w:r w:rsidR="00835870" w:rsidRPr="00534CB7">
        <w:rPr>
          <w:rFonts w:ascii="Times New Roman" w:hAnsi="Times New Roman" w:cs="Times New Roman" w:hint="eastAsia"/>
          <w:sz w:val="28"/>
          <w:szCs w:val="28"/>
        </w:rPr>
        <w:t xml:space="preserve"> </w:t>
      </w:r>
      <w:r w:rsidRPr="00534CB7">
        <w:rPr>
          <w:rFonts w:ascii="Times New Roman" w:hAnsi="Times New Roman" w:cs="Times New Roman"/>
          <w:sz w:val="28"/>
          <w:szCs w:val="28"/>
        </w:rPr>
        <w:t xml:space="preserve">gross polarization of all of the electrons in the unit volume </w:t>
      </w:r>
      <w:proofErr w:type="gramStart"/>
      <w:r w:rsidRPr="00534CB7">
        <w:rPr>
          <w:rFonts w:ascii="Times New Roman" w:hAnsi="Times New Roman" w:cs="Times New Roman"/>
          <w:sz w:val="28"/>
          <w:szCs w:val="28"/>
        </w:rPr>
        <w:t>is</w:t>
      </w:r>
      <w:proofErr w:type="gramEnd"/>
    </w:p>
    <w:p w14:paraId="6677EF89" w14:textId="27098149" w:rsidR="00450C20" w:rsidRPr="00534CB7" w:rsidRDefault="00000000" w:rsidP="0096178B">
      <w:pPr>
        <w:spacing w:before="150" w:after="150" w:line="360" w:lineRule="auto"/>
        <w:ind w:firstLineChars="1300" w:firstLine="3640"/>
        <w:rPr>
          <w:rFonts w:ascii="Times New Roman" w:hAnsi="Times New Roman" w:cs="Times New Roman"/>
          <w:sz w:val="28"/>
          <w:szCs w:val="28"/>
        </w:rPr>
      </w:pPr>
      <m:oMath>
        <m:acc>
          <m:accPr>
            <m:chr m:val="⃑"/>
            <m:ctrlPr>
              <w:rPr>
                <w:rFonts w:ascii="Cambria Math" w:hAnsi="Cambria Math" w:cs="Times New Roman"/>
                <w:i/>
                <w:sz w:val="28"/>
                <w:szCs w:val="28"/>
              </w:rPr>
            </m:ctrlPr>
          </m:accPr>
          <m:e>
            <m:r>
              <w:rPr>
                <w:rFonts w:ascii="Cambria Math" w:hAnsi="Cambria Math" w:cs="Times New Roman"/>
                <w:sz w:val="28"/>
                <w:szCs w:val="28"/>
              </w:rPr>
              <m:t>P</m:t>
            </m:r>
          </m:e>
        </m:acc>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N</m:t>
            </m:r>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e</m:t>
                </m:r>
              </m:sub>
              <m:sup>
                <m:r>
                  <w:rPr>
                    <w:rFonts w:ascii="Cambria Math" w:hAnsi="Cambria Math" w:cs="Times New Roman"/>
                    <w:sz w:val="28"/>
                    <w:szCs w:val="28"/>
                  </w:rPr>
                  <m:t>2</m:t>
                </m:r>
              </m:sup>
            </m:sSubSup>
          </m:num>
          <m:den>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e</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0</m:t>
                </m:r>
              </m:sub>
              <m:sup>
                <m:r>
                  <w:rPr>
                    <w:rFonts w:ascii="Cambria Math" w:hAnsi="Cambria Math" w:cs="Times New Roman"/>
                    <w:sz w:val="28"/>
                    <w:szCs w:val="28"/>
                  </w:rPr>
                  <m:t>2</m:t>
                </m:r>
              </m:sup>
            </m:sSubSup>
            <m:r>
              <w:rPr>
                <w:rFonts w:ascii="Cambria Math" w:hAnsi="Cambria Math" w:cs="Times New Roman"/>
                <w:sz w:val="28"/>
                <w:szCs w:val="28"/>
              </w:rPr>
              <m:t>+jγω)</m:t>
            </m:r>
          </m:den>
        </m:f>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E</m:t>
                </m:r>
              </m:e>
            </m:acc>
          </m:e>
          <m:sub>
            <m:r>
              <w:rPr>
                <w:rFonts w:ascii="Cambria Math" w:hAnsi="Cambria Math" w:cs="Times New Roman"/>
                <w:sz w:val="28"/>
                <w:szCs w:val="28"/>
              </w:rPr>
              <m:t>in</m:t>
            </m:r>
          </m:sub>
        </m:sSub>
        <m:r>
          <w:rPr>
            <w:rFonts w:ascii="Cambria Math" w:hAnsi="Cambria Math" w:cs="Times New Roman"/>
            <w:sz w:val="28"/>
            <w:szCs w:val="28"/>
          </w:rPr>
          <m:t>(ω)</m:t>
        </m:r>
      </m:oMath>
      <w:r w:rsidR="00450C20" w:rsidRPr="00534CB7">
        <w:rPr>
          <w:rFonts w:ascii="Times New Roman" w:hAnsi="Times New Roman" w:cs="Times New Roman"/>
          <w:sz w:val="28"/>
          <w:szCs w:val="28"/>
        </w:rPr>
        <w:t xml:space="preserve">       (1.51)</w:t>
      </w:r>
    </w:p>
    <w:p w14:paraId="3E55F32B" w14:textId="347F2AC3" w:rsidR="00450C20" w:rsidRPr="00534CB7" w:rsidRDefault="00450C20" w:rsidP="00835870">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 xml:space="preserve">where N is the electron density per unit volume. A comparison of </w:t>
      </w:r>
      <w:proofErr w:type="spellStart"/>
      <w:r w:rsidRPr="00534CB7">
        <w:rPr>
          <w:rFonts w:ascii="Times New Roman" w:hAnsi="Times New Roman" w:cs="Times New Roman"/>
          <w:sz w:val="28"/>
          <w:szCs w:val="28"/>
        </w:rPr>
        <w:t>Eqs</w:t>
      </w:r>
      <w:proofErr w:type="spellEnd"/>
      <w:r w:rsidRPr="00534CB7">
        <w:rPr>
          <w:rFonts w:ascii="Times New Roman" w:hAnsi="Times New Roman" w:cs="Times New Roman"/>
          <w:sz w:val="28"/>
          <w:szCs w:val="28"/>
        </w:rPr>
        <w:t>. (1.45)</w:t>
      </w:r>
      <w:r w:rsidR="00835870" w:rsidRPr="00534CB7">
        <w:rPr>
          <w:rFonts w:ascii="Times New Roman" w:hAnsi="Times New Roman" w:cs="Times New Roman" w:hint="eastAsia"/>
          <w:sz w:val="28"/>
          <w:szCs w:val="28"/>
        </w:rPr>
        <w:t xml:space="preserve"> </w:t>
      </w:r>
      <w:r w:rsidRPr="00534CB7">
        <w:rPr>
          <w:rFonts w:ascii="Times New Roman" w:hAnsi="Times New Roman" w:cs="Times New Roman"/>
          <w:sz w:val="28"/>
          <w:szCs w:val="28"/>
        </w:rPr>
        <w:t>and (1.51) leads to the frequency-dependent permittivity of metals as</w:t>
      </w:r>
    </w:p>
    <w:p w14:paraId="2B868DCA" w14:textId="4DCC942B" w:rsidR="00450C20" w:rsidRPr="00534CB7" w:rsidRDefault="005B6EA5" w:rsidP="0096178B">
      <w:pPr>
        <w:spacing w:before="150" w:after="150" w:line="360" w:lineRule="auto"/>
        <w:ind w:firstLineChars="1100" w:firstLine="3080"/>
        <w:rPr>
          <w:rFonts w:ascii="Times New Roman" w:hAnsi="Times New Roman" w:cs="Times New Roman"/>
          <w:sz w:val="28"/>
          <w:szCs w:val="28"/>
        </w:rPr>
      </w:pPr>
      <m:oMath>
        <m:r>
          <w:rPr>
            <w:rFonts w:ascii="Cambria Math" w:hAnsi="Cambria Math" w:cs="Times New Roman"/>
            <w:sz w:val="28"/>
            <w:szCs w:val="28"/>
          </w:rPr>
          <m:t>ε(ω)=1-</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p</m:t>
                </m:r>
              </m:sub>
              <m:sup>
                <m:r>
                  <w:rPr>
                    <w:rFonts w:ascii="Cambria Math" w:hAnsi="Cambria Math" w:cs="Times New Roman"/>
                    <w:sz w:val="28"/>
                    <w:szCs w:val="28"/>
                  </w:rPr>
                  <m:t>2</m:t>
                </m:r>
              </m:sup>
            </m:sSubSup>
          </m:num>
          <m:den>
            <m:sSup>
              <m:sSupPr>
                <m:ctrlPr>
                  <w:rPr>
                    <w:rFonts w:ascii="Cambria Math" w:hAnsi="Cambria Math" w:cs="Times New Roman"/>
                    <w:i/>
                    <w:sz w:val="28"/>
                    <w:szCs w:val="28"/>
                  </w:rPr>
                </m:ctrlPr>
              </m:sSupPr>
              <m:e>
                <m:r>
                  <w:rPr>
                    <w:rFonts w:ascii="Cambria Math" w:hAnsi="Cambria Math" w:cs="Times New Roman"/>
                    <w:sz w:val="28"/>
                    <w:szCs w:val="28"/>
                  </w:rPr>
                  <m:t>ω</m:t>
                </m:r>
              </m:e>
              <m:sup>
                <m:r>
                  <w:rPr>
                    <w:rFonts w:ascii="Cambria Math" w:hAnsi="Cambria Math" w:cs="Times New Roman"/>
                    <w:sz w:val="28"/>
                    <w:szCs w:val="28"/>
                  </w:rPr>
                  <m:t>2</m:t>
                </m:r>
              </m:sup>
            </m:sSup>
            <m:r>
              <w:rPr>
                <w:rFonts w:ascii="Cambria Math" w:hAnsi="Cambria Math" w:cs="Times New Roman"/>
                <w:sz w:val="28"/>
                <w:szCs w:val="28"/>
              </w:rPr>
              <m:t>+jγω</m:t>
            </m:r>
          </m:den>
        </m:f>
      </m:oMath>
      <w:r w:rsidR="00450C20" w:rsidRPr="00534CB7">
        <w:rPr>
          <w:rFonts w:ascii="Times New Roman" w:hAnsi="Times New Roman" w:cs="Times New Roman"/>
          <w:sz w:val="28"/>
          <w:szCs w:val="28"/>
        </w:rPr>
        <w:t xml:space="preserve">        (1.52)</w:t>
      </w:r>
    </w:p>
    <w:p w14:paraId="50643722" w14:textId="18B299AA" w:rsidR="00450C20" w:rsidRPr="00534CB7" w:rsidRDefault="00450C20" w:rsidP="00835870">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where v p is the plasma frequency of the bulk media, which has a similar</w:t>
      </w:r>
      <w:r w:rsidR="00835870" w:rsidRPr="00534CB7">
        <w:rPr>
          <w:rFonts w:ascii="Times New Roman" w:hAnsi="Times New Roman" w:cs="Times New Roman" w:hint="eastAsia"/>
          <w:sz w:val="28"/>
          <w:szCs w:val="28"/>
        </w:rPr>
        <w:t xml:space="preserve"> </w:t>
      </w:r>
      <w:r w:rsidRPr="00534CB7">
        <w:rPr>
          <w:rFonts w:ascii="Times New Roman" w:hAnsi="Times New Roman" w:cs="Times New Roman"/>
          <w:sz w:val="28"/>
          <w:szCs w:val="28"/>
        </w:rPr>
        <w:t>physical mechanism as the definition in Eq. (1.47). At the plasma frequency,</w:t>
      </w:r>
      <w:r w:rsidR="00835870" w:rsidRPr="00534CB7">
        <w:rPr>
          <w:rFonts w:ascii="Times New Roman" w:hAnsi="Times New Roman" w:cs="Times New Roman" w:hint="eastAsia"/>
          <w:sz w:val="28"/>
          <w:szCs w:val="28"/>
        </w:rPr>
        <w:t xml:space="preserve"> </w:t>
      </w:r>
      <w:r w:rsidRPr="00534CB7">
        <w:rPr>
          <w:rFonts w:ascii="Times New Roman" w:hAnsi="Times New Roman" w:cs="Times New Roman"/>
          <w:sz w:val="28"/>
          <w:szCs w:val="28"/>
        </w:rPr>
        <w:t>the electromagnetic response of a material changes from the metallic</w:t>
      </w:r>
      <w:r w:rsidR="00835870" w:rsidRPr="00534CB7">
        <w:rPr>
          <w:rFonts w:ascii="Times New Roman" w:hAnsi="Times New Roman" w:cs="Times New Roman" w:hint="eastAsia"/>
          <w:sz w:val="28"/>
          <w:szCs w:val="28"/>
        </w:rPr>
        <w:t xml:space="preserve"> </w:t>
      </w:r>
      <w:r w:rsidRPr="00534CB7">
        <w:rPr>
          <w:rFonts w:ascii="Times New Roman" w:hAnsi="Times New Roman" w:cs="Times New Roman"/>
          <w:sz w:val="28"/>
          <w:szCs w:val="28"/>
        </w:rPr>
        <w:t>behaviors to those of dielectric materials</w:t>
      </w:r>
      <w:r w:rsidR="005B6EA5" w:rsidRPr="00534CB7">
        <w:rPr>
          <w:rFonts w:ascii="Times New Roman" w:hAnsi="Times New Roman" w:cs="Times New Roman"/>
          <w:sz w:val="28"/>
          <w:szCs w:val="28"/>
        </w:rPr>
        <w:t>.</w:t>
      </w:r>
    </w:p>
    <w:p w14:paraId="216843B2" w14:textId="4265256F" w:rsidR="00135595" w:rsidRPr="00534CB7" w:rsidRDefault="00135595" w:rsidP="00135595">
      <w:pPr>
        <w:spacing w:before="150" w:after="150" w:line="360" w:lineRule="auto"/>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From</w:t>
      </w:r>
      <w:r w:rsidRPr="00534CB7">
        <w:rPr>
          <w:rFonts w:ascii="Times New Roman" w:hAnsi="Times New Roman" w:cs="Times New Roman"/>
          <w:color w:val="FF0000"/>
          <w:sz w:val="28"/>
          <w:szCs w:val="28"/>
          <w:highlight w:val="yellow"/>
        </w:rPr>
        <w:t xml:space="preserve">: “Plasmonic Optics: Theory and Applications” By </w:t>
      </w:r>
      <w:hyperlink r:id="rId76" w:history="1">
        <w:r w:rsidRPr="00534CB7">
          <w:rPr>
            <w:rFonts w:ascii="Times New Roman" w:hAnsi="Times New Roman" w:cs="Times New Roman"/>
            <w:color w:val="FF0000"/>
            <w:sz w:val="28"/>
            <w:szCs w:val="28"/>
            <w:highlight w:val="yellow"/>
          </w:rPr>
          <w:t>Yongqian Li</w:t>
        </w:r>
      </w:hyperlink>
      <w:r w:rsidRPr="00534CB7">
        <w:rPr>
          <w:rFonts w:ascii="Times New Roman" w:hAnsi="Times New Roman" w:cs="Times New Roman"/>
          <w:color w:val="FF0000"/>
          <w:sz w:val="28"/>
          <w:szCs w:val="28"/>
          <w:highlight w:val="yellow"/>
        </w:rPr>
        <w:t>, SPIE Press, 20</w:t>
      </w:r>
      <w:r w:rsidRPr="00534CB7">
        <w:rPr>
          <w:rFonts w:ascii="Times New Roman" w:hAnsi="Times New Roman" w:cs="Times New Roman" w:hint="eastAsia"/>
          <w:color w:val="FF0000"/>
          <w:sz w:val="28"/>
          <w:szCs w:val="28"/>
          <w:highlight w:val="yellow"/>
        </w:rPr>
        <w:t>1</w:t>
      </w:r>
      <w:r w:rsidRPr="00534CB7">
        <w:rPr>
          <w:rFonts w:ascii="Times New Roman" w:hAnsi="Times New Roman" w:cs="Times New Roman"/>
          <w:color w:val="FF0000"/>
          <w:sz w:val="28"/>
          <w:szCs w:val="28"/>
          <w:highlight w:val="yellow"/>
        </w:rPr>
        <w:t>7, p.</w:t>
      </w:r>
      <w:r w:rsidRPr="00534CB7">
        <w:rPr>
          <w:rFonts w:ascii="Times New Roman" w:hAnsi="Times New Roman" w:cs="Times New Roman" w:hint="eastAsia"/>
          <w:color w:val="FF0000"/>
          <w:sz w:val="28"/>
          <w:szCs w:val="28"/>
          <w:highlight w:val="yellow"/>
        </w:rPr>
        <w:t>17-19</w:t>
      </w:r>
    </w:p>
    <w:p w14:paraId="47BA0C84" w14:textId="77777777" w:rsidR="00450C20" w:rsidRPr="00534CB7" w:rsidRDefault="00450C20" w:rsidP="0096178B">
      <w:pPr>
        <w:pStyle w:val="TAMainText"/>
        <w:spacing w:before="150" w:after="150" w:line="360" w:lineRule="auto"/>
        <w:ind w:firstLineChars="225" w:firstLine="630"/>
        <w:jc w:val="left"/>
        <w:rPr>
          <w:rFonts w:ascii="Times New Roman" w:eastAsiaTheme="minorEastAsia" w:hAnsi="Times New Roman"/>
          <w:sz w:val="28"/>
          <w:szCs w:val="28"/>
          <w:lang w:eastAsia="zh-CN"/>
        </w:rPr>
      </w:pPr>
      <w:r w:rsidRPr="00534CB7">
        <w:rPr>
          <w:rFonts w:ascii="Times New Roman" w:eastAsiaTheme="minorEastAsia" w:hAnsi="Times New Roman"/>
          <w:sz w:val="28"/>
          <w:szCs w:val="28"/>
          <w:lang w:eastAsia="zh-CN"/>
        </w:rPr>
        <w:t>通常，利用物理模型描述固体材料与电磁场作用的</w:t>
      </w:r>
      <w:proofErr w:type="gramStart"/>
      <w:r w:rsidRPr="00534CB7">
        <w:rPr>
          <w:rFonts w:ascii="Times New Roman" w:eastAsiaTheme="minorEastAsia" w:hAnsi="Times New Roman"/>
          <w:sz w:val="28"/>
          <w:szCs w:val="28"/>
          <w:lang w:eastAsia="zh-CN"/>
        </w:rPr>
        <w:t>介</w:t>
      </w:r>
      <w:proofErr w:type="gramEnd"/>
      <w:r w:rsidRPr="00534CB7">
        <w:rPr>
          <w:rFonts w:ascii="Times New Roman" w:eastAsiaTheme="minorEastAsia" w:hAnsi="Times New Roman"/>
          <w:sz w:val="28"/>
          <w:szCs w:val="28"/>
          <w:lang w:eastAsia="zh-CN"/>
        </w:rPr>
        <w:t>电特性。如图</w:t>
      </w:r>
      <w:r w:rsidRPr="00534CB7">
        <w:rPr>
          <w:rFonts w:ascii="Times New Roman" w:eastAsiaTheme="minorEastAsia" w:hAnsi="Times New Roman"/>
          <w:sz w:val="28"/>
          <w:szCs w:val="28"/>
          <w:lang w:eastAsia="zh-CN"/>
        </w:rPr>
        <w:t>2-4</w:t>
      </w:r>
      <w:r w:rsidRPr="00534CB7">
        <w:rPr>
          <w:rFonts w:ascii="Times New Roman" w:eastAsiaTheme="minorEastAsia" w:hAnsi="Times New Roman"/>
          <w:sz w:val="28"/>
          <w:szCs w:val="28"/>
          <w:lang w:eastAsia="zh-CN"/>
        </w:rPr>
        <w:t>所示，假设，将金属中的电荷看作以原子核为界的谐振子，则它在入射光的激励下，振荡器相对于电场以相反的相位进行振荡。假定，该谐振子是非极性分子的条件，</w:t>
      </w:r>
      <w:r w:rsidRPr="00534CB7">
        <w:rPr>
          <w:rFonts w:ascii="Times New Roman" w:eastAsiaTheme="minorEastAsia" w:hAnsi="Times New Roman"/>
          <w:sz w:val="28"/>
          <w:szCs w:val="28"/>
          <w:lang w:eastAsia="zh-CN"/>
        </w:rPr>
        <w:t xml:space="preserve"> </w:t>
      </w:r>
    </w:p>
    <w:p w14:paraId="477F09A1" w14:textId="2480DE42" w:rsidR="00450C20" w:rsidRPr="00534CB7" w:rsidRDefault="00340230" w:rsidP="0096178B">
      <w:pPr>
        <w:pStyle w:val="TAMainText"/>
        <w:spacing w:before="150" w:after="150" w:line="360" w:lineRule="auto"/>
        <w:ind w:firstLine="200"/>
        <w:jc w:val="center"/>
        <w:rPr>
          <w:rFonts w:ascii="Times New Roman" w:eastAsiaTheme="minorEastAsia" w:hAnsi="Times New Roman"/>
          <w:sz w:val="28"/>
          <w:szCs w:val="28"/>
          <w:lang w:eastAsia="zh-CN"/>
        </w:rPr>
      </w:pPr>
      <w:r w:rsidRPr="00534CB7">
        <w:rPr>
          <w:noProof/>
        </w:rPr>
        <w:lastRenderedPageBreak/>
        <w:drawing>
          <wp:inline distT="0" distB="0" distL="0" distR="0" wp14:anchorId="7EDB4ADD" wp14:editId="3DD3FCAB">
            <wp:extent cx="4838700" cy="2600325"/>
            <wp:effectExtent l="0" t="0" r="0" b="9525"/>
            <wp:docPr id="18" name="图片 18"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 信件&#10;&#10;描述已自动生成"/>
                    <pic:cNvPicPr/>
                  </pic:nvPicPr>
                  <pic:blipFill>
                    <a:blip r:embed="rId77"/>
                    <a:stretch>
                      <a:fillRect/>
                    </a:stretch>
                  </pic:blipFill>
                  <pic:spPr>
                    <a:xfrm>
                      <a:off x="0" y="0"/>
                      <a:ext cx="4838700" cy="2600325"/>
                    </a:xfrm>
                    <a:prstGeom prst="rect">
                      <a:avLst/>
                    </a:prstGeom>
                  </pic:spPr>
                </pic:pic>
              </a:graphicData>
            </a:graphic>
          </wp:inline>
        </w:drawing>
      </w:r>
    </w:p>
    <w:p w14:paraId="6FA151FB" w14:textId="77777777" w:rsidR="00450C20" w:rsidRPr="00534CB7" w:rsidRDefault="00450C20" w:rsidP="0096178B">
      <w:pPr>
        <w:spacing w:before="150" w:after="150" w:line="360" w:lineRule="auto"/>
        <w:ind w:firstLine="200"/>
        <w:jc w:val="center"/>
        <w:rPr>
          <w:rFonts w:ascii="Times New Roman" w:hAnsi="Times New Roman" w:cs="Times New Roman"/>
          <w:sz w:val="28"/>
          <w:szCs w:val="28"/>
        </w:rPr>
      </w:pPr>
      <w:r w:rsidRPr="00534CB7">
        <w:rPr>
          <w:rFonts w:ascii="Times New Roman" w:hAnsi="Times New Roman" w:cs="Times New Roman"/>
          <w:sz w:val="28"/>
          <w:szCs w:val="28"/>
        </w:rPr>
        <w:t>图</w:t>
      </w:r>
      <w:r w:rsidRPr="00534CB7">
        <w:rPr>
          <w:rFonts w:ascii="Times New Roman" w:hAnsi="Times New Roman" w:cs="Times New Roman"/>
          <w:sz w:val="28"/>
          <w:szCs w:val="28"/>
        </w:rPr>
        <w:t>2-4</w:t>
      </w:r>
      <w:r w:rsidRPr="00534CB7">
        <w:rPr>
          <w:rFonts w:ascii="Times New Roman" w:hAnsi="Times New Roman" w:cs="Times New Roman"/>
          <w:sz w:val="28"/>
          <w:szCs w:val="28"/>
        </w:rPr>
        <w:t>外加电场中谐振子模型的电子运动示意图</w:t>
      </w:r>
      <w:r w:rsidRPr="00534CB7">
        <w:rPr>
          <w:rFonts w:ascii="Times New Roman" w:hAnsi="Times New Roman" w:cs="Times New Roman"/>
          <w:sz w:val="28"/>
          <w:szCs w:val="28"/>
        </w:rPr>
        <w:t>[92]</w:t>
      </w:r>
      <w:r w:rsidRPr="00534CB7">
        <w:rPr>
          <w:rFonts w:ascii="Times New Roman" w:hAnsi="Times New Roman" w:cs="Times New Roman"/>
          <w:sz w:val="28"/>
          <w:szCs w:val="28"/>
        </w:rPr>
        <w:t>。</w:t>
      </w:r>
    </w:p>
    <w:p w14:paraId="2D5948AE" w14:textId="119A8ACF" w:rsidR="00450C20" w:rsidRPr="00534CB7" w:rsidRDefault="00450C20" w:rsidP="00835870">
      <w:pPr>
        <w:spacing w:before="150" w:after="150" w:line="360" w:lineRule="auto"/>
        <w:ind w:firstLine="200"/>
        <w:jc w:val="center"/>
        <w:rPr>
          <w:rFonts w:ascii="Times New Roman" w:hAnsi="Times New Roman" w:cs="Times New Roman"/>
          <w:sz w:val="28"/>
          <w:szCs w:val="28"/>
        </w:rPr>
      </w:pPr>
      <w:r w:rsidRPr="00534CB7">
        <w:rPr>
          <w:rFonts w:ascii="Times New Roman" w:hAnsi="Times New Roman" w:cs="Times New Roman"/>
          <w:sz w:val="28"/>
          <w:szCs w:val="28"/>
        </w:rPr>
        <w:t>Fig. 2-4 Schematic of electron motion for a harmonic oscillator model in an external</w:t>
      </w:r>
      <w:r w:rsidR="00835870" w:rsidRPr="00534CB7">
        <w:rPr>
          <w:rFonts w:ascii="Times New Roman" w:hAnsi="Times New Roman" w:cs="Times New Roman" w:hint="eastAsia"/>
          <w:sz w:val="28"/>
          <w:szCs w:val="28"/>
        </w:rPr>
        <w:t xml:space="preserve"> </w:t>
      </w:r>
      <w:r w:rsidRPr="00534CB7">
        <w:rPr>
          <w:rFonts w:ascii="Times New Roman" w:hAnsi="Times New Roman" w:cs="Times New Roman"/>
          <w:sz w:val="28"/>
          <w:szCs w:val="28"/>
        </w:rPr>
        <w:t>electric field.</w:t>
      </w:r>
    </w:p>
    <w:p w14:paraId="5545FA99" w14:textId="77777777" w:rsidR="00450C20" w:rsidRPr="00534CB7" w:rsidRDefault="00450C20" w:rsidP="0096178B">
      <w:pPr>
        <w:pStyle w:val="TAMainText"/>
        <w:spacing w:before="150" w:after="150" w:line="360" w:lineRule="auto"/>
        <w:ind w:firstLine="200"/>
        <w:jc w:val="left"/>
        <w:rPr>
          <w:rFonts w:ascii="Times New Roman" w:eastAsiaTheme="minorEastAsia" w:hAnsi="Times New Roman"/>
          <w:sz w:val="28"/>
          <w:szCs w:val="28"/>
          <w:lang w:eastAsia="zh-CN"/>
        </w:rPr>
      </w:pPr>
      <w:r w:rsidRPr="00534CB7">
        <w:rPr>
          <w:rFonts w:ascii="Times New Roman" w:eastAsiaTheme="minorEastAsia" w:hAnsi="Times New Roman"/>
          <w:sz w:val="28"/>
          <w:szCs w:val="28"/>
          <w:lang w:eastAsia="zh-CN"/>
        </w:rPr>
        <w:t>则在电子</w:t>
      </w:r>
      <w:r w:rsidRPr="00534CB7">
        <w:rPr>
          <w:rFonts w:ascii="Times New Roman" w:eastAsiaTheme="minorEastAsia" w:hAnsi="Times New Roman"/>
          <w:sz w:val="28"/>
          <w:szCs w:val="28"/>
          <w:lang w:eastAsia="zh-CN"/>
        </w:rPr>
        <w:t>-</w:t>
      </w:r>
      <w:r w:rsidRPr="00534CB7">
        <w:rPr>
          <w:rFonts w:ascii="Times New Roman" w:eastAsiaTheme="minorEastAsia" w:hAnsi="Times New Roman"/>
          <w:sz w:val="28"/>
          <w:szCs w:val="28"/>
          <w:lang w:eastAsia="zh-CN"/>
        </w:rPr>
        <w:t>原子核系统中没有偶极矩存在。从动力学角度看，电荷振荡会使电荷重新分布，从而产生额外的感应电场，感应电场将使电荷恢复到平衡位置。牛顿第二定律指出，质量加速度的乘积等于作用在系统上的力之和，因此，该系统的动力学方程可以表示为</w:t>
      </w:r>
      <w:r w:rsidRPr="00534CB7">
        <w:rPr>
          <w:rFonts w:ascii="Times New Roman" w:eastAsiaTheme="minorEastAsia" w:hAnsi="Times New Roman"/>
          <w:sz w:val="28"/>
          <w:szCs w:val="28"/>
          <w:lang w:eastAsia="zh-CN"/>
        </w:rPr>
        <w:t>[92]</w:t>
      </w:r>
    </w:p>
    <w:bookmarkStart w:id="40" w:name="_Hlk131795200"/>
    <w:p w14:paraId="78ABB30B" w14:textId="77777777" w:rsidR="00450C20" w:rsidRPr="00534CB7" w:rsidRDefault="00000000" w:rsidP="0096178B">
      <w:pPr>
        <w:spacing w:before="150" w:after="150" w:line="360" w:lineRule="auto"/>
        <w:ind w:rightChars="12" w:right="25" w:firstLine="200"/>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e</m:t>
            </m:r>
          </m:sub>
        </m:sSub>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acc>
              <m:accPr>
                <m:chr m:val="⃑"/>
                <m:ctrlPr>
                  <w:rPr>
                    <w:rFonts w:ascii="Cambria Math" w:hAnsi="Cambria Math" w:cs="Times New Roman"/>
                    <w:i/>
                    <w:sz w:val="28"/>
                    <w:szCs w:val="28"/>
                  </w:rPr>
                </m:ctrlPr>
              </m:accPr>
              <m:e>
                <m:r>
                  <w:rPr>
                    <w:rFonts w:ascii="Cambria Math" w:hAnsi="Cambria Math" w:cs="Times New Roman"/>
                    <w:sz w:val="28"/>
                    <w:szCs w:val="28"/>
                  </w:rPr>
                  <m:t>r</m:t>
                </m:r>
              </m:e>
            </m:acc>
            <m:r>
              <w:rPr>
                <w:rFonts w:ascii="Cambria Math" w:hAnsi="Cambria Math" w:cs="Times New Roman"/>
                <w:sz w:val="28"/>
                <w:szCs w:val="28"/>
              </w:rPr>
              <m:t>(t)</m:t>
            </m:r>
          </m:num>
          <m:den>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(t)</m:t>
            </m:r>
          </m:den>
        </m:f>
        <m:r>
          <w:rPr>
            <w:rFonts w:ascii="Cambria Math" w:hAnsi="Cambria Math" w:cs="Times New Roman"/>
            <w:sz w:val="28"/>
            <w:szCs w:val="28"/>
          </w:rPr>
          <m:t>=</m:t>
        </m:r>
        <w:bookmarkStart w:id="41" w:name="_Hlk131795454"/>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e</m:t>
            </m:r>
          </m:sub>
        </m:sSub>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in</m:t>
            </m:r>
          </m:sub>
        </m:sSub>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-jωt</m:t>
            </m:r>
          </m:sup>
        </m:sSup>
        <w:bookmarkEnd w:id="41"/>
        <m:r>
          <w:rPr>
            <w:rFonts w:ascii="Cambria Math" w:hAnsi="Cambria Math" w:cs="Times New Roman"/>
            <w:sz w:val="28"/>
            <w:szCs w:val="28"/>
          </w:rPr>
          <m:t>+[-q×</m:t>
        </m:r>
        <m:acc>
          <m:accPr>
            <m:chr m:val="⃑"/>
            <m:ctrlPr>
              <w:rPr>
                <w:rFonts w:ascii="Cambria Math" w:hAnsi="Cambria Math" w:cs="Times New Roman"/>
                <w:i/>
                <w:sz w:val="28"/>
                <w:szCs w:val="28"/>
              </w:rPr>
            </m:ctrlPr>
          </m:accPr>
          <m:e>
            <m:r>
              <w:rPr>
                <w:rFonts w:ascii="Cambria Math" w:hAnsi="Cambria Math" w:cs="Times New Roman"/>
                <w:sz w:val="28"/>
                <w:szCs w:val="28"/>
              </w:rPr>
              <m:t>r</m:t>
            </m:r>
          </m:e>
        </m:acc>
        <m:r>
          <w:rPr>
            <w:rFonts w:ascii="Cambria Math" w:hAnsi="Cambria Math" w:cs="Times New Roman"/>
            <w:sz w:val="28"/>
            <w:szCs w:val="28"/>
          </w:rPr>
          <m:t>(t)]+[-γ[∂</m:t>
        </m:r>
        <m:acc>
          <m:accPr>
            <m:chr m:val="⃑"/>
            <m:ctrlPr>
              <w:rPr>
                <w:rFonts w:ascii="Cambria Math" w:hAnsi="Cambria Math" w:cs="Times New Roman"/>
                <w:i/>
                <w:sz w:val="28"/>
                <w:szCs w:val="28"/>
              </w:rPr>
            </m:ctrlPr>
          </m:accPr>
          <m:e>
            <m:r>
              <w:rPr>
                <w:rFonts w:ascii="Cambria Math" w:hAnsi="Cambria Math" w:cs="Times New Roman"/>
                <w:sz w:val="28"/>
                <w:szCs w:val="28"/>
              </w:rPr>
              <m:t>r</m:t>
            </m:r>
          </m:e>
        </m:acc>
        <m:r>
          <w:rPr>
            <w:rFonts w:ascii="Cambria Math" w:hAnsi="Cambria Math" w:cs="Times New Roman"/>
            <w:sz w:val="28"/>
            <w:szCs w:val="28"/>
          </w:rPr>
          <m:t>(t)/∂t]]</m:t>
        </m:r>
      </m:oMath>
      <w:bookmarkEnd w:id="40"/>
      <w:r w:rsidR="00450C20" w:rsidRPr="00534CB7">
        <w:rPr>
          <w:rFonts w:ascii="Times New Roman" w:hAnsi="Times New Roman" w:cs="Times New Roman"/>
          <w:sz w:val="28"/>
          <w:szCs w:val="28"/>
        </w:rPr>
        <w:t>，</w:t>
      </w:r>
      <w:r w:rsidR="00450C20" w:rsidRPr="00534CB7">
        <w:rPr>
          <w:rFonts w:ascii="Times New Roman" w:hAnsi="Times New Roman" w:cs="Times New Roman"/>
          <w:sz w:val="28"/>
          <w:szCs w:val="28"/>
        </w:rPr>
        <w:t xml:space="preserve">      (2-15)</w:t>
      </w:r>
    </w:p>
    <w:p w14:paraId="6E00A9AD" w14:textId="77777777" w:rsidR="00450C20" w:rsidRPr="00534CB7" w:rsidRDefault="00450C20" w:rsidP="0096178B">
      <w:pPr>
        <w:spacing w:before="150" w:after="150" w:line="360" w:lineRule="auto"/>
        <w:ind w:rightChars="12" w:right="25" w:firstLine="200"/>
        <w:rPr>
          <w:rFonts w:ascii="Times New Roman" w:hAnsi="Times New Roman" w:cs="Times New Roman"/>
          <w:sz w:val="28"/>
          <w:szCs w:val="28"/>
        </w:rPr>
      </w:pPr>
      <w:r w:rsidRPr="00534CB7">
        <w:rPr>
          <w:rFonts w:ascii="Times New Roman" w:hAnsi="Times New Roman" w:cs="Times New Roman"/>
          <w:sz w:val="28"/>
          <w:szCs w:val="28"/>
        </w:rPr>
        <w:t>其中，右边的第一第二第三项分别表示外加电场产生的局部力、感应电场产生的恢复力和</w:t>
      </w:r>
      <w:bookmarkStart w:id="42" w:name="OLE_LINK149"/>
      <w:bookmarkStart w:id="43" w:name="OLE_LINK150"/>
      <w:r w:rsidRPr="00534CB7">
        <w:rPr>
          <w:rFonts w:ascii="Times New Roman" w:hAnsi="Times New Roman" w:cs="Times New Roman"/>
          <w:sz w:val="28"/>
          <w:szCs w:val="28"/>
        </w:rPr>
        <w:t>碰撞能量损失</w:t>
      </w:r>
      <w:bookmarkEnd w:id="42"/>
      <w:bookmarkEnd w:id="43"/>
      <w:r w:rsidRPr="00534CB7">
        <w:rPr>
          <w:rFonts w:ascii="Times New Roman" w:hAnsi="Times New Roman" w:cs="Times New Roman"/>
          <w:sz w:val="28"/>
          <w:szCs w:val="28"/>
        </w:rPr>
        <w:t>而引起的阻尼力。</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e</m:t>
            </m:r>
          </m:sub>
        </m:sSub>
      </m:oMath>
      <w:r w:rsidRPr="00534CB7">
        <w:rPr>
          <w:rFonts w:ascii="Times New Roman" w:hAnsi="Times New Roman" w:cs="Times New Roman"/>
          <w:sz w:val="28"/>
          <w:szCs w:val="28"/>
        </w:rPr>
        <w:t>是电荷有效质量，</w:t>
      </w:r>
      <m:oMath>
        <m:acc>
          <m:accPr>
            <m:chr m:val="⃑"/>
            <m:ctrlPr>
              <w:rPr>
                <w:rFonts w:ascii="Cambria Math" w:hAnsi="Cambria Math" w:cs="Times New Roman"/>
                <w:i/>
                <w:sz w:val="28"/>
                <w:szCs w:val="28"/>
              </w:rPr>
            </m:ctrlPr>
          </m:accPr>
          <m:e>
            <m:r>
              <w:rPr>
                <w:rFonts w:ascii="Cambria Math" w:hAnsi="Cambria Math" w:cs="Times New Roman"/>
                <w:sz w:val="28"/>
                <w:szCs w:val="28"/>
              </w:rPr>
              <m:t>r</m:t>
            </m:r>
          </m:e>
        </m:acc>
        <m:r>
          <w:rPr>
            <w:rFonts w:ascii="Cambria Math" w:hAnsi="Cambria Math" w:cs="Times New Roman"/>
            <w:sz w:val="28"/>
            <w:szCs w:val="28"/>
          </w:rPr>
          <m:t>(t)</m:t>
        </m:r>
      </m:oMath>
      <w:r w:rsidRPr="00534CB7">
        <w:rPr>
          <w:rFonts w:ascii="Times New Roman" w:hAnsi="Times New Roman" w:cs="Times New Roman"/>
          <w:sz w:val="28"/>
          <w:szCs w:val="28"/>
        </w:rPr>
        <w:t>是偏离其平衡位置的瞬时距离，</w:t>
      </w:r>
      <m:oMath>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e</m:t>
            </m:r>
          </m:sub>
        </m:sSub>
      </m:oMath>
      <w:r w:rsidRPr="00534CB7">
        <w:rPr>
          <w:rFonts w:ascii="Times New Roman" w:hAnsi="Times New Roman" w:cs="Times New Roman"/>
          <w:sz w:val="28"/>
          <w:szCs w:val="28"/>
        </w:rPr>
        <w:t>是电荷量，</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in</m:t>
            </m:r>
          </m:sub>
        </m:sSub>
      </m:oMath>
      <w:r w:rsidRPr="00534CB7">
        <w:rPr>
          <w:rFonts w:ascii="Times New Roman" w:hAnsi="Times New Roman" w:cs="Times New Roman"/>
          <w:sz w:val="28"/>
          <w:szCs w:val="28"/>
        </w:rPr>
        <w:t>入射电场振幅，</w:t>
      </w:r>
      <m:oMath>
        <m:r>
          <w:rPr>
            <w:rFonts w:ascii="Cambria Math" w:hAnsi="Cambria Math" w:cs="Times New Roman"/>
            <w:sz w:val="28"/>
            <w:szCs w:val="28"/>
          </w:rPr>
          <m:t>q=</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e</m:t>
            </m:r>
          </m:sub>
        </m:sSub>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0</m:t>
            </m:r>
          </m:sub>
          <m:sup>
            <m:r>
              <w:rPr>
                <w:rFonts w:ascii="Cambria Math" w:hAnsi="Cambria Math" w:cs="Times New Roman"/>
                <w:sz w:val="28"/>
                <w:szCs w:val="28"/>
              </w:rPr>
              <m:t>2</m:t>
            </m:r>
          </m:sup>
        </m:sSubSup>
      </m:oMath>
      <w:r w:rsidRPr="00534CB7">
        <w:rPr>
          <w:rFonts w:ascii="Times New Roman" w:hAnsi="Times New Roman" w:cs="Times New Roman"/>
          <w:sz w:val="28"/>
          <w:szCs w:val="28"/>
        </w:rPr>
        <w:t>是平衡位置，在这里，</w:t>
      </w:r>
      <m:oMath>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0</m:t>
            </m:r>
          </m:sub>
        </m:sSub>
      </m:oMath>
      <w:r w:rsidRPr="00534CB7">
        <w:rPr>
          <w:rFonts w:ascii="Times New Roman" w:hAnsi="Times New Roman" w:cs="Times New Roman"/>
          <w:sz w:val="28"/>
          <w:szCs w:val="28"/>
        </w:rPr>
        <w:t>是振荡器的固有频率，</w:t>
      </w:r>
      <m:oMath>
        <m:r>
          <w:rPr>
            <w:rFonts w:ascii="Cambria Math" w:hAnsi="Cambria Math" w:cs="Times New Roman"/>
            <w:sz w:val="28"/>
            <w:szCs w:val="28"/>
          </w:rPr>
          <m:t>γ</m:t>
        </m:r>
      </m:oMath>
      <w:r w:rsidRPr="00534CB7">
        <w:rPr>
          <w:rFonts w:ascii="Times New Roman" w:hAnsi="Times New Roman" w:cs="Times New Roman"/>
          <w:sz w:val="28"/>
          <w:szCs w:val="28"/>
        </w:rPr>
        <w:t>是以</w:t>
      </w:r>
      <w:proofErr w:type="gramStart"/>
      <w:r w:rsidRPr="00534CB7">
        <w:rPr>
          <w:rFonts w:ascii="Times New Roman" w:hAnsi="Times New Roman" w:cs="Times New Roman"/>
          <w:sz w:val="28"/>
          <w:szCs w:val="28"/>
        </w:rPr>
        <w:t>赫</w:t>
      </w:r>
      <w:proofErr w:type="gramEnd"/>
      <w:r w:rsidRPr="00534CB7">
        <w:rPr>
          <w:rFonts w:ascii="Times New Roman" w:hAnsi="Times New Roman" w:cs="Times New Roman"/>
          <w:sz w:val="28"/>
          <w:szCs w:val="28"/>
        </w:rPr>
        <w:t>磁为单位的阻尼系数。恢复力和阻尼力均为负，因为它</w:t>
      </w:r>
      <w:r w:rsidRPr="00534CB7">
        <w:rPr>
          <w:rFonts w:ascii="Times New Roman" w:hAnsi="Times New Roman" w:cs="Times New Roman"/>
          <w:sz w:val="28"/>
          <w:szCs w:val="28"/>
        </w:rPr>
        <w:lastRenderedPageBreak/>
        <w:t>们与运动方向相反。因此，等式</w:t>
      </w:r>
      <w:r w:rsidRPr="00534CB7">
        <w:rPr>
          <w:rFonts w:ascii="Times New Roman" w:hAnsi="Times New Roman" w:cs="Times New Roman"/>
          <w:sz w:val="28"/>
          <w:szCs w:val="28"/>
        </w:rPr>
        <w:t>(1-1)</w:t>
      </w:r>
      <w:r w:rsidRPr="00534CB7">
        <w:rPr>
          <w:rFonts w:ascii="Times New Roman" w:hAnsi="Times New Roman" w:cs="Times New Roman"/>
          <w:sz w:val="28"/>
          <w:szCs w:val="28"/>
        </w:rPr>
        <w:t>中的微分形式整理可写为</w:t>
      </w:r>
    </w:p>
    <w:bookmarkStart w:id="44" w:name="_Hlk131796022"/>
    <w:p w14:paraId="2A7A3547" w14:textId="77777777" w:rsidR="00450C20" w:rsidRPr="00534CB7" w:rsidRDefault="00000000" w:rsidP="0096178B">
      <w:pPr>
        <w:spacing w:before="150" w:after="150" w:line="360" w:lineRule="auto"/>
        <w:ind w:rightChars="12" w:right="25" w:firstLine="200"/>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e</m:t>
            </m:r>
          </m:sub>
        </m:sSub>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acc>
              <m:accPr>
                <m:chr m:val="⃑"/>
                <m:ctrlPr>
                  <w:rPr>
                    <w:rFonts w:ascii="Cambria Math" w:hAnsi="Cambria Math" w:cs="Times New Roman"/>
                    <w:i/>
                    <w:sz w:val="28"/>
                    <w:szCs w:val="28"/>
                  </w:rPr>
                </m:ctrlPr>
              </m:accPr>
              <m:e>
                <m:r>
                  <w:rPr>
                    <w:rFonts w:ascii="Cambria Math" w:hAnsi="Cambria Math" w:cs="Times New Roman"/>
                    <w:sz w:val="28"/>
                    <w:szCs w:val="28"/>
                  </w:rPr>
                  <m:t>r</m:t>
                </m:r>
              </m:e>
            </m:acc>
          </m:num>
          <m:den>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t</m:t>
            </m:r>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e</m:t>
            </m:r>
          </m:sub>
        </m:sSub>
        <m:r>
          <w:rPr>
            <w:rFonts w:ascii="Cambria Math" w:hAnsi="Cambria Math" w:cs="Times New Roman"/>
            <w:sz w:val="28"/>
            <w:szCs w:val="28"/>
          </w:rPr>
          <m:t>γ</m:t>
        </m:r>
        <m:f>
          <m:fPr>
            <m:ctrlPr>
              <w:rPr>
                <w:rFonts w:ascii="Cambria Math" w:hAnsi="Cambria Math" w:cs="Times New Roman"/>
                <w:i/>
                <w:sz w:val="28"/>
                <w:szCs w:val="28"/>
              </w:rPr>
            </m:ctrlPr>
          </m:fPr>
          <m:num>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r</m:t>
                </m:r>
              </m:e>
            </m:acc>
          </m:num>
          <m:den>
            <m:r>
              <w:rPr>
                <w:rFonts w:ascii="Cambria Math" w:hAnsi="Cambria Math" w:cs="Times New Roman"/>
                <w:sz w:val="28"/>
                <w:szCs w:val="28"/>
              </w:rPr>
              <m:t>∂t</m:t>
            </m:r>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e</m:t>
            </m:r>
          </m:sub>
        </m:sSub>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0</m:t>
            </m:r>
          </m:sub>
          <m:sup>
            <m:r>
              <w:rPr>
                <w:rFonts w:ascii="Cambria Math" w:hAnsi="Cambria Math" w:cs="Times New Roman"/>
                <w:sz w:val="28"/>
                <w:szCs w:val="28"/>
              </w:rPr>
              <m:t>2</m:t>
            </m:r>
          </m:sup>
        </m:sSubSup>
        <m:acc>
          <m:accPr>
            <m:chr m:val="⃑"/>
            <m:ctrlPr>
              <w:rPr>
                <w:rFonts w:ascii="Cambria Math" w:hAnsi="Cambria Math" w:cs="Times New Roman"/>
                <w:i/>
                <w:sz w:val="28"/>
                <w:szCs w:val="28"/>
              </w:rPr>
            </m:ctrlPr>
          </m:accPr>
          <m:e>
            <m:r>
              <w:rPr>
                <w:rFonts w:ascii="Cambria Math" w:hAnsi="Cambria Math" w:cs="Times New Roman"/>
                <w:sz w:val="28"/>
                <w:szCs w:val="28"/>
              </w:rPr>
              <m:t>r</m:t>
            </m:r>
          </m:e>
        </m:acc>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e</m:t>
            </m:r>
          </m:sub>
        </m:sSub>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in</m:t>
            </m:r>
          </m:sub>
        </m:sSub>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-jωt</m:t>
            </m:r>
          </m:sup>
        </m:sSup>
      </m:oMath>
      <w:bookmarkEnd w:id="44"/>
      <w:r w:rsidR="00450C20" w:rsidRPr="00534CB7">
        <w:rPr>
          <w:rFonts w:ascii="Times New Roman" w:hAnsi="Times New Roman" w:cs="Times New Roman"/>
          <w:sz w:val="28"/>
          <w:szCs w:val="28"/>
        </w:rPr>
        <w:t>。</w:t>
      </w:r>
      <w:r w:rsidR="00450C20" w:rsidRPr="00534CB7">
        <w:rPr>
          <w:rFonts w:ascii="Times New Roman" w:hAnsi="Times New Roman" w:cs="Times New Roman"/>
          <w:sz w:val="28"/>
          <w:szCs w:val="28"/>
        </w:rPr>
        <w:t xml:space="preserve">            (2-16)</w:t>
      </w:r>
    </w:p>
    <w:p w14:paraId="2D5AC022" w14:textId="77777777" w:rsidR="00450C20" w:rsidRPr="00534CB7" w:rsidRDefault="00450C20" w:rsidP="0096178B">
      <w:pPr>
        <w:pStyle w:val="TAMainText"/>
        <w:spacing w:before="150" w:after="150" w:line="360" w:lineRule="auto"/>
        <w:ind w:firstLine="200"/>
        <w:rPr>
          <w:rFonts w:ascii="Times New Roman" w:eastAsiaTheme="minorEastAsia" w:hAnsi="Times New Roman"/>
          <w:sz w:val="28"/>
          <w:szCs w:val="28"/>
          <w:lang w:eastAsia="zh-CN"/>
        </w:rPr>
      </w:pPr>
      <w:r w:rsidRPr="00534CB7">
        <w:rPr>
          <w:rFonts w:ascii="Times New Roman" w:eastAsiaTheme="minorEastAsia" w:hAnsi="Times New Roman"/>
          <w:sz w:val="28"/>
          <w:szCs w:val="28"/>
          <w:lang w:eastAsia="zh-CN"/>
        </w:rPr>
        <w:t>假设在没有恢复力的情况即</w:t>
      </w:r>
      <m:oMath>
        <m:sSub>
          <m:sSubPr>
            <m:ctrlPr>
              <w:rPr>
                <w:rFonts w:ascii="Cambria Math" w:eastAsiaTheme="minorEastAsia" w:hAnsi="Cambria Math"/>
                <w:i/>
                <w:sz w:val="28"/>
                <w:szCs w:val="28"/>
              </w:rPr>
            </m:ctrlPr>
          </m:sSubPr>
          <m:e>
            <m:r>
              <w:rPr>
                <w:rFonts w:ascii="Cambria Math" w:eastAsiaTheme="minorEastAsia" w:hAnsi="Cambria Math"/>
                <w:sz w:val="28"/>
                <w:szCs w:val="28"/>
                <w:lang w:eastAsia="zh-CN"/>
              </w:rPr>
              <m:t>m</m:t>
            </m:r>
          </m:e>
          <m:sub>
            <m:r>
              <w:rPr>
                <w:rFonts w:ascii="Cambria Math" w:eastAsiaTheme="minorEastAsia" w:hAnsi="Cambria Math"/>
                <w:sz w:val="28"/>
                <w:szCs w:val="28"/>
                <w:lang w:eastAsia="zh-CN"/>
              </w:rPr>
              <m:t>e</m:t>
            </m:r>
          </m:sub>
        </m:sSub>
        <m:sSubSup>
          <m:sSubSupPr>
            <m:ctrlPr>
              <w:rPr>
                <w:rFonts w:ascii="Cambria Math" w:eastAsiaTheme="minorEastAsia" w:hAnsi="Cambria Math"/>
                <w:i/>
                <w:sz w:val="28"/>
                <w:szCs w:val="28"/>
              </w:rPr>
            </m:ctrlPr>
          </m:sSubSupPr>
          <m:e>
            <m:r>
              <w:rPr>
                <w:rFonts w:ascii="Cambria Math" w:eastAsiaTheme="minorEastAsia" w:hAnsi="Cambria Math"/>
                <w:sz w:val="28"/>
                <w:szCs w:val="28"/>
                <w:lang w:eastAsia="zh-CN"/>
              </w:rPr>
              <m:t>ω</m:t>
            </m:r>
          </m:e>
          <m:sub>
            <m:r>
              <w:rPr>
                <w:rFonts w:ascii="Cambria Math" w:eastAsiaTheme="minorEastAsia" w:hAnsi="Cambria Math"/>
                <w:sz w:val="28"/>
                <w:szCs w:val="28"/>
                <w:lang w:eastAsia="zh-CN"/>
              </w:rPr>
              <m:t>0</m:t>
            </m:r>
          </m:sub>
          <m:sup>
            <m:r>
              <w:rPr>
                <w:rFonts w:ascii="Cambria Math" w:eastAsiaTheme="minorEastAsia" w:hAnsi="Cambria Math"/>
                <w:sz w:val="28"/>
                <w:szCs w:val="28"/>
                <w:lang w:eastAsia="zh-CN"/>
              </w:rPr>
              <m:t>2</m:t>
            </m:r>
          </m:sup>
        </m:sSubSup>
        <m:acc>
          <m:accPr>
            <m:chr m:val="⃑"/>
            <m:ctrlPr>
              <w:rPr>
                <w:rFonts w:ascii="Cambria Math" w:eastAsiaTheme="minorEastAsia" w:hAnsi="Cambria Math"/>
                <w:i/>
                <w:sz w:val="28"/>
                <w:szCs w:val="28"/>
              </w:rPr>
            </m:ctrlPr>
          </m:accPr>
          <m:e>
            <m:r>
              <w:rPr>
                <w:rFonts w:ascii="Cambria Math" w:eastAsiaTheme="minorEastAsia" w:hAnsi="Cambria Math"/>
                <w:sz w:val="28"/>
                <w:szCs w:val="28"/>
                <w:lang w:eastAsia="zh-CN"/>
              </w:rPr>
              <m:t>r</m:t>
            </m:r>
          </m:e>
        </m:acc>
        <m:r>
          <w:rPr>
            <w:rFonts w:ascii="Cambria Math" w:eastAsiaTheme="minorEastAsia" w:hAnsi="Cambria Math"/>
            <w:sz w:val="28"/>
            <w:szCs w:val="28"/>
            <w:lang w:eastAsia="zh-CN"/>
          </w:rPr>
          <m:t>=0</m:t>
        </m:r>
      </m:oMath>
      <w:r w:rsidRPr="00534CB7">
        <w:rPr>
          <w:rFonts w:ascii="Times New Roman" w:eastAsiaTheme="minorEastAsia" w:hAnsi="Times New Roman"/>
          <w:sz w:val="28"/>
          <w:szCs w:val="28"/>
          <w:lang w:eastAsia="zh-CN"/>
        </w:rPr>
        <w:t>，则金属和电磁波之间的相互作用取决于自由电子气的集体运动。在这种情况下，电子</w:t>
      </w:r>
      <w:r w:rsidRPr="00534CB7">
        <w:rPr>
          <w:rFonts w:ascii="Times New Roman" w:eastAsiaTheme="minorEastAsia" w:hAnsi="Times New Roman"/>
          <w:sz w:val="28"/>
          <w:szCs w:val="28"/>
          <w:lang w:eastAsia="zh-CN"/>
        </w:rPr>
        <w:t>(</w:t>
      </w:r>
      <m:oMath>
        <m:r>
          <w:rPr>
            <w:rFonts w:ascii="Cambria Math" w:eastAsiaTheme="minorEastAsia" w:hAnsi="Cambria Math"/>
            <w:sz w:val="28"/>
            <w:szCs w:val="28"/>
            <w:lang w:eastAsia="zh-CN"/>
          </w:rPr>
          <m:t>-</m:t>
        </m:r>
        <m:sSub>
          <m:sSubPr>
            <m:ctrlPr>
              <w:rPr>
                <w:rFonts w:ascii="Cambria Math" w:eastAsiaTheme="minorEastAsia" w:hAnsi="Cambria Math"/>
                <w:i/>
                <w:sz w:val="28"/>
                <w:szCs w:val="28"/>
              </w:rPr>
            </m:ctrlPr>
          </m:sSubPr>
          <m:e>
            <m:r>
              <w:rPr>
                <w:rFonts w:ascii="Cambria Math" w:eastAsiaTheme="minorEastAsia" w:hAnsi="Cambria Math"/>
                <w:sz w:val="28"/>
                <w:szCs w:val="28"/>
                <w:lang w:eastAsia="zh-CN"/>
              </w:rPr>
              <m:t>q</m:t>
            </m:r>
          </m:e>
          <m:sub>
            <m:r>
              <w:rPr>
                <w:rFonts w:ascii="Cambria Math" w:eastAsiaTheme="minorEastAsia" w:hAnsi="Cambria Math"/>
                <w:sz w:val="28"/>
                <w:szCs w:val="28"/>
                <w:lang w:eastAsia="zh-CN"/>
              </w:rPr>
              <m:t>e</m:t>
            </m:r>
          </m:sub>
        </m:sSub>
      </m:oMath>
      <w:r w:rsidRPr="00534CB7">
        <w:rPr>
          <w:rFonts w:ascii="Times New Roman" w:eastAsiaTheme="minorEastAsia" w:hAnsi="Times New Roman"/>
          <w:sz w:val="28"/>
          <w:szCs w:val="28"/>
          <w:lang w:eastAsia="zh-CN"/>
        </w:rPr>
        <w:t>)</w:t>
      </w:r>
      <w:r w:rsidRPr="00534CB7">
        <w:rPr>
          <w:rFonts w:ascii="Times New Roman" w:eastAsiaTheme="minorEastAsia" w:hAnsi="Times New Roman"/>
          <w:sz w:val="28"/>
          <w:szCs w:val="28"/>
          <w:lang w:eastAsia="zh-CN"/>
        </w:rPr>
        <w:t>不与任何特定的原子核结合，电子可被认为在金属晶格周围自由移动。那么自由电子在交变电场中的运动方程可表示为</w:t>
      </w:r>
    </w:p>
    <w:bookmarkStart w:id="45" w:name="_Hlk131796283"/>
    <w:p w14:paraId="0D899BF1" w14:textId="77777777" w:rsidR="00450C20" w:rsidRPr="00534CB7" w:rsidRDefault="00000000" w:rsidP="0096178B">
      <w:pPr>
        <w:spacing w:before="150" w:after="150" w:line="360" w:lineRule="auto"/>
        <w:ind w:rightChars="12" w:right="25" w:firstLineChars="500" w:firstLine="1400"/>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e</m:t>
            </m:r>
          </m:sub>
        </m:sSub>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acc>
              <m:accPr>
                <m:chr m:val="⃑"/>
                <m:ctrlPr>
                  <w:rPr>
                    <w:rFonts w:ascii="Cambria Math" w:hAnsi="Cambria Math" w:cs="Times New Roman"/>
                    <w:i/>
                    <w:sz w:val="28"/>
                    <w:szCs w:val="28"/>
                  </w:rPr>
                </m:ctrlPr>
              </m:accPr>
              <m:e>
                <m:r>
                  <w:rPr>
                    <w:rFonts w:ascii="Cambria Math" w:hAnsi="Cambria Math" w:cs="Times New Roman"/>
                    <w:sz w:val="28"/>
                    <w:szCs w:val="28"/>
                  </w:rPr>
                  <m:t>r</m:t>
                </m:r>
              </m:e>
            </m:acc>
          </m:num>
          <m:den>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t</m:t>
            </m:r>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e</m:t>
            </m:r>
          </m:sub>
        </m:sSub>
        <m:r>
          <w:rPr>
            <w:rFonts w:ascii="Cambria Math" w:hAnsi="Cambria Math" w:cs="Times New Roman"/>
            <w:sz w:val="28"/>
            <w:szCs w:val="28"/>
          </w:rPr>
          <m:t>γ</m:t>
        </m:r>
        <m:f>
          <m:fPr>
            <m:ctrlPr>
              <w:rPr>
                <w:rFonts w:ascii="Cambria Math" w:hAnsi="Cambria Math" w:cs="Times New Roman"/>
                <w:i/>
                <w:sz w:val="28"/>
                <w:szCs w:val="28"/>
              </w:rPr>
            </m:ctrlPr>
          </m:fPr>
          <m:num>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r</m:t>
                </m:r>
              </m:e>
            </m:acc>
          </m:num>
          <m:den>
            <m:r>
              <w:rPr>
                <w:rFonts w:ascii="Cambria Math" w:hAnsi="Cambria Math" w:cs="Times New Roman"/>
                <w:sz w:val="28"/>
                <w:szCs w:val="28"/>
              </w:rPr>
              <m:t>∂t</m:t>
            </m:r>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e</m:t>
            </m:r>
          </m:sub>
        </m:sSub>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in</m:t>
            </m:r>
          </m:sub>
        </m:sSub>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-jωt</m:t>
            </m:r>
          </m:sup>
        </m:sSup>
      </m:oMath>
      <w:bookmarkEnd w:id="45"/>
      <w:r w:rsidR="00450C20" w:rsidRPr="00534CB7">
        <w:rPr>
          <w:rFonts w:ascii="Times New Roman" w:hAnsi="Times New Roman" w:cs="Times New Roman"/>
          <w:sz w:val="28"/>
          <w:szCs w:val="28"/>
        </w:rPr>
        <w:t>，</w:t>
      </w:r>
      <w:r w:rsidR="00450C20" w:rsidRPr="00534CB7">
        <w:rPr>
          <w:rFonts w:ascii="Times New Roman" w:hAnsi="Times New Roman" w:cs="Times New Roman"/>
          <w:sz w:val="28"/>
          <w:szCs w:val="28"/>
        </w:rPr>
        <w:t xml:space="preserve">                (2-17)</w:t>
      </w:r>
    </w:p>
    <w:p w14:paraId="733019E1" w14:textId="77777777" w:rsidR="00450C20" w:rsidRPr="00534CB7" w:rsidRDefault="00450C20" w:rsidP="0096178B">
      <w:pPr>
        <w:spacing w:before="150" w:after="150" w:line="360" w:lineRule="auto"/>
        <w:ind w:firstLine="200"/>
        <w:jc w:val="left"/>
        <w:rPr>
          <w:rFonts w:ascii="Times New Roman" w:hAnsi="Times New Roman" w:cs="Times New Roman"/>
          <w:sz w:val="28"/>
          <w:szCs w:val="28"/>
        </w:rPr>
      </w:pPr>
      <w:r w:rsidRPr="00534CB7">
        <w:rPr>
          <w:rFonts w:ascii="Times New Roman" w:hAnsi="Times New Roman" w:cs="Times New Roman"/>
          <w:sz w:val="28"/>
          <w:szCs w:val="28"/>
        </w:rPr>
        <w:t>其中，</w:t>
      </w:r>
      <m:oMath>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e</m:t>
            </m:r>
          </m:sub>
        </m:sSub>
      </m:oMath>
      <w:r w:rsidRPr="00534CB7">
        <w:rPr>
          <w:rFonts w:ascii="Times New Roman" w:hAnsi="Times New Roman" w:cs="Times New Roman"/>
          <w:sz w:val="28"/>
          <w:szCs w:val="28"/>
        </w:rPr>
        <w:t>式自由电子的电荷量，</w:t>
      </w:r>
      <m:oMath>
        <m:r>
          <w:rPr>
            <w:rFonts w:ascii="Cambria Math" w:hAnsi="Cambria Math" w:cs="Times New Roman"/>
            <w:sz w:val="28"/>
            <w:szCs w:val="28"/>
          </w:rPr>
          <m:t>v</m:t>
        </m:r>
      </m:oMath>
      <w:r w:rsidRPr="00534CB7">
        <w:rPr>
          <w:rFonts w:ascii="Times New Roman" w:hAnsi="Times New Roman" w:cs="Times New Roman"/>
          <w:sz w:val="28"/>
          <w:szCs w:val="28"/>
        </w:rPr>
        <w:t>是费米速度，</w:t>
      </w:r>
      <m:oMath>
        <m:r>
          <w:rPr>
            <w:rFonts w:ascii="Cambria Math" w:hAnsi="Cambria Math" w:cs="Times New Roman"/>
            <w:sz w:val="28"/>
            <w:szCs w:val="28"/>
          </w:rPr>
          <m:t>τ</m:t>
        </m:r>
      </m:oMath>
      <w:r w:rsidRPr="00534CB7">
        <w:rPr>
          <w:rFonts w:ascii="Times New Roman" w:hAnsi="Times New Roman" w:cs="Times New Roman"/>
          <w:sz w:val="28"/>
          <w:szCs w:val="28"/>
        </w:rPr>
        <w:t>是自由电子弛豫时间，一般弛豫时间大概</w:t>
      </w:r>
      <m:oMath>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0</m:t>
            </m:r>
          </m:e>
          <m:sup>
            <m:r>
              <w:rPr>
                <w:rFonts w:ascii="Cambria Math" w:hAnsi="Cambria Math" w:cs="Times New Roman"/>
                <w:sz w:val="28"/>
                <w:szCs w:val="28"/>
              </w:rPr>
              <m:t>-14</m:t>
            </m:r>
          </m:sup>
        </m:sSup>
        <m:r>
          <w:rPr>
            <w:rFonts w:ascii="Cambria Math" w:hAnsi="Cambria Math" w:cs="Times New Roman"/>
            <w:sz w:val="28"/>
            <w:szCs w:val="28"/>
          </w:rPr>
          <m:t>s</m:t>
        </m:r>
      </m:oMath>
      <w:r w:rsidRPr="00534CB7">
        <w:rPr>
          <w:rFonts w:ascii="Times New Roman" w:hAnsi="Times New Roman" w:cs="Times New Roman"/>
          <w:sz w:val="28"/>
          <w:szCs w:val="28"/>
        </w:rPr>
        <w:t>，阻尼效应</w:t>
      </w:r>
      <m:oMath>
        <m:r>
          <w:rPr>
            <w:rFonts w:ascii="Cambria Math" w:hAnsi="Cambria Math" w:cs="Times New Roman"/>
            <w:sz w:val="28"/>
            <w:szCs w:val="28"/>
          </w:rPr>
          <m:t>γ</m:t>
        </m:r>
      </m:oMath>
      <w:r w:rsidRPr="00534CB7">
        <w:rPr>
          <w:rFonts w:ascii="Times New Roman" w:hAnsi="Times New Roman" w:cs="Times New Roman"/>
          <w:sz w:val="28"/>
          <w:szCs w:val="28"/>
        </w:rPr>
        <w:t>和费米速度成正比，即</w:t>
      </w:r>
      <m:oMath>
        <m:r>
          <w:rPr>
            <w:rFonts w:ascii="Cambria Math" w:hAnsi="Cambria Math" w:cs="Times New Roman"/>
            <w:sz w:val="28"/>
            <w:szCs w:val="28"/>
          </w:rPr>
          <m:t>γ=v/τ</m:t>
        </m:r>
      </m:oMath>
      <w:r w:rsidRPr="00534CB7">
        <w:rPr>
          <w:rFonts w:ascii="Times New Roman" w:hAnsi="Times New Roman" w:cs="Times New Roman"/>
          <w:sz w:val="28"/>
          <w:szCs w:val="28"/>
        </w:rPr>
        <w:t>。假设入射电场是单色电场，则方程</w:t>
      </w:r>
      <w:r w:rsidRPr="00534CB7">
        <w:rPr>
          <w:rFonts w:ascii="Times New Roman" w:hAnsi="Times New Roman" w:cs="Times New Roman"/>
          <w:sz w:val="28"/>
          <w:szCs w:val="28"/>
        </w:rPr>
        <w:t>(1-17)</w:t>
      </w:r>
      <w:r w:rsidRPr="00534CB7">
        <w:rPr>
          <w:rFonts w:ascii="Times New Roman" w:hAnsi="Times New Roman" w:cs="Times New Roman"/>
          <w:sz w:val="28"/>
          <w:szCs w:val="28"/>
        </w:rPr>
        <w:t>的瞬时解析为</w:t>
      </w:r>
    </w:p>
    <w:p w14:paraId="175DC8D3" w14:textId="77777777" w:rsidR="00450C20" w:rsidRPr="00534CB7" w:rsidRDefault="00000000" w:rsidP="0096178B">
      <w:pPr>
        <w:spacing w:before="150" w:after="150" w:line="360" w:lineRule="auto"/>
        <w:ind w:rightChars="12" w:right="25" w:firstLineChars="500" w:firstLine="1400"/>
        <w:jc w:val="right"/>
        <w:rPr>
          <w:rFonts w:ascii="Times New Roman" w:hAnsi="Times New Roman" w:cs="Times New Roman"/>
          <w:sz w:val="28"/>
          <w:szCs w:val="28"/>
        </w:rPr>
      </w:pPr>
      <m:oMath>
        <m:acc>
          <m:accPr>
            <m:chr m:val="⃑"/>
            <m:ctrlPr>
              <w:rPr>
                <w:rFonts w:ascii="Cambria Math" w:hAnsi="Cambria Math" w:cs="Times New Roman"/>
                <w:i/>
                <w:sz w:val="28"/>
                <w:szCs w:val="28"/>
              </w:rPr>
            </m:ctrlPr>
          </m:accPr>
          <m:e>
            <m:r>
              <w:rPr>
                <w:rFonts w:ascii="Cambria Math" w:hAnsi="Cambria Math" w:cs="Times New Roman"/>
                <w:sz w:val="28"/>
                <w:szCs w:val="28"/>
              </w:rPr>
              <m:t>r</m:t>
            </m:r>
          </m:e>
        </m:acc>
        <m:r>
          <w:rPr>
            <w:rFonts w:ascii="Cambria Math" w:hAnsi="Cambria Math" w:cs="Times New Roman"/>
            <w:sz w:val="28"/>
            <w:szCs w:val="28"/>
          </w:rPr>
          <m:t>(ω)=</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e</m:t>
                </m:r>
              </m:sub>
            </m:sSub>
          </m:num>
          <m:den>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e</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sup>
                <m:r>
                  <w:rPr>
                    <w:rFonts w:ascii="Cambria Math" w:hAnsi="Cambria Math" w:cs="Times New Roman"/>
                    <w:sz w:val="28"/>
                    <w:szCs w:val="28"/>
                  </w:rPr>
                  <m:t>2</m:t>
                </m:r>
              </m:sup>
            </m:sSubSup>
            <m:r>
              <w:rPr>
                <w:rFonts w:ascii="Cambria Math" w:hAnsi="Cambria Math" w:cs="Times New Roman"/>
                <w:sz w:val="28"/>
                <w:szCs w:val="28"/>
              </w:rPr>
              <m:t>+jγω)</m:t>
            </m:r>
          </m:den>
        </m:f>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E</m:t>
                </m:r>
              </m:e>
            </m:acc>
          </m:e>
          <m:sub>
            <m:r>
              <w:rPr>
                <w:rFonts w:ascii="Cambria Math" w:hAnsi="Cambria Math" w:cs="Times New Roman"/>
                <w:sz w:val="28"/>
                <w:szCs w:val="28"/>
              </w:rPr>
              <m:t>in</m:t>
            </m:r>
          </m:sub>
        </m:sSub>
        <m:r>
          <w:rPr>
            <w:rFonts w:ascii="Cambria Math" w:hAnsi="Cambria Math" w:cs="Times New Roman"/>
            <w:sz w:val="28"/>
            <w:szCs w:val="28"/>
          </w:rPr>
          <m:t>(ω)</m:t>
        </m:r>
      </m:oMath>
      <w:r w:rsidR="00450C20" w:rsidRPr="00534CB7">
        <w:rPr>
          <w:rFonts w:ascii="Times New Roman" w:hAnsi="Times New Roman" w:cs="Times New Roman"/>
          <w:sz w:val="28"/>
          <w:szCs w:val="28"/>
        </w:rPr>
        <w:t>。</w:t>
      </w:r>
      <w:r w:rsidR="00450C20" w:rsidRPr="00534CB7">
        <w:rPr>
          <w:rFonts w:ascii="Times New Roman" w:hAnsi="Times New Roman" w:cs="Times New Roman"/>
          <w:sz w:val="28"/>
          <w:szCs w:val="28"/>
        </w:rPr>
        <w:t xml:space="preserve">                  (2-18)</w:t>
      </w:r>
    </w:p>
    <w:p w14:paraId="03EDF257" w14:textId="77777777" w:rsidR="00450C20" w:rsidRPr="00534CB7" w:rsidRDefault="00450C20" w:rsidP="0096178B">
      <w:pPr>
        <w:spacing w:before="150" w:after="150" w:line="360" w:lineRule="auto"/>
        <w:ind w:rightChars="12" w:right="25" w:firstLine="200"/>
        <w:jc w:val="left"/>
        <w:rPr>
          <w:rFonts w:ascii="Times New Roman" w:hAnsi="Times New Roman" w:cs="Times New Roman"/>
          <w:sz w:val="28"/>
          <w:szCs w:val="28"/>
        </w:rPr>
      </w:pPr>
      <w:r w:rsidRPr="00534CB7">
        <w:rPr>
          <w:rFonts w:ascii="Times New Roman" w:hAnsi="Times New Roman" w:cs="Times New Roman"/>
          <w:sz w:val="28"/>
          <w:szCs w:val="28"/>
        </w:rPr>
        <w:t>单位体积中所有电子的总极化可表示为</w:t>
      </w:r>
      <m:oMath>
        <m:acc>
          <m:accPr>
            <m:chr m:val="⃑"/>
            <m:ctrlPr>
              <w:rPr>
                <w:rFonts w:ascii="Cambria Math" w:hAnsi="Cambria Math" w:cs="Times New Roman"/>
                <w:i/>
                <w:sz w:val="28"/>
                <w:szCs w:val="28"/>
              </w:rPr>
            </m:ctrlPr>
          </m:accPr>
          <m:e>
            <m:r>
              <w:rPr>
                <w:rFonts w:ascii="Cambria Math" w:hAnsi="Cambria Math" w:cs="Times New Roman"/>
                <w:sz w:val="28"/>
                <w:szCs w:val="28"/>
              </w:rPr>
              <m:t>P</m:t>
            </m:r>
          </m:e>
        </m:acc>
        <m:r>
          <w:rPr>
            <w:rFonts w:ascii="Cambria Math" w:hAnsi="Cambria Math" w:cs="Times New Roman"/>
            <w:sz w:val="28"/>
            <w:szCs w:val="28"/>
          </w:rPr>
          <m:t>=N</m:t>
        </m:r>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e</m:t>
            </m:r>
          </m:sub>
        </m:sSub>
        <m:acc>
          <m:accPr>
            <m:chr m:val="⃑"/>
            <m:ctrlPr>
              <w:rPr>
                <w:rFonts w:ascii="Cambria Math" w:hAnsi="Cambria Math" w:cs="Times New Roman"/>
                <w:i/>
                <w:sz w:val="28"/>
                <w:szCs w:val="28"/>
              </w:rPr>
            </m:ctrlPr>
          </m:accPr>
          <m:e>
            <m:r>
              <w:rPr>
                <w:rFonts w:ascii="Cambria Math" w:hAnsi="Cambria Math" w:cs="Times New Roman"/>
                <w:sz w:val="28"/>
                <w:szCs w:val="28"/>
              </w:rPr>
              <m:t>r</m:t>
            </m:r>
          </m:e>
        </m:acc>
        <m:r>
          <w:rPr>
            <w:rFonts w:ascii="Cambria Math" w:hAnsi="Cambria Math" w:cs="Times New Roman"/>
            <w:sz w:val="28"/>
            <w:szCs w:val="28"/>
          </w:rPr>
          <m:t>(ω)</m:t>
        </m:r>
      </m:oMath>
      <w:r w:rsidRPr="00534CB7">
        <w:rPr>
          <w:rFonts w:ascii="Times New Roman" w:hAnsi="Times New Roman" w:cs="Times New Roman"/>
          <w:sz w:val="28"/>
          <w:szCs w:val="28"/>
        </w:rPr>
        <w:t>，其中</w:t>
      </w:r>
      <m:oMath>
        <m:r>
          <w:rPr>
            <w:rFonts w:ascii="Cambria Math" w:hAnsi="Cambria Math" w:cs="Times New Roman"/>
            <w:sz w:val="28"/>
            <w:szCs w:val="28"/>
          </w:rPr>
          <m:t>N</m:t>
        </m:r>
      </m:oMath>
      <w:r w:rsidRPr="00534CB7">
        <w:rPr>
          <w:rFonts w:ascii="Times New Roman" w:hAnsi="Times New Roman" w:cs="Times New Roman"/>
          <w:sz w:val="28"/>
          <w:szCs w:val="28"/>
        </w:rPr>
        <w:t>是单位体积中电子密度，</w:t>
      </w:r>
      <m:oMath>
        <m:r>
          <w:rPr>
            <w:rFonts w:ascii="Cambria Math" w:hAnsi="Cambria Math" w:cs="Times New Roman"/>
            <w:sz w:val="28"/>
            <w:szCs w:val="28"/>
          </w:rPr>
          <m:t>ω</m:t>
        </m:r>
      </m:oMath>
      <w:r w:rsidRPr="00534CB7">
        <w:rPr>
          <w:rFonts w:ascii="Times New Roman" w:hAnsi="Times New Roman" w:cs="Times New Roman"/>
          <w:sz w:val="28"/>
          <w:szCs w:val="28"/>
        </w:rPr>
        <w:t>是入射光的角频率。极化密度是每单位体积的总电偶极矩。将式</w:t>
      </w:r>
      <w:r w:rsidRPr="00534CB7">
        <w:rPr>
          <w:rFonts w:ascii="Times New Roman" w:hAnsi="Times New Roman" w:cs="Times New Roman"/>
          <w:sz w:val="28"/>
          <w:szCs w:val="28"/>
        </w:rPr>
        <w:t>(2-18)</w:t>
      </w:r>
      <w:r w:rsidRPr="00534CB7">
        <w:rPr>
          <w:rFonts w:ascii="Times New Roman" w:hAnsi="Times New Roman" w:cs="Times New Roman"/>
          <w:sz w:val="28"/>
          <w:szCs w:val="28"/>
        </w:rPr>
        <w:t>代入总极化式子，可推得到</w:t>
      </w:r>
    </w:p>
    <w:p w14:paraId="5A76A31C" w14:textId="77777777" w:rsidR="00450C20" w:rsidRPr="00534CB7" w:rsidRDefault="00000000" w:rsidP="0096178B">
      <w:pPr>
        <w:spacing w:before="150" w:after="150" w:line="360" w:lineRule="auto"/>
        <w:ind w:rightChars="12" w:right="25" w:firstLineChars="500" w:firstLine="1400"/>
        <w:jc w:val="right"/>
        <w:rPr>
          <w:rFonts w:ascii="Times New Roman" w:hAnsi="Times New Roman" w:cs="Times New Roman"/>
          <w:position w:val="-24"/>
          <w:sz w:val="28"/>
          <w:szCs w:val="28"/>
        </w:rPr>
      </w:pPr>
      <m:oMath>
        <m:acc>
          <m:accPr>
            <m:chr m:val="⃑"/>
            <m:ctrlPr>
              <w:rPr>
                <w:rFonts w:ascii="Cambria Math" w:hAnsi="Cambria Math" w:cs="Times New Roman"/>
                <w:i/>
                <w:sz w:val="28"/>
                <w:szCs w:val="28"/>
              </w:rPr>
            </m:ctrlPr>
          </m:accPr>
          <m:e>
            <m:r>
              <w:rPr>
                <w:rFonts w:ascii="Cambria Math" w:hAnsi="Cambria Math" w:cs="Times New Roman"/>
                <w:sz w:val="28"/>
                <w:szCs w:val="28"/>
              </w:rPr>
              <m:t>P</m:t>
            </m:r>
          </m:e>
        </m:acc>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N</m:t>
            </m:r>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e</m:t>
                </m:r>
              </m:sub>
              <m:sup>
                <m:r>
                  <w:rPr>
                    <w:rFonts w:ascii="Cambria Math" w:hAnsi="Cambria Math" w:cs="Times New Roman"/>
                    <w:sz w:val="28"/>
                    <w:szCs w:val="28"/>
                  </w:rPr>
                  <m:t>2</m:t>
                </m:r>
              </m:sup>
            </m:sSubSup>
          </m:num>
          <m:den>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e</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0</m:t>
                </m:r>
              </m:sub>
              <m:sup>
                <m:r>
                  <w:rPr>
                    <w:rFonts w:ascii="Cambria Math" w:hAnsi="Cambria Math" w:cs="Times New Roman"/>
                    <w:sz w:val="28"/>
                    <w:szCs w:val="28"/>
                  </w:rPr>
                  <m:t>2</m:t>
                </m:r>
              </m:sup>
            </m:sSubSup>
            <m:r>
              <w:rPr>
                <w:rFonts w:ascii="Cambria Math" w:hAnsi="Cambria Math" w:cs="Times New Roman"/>
                <w:sz w:val="28"/>
                <w:szCs w:val="28"/>
              </w:rPr>
              <m:t>+jγω)</m:t>
            </m:r>
          </m:den>
        </m:f>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E</m:t>
                </m:r>
              </m:e>
            </m:acc>
          </m:e>
          <m:sub>
            <m:r>
              <w:rPr>
                <w:rFonts w:ascii="Cambria Math" w:hAnsi="Cambria Math" w:cs="Times New Roman"/>
                <w:sz w:val="28"/>
                <w:szCs w:val="28"/>
              </w:rPr>
              <m:t>in</m:t>
            </m:r>
          </m:sub>
        </m:sSub>
        <m:r>
          <w:rPr>
            <w:rFonts w:ascii="Cambria Math" w:hAnsi="Cambria Math" w:cs="Times New Roman"/>
            <w:sz w:val="28"/>
            <w:szCs w:val="28"/>
          </w:rPr>
          <m:t>(ω)</m:t>
        </m:r>
      </m:oMath>
      <w:r w:rsidR="00450C20" w:rsidRPr="00534CB7">
        <w:rPr>
          <w:rFonts w:ascii="Times New Roman" w:hAnsi="Times New Roman" w:cs="Times New Roman"/>
          <w:position w:val="-24"/>
          <w:sz w:val="28"/>
          <w:szCs w:val="28"/>
        </w:rPr>
        <w:t xml:space="preserve">                  (2-19)</w:t>
      </w:r>
    </w:p>
    <w:p w14:paraId="145C4928" w14:textId="77777777" w:rsidR="00450C20" w:rsidRPr="00534CB7" w:rsidRDefault="00450C20" w:rsidP="0096178B">
      <w:pPr>
        <w:spacing w:before="150" w:after="150" w:line="360" w:lineRule="auto"/>
        <w:ind w:rightChars="12" w:right="25" w:firstLine="200"/>
        <w:jc w:val="left"/>
        <w:rPr>
          <w:rFonts w:ascii="Times New Roman" w:hAnsi="Times New Roman" w:cs="Times New Roman"/>
          <w:sz w:val="28"/>
          <w:szCs w:val="28"/>
        </w:rPr>
      </w:pPr>
      <w:r w:rsidRPr="00534CB7">
        <w:rPr>
          <w:rFonts w:ascii="Times New Roman" w:hAnsi="Times New Roman" w:cs="Times New Roman"/>
          <w:sz w:val="28"/>
          <w:szCs w:val="28"/>
        </w:rPr>
        <w:t>由极化密度与入射电场之间的关系式，可写成为：</w:t>
      </w:r>
    </w:p>
    <w:p w14:paraId="336F5128" w14:textId="77777777" w:rsidR="00450C20" w:rsidRPr="00534CB7" w:rsidRDefault="00000000" w:rsidP="0096178B">
      <w:pPr>
        <w:spacing w:before="150" w:after="150" w:line="360" w:lineRule="auto"/>
        <w:ind w:rightChars="12" w:right="25" w:firstLineChars="500" w:firstLine="1400"/>
        <w:jc w:val="right"/>
        <w:rPr>
          <w:rFonts w:ascii="Times New Roman" w:hAnsi="Times New Roman" w:cs="Times New Roman"/>
          <w:sz w:val="28"/>
          <w:szCs w:val="28"/>
        </w:rPr>
      </w:pPr>
      <m:oMath>
        <m:acc>
          <m:accPr>
            <m:chr m:val="⃑"/>
            <m:ctrlPr>
              <w:rPr>
                <w:rFonts w:ascii="Cambria Math" w:hAnsi="Cambria Math" w:cs="Times New Roman"/>
                <w:i/>
                <w:sz w:val="28"/>
                <w:szCs w:val="28"/>
              </w:rPr>
            </m:ctrlPr>
          </m:accPr>
          <m:e>
            <m:r>
              <w:rPr>
                <w:rFonts w:ascii="Cambria Math" w:hAnsi="Cambria Math" w:cs="Times New Roman"/>
                <w:sz w:val="28"/>
                <w:szCs w:val="28"/>
              </w:rPr>
              <m:t>P</m:t>
            </m:r>
          </m:e>
        </m:acc>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r</m:t>
            </m:r>
          </m:sub>
        </m:sSub>
        <m:r>
          <w:rPr>
            <w:rFonts w:ascii="Cambria Math" w:hAnsi="Cambria Math" w:cs="Times New Roman"/>
            <w:sz w:val="28"/>
            <w:szCs w:val="28"/>
          </w:rPr>
          <m:t>-1)</m:t>
        </m:r>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E</m:t>
                </m:r>
              </m:e>
            </m:acc>
          </m:e>
          <m:sub>
            <m:r>
              <w:rPr>
                <w:rFonts w:ascii="Cambria Math" w:hAnsi="Cambria Math" w:cs="Times New Roman"/>
                <w:sz w:val="28"/>
                <w:szCs w:val="28"/>
              </w:rPr>
              <m:t>in</m:t>
            </m:r>
          </m:sub>
        </m:sSub>
        <m:r>
          <w:rPr>
            <w:rFonts w:ascii="Cambria Math" w:hAnsi="Cambria Math" w:cs="Times New Roman"/>
            <w:sz w:val="28"/>
            <w:szCs w:val="28"/>
          </w:rPr>
          <m:t>(ω)</m:t>
        </m:r>
      </m:oMath>
      <w:r w:rsidR="00450C20" w:rsidRPr="00534CB7">
        <w:rPr>
          <w:rFonts w:ascii="Times New Roman" w:hAnsi="Times New Roman" w:cs="Times New Roman"/>
          <w:sz w:val="28"/>
          <w:szCs w:val="28"/>
        </w:rPr>
        <w:t xml:space="preserve">                      (2-20)</w:t>
      </w:r>
    </w:p>
    <w:p w14:paraId="50894C43" w14:textId="77777777" w:rsidR="00450C20" w:rsidRPr="00534CB7" w:rsidRDefault="00450C20" w:rsidP="0096178B">
      <w:pPr>
        <w:spacing w:before="150" w:after="150" w:line="360" w:lineRule="auto"/>
        <w:ind w:rightChars="12" w:right="25" w:firstLine="200"/>
        <w:jc w:val="left"/>
        <w:rPr>
          <w:rStyle w:val="tlid-translation"/>
          <w:rFonts w:ascii="Times New Roman" w:hAnsi="Times New Roman" w:cs="Times New Roman"/>
          <w:sz w:val="28"/>
          <w:szCs w:val="28"/>
        </w:rPr>
      </w:pPr>
      <w:r w:rsidRPr="00534CB7">
        <w:rPr>
          <w:rStyle w:val="tlid-translation"/>
          <w:rFonts w:ascii="Times New Roman" w:hAnsi="Times New Roman" w:cs="Times New Roman"/>
          <w:sz w:val="28"/>
          <w:szCs w:val="28"/>
        </w:rPr>
        <w:t>由表达式</w:t>
      </w:r>
      <w:r w:rsidRPr="00534CB7">
        <w:rPr>
          <w:rStyle w:val="tlid-translation"/>
          <w:rFonts w:ascii="Times New Roman" w:hAnsi="Times New Roman" w:cs="Times New Roman"/>
          <w:sz w:val="28"/>
          <w:szCs w:val="28"/>
        </w:rPr>
        <w:t>(1-7)</w:t>
      </w:r>
      <w:r w:rsidRPr="00534CB7">
        <w:rPr>
          <w:rStyle w:val="tlid-translation"/>
          <w:rFonts w:ascii="Times New Roman" w:hAnsi="Times New Roman" w:cs="Times New Roman"/>
          <w:sz w:val="28"/>
          <w:szCs w:val="28"/>
        </w:rPr>
        <w:t>和</w:t>
      </w:r>
      <w:r w:rsidRPr="00534CB7">
        <w:rPr>
          <w:rStyle w:val="tlid-translation"/>
          <w:rFonts w:ascii="Times New Roman" w:hAnsi="Times New Roman" w:cs="Times New Roman"/>
          <w:sz w:val="28"/>
          <w:szCs w:val="28"/>
        </w:rPr>
        <w:t>(2-20)</w:t>
      </w:r>
      <w:r w:rsidRPr="00534CB7">
        <w:rPr>
          <w:rStyle w:val="tlid-translation"/>
          <w:rFonts w:ascii="Times New Roman" w:hAnsi="Times New Roman" w:cs="Times New Roman"/>
          <w:sz w:val="28"/>
          <w:szCs w:val="28"/>
        </w:rPr>
        <w:t>结合可得到金属的频率相关的复</w:t>
      </w:r>
      <w:proofErr w:type="gramStart"/>
      <w:r w:rsidRPr="00534CB7">
        <w:rPr>
          <w:rStyle w:val="tlid-translation"/>
          <w:rFonts w:ascii="Times New Roman" w:hAnsi="Times New Roman" w:cs="Times New Roman"/>
          <w:sz w:val="28"/>
          <w:szCs w:val="28"/>
        </w:rPr>
        <w:t>介</w:t>
      </w:r>
      <w:proofErr w:type="gramEnd"/>
      <w:r w:rsidRPr="00534CB7">
        <w:rPr>
          <w:rStyle w:val="tlid-translation"/>
          <w:rFonts w:ascii="Times New Roman" w:hAnsi="Times New Roman" w:cs="Times New Roman"/>
          <w:sz w:val="28"/>
          <w:szCs w:val="28"/>
        </w:rPr>
        <w:t>电函数</w:t>
      </w:r>
      <w:r w:rsidRPr="00534CB7">
        <w:rPr>
          <w:rStyle w:val="tlid-translation"/>
          <w:rFonts w:ascii="Times New Roman" w:hAnsi="Times New Roman" w:cs="Times New Roman"/>
          <w:sz w:val="28"/>
          <w:szCs w:val="28"/>
        </w:rPr>
        <w:t>[92]</w:t>
      </w:r>
    </w:p>
    <w:p w14:paraId="3E3F9349" w14:textId="77777777" w:rsidR="00450C20" w:rsidRPr="00534CB7" w:rsidRDefault="00450C20" w:rsidP="0096178B">
      <w:pPr>
        <w:spacing w:before="150" w:after="150" w:line="360" w:lineRule="auto"/>
        <w:ind w:rightChars="12" w:right="25" w:firstLineChars="500" w:firstLine="1400"/>
        <w:jc w:val="right"/>
        <w:rPr>
          <w:rFonts w:ascii="Times New Roman" w:hAnsi="Times New Roman" w:cs="Times New Roman"/>
          <w:sz w:val="28"/>
          <w:szCs w:val="28"/>
        </w:rPr>
      </w:pPr>
      <m:oMath>
        <m:r>
          <w:rPr>
            <w:rFonts w:ascii="Cambria Math" w:hAnsi="Cambria Math" w:cs="Times New Roman"/>
            <w:sz w:val="28"/>
            <w:szCs w:val="28"/>
          </w:rPr>
          <w:lastRenderedPageBreak/>
          <m:t>ε(ω)=1-</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p</m:t>
                </m:r>
              </m:sub>
              <m:sup>
                <m:r>
                  <w:rPr>
                    <w:rFonts w:ascii="Cambria Math" w:hAnsi="Cambria Math" w:cs="Times New Roman"/>
                    <w:sz w:val="28"/>
                    <w:szCs w:val="28"/>
                  </w:rPr>
                  <m:t>2</m:t>
                </m:r>
              </m:sup>
            </m:sSubSup>
          </m:num>
          <m:den>
            <m:sSup>
              <m:sSupPr>
                <m:ctrlPr>
                  <w:rPr>
                    <w:rFonts w:ascii="Cambria Math" w:hAnsi="Cambria Math" w:cs="Times New Roman"/>
                    <w:i/>
                    <w:sz w:val="28"/>
                    <w:szCs w:val="28"/>
                  </w:rPr>
                </m:ctrlPr>
              </m:sSupPr>
              <m:e>
                <m:r>
                  <w:rPr>
                    <w:rFonts w:ascii="Cambria Math" w:hAnsi="Cambria Math" w:cs="Times New Roman"/>
                    <w:sz w:val="28"/>
                    <w:szCs w:val="28"/>
                  </w:rPr>
                  <m:t>ω</m:t>
                </m:r>
              </m:e>
              <m:sup>
                <m:r>
                  <w:rPr>
                    <w:rFonts w:ascii="Cambria Math" w:hAnsi="Cambria Math" w:cs="Times New Roman"/>
                    <w:sz w:val="28"/>
                    <w:szCs w:val="28"/>
                  </w:rPr>
                  <m:t>2</m:t>
                </m:r>
              </m:sup>
            </m:sSup>
            <m:r>
              <w:rPr>
                <w:rFonts w:ascii="Cambria Math" w:hAnsi="Cambria Math" w:cs="Times New Roman"/>
                <w:sz w:val="28"/>
                <w:szCs w:val="28"/>
              </w:rPr>
              <m:t>+jγω</m:t>
            </m:r>
          </m:den>
        </m:f>
      </m:oMath>
      <w:proofErr w:type="gramStart"/>
      <w:r w:rsidRPr="00534CB7">
        <w:rPr>
          <w:rFonts w:ascii="Times New Roman" w:hAnsi="Times New Roman" w:cs="Times New Roman"/>
          <w:sz w:val="28"/>
          <w:szCs w:val="28"/>
        </w:rPr>
        <w:t xml:space="preserve">,   </w:t>
      </w:r>
      <w:proofErr w:type="gramEnd"/>
      <w:r w:rsidRPr="00534CB7">
        <w:rPr>
          <w:rFonts w:ascii="Times New Roman" w:hAnsi="Times New Roman" w:cs="Times New Roman"/>
          <w:sz w:val="28"/>
          <w:szCs w:val="28"/>
        </w:rPr>
        <w:t xml:space="preserve">                  (2-21)</w:t>
      </w:r>
    </w:p>
    <w:p w14:paraId="1320EC9E" w14:textId="70CBE1F1" w:rsidR="00450C20" w:rsidRPr="00534CB7" w:rsidRDefault="00450C20" w:rsidP="00835870">
      <w:pPr>
        <w:pStyle w:val="TAMainText"/>
        <w:spacing w:before="150" w:after="150" w:line="360" w:lineRule="auto"/>
        <w:ind w:firstLine="200"/>
        <w:rPr>
          <w:rFonts w:ascii="Times New Roman" w:eastAsiaTheme="minorEastAsia" w:hAnsi="Times New Roman"/>
          <w:sz w:val="28"/>
          <w:szCs w:val="28"/>
          <w:lang w:eastAsia="zh-CN"/>
        </w:rPr>
      </w:pPr>
      <w:r w:rsidRPr="00534CB7">
        <w:rPr>
          <w:rFonts w:ascii="Times New Roman" w:eastAsiaTheme="minorEastAsia" w:hAnsi="Times New Roman"/>
          <w:sz w:val="28"/>
          <w:szCs w:val="28"/>
          <w:lang w:eastAsia="zh-CN"/>
        </w:rPr>
        <w:t>这里，</w:t>
      </w:r>
      <m:oMath>
        <m:sSub>
          <m:sSubPr>
            <m:ctrlPr>
              <w:rPr>
                <w:rFonts w:ascii="Cambria Math" w:eastAsiaTheme="minorEastAsia" w:hAnsi="Cambria Math"/>
                <w:i/>
                <w:sz w:val="28"/>
                <w:szCs w:val="28"/>
              </w:rPr>
            </m:ctrlPr>
          </m:sSubPr>
          <m:e>
            <m:r>
              <w:rPr>
                <w:rFonts w:ascii="Cambria Math" w:eastAsiaTheme="minorEastAsia" w:hAnsi="Cambria Math"/>
                <w:sz w:val="28"/>
                <w:szCs w:val="28"/>
                <w:lang w:eastAsia="zh-CN"/>
              </w:rPr>
              <m:t>ω</m:t>
            </m:r>
          </m:e>
          <m:sub>
            <m:r>
              <w:rPr>
                <w:rFonts w:ascii="Cambria Math" w:eastAsiaTheme="minorEastAsia" w:hAnsi="Cambria Math"/>
                <w:sz w:val="28"/>
                <w:szCs w:val="28"/>
                <w:lang w:eastAsia="zh-CN"/>
              </w:rPr>
              <m:t>p</m:t>
            </m:r>
          </m:sub>
        </m:sSub>
      </m:oMath>
      <w:r w:rsidRPr="00534CB7">
        <w:rPr>
          <w:rFonts w:ascii="Times New Roman" w:eastAsiaTheme="minorEastAsia" w:hAnsi="Times New Roman"/>
          <w:sz w:val="28"/>
          <w:szCs w:val="28"/>
          <w:lang w:eastAsia="zh-CN"/>
        </w:rPr>
        <w:t>是块体金属的等离子体频率，并</w:t>
      </w:r>
      <m:oMath>
        <m:sSubSup>
          <m:sSubSupPr>
            <m:ctrlPr>
              <w:rPr>
                <w:rFonts w:ascii="Cambria Math" w:eastAsiaTheme="minorEastAsia" w:hAnsi="Cambria Math"/>
                <w:i/>
                <w:sz w:val="28"/>
                <w:szCs w:val="28"/>
              </w:rPr>
            </m:ctrlPr>
          </m:sSubSupPr>
          <m:e>
            <m:r>
              <w:rPr>
                <w:rFonts w:ascii="Cambria Math" w:eastAsiaTheme="minorEastAsia" w:hAnsi="Cambria Math"/>
                <w:sz w:val="28"/>
                <w:szCs w:val="28"/>
                <w:lang w:eastAsia="zh-CN"/>
              </w:rPr>
              <m:t>ω</m:t>
            </m:r>
          </m:e>
          <m:sub>
            <m:r>
              <w:rPr>
                <w:rFonts w:ascii="Cambria Math" w:eastAsiaTheme="minorEastAsia" w:hAnsi="Cambria Math"/>
                <w:sz w:val="28"/>
                <w:szCs w:val="28"/>
                <w:lang w:eastAsia="zh-CN"/>
              </w:rPr>
              <m:t>p</m:t>
            </m:r>
          </m:sub>
          <m:sup>
            <m:r>
              <w:rPr>
                <w:rFonts w:ascii="Cambria Math" w:eastAsiaTheme="minorEastAsia" w:hAnsi="Cambria Math"/>
                <w:sz w:val="28"/>
                <w:szCs w:val="28"/>
                <w:lang w:eastAsia="zh-CN"/>
              </w:rPr>
              <m:t>2</m:t>
            </m:r>
          </m:sup>
        </m:sSubSup>
        <m:r>
          <w:rPr>
            <w:rFonts w:ascii="Cambria Math" w:eastAsiaTheme="minorEastAsia" w:hAnsi="Cambria Math"/>
            <w:sz w:val="28"/>
            <w:szCs w:val="28"/>
            <w:lang w:eastAsia="zh-CN"/>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lang w:eastAsia="zh-CN"/>
                  </w:rPr>
                  <m:t>N</m:t>
                </m:r>
              </m:e>
              <m:sub>
                <m:r>
                  <w:rPr>
                    <w:rFonts w:ascii="Cambria Math" w:eastAsiaTheme="minorEastAsia" w:hAnsi="Cambria Math"/>
                    <w:sz w:val="28"/>
                    <w:szCs w:val="28"/>
                    <w:lang w:eastAsia="zh-CN"/>
                  </w:rPr>
                  <m:t>e</m:t>
                </m:r>
              </m:sub>
            </m:sSub>
            <m:sSubSup>
              <m:sSubSupPr>
                <m:ctrlPr>
                  <w:rPr>
                    <w:rFonts w:ascii="Cambria Math" w:eastAsiaTheme="minorEastAsia" w:hAnsi="Cambria Math"/>
                    <w:i/>
                    <w:sz w:val="28"/>
                    <w:szCs w:val="28"/>
                  </w:rPr>
                </m:ctrlPr>
              </m:sSubSupPr>
              <m:e>
                <m:r>
                  <w:rPr>
                    <w:rFonts w:ascii="Cambria Math" w:eastAsiaTheme="minorEastAsia" w:hAnsi="Cambria Math"/>
                    <w:sz w:val="28"/>
                    <w:szCs w:val="28"/>
                    <w:lang w:eastAsia="zh-CN"/>
                  </w:rPr>
                  <m:t>q</m:t>
                </m:r>
              </m:e>
              <m:sub>
                <m:r>
                  <w:rPr>
                    <w:rFonts w:ascii="Cambria Math" w:eastAsiaTheme="minorEastAsia" w:hAnsi="Cambria Math"/>
                    <w:sz w:val="28"/>
                    <w:szCs w:val="28"/>
                    <w:lang w:eastAsia="zh-CN"/>
                  </w:rPr>
                  <m:t>e</m:t>
                </m:r>
              </m:sub>
              <m:sup>
                <m:r>
                  <w:rPr>
                    <w:rFonts w:ascii="Cambria Math" w:eastAsiaTheme="minorEastAsia" w:hAnsi="Cambria Math"/>
                    <w:sz w:val="28"/>
                    <w:szCs w:val="28"/>
                    <w:lang w:eastAsia="zh-CN"/>
                  </w:rPr>
                  <m:t>2</m:t>
                </m:r>
              </m:sup>
            </m:sSubSup>
          </m:num>
          <m:den>
            <m:sSub>
              <m:sSubPr>
                <m:ctrlPr>
                  <w:rPr>
                    <w:rFonts w:ascii="Cambria Math" w:eastAsiaTheme="minorEastAsia" w:hAnsi="Cambria Math"/>
                    <w:i/>
                    <w:sz w:val="28"/>
                    <w:szCs w:val="28"/>
                  </w:rPr>
                </m:ctrlPr>
              </m:sSubPr>
              <m:e>
                <m:r>
                  <w:rPr>
                    <w:rFonts w:ascii="Cambria Math" w:eastAsiaTheme="minorEastAsia" w:hAnsi="Cambria Math"/>
                    <w:sz w:val="28"/>
                    <w:szCs w:val="28"/>
                    <w:lang w:eastAsia="zh-CN"/>
                  </w:rPr>
                  <m:t>m</m:t>
                </m:r>
              </m:e>
              <m:sub>
                <m:r>
                  <w:rPr>
                    <w:rFonts w:ascii="Cambria Math" w:eastAsiaTheme="minorEastAsia" w:hAnsi="Cambria Math"/>
                    <w:sz w:val="28"/>
                    <w:szCs w:val="28"/>
                    <w:lang w:eastAsia="zh-CN"/>
                  </w:rPr>
                  <m:t>e</m:t>
                </m:r>
              </m:sub>
            </m:sSub>
            <m:sSub>
              <m:sSubPr>
                <m:ctrlPr>
                  <w:rPr>
                    <w:rFonts w:ascii="Cambria Math" w:eastAsiaTheme="minorEastAsia" w:hAnsi="Cambria Math"/>
                    <w:i/>
                    <w:sz w:val="28"/>
                    <w:szCs w:val="28"/>
                  </w:rPr>
                </m:ctrlPr>
              </m:sSubPr>
              <m:e>
                <m:r>
                  <w:rPr>
                    <w:rFonts w:ascii="Cambria Math" w:eastAsiaTheme="minorEastAsia" w:hAnsi="Cambria Math"/>
                    <w:sz w:val="28"/>
                    <w:szCs w:val="28"/>
                    <w:lang w:eastAsia="zh-CN"/>
                  </w:rPr>
                  <m:t>ε</m:t>
                </m:r>
              </m:e>
              <m:sub>
                <m:r>
                  <w:rPr>
                    <w:rFonts w:ascii="Cambria Math" w:eastAsiaTheme="minorEastAsia" w:hAnsi="Cambria Math"/>
                    <w:sz w:val="28"/>
                    <w:szCs w:val="28"/>
                    <w:lang w:eastAsia="zh-CN"/>
                  </w:rPr>
                  <m:t>0</m:t>
                </m:r>
              </m:sub>
            </m:sSub>
          </m:den>
        </m:f>
      </m:oMath>
      <w:r w:rsidRPr="00534CB7">
        <w:rPr>
          <w:rFonts w:ascii="Times New Roman" w:eastAsiaTheme="minorEastAsia" w:hAnsi="Times New Roman"/>
          <w:sz w:val="28"/>
          <w:szCs w:val="28"/>
          <w:lang w:eastAsia="zh-CN"/>
        </w:rPr>
        <w:t>。表达式</w:t>
      </w:r>
      <w:r w:rsidRPr="00534CB7">
        <w:rPr>
          <w:rFonts w:ascii="Times New Roman" w:eastAsiaTheme="minorEastAsia" w:hAnsi="Times New Roman"/>
          <w:sz w:val="28"/>
          <w:szCs w:val="28"/>
          <w:lang w:eastAsia="zh-CN"/>
        </w:rPr>
        <w:t>(2-21)</w:t>
      </w:r>
      <w:r w:rsidRPr="00534CB7">
        <w:rPr>
          <w:rFonts w:ascii="Times New Roman" w:eastAsiaTheme="minorEastAsia" w:hAnsi="Times New Roman"/>
          <w:sz w:val="28"/>
          <w:szCs w:val="28"/>
          <w:lang w:eastAsia="zh-CN"/>
        </w:rPr>
        <w:t>描述自由电子气复</w:t>
      </w:r>
      <w:proofErr w:type="gramStart"/>
      <w:r w:rsidRPr="00534CB7">
        <w:rPr>
          <w:rFonts w:ascii="Times New Roman" w:eastAsiaTheme="minorEastAsia" w:hAnsi="Times New Roman"/>
          <w:sz w:val="28"/>
          <w:szCs w:val="28"/>
          <w:lang w:eastAsia="zh-CN"/>
        </w:rPr>
        <w:t>介</w:t>
      </w:r>
      <w:proofErr w:type="gramEnd"/>
      <w:r w:rsidRPr="00534CB7">
        <w:rPr>
          <w:rFonts w:ascii="Times New Roman" w:eastAsiaTheme="minorEastAsia" w:hAnsi="Times New Roman"/>
          <w:sz w:val="28"/>
          <w:szCs w:val="28"/>
          <w:lang w:eastAsia="zh-CN"/>
        </w:rPr>
        <w:t>电函数，又称为金属材料光学响应的经典的德鲁特（</w:t>
      </w:r>
      <w:proofErr w:type="spellStart"/>
      <w:r w:rsidRPr="00534CB7">
        <w:rPr>
          <w:rFonts w:ascii="Times New Roman" w:eastAsiaTheme="minorEastAsia" w:hAnsi="Times New Roman"/>
          <w:sz w:val="28"/>
          <w:szCs w:val="28"/>
          <w:lang w:eastAsia="zh-CN"/>
        </w:rPr>
        <w:t>Drude</w:t>
      </w:r>
      <w:proofErr w:type="spellEnd"/>
      <w:r w:rsidRPr="00534CB7">
        <w:rPr>
          <w:rFonts w:ascii="Times New Roman" w:eastAsiaTheme="minorEastAsia" w:hAnsi="Times New Roman"/>
          <w:sz w:val="28"/>
          <w:szCs w:val="28"/>
          <w:lang w:eastAsia="zh-CN"/>
        </w:rPr>
        <w:t>）模型。当入射光的角频率和金属的等离子体频率相等时，即</w:t>
      </w:r>
      <m:oMath>
        <m:r>
          <w:rPr>
            <w:rFonts w:ascii="Cambria Math" w:eastAsiaTheme="minorEastAsia" w:hAnsi="Cambria Math"/>
            <w:sz w:val="28"/>
            <w:szCs w:val="28"/>
            <w:lang w:eastAsia="zh-CN"/>
          </w:rPr>
          <m:t>ω=</m:t>
        </m:r>
        <m:sSub>
          <m:sSubPr>
            <m:ctrlPr>
              <w:rPr>
                <w:rFonts w:ascii="Cambria Math" w:eastAsiaTheme="minorEastAsia" w:hAnsi="Cambria Math"/>
                <w:i/>
                <w:sz w:val="28"/>
                <w:szCs w:val="28"/>
              </w:rPr>
            </m:ctrlPr>
          </m:sSubPr>
          <m:e>
            <m:r>
              <w:rPr>
                <w:rFonts w:ascii="Cambria Math" w:eastAsiaTheme="minorEastAsia" w:hAnsi="Cambria Math"/>
                <w:sz w:val="28"/>
                <w:szCs w:val="28"/>
                <w:lang w:eastAsia="zh-CN"/>
              </w:rPr>
              <m:t>ω</m:t>
            </m:r>
          </m:e>
          <m:sub>
            <m:r>
              <w:rPr>
                <w:rFonts w:ascii="Cambria Math" w:eastAsiaTheme="minorEastAsia" w:hAnsi="Cambria Math"/>
                <w:sz w:val="28"/>
                <w:szCs w:val="28"/>
                <w:lang w:eastAsia="zh-CN"/>
              </w:rPr>
              <m:t>p</m:t>
            </m:r>
          </m:sub>
        </m:sSub>
      </m:oMath>
      <w:r w:rsidRPr="00534CB7">
        <w:rPr>
          <w:rFonts w:ascii="Times New Roman" w:eastAsiaTheme="minorEastAsia" w:hAnsi="Times New Roman"/>
          <w:sz w:val="28"/>
          <w:szCs w:val="28"/>
          <w:lang w:eastAsia="zh-CN"/>
        </w:rPr>
        <w:t>，材料的电磁响应从金属行为变为电介质材料，相当于没任何</w:t>
      </w:r>
      <w:bookmarkStart w:id="46" w:name="OLE_LINK151"/>
      <w:bookmarkStart w:id="47" w:name="OLE_LINK152"/>
      <w:r w:rsidRPr="00534CB7">
        <w:rPr>
          <w:rFonts w:ascii="Times New Roman" w:eastAsiaTheme="minorEastAsia" w:hAnsi="Times New Roman"/>
          <w:sz w:val="28"/>
          <w:szCs w:val="28"/>
          <w:lang w:eastAsia="zh-CN"/>
        </w:rPr>
        <w:t>响应</w:t>
      </w:r>
      <w:bookmarkEnd w:id="46"/>
      <w:bookmarkEnd w:id="47"/>
      <w:r w:rsidRPr="00534CB7">
        <w:rPr>
          <w:rFonts w:ascii="Times New Roman" w:eastAsiaTheme="minorEastAsia" w:hAnsi="Times New Roman"/>
          <w:sz w:val="28"/>
          <w:szCs w:val="28"/>
          <w:lang w:eastAsia="zh-CN"/>
        </w:rPr>
        <w:t>。当</w:t>
      </w:r>
      <m:oMath>
        <m:r>
          <w:rPr>
            <w:rFonts w:ascii="Cambria Math" w:eastAsiaTheme="minorEastAsia" w:hAnsi="Cambria Math"/>
            <w:sz w:val="28"/>
            <w:szCs w:val="28"/>
            <w:lang w:eastAsia="zh-CN"/>
          </w:rPr>
          <m:t>ω&lt;</m:t>
        </m:r>
        <m:sSub>
          <m:sSubPr>
            <m:ctrlPr>
              <w:rPr>
                <w:rFonts w:ascii="Cambria Math" w:eastAsiaTheme="minorEastAsia" w:hAnsi="Cambria Math"/>
                <w:i/>
                <w:sz w:val="28"/>
                <w:szCs w:val="28"/>
              </w:rPr>
            </m:ctrlPr>
          </m:sSubPr>
          <m:e>
            <m:r>
              <w:rPr>
                <w:rFonts w:ascii="Cambria Math" w:eastAsiaTheme="minorEastAsia" w:hAnsi="Cambria Math"/>
                <w:sz w:val="28"/>
                <w:szCs w:val="28"/>
                <w:lang w:eastAsia="zh-CN"/>
              </w:rPr>
              <m:t>ω</m:t>
            </m:r>
          </m:e>
          <m:sub>
            <m:r>
              <w:rPr>
                <w:rFonts w:ascii="Cambria Math" w:eastAsiaTheme="minorEastAsia" w:hAnsi="Cambria Math"/>
                <w:sz w:val="28"/>
                <w:szCs w:val="28"/>
                <w:lang w:eastAsia="zh-CN"/>
              </w:rPr>
              <m:t>p</m:t>
            </m:r>
          </m:sub>
        </m:sSub>
      </m:oMath>
      <w:r w:rsidRPr="00534CB7">
        <w:rPr>
          <w:rFonts w:ascii="Times New Roman" w:eastAsiaTheme="minorEastAsia" w:hAnsi="Times New Roman"/>
          <w:sz w:val="28"/>
          <w:szCs w:val="28"/>
          <w:lang w:eastAsia="zh-CN"/>
        </w:rPr>
        <w:t>时，介质的光学特性表现出金属的行为。当</w:t>
      </w:r>
      <m:oMath>
        <m:r>
          <w:rPr>
            <w:rFonts w:ascii="Cambria Math" w:eastAsiaTheme="minorEastAsia" w:hAnsi="Cambria Math"/>
            <w:sz w:val="28"/>
            <w:szCs w:val="28"/>
            <w:lang w:eastAsia="zh-CN"/>
          </w:rPr>
          <m:t>ω&gt;&gt;</m:t>
        </m:r>
        <m:sSub>
          <m:sSubPr>
            <m:ctrlPr>
              <w:rPr>
                <w:rFonts w:ascii="Cambria Math" w:eastAsiaTheme="minorEastAsia" w:hAnsi="Cambria Math"/>
                <w:i/>
                <w:sz w:val="28"/>
                <w:szCs w:val="28"/>
              </w:rPr>
            </m:ctrlPr>
          </m:sSubPr>
          <m:e>
            <m:r>
              <w:rPr>
                <w:rFonts w:ascii="Cambria Math" w:eastAsiaTheme="minorEastAsia" w:hAnsi="Cambria Math"/>
                <w:sz w:val="28"/>
                <w:szCs w:val="28"/>
                <w:lang w:eastAsia="zh-CN"/>
              </w:rPr>
              <m:t>ω</m:t>
            </m:r>
          </m:e>
          <m:sub>
            <m:r>
              <w:rPr>
                <w:rFonts w:ascii="Cambria Math" w:eastAsiaTheme="minorEastAsia" w:hAnsi="Cambria Math"/>
                <w:sz w:val="28"/>
                <w:szCs w:val="28"/>
                <w:lang w:eastAsia="zh-CN"/>
              </w:rPr>
              <m:t>p</m:t>
            </m:r>
          </m:sub>
        </m:sSub>
      </m:oMath>
      <w:r w:rsidRPr="00534CB7">
        <w:rPr>
          <w:rFonts w:ascii="Times New Roman" w:eastAsiaTheme="minorEastAsia" w:hAnsi="Times New Roman"/>
          <w:sz w:val="28"/>
          <w:szCs w:val="28"/>
          <w:lang w:eastAsia="zh-CN"/>
        </w:rPr>
        <w:t>时，材料的光学性质表现出电介质的属性。</w:t>
      </w:r>
    </w:p>
    <w:p w14:paraId="77D1755E" w14:textId="1AA72C7C" w:rsidR="00283EDA" w:rsidRPr="00534CB7" w:rsidRDefault="00283EDA" w:rsidP="00283EDA">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金属手性微纳结构的非对称传输与圆二色性研究</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，吐达洪</w:t>
      </w:r>
      <w:r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阿巴</w:t>
      </w:r>
      <w:r w:rsidRPr="00534CB7">
        <w:rPr>
          <w:rFonts w:ascii="Times New Roman" w:hAnsi="Times New Roman" w:cs="Times New Roman" w:hint="eastAsia"/>
          <w:color w:val="FF0000"/>
          <w:sz w:val="28"/>
          <w:szCs w:val="28"/>
          <w:highlight w:val="yellow"/>
        </w:rPr>
        <w:t>，陕西师范大学，</w:t>
      </w:r>
      <w:r w:rsidRPr="00534CB7">
        <w:rPr>
          <w:rFonts w:ascii="Times New Roman" w:hAnsi="Times New Roman" w:cs="Times New Roman" w:hint="eastAsia"/>
          <w:color w:val="FF0000"/>
          <w:sz w:val="28"/>
          <w:szCs w:val="28"/>
          <w:highlight w:val="yellow"/>
        </w:rPr>
        <w:t>2020</w:t>
      </w:r>
      <w:r w:rsidRPr="00534CB7">
        <w:rPr>
          <w:rFonts w:ascii="Times New Roman" w:hAnsi="Times New Roman" w:cs="Times New Roman" w:hint="eastAsia"/>
          <w:color w:val="FF0000"/>
          <w:sz w:val="28"/>
          <w:szCs w:val="28"/>
          <w:highlight w:val="yellow"/>
        </w:rPr>
        <w:t>年，第</w:t>
      </w:r>
      <w:r w:rsidR="00135595" w:rsidRPr="00534CB7">
        <w:rPr>
          <w:rFonts w:ascii="Times New Roman" w:hAnsi="Times New Roman" w:cs="Times New Roman" w:hint="eastAsia"/>
          <w:color w:val="FF0000"/>
          <w:sz w:val="28"/>
          <w:szCs w:val="28"/>
          <w:highlight w:val="yellow"/>
        </w:rPr>
        <w:t>35</w:t>
      </w:r>
      <w:r w:rsidRPr="00534CB7">
        <w:rPr>
          <w:rFonts w:ascii="Times New Roman" w:hAnsi="Times New Roman" w:cs="Times New Roman" w:hint="eastAsia"/>
          <w:color w:val="FF0000"/>
          <w:sz w:val="28"/>
          <w:szCs w:val="28"/>
          <w:highlight w:val="yellow"/>
        </w:rPr>
        <w:t>-</w:t>
      </w:r>
      <w:r w:rsidR="00135595" w:rsidRPr="00534CB7">
        <w:rPr>
          <w:rFonts w:ascii="Times New Roman" w:hAnsi="Times New Roman" w:cs="Times New Roman" w:hint="eastAsia"/>
          <w:color w:val="FF0000"/>
          <w:sz w:val="28"/>
          <w:szCs w:val="28"/>
          <w:highlight w:val="yellow"/>
        </w:rPr>
        <w:t>36</w:t>
      </w:r>
      <w:r w:rsidRPr="00534CB7">
        <w:rPr>
          <w:rFonts w:ascii="Times New Roman" w:hAnsi="Times New Roman" w:cs="Times New Roman" w:hint="eastAsia"/>
          <w:color w:val="FF0000"/>
          <w:sz w:val="28"/>
          <w:szCs w:val="28"/>
          <w:highlight w:val="yellow"/>
        </w:rPr>
        <w:t>页</w:t>
      </w:r>
    </w:p>
    <w:p w14:paraId="53BB4A20" w14:textId="6FB3ABBD" w:rsidR="0003700F" w:rsidRPr="00534CB7" w:rsidRDefault="0003700F" w:rsidP="0003700F">
      <w:pPr>
        <w:pStyle w:val="2"/>
        <w:rPr>
          <w:rStyle w:val="fontstyle01"/>
          <w:rFonts w:ascii="Times New Roman" w:hAnsi="Times New Roman" w:cs="Times New Roman"/>
          <w:sz w:val="28"/>
          <w:szCs w:val="28"/>
        </w:rPr>
      </w:pPr>
      <w:r w:rsidRPr="00534CB7">
        <w:rPr>
          <w:rStyle w:val="fontstyle01"/>
          <w:rFonts w:ascii="Times New Roman" w:hAnsi="Times New Roman" w:cs="Times New Roman" w:hint="eastAsia"/>
          <w:sz w:val="28"/>
          <w:szCs w:val="28"/>
        </w:rPr>
        <w:t>第</w:t>
      </w:r>
      <w:r>
        <w:rPr>
          <w:rStyle w:val="fontstyle01"/>
          <w:rFonts w:ascii="Times New Roman" w:hAnsi="Times New Roman" w:cs="Times New Roman" w:hint="eastAsia"/>
          <w:sz w:val="28"/>
          <w:szCs w:val="28"/>
        </w:rPr>
        <w:t xml:space="preserve"> </w:t>
      </w:r>
      <w:r>
        <w:rPr>
          <w:rStyle w:val="fontstyle01"/>
          <w:rFonts w:ascii="Times New Roman" w:hAnsi="Times New Roman" w:cs="Times New Roman"/>
          <w:sz w:val="28"/>
          <w:szCs w:val="28"/>
        </w:rPr>
        <w:t xml:space="preserve"> </w:t>
      </w:r>
      <w:r>
        <w:rPr>
          <w:rStyle w:val="fontstyle01"/>
          <w:rFonts w:ascii="Times New Roman" w:hAnsi="Times New Roman" w:cs="Times New Roman" w:hint="eastAsia"/>
          <w:sz w:val="28"/>
          <w:szCs w:val="28"/>
        </w:rPr>
        <w:t>4</w:t>
      </w:r>
      <w:r w:rsidR="00435D2A">
        <w:rPr>
          <w:rStyle w:val="fontstyle01"/>
          <w:rFonts w:ascii="Times New Roman" w:hAnsi="Times New Roman" w:cs="Times New Roman" w:hint="eastAsia"/>
          <w:sz w:val="28"/>
          <w:szCs w:val="28"/>
        </w:rPr>
        <w:t>4</w:t>
      </w:r>
      <w:r>
        <w:rPr>
          <w:rStyle w:val="fontstyle01"/>
          <w:rFonts w:ascii="Times New Roman" w:hAnsi="Times New Roman" w:cs="Times New Roman"/>
          <w:sz w:val="28"/>
          <w:szCs w:val="28"/>
        </w:rPr>
        <w:t xml:space="preserve"> </w:t>
      </w:r>
      <w:r w:rsidRPr="00534CB7">
        <w:rPr>
          <w:rStyle w:val="fontstyle01"/>
          <w:rFonts w:ascii="Times New Roman" w:hAnsi="Times New Roman" w:cs="Times New Roman" w:hint="eastAsia"/>
          <w:sz w:val="28"/>
          <w:szCs w:val="28"/>
        </w:rPr>
        <w:t>段</w:t>
      </w:r>
    </w:p>
    <w:p w14:paraId="14228090" w14:textId="53DC4C45" w:rsidR="005B6EA5" w:rsidRPr="00534CB7" w:rsidRDefault="005B6EA5"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 xml:space="preserve">Equation (1.52) describes the contribution of free electrons to the permittivity of metals. The permittivity in Eq. (1.52) is rewritten into the real and imaginary </w:t>
      </w:r>
      <w:proofErr w:type="gramStart"/>
      <w:r w:rsidRPr="00534CB7">
        <w:rPr>
          <w:rFonts w:ascii="Times New Roman" w:hAnsi="Times New Roman" w:cs="Times New Roman"/>
          <w:sz w:val="28"/>
          <w:szCs w:val="28"/>
        </w:rPr>
        <w:t>parts</w:t>
      </w:r>
      <w:proofErr w:type="gramEnd"/>
      <w:r w:rsidRPr="00534CB7">
        <w:rPr>
          <w:rFonts w:ascii="Times New Roman" w:hAnsi="Times New Roman" w:cs="Times New Roman"/>
          <w:sz w:val="28"/>
          <w:szCs w:val="28"/>
        </w:rPr>
        <w:t xml:space="preserve"> </w:t>
      </w:r>
    </w:p>
    <w:p w14:paraId="749A3796" w14:textId="6147A219" w:rsidR="005B6EA5" w:rsidRPr="00534CB7" w:rsidRDefault="005B6EA5" w:rsidP="00835870">
      <w:pPr>
        <w:spacing w:before="150" w:after="150" w:line="360" w:lineRule="auto"/>
        <w:ind w:firstLine="200"/>
        <w:jc w:val="center"/>
        <w:rPr>
          <w:rFonts w:ascii="Times New Roman" w:hAnsi="Times New Roman" w:cs="Times New Roman"/>
          <w:sz w:val="28"/>
          <w:szCs w:val="28"/>
        </w:rPr>
      </w:pPr>
      <m:oMath>
        <m:r>
          <w:rPr>
            <w:rFonts w:ascii="Cambria Math" w:hAnsi="Cambria Math" w:cs="Times New Roman"/>
            <w:sz w:val="28"/>
            <w:szCs w:val="28"/>
          </w:rPr>
          <m:t>ε(ω)=(1-</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p</m:t>
                </m:r>
              </m:sub>
              <m:sup>
                <m:r>
                  <w:rPr>
                    <w:rFonts w:ascii="Cambria Math" w:hAnsi="Cambria Math" w:cs="Times New Roman"/>
                    <w:sz w:val="28"/>
                    <w:szCs w:val="28"/>
                  </w:rPr>
                  <m:t>2</m:t>
                </m:r>
              </m:sup>
            </m:sSubSup>
          </m:num>
          <m:den>
            <m:sSup>
              <m:sSupPr>
                <m:ctrlPr>
                  <w:rPr>
                    <w:rFonts w:ascii="Cambria Math" w:hAnsi="Cambria Math" w:cs="Times New Roman"/>
                    <w:i/>
                    <w:sz w:val="28"/>
                    <w:szCs w:val="28"/>
                  </w:rPr>
                </m:ctrlPr>
              </m:sSupPr>
              <m:e>
                <m:r>
                  <w:rPr>
                    <w:rFonts w:ascii="Cambria Math" w:hAnsi="Cambria Math" w:cs="Times New Roman"/>
                    <w:sz w:val="28"/>
                    <w:szCs w:val="28"/>
                  </w:rPr>
                  <m:t>ω</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γ</m:t>
                </m:r>
              </m:e>
              <m:sup>
                <m:r>
                  <w:rPr>
                    <w:rFonts w:ascii="Cambria Math" w:hAnsi="Cambria Math" w:cs="Times New Roman"/>
                    <w:sz w:val="28"/>
                    <w:szCs w:val="28"/>
                  </w:rPr>
                  <m:t>2</m:t>
                </m:r>
              </m:sup>
            </m:sSup>
          </m:den>
        </m:f>
        <m:r>
          <w:rPr>
            <w:rFonts w:ascii="Cambria Math" w:hAnsi="Cambria Math" w:cs="Times New Roman"/>
            <w:sz w:val="28"/>
            <w:szCs w:val="28"/>
          </w:rPr>
          <m:t>)+j</m:t>
        </m:r>
        <m:f>
          <m:fPr>
            <m:ctrlPr>
              <w:rPr>
                <w:rFonts w:ascii="Cambria Math" w:hAnsi="Cambria Math" w:cs="Times New Roman"/>
                <w:i/>
                <w:sz w:val="28"/>
                <w:szCs w:val="28"/>
              </w:rPr>
            </m:ctrlPr>
          </m:fPr>
          <m:num>
            <m:r>
              <w:rPr>
                <w:rFonts w:ascii="Cambria Math" w:hAnsi="Cambria Math" w:cs="Times New Roman"/>
                <w:sz w:val="28"/>
                <w:szCs w:val="28"/>
              </w:rPr>
              <m:t>γ</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p</m:t>
                </m:r>
              </m:sub>
              <m:sup>
                <m:r>
                  <w:rPr>
                    <w:rFonts w:ascii="Cambria Math" w:hAnsi="Cambria Math" w:cs="Times New Roman"/>
                    <w:sz w:val="28"/>
                    <w:szCs w:val="28"/>
                  </w:rPr>
                  <m:t>2</m:t>
                </m:r>
              </m:sup>
            </m:sSubSup>
          </m:num>
          <m:den>
            <m:r>
              <w:rPr>
                <w:rFonts w:ascii="Cambria Math" w:hAnsi="Cambria Math" w:cs="Times New Roman"/>
                <w:sz w:val="28"/>
                <w:szCs w:val="28"/>
              </w:rPr>
              <m:t>ω(</m:t>
            </m:r>
            <m:sSup>
              <m:sSupPr>
                <m:ctrlPr>
                  <w:rPr>
                    <w:rFonts w:ascii="Cambria Math" w:hAnsi="Cambria Math" w:cs="Times New Roman"/>
                    <w:i/>
                    <w:sz w:val="28"/>
                    <w:szCs w:val="28"/>
                  </w:rPr>
                </m:ctrlPr>
              </m:sSupPr>
              <m:e>
                <m:r>
                  <w:rPr>
                    <w:rFonts w:ascii="Cambria Math" w:hAnsi="Cambria Math" w:cs="Times New Roman"/>
                    <w:sz w:val="28"/>
                    <w:szCs w:val="28"/>
                  </w:rPr>
                  <m:t>ω</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γ</m:t>
                </m:r>
              </m:e>
              <m:sup>
                <m:r>
                  <w:rPr>
                    <w:rFonts w:ascii="Cambria Math" w:hAnsi="Cambria Math" w:cs="Times New Roman"/>
                    <w:sz w:val="28"/>
                    <w:szCs w:val="28"/>
                  </w:rPr>
                  <m:t>2</m:t>
                </m:r>
              </m:sup>
            </m:sSup>
            <m:r>
              <w:rPr>
                <w:rFonts w:ascii="Cambria Math" w:hAnsi="Cambria Math" w:cs="Times New Roman"/>
                <w:sz w:val="28"/>
                <w:szCs w:val="28"/>
              </w:rPr>
              <m:t>)</m:t>
            </m:r>
          </m:den>
        </m:f>
      </m:oMath>
      <w:r w:rsidRPr="00534CB7">
        <w:rPr>
          <w:rFonts w:ascii="Times New Roman" w:hAnsi="Times New Roman" w:cs="Times New Roman"/>
          <w:sz w:val="28"/>
          <w:szCs w:val="28"/>
        </w:rPr>
        <w:t xml:space="preserve">             (1.53)</w:t>
      </w:r>
    </w:p>
    <w:p w14:paraId="5B536D87" w14:textId="77777777" w:rsidR="005B6EA5" w:rsidRPr="00534CB7" w:rsidRDefault="005B6EA5"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In the conditions of v</w:t>
      </w:r>
      <w:proofErr w:type="gramStart"/>
      <w:r w:rsidRPr="00534CB7">
        <w:rPr>
          <w:rFonts w:ascii="Times New Roman" w:hAnsi="Times New Roman" w:cs="Times New Roman"/>
          <w:sz w:val="28"/>
          <w:szCs w:val="28"/>
        </w:rPr>
        <w:t xml:space="preserve"> ..</w:t>
      </w:r>
      <w:proofErr w:type="gramEnd"/>
      <w:r w:rsidRPr="00534CB7">
        <w:rPr>
          <w:rFonts w:ascii="Times New Roman" w:hAnsi="Times New Roman" w:cs="Times New Roman"/>
          <w:sz w:val="28"/>
          <w:szCs w:val="28"/>
        </w:rPr>
        <w:t xml:space="preserve"> g, Eq. (1.53) is simplified to </w:t>
      </w:r>
      <w:proofErr w:type="gramStart"/>
      <w:r w:rsidRPr="00534CB7">
        <w:rPr>
          <w:rFonts w:ascii="Times New Roman" w:hAnsi="Times New Roman" w:cs="Times New Roman"/>
          <w:sz w:val="28"/>
          <w:szCs w:val="28"/>
        </w:rPr>
        <w:t>be</w:t>
      </w:r>
      <w:proofErr w:type="gramEnd"/>
    </w:p>
    <w:p w14:paraId="7E763B16" w14:textId="4A48729F" w:rsidR="005B6EA5" w:rsidRPr="00534CB7" w:rsidRDefault="00000000" w:rsidP="0096178B">
      <w:pPr>
        <w:spacing w:before="150" w:after="150" w:line="360" w:lineRule="auto"/>
        <w:ind w:firstLine="20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ε</m:t>
            </m:r>
          </m:e>
          <m:sub/>
        </m:sSub>
        <m:r>
          <w:rPr>
            <w:rFonts w:ascii="Cambria Math" w:hAnsi="Cambria Math" w:cs="Times New Roman"/>
            <w:sz w:val="28"/>
            <w:szCs w:val="28"/>
          </w:rPr>
          <m:t>(ω)≈1-</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p</m:t>
                </m:r>
              </m:sub>
              <m:sup>
                <m:r>
                  <w:rPr>
                    <w:rFonts w:ascii="Cambria Math" w:hAnsi="Cambria Math" w:cs="Times New Roman"/>
                    <w:sz w:val="28"/>
                    <w:szCs w:val="28"/>
                  </w:rPr>
                  <m:t>2</m:t>
                </m:r>
              </m:sup>
            </m:sSubSup>
          </m:num>
          <m:den>
            <m:sSup>
              <m:sSupPr>
                <m:ctrlPr>
                  <w:rPr>
                    <w:rFonts w:ascii="Cambria Math" w:hAnsi="Cambria Math" w:cs="Times New Roman"/>
                    <w:i/>
                    <w:sz w:val="28"/>
                    <w:szCs w:val="28"/>
                  </w:rPr>
                </m:ctrlPr>
              </m:sSupPr>
              <m:e>
                <m:r>
                  <w:rPr>
                    <w:rFonts w:ascii="Cambria Math" w:hAnsi="Cambria Math" w:cs="Times New Roman"/>
                    <w:sz w:val="28"/>
                    <w:szCs w:val="28"/>
                  </w:rPr>
                  <m:t>ω</m:t>
                </m:r>
              </m:e>
              <m:sup>
                <m:r>
                  <w:rPr>
                    <w:rFonts w:ascii="Cambria Math" w:hAnsi="Cambria Math" w:cs="Times New Roman"/>
                    <w:sz w:val="28"/>
                    <w:szCs w:val="28"/>
                  </w:rPr>
                  <m:t>2</m:t>
                </m:r>
              </m:sup>
            </m:sSup>
          </m:den>
        </m:f>
        <m:r>
          <w:rPr>
            <w:rFonts w:ascii="Cambria Math" w:hAnsi="Cambria Math" w:cs="Times New Roman"/>
            <w:sz w:val="28"/>
            <w:szCs w:val="28"/>
          </w:rPr>
          <m:t>+j</m:t>
        </m:r>
        <m:f>
          <m:fPr>
            <m:ctrlPr>
              <w:rPr>
                <w:rFonts w:ascii="Cambria Math" w:hAnsi="Cambria Math" w:cs="Times New Roman"/>
                <w:i/>
                <w:sz w:val="28"/>
                <w:szCs w:val="28"/>
              </w:rPr>
            </m:ctrlPr>
          </m:fPr>
          <m:num>
            <m:r>
              <w:rPr>
                <w:rFonts w:ascii="Cambria Math" w:hAnsi="Cambria Math" w:cs="Times New Roman"/>
                <w:sz w:val="28"/>
                <w:szCs w:val="28"/>
              </w:rPr>
              <m:t>γ</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p</m:t>
                </m:r>
              </m:sub>
              <m:sup>
                <m:r>
                  <w:rPr>
                    <w:rFonts w:ascii="Cambria Math" w:hAnsi="Cambria Math" w:cs="Times New Roman"/>
                    <w:sz w:val="28"/>
                    <w:szCs w:val="28"/>
                  </w:rPr>
                  <m:t>2</m:t>
                </m:r>
              </m:sup>
            </m:sSubSup>
          </m:num>
          <m:den>
            <m:sSup>
              <m:sSupPr>
                <m:ctrlPr>
                  <w:rPr>
                    <w:rFonts w:ascii="Cambria Math" w:hAnsi="Cambria Math" w:cs="Times New Roman"/>
                    <w:i/>
                    <w:sz w:val="28"/>
                    <w:szCs w:val="28"/>
                  </w:rPr>
                </m:ctrlPr>
              </m:sSupPr>
              <m:e>
                <m:r>
                  <w:rPr>
                    <w:rFonts w:ascii="Cambria Math" w:hAnsi="Cambria Math" w:cs="Times New Roman"/>
                    <w:sz w:val="28"/>
                    <w:szCs w:val="28"/>
                  </w:rPr>
                  <m:t>ω</m:t>
                </m:r>
              </m:e>
              <m:sup>
                <m:r>
                  <w:rPr>
                    <w:rFonts w:ascii="Cambria Math" w:hAnsi="Cambria Math" w:cs="Times New Roman"/>
                    <w:sz w:val="28"/>
                    <w:szCs w:val="28"/>
                  </w:rPr>
                  <m:t>3</m:t>
                </m:r>
              </m:sup>
            </m:sSup>
          </m:den>
        </m:f>
        <m:r>
          <w:rPr>
            <w:rFonts w:ascii="Cambria Math" w:hAnsi="Cambria Math" w:cs="Times New Roman"/>
            <w:sz w:val="28"/>
            <w:szCs w:val="28"/>
          </w:rPr>
          <m:t>γ</m:t>
        </m:r>
      </m:oMath>
      <w:r w:rsidR="005B6EA5" w:rsidRPr="00534CB7">
        <w:rPr>
          <w:rFonts w:ascii="Times New Roman" w:hAnsi="Times New Roman" w:cs="Times New Roman"/>
          <w:sz w:val="28"/>
          <w:szCs w:val="28"/>
        </w:rPr>
        <w:t xml:space="preserve">                 (1.54)</w:t>
      </w:r>
    </w:p>
    <w:p w14:paraId="08EFB842" w14:textId="3FE2473A" w:rsidR="005B6EA5" w:rsidRPr="00534CB7" w:rsidRDefault="005B6EA5"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 xml:space="preserve">The permittivity of metal gold is calculated by Eq. (1.53), ranging from visible to infrared wavelengths. As shown in Fig. 1.6, the real part of the permittivity for metal gold remains negative throughout the wavelengths in which the frequencies are less than the plasma frequency. The negative </w:t>
      </w:r>
      <w:r w:rsidRPr="00534CB7">
        <w:rPr>
          <w:rFonts w:ascii="Times New Roman" w:hAnsi="Times New Roman" w:cs="Times New Roman"/>
          <w:sz w:val="28"/>
          <w:szCs w:val="28"/>
        </w:rPr>
        <w:lastRenderedPageBreak/>
        <w:t>permittivity results in an imaginary part of the refractive index. For metals, the imaginary part of the permittivity implies an energy dissipation that is relevant with the thermal motion of electrons.</w:t>
      </w:r>
    </w:p>
    <w:p w14:paraId="016971EC" w14:textId="42DB11F2" w:rsidR="005B6EA5" w:rsidRPr="00534CB7" w:rsidRDefault="005B6EA5"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Figure 1.6 indicates that, in the infrared wavelengths longer than</w:t>
      </w:r>
      <w:r w:rsidR="008E3343" w:rsidRPr="00534CB7">
        <w:rPr>
          <w:rFonts w:ascii="Times New Roman" w:hAnsi="Times New Roman" w:cs="Times New Roman"/>
          <w:sz w:val="28"/>
          <w:szCs w:val="28"/>
        </w:rPr>
        <w:t xml:space="preserve"> </w:t>
      </w:r>
      <w:r w:rsidRPr="00534CB7">
        <w:rPr>
          <w:rFonts w:ascii="Times New Roman" w:hAnsi="Times New Roman" w:cs="Times New Roman"/>
          <w:sz w:val="28"/>
          <w:szCs w:val="28"/>
        </w:rPr>
        <w:t xml:space="preserve">?650 nm, the </w:t>
      </w:r>
      <w:proofErr w:type="spellStart"/>
      <w:r w:rsidRPr="00534CB7">
        <w:rPr>
          <w:rFonts w:ascii="Times New Roman" w:hAnsi="Times New Roman" w:cs="Times New Roman"/>
          <w:sz w:val="28"/>
          <w:szCs w:val="28"/>
        </w:rPr>
        <w:t>Drude</w:t>
      </w:r>
      <w:proofErr w:type="spellEnd"/>
      <w:r w:rsidRPr="00534CB7">
        <w:rPr>
          <w:rFonts w:ascii="Times New Roman" w:hAnsi="Times New Roman" w:cs="Times New Roman"/>
          <w:sz w:val="28"/>
          <w:szCs w:val="28"/>
        </w:rPr>
        <w:t xml:space="preserve"> model gives an accurate permittivity of gold, and the</w:t>
      </w:r>
      <w:r w:rsidR="008E3343" w:rsidRPr="00534CB7">
        <w:rPr>
          <w:rFonts w:ascii="Times New Roman" w:hAnsi="Times New Roman" w:cs="Times New Roman"/>
          <w:sz w:val="28"/>
          <w:szCs w:val="28"/>
        </w:rPr>
        <w:t xml:space="preserve"> </w:t>
      </w:r>
      <w:r w:rsidRPr="00534CB7">
        <w:rPr>
          <w:rFonts w:ascii="Times New Roman" w:hAnsi="Times New Roman" w:cs="Times New Roman"/>
          <w:sz w:val="28"/>
          <w:szCs w:val="28"/>
        </w:rPr>
        <w:t xml:space="preserve">experimental data clearly agree well with the </w:t>
      </w:r>
      <w:proofErr w:type="spellStart"/>
      <w:r w:rsidRPr="00534CB7">
        <w:rPr>
          <w:rFonts w:ascii="Times New Roman" w:hAnsi="Times New Roman" w:cs="Times New Roman"/>
          <w:sz w:val="28"/>
          <w:szCs w:val="28"/>
        </w:rPr>
        <w:t>Drude</w:t>
      </w:r>
      <w:proofErr w:type="spellEnd"/>
      <w:r w:rsidRPr="00534CB7">
        <w:rPr>
          <w:rFonts w:ascii="Times New Roman" w:hAnsi="Times New Roman" w:cs="Times New Roman"/>
          <w:sz w:val="28"/>
          <w:szCs w:val="28"/>
        </w:rPr>
        <w:t xml:space="preserve"> theory. However, there is</w:t>
      </w:r>
      <w:r w:rsidR="008E3343" w:rsidRPr="00534CB7">
        <w:rPr>
          <w:rFonts w:ascii="Times New Roman" w:hAnsi="Times New Roman" w:cs="Times New Roman"/>
          <w:sz w:val="28"/>
          <w:szCs w:val="28"/>
        </w:rPr>
        <w:t xml:space="preserve"> </w:t>
      </w:r>
      <w:r w:rsidRPr="00534CB7">
        <w:rPr>
          <w:rFonts w:ascii="Times New Roman" w:hAnsi="Times New Roman" w:cs="Times New Roman"/>
          <w:sz w:val="28"/>
          <w:szCs w:val="28"/>
        </w:rPr>
        <w:t>an obvious deviation of the imaginary part in the visible wavelengths shorter</w:t>
      </w:r>
      <w:r w:rsidR="008E3343" w:rsidRPr="00534CB7">
        <w:rPr>
          <w:rFonts w:ascii="Times New Roman" w:hAnsi="Times New Roman" w:cs="Times New Roman"/>
          <w:sz w:val="28"/>
          <w:szCs w:val="28"/>
        </w:rPr>
        <w:t xml:space="preserve"> </w:t>
      </w:r>
      <w:r w:rsidRPr="00534CB7">
        <w:rPr>
          <w:rFonts w:ascii="Times New Roman" w:hAnsi="Times New Roman" w:cs="Times New Roman"/>
          <w:sz w:val="28"/>
          <w:szCs w:val="28"/>
        </w:rPr>
        <w:t>than 650 nm. The measured imaginary part increases much more sharply than</w:t>
      </w:r>
      <w:r w:rsidR="008E3343" w:rsidRPr="00534CB7">
        <w:rPr>
          <w:rFonts w:ascii="Times New Roman" w:hAnsi="Times New Roman" w:cs="Times New Roman"/>
          <w:sz w:val="28"/>
          <w:szCs w:val="28"/>
        </w:rPr>
        <w:t xml:space="preserve"> </w:t>
      </w:r>
      <w:r w:rsidRPr="00534CB7">
        <w:rPr>
          <w:rFonts w:ascii="Times New Roman" w:hAnsi="Times New Roman" w:cs="Times New Roman"/>
          <w:sz w:val="28"/>
          <w:szCs w:val="28"/>
        </w:rPr>
        <w:t xml:space="preserve">that predicated by the </w:t>
      </w:r>
      <w:proofErr w:type="spellStart"/>
      <w:r w:rsidRPr="00534CB7">
        <w:rPr>
          <w:rFonts w:ascii="Times New Roman" w:hAnsi="Times New Roman" w:cs="Times New Roman"/>
          <w:sz w:val="28"/>
          <w:szCs w:val="28"/>
        </w:rPr>
        <w:t>Drude</w:t>
      </w:r>
      <w:proofErr w:type="spellEnd"/>
      <w:r w:rsidRPr="00534CB7">
        <w:rPr>
          <w:rFonts w:ascii="Times New Roman" w:hAnsi="Times New Roman" w:cs="Times New Roman"/>
          <w:sz w:val="28"/>
          <w:szCs w:val="28"/>
        </w:rPr>
        <w:t xml:space="preserve"> theory. This difference is attributed to the fact</w:t>
      </w:r>
      <w:r w:rsidR="008E3343" w:rsidRPr="00534CB7">
        <w:rPr>
          <w:rFonts w:ascii="Times New Roman" w:hAnsi="Times New Roman" w:cs="Times New Roman"/>
          <w:sz w:val="28"/>
          <w:szCs w:val="28"/>
        </w:rPr>
        <w:t xml:space="preserve"> </w:t>
      </w:r>
      <w:r w:rsidRPr="00534CB7">
        <w:rPr>
          <w:rFonts w:ascii="Times New Roman" w:hAnsi="Times New Roman" w:cs="Times New Roman"/>
          <w:sz w:val="28"/>
          <w:szCs w:val="28"/>
        </w:rPr>
        <w:t xml:space="preserve">that the </w:t>
      </w:r>
      <w:proofErr w:type="spellStart"/>
      <w:r w:rsidRPr="00534CB7">
        <w:rPr>
          <w:rFonts w:ascii="Times New Roman" w:hAnsi="Times New Roman" w:cs="Times New Roman"/>
          <w:sz w:val="28"/>
          <w:szCs w:val="28"/>
        </w:rPr>
        <w:t>interband</w:t>
      </w:r>
      <w:proofErr w:type="spellEnd"/>
      <w:r w:rsidRPr="00534CB7">
        <w:rPr>
          <w:rFonts w:ascii="Times New Roman" w:hAnsi="Times New Roman" w:cs="Times New Roman"/>
          <w:sz w:val="28"/>
          <w:szCs w:val="28"/>
        </w:rPr>
        <w:t xml:space="preserve"> transitions of the bound electrons excited by the </w:t>
      </w:r>
      <w:proofErr w:type="gramStart"/>
      <w:r w:rsidRPr="00534CB7">
        <w:rPr>
          <w:rFonts w:ascii="Times New Roman" w:hAnsi="Times New Roman" w:cs="Times New Roman"/>
          <w:sz w:val="28"/>
          <w:szCs w:val="28"/>
        </w:rPr>
        <w:t>photons</w:t>
      </w:r>
      <w:r w:rsidR="008E3343" w:rsidRPr="00534CB7">
        <w:rPr>
          <w:rFonts w:ascii="Times New Roman" w:hAnsi="Times New Roman" w:cs="Times New Roman"/>
          <w:sz w:val="28"/>
          <w:szCs w:val="28"/>
        </w:rPr>
        <w:t xml:space="preserve"> .</w:t>
      </w:r>
      <w:proofErr w:type="gramEnd"/>
    </w:p>
    <w:p w14:paraId="5F03296A" w14:textId="7302AAC4" w:rsidR="005B6EA5" w:rsidRPr="00534CB7" w:rsidRDefault="00340230" w:rsidP="0096178B">
      <w:pPr>
        <w:spacing w:before="150" w:after="150" w:line="360" w:lineRule="auto"/>
        <w:ind w:firstLine="200"/>
        <w:jc w:val="center"/>
        <w:rPr>
          <w:rFonts w:ascii="Times New Roman" w:hAnsi="Times New Roman" w:cs="Times New Roman"/>
          <w:sz w:val="28"/>
          <w:szCs w:val="28"/>
        </w:rPr>
      </w:pPr>
      <w:r w:rsidRPr="00534CB7">
        <w:rPr>
          <w:noProof/>
        </w:rPr>
        <w:drawing>
          <wp:inline distT="0" distB="0" distL="0" distR="0" wp14:anchorId="485E12F2" wp14:editId="5B0B52A6">
            <wp:extent cx="5274310" cy="3232785"/>
            <wp:effectExtent l="0" t="0" r="2540" b="5715"/>
            <wp:docPr id="20" name="图片 2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表, 折线图&#10;&#10;描述已自动生成"/>
                    <pic:cNvPicPr/>
                  </pic:nvPicPr>
                  <pic:blipFill>
                    <a:blip r:embed="rId78"/>
                    <a:stretch>
                      <a:fillRect/>
                    </a:stretch>
                  </pic:blipFill>
                  <pic:spPr>
                    <a:xfrm>
                      <a:off x="0" y="0"/>
                      <a:ext cx="5274310" cy="3232785"/>
                    </a:xfrm>
                    <a:prstGeom prst="rect">
                      <a:avLst/>
                    </a:prstGeom>
                  </pic:spPr>
                </pic:pic>
              </a:graphicData>
            </a:graphic>
          </wp:inline>
        </w:drawing>
      </w:r>
    </w:p>
    <w:p w14:paraId="6883E384" w14:textId="3716172D" w:rsidR="008E3343" w:rsidRPr="00534CB7" w:rsidRDefault="008E3343" w:rsidP="00835870">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 xml:space="preserve">Figure 1.6 Permittivity of metal gold estimated by the </w:t>
      </w:r>
      <w:proofErr w:type="spellStart"/>
      <w:r w:rsidRPr="00534CB7">
        <w:rPr>
          <w:rFonts w:ascii="Times New Roman" w:hAnsi="Times New Roman" w:cs="Times New Roman"/>
          <w:sz w:val="28"/>
          <w:szCs w:val="28"/>
        </w:rPr>
        <w:t>Drude</w:t>
      </w:r>
      <w:proofErr w:type="spellEnd"/>
      <w:r w:rsidRPr="00534CB7">
        <w:rPr>
          <w:rFonts w:ascii="Times New Roman" w:hAnsi="Times New Roman" w:cs="Times New Roman"/>
          <w:sz w:val="28"/>
          <w:szCs w:val="28"/>
        </w:rPr>
        <w:t xml:space="preserve"> model (dotted line) and the measurement (solid line). The measured data come </w:t>
      </w:r>
      <w:r w:rsidRPr="00534CB7">
        <w:rPr>
          <w:rFonts w:ascii="Times New Roman" w:hAnsi="Times New Roman" w:cs="Times New Roman"/>
          <w:sz w:val="28"/>
          <w:szCs w:val="28"/>
        </w:rPr>
        <w:lastRenderedPageBreak/>
        <w:t xml:space="preserve">from Ref. [10]. The parameter values in the </w:t>
      </w:r>
      <w:proofErr w:type="spellStart"/>
      <w:r w:rsidRPr="00534CB7">
        <w:rPr>
          <w:rFonts w:ascii="Times New Roman" w:hAnsi="Times New Roman" w:cs="Times New Roman"/>
          <w:sz w:val="28"/>
          <w:szCs w:val="28"/>
        </w:rPr>
        <w:t>Drude</w:t>
      </w:r>
      <w:proofErr w:type="spellEnd"/>
      <w:r w:rsidRPr="00534CB7">
        <w:rPr>
          <w:rFonts w:ascii="Times New Roman" w:hAnsi="Times New Roman" w:cs="Times New Roman"/>
          <w:sz w:val="28"/>
          <w:szCs w:val="28"/>
        </w:rPr>
        <w:t xml:space="preserve"> model are adopted from Table 1.2.</w:t>
      </w:r>
    </w:p>
    <w:p w14:paraId="345F61FB" w14:textId="1DA78189" w:rsidR="008E3343" w:rsidRPr="00534CB7" w:rsidRDefault="008E3343"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 xml:space="preserve">with higher energy have not been </w:t>
      </w:r>
      <w:proofErr w:type="gramStart"/>
      <w:r w:rsidRPr="00534CB7">
        <w:rPr>
          <w:rFonts w:ascii="Times New Roman" w:hAnsi="Times New Roman" w:cs="Times New Roman"/>
          <w:sz w:val="28"/>
          <w:szCs w:val="28"/>
        </w:rPr>
        <w:t>taken into account</w:t>
      </w:r>
      <w:proofErr w:type="gramEnd"/>
      <w:r w:rsidRPr="00534CB7">
        <w:rPr>
          <w:rFonts w:ascii="Times New Roman" w:hAnsi="Times New Roman" w:cs="Times New Roman"/>
          <w:sz w:val="28"/>
          <w:szCs w:val="28"/>
        </w:rPr>
        <w:t xml:space="preserve"> in the </w:t>
      </w:r>
      <w:proofErr w:type="spellStart"/>
      <w:r w:rsidRPr="00534CB7">
        <w:rPr>
          <w:rFonts w:ascii="Times New Roman" w:hAnsi="Times New Roman" w:cs="Times New Roman"/>
          <w:sz w:val="28"/>
          <w:szCs w:val="28"/>
        </w:rPr>
        <w:t>Drude</w:t>
      </w:r>
      <w:proofErr w:type="spellEnd"/>
      <w:r w:rsidRPr="00534CB7">
        <w:rPr>
          <w:rFonts w:ascii="Times New Roman" w:hAnsi="Times New Roman" w:cs="Times New Roman"/>
          <w:sz w:val="28"/>
          <w:szCs w:val="28"/>
        </w:rPr>
        <w:t xml:space="preserve"> model, where, however, the </w:t>
      </w:r>
      <w:proofErr w:type="spellStart"/>
      <w:r w:rsidRPr="00534CB7">
        <w:rPr>
          <w:rFonts w:ascii="Times New Roman" w:hAnsi="Times New Roman" w:cs="Times New Roman"/>
          <w:sz w:val="28"/>
          <w:szCs w:val="28"/>
        </w:rPr>
        <w:t>interband</w:t>
      </w:r>
      <w:proofErr w:type="spellEnd"/>
      <w:r w:rsidRPr="00534CB7">
        <w:rPr>
          <w:rFonts w:ascii="Times New Roman" w:hAnsi="Times New Roman" w:cs="Times New Roman"/>
          <w:sz w:val="28"/>
          <w:szCs w:val="28"/>
        </w:rPr>
        <w:t xml:space="preserve"> transitions become significant. The contribution from the </w:t>
      </w:r>
      <w:proofErr w:type="spellStart"/>
      <w:r w:rsidRPr="00534CB7">
        <w:rPr>
          <w:rFonts w:ascii="Times New Roman" w:hAnsi="Times New Roman" w:cs="Times New Roman"/>
          <w:sz w:val="28"/>
          <w:szCs w:val="28"/>
        </w:rPr>
        <w:t>interband</w:t>
      </w:r>
      <w:proofErr w:type="spellEnd"/>
      <w:r w:rsidRPr="00534CB7">
        <w:rPr>
          <w:rFonts w:ascii="Times New Roman" w:hAnsi="Times New Roman" w:cs="Times New Roman"/>
          <w:sz w:val="28"/>
          <w:szCs w:val="28"/>
        </w:rPr>
        <w:t xml:space="preserve"> transitions </w:t>
      </w:r>
      <w:proofErr w:type="spellStart"/>
      <w:r w:rsidRPr="00534CB7">
        <w:rPr>
          <w:rFonts w:ascii="Times New Roman" w:hAnsi="Times New Roman" w:cs="Times New Roman"/>
          <w:sz w:val="28"/>
          <w:szCs w:val="28"/>
        </w:rPr>
        <w:t>ofbound</w:t>
      </w:r>
      <w:proofErr w:type="spellEnd"/>
      <w:r w:rsidRPr="00534CB7">
        <w:rPr>
          <w:rFonts w:ascii="Times New Roman" w:hAnsi="Times New Roman" w:cs="Times New Roman"/>
          <w:sz w:val="28"/>
          <w:szCs w:val="28"/>
        </w:rPr>
        <w:t xml:space="preserve"> electrons to the dielectric permittivity looks like the corresponding resonance in dielectric media. These transitions are obtained from the governing equations without consideration of the free electrons as</w:t>
      </w:r>
    </w:p>
    <w:p w14:paraId="0F1161CD" w14:textId="15DAEC73" w:rsidR="008E3343" w:rsidRPr="00534CB7" w:rsidRDefault="008E3343" w:rsidP="00835870">
      <w:pPr>
        <w:spacing w:before="150" w:after="150" w:line="360" w:lineRule="auto"/>
        <w:ind w:firstLineChars="150" w:firstLine="420"/>
        <w:jc w:val="center"/>
        <w:rPr>
          <w:rFonts w:ascii="Times New Roman" w:hAnsi="Times New Roman" w:cs="Times New Roman"/>
          <w:sz w:val="28"/>
          <w:szCs w:val="28"/>
        </w:rPr>
      </w:pPr>
      <m:oMath>
        <m:r>
          <w:rPr>
            <w:rFonts w:ascii="Cambria Math" w:hAnsi="Cambria Math" w:cs="Times New Roman"/>
            <w:sz w:val="28"/>
            <w:szCs w:val="28"/>
          </w:rPr>
          <m:t>ε(ω)=1+</m:t>
        </m:r>
        <m:nary>
          <m:naryPr>
            <m:chr m:val="∑"/>
            <m:ctrlPr>
              <w:rPr>
                <w:rFonts w:ascii="Cambria Math" w:hAnsi="Cambria Math" w:cs="Times New Roman"/>
                <w:i/>
                <w:sz w:val="28"/>
                <w:szCs w:val="28"/>
              </w:rPr>
            </m:ctrlPr>
          </m:naryPr>
          <m:sub>
            <m:r>
              <w:rPr>
                <w:rFonts w:ascii="Cambria Math" w:hAnsi="Cambria Math" w:cs="Times New Roman"/>
                <w:sz w:val="28"/>
                <w:szCs w:val="28"/>
              </w:rPr>
              <m:t>i</m:t>
            </m:r>
          </m:sub>
          <m:sup>
            <m:r>
              <w:rPr>
                <w:rFonts w:ascii="Cambria Math" w:hAnsi="Cambria Math" w:cs="Times New Roman"/>
                <w:sz w:val="28"/>
                <w:szCs w:val="28"/>
              </w:rPr>
              <m:t>K</m:t>
            </m:r>
          </m:sup>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i</m:t>
                    </m:r>
                  </m:sub>
                </m:sSub>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i</m:t>
                    </m:r>
                  </m:sub>
                  <m:sup>
                    <m:r>
                      <w:rPr>
                        <w:rFonts w:ascii="Cambria Math" w:hAnsi="Cambria Math" w:cs="Times New Roman"/>
                        <w:sz w:val="28"/>
                        <w:szCs w:val="28"/>
                      </w:rPr>
                      <m:t>2</m:t>
                    </m:r>
                  </m:sup>
                </m:sSubSup>
              </m:num>
              <m:den>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i</m:t>
                    </m:r>
                  </m:sub>
                  <m:sup>
                    <m:r>
                      <w:rPr>
                        <w:rFonts w:ascii="Cambria Math" w:hAnsi="Cambria Math" w:cs="Times New Roman"/>
                        <w:sz w:val="28"/>
                        <w:szCs w:val="28"/>
                      </w:rPr>
                      <m:t>2</m:t>
                    </m:r>
                  </m:sup>
                </m:sSub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ω</m:t>
                    </m:r>
                  </m:e>
                  <m:sup>
                    <m:r>
                      <w:rPr>
                        <w:rFonts w:ascii="Cambria Math" w:hAnsi="Cambria Math" w:cs="Times New Roman"/>
                        <w:sz w:val="28"/>
                        <w:szCs w:val="28"/>
                      </w:rPr>
                      <m:t>2</m:t>
                    </m:r>
                  </m:sup>
                </m:sSup>
                <m:r>
                  <w:rPr>
                    <w:rFonts w:ascii="Cambria Math" w:hAnsi="Cambria Math" w:cs="Times New Roman"/>
                    <w:sz w:val="28"/>
                    <w:szCs w:val="28"/>
                  </w:rPr>
                  <m:t>-j</m:t>
                </m:r>
                <m:sSub>
                  <m:sSubPr>
                    <m:ctrlPr>
                      <w:rPr>
                        <w:rFonts w:ascii="Cambria Math" w:hAnsi="Cambria Math" w:cs="Times New Roman"/>
                        <w:i/>
                        <w:sz w:val="28"/>
                        <w:szCs w:val="28"/>
                      </w:rPr>
                    </m:ctrlPr>
                  </m:sSubPr>
                  <m:e>
                    <m:r>
                      <w:rPr>
                        <w:rFonts w:ascii="Cambria Math" w:hAnsi="Cambria Math" w:cs="Times New Roman"/>
                        <w:sz w:val="28"/>
                        <w:szCs w:val="28"/>
                      </w:rPr>
                      <m:t>γ</m:t>
                    </m:r>
                  </m:e>
                  <m:sub>
                    <m:r>
                      <w:rPr>
                        <w:rFonts w:ascii="Cambria Math" w:hAnsi="Cambria Math" w:cs="Times New Roman"/>
                        <w:sz w:val="28"/>
                        <w:szCs w:val="28"/>
                      </w:rPr>
                      <m:t>i</m:t>
                    </m:r>
                  </m:sub>
                </m:sSub>
                <m:r>
                  <w:rPr>
                    <w:rFonts w:ascii="Cambria Math" w:hAnsi="Cambria Math" w:cs="Times New Roman"/>
                    <w:sz w:val="28"/>
                    <w:szCs w:val="28"/>
                  </w:rPr>
                  <m:t>ω</m:t>
                </m:r>
              </m:den>
            </m:f>
          </m:e>
        </m:nary>
      </m:oMath>
      <w:r w:rsidRPr="00534CB7">
        <w:rPr>
          <w:rFonts w:ascii="Times New Roman" w:hAnsi="Times New Roman" w:cs="Times New Roman"/>
          <w:sz w:val="28"/>
          <w:szCs w:val="28"/>
        </w:rPr>
        <w:t xml:space="preserve">             (1.55)</w:t>
      </w:r>
    </w:p>
    <w:p w14:paraId="741AF57D" w14:textId="0E30F5B8" w:rsidR="008E3343" w:rsidRPr="00534CB7" w:rsidRDefault="008E3343"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 xml:space="preserve">where </w:t>
      </w:r>
      <w:r w:rsidR="00835870" w:rsidRPr="00534CB7">
        <w:rPr>
          <w:rFonts w:ascii="Times New Roman" w:hAnsi="Times New Roman" w:cs="Times New Roman"/>
          <w:sz w:val="28"/>
          <w:szCs w:val="28"/>
        </w:rPr>
        <w:t>w</w:t>
      </w:r>
      <w:r w:rsidRPr="00534CB7">
        <w:rPr>
          <w:rFonts w:ascii="Times New Roman" w:hAnsi="Times New Roman" w:cs="Times New Roman"/>
          <w:sz w:val="28"/>
          <w:szCs w:val="28"/>
        </w:rPr>
        <w:t xml:space="preserve">0 is the oscillation frequency of a bound electron under an electric field, and </w:t>
      </w:r>
      <w:r w:rsidR="00835870" w:rsidRPr="00534CB7">
        <w:rPr>
          <w:rFonts w:ascii="Times New Roman" w:hAnsi="Times New Roman" w:cs="Times New Roman"/>
          <w:sz w:val="28"/>
          <w:szCs w:val="28"/>
        </w:rPr>
        <w:t>w</w:t>
      </w:r>
      <w:r w:rsidRPr="00534CB7">
        <w:rPr>
          <w:rFonts w:ascii="Times New Roman" w:hAnsi="Times New Roman" w:cs="Times New Roman"/>
          <w:sz w:val="28"/>
          <w:szCs w:val="28"/>
        </w:rPr>
        <w:t>1 and g are related to the corresponding frequency and damping of a bound electron, respectively.</w:t>
      </w:r>
    </w:p>
    <w:p w14:paraId="079DD798" w14:textId="7ECC801F" w:rsidR="008E3343" w:rsidRPr="00534CB7" w:rsidRDefault="00340230" w:rsidP="0096178B">
      <w:pPr>
        <w:spacing w:before="150" w:after="150" w:line="360" w:lineRule="auto"/>
        <w:ind w:firstLine="200"/>
        <w:jc w:val="center"/>
        <w:rPr>
          <w:rFonts w:ascii="Times New Roman" w:hAnsi="Times New Roman" w:cs="Times New Roman"/>
          <w:sz w:val="28"/>
          <w:szCs w:val="28"/>
        </w:rPr>
      </w:pPr>
      <w:r w:rsidRPr="00534CB7">
        <w:rPr>
          <w:noProof/>
        </w:rPr>
        <w:drawing>
          <wp:inline distT="0" distB="0" distL="0" distR="0" wp14:anchorId="065C2FBC" wp14:editId="199FE630">
            <wp:extent cx="4086225" cy="3048000"/>
            <wp:effectExtent l="0" t="0" r="9525" b="0"/>
            <wp:docPr id="19" name="图片 19"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 图示&#10;&#10;描述已自动生成"/>
                    <pic:cNvPicPr/>
                  </pic:nvPicPr>
                  <pic:blipFill>
                    <a:blip r:embed="rId79"/>
                    <a:stretch>
                      <a:fillRect/>
                    </a:stretch>
                  </pic:blipFill>
                  <pic:spPr>
                    <a:xfrm>
                      <a:off x="0" y="0"/>
                      <a:ext cx="4086225" cy="3048000"/>
                    </a:xfrm>
                    <a:prstGeom prst="rect">
                      <a:avLst/>
                    </a:prstGeom>
                  </pic:spPr>
                </pic:pic>
              </a:graphicData>
            </a:graphic>
          </wp:inline>
        </w:drawing>
      </w:r>
    </w:p>
    <w:p w14:paraId="65EC3078" w14:textId="074F43F4" w:rsidR="008E3343" w:rsidRPr="00534CB7" w:rsidRDefault="008E3343" w:rsidP="00835870">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 xml:space="preserve">Figure 1.7 Contribution of the bound electrons in metal gold to the </w:t>
      </w:r>
      <w:r w:rsidRPr="00534CB7">
        <w:rPr>
          <w:rFonts w:ascii="Times New Roman" w:hAnsi="Times New Roman" w:cs="Times New Roman"/>
          <w:sz w:val="28"/>
          <w:szCs w:val="28"/>
        </w:rPr>
        <w:lastRenderedPageBreak/>
        <w:t xml:space="preserve">permittivity. The values of the parameters used are v 1 ¼ </w:t>
      </w:r>
      <w:proofErr w:type="gramStart"/>
      <w:r w:rsidRPr="00534CB7">
        <w:rPr>
          <w:rFonts w:ascii="Times New Roman" w:hAnsi="Times New Roman" w:cs="Times New Roman"/>
          <w:sz w:val="28"/>
          <w:szCs w:val="28"/>
        </w:rPr>
        <w:t>4.55 ?</w:t>
      </w:r>
      <w:proofErr w:type="gramEnd"/>
      <w:r w:rsidRPr="00534CB7">
        <w:rPr>
          <w:rFonts w:ascii="Times New Roman" w:hAnsi="Times New Roman" w:cs="Times New Roman"/>
          <w:sz w:val="28"/>
          <w:szCs w:val="28"/>
        </w:rPr>
        <w:t xml:space="preserve"> 10 15 s ?</w:t>
      </w:r>
      <w:proofErr w:type="gramStart"/>
      <w:r w:rsidRPr="00534CB7">
        <w:rPr>
          <w:rFonts w:ascii="Times New Roman" w:hAnsi="Times New Roman" w:cs="Times New Roman"/>
          <w:sz w:val="28"/>
          <w:szCs w:val="28"/>
        </w:rPr>
        <w:t>1 ,</w:t>
      </w:r>
      <w:proofErr w:type="gramEnd"/>
      <w:r w:rsidRPr="00534CB7">
        <w:rPr>
          <w:rFonts w:ascii="Times New Roman" w:hAnsi="Times New Roman" w:cs="Times New Roman"/>
          <w:sz w:val="28"/>
          <w:szCs w:val="28"/>
        </w:rPr>
        <w:t xml:space="preserve"> g ¼ 9.10 ? 10 16 s ?</w:t>
      </w:r>
      <w:proofErr w:type="gramStart"/>
      <w:r w:rsidRPr="00534CB7">
        <w:rPr>
          <w:rFonts w:ascii="Times New Roman" w:hAnsi="Times New Roman" w:cs="Times New Roman"/>
          <w:sz w:val="28"/>
          <w:szCs w:val="28"/>
        </w:rPr>
        <w:t>1 .</w:t>
      </w:r>
      <w:proofErr w:type="gramEnd"/>
      <w:r w:rsidRPr="00534CB7">
        <w:rPr>
          <w:rFonts w:ascii="Times New Roman" w:hAnsi="Times New Roman" w:cs="Times New Roman"/>
          <w:sz w:val="28"/>
          <w:szCs w:val="28"/>
        </w:rPr>
        <w:t xml:space="preserve"> The central resonance wavelength is 450 nm (v 0 ¼ </w:t>
      </w:r>
      <w:proofErr w:type="gramStart"/>
      <w:r w:rsidRPr="00534CB7">
        <w:rPr>
          <w:rFonts w:ascii="Times New Roman" w:hAnsi="Times New Roman" w:cs="Times New Roman"/>
          <w:sz w:val="28"/>
          <w:szCs w:val="28"/>
        </w:rPr>
        <w:t>4.19 ?</w:t>
      </w:r>
      <w:proofErr w:type="gramEnd"/>
      <w:r w:rsidRPr="00534CB7">
        <w:rPr>
          <w:rFonts w:ascii="Times New Roman" w:hAnsi="Times New Roman" w:cs="Times New Roman"/>
          <w:sz w:val="28"/>
          <w:szCs w:val="28"/>
        </w:rPr>
        <w:t xml:space="preserve"> 10 17 s ?</w:t>
      </w:r>
      <w:proofErr w:type="gramStart"/>
      <w:r w:rsidRPr="00534CB7">
        <w:rPr>
          <w:rFonts w:ascii="Times New Roman" w:hAnsi="Times New Roman" w:cs="Times New Roman"/>
          <w:sz w:val="28"/>
          <w:szCs w:val="28"/>
        </w:rPr>
        <w:t>1 )</w:t>
      </w:r>
      <w:proofErr w:type="gramEnd"/>
      <w:r w:rsidRPr="00534CB7">
        <w:rPr>
          <w:rFonts w:ascii="Times New Roman" w:hAnsi="Times New Roman" w:cs="Times New Roman"/>
          <w:sz w:val="28"/>
          <w:szCs w:val="28"/>
        </w:rPr>
        <w:t>.</w:t>
      </w:r>
    </w:p>
    <w:p w14:paraId="1ECBA840" w14:textId="05AEA310" w:rsidR="008E3343" w:rsidRPr="00534CB7" w:rsidRDefault="008E3343" w:rsidP="0096178B">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 xml:space="preserve">Figure 1.7 shows the dielectric permittivity of metal gold considering only the </w:t>
      </w:r>
      <w:proofErr w:type="spellStart"/>
      <w:r w:rsidRPr="00534CB7">
        <w:rPr>
          <w:rFonts w:ascii="Times New Roman" w:hAnsi="Times New Roman" w:cs="Times New Roman"/>
          <w:sz w:val="28"/>
          <w:szCs w:val="28"/>
        </w:rPr>
        <w:t>interband</w:t>
      </w:r>
      <w:proofErr w:type="spellEnd"/>
      <w:r w:rsidRPr="00534CB7">
        <w:rPr>
          <w:rFonts w:ascii="Times New Roman" w:hAnsi="Times New Roman" w:cs="Times New Roman"/>
          <w:sz w:val="28"/>
          <w:szCs w:val="28"/>
        </w:rPr>
        <w:t xml:space="preserve"> contribution of bound electrons. The real part shows a dispersion behavior while the imaginary part displays a clear resonant behavior. The vertical dotted line represents the resonant frequency v 0 that is consistent with the zero value of the second part on the right side of Eq. (1.52). The resonant frequency </w:t>
      </w:r>
      <w:r w:rsidR="00573F10" w:rsidRPr="00534CB7">
        <w:rPr>
          <w:rFonts w:ascii="Times New Roman" w:hAnsi="Times New Roman" w:cs="Times New Roman" w:hint="eastAsia"/>
          <w:sz w:val="28"/>
          <w:szCs w:val="28"/>
        </w:rPr>
        <w:t>w</w:t>
      </w:r>
      <w:r w:rsidRPr="00534CB7">
        <w:rPr>
          <w:rFonts w:ascii="Times New Roman" w:hAnsi="Times New Roman" w:cs="Times New Roman"/>
          <w:sz w:val="28"/>
          <w:szCs w:val="28"/>
        </w:rPr>
        <w:t xml:space="preserve">0 also agrees well with the peak value of the imaginary part, so it is sometimes called the absorption frequency. For the real parts, there is a peak value in the lower frequency and a valley value in the higher frequency that is greater than the resonant frequency. The frequency region between the mal dispersion region, where the permittivity values decrease with the increasing frequency. For a Lorentz oscillator, the real part of permittivity is a positive value in the range less than the resonance frequency, while there is a negative valley at the slightly higher frequency than the resonance frequency. Another feature in Fig. 1.7 is that the dielectric permittivity has a nonzero asymptotic value when the wavelength increases much longer than the resonance wavelength. After all, if the </w:t>
      </w:r>
      <w:proofErr w:type="spellStart"/>
      <w:r w:rsidRPr="00534CB7">
        <w:rPr>
          <w:rFonts w:ascii="Times New Roman" w:hAnsi="Times New Roman" w:cs="Times New Roman"/>
          <w:sz w:val="28"/>
          <w:szCs w:val="28"/>
        </w:rPr>
        <w:t>interband</w:t>
      </w:r>
      <w:proofErr w:type="spellEnd"/>
      <w:r w:rsidRPr="00534CB7">
        <w:rPr>
          <w:rFonts w:ascii="Times New Roman" w:hAnsi="Times New Roman" w:cs="Times New Roman"/>
          <w:sz w:val="28"/>
          <w:szCs w:val="28"/>
        </w:rPr>
        <w:t xml:space="preserve"> electron transitions within media have been taken into account, such an asymptotic constant should approach one summary </w:t>
      </w:r>
      <w:proofErr w:type="gramStart"/>
      <w:r w:rsidRPr="00534CB7">
        <w:rPr>
          <w:rFonts w:ascii="Times New Roman" w:hAnsi="Times New Roman" w:cs="Times New Roman"/>
          <w:sz w:val="28"/>
          <w:szCs w:val="28"/>
        </w:rPr>
        <w:t>value</w:t>
      </w:r>
      <w:r w:rsidR="00835870" w:rsidRPr="00534CB7">
        <w:rPr>
          <w:rFonts w:ascii="Times New Roman" w:hAnsi="Times New Roman" w:cs="Times New Roman"/>
          <w:sz w:val="28"/>
          <w:szCs w:val="28"/>
        </w:rPr>
        <w:t>[</w:t>
      </w:r>
      <w:proofErr w:type="gramEnd"/>
      <w:r w:rsidR="00835870" w:rsidRPr="00534CB7">
        <w:rPr>
          <w:rFonts w:ascii="Times New Roman" w:hAnsi="Times New Roman" w:cs="Times New Roman"/>
          <w:sz w:val="28"/>
          <w:szCs w:val="28"/>
        </w:rPr>
        <w:t>11]</w:t>
      </w:r>
      <w:r w:rsidRPr="00534CB7">
        <w:rPr>
          <w:rFonts w:ascii="Times New Roman" w:hAnsi="Times New Roman" w:cs="Times New Roman"/>
          <w:sz w:val="28"/>
          <w:szCs w:val="28"/>
        </w:rPr>
        <w:t xml:space="preserve">. </w:t>
      </w:r>
    </w:p>
    <w:p w14:paraId="5E77D41E" w14:textId="06EE8C49" w:rsidR="00E11332" w:rsidRPr="00534CB7" w:rsidRDefault="008E3343" w:rsidP="00835870">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lastRenderedPageBreak/>
        <w:t xml:space="preserve">If the higher order </w:t>
      </w:r>
      <w:proofErr w:type="spellStart"/>
      <w:r w:rsidRPr="00534CB7">
        <w:rPr>
          <w:rFonts w:ascii="Times New Roman" w:hAnsi="Times New Roman" w:cs="Times New Roman"/>
          <w:sz w:val="28"/>
          <w:szCs w:val="28"/>
        </w:rPr>
        <w:t>ofinterband</w:t>
      </w:r>
      <w:proofErr w:type="spellEnd"/>
      <w:r w:rsidRPr="00534CB7">
        <w:rPr>
          <w:rFonts w:ascii="Times New Roman" w:hAnsi="Times New Roman" w:cs="Times New Roman"/>
          <w:sz w:val="28"/>
          <w:szCs w:val="28"/>
        </w:rPr>
        <w:t xml:space="preserve"> electrons transition is taken into </w:t>
      </w:r>
      <w:proofErr w:type="gramStart"/>
      <w:r w:rsidRPr="00534CB7">
        <w:rPr>
          <w:rFonts w:ascii="Times New Roman" w:hAnsi="Times New Roman" w:cs="Times New Roman"/>
          <w:sz w:val="28"/>
          <w:szCs w:val="28"/>
        </w:rPr>
        <w:t>account</w:t>
      </w:r>
      <w:proofErr w:type="gramEnd"/>
      <w:r w:rsidRPr="00534CB7">
        <w:rPr>
          <w:rFonts w:ascii="Times New Roman" w:hAnsi="Times New Roman" w:cs="Times New Roman"/>
          <w:sz w:val="28"/>
          <w:szCs w:val="28"/>
        </w:rPr>
        <w:t xml:space="preserve"> the dielectric permittivity is expressed as the model superposition of the Lorentz model as</w:t>
      </w:r>
    </w:p>
    <w:p w14:paraId="56FC63D8" w14:textId="70D4B409" w:rsidR="00E11332" w:rsidRPr="00534CB7" w:rsidRDefault="00E11332" w:rsidP="0096178B">
      <w:pPr>
        <w:spacing w:before="150" w:after="150" w:line="360" w:lineRule="auto"/>
        <w:ind w:firstLine="200"/>
        <w:rPr>
          <w:rFonts w:ascii="Times New Roman" w:hAnsi="Times New Roman" w:cs="Times New Roman"/>
          <w:sz w:val="28"/>
          <w:szCs w:val="28"/>
        </w:rPr>
      </w:pPr>
      <m:oMathPara>
        <m:oMath>
          <m:r>
            <w:rPr>
              <w:rFonts w:ascii="Cambria Math" w:hAnsi="Cambria Math" w:cs="Times New Roman"/>
              <w:sz w:val="28"/>
              <w:szCs w:val="28"/>
            </w:rPr>
            <m:t>ε(ω)=1-</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p</m:t>
                  </m:r>
                </m:sub>
                <m:sup>
                  <m:r>
                    <w:rPr>
                      <w:rFonts w:ascii="Cambria Math" w:hAnsi="Cambria Math" w:cs="Times New Roman"/>
                      <w:sz w:val="28"/>
                      <w:szCs w:val="28"/>
                    </w:rPr>
                    <m:t>2</m:t>
                  </m:r>
                </m:sup>
              </m:sSubSup>
            </m:num>
            <m:den>
              <m:sSup>
                <m:sSupPr>
                  <m:ctrlPr>
                    <w:rPr>
                      <w:rFonts w:ascii="Cambria Math" w:hAnsi="Cambria Math" w:cs="Times New Roman"/>
                      <w:i/>
                      <w:sz w:val="28"/>
                      <w:szCs w:val="28"/>
                    </w:rPr>
                  </m:ctrlPr>
                </m:sSupPr>
                <m:e>
                  <m:r>
                    <w:rPr>
                      <w:rFonts w:ascii="Cambria Math" w:hAnsi="Cambria Math" w:cs="Times New Roman"/>
                      <w:sz w:val="28"/>
                      <w:szCs w:val="28"/>
                    </w:rPr>
                    <m:t>ω</m:t>
                  </m:r>
                </m:e>
                <m:sup>
                  <m:r>
                    <w:rPr>
                      <w:rFonts w:ascii="Cambria Math" w:hAnsi="Cambria Math" w:cs="Times New Roman"/>
                      <w:sz w:val="28"/>
                      <w:szCs w:val="28"/>
                    </w:rPr>
                    <m:t>2</m:t>
                  </m:r>
                </m:sup>
              </m:sSup>
              <m:r>
                <w:rPr>
                  <w:rFonts w:ascii="Cambria Math" w:hAnsi="Cambria Math" w:cs="Times New Roman"/>
                  <w:sz w:val="28"/>
                  <w:szCs w:val="28"/>
                </w:rPr>
                <m:t>-j</m:t>
              </m:r>
              <m:sSub>
                <m:sSubPr>
                  <m:ctrlPr>
                    <w:rPr>
                      <w:rFonts w:ascii="Cambria Math" w:hAnsi="Cambria Math" w:cs="Times New Roman"/>
                      <w:i/>
                      <w:sz w:val="28"/>
                      <w:szCs w:val="28"/>
                    </w:rPr>
                  </m:ctrlPr>
                </m:sSubPr>
                <m:e>
                  <m:r>
                    <w:rPr>
                      <w:rFonts w:ascii="Cambria Math" w:hAnsi="Cambria Math" w:cs="Times New Roman"/>
                      <w:sz w:val="28"/>
                      <w:szCs w:val="28"/>
                    </w:rPr>
                    <m:t>γ</m:t>
                  </m:r>
                </m:e>
                <m:sub>
                  <m:r>
                    <w:rPr>
                      <w:rFonts w:ascii="Cambria Math" w:hAnsi="Cambria Math" w:cs="Times New Roman"/>
                      <w:sz w:val="28"/>
                      <w:szCs w:val="28"/>
                    </w:rPr>
                    <m:t>d</m:t>
                  </m:r>
                </m:sub>
              </m:sSub>
              <m:r>
                <w:rPr>
                  <w:rFonts w:ascii="Cambria Math" w:hAnsi="Cambria Math" w:cs="Times New Roman"/>
                  <w:sz w:val="28"/>
                  <w:szCs w:val="28"/>
                </w:rPr>
                <m:t>ω</m:t>
              </m:r>
            </m:den>
          </m:f>
          <m:r>
            <w:rPr>
              <w:rFonts w:ascii="Cambria Math" w:hAnsi="Cambria Math" w:cs="Times New Roman"/>
              <w:sz w:val="28"/>
              <w:szCs w:val="28"/>
            </w:rPr>
            <m:t>+</m:t>
          </m:r>
          <m:nary>
            <m:naryPr>
              <m:chr m:val="∑"/>
              <m:ctrlPr>
                <w:rPr>
                  <w:rFonts w:ascii="Cambria Math" w:hAnsi="Cambria Math" w:cs="Times New Roman"/>
                  <w:i/>
                  <w:sz w:val="28"/>
                  <w:szCs w:val="28"/>
                </w:rPr>
              </m:ctrlPr>
            </m:naryPr>
            <m:sub>
              <m:r>
                <w:rPr>
                  <w:rFonts w:ascii="Cambria Math" w:hAnsi="Cambria Math" w:cs="Times New Roman"/>
                  <w:sz w:val="28"/>
                  <w:szCs w:val="28"/>
                </w:rPr>
                <m:t>i</m:t>
              </m:r>
            </m:sub>
            <m:sup>
              <m:r>
                <w:rPr>
                  <w:rFonts w:ascii="Cambria Math" w:hAnsi="Cambria Math" w:cs="Times New Roman"/>
                  <w:sz w:val="28"/>
                  <w:szCs w:val="28"/>
                </w:rPr>
                <m:t>K</m:t>
              </m:r>
            </m:sup>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i</m:t>
                      </m:r>
                    </m:sub>
                  </m:sSub>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i</m:t>
                      </m:r>
                    </m:sub>
                    <m:sup>
                      <m:r>
                        <w:rPr>
                          <w:rFonts w:ascii="Cambria Math" w:hAnsi="Cambria Math" w:cs="Times New Roman"/>
                          <w:sz w:val="28"/>
                          <w:szCs w:val="28"/>
                        </w:rPr>
                        <m:t>2</m:t>
                      </m:r>
                    </m:sup>
                  </m:sSubSup>
                </m:num>
                <m:den>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i</m:t>
                      </m:r>
                    </m:sub>
                    <m:sup>
                      <m:r>
                        <w:rPr>
                          <w:rFonts w:ascii="Cambria Math" w:hAnsi="Cambria Math" w:cs="Times New Roman"/>
                          <w:sz w:val="28"/>
                          <w:szCs w:val="28"/>
                        </w:rPr>
                        <m:t>2</m:t>
                      </m:r>
                    </m:sup>
                  </m:sSub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ω</m:t>
                      </m:r>
                    </m:e>
                    <m:sup>
                      <m:r>
                        <w:rPr>
                          <w:rFonts w:ascii="Cambria Math" w:hAnsi="Cambria Math" w:cs="Times New Roman"/>
                          <w:sz w:val="28"/>
                          <w:szCs w:val="28"/>
                        </w:rPr>
                        <m:t>2</m:t>
                      </m:r>
                    </m:sup>
                  </m:sSup>
                  <m:r>
                    <w:rPr>
                      <w:rFonts w:ascii="Cambria Math" w:hAnsi="Cambria Math" w:cs="Times New Roman"/>
                      <w:sz w:val="28"/>
                      <w:szCs w:val="28"/>
                    </w:rPr>
                    <m:t>-j</m:t>
                  </m:r>
                  <m:sSub>
                    <m:sSubPr>
                      <m:ctrlPr>
                        <w:rPr>
                          <w:rFonts w:ascii="Cambria Math" w:hAnsi="Cambria Math" w:cs="Times New Roman"/>
                          <w:i/>
                          <w:sz w:val="28"/>
                          <w:szCs w:val="28"/>
                        </w:rPr>
                      </m:ctrlPr>
                    </m:sSubPr>
                    <m:e>
                      <m:r>
                        <w:rPr>
                          <w:rFonts w:ascii="Cambria Math" w:hAnsi="Cambria Math" w:cs="Times New Roman"/>
                          <w:sz w:val="28"/>
                          <w:szCs w:val="28"/>
                        </w:rPr>
                        <m:t>γ</m:t>
                      </m:r>
                    </m:e>
                    <m:sub>
                      <m:r>
                        <w:rPr>
                          <w:rFonts w:ascii="Cambria Math" w:hAnsi="Cambria Math" w:cs="Times New Roman"/>
                          <w:sz w:val="28"/>
                          <w:szCs w:val="28"/>
                        </w:rPr>
                        <m:t>i</m:t>
                      </m:r>
                    </m:sub>
                  </m:sSub>
                  <m:r>
                    <w:rPr>
                      <w:rFonts w:ascii="Cambria Math" w:hAnsi="Cambria Math" w:cs="Times New Roman"/>
                      <w:sz w:val="28"/>
                      <w:szCs w:val="28"/>
                    </w:rPr>
                    <m:t>ω</m:t>
                  </m:r>
                </m:den>
              </m:f>
            </m:e>
          </m:nary>
        </m:oMath>
      </m:oMathPara>
    </w:p>
    <w:p w14:paraId="280F4B15" w14:textId="603EC386" w:rsidR="00E11332" w:rsidRPr="00534CB7" w:rsidRDefault="00E11332" w:rsidP="00835870">
      <w:pPr>
        <w:spacing w:before="150" w:after="150" w:line="360" w:lineRule="auto"/>
        <w:ind w:firstLine="200"/>
        <w:rPr>
          <w:rFonts w:ascii="Times New Roman" w:hAnsi="Times New Roman" w:cs="Times New Roman"/>
          <w:sz w:val="28"/>
          <w:szCs w:val="28"/>
        </w:rPr>
      </w:pPr>
      <w:r w:rsidRPr="00534CB7">
        <w:rPr>
          <w:rFonts w:ascii="Times New Roman" w:hAnsi="Times New Roman" w:cs="Times New Roman"/>
          <w:sz w:val="28"/>
          <w:szCs w:val="28"/>
        </w:rPr>
        <w:t xml:space="preserve">where </w:t>
      </w:r>
      <w:proofErr w:type="spellStart"/>
      <w:r w:rsidRPr="00534CB7">
        <w:rPr>
          <w:rFonts w:ascii="Times New Roman" w:hAnsi="Times New Roman" w:cs="Times New Roman"/>
          <w:i/>
          <w:iCs/>
          <w:sz w:val="28"/>
          <w:szCs w:val="28"/>
        </w:rPr>
        <w:t>i</w:t>
      </w:r>
      <w:proofErr w:type="spellEnd"/>
      <w:r w:rsidRPr="00534CB7">
        <w:rPr>
          <w:rFonts w:ascii="Times New Roman" w:hAnsi="Times New Roman" w:cs="Times New Roman"/>
          <w:sz w:val="28"/>
          <w:szCs w:val="28"/>
        </w:rPr>
        <w:t xml:space="preserve"> refers to the resonant modes, </w:t>
      </w:r>
      <w:proofErr w:type="spellStart"/>
      <w:r w:rsidRPr="00534CB7">
        <w:rPr>
          <w:rFonts w:ascii="Times New Roman" w:hAnsi="Times New Roman" w:cs="Times New Roman"/>
          <w:i/>
          <w:iCs/>
          <w:sz w:val="28"/>
          <w:szCs w:val="28"/>
        </w:rPr>
        <w:t>wi</w:t>
      </w:r>
      <w:proofErr w:type="spellEnd"/>
      <w:r w:rsidRPr="00534CB7">
        <w:rPr>
          <w:rFonts w:ascii="Times New Roman" w:hAnsi="Times New Roman" w:cs="Times New Roman"/>
          <w:sz w:val="28"/>
          <w:szCs w:val="28"/>
        </w:rPr>
        <w:t xml:space="preserve"> corresponds to the resonance frequencies,</w:t>
      </w:r>
      <w:r w:rsidRPr="00534CB7">
        <w:rPr>
          <w:rFonts w:ascii="Times New Roman" w:hAnsi="Times New Roman" w:cs="Times New Roman"/>
          <w:i/>
          <w:iCs/>
          <w:sz w:val="28"/>
          <w:szCs w:val="28"/>
        </w:rPr>
        <w:t xml:space="preserve"> f </w:t>
      </w:r>
      <w:proofErr w:type="spellStart"/>
      <w:r w:rsidRPr="00534CB7">
        <w:rPr>
          <w:rFonts w:ascii="Times New Roman" w:hAnsi="Times New Roman" w:cs="Times New Roman"/>
          <w:i/>
          <w:iCs/>
          <w:sz w:val="28"/>
          <w:szCs w:val="28"/>
        </w:rPr>
        <w:t>i</w:t>
      </w:r>
      <w:proofErr w:type="spellEnd"/>
      <w:r w:rsidRPr="00534CB7">
        <w:rPr>
          <w:rFonts w:ascii="Times New Roman" w:hAnsi="Times New Roman" w:cs="Times New Roman"/>
          <w:i/>
          <w:iCs/>
          <w:sz w:val="28"/>
          <w:szCs w:val="28"/>
        </w:rPr>
        <w:t xml:space="preserve"> </w:t>
      </w:r>
      <w:r w:rsidRPr="00534CB7">
        <w:rPr>
          <w:rFonts w:ascii="Times New Roman" w:hAnsi="Times New Roman" w:cs="Times New Roman"/>
          <w:sz w:val="28"/>
          <w:szCs w:val="28"/>
        </w:rPr>
        <w:t xml:space="preserve">indicates the weighting coefficients, and </w:t>
      </w:r>
      <m:oMath>
        <m:sSub>
          <m:sSubPr>
            <m:ctrlPr>
              <w:rPr>
                <w:rFonts w:ascii="Cambria Math" w:hAnsi="Cambria Math" w:cs="Times New Roman"/>
                <w:i/>
                <w:sz w:val="28"/>
                <w:szCs w:val="28"/>
              </w:rPr>
            </m:ctrlPr>
          </m:sSubPr>
          <m:e>
            <m:r>
              <w:rPr>
                <w:rFonts w:ascii="Cambria Math" w:hAnsi="Cambria Math" w:cs="Times New Roman"/>
                <w:sz w:val="28"/>
                <w:szCs w:val="28"/>
              </w:rPr>
              <m:t>γ</m:t>
            </m:r>
          </m:e>
          <m:sub>
            <m:r>
              <w:rPr>
                <w:rFonts w:ascii="Cambria Math" w:hAnsi="Cambria Math" w:cs="Times New Roman"/>
                <w:sz w:val="28"/>
                <w:szCs w:val="28"/>
              </w:rPr>
              <m:t>i</m:t>
            </m:r>
          </m:sub>
        </m:sSub>
      </m:oMath>
      <w:r w:rsidRPr="00534CB7">
        <w:rPr>
          <w:rFonts w:ascii="Times New Roman" w:hAnsi="Times New Roman" w:cs="Times New Roman"/>
          <w:sz w:val="28"/>
          <w:szCs w:val="28"/>
        </w:rPr>
        <w:t xml:space="preserve"> is the damping effect.</w:t>
      </w:r>
    </w:p>
    <w:p w14:paraId="6BB76E1C" w14:textId="315B364F" w:rsidR="00135595" w:rsidRPr="00534CB7" w:rsidRDefault="00135595" w:rsidP="00135595">
      <w:pPr>
        <w:spacing w:before="150" w:after="150" w:line="360" w:lineRule="auto"/>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From</w:t>
      </w:r>
      <w:r w:rsidRPr="00534CB7">
        <w:rPr>
          <w:rFonts w:ascii="Times New Roman" w:hAnsi="Times New Roman" w:cs="Times New Roman"/>
          <w:color w:val="FF0000"/>
          <w:sz w:val="28"/>
          <w:szCs w:val="28"/>
          <w:highlight w:val="yellow"/>
        </w:rPr>
        <w:t xml:space="preserve">: “Plasmonic Optics: Theory and Applications” By </w:t>
      </w:r>
      <w:hyperlink r:id="rId80" w:history="1">
        <w:r w:rsidRPr="00534CB7">
          <w:rPr>
            <w:rFonts w:ascii="Times New Roman" w:hAnsi="Times New Roman" w:cs="Times New Roman"/>
            <w:color w:val="FF0000"/>
            <w:sz w:val="28"/>
            <w:szCs w:val="28"/>
            <w:highlight w:val="yellow"/>
          </w:rPr>
          <w:t>Yongqian Li</w:t>
        </w:r>
      </w:hyperlink>
      <w:r w:rsidRPr="00534CB7">
        <w:rPr>
          <w:rFonts w:ascii="Times New Roman" w:hAnsi="Times New Roman" w:cs="Times New Roman"/>
          <w:color w:val="FF0000"/>
          <w:sz w:val="28"/>
          <w:szCs w:val="28"/>
          <w:highlight w:val="yellow"/>
        </w:rPr>
        <w:t>, SPIE Press, 20</w:t>
      </w:r>
      <w:r w:rsidRPr="00534CB7">
        <w:rPr>
          <w:rFonts w:ascii="Times New Roman" w:hAnsi="Times New Roman" w:cs="Times New Roman" w:hint="eastAsia"/>
          <w:color w:val="FF0000"/>
          <w:sz w:val="28"/>
          <w:szCs w:val="28"/>
          <w:highlight w:val="yellow"/>
        </w:rPr>
        <w:t>1</w:t>
      </w:r>
      <w:r w:rsidRPr="00534CB7">
        <w:rPr>
          <w:rFonts w:ascii="Times New Roman" w:hAnsi="Times New Roman" w:cs="Times New Roman"/>
          <w:color w:val="FF0000"/>
          <w:sz w:val="28"/>
          <w:szCs w:val="28"/>
          <w:highlight w:val="yellow"/>
        </w:rPr>
        <w:t>7, p.</w:t>
      </w:r>
      <w:r w:rsidRPr="00534CB7">
        <w:rPr>
          <w:rFonts w:ascii="Times New Roman" w:hAnsi="Times New Roman" w:cs="Times New Roman" w:hint="eastAsia"/>
          <w:color w:val="FF0000"/>
          <w:sz w:val="28"/>
          <w:szCs w:val="28"/>
          <w:highlight w:val="yellow"/>
        </w:rPr>
        <w:t>20-22</w:t>
      </w:r>
    </w:p>
    <w:p w14:paraId="46E9BB22" w14:textId="77777777" w:rsidR="005B6EA5" w:rsidRPr="00534CB7" w:rsidRDefault="005B6EA5" w:rsidP="0096178B">
      <w:pPr>
        <w:pStyle w:val="TAMainText"/>
        <w:spacing w:before="150" w:after="150" w:line="360" w:lineRule="auto"/>
        <w:ind w:firstLineChars="225" w:firstLine="630"/>
        <w:rPr>
          <w:rFonts w:ascii="Times New Roman" w:eastAsiaTheme="minorEastAsia" w:hAnsi="Times New Roman"/>
          <w:sz w:val="28"/>
          <w:szCs w:val="28"/>
          <w:lang w:eastAsia="zh-CN"/>
        </w:rPr>
      </w:pPr>
      <w:r w:rsidRPr="00534CB7">
        <w:rPr>
          <w:rFonts w:ascii="Times New Roman" w:eastAsiaTheme="minorEastAsia" w:hAnsi="Times New Roman"/>
          <w:sz w:val="28"/>
          <w:szCs w:val="28"/>
          <w:lang w:eastAsia="zh-CN"/>
        </w:rPr>
        <w:t>方程</w:t>
      </w:r>
      <w:r w:rsidRPr="00534CB7">
        <w:rPr>
          <w:rFonts w:ascii="Times New Roman" w:eastAsiaTheme="minorEastAsia" w:hAnsi="Times New Roman"/>
          <w:sz w:val="28"/>
          <w:szCs w:val="28"/>
          <w:lang w:eastAsia="zh-CN"/>
        </w:rPr>
        <w:t>(1-21)</w:t>
      </w:r>
      <w:r w:rsidRPr="00534CB7">
        <w:rPr>
          <w:rFonts w:ascii="Times New Roman" w:eastAsiaTheme="minorEastAsia" w:hAnsi="Times New Roman"/>
          <w:sz w:val="28"/>
          <w:szCs w:val="28"/>
          <w:lang w:eastAsia="zh-CN"/>
        </w:rPr>
        <w:t>描述了自由电子对金属介电常数的贡献，这说明金属只有在特定频率范围内与入射光发生强烈作用，金属的光学效应依赖于入射光的频率，即它是入射光的函数。在表达式（</w:t>
      </w:r>
      <w:r w:rsidRPr="00534CB7">
        <w:rPr>
          <w:rFonts w:ascii="Times New Roman" w:eastAsiaTheme="minorEastAsia" w:hAnsi="Times New Roman"/>
          <w:sz w:val="28"/>
          <w:szCs w:val="28"/>
          <w:lang w:eastAsia="zh-CN"/>
        </w:rPr>
        <w:t>2-21</w:t>
      </w:r>
      <w:r w:rsidRPr="00534CB7">
        <w:rPr>
          <w:rFonts w:ascii="Times New Roman" w:eastAsiaTheme="minorEastAsia" w:hAnsi="Times New Roman"/>
          <w:sz w:val="28"/>
          <w:szCs w:val="28"/>
          <w:lang w:eastAsia="zh-CN"/>
        </w:rPr>
        <w:t>）中，块体金属的复</w:t>
      </w:r>
      <w:proofErr w:type="gramStart"/>
      <w:r w:rsidRPr="00534CB7">
        <w:rPr>
          <w:rFonts w:ascii="Times New Roman" w:eastAsiaTheme="minorEastAsia" w:hAnsi="Times New Roman"/>
          <w:sz w:val="28"/>
          <w:szCs w:val="28"/>
          <w:lang w:eastAsia="zh-CN"/>
        </w:rPr>
        <w:t>介</w:t>
      </w:r>
      <w:proofErr w:type="gramEnd"/>
      <w:r w:rsidRPr="00534CB7">
        <w:rPr>
          <w:rFonts w:ascii="Times New Roman" w:eastAsiaTheme="minorEastAsia" w:hAnsi="Times New Roman"/>
          <w:sz w:val="28"/>
          <w:szCs w:val="28"/>
          <w:lang w:eastAsia="zh-CN"/>
        </w:rPr>
        <w:t>电函数由实部和虚部两部部分组成，即</w:t>
      </w:r>
      <m:oMath>
        <m:r>
          <w:rPr>
            <w:rFonts w:ascii="Cambria Math" w:eastAsiaTheme="minorEastAsia" w:hAnsi="Cambria Math"/>
            <w:sz w:val="28"/>
            <w:szCs w:val="28"/>
            <w:lang w:eastAsia="zh-CN"/>
          </w:rPr>
          <m:t>ε(ω)=</m:t>
        </m:r>
        <m:sSub>
          <m:sSubPr>
            <m:ctrlPr>
              <w:rPr>
                <w:rFonts w:ascii="Cambria Math" w:eastAsiaTheme="minorEastAsia" w:hAnsi="Cambria Math"/>
                <w:i/>
                <w:sz w:val="28"/>
                <w:szCs w:val="28"/>
              </w:rPr>
            </m:ctrlPr>
          </m:sSubPr>
          <m:e>
            <m:r>
              <w:rPr>
                <w:rFonts w:ascii="Cambria Math" w:eastAsiaTheme="minorEastAsia" w:hAnsi="Cambria Math"/>
                <w:sz w:val="28"/>
                <w:szCs w:val="28"/>
                <w:lang w:eastAsia="zh-CN"/>
              </w:rPr>
              <m:t>ε</m:t>
            </m:r>
          </m:e>
          <m:sub>
            <m:r>
              <w:rPr>
                <w:rFonts w:ascii="Cambria Math" w:eastAsiaTheme="minorEastAsia" w:hAnsi="Cambria Math"/>
                <w:sz w:val="28"/>
                <w:szCs w:val="28"/>
                <w:lang w:eastAsia="zh-CN"/>
              </w:rPr>
              <m:t>1</m:t>
            </m:r>
          </m:sub>
        </m:sSub>
        <m:r>
          <w:rPr>
            <w:rFonts w:ascii="Cambria Math" w:eastAsiaTheme="minorEastAsia" w:hAnsi="Cambria Math"/>
            <w:sz w:val="28"/>
            <w:szCs w:val="28"/>
            <w:lang w:eastAsia="zh-CN"/>
          </w:rPr>
          <m:t>+j</m:t>
        </m:r>
        <m:sSub>
          <m:sSubPr>
            <m:ctrlPr>
              <w:rPr>
                <w:rFonts w:ascii="Cambria Math" w:eastAsiaTheme="minorEastAsia" w:hAnsi="Cambria Math"/>
                <w:i/>
                <w:sz w:val="28"/>
                <w:szCs w:val="28"/>
              </w:rPr>
            </m:ctrlPr>
          </m:sSubPr>
          <m:e>
            <m:r>
              <w:rPr>
                <w:rFonts w:ascii="Cambria Math" w:eastAsiaTheme="minorEastAsia" w:hAnsi="Cambria Math"/>
                <w:sz w:val="28"/>
                <w:szCs w:val="28"/>
                <w:lang w:eastAsia="zh-CN"/>
              </w:rPr>
              <m:t>ε</m:t>
            </m:r>
          </m:e>
          <m:sub>
            <m:r>
              <w:rPr>
                <w:rFonts w:ascii="Cambria Math" w:eastAsiaTheme="minorEastAsia" w:hAnsi="Cambria Math"/>
                <w:sz w:val="28"/>
                <w:szCs w:val="28"/>
                <w:lang w:eastAsia="zh-CN"/>
              </w:rPr>
              <m:t>2</m:t>
            </m:r>
          </m:sub>
        </m:sSub>
      </m:oMath>
      <w:r w:rsidRPr="00534CB7">
        <w:rPr>
          <w:rFonts w:ascii="Times New Roman" w:eastAsiaTheme="minorEastAsia" w:hAnsi="Times New Roman"/>
          <w:sz w:val="28"/>
          <w:szCs w:val="28"/>
          <w:lang w:eastAsia="zh-CN"/>
        </w:rPr>
        <w:t>，此虚部和实部可以由下式表达为</w:t>
      </w:r>
    </w:p>
    <w:p w14:paraId="0FBCF4FA" w14:textId="77777777" w:rsidR="005B6EA5" w:rsidRPr="00534CB7" w:rsidRDefault="005B6EA5" w:rsidP="0096178B">
      <w:pPr>
        <w:spacing w:before="150" w:after="150" w:line="360" w:lineRule="auto"/>
        <w:ind w:rightChars="12" w:right="25" w:firstLineChars="500" w:firstLine="1400"/>
        <w:jc w:val="right"/>
        <w:rPr>
          <w:rFonts w:ascii="Times New Roman" w:hAnsi="Times New Roman" w:cs="Times New Roman"/>
          <w:sz w:val="28"/>
          <w:szCs w:val="28"/>
        </w:rPr>
      </w:pPr>
      <m:oMath>
        <m:r>
          <w:rPr>
            <w:rFonts w:ascii="Cambria Math" w:hAnsi="Cambria Math" w:cs="Times New Roman"/>
            <w:sz w:val="28"/>
            <w:szCs w:val="28"/>
          </w:rPr>
          <m:t>ε(ω)=(1-</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p</m:t>
                </m:r>
              </m:sub>
              <m:sup>
                <m:r>
                  <w:rPr>
                    <w:rFonts w:ascii="Cambria Math" w:hAnsi="Cambria Math" w:cs="Times New Roman"/>
                    <w:sz w:val="28"/>
                    <w:szCs w:val="28"/>
                  </w:rPr>
                  <m:t>2</m:t>
                </m:r>
              </m:sup>
            </m:sSubSup>
          </m:num>
          <m:den>
            <m:sSup>
              <m:sSupPr>
                <m:ctrlPr>
                  <w:rPr>
                    <w:rFonts w:ascii="Cambria Math" w:hAnsi="Cambria Math" w:cs="Times New Roman"/>
                    <w:i/>
                    <w:sz w:val="28"/>
                    <w:szCs w:val="28"/>
                  </w:rPr>
                </m:ctrlPr>
              </m:sSupPr>
              <m:e>
                <m:r>
                  <w:rPr>
                    <w:rFonts w:ascii="Cambria Math" w:hAnsi="Cambria Math" w:cs="Times New Roman"/>
                    <w:sz w:val="28"/>
                    <w:szCs w:val="28"/>
                  </w:rPr>
                  <m:t>ω</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γ</m:t>
                </m:r>
              </m:e>
              <m:sup>
                <m:r>
                  <w:rPr>
                    <w:rFonts w:ascii="Cambria Math" w:hAnsi="Cambria Math" w:cs="Times New Roman"/>
                    <w:sz w:val="28"/>
                    <w:szCs w:val="28"/>
                  </w:rPr>
                  <m:t>2</m:t>
                </m:r>
              </m:sup>
            </m:sSup>
          </m:den>
        </m:f>
        <m:r>
          <w:rPr>
            <w:rFonts w:ascii="Cambria Math" w:hAnsi="Cambria Math" w:cs="Times New Roman"/>
            <w:sz w:val="28"/>
            <w:szCs w:val="28"/>
          </w:rPr>
          <m:t>)+j</m:t>
        </m:r>
        <m:f>
          <m:fPr>
            <m:ctrlPr>
              <w:rPr>
                <w:rFonts w:ascii="Cambria Math" w:hAnsi="Cambria Math" w:cs="Times New Roman"/>
                <w:i/>
                <w:sz w:val="28"/>
                <w:szCs w:val="28"/>
              </w:rPr>
            </m:ctrlPr>
          </m:fPr>
          <m:num>
            <m:r>
              <w:rPr>
                <w:rFonts w:ascii="Cambria Math" w:hAnsi="Cambria Math" w:cs="Times New Roman"/>
                <w:sz w:val="28"/>
                <w:szCs w:val="28"/>
              </w:rPr>
              <m:t>γ</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p</m:t>
                </m:r>
              </m:sub>
              <m:sup>
                <m:r>
                  <w:rPr>
                    <w:rFonts w:ascii="Cambria Math" w:hAnsi="Cambria Math" w:cs="Times New Roman"/>
                    <w:sz w:val="28"/>
                    <w:szCs w:val="28"/>
                  </w:rPr>
                  <m:t>2</m:t>
                </m:r>
              </m:sup>
            </m:sSubSup>
          </m:num>
          <m:den>
            <m:r>
              <w:rPr>
                <w:rFonts w:ascii="Cambria Math" w:hAnsi="Cambria Math" w:cs="Times New Roman"/>
                <w:sz w:val="28"/>
                <w:szCs w:val="28"/>
              </w:rPr>
              <m:t>ω(</m:t>
            </m:r>
            <m:sSup>
              <m:sSupPr>
                <m:ctrlPr>
                  <w:rPr>
                    <w:rFonts w:ascii="Cambria Math" w:hAnsi="Cambria Math" w:cs="Times New Roman"/>
                    <w:i/>
                    <w:sz w:val="28"/>
                    <w:szCs w:val="28"/>
                  </w:rPr>
                </m:ctrlPr>
              </m:sSupPr>
              <m:e>
                <m:r>
                  <w:rPr>
                    <w:rFonts w:ascii="Cambria Math" w:hAnsi="Cambria Math" w:cs="Times New Roman"/>
                    <w:sz w:val="28"/>
                    <w:szCs w:val="28"/>
                  </w:rPr>
                  <m:t>ω</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γ</m:t>
                </m:r>
              </m:e>
              <m:sup>
                <m:r>
                  <w:rPr>
                    <w:rFonts w:ascii="Cambria Math" w:hAnsi="Cambria Math" w:cs="Times New Roman"/>
                    <w:sz w:val="28"/>
                    <w:szCs w:val="28"/>
                  </w:rPr>
                  <m:t>2</m:t>
                </m:r>
              </m:sup>
            </m:sSup>
            <m:r>
              <w:rPr>
                <w:rFonts w:ascii="Cambria Math" w:hAnsi="Cambria Math" w:cs="Times New Roman"/>
                <w:sz w:val="28"/>
                <w:szCs w:val="28"/>
              </w:rPr>
              <m:t>)</m:t>
            </m:r>
          </m:den>
        </m:f>
      </m:oMath>
      <w:r w:rsidRPr="00534CB7">
        <w:rPr>
          <w:rFonts w:ascii="Times New Roman" w:hAnsi="Times New Roman" w:cs="Times New Roman"/>
          <w:sz w:val="28"/>
          <w:szCs w:val="28"/>
        </w:rPr>
        <w:t>。</w:t>
      </w:r>
      <w:r w:rsidRPr="00534CB7">
        <w:rPr>
          <w:rFonts w:ascii="Times New Roman" w:hAnsi="Times New Roman" w:cs="Times New Roman"/>
          <w:sz w:val="28"/>
          <w:szCs w:val="28"/>
        </w:rPr>
        <w:t xml:space="preserve">             (2-22)</w:t>
      </w:r>
    </w:p>
    <w:p w14:paraId="5F0EC454" w14:textId="77777777" w:rsidR="005B6EA5" w:rsidRPr="00534CB7" w:rsidRDefault="005B6EA5" w:rsidP="0096178B">
      <w:pPr>
        <w:spacing w:before="150" w:after="150" w:line="360" w:lineRule="auto"/>
        <w:ind w:rightChars="12" w:right="25" w:firstLine="200"/>
        <w:jc w:val="left"/>
        <w:rPr>
          <w:rFonts w:ascii="Times New Roman" w:hAnsi="Times New Roman" w:cs="Times New Roman"/>
          <w:sz w:val="28"/>
          <w:szCs w:val="28"/>
        </w:rPr>
      </w:pPr>
      <w:r w:rsidRPr="00534CB7">
        <w:rPr>
          <w:rFonts w:ascii="Times New Roman" w:hAnsi="Times New Roman" w:cs="Times New Roman"/>
          <w:sz w:val="28"/>
          <w:szCs w:val="28"/>
        </w:rPr>
        <w:t>当</w:t>
      </w:r>
      <m:oMath>
        <m:r>
          <w:rPr>
            <w:rFonts w:ascii="Cambria Math" w:hAnsi="Cambria Math" w:cs="Times New Roman"/>
            <w:sz w:val="28"/>
            <w:szCs w:val="28"/>
          </w:rPr>
          <m:t>ω&gt;&gt;γ</m:t>
        </m:r>
      </m:oMath>
      <w:r w:rsidRPr="00534CB7">
        <w:rPr>
          <w:rFonts w:ascii="Times New Roman" w:hAnsi="Times New Roman" w:cs="Times New Roman"/>
          <w:sz w:val="28"/>
          <w:szCs w:val="28"/>
        </w:rPr>
        <w:t>时，方程</w:t>
      </w:r>
      <w:r w:rsidRPr="00534CB7">
        <w:rPr>
          <w:rFonts w:ascii="Times New Roman" w:hAnsi="Times New Roman" w:cs="Times New Roman"/>
          <w:sz w:val="28"/>
          <w:szCs w:val="28"/>
        </w:rPr>
        <w:t>(2-22)</w:t>
      </w:r>
      <w:r w:rsidRPr="00534CB7">
        <w:rPr>
          <w:rFonts w:ascii="Times New Roman" w:hAnsi="Times New Roman" w:cs="Times New Roman"/>
          <w:sz w:val="28"/>
          <w:szCs w:val="28"/>
        </w:rPr>
        <w:t>可以简写为</w:t>
      </w:r>
    </w:p>
    <w:p w14:paraId="548EBC7B" w14:textId="77777777" w:rsidR="005B6EA5" w:rsidRPr="00534CB7" w:rsidRDefault="00000000" w:rsidP="0096178B">
      <w:pPr>
        <w:spacing w:before="150" w:after="150" w:line="360" w:lineRule="auto"/>
        <w:ind w:rightChars="12" w:right="25" w:firstLineChars="500" w:firstLine="1400"/>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ε</m:t>
            </m:r>
          </m:e>
          <m:sub/>
        </m:sSub>
        <m:r>
          <w:rPr>
            <w:rFonts w:ascii="Cambria Math" w:hAnsi="Cambria Math" w:cs="Times New Roman"/>
            <w:sz w:val="28"/>
            <w:szCs w:val="28"/>
          </w:rPr>
          <m:t>(ω)≈1-</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p</m:t>
                </m:r>
              </m:sub>
              <m:sup>
                <m:r>
                  <w:rPr>
                    <w:rFonts w:ascii="Cambria Math" w:hAnsi="Cambria Math" w:cs="Times New Roman"/>
                    <w:sz w:val="28"/>
                    <w:szCs w:val="28"/>
                  </w:rPr>
                  <m:t>2</m:t>
                </m:r>
              </m:sup>
            </m:sSubSup>
          </m:num>
          <m:den>
            <m:sSup>
              <m:sSupPr>
                <m:ctrlPr>
                  <w:rPr>
                    <w:rFonts w:ascii="Cambria Math" w:hAnsi="Cambria Math" w:cs="Times New Roman"/>
                    <w:i/>
                    <w:sz w:val="28"/>
                    <w:szCs w:val="28"/>
                  </w:rPr>
                </m:ctrlPr>
              </m:sSupPr>
              <m:e>
                <m:r>
                  <w:rPr>
                    <w:rFonts w:ascii="Cambria Math" w:hAnsi="Cambria Math" w:cs="Times New Roman"/>
                    <w:sz w:val="28"/>
                    <w:szCs w:val="28"/>
                  </w:rPr>
                  <m:t>ω</m:t>
                </m:r>
              </m:e>
              <m:sup>
                <m:r>
                  <w:rPr>
                    <w:rFonts w:ascii="Cambria Math" w:hAnsi="Cambria Math" w:cs="Times New Roman"/>
                    <w:sz w:val="28"/>
                    <w:szCs w:val="28"/>
                  </w:rPr>
                  <m:t>2</m:t>
                </m:r>
              </m:sup>
            </m:sSup>
          </m:den>
        </m:f>
        <m:r>
          <w:rPr>
            <w:rFonts w:ascii="Cambria Math" w:hAnsi="Cambria Math" w:cs="Times New Roman"/>
            <w:sz w:val="28"/>
            <w:szCs w:val="28"/>
          </w:rPr>
          <m:t>+j</m:t>
        </m:r>
        <m:f>
          <m:fPr>
            <m:ctrlPr>
              <w:rPr>
                <w:rFonts w:ascii="Cambria Math" w:hAnsi="Cambria Math" w:cs="Times New Roman"/>
                <w:i/>
                <w:sz w:val="28"/>
                <w:szCs w:val="28"/>
              </w:rPr>
            </m:ctrlPr>
          </m:fPr>
          <m:num>
            <m:r>
              <w:rPr>
                <w:rFonts w:ascii="Cambria Math" w:hAnsi="Cambria Math" w:cs="Times New Roman"/>
                <w:sz w:val="28"/>
                <w:szCs w:val="28"/>
              </w:rPr>
              <m:t>γ</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p</m:t>
                </m:r>
              </m:sub>
              <m:sup>
                <m:r>
                  <w:rPr>
                    <w:rFonts w:ascii="Cambria Math" w:hAnsi="Cambria Math" w:cs="Times New Roman"/>
                    <w:sz w:val="28"/>
                    <w:szCs w:val="28"/>
                  </w:rPr>
                  <m:t>2</m:t>
                </m:r>
              </m:sup>
            </m:sSubSup>
          </m:num>
          <m:den>
            <m:sSup>
              <m:sSupPr>
                <m:ctrlPr>
                  <w:rPr>
                    <w:rFonts w:ascii="Cambria Math" w:hAnsi="Cambria Math" w:cs="Times New Roman"/>
                    <w:i/>
                    <w:sz w:val="28"/>
                    <w:szCs w:val="28"/>
                  </w:rPr>
                </m:ctrlPr>
              </m:sSupPr>
              <m:e>
                <m:r>
                  <w:rPr>
                    <w:rFonts w:ascii="Cambria Math" w:hAnsi="Cambria Math" w:cs="Times New Roman"/>
                    <w:sz w:val="28"/>
                    <w:szCs w:val="28"/>
                  </w:rPr>
                  <m:t>ω</m:t>
                </m:r>
              </m:e>
              <m:sup>
                <m:r>
                  <w:rPr>
                    <w:rFonts w:ascii="Cambria Math" w:hAnsi="Cambria Math" w:cs="Times New Roman"/>
                    <w:sz w:val="28"/>
                    <w:szCs w:val="28"/>
                  </w:rPr>
                  <m:t>3</m:t>
                </m:r>
              </m:sup>
            </m:sSup>
          </m:den>
        </m:f>
        <m:r>
          <w:rPr>
            <w:rFonts w:ascii="Cambria Math" w:hAnsi="Cambria Math" w:cs="Times New Roman"/>
            <w:sz w:val="28"/>
            <w:szCs w:val="28"/>
          </w:rPr>
          <m:t>γ</m:t>
        </m:r>
      </m:oMath>
      <w:r w:rsidR="005B6EA5" w:rsidRPr="00534CB7">
        <w:rPr>
          <w:rFonts w:ascii="Times New Roman" w:hAnsi="Times New Roman" w:cs="Times New Roman"/>
          <w:sz w:val="28"/>
          <w:szCs w:val="28"/>
        </w:rPr>
        <w:t>。</w:t>
      </w:r>
      <w:r w:rsidR="005B6EA5" w:rsidRPr="00534CB7">
        <w:rPr>
          <w:rFonts w:ascii="Times New Roman" w:hAnsi="Times New Roman" w:cs="Times New Roman"/>
          <w:sz w:val="28"/>
          <w:szCs w:val="28"/>
        </w:rPr>
        <w:t xml:space="preserve">                      (2-23)</w:t>
      </w:r>
    </w:p>
    <w:p w14:paraId="02E19F17" w14:textId="77777777" w:rsidR="005B6EA5" w:rsidRPr="00534CB7" w:rsidRDefault="005B6EA5" w:rsidP="0096178B">
      <w:pPr>
        <w:spacing w:before="150" w:after="150" w:line="360" w:lineRule="auto"/>
        <w:ind w:rightChars="12" w:right="25" w:firstLine="200"/>
        <w:jc w:val="left"/>
        <w:rPr>
          <w:rStyle w:val="tlid-translation"/>
          <w:rFonts w:ascii="Times New Roman" w:hAnsi="Times New Roman" w:cs="Times New Roman"/>
          <w:sz w:val="28"/>
          <w:szCs w:val="28"/>
        </w:rPr>
      </w:pPr>
      <w:r w:rsidRPr="00534CB7">
        <w:rPr>
          <w:rFonts w:ascii="Times New Roman" w:hAnsi="Times New Roman" w:cs="Times New Roman"/>
          <w:sz w:val="28"/>
          <w:szCs w:val="28"/>
        </w:rPr>
        <w:t>在方程式（</w:t>
      </w:r>
      <w:r w:rsidRPr="00534CB7">
        <w:rPr>
          <w:rFonts w:ascii="Times New Roman" w:hAnsi="Times New Roman" w:cs="Times New Roman"/>
          <w:sz w:val="28"/>
          <w:szCs w:val="28"/>
        </w:rPr>
        <w:t>2-21</w:t>
      </w:r>
      <w:r w:rsidRPr="00534CB7">
        <w:rPr>
          <w:rFonts w:ascii="Times New Roman" w:hAnsi="Times New Roman" w:cs="Times New Roman"/>
          <w:sz w:val="28"/>
          <w:szCs w:val="28"/>
        </w:rPr>
        <w:t>）中的金属的复</w:t>
      </w:r>
      <w:proofErr w:type="gramStart"/>
      <w:r w:rsidRPr="00534CB7">
        <w:rPr>
          <w:rFonts w:ascii="Times New Roman" w:hAnsi="Times New Roman" w:cs="Times New Roman"/>
          <w:sz w:val="28"/>
          <w:szCs w:val="28"/>
        </w:rPr>
        <w:t>介</w:t>
      </w:r>
      <w:proofErr w:type="gramEnd"/>
      <w:r w:rsidRPr="00534CB7">
        <w:rPr>
          <w:rFonts w:ascii="Times New Roman" w:hAnsi="Times New Roman" w:cs="Times New Roman"/>
          <w:sz w:val="28"/>
          <w:szCs w:val="28"/>
        </w:rPr>
        <w:t>电函的效应数范围从可见光到红外波长。在大于</w:t>
      </w:r>
      <w:r w:rsidRPr="00534CB7">
        <w:rPr>
          <w:rFonts w:ascii="Times New Roman" w:hAnsi="Times New Roman" w:cs="Times New Roman"/>
          <w:sz w:val="28"/>
          <w:szCs w:val="28"/>
        </w:rPr>
        <w:t>650 nm</w:t>
      </w:r>
      <w:r w:rsidRPr="00534CB7">
        <w:rPr>
          <w:rFonts w:ascii="Times New Roman" w:hAnsi="Times New Roman" w:cs="Times New Roman"/>
          <w:sz w:val="28"/>
          <w:szCs w:val="28"/>
        </w:rPr>
        <w:t>的红外波长中，</w:t>
      </w:r>
      <w:proofErr w:type="spellStart"/>
      <w:r w:rsidRPr="00534CB7">
        <w:rPr>
          <w:rFonts w:ascii="Times New Roman" w:hAnsi="Times New Roman" w:cs="Times New Roman"/>
          <w:sz w:val="28"/>
          <w:szCs w:val="28"/>
        </w:rPr>
        <w:t>Drude</w:t>
      </w:r>
      <w:proofErr w:type="spellEnd"/>
      <w:r w:rsidRPr="00534CB7">
        <w:rPr>
          <w:rFonts w:ascii="Times New Roman" w:hAnsi="Times New Roman" w:cs="Times New Roman"/>
          <w:sz w:val="28"/>
          <w:szCs w:val="28"/>
        </w:rPr>
        <w:t>模型能够给出精确的</w:t>
      </w:r>
      <w:r w:rsidRPr="00534CB7">
        <w:rPr>
          <w:rFonts w:ascii="Times New Roman" w:hAnsi="Times New Roman" w:cs="Times New Roman"/>
          <w:sz w:val="28"/>
          <w:szCs w:val="28"/>
        </w:rPr>
        <w:lastRenderedPageBreak/>
        <w:t>金属复</w:t>
      </w:r>
      <w:proofErr w:type="gramStart"/>
      <w:r w:rsidRPr="00534CB7">
        <w:rPr>
          <w:rFonts w:ascii="Times New Roman" w:hAnsi="Times New Roman" w:cs="Times New Roman"/>
          <w:sz w:val="28"/>
          <w:szCs w:val="28"/>
        </w:rPr>
        <w:t>介</w:t>
      </w:r>
      <w:proofErr w:type="gramEnd"/>
      <w:r w:rsidRPr="00534CB7">
        <w:rPr>
          <w:rFonts w:ascii="Times New Roman" w:hAnsi="Times New Roman" w:cs="Times New Roman"/>
          <w:sz w:val="28"/>
          <w:szCs w:val="28"/>
        </w:rPr>
        <w:t>电函数，如图</w:t>
      </w:r>
      <w:r w:rsidRPr="00534CB7">
        <w:rPr>
          <w:rFonts w:ascii="Times New Roman" w:hAnsi="Times New Roman" w:cs="Times New Roman"/>
          <w:sz w:val="28"/>
          <w:szCs w:val="28"/>
        </w:rPr>
        <w:t>2-5</w:t>
      </w:r>
      <w:r w:rsidRPr="00534CB7">
        <w:rPr>
          <w:rFonts w:ascii="Times New Roman" w:hAnsi="Times New Roman" w:cs="Times New Roman"/>
          <w:sz w:val="28"/>
          <w:szCs w:val="28"/>
        </w:rPr>
        <w:t>（</w:t>
      </w:r>
      <w:r w:rsidRPr="00534CB7">
        <w:rPr>
          <w:rFonts w:ascii="Times New Roman" w:hAnsi="Times New Roman" w:cs="Times New Roman"/>
          <w:sz w:val="28"/>
          <w:szCs w:val="28"/>
        </w:rPr>
        <w:t>a</w:t>
      </w:r>
      <w:r w:rsidRPr="00534CB7">
        <w:rPr>
          <w:rFonts w:ascii="Times New Roman" w:hAnsi="Times New Roman" w:cs="Times New Roman"/>
          <w:sz w:val="28"/>
          <w:szCs w:val="28"/>
        </w:rPr>
        <w:t>）所示，这时实验数据与</w:t>
      </w:r>
      <w:proofErr w:type="spellStart"/>
      <w:r w:rsidRPr="00534CB7">
        <w:rPr>
          <w:rFonts w:ascii="Times New Roman" w:hAnsi="Times New Roman" w:cs="Times New Roman"/>
          <w:sz w:val="28"/>
          <w:szCs w:val="28"/>
        </w:rPr>
        <w:t>Drude</w:t>
      </w:r>
      <w:proofErr w:type="spellEnd"/>
      <w:r w:rsidRPr="00534CB7">
        <w:rPr>
          <w:rFonts w:ascii="Times New Roman" w:hAnsi="Times New Roman" w:cs="Times New Roman"/>
          <w:sz w:val="28"/>
          <w:szCs w:val="28"/>
        </w:rPr>
        <w:t>理论非常一致</w:t>
      </w:r>
      <w:r w:rsidRPr="00534CB7">
        <w:rPr>
          <w:rFonts w:ascii="Times New Roman" w:hAnsi="Times New Roman" w:cs="Times New Roman"/>
          <w:sz w:val="28"/>
          <w:szCs w:val="28"/>
        </w:rPr>
        <w:t>[93]</w:t>
      </w:r>
      <w:r w:rsidRPr="00534CB7">
        <w:rPr>
          <w:rFonts w:ascii="Times New Roman" w:hAnsi="Times New Roman" w:cs="Times New Roman"/>
          <w:sz w:val="28"/>
          <w:szCs w:val="28"/>
        </w:rPr>
        <w:t>。然而，在小于</w:t>
      </w:r>
      <w:r w:rsidRPr="00534CB7">
        <w:rPr>
          <w:rFonts w:ascii="Times New Roman" w:hAnsi="Times New Roman" w:cs="Times New Roman"/>
          <w:sz w:val="28"/>
          <w:szCs w:val="28"/>
        </w:rPr>
        <w:t>650 nm</w:t>
      </w:r>
      <w:r w:rsidRPr="00534CB7">
        <w:rPr>
          <w:rFonts w:ascii="Times New Roman" w:hAnsi="Times New Roman" w:cs="Times New Roman"/>
          <w:sz w:val="28"/>
          <w:szCs w:val="28"/>
        </w:rPr>
        <w:t>的可见波长中，虚部有明显的偏差。这时测得的虚部值比</w:t>
      </w:r>
      <w:proofErr w:type="spellStart"/>
      <w:r w:rsidRPr="00534CB7">
        <w:rPr>
          <w:rFonts w:ascii="Times New Roman" w:hAnsi="Times New Roman" w:cs="Times New Roman"/>
          <w:sz w:val="28"/>
          <w:szCs w:val="28"/>
        </w:rPr>
        <w:t>Drude</w:t>
      </w:r>
      <w:proofErr w:type="spellEnd"/>
      <w:r w:rsidRPr="00534CB7">
        <w:rPr>
          <w:rFonts w:ascii="Times New Roman" w:hAnsi="Times New Roman" w:cs="Times New Roman"/>
          <w:sz w:val="28"/>
          <w:szCs w:val="28"/>
        </w:rPr>
        <w:t>理论预测的虚部值增加还多，两条曲线不大吻合。</w:t>
      </w:r>
      <w:r w:rsidRPr="00534CB7">
        <w:rPr>
          <w:rStyle w:val="tlid-translation"/>
          <w:rFonts w:ascii="Times New Roman" w:hAnsi="Times New Roman" w:cs="Times New Roman"/>
          <w:sz w:val="28"/>
          <w:szCs w:val="28"/>
        </w:rPr>
        <w:t>这种差异归因于</w:t>
      </w:r>
      <w:proofErr w:type="spellStart"/>
      <w:r w:rsidRPr="00534CB7">
        <w:rPr>
          <w:rStyle w:val="tlid-translation"/>
          <w:rFonts w:ascii="Times New Roman" w:hAnsi="Times New Roman" w:cs="Times New Roman"/>
          <w:sz w:val="28"/>
          <w:szCs w:val="28"/>
        </w:rPr>
        <w:t>Drude</w:t>
      </w:r>
      <w:proofErr w:type="spellEnd"/>
      <w:r w:rsidRPr="00534CB7">
        <w:rPr>
          <w:rStyle w:val="tlid-translation"/>
          <w:rFonts w:ascii="Times New Roman" w:hAnsi="Times New Roman" w:cs="Times New Roman"/>
          <w:sz w:val="28"/>
          <w:szCs w:val="28"/>
        </w:rPr>
        <w:t>模型中并未将具有较高能量的光子激发的束缚电子带间跃迁考虑进去。可是，在</w:t>
      </w:r>
      <w:r w:rsidRPr="00534CB7">
        <w:rPr>
          <w:rFonts w:ascii="Times New Roman" w:hAnsi="Times New Roman" w:cs="Times New Roman"/>
          <w:sz w:val="28"/>
          <w:szCs w:val="28"/>
        </w:rPr>
        <w:t>小于</w:t>
      </w:r>
      <w:r w:rsidRPr="00534CB7">
        <w:rPr>
          <w:rFonts w:ascii="Times New Roman" w:hAnsi="Times New Roman" w:cs="Times New Roman"/>
          <w:sz w:val="28"/>
          <w:szCs w:val="28"/>
        </w:rPr>
        <w:t>650 nm</w:t>
      </w:r>
      <w:r w:rsidRPr="00534CB7">
        <w:rPr>
          <w:rStyle w:val="tlid-translation"/>
          <w:rFonts w:ascii="Times New Roman" w:hAnsi="Times New Roman" w:cs="Times New Roman"/>
          <w:sz w:val="28"/>
          <w:szCs w:val="28"/>
        </w:rPr>
        <w:t>可见光区域，带间跃迁影响很大，因此，在实际的实验中只有将</w:t>
      </w:r>
      <w:proofErr w:type="gramStart"/>
      <w:r w:rsidRPr="00534CB7">
        <w:rPr>
          <w:rStyle w:val="tlid-translation"/>
          <w:rFonts w:ascii="Times New Roman" w:hAnsi="Times New Roman" w:cs="Times New Roman"/>
          <w:sz w:val="28"/>
          <w:szCs w:val="28"/>
        </w:rPr>
        <w:t>这因素</w:t>
      </w:r>
      <w:proofErr w:type="gramEnd"/>
      <w:r w:rsidRPr="00534CB7">
        <w:rPr>
          <w:rStyle w:val="tlid-translation"/>
          <w:rFonts w:ascii="Times New Roman" w:hAnsi="Times New Roman" w:cs="Times New Roman"/>
          <w:sz w:val="28"/>
          <w:szCs w:val="28"/>
        </w:rPr>
        <w:t>考虑进去时，结果才符合客观事实。</w:t>
      </w:r>
    </w:p>
    <w:p w14:paraId="24A0F81E" w14:textId="77777777" w:rsidR="005B6EA5" w:rsidRPr="00534CB7" w:rsidRDefault="005B6EA5" w:rsidP="0096178B">
      <w:pPr>
        <w:pStyle w:val="TAMainText"/>
        <w:spacing w:before="150" w:after="150" w:line="360" w:lineRule="auto"/>
        <w:ind w:firstLineChars="225" w:firstLine="630"/>
        <w:rPr>
          <w:rStyle w:val="tlid-translation"/>
          <w:rFonts w:ascii="Times New Roman" w:eastAsiaTheme="minorEastAsia" w:hAnsi="Times New Roman"/>
          <w:sz w:val="28"/>
          <w:szCs w:val="28"/>
          <w:lang w:eastAsia="zh-CN"/>
        </w:rPr>
      </w:pPr>
      <w:r w:rsidRPr="00534CB7">
        <w:rPr>
          <w:rStyle w:val="tlid-translation"/>
          <w:rFonts w:ascii="Times New Roman" w:eastAsiaTheme="minorEastAsia" w:hAnsi="Times New Roman"/>
          <w:sz w:val="28"/>
          <w:szCs w:val="28"/>
          <w:lang w:eastAsia="zh-CN"/>
        </w:rPr>
        <w:t>金属材料的</w:t>
      </w:r>
      <w:r w:rsidRPr="00534CB7">
        <w:rPr>
          <w:rStyle w:val="tlid-translation"/>
          <w:rFonts w:ascii="Times New Roman" w:eastAsiaTheme="minorEastAsia" w:hAnsi="Times New Roman"/>
          <w:sz w:val="28"/>
          <w:szCs w:val="28"/>
          <w:lang w:eastAsia="zh-CN"/>
        </w:rPr>
        <w:t>Lorentz</w:t>
      </w:r>
      <w:r w:rsidRPr="00534CB7">
        <w:rPr>
          <w:rStyle w:val="tlid-translation"/>
          <w:rFonts w:ascii="Times New Roman" w:eastAsiaTheme="minorEastAsia" w:hAnsi="Times New Roman"/>
          <w:sz w:val="28"/>
          <w:szCs w:val="28"/>
          <w:lang w:eastAsia="zh-CN"/>
        </w:rPr>
        <w:t>模型正好完善了这一不足。如图</w:t>
      </w:r>
      <w:r w:rsidRPr="00534CB7">
        <w:rPr>
          <w:rStyle w:val="tlid-translation"/>
          <w:rFonts w:ascii="Times New Roman" w:eastAsiaTheme="minorEastAsia" w:hAnsi="Times New Roman"/>
          <w:sz w:val="28"/>
          <w:szCs w:val="28"/>
          <w:lang w:eastAsia="zh-CN"/>
        </w:rPr>
        <w:t>2-5</w:t>
      </w:r>
      <w:r w:rsidRPr="00534CB7">
        <w:rPr>
          <w:rStyle w:val="tlid-translation"/>
          <w:rFonts w:ascii="Times New Roman" w:eastAsiaTheme="minorEastAsia" w:hAnsi="Times New Roman"/>
          <w:sz w:val="28"/>
          <w:szCs w:val="28"/>
          <w:lang w:eastAsia="zh-CN"/>
        </w:rPr>
        <w:t>（</w:t>
      </w:r>
      <w:r w:rsidRPr="00534CB7">
        <w:rPr>
          <w:rStyle w:val="tlid-translation"/>
          <w:rFonts w:ascii="Times New Roman" w:eastAsiaTheme="minorEastAsia" w:hAnsi="Times New Roman"/>
          <w:sz w:val="28"/>
          <w:szCs w:val="28"/>
          <w:lang w:eastAsia="zh-CN"/>
        </w:rPr>
        <w:t>b</w:t>
      </w:r>
      <w:r w:rsidRPr="00534CB7">
        <w:rPr>
          <w:rStyle w:val="tlid-translation"/>
          <w:rFonts w:ascii="Times New Roman" w:eastAsiaTheme="minorEastAsia" w:hAnsi="Times New Roman"/>
          <w:sz w:val="28"/>
          <w:szCs w:val="28"/>
          <w:lang w:eastAsia="zh-CN"/>
        </w:rPr>
        <w:t>）显示，它考虑到金属的介电常数仅束缚电子的带间贡献。实部曲线显示色散行为，而虚部显示出明显的共振行为。共振频率</w:t>
      </w:r>
      <m:oMath>
        <m:sSub>
          <m:sSubPr>
            <m:ctrlPr>
              <w:rPr>
                <w:rFonts w:ascii="Cambria Math" w:eastAsiaTheme="minorEastAsia" w:hAnsi="Cambria Math"/>
                <w:i/>
                <w:sz w:val="28"/>
                <w:szCs w:val="28"/>
              </w:rPr>
            </m:ctrlPr>
          </m:sSubPr>
          <m:e>
            <m:r>
              <w:rPr>
                <w:rFonts w:ascii="Cambria Math" w:eastAsiaTheme="minorEastAsia" w:hAnsi="Cambria Math"/>
                <w:sz w:val="28"/>
                <w:szCs w:val="28"/>
                <w:lang w:eastAsia="zh-CN"/>
              </w:rPr>
              <m:t>ω</m:t>
            </m:r>
          </m:e>
          <m:sub>
            <m:r>
              <w:rPr>
                <w:rFonts w:ascii="Cambria Math" w:eastAsiaTheme="minorEastAsia" w:hAnsi="Cambria Math"/>
                <w:sz w:val="28"/>
                <w:szCs w:val="28"/>
                <w:lang w:eastAsia="zh-CN"/>
              </w:rPr>
              <m:t>0</m:t>
            </m:r>
          </m:sub>
        </m:sSub>
      </m:oMath>
      <w:r w:rsidRPr="00534CB7">
        <w:rPr>
          <w:rStyle w:val="tlid-translation"/>
          <w:rFonts w:ascii="Times New Roman" w:eastAsiaTheme="minorEastAsia" w:hAnsi="Times New Roman"/>
          <w:sz w:val="28"/>
          <w:szCs w:val="28"/>
          <w:lang w:eastAsia="zh-CN"/>
        </w:rPr>
        <w:t>与虚部曲线的峰值也非常吻合，因此这种行为称为吸收频率。对于金属材料实部来说，低频段有一个峰值</w:t>
      </w:r>
      <m:oMath>
        <m:sSub>
          <m:sSubPr>
            <m:ctrlPr>
              <w:rPr>
                <w:rFonts w:ascii="Cambria Math" w:eastAsiaTheme="minorEastAsia" w:hAnsi="Cambria Math"/>
                <w:i/>
                <w:sz w:val="28"/>
                <w:szCs w:val="28"/>
              </w:rPr>
            </m:ctrlPr>
          </m:sSubPr>
          <m:e>
            <m:r>
              <w:rPr>
                <w:rFonts w:ascii="Cambria Math" w:eastAsiaTheme="minorEastAsia" w:hAnsi="Cambria Math"/>
                <w:sz w:val="28"/>
                <w:szCs w:val="28"/>
                <w:lang w:eastAsia="zh-CN"/>
              </w:rPr>
              <m:t>ω</m:t>
            </m:r>
          </m:e>
          <m:sub>
            <m:r>
              <w:rPr>
                <w:rFonts w:ascii="Cambria Math" w:eastAsiaTheme="minorEastAsia" w:hAnsi="Cambria Math"/>
                <w:sz w:val="28"/>
                <w:szCs w:val="28"/>
                <w:lang w:eastAsia="zh-CN"/>
              </w:rPr>
              <m:t>l</m:t>
            </m:r>
          </m:sub>
        </m:sSub>
      </m:oMath>
      <w:r w:rsidRPr="00534CB7">
        <w:rPr>
          <w:rStyle w:val="tlid-translation"/>
          <w:rFonts w:ascii="Times New Roman" w:eastAsiaTheme="minorEastAsia" w:hAnsi="Times New Roman"/>
          <w:sz w:val="28"/>
          <w:szCs w:val="28"/>
          <w:lang w:eastAsia="zh-CN"/>
        </w:rPr>
        <w:t>，高频段有一个谷值</w:t>
      </w:r>
      <m:oMath>
        <m:sSub>
          <m:sSubPr>
            <m:ctrlPr>
              <w:rPr>
                <w:rFonts w:ascii="Cambria Math" w:eastAsiaTheme="minorEastAsia" w:hAnsi="Cambria Math"/>
                <w:i/>
                <w:sz w:val="28"/>
                <w:szCs w:val="28"/>
              </w:rPr>
            </m:ctrlPr>
          </m:sSubPr>
          <m:e>
            <m:r>
              <w:rPr>
                <w:rFonts w:ascii="Cambria Math" w:eastAsiaTheme="minorEastAsia" w:hAnsi="Cambria Math"/>
                <w:sz w:val="28"/>
                <w:szCs w:val="28"/>
                <w:lang w:eastAsia="zh-CN"/>
              </w:rPr>
              <m:t>ω</m:t>
            </m:r>
          </m:e>
          <m:sub>
            <m:r>
              <w:rPr>
                <w:rFonts w:ascii="Cambria Math" w:eastAsiaTheme="minorEastAsia" w:hAnsi="Cambria Math"/>
                <w:sz w:val="28"/>
                <w:szCs w:val="28"/>
                <w:lang w:eastAsia="zh-CN"/>
              </w:rPr>
              <m:t>h</m:t>
            </m:r>
          </m:sub>
        </m:sSub>
      </m:oMath>
      <w:r w:rsidRPr="00534CB7">
        <w:rPr>
          <w:rStyle w:val="tlid-translation"/>
          <w:rFonts w:ascii="Times New Roman" w:eastAsiaTheme="minorEastAsia" w:hAnsi="Times New Roman"/>
          <w:sz w:val="28"/>
          <w:szCs w:val="28"/>
          <w:lang w:eastAsia="zh-CN"/>
        </w:rPr>
        <w:t>，并大于共振频率</w:t>
      </w:r>
      <m:oMath>
        <m:sSub>
          <m:sSubPr>
            <m:ctrlPr>
              <w:rPr>
                <w:rFonts w:ascii="Cambria Math" w:eastAsiaTheme="minorEastAsia" w:hAnsi="Cambria Math"/>
                <w:i/>
                <w:sz w:val="28"/>
                <w:szCs w:val="28"/>
              </w:rPr>
            </m:ctrlPr>
          </m:sSubPr>
          <m:e>
            <m:r>
              <w:rPr>
                <w:rFonts w:ascii="Cambria Math" w:eastAsiaTheme="minorEastAsia" w:hAnsi="Cambria Math"/>
                <w:sz w:val="28"/>
                <w:szCs w:val="28"/>
                <w:lang w:eastAsia="zh-CN"/>
              </w:rPr>
              <m:t>ω</m:t>
            </m:r>
          </m:e>
          <m:sub>
            <m:r>
              <w:rPr>
                <w:rFonts w:ascii="Cambria Math" w:eastAsiaTheme="minorEastAsia" w:hAnsi="Cambria Math"/>
                <w:sz w:val="28"/>
                <w:szCs w:val="28"/>
                <w:lang w:eastAsia="zh-CN"/>
              </w:rPr>
              <m:t>0</m:t>
            </m:r>
          </m:sub>
        </m:sSub>
      </m:oMath>
      <w:r w:rsidRPr="00534CB7">
        <w:rPr>
          <w:rStyle w:val="tlid-translation"/>
          <w:rFonts w:ascii="Times New Roman" w:eastAsiaTheme="minorEastAsia" w:hAnsi="Times New Roman"/>
          <w:sz w:val="28"/>
          <w:szCs w:val="28"/>
          <w:lang w:eastAsia="zh-CN"/>
        </w:rPr>
        <w:t>，两个极值之间的频率区域称为异常色散区域，其中复介电常数值随频率增加而减小。</w:t>
      </w:r>
    </w:p>
    <w:p w14:paraId="4E5B6AAC" w14:textId="1DE6B2F0" w:rsidR="005B6EA5" w:rsidRPr="00534CB7" w:rsidRDefault="00340230" w:rsidP="0096178B">
      <w:pPr>
        <w:pStyle w:val="TAMainText"/>
        <w:spacing w:before="150" w:after="150" w:line="360" w:lineRule="auto"/>
        <w:ind w:firstLine="200"/>
        <w:jc w:val="center"/>
        <w:rPr>
          <w:rFonts w:ascii="Times New Roman" w:eastAsiaTheme="minorEastAsia" w:hAnsi="Times New Roman"/>
          <w:sz w:val="28"/>
          <w:szCs w:val="28"/>
          <w:lang w:eastAsia="zh-CN"/>
        </w:rPr>
      </w:pPr>
      <w:r w:rsidRPr="00534CB7">
        <w:rPr>
          <w:noProof/>
        </w:rPr>
        <w:drawing>
          <wp:inline distT="0" distB="0" distL="0" distR="0" wp14:anchorId="366B5A5C" wp14:editId="419D628A">
            <wp:extent cx="5274310" cy="1822450"/>
            <wp:effectExtent l="0" t="0" r="2540" b="6350"/>
            <wp:docPr id="23" name="图片 2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表, 折线图&#10;&#10;描述已自动生成"/>
                    <pic:cNvPicPr/>
                  </pic:nvPicPr>
                  <pic:blipFill>
                    <a:blip r:embed="rId81"/>
                    <a:stretch>
                      <a:fillRect/>
                    </a:stretch>
                  </pic:blipFill>
                  <pic:spPr>
                    <a:xfrm>
                      <a:off x="0" y="0"/>
                      <a:ext cx="5274310" cy="1822450"/>
                    </a:xfrm>
                    <a:prstGeom prst="rect">
                      <a:avLst/>
                    </a:prstGeom>
                  </pic:spPr>
                </pic:pic>
              </a:graphicData>
            </a:graphic>
          </wp:inline>
        </w:drawing>
      </w:r>
    </w:p>
    <w:p w14:paraId="241815D0" w14:textId="77777777" w:rsidR="005B6EA5" w:rsidRPr="00534CB7" w:rsidRDefault="005B6EA5" w:rsidP="0096178B">
      <w:pPr>
        <w:spacing w:before="150" w:after="150" w:line="360" w:lineRule="auto"/>
        <w:ind w:firstLine="200"/>
        <w:jc w:val="center"/>
        <w:rPr>
          <w:rFonts w:ascii="Times New Roman" w:hAnsi="Times New Roman" w:cs="Times New Roman"/>
          <w:sz w:val="28"/>
          <w:szCs w:val="28"/>
        </w:rPr>
      </w:pPr>
      <w:r w:rsidRPr="00534CB7">
        <w:rPr>
          <w:rFonts w:ascii="Times New Roman" w:hAnsi="Times New Roman" w:cs="Times New Roman"/>
          <w:sz w:val="28"/>
          <w:szCs w:val="28"/>
        </w:rPr>
        <w:t>图</w:t>
      </w:r>
      <w:r w:rsidRPr="00534CB7">
        <w:rPr>
          <w:rFonts w:ascii="Times New Roman" w:hAnsi="Times New Roman" w:cs="Times New Roman"/>
          <w:sz w:val="28"/>
          <w:szCs w:val="28"/>
        </w:rPr>
        <w:t>2-5</w:t>
      </w:r>
      <w:r w:rsidRPr="00534CB7">
        <w:rPr>
          <w:rFonts w:ascii="Times New Roman" w:hAnsi="Times New Roman" w:cs="Times New Roman"/>
          <w:sz w:val="28"/>
          <w:szCs w:val="28"/>
        </w:rPr>
        <w:t>金属材料的介电常数曲线</w:t>
      </w:r>
      <w:r w:rsidRPr="00534CB7">
        <w:rPr>
          <w:rFonts w:ascii="Times New Roman" w:hAnsi="Times New Roman" w:cs="Times New Roman"/>
          <w:sz w:val="28"/>
          <w:szCs w:val="28"/>
        </w:rPr>
        <w:t>[58]</w:t>
      </w:r>
      <w:r w:rsidRPr="00534CB7">
        <w:rPr>
          <w:rFonts w:ascii="Times New Roman" w:hAnsi="Times New Roman" w:cs="Times New Roman"/>
          <w:sz w:val="28"/>
          <w:szCs w:val="28"/>
        </w:rPr>
        <w:t>。</w:t>
      </w:r>
      <w:r w:rsidRPr="00534CB7">
        <w:rPr>
          <w:rFonts w:ascii="Times New Roman" w:hAnsi="Times New Roman" w:cs="Times New Roman"/>
          <w:sz w:val="28"/>
          <w:szCs w:val="28"/>
        </w:rPr>
        <w:t xml:space="preserve">(a) </w:t>
      </w:r>
      <w:r w:rsidRPr="00534CB7">
        <w:rPr>
          <w:rFonts w:ascii="Times New Roman" w:hAnsi="Times New Roman" w:cs="Times New Roman"/>
          <w:sz w:val="28"/>
          <w:szCs w:val="28"/>
        </w:rPr>
        <w:t>由</w:t>
      </w:r>
      <w:proofErr w:type="spellStart"/>
      <w:r w:rsidRPr="00534CB7">
        <w:rPr>
          <w:rFonts w:ascii="Times New Roman" w:hAnsi="Times New Roman" w:cs="Times New Roman"/>
          <w:sz w:val="28"/>
          <w:szCs w:val="28"/>
        </w:rPr>
        <w:t>Drude</w:t>
      </w:r>
      <w:proofErr w:type="spellEnd"/>
      <w:r w:rsidRPr="00534CB7">
        <w:rPr>
          <w:rFonts w:ascii="Times New Roman" w:hAnsi="Times New Roman" w:cs="Times New Roman"/>
          <w:sz w:val="28"/>
          <w:szCs w:val="28"/>
        </w:rPr>
        <w:t>模型（虚线）和测量值（实线）下得到的介电常数曲线；</w:t>
      </w:r>
      <w:r w:rsidRPr="00534CB7">
        <w:rPr>
          <w:rFonts w:ascii="Times New Roman" w:hAnsi="Times New Roman" w:cs="Times New Roman"/>
          <w:sz w:val="28"/>
          <w:szCs w:val="28"/>
        </w:rPr>
        <w:t xml:space="preserve">(b) </w:t>
      </w:r>
      <w:r w:rsidRPr="00534CB7">
        <w:rPr>
          <w:rFonts w:ascii="Times New Roman" w:hAnsi="Times New Roman" w:cs="Times New Roman"/>
          <w:sz w:val="28"/>
          <w:szCs w:val="28"/>
        </w:rPr>
        <w:t>考虑金属中的束缚电子</w:t>
      </w:r>
      <w:r w:rsidRPr="00534CB7">
        <w:rPr>
          <w:rFonts w:ascii="Times New Roman" w:hAnsi="Times New Roman" w:cs="Times New Roman"/>
          <w:sz w:val="28"/>
          <w:szCs w:val="28"/>
        </w:rPr>
        <w:lastRenderedPageBreak/>
        <w:t>的贡献时的介电常数曲线。</w:t>
      </w:r>
    </w:p>
    <w:p w14:paraId="4B09916C" w14:textId="77777777" w:rsidR="005B6EA5" w:rsidRPr="00534CB7" w:rsidRDefault="005B6EA5" w:rsidP="0096178B">
      <w:pPr>
        <w:spacing w:before="150" w:after="150" w:line="360" w:lineRule="auto"/>
        <w:ind w:firstLine="200"/>
        <w:jc w:val="center"/>
        <w:rPr>
          <w:rStyle w:val="tlid-translation"/>
          <w:rFonts w:ascii="Times New Roman" w:hAnsi="Times New Roman" w:cs="Times New Roman"/>
          <w:sz w:val="28"/>
          <w:szCs w:val="28"/>
        </w:rPr>
      </w:pPr>
      <w:r w:rsidRPr="00534CB7">
        <w:rPr>
          <w:rFonts w:ascii="Times New Roman" w:hAnsi="Times New Roman" w:cs="Times New Roman"/>
          <w:sz w:val="28"/>
          <w:szCs w:val="28"/>
        </w:rPr>
        <w:t xml:space="preserve">Fig.2-5 Permittivity of metal material. (a) permittivity of metal gold estimated by the </w:t>
      </w:r>
      <w:proofErr w:type="spellStart"/>
      <w:r w:rsidRPr="00534CB7">
        <w:rPr>
          <w:rFonts w:ascii="Times New Roman" w:hAnsi="Times New Roman" w:cs="Times New Roman"/>
          <w:sz w:val="28"/>
          <w:szCs w:val="28"/>
        </w:rPr>
        <w:t>Drude</w:t>
      </w:r>
      <w:proofErr w:type="spellEnd"/>
      <w:r w:rsidRPr="00534CB7">
        <w:rPr>
          <w:rFonts w:ascii="Times New Roman" w:hAnsi="Times New Roman" w:cs="Times New Roman"/>
          <w:sz w:val="28"/>
          <w:szCs w:val="28"/>
        </w:rPr>
        <w:t xml:space="preserve"> model (dotted line) and the measurement (solid line); (b) contribution of the bound electrons in metal gold to the permittivity.</w:t>
      </w:r>
    </w:p>
    <w:p w14:paraId="491CB34D" w14:textId="77777777" w:rsidR="005B6EA5" w:rsidRPr="00534CB7" w:rsidRDefault="005B6EA5" w:rsidP="0096178B">
      <w:pPr>
        <w:pStyle w:val="TAMainText"/>
        <w:spacing w:before="150" w:after="150" w:line="360" w:lineRule="auto"/>
        <w:ind w:firstLineChars="225" w:firstLine="630"/>
        <w:rPr>
          <w:rStyle w:val="tlid-translation"/>
          <w:rFonts w:ascii="Times New Roman" w:eastAsiaTheme="minorEastAsia" w:hAnsi="Times New Roman"/>
          <w:sz w:val="28"/>
          <w:szCs w:val="28"/>
          <w:lang w:eastAsia="zh-CN"/>
        </w:rPr>
      </w:pPr>
      <w:r w:rsidRPr="00534CB7">
        <w:rPr>
          <w:rFonts w:ascii="Times New Roman" w:eastAsiaTheme="minorEastAsia" w:hAnsi="Times New Roman"/>
          <w:sz w:val="28"/>
          <w:szCs w:val="28"/>
          <w:lang w:eastAsia="zh-CN"/>
        </w:rPr>
        <w:t>对于</w:t>
      </w:r>
      <w:proofErr w:type="gramStart"/>
      <w:r w:rsidRPr="00534CB7">
        <w:rPr>
          <w:rFonts w:ascii="Times New Roman" w:eastAsiaTheme="minorEastAsia" w:hAnsi="Times New Roman"/>
          <w:sz w:val="28"/>
          <w:szCs w:val="28"/>
          <w:lang w:eastAsia="zh-CN"/>
        </w:rPr>
        <w:t>洛</w:t>
      </w:r>
      <w:proofErr w:type="gramEnd"/>
      <w:r w:rsidRPr="00534CB7">
        <w:rPr>
          <w:rFonts w:ascii="Times New Roman" w:eastAsiaTheme="minorEastAsia" w:hAnsi="Times New Roman"/>
          <w:sz w:val="28"/>
          <w:szCs w:val="28"/>
          <w:lang w:eastAsia="zh-CN"/>
        </w:rPr>
        <w:t>伦兹（</w:t>
      </w:r>
      <w:r w:rsidRPr="00534CB7">
        <w:rPr>
          <w:rFonts w:ascii="Times New Roman" w:eastAsiaTheme="minorEastAsia" w:hAnsi="Times New Roman"/>
          <w:sz w:val="28"/>
          <w:szCs w:val="28"/>
          <w:lang w:eastAsia="zh-CN"/>
        </w:rPr>
        <w:t>Lorentz</w:t>
      </w:r>
      <w:r w:rsidRPr="00534CB7">
        <w:rPr>
          <w:rFonts w:ascii="Times New Roman" w:eastAsiaTheme="minorEastAsia" w:hAnsi="Times New Roman"/>
          <w:sz w:val="28"/>
          <w:szCs w:val="28"/>
          <w:lang w:eastAsia="zh-CN"/>
        </w:rPr>
        <w:t>）振荡器，介电常数的实部在小于谐振频率的范围内为正值，而在比谐振频率稍高的频率处存在负谷。如</w:t>
      </w:r>
      <w:r w:rsidRPr="00534CB7">
        <w:rPr>
          <w:rStyle w:val="tlid-translation"/>
          <w:rFonts w:ascii="Times New Roman" w:eastAsiaTheme="minorEastAsia" w:hAnsi="Times New Roman"/>
          <w:sz w:val="28"/>
          <w:szCs w:val="28"/>
          <w:lang w:eastAsia="zh-CN"/>
        </w:rPr>
        <w:t>图</w:t>
      </w:r>
      <w:r w:rsidRPr="00534CB7">
        <w:rPr>
          <w:rStyle w:val="tlid-translation"/>
          <w:rFonts w:ascii="Times New Roman" w:eastAsiaTheme="minorEastAsia" w:hAnsi="Times New Roman"/>
          <w:sz w:val="28"/>
          <w:szCs w:val="28"/>
          <w:lang w:eastAsia="zh-CN"/>
        </w:rPr>
        <w:t>2.5</w:t>
      </w:r>
      <w:r w:rsidRPr="00534CB7">
        <w:rPr>
          <w:rStyle w:val="tlid-translation"/>
          <w:rFonts w:ascii="Times New Roman" w:eastAsiaTheme="minorEastAsia" w:hAnsi="Times New Roman"/>
          <w:sz w:val="28"/>
          <w:szCs w:val="28"/>
          <w:lang w:eastAsia="zh-CN"/>
        </w:rPr>
        <w:t>（</w:t>
      </w:r>
      <w:r w:rsidRPr="00534CB7">
        <w:rPr>
          <w:rStyle w:val="tlid-translation"/>
          <w:rFonts w:ascii="Times New Roman" w:eastAsiaTheme="minorEastAsia" w:hAnsi="Times New Roman"/>
          <w:sz w:val="28"/>
          <w:szCs w:val="28"/>
          <w:lang w:eastAsia="zh-CN"/>
        </w:rPr>
        <w:t>b</w:t>
      </w:r>
      <w:r w:rsidRPr="00534CB7">
        <w:rPr>
          <w:rStyle w:val="tlid-translation"/>
          <w:rFonts w:ascii="Times New Roman" w:eastAsiaTheme="minorEastAsia" w:hAnsi="Times New Roman"/>
          <w:sz w:val="28"/>
          <w:szCs w:val="28"/>
          <w:lang w:eastAsia="zh-CN"/>
        </w:rPr>
        <w:t>）所示，当波长增加远大于共振波长时，介电常数</w:t>
      </w:r>
      <w:proofErr w:type="gramStart"/>
      <w:r w:rsidRPr="00534CB7">
        <w:rPr>
          <w:rStyle w:val="tlid-translation"/>
          <w:rFonts w:ascii="Times New Roman" w:eastAsiaTheme="minorEastAsia" w:hAnsi="Times New Roman"/>
          <w:sz w:val="28"/>
          <w:szCs w:val="28"/>
          <w:lang w:eastAsia="zh-CN"/>
        </w:rPr>
        <w:t>具有非零的</w:t>
      </w:r>
      <w:proofErr w:type="gramEnd"/>
      <w:r w:rsidRPr="00534CB7">
        <w:rPr>
          <w:rStyle w:val="tlid-translation"/>
          <w:rFonts w:ascii="Times New Roman" w:eastAsiaTheme="minorEastAsia" w:hAnsi="Times New Roman"/>
          <w:sz w:val="28"/>
          <w:szCs w:val="28"/>
          <w:lang w:eastAsia="zh-CN"/>
        </w:rPr>
        <w:t>渐近值。如果考虑高阶的带间电子跃迁，则介电常数表示为</w:t>
      </w:r>
      <w:r w:rsidRPr="00534CB7">
        <w:rPr>
          <w:rStyle w:val="tlid-translation"/>
          <w:rFonts w:ascii="Times New Roman" w:eastAsiaTheme="minorEastAsia" w:hAnsi="Times New Roman"/>
          <w:sz w:val="28"/>
          <w:szCs w:val="28"/>
          <w:lang w:eastAsia="zh-CN"/>
        </w:rPr>
        <w:t>Lorentz</w:t>
      </w:r>
      <w:r w:rsidRPr="00534CB7">
        <w:rPr>
          <w:rStyle w:val="tlid-translation"/>
          <w:rFonts w:ascii="Times New Roman" w:eastAsiaTheme="minorEastAsia" w:hAnsi="Times New Roman"/>
          <w:sz w:val="28"/>
          <w:szCs w:val="28"/>
          <w:lang w:eastAsia="zh-CN"/>
        </w:rPr>
        <w:t>模型的模型叠加</w:t>
      </w:r>
      <w:r w:rsidRPr="00534CB7">
        <w:rPr>
          <w:rStyle w:val="tlid-translation"/>
          <w:rFonts w:ascii="Times New Roman" w:eastAsiaTheme="minorEastAsia" w:hAnsi="Times New Roman"/>
          <w:sz w:val="28"/>
          <w:szCs w:val="28"/>
          <w:lang w:eastAsia="zh-CN"/>
        </w:rPr>
        <w:t>[58]</w:t>
      </w:r>
      <w:r w:rsidRPr="00534CB7">
        <w:rPr>
          <w:rStyle w:val="tlid-translation"/>
          <w:rFonts w:ascii="Times New Roman" w:eastAsiaTheme="minorEastAsia" w:hAnsi="Times New Roman"/>
          <w:sz w:val="28"/>
          <w:szCs w:val="28"/>
          <w:lang w:eastAsia="zh-CN"/>
        </w:rPr>
        <w:t>，即</w:t>
      </w:r>
    </w:p>
    <w:p w14:paraId="6D176D5B" w14:textId="77777777" w:rsidR="005B6EA5" w:rsidRPr="00534CB7" w:rsidRDefault="005B6EA5" w:rsidP="0096178B">
      <w:pPr>
        <w:spacing w:before="150" w:after="150" w:line="360" w:lineRule="auto"/>
        <w:ind w:rightChars="12" w:right="25" w:firstLineChars="500" w:firstLine="1400"/>
        <w:jc w:val="right"/>
        <w:rPr>
          <w:rFonts w:ascii="Times New Roman" w:hAnsi="Times New Roman" w:cs="Times New Roman"/>
          <w:sz w:val="28"/>
          <w:szCs w:val="28"/>
        </w:rPr>
      </w:pPr>
      <m:oMath>
        <m:r>
          <w:rPr>
            <w:rFonts w:ascii="Cambria Math" w:hAnsi="Cambria Math" w:cs="Times New Roman"/>
            <w:sz w:val="28"/>
            <w:szCs w:val="28"/>
          </w:rPr>
          <m:t>ε(ω)=1+</m:t>
        </m:r>
        <m:nary>
          <m:naryPr>
            <m:chr m:val="∑"/>
            <m:ctrlPr>
              <w:rPr>
                <w:rFonts w:ascii="Cambria Math" w:hAnsi="Cambria Math" w:cs="Times New Roman"/>
                <w:i/>
                <w:sz w:val="28"/>
                <w:szCs w:val="28"/>
              </w:rPr>
            </m:ctrlPr>
          </m:naryPr>
          <m:sub>
            <m:r>
              <w:rPr>
                <w:rFonts w:ascii="Cambria Math" w:hAnsi="Cambria Math" w:cs="Times New Roman"/>
                <w:sz w:val="28"/>
                <w:szCs w:val="28"/>
              </w:rPr>
              <m:t>i</m:t>
            </m:r>
          </m:sub>
          <m:sup>
            <m:r>
              <w:rPr>
                <w:rFonts w:ascii="Cambria Math" w:hAnsi="Cambria Math" w:cs="Times New Roman"/>
                <w:sz w:val="28"/>
                <w:szCs w:val="28"/>
              </w:rPr>
              <m:t>K</m:t>
            </m:r>
          </m:sup>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i</m:t>
                    </m:r>
                  </m:sub>
                </m:sSub>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i</m:t>
                    </m:r>
                  </m:sub>
                  <m:sup>
                    <m:r>
                      <w:rPr>
                        <w:rFonts w:ascii="Cambria Math" w:hAnsi="Cambria Math" w:cs="Times New Roman"/>
                        <w:sz w:val="28"/>
                        <w:szCs w:val="28"/>
                      </w:rPr>
                      <m:t>2</m:t>
                    </m:r>
                  </m:sup>
                </m:sSubSup>
              </m:num>
              <m:den>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i</m:t>
                    </m:r>
                  </m:sub>
                  <m:sup>
                    <m:r>
                      <w:rPr>
                        <w:rFonts w:ascii="Cambria Math" w:hAnsi="Cambria Math" w:cs="Times New Roman"/>
                        <w:sz w:val="28"/>
                        <w:szCs w:val="28"/>
                      </w:rPr>
                      <m:t>2</m:t>
                    </m:r>
                  </m:sup>
                </m:sSub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ω</m:t>
                    </m:r>
                  </m:e>
                  <m:sup>
                    <m:r>
                      <w:rPr>
                        <w:rFonts w:ascii="Cambria Math" w:hAnsi="Cambria Math" w:cs="Times New Roman"/>
                        <w:sz w:val="28"/>
                        <w:szCs w:val="28"/>
                      </w:rPr>
                      <m:t>2</m:t>
                    </m:r>
                  </m:sup>
                </m:sSup>
                <m:r>
                  <w:rPr>
                    <w:rFonts w:ascii="Cambria Math" w:hAnsi="Cambria Math" w:cs="Times New Roman"/>
                    <w:sz w:val="28"/>
                    <w:szCs w:val="28"/>
                  </w:rPr>
                  <m:t>-j</m:t>
                </m:r>
                <m:sSub>
                  <m:sSubPr>
                    <m:ctrlPr>
                      <w:rPr>
                        <w:rFonts w:ascii="Cambria Math" w:hAnsi="Cambria Math" w:cs="Times New Roman"/>
                        <w:i/>
                        <w:sz w:val="28"/>
                        <w:szCs w:val="28"/>
                      </w:rPr>
                    </m:ctrlPr>
                  </m:sSubPr>
                  <m:e>
                    <m:r>
                      <w:rPr>
                        <w:rFonts w:ascii="Cambria Math" w:hAnsi="Cambria Math" w:cs="Times New Roman"/>
                        <w:sz w:val="28"/>
                        <w:szCs w:val="28"/>
                      </w:rPr>
                      <m:t>γ</m:t>
                    </m:r>
                  </m:e>
                  <m:sub>
                    <m:r>
                      <w:rPr>
                        <w:rFonts w:ascii="Cambria Math" w:hAnsi="Cambria Math" w:cs="Times New Roman"/>
                        <w:sz w:val="28"/>
                        <w:szCs w:val="28"/>
                      </w:rPr>
                      <m:t>i</m:t>
                    </m:r>
                  </m:sub>
                </m:sSub>
                <m:r>
                  <w:rPr>
                    <w:rFonts w:ascii="Cambria Math" w:hAnsi="Cambria Math" w:cs="Times New Roman"/>
                    <w:sz w:val="28"/>
                    <w:szCs w:val="28"/>
                  </w:rPr>
                  <m:t>ω</m:t>
                </m:r>
              </m:den>
            </m:f>
          </m:e>
        </m:nary>
      </m:oMath>
      <w:r w:rsidRPr="00534CB7">
        <w:rPr>
          <w:rFonts w:ascii="Times New Roman" w:hAnsi="Times New Roman" w:cs="Times New Roman"/>
          <w:sz w:val="28"/>
          <w:szCs w:val="28"/>
        </w:rPr>
        <w:t>，</w:t>
      </w:r>
      <w:r w:rsidRPr="00534CB7">
        <w:rPr>
          <w:rFonts w:ascii="Times New Roman" w:hAnsi="Times New Roman" w:cs="Times New Roman"/>
          <w:sz w:val="28"/>
          <w:szCs w:val="28"/>
        </w:rPr>
        <w:t xml:space="preserve">                   (1-24)</w:t>
      </w:r>
    </w:p>
    <w:p w14:paraId="36CB3AD7" w14:textId="77777777" w:rsidR="005B6EA5" w:rsidRPr="00534CB7" w:rsidRDefault="005B6EA5" w:rsidP="0096178B">
      <w:pPr>
        <w:spacing w:before="150" w:after="150" w:line="360" w:lineRule="auto"/>
        <w:ind w:rightChars="12" w:right="25" w:firstLine="200"/>
        <w:rPr>
          <w:rFonts w:ascii="Times New Roman" w:hAnsi="Times New Roman" w:cs="Times New Roman"/>
          <w:sz w:val="28"/>
          <w:szCs w:val="28"/>
        </w:rPr>
      </w:pPr>
      <w:r w:rsidRPr="00534CB7">
        <w:rPr>
          <w:rStyle w:val="tlid-translation"/>
          <w:rFonts w:ascii="Times New Roman" w:hAnsi="Times New Roman" w:cs="Times New Roman"/>
          <w:sz w:val="28"/>
          <w:szCs w:val="28"/>
        </w:rPr>
        <w:t>其中，</w:t>
      </w:r>
      <m:oMath>
        <m:r>
          <w:rPr>
            <w:rFonts w:ascii="Cambria Math" w:hAnsi="Cambria Math" w:cs="Times New Roman"/>
            <w:sz w:val="28"/>
            <w:szCs w:val="28"/>
          </w:rPr>
          <m:t>i</m:t>
        </m:r>
      </m:oMath>
      <w:r w:rsidRPr="00534CB7">
        <w:rPr>
          <w:rStyle w:val="tlid-translation"/>
          <w:rFonts w:ascii="Times New Roman" w:hAnsi="Times New Roman" w:cs="Times New Roman"/>
          <w:sz w:val="28"/>
          <w:szCs w:val="28"/>
        </w:rPr>
        <w:t>表示谐振模式，</w:t>
      </w:r>
      <m:oMath>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oMath>
      <w:r w:rsidRPr="00534CB7">
        <w:rPr>
          <w:rStyle w:val="tlid-translation"/>
          <w:rFonts w:ascii="Times New Roman" w:hAnsi="Times New Roman" w:cs="Times New Roman"/>
          <w:sz w:val="28"/>
          <w:szCs w:val="28"/>
        </w:rPr>
        <w:t>是相应的谐振频率，</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i</m:t>
            </m:r>
          </m:sub>
        </m:sSub>
      </m:oMath>
      <w:r w:rsidRPr="00534CB7">
        <w:rPr>
          <w:rFonts w:ascii="Times New Roman" w:hAnsi="Times New Roman" w:cs="Times New Roman"/>
          <w:sz w:val="28"/>
          <w:szCs w:val="28"/>
        </w:rPr>
        <w:t>是</w:t>
      </w:r>
      <w:r w:rsidRPr="00534CB7">
        <w:rPr>
          <w:rStyle w:val="tlid-translation"/>
          <w:rFonts w:ascii="Times New Roman" w:hAnsi="Times New Roman" w:cs="Times New Roman"/>
          <w:sz w:val="28"/>
          <w:szCs w:val="28"/>
        </w:rPr>
        <w:t>加权系数，</w:t>
      </w:r>
      <m:oMath>
        <m:sSub>
          <m:sSubPr>
            <m:ctrlPr>
              <w:rPr>
                <w:rFonts w:ascii="Cambria Math" w:hAnsi="Cambria Math" w:cs="Times New Roman"/>
                <w:i/>
                <w:sz w:val="28"/>
                <w:szCs w:val="28"/>
              </w:rPr>
            </m:ctrlPr>
          </m:sSubPr>
          <m:e>
            <m:r>
              <w:rPr>
                <w:rFonts w:ascii="Cambria Math" w:hAnsi="Cambria Math" w:cs="Times New Roman"/>
                <w:sz w:val="28"/>
                <w:szCs w:val="28"/>
              </w:rPr>
              <m:t>γ</m:t>
            </m:r>
          </m:e>
          <m:sub>
            <m:r>
              <w:rPr>
                <w:rFonts w:ascii="Cambria Math" w:hAnsi="Cambria Math" w:cs="Times New Roman"/>
                <w:sz w:val="28"/>
                <w:szCs w:val="28"/>
              </w:rPr>
              <m:t>i</m:t>
            </m:r>
          </m:sub>
        </m:sSub>
      </m:oMath>
      <w:r w:rsidRPr="00534CB7">
        <w:rPr>
          <w:rStyle w:val="tlid-translation"/>
          <w:rFonts w:ascii="Times New Roman" w:hAnsi="Times New Roman" w:cs="Times New Roman"/>
          <w:sz w:val="28"/>
          <w:szCs w:val="28"/>
        </w:rPr>
        <w:t>是阻尼效应。</w:t>
      </w:r>
      <w:r w:rsidRPr="00534CB7">
        <w:rPr>
          <w:rFonts w:ascii="Times New Roman" w:hAnsi="Times New Roman" w:cs="Times New Roman"/>
          <w:sz w:val="28"/>
          <w:szCs w:val="28"/>
        </w:rPr>
        <w:t>假定每个电子都有助于偶极极化。因原子核的质量比电子的质量大得多，原子核也起到了一部分作用，但是可以把这点微小的作用忽略不计。在</w:t>
      </w:r>
      <w:proofErr w:type="spellStart"/>
      <w:r w:rsidRPr="00534CB7">
        <w:rPr>
          <w:rFonts w:ascii="Times New Roman" w:hAnsi="Times New Roman" w:cs="Times New Roman"/>
          <w:sz w:val="28"/>
          <w:szCs w:val="28"/>
        </w:rPr>
        <w:t>Drude</w:t>
      </w:r>
      <w:proofErr w:type="spellEnd"/>
      <w:r w:rsidRPr="00534CB7">
        <w:rPr>
          <w:rFonts w:ascii="Times New Roman" w:hAnsi="Times New Roman" w:cs="Times New Roman"/>
          <w:sz w:val="28"/>
          <w:szCs w:val="28"/>
        </w:rPr>
        <w:t>模型的复介电常数中上述公式是在无限核质量近似的条件下得出的。另外一个假设是在一个电子动力学系统中只有一个电子起作用，一般束缚电子和自由电子都对金属介质的光学性质有贡献。因此，结合带内效应的</w:t>
      </w:r>
      <w:proofErr w:type="spellStart"/>
      <w:r w:rsidRPr="00534CB7">
        <w:rPr>
          <w:rFonts w:ascii="Times New Roman" w:hAnsi="Times New Roman" w:cs="Times New Roman"/>
          <w:sz w:val="28"/>
          <w:szCs w:val="28"/>
        </w:rPr>
        <w:t>Drude</w:t>
      </w:r>
      <w:proofErr w:type="spellEnd"/>
      <w:r w:rsidRPr="00534CB7">
        <w:rPr>
          <w:rFonts w:ascii="Times New Roman" w:hAnsi="Times New Roman" w:cs="Times New Roman"/>
          <w:sz w:val="28"/>
          <w:szCs w:val="28"/>
        </w:rPr>
        <w:t>分量和带间跃迁的</w:t>
      </w:r>
      <w:r w:rsidRPr="00534CB7">
        <w:rPr>
          <w:rFonts w:ascii="Times New Roman" w:hAnsi="Times New Roman" w:cs="Times New Roman"/>
          <w:sz w:val="28"/>
          <w:szCs w:val="28"/>
        </w:rPr>
        <w:t>Lorentz</w:t>
      </w:r>
      <w:r w:rsidRPr="00534CB7">
        <w:rPr>
          <w:rFonts w:ascii="Times New Roman" w:hAnsi="Times New Roman" w:cs="Times New Roman"/>
          <w:sz w:val="28"/>
          <w:szCs w:val="28"/>
        </w:rPr>
        <w:t>项，可以得到更接近描述真实金属材料的复介电常数的较完整的</w:t>
      </w:r>
      <w:proofErr w:type="spellStart"/>
      <w:r w:rsidRPr="00534CB7">
        <w:rPr>
          <w:rFonts w:ascii="Times New Roman" w:hAnsi="Times New Roman" w:cs="Times New Roman"/>
          <w:sz w:val="28"/>
          <w:szCs w:val="28"/>
        </w:rPr>
        <w:t>Drude</w:t>
      </w:r>
      <w:proofErr w:type="spellEnd"/>
      <w:r w:rsidRPr="00534CB7">
        <w:rPr>
          <w:rFonts w:ascii="Times New Roman" w:hAnsi="Times New Roman" w:cs="Times New Roman"/>
          <w:sz w:val="28"/>
          <w:szCs w:val="28"/>
        </w:rPr>
        <w:t>-Lorentz</w:t>
      </w:r>
      <w:r w:rsidRPr="00534CB7">
        <w:rPr>
          <w:rFonts w:ascii="Times New Roman" w:hAnsi="Times New Roman" w:cs="Times New Roman"/>
          <w:sz w:val="28"/>
          <w:szCs w:val="28"/>
        </w:rPr>
        <w:t>模型</w:t>
      </w:r>
      <w:r w:rsidRPr="00534CB7">
        <w:rPr>
          <w:rFonts w:ascii="Times New Roman" w:hAnsi="Times New Roman" w:cs="Times New Roman"/>
          <w:sz w:val="28"/>
          <w:szCs w:val="28"/>
        </w:rPr>
        <w:t>[94]</w:t>
      </w:r>
      <w:r w:rsidRPr="00534CB7">
        <w:rPr>
          <w:rFonts w:ascii="Times New Roman" w:hAnsi="Times New Roman" w:cs="Times New Roman"/>
          <w:sz w:val="28"/>
          <w:szCs w:val="28"/>
        </w:rPr>
        <w:t>，</w:t>
      </w:r>
    </w:p>
    <w:p w14:paraId="2D9D0A78" w14:textId="77777777" w:rsidR="005B6EA5" w:rsidRPr="00534CB7" w:rsidRDefault="005B6EA5" w:rsidP="0096178B">
      <w:pPr>
        <w:spacing w:before="150" w:after="150" w:line="360" w:lineRule="auto"/>
        <w:ind w:rightChars="12" w:right="25" w:firstLineChars="500" w:firstLine="1400"/>
        <w:jc w:val="right"/>
        <w:rPr>
          <w:rFonts w:ascii="Times New Roman" w:hAnsi="Times New Roman" w:cs="Times New Roman"/>
          <w:sz w:val="28"/>
          <w:szCs w:val="28"/>
        </w:rPr>
      </w:pPr>
      <m:oMath>
        <m:r>
          <w:rPr>
            <w:rFonts w:ascii="Cambria Math" w:hAnsi="Cambria Math" w:cs="Times New Roman"/>
            <w:sz w:val="28"/>
            <w:szCs w:val="28"/>
          </w:rPr>
          <m:t>ε(ω)=1-</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p</m:t>
                </m:r>
              </m:sub>
              <m:sup>
                <m:r>
                  <w:rPr>
                    <w:rFonts w:ascii="Cambria Math" w:hAnsi="Cambria Math" w:cs="Times New Roman"/>
                    <w:sz w:val="28"/>
                    <w:szCs w:val="28"/>
                  </w:rPr>
                  <m:t>2</m:t>
                </m:r>
              </m:sup>
            </m:sSubSup>
          </m:num>
          <m:den>
            <m:sSup>
              <m:sSupPr>
                <m:ctrlPr>
                  <w:rPr>
                    <w:rFonts w:ascii="Cambria Math" w:hAnsi="Cambria Math" w:cs="Times New Roman"/>
                    <w:i/>
                    <w:sz w:val="28"/>
                    <w:szCs w:val="28"/>
                  </w:rPr>
                </m:ctrlPr>
              </m:sSupPr>
              <m:e>
                <m:r>
                  <w:rPr>
                    <w:rFonts w:ascii="Cambria Math" w:hAnsi="Cambria Math" w:cs="Times New Roman"/>
                    <w:sz w:val="28"/>
                    <w:szCs w:val="28"/>
                  </w:rPr>
                  <m:t>ω</m:t>
                </m:r>
              </m:e>
              <m:sup>
                <m:r>
                  <w:rPr>
                    <w:rFonts w:ascii="Cambria Math" w:hAnsi="Cambria Math" w:cs="Times New Roman"/>
                    <w:sz w:val="28"/>
                    <w:szCs w:val="28"/>
                  </w:rPr>
                  <m:t>2</m:t>
                </m:r>
              </m:sup>
            </m:sSup>
            <m:r>
              <w:rPr>
                <w:rFonts w:ascii="Cambria Math" w:hAnsi="Cambria Math" w:cs="Times New Roman"/>
                <w:sz w:val="28"/>
                <w:szCs w:val="28"/>
              </w:rPr>
              <m:t>-j</m:t>
            </m:r>
            <m:sSub>
              <m:sSubPr>
                <m:ctrlPr>
                  <w:rPr>
                    <w:rFonts w:ascii="Cambria Math" w:hAnsi="Cambria Math" w:cs="Times New Roman"/>
                    <w:i/>
                    <w:sz w:val="28"/>
                    <w:szCs w:val="28"/>
                  </w:rPr>
                </m:ctrlPr>
              </m:sSubPr>
              <m:e>
                <m:r>
                  <w:rPr>
                    <w:rFonts w:ascii="Cambria Math" w:hAnsi="Cambria Math" w:cs="Times New Roman"/>
                    <w:sz w:val="28"/>
                    <w:szCs w:val="28"/>
                  </w:rPr>
                  <m:t>γ</m:t>
                </m:r>
              </m:e>
              <m:sub>
                <m:r>
                  <w:rPr>
                    <w:rFonts w:ascii="Cambria Math" w:hAnsi="Cambria Math" w:cs="Times New Roman"/>
                    <w:sz w:val="28"/>
                    <w:szCs w:val="28"/>
                  </w:rPr>
                  <m:t>d</m:t>
                </m:r>
              </m:sub>
            </m:sSub>
            <m:r>
              <w:rPr>
                <w:rFonts w:ascii="Cambria Math" w:hAnsi="Cambria Math" w:cs="Times New Roman"/>
                <w:sz w:val="28"/>
                <w:szCs w:val="28"/>
              </w:rPr>
              <m:t>ω</m:t>
            </m:r>
          </m:den>
        </m:f>
        <m:r>
          <w:rPr>
            <w:rFonts w:ascii="Cambria Math" w:hAnsi="Cambria Math" w:cs="Times New Roman"/>
            <w:sz w:val="28"/>
            <w:szCs w:val="28"/>
          </w:rPr>
          <m:t>+</m:t>
        </m:r>
        <m:nary>
          <m:naryPr>
            <m:chr m:val="∑"/>
            <m:ctrlPr>
              <w:rPr>
                <w:rFonts w:ascii="Cambria Math" w:hAnsi="Cambria Math" w:cs="Times New Roman"/>
                <w:i/>
                <w:sz w:val="28"/>
                <w:szCs w:val="28"/>
              </w:rPr>
            </m:ctrlPr>
          </m:naryPr>
          <m:sub>
            <m:r>
              <w:rPr>
                <w:rFonts w:ascii="Cambria Math" w:hAnsi="Cambria Math" w:cs="Times New Roman"/>
                <w:sz w:val="28"/>
                <w:szCs w:val="28"/>
              </w:rPr>
              <m:t>i</m:t>
            </m:r>
          </m:sub>
          <m:sup>
            <m:r>
              <w:rPr>
                <w:rFonts w:ascii="Cambria Math" w:hAnsi="Cambria Math" w:cs="Times New Roman"/>
                <w:sz w:val="28"/>
                <w:szCs w:val="28"/>
              </w:rPr>
              <m:t>K</m:t>
            </m:r>
          </m:sup>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i</m:t>
                    </m:r>
                  </m:sub>
                </m:sSub>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i</m:t>
                    </m:r>
                  </m:sub>
                  <m:sup>
                    <m:r>
                      <w:rPr>
                        <w:rFonts w:ascii="Cambria Math" w:hAnsi="Cambria Math" w:cs="Times New Roman"/>
                        <w:sz w:val="28"/>
                        <w:szCs w:val="28"/>
                      </w:rPr>
                      <m:t>2</m:t>
                    </m:r>
                  </m:sup>
                </m:sSubSup>
              </m:num>
              <m:den>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i</m:t>
                    </m:r>
                  </m:sub>
                  <m:sup>
                    <m:r>
                      <w:rPr>
                        <w:rFonts w:ascii="Cambria Math" w:hAnsi="Cambria Math" w:cs="Times New Roman"/>
                        <w:sz w:val="28"/>
                        <w:szCs w:val="28"/>
                      </w:rPr>
                      <m:t>2</m:t>
                    </m:r>
                  </m:sup>
                </m:sSub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ω</m:t>
                    </m:r>
                  </m:e>
                  <m:sup>
                    <m:r>
                      <w:rPr>
                        <w:rFonts w:ascii="Cambria Math" w:hAnsi="Cambria Math" w:cs="Times New Roman"/>
                        <w:sz w:val="28"/>
                        <w:szCs w:val="28"/>
                      </w:rPr>
                      <m:t>2</m:t>
                    </m:r>
                  </m:sup>
                </m:sSup>
                <m:r>
                  <w:rPr>
                    <w:rFonts w:ascii="Cambria Math" w:hAnsi="Cambria Math" w:cs="Times New Roman"/>
                    <w:sz w:val="28"/>
                    <w:szCs w:val="28"/>
                  </w:rPr>
                  <m:t>-j</m:t>
                </m:r>
                <m:sSub>
                  <m:sSubPr>
                    <m:ctrlPr>
                      <w:rPr>
                        <w:rFonts w:ascii="Cambria Math" w:hAnsi="Cambria Math" w:cs="Times New Roman"/>
                        <w:i/>
                        <w:sz w:val="28"/>
                        <w:szCs w:val="28"/>
                      </w:rPr>
                    </m:ctrlPr>
                  </m:sSubPr>
                  <m:e>
                    <m:r>
                      <w:rPr>
                        <w:rFonts w:ascii="Cambria Math" w:hAnsi="Cambria Math" w:cs="Times New Roman"/>
                        <w:sz w:val="28"/>
                        <w:szCs w:val="28"/>
                      </w:rPr>
                      <m:t>γ</m:t>
                    </m:r>
                  </m:e>
                  <m:sub>
                    <m:r>
                      <w:rPr>
                        <w:rFonts w:ascii="Cambria Math" w:hAnsi="Cambria Math" w:cs="Times New Roman"/>
                        <w:sz w:val="28"/>
                        <w:szCs w:val="28"/>
                      </w:rPr>
                      <m:t>i</m:t>
                    </m:r>
                  </m:sub>
                </m:sSub>
                <m:r>
                  <w:rPr>
                    <w:rFonts w:ascii="Cambria Math" w:hAnsi="Cambria Math" w:cs="Times New Roman"/>
                    <w:sz w:val="28"/>
                    <w:szCs w:val="28"/>
                  </w:rPr>
                  <m:t>ω</m:t>
                </m:r>
              </m:den>
            </m:f>
          </m:e>
        </m:nary>
      </m:oMath>
      <w:r w:rsidRPr="00534CB7">
        <w:rPr>
          <w:rFonts w:ascii="Times New Roman" w:hAnsi="Times New Roman" w:cs="Times New Roman"/>
          <w:sz w:val="28"/>
          <w:szCs w:val="28"/>
        </w:rPr>
        <w:t>，</w:t>
      </w:r>
      <w:r w:rsidRPr="00534CB7">
        <w:rPr>
          <w:rFonts w:ascii="Times New Roman" w:hAnsi="Times New Roman" w:cs="Times New Roman"/>
          <w:sz w:val="28"/>
          <w:szCs w:val="28"/>
        </w:rPr>
        <w:t xml:space="preserve">            (1-25)</w:t>
      </w:r>
    </w:p>
    <w:p w14:paraId="7CA7788E" w14:textId="77777777" w:rsidR="005B6EA5" w:rsidRPr="00534CB7" w:rsidRDefault="005B6EA5" w:rsidP="0096178B">
      <w:pPr>
        <w:spacing w:before="150" w:after="150" w:line="360" w:lineRule="auto"/>
        <w:ind w:rightChars="12" w:right="25" w:firstLine="200"/>
        <w:rPr>
          <w:rFonts w:ascii="Times New Roman" w:hAnsi="Times New Roman" w:cs="Times New Roman"/>
          <w:sz w:val="28"/>
          <w:szCs w:val="28"/>
        </w:rPr>
      </w:pPr>
      <w:r w:rsidRPr="00534CB7">
        <w:rPr>
          <w:rFonts w:ascii="Times New Roman" w:hAnsi="Times New Roman" w:cs="Times New Roman"/>
          <w:sz w:val="28"/>
          <w:szCs w:val="28"/>
        </w:rPr>
        <w:lastRenderedPageBreak/>
        <w:t>其中</w:t>
      </w:r>
      <w:r w:rsidRPr="00534CB7">
        <w:rPr>
          <w:rStyle w:val="tlid-translation"/>
          <w:rFonts w:ascii="Times New Roman" w:hAnsi="Times New Roman" w:cs="Times New Roman"/>
          <w:sz w:val="28"/>
          <w:szCs w:val="28"/>
        </w:rPr>
        <w:t>，</w:t>
      </w:r>
      <m:oMath>
        <m:r>
          <w:rPr>
            <w:rFonts w:ascii="Cambria Math" w:hAnsi="Cambria Math" w:cs="Times New Roman"/>
            <w:sz w:val="28"/>
            <w:szCs w:val="28"/>
          </w:rPr>
          <m:t>K</m:t>
        </m:r>
      </m:oMath>
      <w:r w:rsidRPr="00534CB7">
        <w:rPr>
          <w:rFonts w:ascii="Times New Roman" w:hAnsi="Times New Roman" w:cs="Times New Roman"/>
          <w:sz w:val="28"/>
          <w:szCs w:val="28"/>
        </w:rPr>
        <w:t>表示对应于共振</w:t>
      </w:r>
      <m:oMath>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j</m:t>
            </m:r>
          </m:sub>
        </m:sSub>
      </m:oMath>
      <w:r w:rsidRPr="00534CB7">
        <w:rPr>
          <w:rFonts w:ascii="Times New Roman" w:hAnsi="Times New Roman" w:cs="Times New Roman"/>
          <w:sz w:val="28"/>
          <w:szCs w:val="28"/>
        </w:rPr>
        <w:t>的高阶谐振子的总数，</w:t>
      </w:r>
      <m:oMath>
        <m:sSub>
          <m:sSubPr>
            <m:ctrlPr>
              <w:rPr>
                <w:rFonts w:ascii="Cambria Math" w:hAnsi="Cambria Math" w:cs="Times New Roman"/>
                <w:i/>
                <w:sz w:val="28"/>
                <w:szCs w:val="28"/>
              </w:rPr>
            </m:ctrlPr>
          </m:sSubPr>
          <m:e>
            <m:r>
              <w:rPr>
                <w:rFonts w:ascii="Cambria Math" w:hAnsi="Cambria Math" w:cs="Times New Roman"/>
                <w:sz w:val="28"/>
                <w:szCs w:val="28"/>
              </w:rPr>
              <m:t>γ</m:t>
            </m:r>
          </m:e>
          <m:sub>
            <m:r>
              <w:rPr>
                <w:rFonts w:ascii="Cambria Math" w:hAnsi="Cambria Math" w:cs="Times New Roman"/>
                <w:sz w:val="28"/>
                <w:szCs w:val="28"/>
              </w:rPr>
              <m:t>d</m:t>
            </m:r>
          </m:sub>
        </m:sSub>
      </m:oMath>
      <w:r w:rsidRPr="00534CB7">
        <w:rPr>
          <w:rFonts w:ascii="Times New Roman" w:hAnsi="Times New Roman" w:cs="Times New Roman"/>
          <w:sz w:val="28"/>
          <w:szCs w:val="28"/>
        </w:rPr>
        <w:t>是阻尼常数，</w:t>
      </w:r>
      <m:oMath>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γ</m:t>
                </m:r>
              </m:e>
              <m:sub>
                <m:r>
                  <w:rPr>
                    <w:rFonts w:ascii="Cambria Math" w:hAnsi="Cambria Math" w:cs="Times New Roman"/>
                    <w:sz w:val="28"/>
                    <w:szCs w:val="28"/>
                  </w:rPr>
                  <m:t>j</m:t>
                </m:r>
              </m:sub>
            </m:sSub>
          </m:den>
        </m:f>
      </m:oMath>
      <w:r w:rsidRPr="00534CB7">
        <w:rPr>
          <w:rFonts w:ascii="Times New Roman" w:hAnsi="Times New Roman" w:cs="Times New Roman"/>
          <w:sz w:val="28"/>
          <w:szCs w:val="28"/>
        </w:rPr>
        <w:t>是共振寿命</w:t>
      </w:r>
      <w:r w:rsidRPr="00534CB7">
        <w:rPr>
          <w:rStyle w:val="tlid-translation"/>
          <w:rFonts w:ascii="Times New Roman" w:hAnsi="Times New Roman" w:cs="Times New Roman"/>
          <w:sz w:val="28"/>
          <w:szCs w:val="28"/>
        </w:rPr>
        <w:t>。</w:t>
      </w:r>
      <w:r w:rsidRPr="00534CB7">
        <w:rPr>
          <w:rFonts w:ascii="Times New Roman" w:hAnsi="Times New Roman" w:cs="Times New Roman"/>
          <w:sz w:val="28"/>
          <w:szCs w:val="28"/>
        </w:rPr>
        <w:t>当更多的带间跃迁被整合到表达式（</w:t>
      </w:r>
      <w:r w:rsidRPr="00534CB7">
        <w:rPr>
          <w:rFonts w:ascii="Times New Roman" w:hAnsi="Times New Roman" w:cs="Times New Roman"/>
          <w:sz w:val="28"/>
          <w:szCs w:val="28"/>
        </w:rPr>
        <w:t>1-25</w:t>
      </w:r>
      <w:r w:rsidRPr="00534CB7">
        <w:rPr>
          <w:rFonts w:ascii="Times New Roman" w:hAnsi="Times New Roman" w:cs="Times New Roman"/>
          <w:sz w:val="28"/>
          <w:szCs w:val="28"/>
        </w:rPr>
        <w:t>）中时，计算数据和实验数据较为接近。</w:t>
      </w:r>
      <w:r w:rsidRPr="00534CB7">
        <w:rPr>
          <w:rStyle w:val="tlid-translation"/>
          <w:rFonts w:ascii="Times New Roman" w:hAnsi="Times New Roman" w:cs="Times New Roman"/>
          <w:sz w:val="28"/>
          <w:szCs w:val="28"/>
        </w:rPr>
        <w:t>这样以来，修正后的</w:t>
      </w:r>
      <w:proofErr w:type="spellStart"/>
      <w:r w:rsidRPr="00534CB7">
        <w:rPr>
          <w:rFonts w:ascii="Times New Roman" w:hAnsi="Times New Roman" w:cs="Times New Roman"/>
          <w:sz w:val="28"/>
          <w:szCs w:val="28"/>
        </w:rPr>
        <w:t>Drude</w:t>
      </w:r>
      <w:proofErr w:type="spellEnd"/>
      <w:r w:rsidRPr="00534CB7">
        <w:rPr>
          <w:rFonts w:ascii="Times New Roman" w:hAnsi="Times New Roman" w:cs="Times New Roman"/>
          <w:sz w:val="28"/>
          <w:szCs w:val="28"/>
        </w:rPr>
        <w:t>-Lorentz</w:t>
      </w:r>
      <w:r w:rsidRPr="00534CB7">
        <w:rPr>
          <w:rStyle w:val="tlid-translation"/>
          <w:rFonts w:ascii="Times New Roman" w:hAnsi="Times New Roman" w:cs="Times New Roman"/>
          <w:sz w:val="28"/>
          <w:szCs w:val="28"/>
        </w:rPr>
        <w:t>模型可以弥补</w:t>
      </w:r>
      <w:proofErr w:type="spellStart"/>
      <w:r w:rsidRPr="00534CB7">
        <w:rPr>
          <w:rFonts w:ascii="Times New Roman" w:hAnsi="Times New Roman" w:cs="Times New Roman"/>
          <w:sz w:val="28"/>
          <w:szCs w:val="28"/>
        </w:rPr>
        <w:t>Drude</w:t>
      </w:r>
      <w:proofErr w:type="spellEnd"/>
      <w:r w:rsidRPr="00534CB7">
        <w:rPr>
          <w:rFonts w:ascii="Times New Roman" w:hAnsi="Times New Roman" w:cs="Times New Roman"/>
          <w:sz w:val="28"/>
          <w:szCs w:val="28"/>
        </w:rPr>
        <w:t>模型中的不足，近似地描述真实金属材料的光学特性。在本文的研究中，使用修正后的金属</w:t>
      </w:r>
      <w:proofErr w:type="spellStart"/>
      <w:r w:rsidRPr="00534CB7">
        <w:rPr>
          <w:rFonts w:ascii="Times New Roman" w:hAnsi="Times New Roman" w:cs="Times New Roman"/>
          <w:sz w:val="28"/>
          <w:szCs w:val="28"/>
        </w:rPr>
        <w:t>Drude</w:t>
      </w:r>
      <w:proofErr w:type="spellEnd"/>
      <w:r w:rsidRPr="00534CB7">
        <w:rPr>
          <w:rFonts w:ascii="Times New Roman" w:hAnsi="Times New Roman" w:cs="Times New Roman"/>
          <w:sz w:val="28"/>
          <w:szCs w:val="28"/>
        </w:rPr>
        <w:t>-Lorentz</w:t>
      </w:r>
      <w:r w:rsidRPr="00534CB7">
        <w:rPr>
          <w:rStyle w:val="tlid-translation"/>
          <w:rFonts w:ascii="Times New Roman" w:hAnsi="Times New Roman" w:cs="Times New Roman"/>
          <w:sz w:val="28"/>
          <w:szCs w:val="28"/>
        </w:rPr>
        <w:t>模型的复</w:t>
      </w:r>
      <w:proofErr w:type="gramStart"/>
      <w:r w:rsidRPr="00534CB7">
        <w:rPr>
          <w:rStyle w:val="tlid-translation"/>
          <w:rFonts w:ascii="Times New Roman" w:hAnsi="Times New Roman" w:cs="Times New Roman"/>
          <w:sz w:val="28"/>
          <w:szCs w:val="28"/>
        </w:rPr>
        <w:t>介</w:t>
      </w:r>
      <w:proofErr w:type="gramEnd"/>
      <w:r w:rsidRPr="00534CB7">
        <w:rPr>
          <w:rStyle w:val="tlid-translation"/>
          <w:rFonts w:ascii="Times New Roman" w:hAnsi="Times New Roman" w:cs="Times New Roman"/>
          <w:sz w:val="28"/>
          <w:szCs w:val="28"/>
        </w:rPr>
        <w:t>电函数来进行科学研究工作。</w:t>
      </w:r>
    </w:p>
    <w:p w14:paraId="76E8849B" w14:textId="5EE3DC12" w:rsidR="00E94568" w:rsidRPr="00534CB7" w:rsidRDefault="00E94568" w:rsidP="00E94568">
      <w:pPr>
        <w:spacing w:before="150" w:after="150" w:line="360" w:lineRule="auto"/>
        <w:ind w:firstLine="200"/>
        <w:rPr>
          <w:rFonts w:ascii="Times New Roman" w:hAnsi="Times New Roman" w:cs="Times New Roman"/>
          <w:color w:val="FF0000"/>
          <w:sz w:val="28"/>
          <w:szCs w:val="28"/>
          <w:highlight w:val="yellow"/>
        </w:rPr>
      </w:pP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来源于</w:t>
      </w:r>
      <w:r w:rsidRPr="00534CB7">
        <w:rPr>
          <w:rFonts w:ascii="Times New Roman" w:hAnsi="Times New Roman" w:cs="Times New Roman"/>
          <w:color w:val="FF0000"/>
          <w:sz w:val="28"/>
          <w:szCs w:val="28"/>
          <w:highlight w:val="yellow"/>
        </w:rPr>
        <w:t>：</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金属手性微纳结构的非对称传输与圆二色性研究</w:t>
      </w:r>
      <w:r w:rsidRPr="00534CB7">
        <w:rPr>
          <w:rFonts w:ascii="Times New Roman" w:hAnsi="Times New Roman" w:cs="Times New Roman" w:hint="eastAsia"/>
          <w:color w:val="FF0000"/>
          <w:sz w:val="28"/>
          <w:szCs w:val="28"/>
          <w:highlight w:val="yellow"/>
        </w:rPr>
        <w:t>”</w:t>
      </w:r>
      <w:r w:rsidRPr="00534CB7">
        <w:rPr>
          <w:rFonts w:ascii="Times New Roman" w:hAnsi="Times New Roman" w:cs="Times New Roman"/>
          <w:color w:val="FF0000"/>
          <w:sz w:val="28"/>
          <w:szCs w:val="28"/>
          <w:highlight w:val="yellow"/>
        </w:rPr>
        <w:t>，吐达洪</w:t>
      </w:r>
      <w:r w:rsidRPr="00534CB7">
        <w:rPr>
          <w:rFonts w:ascii="Times New Roman" w:hAnsi="Times New Roman" w:cs="Times New Roman"/>
          <w:color w:val="FF0000"/>
          <w:sz w:val="28"/>
          <w:szCs w:val="28"/>
          <w:highlight w:val="yellow"/>
        </w:rPr>
        <w:t>·</w:t>
      </w:r>
      <w:r w:rsidRPr="00534CB7">
        <w:rPr>
          <w:rFonts w:ascii="Times New Roman" w:hAnsi="Times New Roman" w:cs="Times New Roman"/>
          <w:color w:val="FF0000"/>
          <w:sz w:val="28"/>
          <w:szCs w:val="28"/>
          <w:highlight w:val="yellow"/>
        </w:rPr>
        <w:t>阿巴</w:t>
      </w:r>
      <w:r w:rsidRPr="00534CB7">
        <w:rPr>
          <w:rFonts w:ascii="Times New Roman" w:hAnsi="Times New Roman" w:cs="Times New Roman" w:hint="eastAsia"/>
          <w:color w:val="FF0000"/>
          <w:sz w:val="28"/>
          <w:szCs w:val="28"/>
          <w:highlight w:val="yellow"/>
        </w:rPr>
        <w:t>，陕西师范大学，</w:t>
      </w:r>
      <w:r w:rsidRPr="00534CB7">
        <w:rPr>
          <w:rFonts w:ascii="Times New Roman" w:hAnsi="Times New Roman" w:cs="Times New Roman" w:hint="eastAsia"/>
          <w:color w:val="FF0000"/>
          <w:sz w:val="28"/>
          <w:szCs w:val="28"/>
          <w:highlight w:val="yellow"/>
        </w:rPr>
        <w:t>2020</w:t>
      </w:r>
      <w:r w:rsidRPr="00534CB7">
        <w:rPr>
          <w:rFonts w:ascii="Times New Roman" w:hAnsi="Times New Roman" w:cs="Times New Roman" w:hint="eastAsia"/>
          <w:color w:val="FF0000"/>
          <w:sz w:val="28"/>
          <w:szCs w:val="28"/>
          <w:highlight w:val="yellow"/>
        </w:rPr>
        <w:t>年，第</w:t>
      </w:r>
      <w:r w:rsidR="00135595" w:rsidRPr="00534CB7">
        <w:rPr>
          <w:rFonts w:ascii="Times New Roman" w:hAnsi="Times New Roman" w:cs="Times New Roman" w:hint="eastAsia"/>
          <w:color w:val="FF0000"/>
          <w:sz w:val="28"/>
          <w:szCs w:val="28"/>
          <w:highlight w:val="yellow"/>
        </w:rPr>
        <w:t>36</w:t>
      </w:r>
      <w:r w:rsidRPr="00534CB7">
        <w:rPr>
          <w:rFonts w:ascii="Times New Roman" w:hAnsi="Times New Roman" w:cs="Times New Roman" w:hint="eastAsia"/>
          <w:color w:val="FF0000"/>
          <w:sz w:val="28"/>
          <w:szCs w:val="28"/>
          <w:highlight w:val="yellow"/>
        </w:rPr>
        <w:t>-</w:t>
      </w:r>
      <w:r w:rsidR="00135595" w:rsidRPr="00534CB7">
        <w:rPr>
          <w:rFonts w:ascii="Times New Roman" w:hAnsi="Times New Roman" w:cs="Times New Roman" w:hint="eastAsia"/>
          <w:color w:val="FF0000"/>
          <w:sz w:val="28"/>
          <w:szCs w:val="28"/>
          <w:highlight w:val="yellow"/>
        </w:rPr>
        <w:t>38</w:t>
      </w:r>
      <w:r w:rsidRPr="00534CB7">
        <w:rPr>
          <w:rFonts w:ascii="Times New Roman" w:hAnsi="Times New Roman" w:cs="Times New Roman" w:hint="eastAsia"/>
          <w:color w:val="FF0000"/>
          <w:sz w:val="28"/>
          <w:szCs w:val="28"/>
          <w:highlight w:val="yellow"/>
        </w:rPr>
        <w:t>页</w:t>
      </w:r>
    </w:p>
    <w:p w14:paraId="1A3AB8EC" w14:textId="09478B67" w:rsidR="00EE5E2C" w:rsidRDefault="00EE5E2C">
      <w:pPr>
        <w:widowControl/>
        <w:jc w:val="left"/>
        <w:rPr>
          <w:rFonts w:ascii="Times New Roman" w:hAnsi="Times New Roman" w:cs="Times New Roman"/>
          <w:sz w:val="28"/>
          <w:szCs w:val="28"/>
        </w:rPr>
      </w:pPr>
      <w:r>
        <w:rPr>
          <w:rFonts w:ascii="Times New Roman" w:hAnsi="Times New Roman" w:cs="Times New Roman"/>
          <w:sz w:val="28"/>
          <w:szCs w:val="28"/>
        </w:rPr>
        <w:br w:type="page"/>
      </w:r>
    </w:p>
    <w:p w14:paraId="712379A9" w14:textId="0DB5A0DA" w:rsidR="00F94AB8" w:rsidRPr="00382292" w:rsidRDefault="00EE5E2C" w:rsidP="00382292">
      <w:pPr>
        <w:pStyle w:val="1"/>
        <w:jc w:val="center"/>
        <w:rPr>
          <w:rFonts w:ascii="Times New Roman" w:hAnsi="Times New Roman" w:cs="Times New Roman"/>
          <w:color w:val="000000"/>
          <w:sz w:val="36"/>
          <w:szCs w:val="36"/>
        </w:rPr>
      </w:pPr>
      <w:r w:rsidRPr="00482ABA">
        <w:rPr>
          <w:rStyle w:val="fontstyle01"/>
          <w:rFonts w:ascii="Times New Roman" w:hAnsi="Times New Roman" w:cs="Times New Roman" w:hint="eastAsia"/>
          <w:sz w:val="36"/>
          <w:szCs w:val="36"/>
        </w:rPr>
        <w:lastRenderedPageBreak/>
        <w:t>第</w:t>
      </w:r>
      <w:r>
        <w:rPr>
          <w:rStyle w:val="fontstyle01"/>
          <w:rFonts w:ascii="Times New Roman" w:hAnsi="Times New Roman" w:cs="Times New Roman" w:hint="eastAsia"/>
          <w:sz w:val="36"/>
          <w:szCs w:val="36"/>
        </w:rPr>
        <w:t>三</w:t>
      </w:r>
      <w:r w:rsidRPr="00482ABA">
        <w:rPr>
          <w:rStyle w:val="fontstyle01"/>
          <w:rFonts w:ascii="Times New Roman" w:hAnsi="Times New Roman" w:cs="Times New Roman" w:hint="eastAsia"/>
          <w:sz w:val="36"/>
          <w:szCs w:val="36"/>
        </w:rPr>
        <w:t>、</w:t>
      </w:r>
      <w:r>
        <w:rPr>
          <w:rStyle w:val="fontstyle01"/>
          <w:rFonts w:ascii="Times New Roman" w:hAnsi="Times New Roman" w:cs="Times New Roman" w:hint="eastAsia"/>
          <w:sz w:val="36"/>
          <w:szCs w:val="36"/>
        </w:rPr>
        <w:t>学位论文中的错误</w:t>
      </w:r>
    </w:p>
    <w:p w14:paraId="36AA9E47" w14:textId="77777777" w:rsidR="00F94AB8" w:rsidRDefault="00F94AB8" w:rsidP="00F94AB8">
      <w:pPr>
        <w:pStyle w:val="2"/>
      </w:pPr>
      <w:r>
        <w:rPr>
          <w:rFonts w:hint="eastAsia"/>
        </w:rPr>
        <w:t>格式错误</w:t>
      </w:r>
    </w:p>
    <w:p w14:paraId="237C8EC2" w14:textId="54C7FB1C" w:rsidR="004D7AB4" w:rsidRDefault="004D7AB4" w:rsidP="009A3F2D">
      <w:pPr>
        <w:spacing w:beforeLines="150" w:before="468" w:afterLines="150" w:after="468" w:line="360" w:lineRule="auto"/>
        <w:ind w:firstLineChars="200" w:firstLine="560"/>
        <w:rPr>
          <w:rFonts w:ascii="Times New Roman" w:hAnsi="Times New Roman" w:cs="Times New Roman"/>
          <w:sz w:val="28"/>
          <w:szCs w:val="28"/>
        </w:rPr>
      </w:pPr>
      <w:r>
        <w:rPr>
          <w:rFonts w:ascii="Times New Roman" w:hAnsi="Times New Roman" w:cs="Times New Roman" w:hint="eastAsia"/>
          <w:sz w:val="28"/>
          <w:szCs w:val="28"/>
        </w:rPr>
        <w:t>我</w:t>
      </w:r>
      <w:r w:rsidRPr="004D7AB4">
        <w:rPr>
          <w:rFonts w:ascii="Times New Roman" w:hAnsi="Times New Roman" w:cs="Times New Roman" w:hint="eastAsia"/>
          <w:sz w:val="28"/>
          <w:szCs w:val="28"/>
        </w:rPr>
        <w:t>在阅读这篇论文过程中发现了一些错别字和基本问题：</w:t>
      </w:r>
    </w:p>
    <w:p w14:paraId="14937481" w14:textId="2E6AA8A4" w:rsidR="00435D2A" w:rsidRPr="004D7AB4" w:rsidRDefault="000969A7" w:rsidP="004D7AB4">
      <w:pPr>
        <w:spacing w:beforeLines="150" w:before="468" w:afterLines="150" w:after="468" w:line="360" w:lineRule="auto"/>
        <w:ind w:firstLineChars="200" w:firstLine="560"/>
        <w:rPr>
          <w:rFonts w:ascii="Times New Roman" w:hAnsi="Times New Roman" w:cs="Times New Roman"/>
          <w:sz w:val="28"/>
          <w:szCs w:val="28"/>
          <w:lang w:eastAsia="x-none"/>
        </w:rPr>
      </w:pPr>
      <w:r w:rsidRPr="009A3F2D">
        <w:rPr>
          <w:rFonts w:ascii="Times New Roman" w:hAnsi="Times New Roman" w:cs="Times New Roman"/>
          <w:sz w:val="28"/>
          <w:szCs w:val="28"/>
        </w:rPr>
        <w:t>1.</w:t>
      </w:r>
      <w:r w:rsidRPr="009A3F2D">
        <w:rPr>
          <w:rFonts w:ascii="Times New Roman" w:hAnsi="Times New Roman" w:cs="Times New Roman"/>
          <w:sz w:val="28"/>
          <w:szCs w:val="28"/>
        </w:rPr>
        <w:t>第</w:t>
      </w:r>
      <w:r w:rsidRPr="009A3F2D">
        <w:rPr>
          <w:rFonts w:ascii="Times New Roman" w:hAnsi="Times New Roman" w:cs="Times New Roman"/>
          <w:sz w:val="28"/>
          <w:szCs w:val="28"/>
        </w:rPr>
        <w:t>33</w:t>
      </w:r>
      <w:r w:rsidRPr="009A3F2D">
        <w:rPr>
          <w:rFonts w:ascii="Times New Roman" w:hAnsi="Times New Roman" w:cs="Times New Roman"/>
          <w:sz w:val="28"/>
          <w:szCs w:val="28"/>
        </w:rPr>
        <w:t>页的段落</w:t>
      </w:r>
      <w:r w:rsidRPr="009A3F2D">
        <w:rPr>
          <w:rFonts w:ascii="Times New Roman" w:hAnsi="Times New Roman" w:cs="Times New Roman"/>
          <w:sz w:val="28"/>
          <w:szCs w:val="28"/>
        </w:rPr>
        <w:t>“</w:t>
      </w:r>
      <w:r w:rsidR="004D7AB4" w:rsidRPr="004D7AB4">
        <w:rPr>
          <w:rFonts w:ascii="Times New Roman" w:hAnsi="Times New Roman" w:cs="Times New Roman" w:hint="eastAsia"/>
          <w:b/>
          <w:bCs/>
          <w:sz w:val="28"/>
          <w:szCs w:val="28"/>
        </w:rPr>
        <w:t>（</w:t>
      </w:r>
      <w:r w:rsidRPr="004D7AB4">
        <w:rPr>
          <w:rFonts w:ascii="Times New Roman" w:hAnsi="Times New Roman" w:cs="Times New Roman"/>
          <w:b/>
          <w:bCs/>
          <w:sz w:val="28"/>
          <w:szCs w:val="28"/>
          <w:lang w:eastAsia="x-none"/>
        </w:rPr>
        <w:t>5</w:t>
      </w:r>
      <w:r w:rsidRPr="004D7AB4">
        <w:rPr>
          <w:rFonts w:ascii="Times New Roman" w:hAnsi="Times New Roman" w:cs="Times New Roman"/>
          <w:b/>
          <w:bCs/>
          <w:sz w:val="28"/>
          <w:szCs w:val="28"/>
          <w:lang w:eastAsia="x-none"/>
        </w:rPr>
        <w:t>）</w:t>
      </w:r>
      <w:r w:rsidRPr="004D7AB4">
        <w:rPr>
          <w:rFonts w:ascii="Times New Roman" w:hAnsi="Times New Roman" w:cs="Times New Roman"/>
          <w:b/>
          <w:bCs/>
          <w:sz w:val="28"/>
          <w:szCs w:val="28"/>
        </w:rPr>
        <w:t>定义有限元网</w:t>
      </w:r>
      <w:r w:rsidR="004D7AB4">
        <w:rPr>
          <w:rFonts w:ascii="Times New Roman" w:hAnsi="Times New Roman" w:cs="Times New Roman" w:hint="eastAsia"/>
          <w:sz w:val="28"/>
          <w:szCs w:val="28"/>
        </w:rPr>
        <w:t>：</w:t>
      </w:r>
      <w:r w:rsidRPr="009A3F2D">
        <w:rPr>
          <w:rFonts w:ascii="Times New Roman" w:hAnsi="Times New Roman" w:cs="Times New Roman"/>
          <w:sz w:val="28"/>
          <w:szCs w:val="28"/>
        </w:rPr>
        <w:t>在定义有限元网格时，选择合理的剖分类型，一般该软件包括适合面剖分和体剖分的多种类型。在仿真中，网格质量很重要，因为网格剖分质量的好坏直接影响计算结果。因此，在进行剖分时，要谨慎考虑所研究结构的各个接触</w:t>
      </w:r>
      <w:r w:rsidRPr="009A3F2D">
        <w:rPr>
          <w:rFonts w:ascii="Times New Roman" w:hAnsi="Times New Roman" w:cs="Times New Roman"/>
          <w:b/>
          <w:bCs/>
          <w:color w:val="FF0000"/>
          <w:sz w:val="28"/>
          <w:szCs w:val="28"/>
          <w:highlight w:val="yellow"/>
        </w:rPr>
        <w:t>电</w:t>
      </w:r>
      <w:r w:rsidRPr="009A3F2D">
        <w:rPr>
          <w:rFonts w:ascii="Times New Roman" w:hAnsi="Times New Roman" w:cs="Times New Roman"/>
          <w:sz w:val="28"/>
          <w:szCs w:val="28"/>
        </w:rPr>
        <w:t>、面，网格尺寸既不能太小又不能太大，通常情况下，单元尺寸应该不大于结构最小间距的五分之一。对研究对象的结构、空气层和完美匹配层进行细剖分。</w:t>
      </w:r>
      <w:r w:rsidRPr="009A3F2D">
        <w:rPr>
          <w:rFonts w:ascii="Times New Roman" w:hAnsi="Times New Roman" w:cs="Times New Roman"/>
          <w:sz w:val="28"/>
          <w:szCs w:val="28"/>
        </w:rPr>
        <w:t>”</w:t>
      </w:r>
      <w:r w:rsidRPr="009A3F2D">
        <w:rPr>
          <w:rFonts w:ascii="Times New Roman" w:hAnsi="Times New Roman" w:cs="Times New Roman"/>
          <w:sz w:val="28"/>
          <w:szCs w:val="28"/>
        </w:rPr>
        <w:t>中，</w:t>
      </w:r>
      <w:r w:rsidRPr="009A3F2D">
        <w:rPr>
          <w:rFonts w:ascii="Times New Roman" w:hAnsi="Times New Roman" w:cs="Times New Roman"/>
          <w:b/>
          <w:bCs/>
          <w:color w:val="FF0000"/>
          <w:sz w:val="28"/>
          <w:szCs w:val="28"/>
        </w:rPr>
        <w:t>“</w:t>
      </w:r>
      <w:r w:rsidRPr="009A3F2D">
        <w:rPr>
          <w:rFonts w:ascii="Times New Roman" w:hAnsi="Times New Roman" w:cs="Times New Roman"/>
          <w:b/>
          <w:bCs/>
          <w:color w:val="FF0000"/>
          <w:sz w:val="28"/>
          <w:szCs w:val="28"/>
        </w:rPr>
        <w:t>电</w:t>
      </w:r>
      <w:r w:rsidRPr="009A3F2D">
        <w:rPr>
          <w:rFonts w:ascii="Times New Roman" w:hAnsi="Times New Roman" w:cs="Times New Roman"/>
          <w:b/>
          <w:bCs/>
          <w:color w:val="FF0000"/>
          <w:sz w:val="28"/>
          <w:szCs w:val="28"/>
        </w:rPr>
        <w:t>”</w:t>
      </w:r>
      <w:r w:rsidRPr="009A3F2D">
        <w:rPr>
          <w:rFonts w:ascii="Times New Roman" w:hAnsi="Times New Roman" w:cs="Times New Roman"/>
          <w:b/>
          <w:bCs/>
          <w:color w:val="FF0000"/>
          <w:sz w:val="28"/>
          <w:szCs w:val="28"/>
        </w:rPr>
        <w:t>应该是</w:t>
      </w:r>
      <w:r w:rsidRPr="009A3F2D">
        <w:rPr>
          <w:rFonts w:ascii="Times New Roman" w:hAnsi="Times New Roman" w:cs="Times New Roman"/>
          <w:b/>
          <w:bCs/>
          <w:color w:val="FF0000"/>
          <w:sz w:val="28"/>
          <w:szCs w:val="28"/>
        </w:rPr>
        <w:t>“</w:t>
      </w:r>
      <w:r w:rsidRPr="009A3F2D">
        <w:rPr>
          <w:rFonts w:ascii="Times New Roman" w:hAnsi="Times New Roman" w:cs="Times New Roman"/>
          <w:b/>
          <w:bCs/>
          <w:color w:val="FF0000"/>
          <w:sz w:val="28"/>
          <w:szCs w:val="28"/>
        </w:rPr>
        <w:t>点</w:t>
      </w:r>
      <w:r w:rsidRPr="009A3F2D">
        <w:rPr>
          <w:rFonts w:ascii="Times New Roman" w:hAnsi="Times New Roman" w:cs="Times New Roman"/>
          <w:b/>
          <w:bCs/>
          <w:color w:val="FF0000"/>
          <w:sz w:val="28"/>
          <w:szCs w:val="28"/>
        </w:rPr>
        <w:t>”</w:t>
      </w:r>
    </w:p>
    <w:p w14:paraId="3497F5E2" w14:textId="7154B05D" w:rsidR="000969A7" w:rsidRPr="004D7AB4" w:rsidRDefault="000969A7" w:rsidP="004D7AB4">
      <w:pPr>
        <w:autoSpaceDE w:val="0"/>
        <w:autoSpaceDN w:val="0"/>
        <w:adjustRightInd w:val="0"/>
        <w:spacing w:beforeLines="150" w:before="468" w:afterLines="150" w:after="468" w:line="360" w:lineRule="auto"/>
        <w:ind w:firstLineChars="200" w:firstLine="560"/>
        <w:jc w:val="left"/>
        <w:rPr>
          <w:rFonts w:ascii="Times New Roman" w:hAnsi="Times New Roman" w:cs="Times New Roman"/>
          <w:b/>
          <w:sz w:val="28"/>
          <w:szCs w:val="28"/>
        </w:rPr>
      </w:pPr>
      <w:r w:rsidRPr="009A3F2D">
        <w:rPr>
          <w:rFonts w:ascii="Times New Roman" w:hAnsi="Times New Roman" w:cs="Times New Roman"/>
          <w:sz w:val="28"/>
          <w:szCs w:val="28"/>
        </w:rPr>
        <w:t xml:space="preserve">2. </w:t>
      </w:r>
      <w:r w:rsidRPr="009A3F2D">
        <w:rPr>
          <w:rFonts w:ascii="Times New Roman" w:hAnsi="Times New Roman" w:cs="Times New Roman"/>
          <w:sz w:val="28"/>
          <w:szCs w:val="28"/>
        </w:rPr>
        <w:t>在第</w:t>
      </w:r>
      <w:r w:rsidRPr="009A3F2D">
        <w:rPr>
          <w:rFonts w:ascii="Times New Roman" w:hAnsi="Times New Roman" w:cs="Times New Roman"/>
          <w:sz w:val="28"/>
          <w:szCs w:val="28"/>
        </w:rPr>
        <w:t>36</w:t>
      </w:r>
      <w:r w:rsidRPr="009A3F2D">
        <w:rPr>
          <w:rFonts w:ascii="Times New Roman" w:hAnsi="Times New Roman" w:cs="Times New Roman"/>
          <w:sz w:val="28"/>
          <w:szCs w:val="28"/>
        </w:rPr>
        <w:t>页的段落</w:t>
      </w:r>
      <w:r w:rsidRPr="009A3F2D">
        <w:rPr>
          <w:rFonts w:ascii="Times New Roman" w:hAnsi="Times New Roman" w:cs="Times New Roman"/>
          <w:sz w:val="28"/>
          <w:szCs w:val="28"/>
        </w:rPr>
        <w:t>“</w:t>
      </w:r>
      <w:r w:rsidRPr="009A3F2D">
        <w:rPr>
          <w:rFonts w:ascii="Times New Roman" w:hAnsi="Times New Roman" w:cs="Times New Roman"/>
          <w:b/>
          <w:sz w:val="28"/>
          <w:szCs w:val="28"/>
        </w:rPr>
        <w:t>（</w:t>
      </w:r>
      <w:r w:rsidRPr="009A3F2D">
        <w:rPr>
          <w:rFonts w:ascii="Times New Roman" w:hAnsi="Times New Roman" w:cs="Times New Roman"/>
          <w:b/>
          <w:sz w:val="28"/>
          <w:szCs w:val="28"/>
        </w:rPr>
        <w:t>2</w:t>
      </w:r>
      <w:r w:rsidRPr="009A3F2D">
        <w:rPr>
          <w:rFonts w:ascii="Times New Roman" w:hAnsi="Times New Roman" w:cs="Times New Roman"/>
          <w:b/>
          <w:sz w:val="28"/>
          <w:szCs w:val="28"/>
        </w:rPr>
        <w:t>）金属材料的</w:t>
      </w:r>
      <w:proofErr w:type="gramStart"/>
      <w:r w:rsidRPr="009A3F2D">
        <w:rPr>
          <w:rFonts w:ascii="Times New Roman" w:hAnsi="Times New Roman" w:cs="Times New Roman"/>
          <w:b/>
          <w:sz w:val="28"/>
          <w:szCs w:val="28"/>
        </w:rPr>
        <w:t>介</w:t>
      </w:r>
      <w:proofErr w:type="gramEnd"/>
      <w:r w:rsidRPr="009A3F2D">
        <w:rPr>
          <w:rFonts w:ascii="Times New Roman" w:hAnsi="Times New Roman" w:cs="Times New Roman"/>
          <w:b/>
          <w:sz w:val="28"/>
          <w:szCs w:val="28"/>
        </w:rPr>
        <w:t>电特性模</w:t>
      </w:r>
      <w:bookmarkStart w:id="48" w:name="_Hlk131794352"/>
      <w:r w:rsidR="004D7AB4">
        <w:rPr>
          <w:rFonts w:ascii="Times New Roman" w:hAnsi="Times New Roman" w:cs="Times New Roman" w:hint="eastAsia"/>
          <w:b/>
          <w:sz w:val="28"/>
          <w:szCs w:val="28"/>
        </w:rPr>
        <w:t>：</w:t>
      </w:r>
      <w:r w:rsidRPr="009A3F2D">
        <w:rPr>
          <w:rFonts w:ascii="Times New Roman" w:hAnsi="Times New Roman" w:cs="Times New Roman"/>
          <w:sz w:val="28"/>
          <w:szCs w:val="28"/>
        </w:rPr>
        <w:t>金属和电介质的光学响应之间的明显差异，是它们设计各种等离激元器件的基本元素。在</w:t>
      </w:r>
      <w:r w:rsidRPr="009A3F2D">
        <w:rPr>
          <w:rFonts w:ascii="Times New Roman" w:hAnsi="Times New Roman" w:cs="Times New Roman"/>
          <w:sz w:val="28"/>
          <w:szCs w:val="28"/>
        </w:rPr>
        <w:t>SP</w:t>
      </w:r>
      <w:r w:rsidRPr="009A3F2D">
        <w:rPr>
          <w:rFonts w:ascii="Times New Roman" w:hAnsi="Times New Roman" w:cs="Times New Roman"/>
          <w:sz w:val="28"/>
          <w:szCs w:val="28"/>
        </w:rPr>
        <w:t>中，由金属和电介质结合组成的微纳结构显示了</w:t>
      </w:r>
      <w:r w:rsidRPr="009A3F2D">
        <w:rPr>
          <w:rFonts w:ascii="Times New Roman" w:hAnsi="Times New Roman" w:cs="Times New Roman"/>
          <w:sz w:val="28"/>
          <w:szCs w:val="28"/>
        </w:rPr>
        <w:t>SPP</w:t>
      </w:r>
      <w:r w:rsidRPr="009A3F2D">
        <w:rPr>
          <w:rFonts w:ascii="Times New Roman" w:hAnsi="Times New Roman" w:cs="Times New Roman"/>
          <w:sz w:val="28"/>
          <w:szCs w:val="28"/>
        </w:rPr>
        <w:t>特征和增强光</w:t>
      </w:r>
      <w:r w:rsidRPr="009A3F2D">
        <w:rPr>
          <w:rFonts w:ascii="Times New Roman" w:hAnsi="Times New Roman" w:cs="Times New Roman"/>
          <w:sz w:val="28"/>
          <w:szCs w:val="28"/>
        </w:rPr>
        <w:t>-</w:t>
      </w:r>
      <w:r w:rsidRPr="009A3F2D">
        <w:rPr>
          <w:rFonts w:ascii="Times New Roman" w:hAnsi="Times New Roman" w:cs="Times New Roman"/>
          <w:sz w:val="28"/>
          <w:szCs w:val="28"/>
        </w:rPr>
        <w:t>物质相互作用。本节根据自由电子和束缚电子的理论模型强调金属的光学性能，并对在纳米级实现最佳</w:t>
      </w:r>
      <w:r w:rsidRPr="009A3F2D">
        <w:rPr>
          <w:rFonts w:ascii="Times New Roman" w:hAnsi="Times New Roman" w:cs="Times New Roman"/>
          <w:sz w:val="28"/>
          <w:szCs w:val="28"/>
        </w:rPr>
        <w:t>SP</w:t>
      </w:r>
      <w:r w:rsidRPr="009A3F2D">
        <w:rPr>
          <w:rFonts w:ascii="Times New Roman" w:hAnsi="Times New Roman" w:cs="Times New Roman"/>
          <w:sz w:val="28"/>
          <w:szCs w:val="28"/>
        </w:rPr>
        <w:t>材料的微观</w:t>
      </w:r>
      <w:proofErr w:type="gramStart"/>
      <w:r w:rsidRPr="009A3F2D">
        <w:rPr>
          <w:rFonts w:ascii="Times New Roman" w:hAnsi="Times New Roman" w:cs="Times New Roman"/>
          <w:b/>
          <w:bCs/>
          <w:color w:val="FF0000"/>
          <w:sz w:val="28"/>
          <w:szCs w:val="28"/>
        </w:rPr>
        <w:t>电子电子</w:t>
      </w:r>
      <w:proofErr w:type="gramEnd"/>
      <w:r w:rsidRPr="009A3F2D">
        <w:rPr>
          <w:rFonts w:ascii="Times New Roman" w:hAnsi="Times New Roman" w:cs="Times New Roman"/>
          <w:sz w:val="28"/>
          <w:szCs w:val="28"/>
        </w:rPr>
        <w:t>动力学理论中研究出的</w:t>
      </w:r>
      <w:proofErr w:type="spellStart"/>
      <w:r w:rsidRPr="009A3F2D">
        <w:rPr>
          <w:rFonts w:ascii="Times New Roman" w:hAnsi="Times New Roman" w:cs="Times New Roman"/>
          <w:sz w:val="28"/>
          <w:szCs w:val="28"/>
        </w:rPr>
        <w:t>Drude</w:t>
      </w:r>
      <w:proofErr w:type="spellEnd"/>
      <w:r w:rsidRPr="009A3F2D">
        <w:rPr>
          <w:rFonts w:ascii="Times New Roman" w:hAnsi="Times New Roman" w:cs="Times New Roman"/>
          <w:sz w:val="28"/>
          <w:szCs w:val="28"/>
        </w:rPr>
        <w:t>-Lorentz</w:t>
      </w:r>
      <w:r w:rsidRPr="009A3F2D">
        <w:rPr>
          <w:rFonts w:ascii="Times New Roman" w:hAnsi="Times New Roman" w:cs="Times New Roman"/>
          <w:sz w:val="28"/>
          <w:szCs w:val="28"/>
        </w:rPr>
        <w:t>模型进行简介</w:t>
      </w:r>
      <w:r w:rsidRPr="009A3F2D">
        <w:rPr>
          <w:rFonts w:ascii="Times New Roman" w:hAnsi="Times New Roman" w:cs="Times New Roman"/>
          <w:sz w:val="28"/>
          <w:szCs w:val="28"/>
        </w:rPr>
        <w:t>[91]</w:t>
      </w:r>
      <w:r w:rsidRPr="009A3F2D">
        <w:rPr>
          <w:rFonts w:ascii="Times New Roman" w:hAnsi="Times New Roman" w:cs="Times New Roman"/>
          <w:sz w:val="28"/>
          <w:szCs w:val="28"/>
        </w:rPr>
        <w:t>，最后用它来解释金属材料的光学特性。</w:t>
      </w:r>
      <w:bookmarkEnd w:id="48"/>
      <w:r w:rsidRPr="009A3F2D">
        <w:rPr>
          <w:rFonts w:ascii="Times New Roman" w:hAnsi="Times New Roman" w:cs="Times New Roman"/>
          <w:sz w:val="28"/>
          <w:szCs w:val="28"/>
        </w:rPr>
        <w:t>”</w:t>
      </w:r>
      <w:r w:rsidRPr="009A3F2D">
        <w:rPr>
          <w:rFonts w:ascii="Times New Roman" w:hAnsi="Times New Roman" w:cs="Times New Roman"/>
          <w:sz w:val="28"/>
          <w:szCs w:val="28"/>
        </w:rPr>
        <w:t>中，</w:t>
      </w:r>
      <w:r w:rsidRPr="009A3F2D">
        <w:rPr>
          <w:rFonts w:ascii="Times New Roman" w:hAnsi="Times New Roman" w:cs="Times New Roman"/>
          <w:sz w:val="28"/>
          <w:szCs w:val="28"/>
        </w:rPr>
        <w:t>“</w:t>
      </w:r>
      <w:r w:rsidRPr="009A3F2D">
        <w:rPr>
          <w:rFonts w:ascii="Times New Roman" w:hAnsi="Times New Roman" w:cs="Times New Roman"/>
          <w:sz w:val="28"/>
          <w:szCs w:val="28"/>
        </w:rPr>
        <w:t>电子电子</w:t>
      </w:r>
      <w:r w:rsidRPr="009A3F2D">
        <w:rPr>
          <w:rFonts w:ascii="Times New Roman" w:hAnsi="Times New Roman" w:cs="Times New Roman"/>
          <w:sz w:val="28"/>
          <w:szCs w:val="28"/>
        </w:rPr>
        <w:t>”</w:t>
      </w:r>
      <w:r w:rsidRPr="009A3F2D">
        <w:rPr>
          <w:rFonts w:ascii="Times New Roman" w:hAnsi="Times New Roman" w:cs="Times New Roman"/>
          <w:sz w:val="28"/>
          <w:szCs w:val="28"/>
        </w:rPr>
        <w:t>应该是</w:t>
      </w:r>
      <w:r w:rsidRPr="009A3F2D">
        <w:rPr>
          <w:rFonts w:ascii="Times New Roman" w:hAnsi="Times New Roman" w:cs="Times New Roman"/>
          <w:sz w:val="28"/>
          <w:szCs w:val="28"/>
        </w:rPr>
        <w:t>“</w:t>
      </w:r>
      <w:r w:rsidRPr="009A3F2D">
        <w:rPr>
          <w:rFonts w:ascii="Times New Roman" w:hAnsi="Times New Roman" w:cs="Times New Roman"/>
          <w:sz w:val="28"/>
          <w:szCs w:val="28"/>
        </w:rPr>
        <w:t>电子</w:t>
      </w:r>
      <w:r w:rsidRPr="009A3F2D">
        <w:rPr>
          <w:rFonts w:ascii="Times New Roman" w:hAnsi="Times New Roman" w:cs="Times New Roman"/>
          <w:sz w:val="28"/>
          <w:szCs w:val="28"/>
        </w:rPr>
        <w:t>”</w:t>
      </w:r>
      <w:r w:rsidRPr="009A3F2D">
        <w:rPr>
          <w:rFonts w:ascii="Times New Roman" w:hAnsi="Times New Roman" w:cs="Times New Roman"/>
          <w:sz w:val="28"/>
          <w:szCs w:val="28"/>
        </w:rPr>
        <w:t>。</w:t>
      </w:r>
    </w:p>
    <w:p w14:paraId="79286CCC" w14:textId="54144BFC" w:rsidR="00F94AB8" w:rsidRPr="004D7AB4" w:rsidRDefault="000969A7" w:rsidP="004D7AB4">
      <w:pPr>
        <w:ind w:firstLineChars="200" w:firstLine="560"/>
        <w:rPr>
          <w:rFonts w:ascii="Times New Roman" w:hAnsi="Times New Roman" w:cs="Times New Roman"/>
          <w:sz w:val="24"/>
          <w:szCs w:val="24"/>
        </w:rPr>
      </w:pPr>
      <w:r w:rsidRPr="009A3F2D">
        <w:rPr>
          <w:rFonts w:ascii="Times New Roman" w:hAnsi="Times New Roman" w:cs="Times New Roman"/>
          <w:sz w:val="28"/>
          <w:szCs w:val="28"/>
        </w:rPr>
        <w:t>3.</w:t>
      </w:r>
      <w:r w:rsidR="009A3F2D" w:rsidRPr="009A3F2D">
        <w:rPr>
          <w:rFonts w:ascii="Times New Roman" w:hAnsi="Times New Roman" w:cs="Times New Roman"/>
          <w:sz w:val="28"/>
          <w:szCs w:val="28"/>
        </w:rPr>
        <w:t xml:space="preserve"> </w:t>
      </w:r>
      <w:r w:rsidR="004D7AB4" w:rsidRPr="004D7AB4">
        <w:rPr>
          <w:rFonts w:ascii="Times New Roman" w:hAnsi="Times New Roman" w:cs="Times New Roman" w:hint="eastAsia"/>
          <w:sz w:val="28"/>
          <w:szCs w:val="28"/>
        </w:rPr>
        <w:t>参考文献</w:t>
      </w:r>
      <w:r w:rsidR="004D7AB4" w:rsidRPr="004D7AB4">
        <w:rPr>
          <w:rFonts w:ascii="Times New Roman" w:hAnsi="Times New Roman" w:cs="Times New Roman" w:hint="eastAsia"/>
          <w:sz w:val="28"/>
          <w:szCs w:val="28"/>
        </w:rPr>
        <w:t>44</w:t>
      </w:r>
      <w:r w:rsidR="004D7AB4" w:rsidRPr="004D7AB4">
        <w:rPr>
          <w:rFonts w:ascii="Times New Roman" w:hAnsi="Times New Roman" w:cs="Times New Roman" w:hint="eastAsia"/>
          <w:sz w:val="28"/>
          <w:szCs w:val="28"/>
        </w:rPr>
        <w:t>和</w:t>
      </w:r>
      <w:r w:rsidR="004D7AB4" w:rsidRPr="004D7AB4">
        <w:rPr>
          <w:rFonts w:ascii="Times New Roman" w:hAnsi="Times New Roman" w:cs="Times New Roman" w:hint="eastAsia"/>
          <w:sz w:val="28"/>
          <w:szCs w:val="28"/>
        </w:rPr>
        <w:t>92</w:t>
      </w:r>
      <w:r w:rsidR="004D7AB4" w:rsidRPr="004D7AB4">
        <w:rPr>
          <w:rFonts w:ascii="Times New Roman" w:hAnsi="Times New Roman" w:cs="Times New Roman" w:hint="eastAsia"/>
          <w:sz w:val="28"/>
          <w:szCs w:val="28"/>
        </w:rPr>
        <w:t>是同一个文献。是不是因为引用了黎永前老师的书实在太多，心里难受才引用了两次？或者是因为引用两次后可以随便剽窃？</w:t>
      </w:r>
    </w:p>
    <w:p w14:paraId="49AFF3FC" w14:textId="6AD67CE4" w:rsidR="000969A7" w:rsidRPr="004D7AB4" w:rsidRDefault="009A3F2D" w:rsidP="004D7AB4">
      <w:pPr>
        <w:rPr>
          <w:rFonts w:ascii="Times New Roman" w:hAnsi="Times New Roman" w:cs="Times New Roman"/>
          <w:sz w:val="24"/>
          <w:szCs w:val="24"/>
        </w:rPr>
      </w:pPr>
      <w:r w:rsidRPr="004D7AB4">
        <w:rPr>
          <w:rFonts w:ascii="Times New Roman" w:hAnsi="Times New Roman" w:cs="Times New Roman"/>
          <w:sz w:val="24"/>
          <w:szCs w:val="24"/>
        </w:rPr>
        <w:t>[44]</w:t>
      </w:r>
      <w:r w:rsidR="00F94AB8" w:rsidRPr="004D7AB4">
        <w:rPr>
          <w:rFonts w:ascii="Times New Roman" w:hAnsi="Times New Roman" w:cs="Times New Roman"/>
          <w:sz w:val="24"/>
          <w:szCs w:val="24"/>
        </w:rPr>
        <w:t xml:space="preserve"> </w:t>
      </w:r>
      <w:r w:rsidR="000969A7" w:rsidRPr="004D7AB4">
        <w:rPr>
          <w:rFonts w:ascii="Times New Roman" w:hAnsi="Times New Roman" w:cs="Times New Roman"/>
          <w:sz w:val="24"/>
          <w:szCs w:val="24"/>
        </w:rPr>
        <w:t xml:space="preserve">Li Y. Q. Plasmonic Optics Theory and Applications [M]. </w:t>
      </w:r>
      <w:proofErr w:type="spellStart"/>
      <w:proofErr w:type="gramStart"/>
      <w:r w:rsidR="000969A7" w:rsidRPr="004D7AB4">
        <w:rPr>
          <w:rFonts w:ascii="Times New Roman" w:hAnsi="Times New Roman" w:cs="Times New Roman"/>
          <w:sz w:val="24"/>
          <w:szCs w:val="24"/>
        </w:rPr>
        <w:t>Bellingham,Washington</w:t>
      </w:r>
      <w:proofErr w:type="spellEnd"/>
      <w:proofErr w:type="gramEnd"/>
      <w:r w:rsidR="000969A7" w:rsidRPr="004D7AB4">
        <w:rPr>
          <w:rFonts w:ascii="Times New Roman" w:hAnsi="Times New Roman" w:cs="Times New Roman"/>
          <w:sz w:val="24"/>
          <w:szCs w:val="24"/>
        </w:rPr>
        <w:t>: SPIE Press, 2017:</w:t>
      </w:r>
    </w:p>
    <w:p w14:paraId="33F97507" w14:textId="4EDD64F7" w:rsidR="009A3F2D" w:rsidRPr="004D7AB4" w:rsidRDefault="000969A7" w:rsidP="004D7AB4">
      <w:pPr>
        <w:rPr>
          <w:rFonts w:ascii="Times New Roman" w:hAnsi="Times New Roman" w:cs="Times New Roman"/>
          <w:sz w:val="24"/>
          <w:szCs w:val="24"/>
        </w:rPr>
      </w:pPr>
      <w:r w:rsidRPr="004D7AB4">
        <w:rPr>
          <w:rFonts w:ascii="Times New Roman" w:hAnsi="Times New Roman" w:cs="Times New Roman"/>
          <w:sz w:val="24"/>
          <w:szCs w:val="24"/>
        </w:rPr>
        <w:t xml:space="preserve">[92] Li Y. Q. Plasmonic Optics Theory and Applications [M]. </w:t>
      </w:r>
      <w:proofErr w:type="spellStart"/>
      <w:proofErr w:type="gramStart"/>
      <w:r w:rsidRPr="004D7AB4">
        <w:rPr>
          <w:rFonts w:ascii="Times New Roman" w:hAnsi="Times New Roman" w:cs="Times New Roman"/>
          <w:sz w:val="24"/>
          <w:szCs w:val="24"/>
        </w:rPr>
        <w:t>Bellingham,Washington</w:t>
      </w:r>
      <w:proofErr w:type="spellEnd"/>
      <w:proofErr w:type="gramEnd"/>
      <w:r w:rsidRPr="004D7AB4">
        <w:rPr>
          <w:rFonts w:ascii="Times New Roman" w:hAnsi="Times New Roman" w:cs="Times New Roman"/>
          <w:sz w:val="24"/>
          <w:szCs w:val="24"/>
        </w:rPr>
        <w:t>: SPIE Press, 2017</w:t>
      </w:r>
    </w:p>
    <w:p w14:paraId="0E953BA3" w14:textId="0609A9DB" w:rsidR="009A3F2D" w:rsidRPr="009A3F2D" w:rsidRDefault="009A3F2D" w:rsidP="009A3F2D">
      <w:pPr>
        <w:spacing w:beforeLines="150" w:before="468" w:afterLines="150" w:after="468" w:line="360" w:lineRule="auto"/>
        <w:ind w:firstLineChars="200" w:firstLine="560"/>
        <w:rPr>
          <w:rFonts w:ascii="Times New Roman" w:hAnsi="Times New Roman" w:cs="Times New Roman"/>
          <w:sz w:val="28"/>
          <w:szCs w:val="28"/>
        </w:rPr>
      </w:pPr>
      <w:r w:rsidRPr="009A3F2D">
        <w:rPr>
          <w:rFonts w:ascii="Times New Roman" w:hAnsi="Times New Roman" w:cs="Times New Roman"/>
          <w:sz w:val="28"/>
          <w:szCs w:val="28"/>
        </w:rPr>
        <w:t xml:space="preserve">4. </w:t>
      </w:r>
      <w:r w:rsidR="004D7AB4" w:rsidRPr="004D7AB4">
        <w:rPr>
          <w:rFonts w:ascii="Times New Roman" w:hAnsi="Times New Roman" w:cs="Times New Roman" w:hint="eastAsia"/>
          <w:sz w:val="28"/>
          <w:szCs w:val="28"/>
        </w:rPr>
        <w:t>公式（</w:t>
      </w:r>
      <w:r w:rsidR="004D7AB4" w:rsidRPr="004D7AB4">
        <w:rPr>
          <w:rFonts w:ascii="Times New Roman" w:hAnsi="Times New Roman" w:cs="Times New Roman" w:hint="eastAsia"/>
          <w:sz w:val="28"/>
          <w:szCs w:val="28"/>
        </w:rPr>
        <w:t>2-2</w:t>
      </w:r>
      <w:r w:rsidR="004D7AB4" w:rsidRPr="004D7AB4">
        <w:rPr>
          <w:rFonts w:ascii="Times New Roman" w:hAnsi="Times New Roman" w:cs="Times New Roman" w:hint="eastAsia"/>
          <w:sz w:val="28"/>
          <w:szCs w:val="28"/>
        </w:rPr>
        <w:t>）中的英文字没有翻译。先看一下公式：</w:t>
      </w:r>
    </w:p>
    <w:p w14:paraId="69FD2639" w14:textId="6C255EF1" w:rsidR="009A3F2D" w:rsidRPr="009A3F2D" w:rsidRDefault="00000000" w:rsidP="009A3F2D">
      <w:pPr>
        <w:spacing w:beforeLines="150" w:before="468" w:afterLines="150" w:after="468" w:line="360" w:lineRule="auto"/>
        <w:ind w:firstLineChars="200" w:firstLine="560"/>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j</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&amp;1</m:t>
                  </m:r>
                </m:e>
                <m:e>
                  <m:r>
                    <w:rPr>
                      <w:rFonts w:ascii="Cambria Math" w:hAnsi="Cambria Math" w:cs="Times New Roman"/>
                      <w:sz w:val="28"/>
                      <w:szCs w:val="28"/>
                    </w:rPr>
                    <m:t>&amp;0</m:t>
                  </m:r>
                </m:e>
              </m:eqArr>
            </m:e>
          </m:d>
          <m:m>
            <m:mPr>
              <m:mcs>
                <m:mc>
                  <m:mcPr>
                    <m:count m:val="1"/>
                    <m:mcJc m:val="center"/>
                  </m:mcPr>
                </m:mc>
              </m:mcs>
              <m:ctrlPr>
                <w:rPr>
                  <w:rFonts w:ascii="Cambria Math" w:hAnsi="Cambria Math" w:cs="Times New Roman"/>
                  <w:i/>
                  <w:sz w:val="28"/>
                  <w:szCs w:val="28"/>
                </w:rPr>
              </m:ctrlPr>
            </m:mPr>
            <m:mr>
              <m:e/>
            </m:mr>
            <m:mr>
              <m:e/>
            </m:mr>
          </m:m>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sei=j</m:t>
                  </m:r>
                </m:e>
                <m:e>
                  <m:r>
                    <w:rPr>
                      <w:rFonts w:ascii="Cambria Math" w:hAnsi="Cambria Math" w:cs="Times New Roman"/>
                      <w:sz w:val="28"/>
                      <w:szCs w:val="28"/>
                    </w:rPr>
                    <m:t>&amp;sei≠j</m:t>
                  </m:r>
                </m:e>
              </m:eqArr>
            </m:e>
          </m:d>
          <m:m>
            <m:mPr>
              <m:mcs>
                <m:mc>
                  <m:mcPr>
                    <m:count m:val="1"/>
                    <m:mcJc m:val="center"/>
                  </m:mcPr>
                </m:mc>
              </m:mcs>
              <m:ctrlPr>
                <w:rPr>
                  <w:rFonts w:ascii="Cambria Math" w:hAnsi="Cambria Math" w:cs="Times New Roman"/>
                  <w:i/>
                  <w:sz w:val="28"/>
                  <w:szCs w:val="28"/>
                </w:rPr>
              </m:ctrlPr>
            </m:mPr>
            <m:mr>
              <m:e/>
            </m:mr>
            <m:mr>
              <m:e/>
            </m:mr>
          </m:m>
          <m:r>
            <m:rPr>
              <m:sty m:val="bi"/>
            </m:rPr>
            <w:rPr>
              <w:rFonts w:ascii="Cambria Math" w:hAnsi="Cambria Math" w:cs="Times New Roman"/>
              <w:color w:val="FF0000"/>
              <w:sz w:val="28"/>
              <w:szCs w:val="28"/>
              <w:highlight w:val="yellow"/>
            </w:rPr>
            <m:t>and</m:t>
          </m:r>
          <m:m>
            <m:mPr>
              <m:mcs>
                <m:mc>
                  <m:mcPr>
                    <m:count m:val="1"/>
                    <m:mcJc m:val="center"/>
                  </m:mcPr>
                </m:mc>
              </m:mcs>
              <m:ctrlPr>
                <w:rPr>
                  <w:rFonts w:ascii="Cambria Math" w:hAnsi="Cambria Math" w:cs="Times New Roman"/>
                  <w:i/>
                  <w:sz w:val="28"/>
                  <w:szCs w:val="28"/>
                </w:rPr>
              </m:ctrlPr>
            </m:mPr>
            <m:mr>
              <m:e/>
            </m:mr>
            <m:mr>
              <m:e/>
            </m:mr>
          </m:m>
          <m:nary>
            <m:naryPr>
              <m:chr m:val="∑"/>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3</m:t>
              </m:r>
            </m:sup>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r>
                <w:rPr>
                  <w:rFonts w:ascii="Cambria Math" w:hAnsi="Cambria Math" w:cs="Times New Roman"/>
                  <w:sz w:val="28"/>
                  <w:szCs w:val="28"/>
                </w:rPr>
                <m:t>(x,y)</m:t>
              </m:r>
            </m:e>
          </m:nary>
          <m:r>
            <w:rPr>
              <w:rFonts w:ascii="Cambria Math" w:hAnsi="Cambria Math" w:cs="Times New Roman"/>
              <w:sz w:val="28"/>
              <w:szCs w:val="28"/>
            </w:rPr>
            <m:t>=1</m:t>
          </m:r>
        </m:oMath>
      </m:oMathPara>
    </w:p>
    <w:p w14:paraId="00AEEF16" w14:textId="7A6324A1" w:rsidR="004D7AB4" w:rsidRDefault="004D7AB4" w:rsidP="009A3F2D">
      <w:pPr>
        <w:spacing w:beforeLines="150" w:before="468" w:afterLines="150" w:after="468" w:line="360" w:lineRule="auto"/>
        <w:ind w:firstLineChars="200" w:firstLine="560"/>
        <w:rPr>
          <w:rFonts w:ascii="Times New Roman" w:hAnsi="Times New Roman" w:cs="Times New Roman"/>
          <w:sz w:val="28"/>
          <w:szCs w:val="28"/>
        </w:rPr>
      </w:pPr>
      <w:r w:rsidRPr="004D7AB4">
        <w:rPr>
          <w:rFonts w:ascii="Times New Roman" w:hAnsi="Times New Roman" w:cs="Times New Roman" w:hint="eastAsia"/>
          <w:sz w:val="28"/>
          <w:szCs w:val="28"/>
        </w:rPr>
        <w:t>该公式是直接从英文书上抄来的，</w:t>
      </w:r>
      <w:r>
        <w:rPr>
          <w:rFonts w:ascii="Times New Roman" w:hAnsi="Times New Roman" w:cs="Times New Roman" w:hint="eastAsia"/>
          <w:sz w:val="28"/>
          <w:szCs w:val="28"/>
        </w:rPr>
        <w:t>“</w:t>
      </w:r>
      <w:r>
        <w:rPr>
          <w:rFonts w:ascii="Times New Roman" w:hAnsi="Times New Roman" w:cs="Times New Roman" w:hint="eastAsia"/>
          <w:sz w:val="28"/>
          <w:szCs w:val="28"/>
        </w:rPr>
        <w:t>and</w:t>
      </w:r>
      <w:r>
        <w:rPr>
          <w:rFonts w:ascii="Times New Roman" w:hAnsi="Times New Roman" w:cs="Times New Roman" w:hint="eastAsia"/>
          <w:sz w:val="28"/>
          <w:szCs w:val="28"/>
        </w:rPr>
        <w:t>”</w:t>
      </w:r>
      <w:r w:rsidRPr="004D7AB4">
        <w:rPr>
          <w:rFonts w:ascii="Times New Roman" w:hAnsi="Times New Roman" w:cs="Times New Roman" w:hint="eastAsia"/>
          <w:sz w:val="28"/>
          <w:szCs w:val="28"/>
        </w:rPr>
        <w:t>需要翻译成中文</w:t>
      </w:r>
    </w:p>
    <w:p w14:paraId="318C3C9F" w14:textId="242CBA8E" w:rsidR="009A3F2D" w:rsidRDefault="009A3F2D" w:rsidP="009A3F2D">
      <w:pPr>
        <w:spacing w:beforeLines="150" w:before="468" w:afterLines="150" w:after="468" w:line="360" w:lineRule="auto"/>
        <w:ind w:firstLineChars="200" w:firstLine="560"/>
        <w:rPr>
          <w:rFonts w:ascii="Times New Roman" w:hAnsi="Times New Roman" w:cs="Times New Roman"/>
          <w:sz w:val="28"/>
          <w:szCs w:val="28"/>
        </w:rPr>
      </w:pPr>
      <w:r>
        <w:rPr>
          <w:rFonts w:ascii="Times New Roman" w:hAnsi="Times New Roman" w:cs="Times New Roman" w:hint="eastAsia"/>
          <w:sz w:val="28"/>
          <w:szCs w:val="28"/>
        </w:rPr>
        <w:t>5.</w:t>
      </w:r>
      <w:r>
        <w:rPr>
          <w:rFonts w:ascii="Times New Roman" w:hAnsi="Times New Roman" w:cs="Times New Roman"/>
          <w:sz w:val="28"/>
          <w:szCs w:val="28"/>
        </w:rPr>
        <w:t xml:space="preserve"> </w:t>
      </w:r>
      <w:r w:rsidR="004D7AB4" w:rsidRPr="004D7AB4">
        <w:rPr>
          <w:rFonts w:ascii="Times New Roman" w:hAnsi="Times New Roman" w:cs="Times New Roman" w:hint="eastAsia"/>
          <w:sz w:val="28"/>
          <w:szCs w:val="28"/>
        </w:rPr>
        <w:t>很多文献跟参考的内容不配。比如</w:t>
      </w:r>
    </w:p>
    <w:p w14:paraId="6D580256" w14:textId="77777777" w:rsidR="009A3F2D" w:rsidRPr="0073777D" w:rsidRDefault="009A3F2D" w:rsidP="009A3F2D">
      <w:pPr>
        <w:jc w:val="center"/>
        <w:rPr>
          <w:sz w:val="24"/>
        </w:rPr>
      </w:pPr>
      <w:r w:rsidRPr="0073777D">
        <w:rPr>
          <w:noProof/>
          <w:sz w:val="24"/>
        </w:rPr>
        <w:drawing>
          <wp:inline distT="0" distB="0" distL="0" distR="0" wp14:anchorId="1A808A8C" wp14:editId="504FD38E">
            <wp:extent cx="4584700" cy="1580008"/>
            <wp:effectExtent l="0" t="0" r="6350" b="1270"/>
            <wp:docPr id="2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08130" cy="1588083"/>
                    </a:xfrm>
                    <a:prstGeom prst="rect">
                      <a:avLst/>
                    </a:prstGeom>
                    <a:noFill/>
                    <a:ln>
                      <a:noFill/>
                    </a:ln>
                  </pic:spPr>
                </pic:pic>
              </a:graphicData>
            </a:graphic>
          </wp:inline>
        </w:drawing>
      </w:r>
    </w:p>
    <w:p w14:paraId="645E8E28" w14:textId="77777777" w:rsidR="009A3F2D" w:rsidRPr="0073777D" w:rsidRDefault="009A3F2D" w:rsidP="009A3F2D">
      <w:pPr>
        <w:spacing w:line="400" w:lineRule="exact"/>
        <w:jc w:val="center"/>
        <w:rPr>
          <w:szCs w:val="21"/>
        </w:rPr>
      </w:pPr>
      <w:r w:rsidRPr="0073777D">
        <w:rPr>
          <w:rFonts w:hint="eastAsia"/>
          <w:szCs w:val="21"/>
        </w:rPr>
        <w:t>图</w:t>
      </w:r>
      <w:r w:rsidRPr="0073777D">
        <w:rPr>
          <w:rFonts w:hint="eastAsia"/>
          <w:szCs w:val="21"/>
        </w:rPr>
        <w:t>1-2</w:t>
      </w:r>
      <w:r w:rsidRPr="0073777D">
        <w:rPr>
          <w:rFonts w:hint="eastAsia"/>
          <w:szCs w:val="21"/>
        </w:rPr>
        <w:t>磁子极化子，声子极化子，</w:t>
      </w:r>
      <w:proofErr w:type="gramStart"/>
      <w:r w:rsidRPr="0073777D">
        <w:rPr>
          <w:rFonts w:hint="eastAsia"/>
          <w:szCs w:val="21"/>
        </w:rPr>
        <w:t>极子极化</w:t>
      </w:r>
      <w:proofErr w:type="gramEnd"/>
      <w:r w:rsidRPr="0073777D">
        <w:rPr>
          <w:rFonts w:hint="eastAsia"/>
          <w:szCs w:val="21"/>
        </w:rPr>
        <w:t>子以及表面等离</w:t>
      </w:r>
      <w:proofErr w:type="gramStart"/>
      <w:r w:rsidRPr="0073777D">
        <w:rPr>
          <w:rFonts w:hint="eastAsia"/>
          <w:szCs w:val="21"/>
        </w:rPr>
        <w:t>极化激元等</w:t>
      </w:r>
      <w:proofErr w:type="gramEnd"/>
      <w:r w:rsidRPr="0073777D">
        <w:rPr>
          <w:rFonts w:hint="eastAsia"/>
          <w:szCs w:val="21"/>
        </w:rPr>
        <w:t>频率和尺寸关系</w:t>
      </w:r>
      <w:r w:rsidRPr="0073777D">
        <w:rPr>
          <w:rFonts w:hint="eastAsia"/>
          <w:szCs w:val="21"/>
          <w:vertAlign w:val="superscript"/>
        </w:rPr>
        <w:t>[</w:t>
      </w:r>
      <w:r w:rsidRPr="0073777D">
        <w:rPr>
          <w:szCs w:val="21"/>
          <w:vertAlign w:val="superscript"/>
        </w:rPr>
        <w:t>11]</w:t>
      </w:r>
      <w:r w:rsidRPr="0073777D">
        <w:rPr>
          <w:rFonts w:hint="eastAsia"/>
          <w:szCs w:val="21"/>
        </w:rPr>
        <w:t>。</w:t>
      </w:r>
    </w:p>
    <w:p w14:paraId="07499CD3" w14:textId="6C56B0C2" w:rsidR="004D7AB4" w:rsidRDefault="004D7AB4" w:rsidP="004D7AB4">
      <w:pPr>
        <w:spacing w:line="480" w:lineRule="auto"/>
        <w:ind w:firstLine="288"/>
        <w:jc w:val="left"/>
        <w:rPr>
          <w:rFonts w:ascii="Times New Roman" w:hAnsi="Times New Roman" w:cs="Times New Roman"/>
          <w:sz w:val="28"/>
          <w:szCs w:val="28"/>
        </w:rPr>
      </w:pPr>
      <w:r w:rsidRPr="004D7AB4">
        <w:rPr>
          <w:rFonts w:ascii="Times New Roman" w:hAnsi="Times New Roman" w:cs="Times New Roman" w:hint="eastAsia"/>
          <w:sz w:val="28"/>
          <w:szCs w:val="28"/>
        </w:rPr>
        <w:t>但参考文献</w:t>
      </w:r>
      <w:r w:rsidRPr="004D7AB4">
        <w:rPr>
          <w:rFonts w:ascii="Times New Roman" w:hAnsi="Times New Roman" w:cs="Times New Roman" w:hint="eastAsia"/>
          <w:sz w:val="28"/>
          <w:szCs w:val="28"/>
        </w:rPr>
        <w:t>[11]</w:t>
      </w:r>
      <w:r w:rsidRPr="004D7AB4">
        <w:rPr>
          <w:rFonts w:ascii="Times New Roman" w:hAnsi="Times New Roman" w:cs="Times New Roman" w:hint="eastAsia"/>
          <w:sz w:val="28"/>
          <w:szCs w:val="28"/>
        </w:rPr>
        <w:t>中没有相关内容、没有这图</w:t>
      </w:r>
      <w:r w:rsidRPr="004D7AB4">
        <w:rPr>
          <w:rFonts w:ascii="Times New Roman" w:hAnsi="Times New Roman" w:cs="Times New Roman" w:hint="eastAsia"/>
          <w:sz w:val="28"/>
          <w:szCs w:val="28"/>
        </w:rPr>
        <w:t>1-2</w:t>
      </w:r>
      <w:r w:rsidRPr="004D7AB4">
        <w:rPr>
          <w:rFonts w:ascii="Times New Roman" w:hAnsi="Times New Roman" w:cs="Times New Roman" w:hint="eastAsia"/>
          <w:sz w:val="28"/>
          <w:szCs w:val="28"/>
        </w:rPr>
        <w:t>。</w:t>
      </w:r>
    </w:p>
    <w:p w14:paraId="4C57B231" w14:textId="6CE0CDF2" w:rsidR="009A3F2D" w:rsidRPr="0084323C" w:rsidRDefault="009A3F2D" w:rsidP="004D7AB4">
      <w:pPr>
        <w:spacing w:line="480" w:lineRule="auto"/>
        <w:ind w:firstLine="288"/>
        <w:jc w:val="left"/>
        <w:rPr>
          <w:noProof/>
          <w:highlight w:val="yellow"/>
        </w:rPr>
      </w:pPr>
      <w:r w:rsidRPr="0084323C">
        <w:rPr>
          <w:noProof/>
          <w:highlight w:val="yellow"/>
        </w:rPr>
        <w:drawing>
          <wp:inline distT="0" distB="0" distL="0" distR="0" wp14:anchorId="6FFFDD7C" wp14:editId="45E0E165">
            <wp:extent cx="4025280" cy="2433234"/>
            <wp:effectExtent l="0" t="0" r="0" b="5715"/>
            <wp:docPr id="282" name="图片 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1" descr="图示&#10;&#10;中度可信度描述已自动生成"/>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32309" cy="2437483"/>
                    </a:xfrm>
                    <a:prstGeom prst="rect">
                      <a:avLst/>
                    </a:prstGeom>
                    <a:noFill/>
                    <a:ln>
                      <a:noFill/>
                    </a:ln>
                  </pic:spPr>
                </pic:pic>
              </a:graphicData>
            </a:graphic>
          </wp:inline>
        </w:drawing>
      </w:r>
    </w:p>
    <w:p w14:paraId="5B5BE8D3" w14:textId="77777777" w:rsidR="009A3F2D" w:rsidRPr="00723C1F" w:rsidRDefault="009A3F2D" w:rsidP="009A3F2D">
      <w:pPr>
        <w:spacing w:line="400" w:lineRule="exact"/>
        <w:jc w:val="center"/>
        <w:rPr>
          <w:szCs w:val="21"/>
        </w:rPr>
      </w:pPr>
      <w:r w:rsidRPr="00723C1F">
        <w:rPr>
          <w:rFonts w:hint="eastAsia"/>
          <w:szCs w:val="21"/>
        </w:rPr>
        <w:t>图</w:t>
      </w:r>
      <w:r w:rsidRPr="00723C1F">
        <w:rPr>
          <w:rFonts w:hint="eastAsia"/>
          <w:szCs w:val="21"/>
        </w:rPr>
        <w:t>2-1</w:t>
      </w:r>
      <w:r w:rsidRPr="00723C1F">
        <w:rPr>
          <w:rFonts w:hint="eastAsia"/>
          <w:szCs w:val="21"/>
        </w:rPr>
        <w:t>计算</w:t>
      </w:r>
      <w:r w:rsidRPr="009A3F2D">
        <w:rPr>
          <w:rFonts w:hint="eastAsia"/>
          <w:szCs w:val="21"/>
        </w:rPr>
        <w:t>电磁</w:t>
      </w:r>
      <w:r w:rsidRPr="00723C1F">
        <w:rPr>
          <w:rFonts w:hint="eastAsia"/>
          <w:szCs w:val="21"/>
        </w:rPr>
        <w:t>学分类与其特征</w:t>
      </w:r>
      <w:r w:rsidRPr="00723C1F">
        <w:rPr>
          <w:rFonts w:hint="eastAsia"/>
          <w:szCs w:val="21"/>
        </w:rPr>
        <w:t>[</w:t>
      </w:r>
      <w:r w:rsidRPr="00723C1F">
        <w:rPr>
          <w:szCs w:val="21"/>
        </w:rPr>
        <w:t>8</w:t>
      </w:r>
      <w:r w:rsidRPr="00723C1F">
        <w:rPr>
          <w:rFonts w:hint="eastAsia"/>
          <w:szCs w:val="21"/>
        </w:rPr>
        <w:t>6</w:t>
      </w:r>
      <w:r w:rsidRPr="00723C1F">
        <w:rPr>
          <w:szCs w:val="21"/>
        </w:rPr>
        <w:t>]</w:t>
      </w:r>
      <w:r w:rsidRPr="00723C1F">
        <w:rPr>
          <w:rFonts w:hint="eastAsia"/>
          <w:szCs w:val="21"/>
        </w:rPr>
        <w:t>。</w:t>
      </w:r>
    </w:p>
    <w:p w14:paraId="548FDEC3" w14:textId="16F94C19" w:rsidR="00F94AB8" w:rsidRDefault="004D7AB4" w:rsidP="004D7AB4">
      <w:pPr>
        <w:spacing w:beforeLines="150" w:before="468" w:afterLines="150" w:after="468" w:line="360" w:lineRule="auto"/>
        <w:ind w:firstLineChars="200" w:firstLine="560"/>
        <w:rPr>
          <w:rFonts w:ascii="Times New Roman" w:hAnsi="Times New Roman" w:cs="Times New Roman"/>
          <w:sz w:val="28"/>
          <w:szCs w:val="28"/>
        </w:rPr>
      </w:pPr>
      <w:r w:rsidRPr="004D7AB4">
        <w:rPr>
          <w:rFonts w:ascii="Times New Roman" w:hAnsi="Times New Roman" w:cs="Times New Roman" w:hint="eastAsia"/>
          <w:sz w:val="28"/>
          <w:szCs w:val="28"/>
        </w:rPr>
        <w:t>但参考文献</w:t>
      </w:r>
      <w:r w:rsidRPr="004D7AB4">
        <w:rPr>
          <w:rFonts w:ascii="Times New Roman" w:hAnsi="Times New Roman" w:cs="Times New Roman" w:hint="eastAsia"/>
          <w:sz w:val="28"/>
          <w:szCs w:val="28"/>
        </w:rPr>
        <w:t>[86]</w:t>
      </w:r>
      <w:r w:rsidRPr="004D7AB4">
        <w:rPr>
          <w:rFonts w:ascii="Times New Roman" w:hAnsi="Times New Roman" w:cs="Times New Roman" w:hint="eastAsia"/>
          <w:sz w:val="28"/>
          <w:szCs w:val="28"/>
        </w:rPr>
        <w:t>中没有图</w:t>
      </w:r>
      <w:r w:rsidRPr="004D7AB4">
        <w:rPr>
          <w:rFonts w:ascii="Times New Roman" w:hAnsi="Times New Roman" w:cs="Times New Roman" w:hint="eastAsia"/>
          <w:sz w:val="28"/>
          <w:szCs w:val="28"/>
        </w:rPr>
        <w:t>2-1</w:t>
      </w:r>
      <w:r w:rsidRPr="004D7AB4">
        <w:rPr>
          <w:rFonts w:ascii="Times New Roman" w:hAnsi="Times New Roman" w:cs="Times New Roman" w:hint="eastAsia"/>
          <w:sz w:val="28"/>
          <w:szCs w:val="28"/>
        </w:rPr>
        <w:t>和相关内容。在论文中这样的情况太多了</w:t>
      </w:r>
      <w:r>
        <w:rPr>
          <w:rFonts w:ascii="Times New Roman" w:hAnsi="Times New Roman" w:cs="Times New Roman" w:hint="eastAsia"/>
          <w:sz w:val="28"/>
          <w:szCs w:val="28"/>
        </w:rPr>
        <w:t>。</w:t>
      </w:r>
      <w:r w:rsidRPr="004D7AB4">
        <w:rPr>
          <w:rFonts w:ascii="Times New Roman" w:hAnsi="Times New Roman" w:cs="Times New Roman" w:hint="eastAsia"/>
          <w:sz w:val="28"/>
          <w:szCs w:val="28"/>
        </w:rPr>
        <w:t>虽然这些都是小问题，但是经过导师的修改和三个导师的盲审，我无法想象论文中还存在这样的问题，因为只要认真阅读一遍就能发现</w:t>
      </w:r>
      <w:r w:rsidR="00F94AB8">
        <w:rPr>
          <w:rFonts w:ascii="Times New Roman" w:hAnsi="Times New Roman" w:cs="Times New Roman" w:hint="eastAsia"/>
          <w:sz w:val="28"/>
          <w:szCs w:val="28"/>
        </w:rPr>
        <w:t>。</w:t>
      </w:r>
    </w:p>
    <w:p w14:paraId="7D09CE61" w14:textId="5758E9A5" w:rsidR="004B15BC" w:rsidRPr="004B15BC" w:rsidRDefault="00F94AB8" w:rsidP="004B15BC">
      <w:pPr>
        <w:pStyle w:val="2"/>
      </w:pPr>
      <w:r>
        <w:rPr>
          <w:rFonts w:hint="eastAsia"/>
        </w:rPr>
        <w:t>物理知识方面的错误</w:t>
      </w:r>
    </w:p>
    <w:p w14:paraId="47A18A9F" w14:textId="77777777" w:rsidR="00DC5C3E" w:rsidRPr="004A6A26" w:rsidRDefault="00DC5C3E" w:rsidP="00DC5C3E">
      <w:pPr>
        <w:spacing w:beforeLines="150" w:before="468" w:afterLines="150" w:after="468" w:line="360" w:lineRule="auto"/>
        <w:ind w:firstLineChars="200" w:firstLine="560"/>
        <w:rPr>
          <w:rFonts w:asciiTheme="minorEastAsia" w:hAnsiTheme="minorEastAsia"/>
          <w:sz w:val="28"/>
          <w:szCs w:val="28"/>
        </w:rPr>
      </w:pPr>
      <w:r w:rsidRPr="004A6A26">
        <w:rPr>
          <w:rFonts w:asciiTheme="minorEastAsia" w:hAnsiTheme="minorEastAsia" w:hint="eastAsia"/>
          <w:sz w:val="28"/>
          <w:szCs w:val="28"/>
        </w:rPr>
        <w:t>阅读一本书需要思考、整合和归纳，这是一个消耗精力和时间的过程。撰写论文更需要投入大量精力来理解研究对象的本质、推导逻辑关系并进行归纳总结。然而，如果我们能够避免这些工作，就可以省下很多时间和精力。这也是为什么会有那么多翻译软件和人工智能的出现。但是这些软件翻译出来的内容往往格式和内容与原文一模一样，却缺乏逻辑性。</w:t>
      </w:r>
    </w:p>
    <w:p w14:paraId="1B4FC4BD" w14:textId="77777777" w:rsidR="00DC5C3E" w:rsidRPr="004A6A26" w:rsidRDefault="00DC5C3E" w:rsidP="00DC5C3E">
      <w:pPr>
        <w:spacing w:beforeLines="150" w:before="468" w:afterLines="150" w:after="468" w:line="360" w:lineRule="auto"/>
        <w:ind w:firstLineChars="200" w:firstLine="560"/>
        <w:rPr>
          <w:rFonts w:asciiTheme="minorEastAsia" w:hAnsiTheme="minorEastAsia"/>
          <w:sz w:val="28"/>
          <w:szCs w:val="28"/>
        </w:rPr>
      </w:pPr>
      <w:r w:rsidRPr="004A6A26">
        <w:rPr>
          <w:rFonts w:asciiTheme="minorEastAsia" w:hAnsiTheme="minorEastAsia" w:hint="eastAsia"/>
          <w:sz w:val="28"/>
          <w:szCs w:val="28"/>
        </w:rPr>
        <w:t>笔者读完这篇论文后的第一感觉就是论文内容杂乱无章。作者只是一字一句地翻译别人的书，而没有试图理解书中的内容。这种方法或许可以省去很多时间，但却无法达到理解和整合的目的。那么，一个国家或学校培养博士的目的是什么呢？不就是培养人的思考能力，为社会创造有价值的东西吗？如果不是，那难道是为了以后翻译英文书吗？</w:t>
      </w:r>
    </w:p>
    <w:p w14:paraId="5E3B4B5E" w14:textId="77777777" w:rsidR="00DC5C3E" w:rsidRPr="004A6A26" w:rsidRDefault="00DC5C3E" w:rsidP="00DC5C3E">
      <w:pPr>
        <w:spacing w:beforeLines="150" w:before="468" w:line="360" w:lineRule="auto"/>
        <w:ind w:firstLineChars="200" w:firstLine="560"/>
        <w:rPr>
          <w:rFonts w:asciiTheme="minorEastAsia" w:hAnsiTheme="minorEastAsia"/>
          <w:sz w:val="28"/>
          <w:szCs w:val="28"/>
        </w:rPr>
      </w:pPr>
      <w:r w:rsidRPr="004A6A26">
        <w:rPr>
          <w:rFonts w:asciiTheme="minorEastAsia" w:hAnsiTheme="minorEastAsia" w:hint="eastAsia"/>
          <w:sz w:val="28"/>
          <w:szCs w:val="28"/>
        </w:rPr>
        <w:t>在前两章中，作者翻译了很多内容并进行了抄袭，那么他真的了解他所翻译的内容吗？实际上，一些人已经对他的工作提出了质疑，这些质疑可以在ResearchGate网站上找到关于他论文的评论。链接是：</w:t>
      </w:r>
    </w:p>
    <w:p w14:paraId="23C744A5" w14:textId="77777777" w:rsidR="00DC5C3E" w:rsidRPr="00C86AF9" w:rsidRDefault="00000000" w:rsidP="00DC5C3E">
      <w:pPr>
        <w:ind w:firstLineChars="200" w:firstLine="420"/>
        <w:rPr>
          <w:rStyle w:val="a6"/>
          <w:rFonts w:ascii="Times New Roman" w:hAnsi="Times New Roman" w:cs="Times New Roman"/>
          <w:szCs w:val="21"/>
        </w:rPr>
      </w:pPr>
      <w:hyperlink r:id="rId84" w:history="1">
        <w:r w:rsidR="00DC5C3E" w:rsidRPr="00C86AF9">
          <w:rPr>
            <w:rStyle w:val="a6"/>
            <w:rFonts w:ascii="Times New Roman" w:hAnsi="Times New Roman" w:cs="Times New Roman"/>
            <w:szCs w:val="21"/>
          </w:rPr>
          <w:t>https://www.researchgate.net/publication/322406752_Tunable_asymmetric_transmission_through_tilted_rectangular_nanohole_arrays_in_a_square_lattice?_sg=ZnepCtW9huTRV5a270Ysbd-5TWzLv9UrdNPpurrvnkocacyw42XJXxuPxUSM87dPhzFNou0fDnp_wCo</w:t>
        </w:r>
      </w:hyperlink>
    </w:p>
    <w:p w14:paraId="2EA12C35" w14:textId="77777777" w:rsidR="00DC5C3E" w:rsidRPr="004A6A26" w:rsidRDefault="00DC5C3E" w:rsidP="00DC5C3E">
      <w:pPr>
        <w:spacing w:beforeLines="150" w:before="468" w:line="360" w:lineRule="auto"/>
        <w:ind w:firstLineChars="200" w:firstLine="560"/>
        <w:rPr>
          <w:rFonts w:asciiTheme="minorEastAsia" w:hAnsiTheme="minorEastAsia"/>
          <w:sz w:val="28"/>
          <w:szCs w:val="28"/>
        </w:rPr>
      </w:pPr>
      <w:r w:rsidRPr="004A6A26">
        <w:rPr>
          <w:rFonts w:asciiTheme="minorEastAsia" w:hAnsiTheme="minorEastAsia" w:hint="eastAsia"/>
          <w:sz w:val="28"/>
          <w:szCs w:val="28"/>
        </w:rPr>
        <w:t>作为一个即将毕业的学生，我也需要阅读大量的论文来写毕业论文。在查找文献的过程中，我阅读了相关的书籍、研究之门上的评论和吐达洪阿巴的毕业论文，感到非常不舒服。只有吃过读书的苦的人才能真正理解读书的意义，才会尊重别人的研究工作，才能拥有创造的能力。踏实做人、踏实做事才是读书人应该走的道路。任何人都应该创造有价值的东西来造福社会，而抄袭别人的科研成果来占用社会资源则是非常卑鄙无耻的行为。</w:t>
      </w:r>
    </w:p>
    <w:p w14:paraId="7829C4EB" w14:textId="77777777" w:rsidR="00DC5C3E" w:rsidRPr="004A6A26" w:rsidRDefault="00DC5C3E" w:rsidP="00DC5C3E">
      <w:pPr>
        <w:spacing w:beforeLines="150" w:before="468" w:afterLines="150" w:after="468" w:line="360" w:lineRule="auto"/>
        <w:ind w:firstLineChars="200" w:firstLine="560"/>
        <w:rPr>
          <w:rFonts w:asciiTheme="minorEastAsia" w:hAnsiTheme="minorEastAsia"/>
          <w:sz w:val="28"/>
          <w:szCs w:val="28"/>
        </w:rPr>
      </w:pPr>
      <w:r w:rsidRPr="004A6A26">
        <w:rPr>
          <w:rFonts w:asciiTheme="minorEastAsia" w:hAnsiTheme="minorEastAsia" w:hint="eastAsia"/>
          <w:sz w:val="28"/>
          <w:szCs w:val="28"/>
        </w:rPr>
        <w:t>下面分析一下这篇毕业论文中存在的一些问题。</w:t>
      </w:r>
    </w:p>
    <w:p w14:paraId="75745923" w14:textId="77777777" w:rsidR="00DC5C3E" w:rsidRPr="004A6A26" w:rsidRDefault="00DC5C3E" w:rsidP="00DC5C3E">
      <w:pPr>
        <w:pStyle w:val="a5"/>
        <w:numPr>
          <w:ilvl w:val="0"/>
          <w:numId w:val="3"/>
        </w:numPr>
        <w:spacing w:beforeLines="150" w:before="468" w:line="360" w:lineRule="auto"/>
        <w:ind w:left="0" w:firstLineChars="0" w:firstLine="0"/>
        <w:rPr>
          <w:rFonts w:ascii="Times New Roman" w:hAnsi="Times New Roman" w:cs="Times New Roman"/>
          <w:sz w:val="28"/>
          <w:szCs w:val="28"/>
        </w:rPr>
      </w:pPr>
      <w:bookmarkStart w:id="49" w:name="_Hlk131982248"/>
      <w:r w:rsidRPr="00100C80">
        <w:rPr>
          <w:rFonts w:ascii="Times New Roman" w:hAnsi="Times New Roman" w:cs="Times New Roman" w:hint="eastAsia"/>
          <w:sz w:val="28"/>
          <w:szCs w:val="28"/>
        </w:rPr>
        <w:t>第三章中的公式</w:t>
      </w:r>
      <w:r w:rsidRPr="00100C80">
        <w:rPr>
          <w:rFonts w:ascii="Times New Roman" w:hAnsi="Times New Roman" w:cs="Times New Roman" w:hint="eastAsia"/>
          <w:sz w:val="28"/>
          <w:szCs w:val="28"/>
        </w:rPr>
        <w:t>3-2</w:t>
      </w:r>
      <w:r w:rsidRPr="00100C80">
        <w:rPr>
          <w:rFonts w:ascii="Times New Roman" w:hAnsi="Times New Roman" w:cs="Times New Roman" w:hint="eastAsia"/>
          <w:sz w:val="28"/>
          <w:szCs w:val="28"/>
        </w:rPr>
        <w:t>是错误</w:t>
      </w:r>
      <w:r w:rsidRPr="004A6A26">
        <w:rPr>
          <w:rFonts w:ascii="Times New Roman" w:hAnsi="Times New Roman" w:cs="Times New Roman" w:hint="eastAsia"/>
          <w:sz w:val="28"/>
          <w:szCs w:val="28"/>
        </w:rPr>
        <w:t>的。先看原文：“</w:t>
      </w:r>
      <w:r w:rsidRPr="004A6A26">
        <w:rPr>
          <w:rFonts w:ascii="Times New Roman" w:hAnsi="Times New Roman" w:cs="Times New Roman"/>
          <w:sz w:val="28"/>
          <w:szCs w:val="28"/>
        </w:rPr>
        <w:t>这表明共振模式是与</w:t>
      </w:r>
      <w:r w:rsidRPr="004A6A26">
        <w:rPr>
          <w:rFonts w:ascii="Times New Roman" w:hAnsi="Times New Roman" w:cs="Times New Roman"/>
          <w:sz w:val="28"/>
          <w:szCs w:val="28"/>
        </w:rPr>
        <w:t>TRNH</w:t>
      </w:r>
      <w:r w:rsidRPr="004A6A26">
        <w:rPr>
          <w:rFonts w:ascii="Times New Roman" w:hAnsi="Times New Roman" w:cs="Times New Roman"/>
          <w:sz w:val="28"/>
          <w:szCs w:val="28"/>
        </w:rPr>
        <w:t>的周期和入射光波长密切相关。当入射光（</w:t>
      </w:r>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0</m:t>
            </m:r>
          </m:sub>
        </m:sSub>
      </m:oMath>
      <w:r w:rsidRPr="004A6A26">
        <w:rPr>
          <w:rFonts w:ascii="Times New Roman" w:hAnsi="Times New Roman" w:cs="Times New Roman"/>
          <w:sz w:val="28"/>
          <w:szCs w:val="28"/>
        </w:rPr>
        <w:t>）照射在周期排列的金属</w:t>
      </w:r>
      <w:r w:rsidRPr="004A6A26">
        <w:rPr>
          <w:rFonts w:ascii="Times New Roman" w:hAnsi="Times New Roman" w:cs="Times New Roman"/>
          <w:sz w:val="28"/>
          <w:szCs w:val="28"/>
        </w:rPr>
        <w:t>TRNH</w:t>
      </w:r>
      <w:r w:rsidRPr="004A6A26">
        <w:rPr>
          <w:rFonts w:ascii="Times New Roman" w:hAnsi="Times New Roman" w:cs="Times New Roman"/>
          <w:sz w:val="28"/>
          <w:szCs w:val="28"/>
        </w:rPr>
        <w:t>薄膜时，金属表面的电子与入射光发生耦合形成沿着金属和空气界面传播的平面的</w:t>
      </w:r>
      <w:r w:rsidRPr="004A6A26">
        <w:rPr>
          <w:rFonts w:ascii="Times New Roman" w:hAnsi="Times New Roman" w:cs="Times New Roman"/>
          <w:sz w:val="28"/>
          <w:szCs w:val="28"/>
        </w:rPr>
        <w:t>SPP</w:t>
      </w:r>
      <w:r w:rsidRPr="004A6A26">
        <w:rPr>
          <w:rFonts w:ascii="Times New Roman" w:hAnsi="Times New Roman" w:cs="Times New Roman"/>
          <w:sz w:val="28"/>
          <w:szCs w:val="28"/>
        </w:rPr>
        <w:t>波。则</w:t>
      </w:r>
      <w:r w:rsidRPr="004A6A26">
        <w:rPr>
          <w:rFonts w:ascii="Times New Roman" w:hAnsi="Times New Roman" w:cs="Times New Roman"/>
          <w:sz w:val="28"/>
          <w:szCs w:val="28"/>
        </w:rPr>
        <w:t>SPP</w:t>
      </w:r>
      <w:r w:rsidRPr="004A6A26">
        <w:rPr>
          <w:rFonts w:ascii="Times New Roman" w:hAnsi="Times New Roman" w:cs="Times New Roman"/>
          <w:sz w:val="28"/>
          <w:szCs w:val="28"/>
        </w:rPr>
        <w:t>波长（</w:t>
      </w:r>
      <w:proofErr w:type="spellStart"/>
      <w:r w:rsidRPr="004A6A26">
        <w:rPr>
          <w:rFonts w:ascii="Times New Roman" w:hAnsi="Times New Roman" w:cs="Times New Roman"/>
          <w:i/>
          <w:sz w:val="28"/>
          <w:szCs w:val="28"/>
        </w:rPr>
        <w:t>λ</w:t>
      </w:r>
      <w:r w:rsidRPr="004A6A26">
        <w:rPr>
          <w:rFonts w:ascii="Times New Roman" w:hAnsi="Times New Roman" w:cs="Times New Roman"/>
          <w:sz w:val="28"/>
          <w:szCs w:val="28"/>
        </w:rPr>
        <w:t>SPP</w:t>
      </w:r>
      <w:proofErr w:type="spellEnd"/>
      <w:r w:rsidRPr="004A6A26">
        <w:rPr>
          <w:rFonts w:ascii="Times New Roman" w:hAnsi="Times New Roman" w:cs="Times New Roman"/>
          <w:sz w:val="28"/>
          <w:szCs w:val="28"/>
        </w:rPr>
        <w:t>）、结构周期</w:t>
      </w:r>
      <w:r w:rsidRPr="004A6A26">
        <w:rPr>
          <w:rFonts w:ascii="Times New Roman" w:hAnsi="Times New Roman" w:cs="Times New Roman"/>
          <w:i/>
          <w:iCs/>
          <w:sz w:val="28"/>
          <w:szCs w:val="28"/>
        </w:rPr>
        <w:t>P</w:t>
      </w:r>
      <w:r w:rsidRPr="004A6A26">
        <w:rPr>
          <w:rFonts w:ascii="Times New Roman" w:hAnsi="Times New Roman" w:cs="Times New Roman"/>
          <w:sz w:val="28"/>
          <w:szCs w:val="28"/>
        </w:rPr>
        <w:t>和入射光波长之间的关系满足如下关系</w:t>
      </w:r>
      <w:r w:rsidRPr="004A6A26">
        <w:rPr>
          <w:rFonts w:ascii="Times New Roman" w:hAnsi="Times New Roman" w:cs="Times New Roman"/>
          <w:sz w:val="28"/>
          <w:szCs w:val="28"/>
        </w:rPr>
        <w:t>[45,131]</w:t>
      </w:r>
      <w:r w:rsidRPr="004A6A26">
        <w:rPr>
          <w:rFonts w:ascii="Times New Roman" w:hAnsi="Times New Roman" w:cs="Times New Roman"/>
          <w:sz w:val="28"/>
          <w:szCs w:val="28"/>
        </w:rPr>
        <w:t>：</w:t>
      </w:r>
    </w:p>
    <w:p w14:paraId="0B8C97F8" w14:textId="77777777" w:rsidR="00DC5C3E" w:rsidRPr="00A7386F" w:rsidRDefault="00000000" w:rsidP="00DC5C3E">
      <w:pPr>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SPP</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P</m:t>
            </m:r>
          </m:num>
          <m:den>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r>
                      <w:rPr>
                        <w:rFonts w:ascii="Cambria Math" w:hAnsi="Cambria Math" w:cs="Times New Roman"/>
                        <w:sz w:val="28"/>
                        <w:szCs w:val="28"/>
                      </w:rPr>
                      <m:t>i</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j</m:t>
                    </m:r>
                  </m:e>
                  <m:sup>
                    <m:r>
                      <w:rPr>
                        <w:rFonts w:ascii="Cambria Math" w:hAnsi="Cambria Math" w:cs="Times New Roman"/>
                        <w:sz w:val="28"/>
                        <w:szCs w:val="28"/>
                      </w:rPr>
                      <m:t>2</m:t>
                    </m:r>
                  </m:sup>
                </m:sSup>
              </m:e>
            </m:rad>
          </m:den>
        </m:f>
        <m:d>
          <m:dPr>
            <m:ctrlPr>
              <w:rPr>
                <w:rFonts w:ascii="Cambria Math" w:hAnsi="Cambria Math" w:cs="Times New Roman"/>
                <w:i/>
                <w:sz w:val="28"/>
                <w:szCs w:val="28"/>
              </w:rPr>
            </m:ctrlPr>
          </m:dPr>
          <m:e>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d</m:t>
                        </m:r>
                      </m:sub>
                    </m:sSub>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(ω)</m:t>
                    </m:r>
                  </m:num>
                  <m:den>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d</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(ω)</m:t>
                    </m:r>
                  </m:den>
                </m:f>
              </m:e>
            </m:rad>
          </m:e>
        </m:d>
      </m:oMath>
      <w:r w:rsidR="00DC5C3E" w:rsidRPr="00A7386F">
        <w:rPr>
          <w:rFonts w:ascii="Times New Roman" w:hAnsi="Times New Roman" w:cs="Times New Roman"/>
          <w:sz w:val="28"/>
          <w:szCs w:val="28"/>
        </w:rPr>
        <w:t xml:space="preserve">                     (3-2)</w:t>
      </w:r>
    </w:p>
    <w:p w14:paraId="2BAEA923" w14:textId="77777777" w:rsidR="00DC5C3E" w:rsidRDefault="00DC5C3E" w:rsidP="00DC5C3E">
      <w:pPr>
        <w:spacing w:beforeLines="150" w:before="468" w:line="360" w:lineRule="auto"/>
        <w:rPr>
          <w:rFonts w:ascii="Times New Roman" w:hAnsi="Times New Roman" w:cs="Times New Roman"/>
          <w:sz w:val="28"/>
          <w:szCs w:val="28"/>
        </w:rPr>
      </w:pPr>
      <w:r w:rsidRPr="00A7386F">
        <w:rPr>
          <w:rFonts w:ascii="Times New Roman" w:hAnsi="Times New Roman" w:cs="Times New Roman"/>
          <w:sz w:val="28"/>
          <w:szCs w:val="28"/>
        </w:rPr>
        <w:t>其中，</w:t>
      </w:r>
      <w:r w:rsidRPr="00A7386F">
        <w:rPr>
          <w:rFonts w:ascii="Times New Roman" w:hAnsi="Times New Roman" w:cs="Times New Roman"/>
          <w:i/>
          <w:iCs/>
          <w:sz w:val="28"/>
          <w:szCs w:val="28"/>
        </w:rPr>
        <w:t>P</w:t>
      </w:r>
      <w:r w:rsidRPr="00A7386F">
        <w:rPr>
          <w:rFonts w:ascii="Times New Roman" w:hAnsi="Times New Roman" w:cs="Times New Roman"/>
          <w:sz w:val="28"/>
          <w:szCs w:val="28"/>
        </w:rPr>
        <w:t>表示结构周期性，</w:t>
      </w:r>
      <w:proofErr w:type="spellStart"/>
      <w:r w:rsidRPr="00A7386F">
        <w:rPr>
          <w:rFonts w:ascii="Times New Roman" w:hAnsi="Times New Roman" w:cs="Times New Roman"/>
          <w:i/>
          <w:iCs/>
          <w:sz w:val="28"/>
          <w:szCs w:val="28"/>
        </w:rPr>
        <w:t>i</w:t>
      </w:r>
      <w:proofErr w:type="spellEnd"/>
      <w:r w:rsidRPr="00A7386F">
        <w:rPr>
          <w:rFonts w:ascii="Times New Roman" w:hAnsi="Times New Roman" w:cs="Times New Roman"/>
          <w:sz w:val="28"/>
          <w:szCs w:val="28"/>
        </w:rPr>
        <w:t>和</w:t>
      </w:r>
      <w:r w:rsidRPr="00A7386F">
        <w:rPr>
          <w:rFonts w:ascii="Times New Roman" w:hAnsi="Times New Roman" w:cs="Times New Roman"/>
          <w:i/>
          <w:iCs/>
          <w:sz w:val="28"/>
          <w:szCs w:val="28"/>
        </w:rPr>
        <w:t>j</w:t>
      </w:r>
      <w:r w:rsidRPr="00A7386F">
        <w:rPr>
          <w:rFonts w:ascii="Times New Roman" w:hAnsi="Times New Roman" w:cs="Times New Roman"/>
          <w:sz w:val="28"/>
          <w:szCs w:val="28"/>
        </w:rPr>
        <w:t>是整数，</w:t>
      </w:r>
      <m:oMath>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d</m:t>
            </m:r>
          </m:sub>
        </m:sSub>
      </m:oMath>
      <w:r w:rsidRPr="00A7386F">
        <w:rPr>
          <w:rFonts w:ascii="Times New Roman" w:hAnsi="Times New Roman" w:cs="Times New Roman"/>
          <w:sz w:val="28"/>
          <w:szCs w:val="28"/>
        </w:rPr>
        <w:t>是电</w:t>
      </w:r>
      <w:proofErr w:type="gramStart"/>
      <w:r w:rsidRPr="00A7386F">
        <w:rPr>
          <w:rFonts w:ascii="Times New Roman" w:hAnsi="Times New Roman" w:cs="Times New Roman"/>
          <w:sz w:val="28"/>
          <w:szCs w:val="28"/>
        </w:rPr>
        <w:t>介</w:t>
      </w:r>
      <w:proofErr w:type="gramEnd"/>
      <w:r w:rsidRPr="00A7386F">
        <w:rPr>
          <w:rFonts w:ascii="Times New Roman" w:hAnsi="Times New Roman" w:cs="Times New Roman"/>
          <w:sz w:val="28"/>
          <w:szCs w:val="28"/>
        </w:rPr>
        <w:t>电的介电常数，</w:t>
      </w:r>
      <m:oMath>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m</m:t>
            </m:r>
          </m:sub>
        </m:sSub>
        <m:r>
          <w:rPr>
            <w:rFonts w:ascii="Cambria Math" w:hAnsi="Cambria Math" w:cs="Times New Roman"/>
            <w:sz w:val="28"/>
            <w:szCs w:val="28"/>
          </w:rPr>
          <m:t>(ω)</m:t>
        </m:r>
      </m:oMath>
      <w:r w:rsidRPr="00A7386F">
        <w:rPr>
          <w:rFonts w:ascii="Times New Roman" w:hAnsi="Times New Roman" w:cs="Times New Roman"/>
          <w:sz w:val="28"/>
          <w:szCs w:val="28"/>
        </w:rPr>
        <w:t>是金属的复</w:t>
      </w:r>
      <w:proofErr w:type="gramStart"/>
      <w:r w:rsidRPr="00A7386F">
        <w:rPr>
          <w:rFonts w:ascii="Times New Roman" w:hAnsi="Times New Roman" w:cs="Times New Roman"/>
          <w:sz w:val="28"/>
          <w:szCs w:val="28"/>
        </w:rPr>
        <w:t>介</w:t>
      </w:r>
      <w:proofErr w:type="gramEnd"/>
      <w:r w:rsidRPr="00A7386F">
        <w:rPr>
          <w:rFonts w:ascii="Times New Roman" w:hAnsi="Times New Roman" w:cs="Times New Roman"/>
          <w:sz w:val="28"/>
          <w:szCs w:val="28"/>
        </w:rPr>
        <w:t>电函数，即金属的介电常数不是常数，它是入射光的波长</w:t>
      </w:r>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0</m:t>
            </m:r>
          </m:sub>
        </m:sSub>
      </m:oMath>
      <w:r w:rsidRPr="00A7386F">
        <w:rPr>
          <w:rFonts w:ascii="Times New Roman" w:hAnsi="Times New Roman" w:cs="Times New Roman"/>
          <w:sz w:val="28"/>
          <w:szCs w:val="28"/>
        </w:rPr>
        <w:t>（或者角频率</w:t>
      </w:r>
      <m:oMath>
        <m:r>
          <w:rPr>
            <w:rFonts w:ascii="Cambria Math" w:hAnsi="Cambria Math" w:cs="Times New Roman"/>
            <w:sz w:val="28"/>
            <w:szCs w:val="28"/>
          </w:rPr>
          <m:t>ω</m:t>
        </m:r>
      </m:oMath>
      <w:r w:rsidRPr="00A7386F">
        <w:rPr>
          <w:rFonts w:ascii="Times New Roman" w:hAnsi="Times New Roman" w:cs="Times New Roman"/>
          <w:sz w:val="28"/>
          <w:szCs w:val="28"/>
        </w:rPr>
        <w:t>）的函数</w:t>
      </w:r>
      <w:r w:rsidRPr="00A7386F">
        <w:rPr>
          <w:rFonts w:ascii="Times New Roman" w:hAnsi="Times New Roman" w:cs="Times New Roman"/>
          <w:sz w:val="28"/>
          <w:szCs w:val="28"/>
        </w:rPr>
        <w:t>[58]</w:t>
      </w:r>
      <w:r w:rsidRPr="00A7386F">
        <w:rPr>
          <w:rFonts w:ascii="Times New Roman" w:hAnsi="Times New Roman" w:cs="Times New Roman"/>
          <w:sz w:val="28"/>
          <w:szCs w:val="28"/>
        </w:rPr>
        <w:t>。</w:t>
      </w:r>
      <w:r>
        <w:rPr>
          <w:rFonts w:ascii="Times New Roman" w:hAnsi="Times New Roman" w:cs="Times New Roman" w:hint="eastAsia"/>
          <w:sz w:val="28"/>
          <w:szCs w:val="28"/>
        </w:rPr>
        <w:t>”</w:t>
      </w:r>
    </w:p>
    <w:p w14:paraId="669B655A" w14:textId="77777777" w:rsidR="00DC5C3E" w:rsidRDefault="00DC5C3E" w:rsidP="00DC5C3E">
      <w:pPr>
        <w:pStyle w:val="a5"/>
        <w:spacing w:beforeLines="150" w:before="468" w:line="360" w:lineRule="auto"/>
        <w:ind w:firstLine="560"/>
        <w:rPr>
          <w:rFonts w:ascii="Times New Roman" w:hAnsi="Times New Roman" w:cs="Times New Roman"/>
          <w:sz w:val="28"/>
          <w:szCs w:val="28"/>
        </w:rPr>
      </w:pPr>
      <w:r w:rsidRPr="00100C80">
        <w:rPr>
          <w:rFonts w:ascii="Times New Roman" w:hAnsi="Times New Roman" w:cs="Times New Roman" w:hint="eastAsia"/>
          <w:sz w:val="28"/>
          <w:szCs w:val="28"/>
        </w:rPr>
        <w:t>如果这个公式真的描述“</w:t>
      </w:r>
      <w:r w:rsidRPr="00100C80">
        <w:rPr>
          <w:rFonts w:ascii="Times New Roman" w:hAnsi="Times New Roman" w:cs="Times New Roman" w:hint="eastAsia"/>
          <w:sz w:val="28"/>
          <w:szCs w:val="28"/>
        </w:rPr>
        <w:t>SPP</w:t>
      </w:r>
      <w:r w:rsidRPr="00100C80">
        <w:rPr>
          <w:rFonts w:ascii="Times New Roman" w:hAnsi="Times New Roman" w:cs="Times New Roman" w:hint="eastAsia"/>
          <w:sz w:val="28"/>
          <w:szCs w:val="28"/>
        </w:rPr>
        <w:t>波长（</w:t>
      </w:r>
      <w:proofErr w:type="spellStart"/>
      <w:r w:rsidRPr="00A7386F">
        <w:rPr>
          <w:rFonts w:ascii="Times New Roman" w:hAnsi="Times New Roman" w:cs="Times New Roman"/>
          <w:i/>
          <w:sz w:val="28"/>
          <w:szCs w:val="28"/>
        </w:rPr>
        <w:t>λ</w:t>
      </w:r>
      <w:r w:rsidRPr="00A7386F">
        <w:rPr>
          <w:rFonts w:ascii="Times New Roman" w:hAnsi="Times New Roman" w:cs="Times New Roman"/>
          <w:sz w:val="28"/>
          <w:szCs w:val="28"/>
          <w:vertAlign w:val="subscript"/>
        </w:rPr>
        <w:t>SPP</w:t>
      </w:r>
      <w:proofErr w:type="spellEnd"/>
      <w:r w:rsidRPr="00100C80">
        <w:rPr>
          <w:rFonts w:ascii="Times New Roman" w:hAnsi="Times New Roman" w:cs="Times New Roman" w:hint="eastAsia"/>
          <w:sz w:val="28"/>
          <w:szCs w:val="28"/>
        </w:rPr>
        <w:t>）、结构周期</w:t>
      </w:r>
      <w:r w:rsidRPr="00100C80">
        <w:rPr>
          <w:rFonts w:ascii="Times New Roman" w:hAnsi="Times New Roman" w:cs="Times New Roman" w:hint="eastAsia"/>
          <w:sz w:val="28"/>
          <w:szCs w:val="28"/>
        </w:rPr>
        <w:t>P</w:t>
      </w:r>
      <w:r w:rsidRPr="00100C80">
        <w:rPr>
          <w:rFonts w:ascii="Times New Roman" w:hAnsi="Times New Roman" w:cs="Times New Roman" w:hint="eastAsia"/>
          <w:sz w:val="28"/>
          <w:szCs w:val="28"/>
        </w:rPr>
        <w:t>和入射光波长之间的关系满足如下关系”的话哪个字符表达入射光的波长。</w:t>
      </w:r>
    </w:p>
    <w:p w14:paraId="728C0C07" w14:textId="77777777" w:rsidR="00DC5C3E" w:rsidRPr="00A7386F" w:rsidRDefault="00DC5C3E" w:rsidP="00DC5C3E">
      <w:pPr>
        <w:pStyle w:val="a5"/>
        <w:numPr>
          <w:ilvl w:val="0"/>
          <w:numId w:val="3"/>
        </w:numPr>
        <w:spacing w:beforeLines="150" w:before="468" w:line="360" w:lineRule="auto"/>
        <w:ind w:left="0" w:firstLineChars="0" w:firstLine="0"/>
        <w:rPr>
          <w:rFonts w:ascii="Times New Roman" w:hAnsi="Times New Roman" w:cs="Times New Roman"/>
          <w:sz w:val="28"/>
          <w:szCs w:val="28"/>
        </w:rPr>
      </w:pPr>
      <w:r>
        <w:rPr>
          <w:rFonts w:ascii="Times New Roman" w:hAnsi="Times New Roman" w:cs="Times New Roman"/>
          <w:sz w:val="28"/>
          <w:szCs w:val="28"/>
        </w:rPr>
        <w:t xml:space="preserve"> </w:t>
      </w:r>
      <w:r w:rsidRPr="00100C80">
        <w:rPr>
          <w:rFonts w:ascii="Times New Roman" w:hAnsi="Times New Roman" w:cs="Times New Roman" w:hint="eastAsia"/>
          <w:sz w:val="28"/>
          <w:szCs w:val="28"/>
        </w:rPr>
        <w:t>公式</w:t>
      </w:r>
      <w:r w:rsidRPr="00100C80">
        <w:rPr>
          <w:rFonts w:ascii="Times New Roman" w:hAnsi="Times New Roman" w:cs="Times New Roman" w:hint="eastAsia"/>
          <w:sz w:val="28"/>
          <w:szCs w:val="28"/>
        </w:rPr>
        <w:t>3-2</w:t>
      </w:r>
      <w:r w:rsidRPr="00100C80">
        <w:rPr>
          <w:rFonts w:ascii="Times New Roman" w:hAnsi="Times New Roman" w:cs="Times New Roman" w:hint="eastAsia"/>
          <w:sz w:val="28"/>
          <w:szCs w:val="28"/>
        </w:rPr>
        <w:t>中所谓的</w:t>
      </w:r>
      <w:r w:rsidRPr="00100C80">
        <w:rPr>
          <w:rFonts w:ascii="Times New Roman" w:hAnsi="Times New Roman" w:cs="Times New Roman" w:hint="eastAsia"/>
          <w:sz w:val="28"/>
          <w:szCs w:val="28"/>
        </w:rPr>
        <w:t>'SPP</w:t>
      </w:r>
      <w:r w:rsidRPr="00100C80">
        <w:rPr>
          <w:rFonts w:ascii="Times New Roman" w:hAnsi="Times New Roman" w:cs="Times New Roman" w:hint="eastAsia"/>
          <w:sz w:val="28"/>
          <w:szCs w:val="28"/>
        </w:rPr>
        <w:t>的波长</w:t>
      </w:r>
      <w:proofErr w:type="spellStart"/>
      <w:r w:rsidRPr="00A7386F">
        <w:rPr>
          <w:rFonts w:ascii="Times New Roman" w:hAnsi="Times New Roman" w:cs="Times New Roman"/>
          <w:i/>
          <w:sz w:val="28"/>
          <w:szCs w:val="28"/>
        </w:rPr>
        <w:t>λ</w:t>
      </w:r>
      <w:r w:rsidRPr="00A7386F">
        <w:rPr>
          <w:rFonts w:ascii="Times New Roman" w:hAnsi="Times New Roman" w:cs="Times New Roman"/>
          <w:sz w:val="28"/>
          <w:szCs w:val="28"/>
          <w:vertAlign w:val="subscript"/>
        </w:rPr>
        <w:t>SPP</w:t>
      </w:r>
      <w:proofErr w:type="spellEnd"/>
      <w:r w:rsidRPr="00100C80">
        <w:rPr>
          <w:rFonts w:ascii="Times New Roman" w:hAnsi="Times New Roman" w:cs="Times New Roman" w:hint="eastAsia"/>
          <w:sz w:val="28"/>
          <w:szCs w:val="28"/>
        </w:rPr>
        <w:t>根本不是</w:t>
      </w:r>
      <w:r w:rsidRPr="00100C80">
        <w:rPr>
          <w:rFonts w:ascii="Times New Roman" w:hAnsi="Times New Roman" w:cs="Times New Roman" w:hint="eastAsia"/>
          <w:sz w:val="28"/>
          <w:szCs w:val="28"/>
        </w:rPr>
        <w:t>SPP</w:t>
      </w:r>
      <w:r w:rsidRPr="00100C80">
        <w:rPr>
          <w:rFonts w:ascii="Times New Roman" w:hAnsi="Times New Roman" w:cs="Times New Roman" w:hint="eastAsia"/>
          <w:sz w:val="28"/>
          <w:szCs w:val="28"/>
        </w:rPr>
        <w:t>的波长。作者在前言部分抄写了很多关于</w:t>
      </w:r>
      <w:r w:rsidRPr="00100C80">
        <w:rPr>
          <w:rFonts w:ascii="Times New Roman" w:hAnsi="Times New Roman" w:cs="Times New Roman" w:hint="eastAsia"/>
          <w:sz w:val="28"/>
          <w:szCs w:val="28"/>
        </w:rPr>
        <w:t>SPP</w:t>
      </w:r>
      <w:r w:rsidRPr="00100C80">
        <w:rPr>
          <w:rFonts w:ascii="Times New Roman" w:hAnsi="Times New Roman" w:cs="Times New Roman" w:hint="eastAsia"/>
          <w:sz w:val="28"/>
          <w:szCs w:val="28"/>
        </w:rPr>
        <w:t>的内容，其中公式</w:t>
      </w:r>
      <w:r w:rsidRPr="00100C80">
        <w:rPr>
          <w:rFonts w:ascii="Times New Roman" w:hAnsi="Times New Roman" w:cs="Times New Roman" w:hint="eastAsia"/>
          <w:sz w:val="28"/>
          <w:szCs w:val="28"/>
        </w:rPr>
        <w:t>1-34</w:t>
      </w:r>
      <w:r w:rsidRPr="00100C80">
        <w:rPr>
          <w:rFonts w:ascii="Times New Roman" w:hAnsi="Times New Roman" w:cs="Times New Roman" w:hint="eastAsia"/>
          <w:sz w:val="28"/>
          <w:szCs w:val="28"/>
        </w:rPr>
        <w:t>是计算</w:t>
      </w:r>
      <w:r w:rsidRPr="00100C80">
        <w:rPr>
          <w:rFonts w:ascii="Times New Roman" w:hAnsi="Times New Roman" w:cs="Times New Roman" w:hint="eastAsia"/>
          <w:sz w:val="28"/>
          <w:szCs w:val="28"/>
        </w:rPr>
        <w:t>SPP</w:t>
      </w:r>
      <w:r w:rsidRPr="00100C80">
        <w:rPr>
          <w:rFonts w:ascii="Times New Roman" w:hAnsi="Times New Roman" w:cs="Times New Roman" w:hint="eastAsia"/>
          <w:sz w:val="28"/>
          <w:szCs w:val="28"/>
        </w:rPr>
        <w:t>波长的公式。下面看看这个公式：</w:t>
      </w:r>
    </w:p>
    <w:bookmarkEnd w:id="49"/>
    <w:p w14:paraId="01B65CB0" w14:textId="77777777" w:rsidR="00DC5C3E" w:rsidRPr="00A7386F" w:rsidRDefault="00000000" w:rsidP="00DC5C3E">
      <w:pPr>
        <w:pStyle w:val="a5"/>
        <w:ind w:left="360" w:firstLineChars="0" w:firstLine="0"/>
        <w:rPr>
          <w:rFonts w:ascii="Times New Roman" w:hAnsi="Times New Roman" w:cs="Times New Roman"/>
          <w:sz w:val="28"/>
          <w:szCs w:val="28"/>
        </w:rPr>
      </w:pPr>
      <m:oMath>
        <m:sSub>
          <m:sSubPr>
            <m:ctrlPr>
              <w:rPr>
                <w:rFonts w:ascii="Cambria Math" w:hAnsi="Cambria Math" w:cs="Times New Roman"/>
                <w:i/>
                <w:sz w:val="28"/>
                <w:szCs w:val="28"/>
                <w:highlight w:val="yellow"/>
              </w:rPr>
            </m:ctrlPr>
          </m:sSubPr>
          <m:e>
            <m:r>
              <w:rPr>
                <w:rFonts w:ascii="Cambria Math" w:hAnsi="Cambria Math" w:cs="Times New Roman"/>
                <w:sz w:val="28"/>
                <w:szCs w:val="28"/>
                <w:highlight w:val="yellow"/>
              </w:rPr>
              <m:t>λ</m:t>
            </m:r>
          </m:e>
          <m:sub>
            <m:r>
              <w:rPr>
                <w:rFonts w:ascii="Cambria Math" w:hAnsi="Cambria Math" w:cs="Times New Roman"/>
                <w:sz w:val="28"/>
                <w:szCs w:val="28"/>
                <w:highlight w:val="yellow"/>
              </w:rPr>
              <m:t>SPP</m:t>
            </m:r>
          </m:sub>
        </m:sSub>
        <m:r>
          <w:rPr>
            <w:rFonts w:ascii="Cambria Math" w:hAnsi="Cambria Math" w:cs="Times New Roman"/>
            <w:sz w:val="28"/>
            <w:szCs w:val="28"/>
            <w:highlight w:val="yellow"/>
          </w:rPr>
          <m:t>=</m:t>
        </m:r>
        <m:f>
          <m:fPr>
            <m:ctrlPr>
              <w:rPr>
                <w:rFonts w:ascii="Cambria Math" w:hAnsi="Cambria Math" w:cs="Times New Roman"/>
                <w:i/>
                <w:sz w:val="28"/>
                <w:szCs w:val="28"/>
                <w:highlight w:val="yellow"/>
              </w:rPr>
            </m:ctrlPr>
          </m:fPr>
          <m:num>
            <m:r>
              <w:rPr>
                <w:rFonts w:ascii="Cambria Math" w:hAnsi="Cambria Math" w:cs="Times New Roman"/>
                <w:sz w:val="28"/>
                <w:szCs w:val="28"/>
                <w:highlight w:val="yellow"/>
              </w:rPr>
              <m:t>2π</m:t>
            </m:r>
          </m:num>
          <m:den>
            <m:sSubSup>
              <m:sSubSupPr>
                <m:ctrlPr>
                  <w:rPr>
                    <w:rFonts w:ascii="Cambria Math" w:hAnsi="Cambria Math" w:cs="Times New Roman"/>
                    <w:i/>
                    <w:sz w:val="28"/>
                    <w:szCs w:val="28"/>
                    <w:highlight w:val="yellow"/>
                  </w:rPr>
                </m:ctrlPr>
              </m:sSubSupPr>
              <m:e>
                <m:r>
                  <w:rPr>
                    <w:rFonts w:ascii="Cambria Math" w:hAnsi="Cambria Math" w:cs="Times New Roman"/>
                    <w:sz w:val="28"/>
                    <w:szCs w:val="28"/>
                    <w:highlight w:val="yellow"/>
                  </w:rPr>
                  <m:t>k</m:t>
                </m:r>
              </m:e>
              <m:sub>
                <m:r>
                  <w:rPr>
                    <w:rFonts w:ascii="Cambria Math" w:hAnsi="Cambria Math" w:cs="Times New Roman"/>
                    <w:sz w:val="28"/>
                    <w:szCs w:val="28"/>
                    <w:highlight w:val="yellow"/>
                  </w:rPr>
                  <m:t>SPP</m:t>
                </m:r>
              </m:sub>
              <m:sup>
                <m:r>
                  <w:rPr>
                    <w:rFonts w:ascii="Cambria Math" w:hAnsi="Cambria Math" w:cs="Times New Roman"/>
                    <w:sz w:val="28"/>
                    <w:szCs w:val="28"/>
                    <w:highlight w:val="yellow"/>
                  </w:rPr>
                  <m:t>'</m:t>
                </m:r>
              </m:sup>
            </m:sSubSup>
          </m:den>
        </m:f>
        <m:r>
          <w:rPr>
            <w:rFonts w:ascii="Cambria Math" w:hAnsi="Cambria Math" w:cs="Times New Roman"/>
            <w:sz w:val="28"/>
            <w:szCs w:val="28"/>
            <w:highlight w:val="yellow"/>
          </w:rPr>
          <m:t>=</m:t>
        </m:r>
        <m:sSub>
          <m:sSubPr>
            <m:ctrlPr>
              <w:rPr>
                <w:rFonts w:ascii="Cambria Math" w:hAnsi="Cambria Math" w:cs="Times New Roman"/>
                <w:i/>
                <w:sz w:val="28"/>
                <w:szCs w:val="28"/>
                <w:highlight w:val="yellow"/>
              </w:rPr>
            </m:ctrlPr>
          </m:sSubPr>
          <m:e>
            <m:r>
              <w:rPr>
                <w:rFonts w:ascii="Cambria Math" w:hAnsi="Cambria Math" w:cs="Times New Roman"/>
                <w:sz w:val="28"/>
                <w:szCs w:val="28"/>
                <w:highlight w:val="yellow"/>
              </w:rPr>
              <m:t>λ</m:t>
            </m:r>
          </m:e>
          <m:sub>
            <m:r>
              <w:rPr>
                <w:rFonts w:ascii="Cambria Math" w:hAnsi="Cambria Math" w:cs="Times New Roman"/>
                <w:sz w:val="28"/>
                <w:szCs w:val="28"/>
                <w:highlight w:val="yellow"/>
              </w:rPr>
              <m:t>0</m:t>
            </m:r>
          </m:sub>
        </m:sSub>
        <m:rad>
          <m:radPr>
            <m:degHide m:val="1"/>
            <m:ctrlPr>
              <w:rPr>
                <w:rFonts w:ascii="Cambria Math" w:hAnsi="Cambria Math" w:cs="Times New Roman"/>
                <w:i/>
                <w:sz w:val="28"/>
                <w:szCs w:val="28"/>
                <w:highlight w:val="yellow"/>
              </w:rPr>
            </m:ctrlPr>
          </m:radPr>
          <m:deg/>
          <m:e>
            <m:f>
              <m:fPr>
                <m:ctrlPr>
                  <w:rPr>
                    <w:rFonts w:ascii="Cambria Math" w:hAnsi="Cambria Math" w:cs="Times New Roman"/>
                    <w:i/>
                    <w:sz w:val="28"/>
                    <w:szCs w:val="28"/>
                    <w:highlight w:val="yellow"/>
                  </w:rPr>
                </m:ctrlPr>
              </m:fPr>
              <m:num>
                <m:sSub>
                  <m:sSubPr>
                    <m:ctrlPr>
                      <w:rPr>
                        <w:rFonts w:ascii="Cambria Math" w:hAnsi="Cambria Math" w:cs="Times New Roman"/>
                        <w:i/>
                        <w:sz w:val="28"/>
                        <w:szCs w:val="28"/>
                        <w:highlight w:val="yellow"/>
                      </w:rPr>
                    </m:ctrlPr>
                  </m:sSubPr>
                  <m:e>
                    <m:r>
                      <w:rPr>
                        <w:rFonts w:ascii="Cambria Math" w:hAnsi="Cambria Math" w:cs="Times New Roman"/>
                        <w:sz w:val="28"/>
                        <w:szCs w:val="28"/>
                        <w:highlight w:val="yellow"/>
                      </w:rPr>
                      <m:t>ε</m:t>
                    </m:r>
                  </m:e>
                  <m:sub>
                    <m:r>
                      <w:rPr>
                        <w:rFonts w:ascii="Cambria Math" w:hAnsi="Cambria Math" w:cs="Times New Roman"/>
                        <w:sz w:val="28"/>
                        <w:szCs w:val="28"/>
                        <w:highlight w:val="yellow"/>
                      </w:rPr>
                      <m:t>d</m:t>
                    </m:r>
                  </m:sub>
                </m:sSub>
                <m:r>
                  <w:rPr>
                    <w:rFonts w:ascii="Cambria Math" w:hAnsi="Cambria Math" w:cs="Times New Roman"/>
                    <w:sz w:val="28"/>
                    <w:szCs w:val="28"/>
                    <w:highlight w:val="yellow"/>
                  </w:rPr>
                  <m:t>+</m:t>
                </m:r>
                <m:sSub>
                  <m:sSubPr>
                    <m:ctrlPr>
                      <w:rPr>
                        <w:rFonts w:ascii="Cambria Math" w:hAnsi="Cambria Math" w:cs="Times New Roman"/>
                        <w:i/>
                        <w:sz w:val="28"/>
                        <w:szCs w:val="28"/>
                        <w:highlight w:val="yellow"/>
                      </w:rPr>
                    </m:ctrlPr>
                  </m:sSubPr>
                  <m:e>
                    <m:r>
                      <w:rPr>
                        <w:rFonts w:ascii="Cambria Math" w:hAnsi="Cambria Math" w:cs="Times New Roman"/>
                        <w:sz w:val="28"/>
                        <w:szCs w:val="28"/>
                        <w:highlight w:val="yellow"/>
                      </w:rPr>
                      <m:t>ε</m:t>
                    </m:r>
                  </m:e>
                  <m:sub>
                    <m:r>
                      <w:rPr>
                        <w:rFonts w:ascii="Cambria Math" w:hAnsi="Cambria Math" w:cs="Times New Roman"/>
                        <w:sz w:val="28"/>
                        <w:szCs w:val="28"/>
                        <w:highlight w:val="yellow"/>
                      </w:rPr>
                      <m:t>1</m:t>
                    </m:r>
                  </m:sub>
                </m:sSub>
              </m:num>
              <m:den>
                <m:sSub>
                  <m:sSubPr>
                    <m:ctrlPr>
                      <w:rPr>
                        <w:rFonts w:ascii="Cambria Math" w:hAnsi="Cambria Math" w:cs="Times New Roman"/>
                        <w:i/>
                        <w:sz w:val="28"/>
                        <w:szCs w:val="28"/>
                        <w:highlight w:val="yellow"/>
                      </w:rPr>
                    </m:ctrlPr>
                  </m:sSubPr>
                  <m:e>
                    <m:r>
                      <w:rPr>
                        <w:rFonts w:ascii="Cambria Math" w:hAnsi="Cambria Math" w:cs="Times New Roman"/>
                        <w:sz w:val="28"/>
                        <w:szCs w:val="28"/>
                        <w:highlight w:val="yellow"/>
                      </w:rPr>
                      <m:t>ε</m:t>
                    </m:r>
                  </m:e>
                  <m:sub>
                    <m:r>
                      <w:rPr>
                        <w:rFonts w:ascii="Cambria Math" w:hAnsi="Cambria Math" w:cs="Times New Roman"/>
                        <w:sz w:val="28"/>
                        <w:szCs w:val="28"/>
                        <w:highlight w:val="yellow"/>
                      </w:rPr>
                      <m:t>d</m:t>
                    </m:r>
                  </m:sub>
                </m:sSub>
                <m:sSub>
                  <m:sSubPr>
                    <m:ctrlPr>
                      <w:rPr>
                        <w:rFonts w:ascii="Cambria Math" w:hAnsi="Cambria Math" w:cs="Times New Roman"/>
                        <w:i/>
                        <w:sz w:val="28"/>
                        <w:szCs w:val="28"/>
                        <w:highlight w:val="yellow"/>
                      </w:rPr>
                    </m:ctrlPr>
                  </m:sSubPr>
                  <m:e>
                    <m:r>
                      <w:rPr>
                        <w:rFonts w:ascii="Cambria Math" w:hAnsi="Cambria Math" w:cs="Times New Roman"/>
                        <w:sz w:val="28"/>
                        <w:szCs w:val="28"/>
                        <w:highlight w:val="yellow"/>
                      </w:rPr>
                      <m:t>ε</m:t>
                    </m:r>
                  </m:e>
                  <m:sub>
                    <m:r>
                      <w:rPr>
                        <w:rFonts w:ascii="Cambria Math" w:hAnsi="Cambria Math" w:cs="Times New Roman"/>
                        <w:sz w:val="28"/>
                        <w:szCs w:val="28"/>
                        <w:highlight w:val="yellow"/>
                      </w:rPr>
                      <m:t>1</m:t>
                    </m:r>
                  </m:sub>
                </m:sSub>
              </m:den>
            </m:f>
          </m:e>
        </m:rad>
      </m:oMath>
      <w:r w:rsidR="00DC5C3E" w:rsidRPr="00A7386F">
        <w:rPr>
          <w:rFonts w:ascii="Times New Roman" w:hAnsi="Times New Roman" w:cs="Times New Roman"/>
          <w:sz w:val="28"/>
          <w:szCs w:val="28"/>
        </w:rPr>
        <w:t xml:space="preserve">             </w:t>
      </w:r>
      <w:r w:rsidR="00DC5C3E" w:rsidRPr="00A7386F">
        <w:rPr>
          <w:rFonts w:ascii="Times New Roman" w:hAnsi="Times New Roman" w:cs="Times New Roman"/>
          <w:sz w:val="28"/>
          <w:szCs w:val="28"/>
          <w:highlight w:val="yellow"/>
        </w:rPr>
        <w:t>（原文中的公式</w:t>
      </w:r>
      <w:r w:rsidR="00DC5C3E" w:rsidRPr="00A7386F">
        <w:rPr>
          <w:rFonts w:ascii="Times New Roman" w:hAnsi="Times New Roman" w:cs="Times New Roman"/>
          <w:sz w:val="28"/>
          <w:szCs w:val="28"/>
          <w:highlight w:val="yellow"/>
        </w:rPr>
        <w:t>1-34</w:t>
      </w:r>
      <w:r w:rsidR="00DC5C3E" w:rsidRPr="00A7386F">
        <w:rPr>
          <w:rFonts w:ascii="Times New Roman" w:hAnsi="Times New Roman" w:cs="Times New Roman"/>
          <w:sz w:val="28"/>
          <w:szCs w:val="28"/>
          <w:highlight w:val="yellow"/>
        </w:rPr>
        <w:t>）</w:t>
      </w:r>
    </w:p>
    <w:p w14:paraId="4C0E6E08" w14:textId="77777777" w:rsidR="00DC5C3E" w:rsidRPr="00100C80" w:rsidRDefault="00DC5C3E" w:rsidP="00DC5C3E">
      <w:pPr>
        <w:pStyle w:val="a5"/>
        <w:spacing w:line="360" w:lineRule="auto"/>
        <w:ind w:firstLine="560"/>
        <w:rPr>
          <w:rFonts w:ascii="Times New Roman" w:hAnsi="Times New Roman" w:cs="Times New Roman"/>
          <w:sz w:val="28"/>
          <w:szCs w:val="28"/>
        </w:rPr>
      </w:pPr>
      <w:r w:rsidRPr="00100C80">
        <w:rPr>
          <w:rFonts w:ascii="Times New Roman" w:hAnsi="Times New Roman" w:cs="Times New Roman" w:hint="eastAsia"/>
          <w:sz w:val="28"/>
          <w:szCs w:val="28"/>
        </w:rPr>
        <w:t>一看就知道这两个公式是不一样的。根据操你考文献</w:t>
      </w:r>
      <w:r w:rsidRPr="00100C80">
        <w:rPr>
          <w:rFonts w:ascii="Times New Roman" w:hAnsi="Times New Roman" w:cs="Times New Roman" w:hint="eastAsia"/>
          <w:sz w:val="28"/>
          <w:szCs w:val="28"/>
        </w:rPr>
        <w:t>[131],</w:t>
      </w:r>
      <w:r w:rsidRPr="00100C80">
        <w:rPr>
          <w:rFonts w:ascii="Times New Roman" w:hAnsi="Times New Roman" w:cs="Times New Roman" w:hint="eastAsia"/>
          <w:sz w:val="28"/>
          <w:szCs w:val="28"/>
        </w:rPr>
        <w:t>一束光入射到纳米孔阵列上时（从</w:t>
      </w:r>
      <w:r w:rsidRPr="00100C80">
        <w:rPr>
          <w:rFonts w:ascii="Times New Roman" w:hAnsi="Times New Roman" w:cs="Times New Roman" w:hint="eastAsia"/>
          <w:sz w:val="28"/>
          <w:szCs w:val="28"/>
        </w:rPr>
        <w:t>x</w:t>
      </w:r>
      <w:r w:rsidRPr="00100C80">
        <w:rPr>
          <w:rFonts w:ascii="Times New Roman" w:hAnsi="Times New Roman" w:cs="Times New Roman" w:hint="eastAsia"/>
          <w:sz w:val="28"/>
          <w:szCs w:val="28"/>
        </w:rPr>
        <w:t>方向斜入射），他的波矢量可以表达为：</w:t>
      </w:r>
    </w:p>
    <w:p w14:paraId="609FF52F" w14:textId="77777777" w:rsidR="00DC5C3E" w:rsidRPr="00100C80" w:rsidRDefault="00DC5C3E" w:rsidP="00DC5C3E">
      <w:pPr>
        <w:pStyle w:val="a5"/>
        <w:spacing w:line="360" w:lineRule="auto"/>
        <w:ind w:firstLine="560"/>
        <w:jc w:val="center"/>
        <w:rPr>
          <w:rFonts w:ascii="Times New Roman" w:hAnsi="Times New Roman" w:cs="Times New Roman"/>
          <w:sz w:val="28"/>
          <w:szCs w:val="28"/>
        </w:rPr>
      </w:pPr>
      <w:r w:rsidRPr="00A7386F">
        <w:rPr>
          <w:rFonts w:ascii="Times New Roman" w:hAnsi="Times New Roman" w:cs="Times New Roman"/>
          <w:noProof/>
          <w:sz w:val="28"/>
          <w:szCs w:val="28"/>
        </w:rPr>
        <w:drawing>
          <wp:inline distT="0" distB="0" distL="0" distR="0" wp14:anchorId="65B4669A" wp14:editId="54D10E84">
            <wp:extent cx="1514475" cy="4000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14475" cy="400050"/>
                    </a:xfrm>
                    <a:prstGeom prst="rect">
                      <a:avLst/>
                    </a:prstGeom>
                  </pic:spPr>
                </pic:pic>
              </a:graphicData>
            </a:graphic>
          </wp:inline>
        </w:drawing>
      </w:r>
    </w:p>
    <w:p w14:paraId="738DF977" w14:textId="77777777" w:rsidR="00DC5C3E" w:rsidRPr="00A7386F" w:rsidRDefault="00DC5C3E" w:rsidP="00DC5C3E">
      <w:pPr>
        <w:spacing w:line="360" w:lineRule="auto"/>
        <w:rPr>
          <w:rFonts w:ascii="Times New Roman" w:hAnsi="Times New Roman" w:cs="Times New Roman"/>
          <w:i/>
          <w:iCs/>
          <w:sz w:val="28"/>
          <w:szCs w:val="28"/>
        </w:rPr>
      </w:pPr>
      <w:r w:rsidRPr="00A7386F">
        <w:rPr>
          <w:rFonts w:ascii="Times New Roman" w:hAnsi="Times New Roman" w:cs="Times New Roman"/>
          <w:sz w:val="28"/>
          <w:szCs w:val="28"/>
        </w:rPr>
        <w:t>其中</w:t>
      </w:r>
      <w:proofErr w:type="spellStart"/>
      <w:r w:rsidRPr="00A7386F">
        <w:rPr>
          <w:rFonts w:ascii="Times New Roman" w:hAnsi="Times New Roman" w:cs="Times New Roman"/>
          <w:sz w:val="28"/>
          <w:szCs w:val="28"/>
        </w:rPr>
        <w:t>k</w:t>
      </w:r>
      <w:r w:rsidRPr="00A7386F">
        <w:rPr>
          <w:rFonts w:ascii="Times New Roman" w:hAnsi="Times New Roman" w:cs="Times New Roman"/>
          <w:i/>
          <w:iCs/>
          <w:sz w:val="28"/>
          <w:szCs w:val="28"/>
          <w:vertAlign w:val="subscript"/>
        </w:rPr>
        <w:t>sp</w:t>
      </w:r>
      <w:proofErr w:type="spellEnd"/>
      <w:r w:rsidRPr="00A7386F">
        <w:rPr>
          <w:rFonts w:ascii="Times New Roman" w:hAnsi="Times New Roman" w:cs="Times New Roman"/>
          <w:i/>
          <w:iCs/>
          <w:sz w:val="28"/>
          <w:szCs w:val="28"/>
        </w:rPr>
        <w:t>是等</w:t>
      </w:r>
      <w:proofErr w:type="gramStart"/>
      <w:r w:rsidRPr="00A7386F">
        <w:rPr>
          <w:rFonts w:ascii="Times New Roman" w:hAnsi="Times New Roman" w:cs="Times New Roman"/>
          <w:i/>
          <w:iCs/>
          <w:sz w:val="28"/>
          <w:szCs w:val="28"/>
        </w:rPr>
        <w:t>离激元的</w:t>
      </w:r>
      <w:proofErr w:type="gramEnd"/>
      <w:r w:rsidRPr="00A7386F">
        <w:rPr>
          <w:rFonts w:ascii="Times New Roman" w:hAnsi="Times New Roman" w:cs="Times New Roman"/>
          <w:i/>
          <w:iCs/>
          <w:sz w:val="28"/>
          <w:szCs w:val="28"/>
        </w:rPr>
        <w:t>波矢量，</w:t>
      </w:r>
      <w:proofErr w:type="spellStart"/>
      <w:r w:rsidRPr="00A7386F">
        <w:rPr>
          <w:rFonts w:ascii="Times New Roman" w:hAnsi="Times New Roman" w:cs="Times New Roman"/>
          <w:i/>
          <w:iCs/>
          <w:sz w:val="28"/>
          <w:szCs w:val="28"/>
        </w:rPr>
        <w:t>k</w:t>
      </w:r>
      <w:r w:rsidRPr="00A7386F">
        <w:rPr>
          <w:rFonts w:ascii="Times New Roman" w:hAnsi="Times New Roman" w:cs="Times New Roman"/>
          <w:i/>
          <w:iCs/>
          <w:sz w:val="28"/>
          <w:szCs w:val="28"/>
          <w:vertAlign w:val="subscript"/>
        </w:rPr>
        <w:t>x</w:t>
      </w:r>
      <w:proofErr w:type="spellEnd"/>
      <w:r w:rsidRPr="00A7386F">
        <w:rPr>
          <w:rFonts w:ascii="Times New Roman" w:hAnsi="Times New Roman" w:cs="Times New Roman"/>
          <w:i/>
          <w:iCs/>
          <w:sz w:val="28"/>
          <w:szCs w:val="28"/>
        </w:rPr>
        <w:t>是</w:t>
      </w:r>
      <w:r w:rsidRPr="00A7386F">
        <w:rPr>
          <w:rFonts w:ascii="Times New Roman" w:hAnsi="Times New Roman" w:cs="Times New Roman"/>
          <w:i/>
          <w:iCs/>
          <w:sz w:val="28"/>
          <w:szCs w:val="28"/>
        </w:rPr>
        <w:t>x</w:t>
      </w:r>
      <w:r w:rsidRPr="00A7386F">
        <w:rPr>
          <w:rFonts w:ascii="Times New Roman" w:hAnsi="Times New Roman" w:cs="Times New Roman"/>
          <w:i/>
          <w:iCs/>
          <w:sz w:val="28"/>
          <w:szCs w:val="28"/>
        </w:rPr>
        <w:t>方向的波矢量，</w:t>
      </w:r>
      <w:r w:rsidRPr="00A7386F">
        <w:rPr>
          <w:rFonts w:ascii="Times New Roman" w:hAnsi="Times New Roman" w:cs="Times New Roman"/>
          <w:i/>
          <w:iCs/>
          <w:sz w:val="28"/>
          <w:szCs w:val="28"/>
        </w:rPr>
        <w:t>G</w:t>
      </w:r>
      <w:r w:rsidRPr="00A7386F">
        <w:rPr>
          <w:rFonts w:ascii="Times New Roman" w:hAnsi="Times New Roman" w:cs="Times New Roman"/>
          <w:i/>
          <w:iCs/>
          <w:sz w:val="28"/>
          <w:szCs w:val="28"/>
          <w:vertAlign w:val="subscript"/>
        </w:rPr>
        <w:t>x</w:t>
      </w:r>
      <w:r w:rsidRPr="00A7386F">
        <w:rPr>
          <w:rFonts w:ascii="Times New Roman" w:hAnsi="Times New Roman" w:cs="Times New Roman"/>
          <w:i/>
          <w:iCs/>
          <w:sz w:val="28"/>
          <w:szCs w:val="28"/>
        </w:rPr>
        <w:t>和</w:t>
      </w:r>
      <w:proofErr w:type="spellStart"/>
      <w:r w:rsidRPr="00A7386F">
        <w:rPr>
          <w:rFonts w:ascii="Times New Roman" w:hAnsi="Times New Roman" w:cs="Times New Roman"/>
          <w:i/>
          <w:iCs/>
          <w:sz w:val="28"/>
          <w:szCs w:val="28"/>
        </w:rPr>
        <w:t>G</w:t>
      </w:r>
      <w:r w:rsidRPr="00A7386F">
        <w:rPr>
          <w:rFonts w:ascii="Times New Roman" w:hAnsi="Times New Roman" w:cs="Times New Roman"/>
          <w:i/>
          <w:iCs/>
          <w:sz w:val="28"/>
          <w:szCs w:val="28"/>
          <w:vertAlign w:val="subscript"/>
        </w:rPr>
        <w:t>y</w:t>
      </w:r>
      <w:proofErr w:type="spellEnd"/>
      <w:r w:rsidRPr="00A7386F">
        <w:rPr>
          <w:rFonts w:ascii="Times New Roman" w:hAnsi="Times New Roman" w:cs="Times New Roman"/>
          <w:i/>
          <w:iCs/>
          <w:sz w:val="28"/>
          <w:szCs w:val="28"/>
        </w:rPr>
        <w:t>是倒格子矢量并</w:t>
      </w:r>
      <w:r w:rsidRPr="00A7386F">
        <w:rPr>
          <w:rFonts w:ascii="Times New Roman" w:hAnsi="Times New Roman" w:cs="Times New Roman"/>
          <w:noProof/>
          <w:sz w:val="28"/>
          <w:szCs w:val="28"/>
        </w:rPr>
        <w:drawing>
          <wp:inline distT="0" distB="0" distL="0" distR="0" wp14:anchorId="7326BF5B" wp14:editId="30880B5B">
            <wp:extent cx="1514475" cy="2667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514475" cy="266700"/>
                    </a:xfrm>
                    <a:prstGeom prst="rect">
                      <a:avLst/>
                    </a:prstGeom>
                  </pic:spPr>
                </pic:pic>
              </a:graphicData>
            </a:graphic>
          </wp:inline>
        </w:drawing>
      </w:r>
      <w:r w:rsidRPr="00A7386F">
        <w:rPr>
          <w:rFonts w:ascii="Times New Roman" w:hAnsi="Times New Roman" w:cs="Times New Roman"/>
          <w:i/>
          <w:iCs/>
          <w:sz w:val="28"/>
          <w:szCs w:val="28"/>
        </w:rPr>
        <w:t>，</w:t>
      </w:r>
      <w:r w:rsidRPr="00A7386F">
        <w:rPr>
          <w:rFonts w:ascii="Times New Roman" w:hAnsi="Times New Roman" w:cs="Times New Roman"/>
          <w:i/>
          <w:iCs/>
          <w:sz w:val="28"/>
          <w:szCs w:val="28"/>
        </w:rPr>
        <w:t xml:space="preserve"> </w:t>
      </w:r>
      <w:proofErr w:type="spellStart"/>
      <w:r w:rsidRPr="00A7386F">
        <w:rPr>
          <w:rFonts w:ascii="Times New Roman" w:hAnsi="Times New Roman" w:cs="Times New Roman"/>
          <w:i/>
          <w:iCs/>
          <w:sz w:val="28"/>
          <w:szCs w:val="28"/>
        </w:rPr>
        <w:t>i</w:t>
      </w:r>
      <w:proofErr w:type="spellEnd"/>
      <w:r w:rsidRPr="00A7386F">
        <w:rPr>
          <w:rFonts w:ascii="Times New Roman" w:hAnsi="Times New Roman" w:cs="Times New Roman"/>
          <w:i/>
          <w:iCs/>
          <w:sz w:val="28"/>
          <w:szCs w:val="28"/>
        </w:rPr>
        <w:t>、</w:t>
      </w:r>
      <w:r w:rsidRPr="00A7386F">
        <w:rPr>
          <w:rFonts w:ascii="Times New Roman" w:hAnsi="Times New Roman" w:cs="Times New Roman"/>
          <w:i/>
          <w:iCs/>
          <w:sz w:val="28"/>
          <w:szCs w:val="28"/>
        </w:rPr>
        <w:t>j</w:t>
      </w:r>
      <w:r w:rsidRPr="00A7386F">
        <w:rPr>
          <w:rFonts w:ascii="Times New Roman" w:hAnsi="Times New Roman" w:cs="Times New Roman"/>
          <w:i/>
          <w:iCs/>
          <w:sz w:val="28"/>
          <w:szCs w:val="28"/>
        </w:rPr>
        <w:t>是整数。当正入射时</w:t>
      </w:r>
      <w:proofErr w:type="spellStart"/>
      <w:r w:rsidRPr="00A7386F">
        <w:rPr>
          <w:rFonts w:ascii="Times New Roman" w:hAnsi="Times New Roman" w:cs="Times New Roman"/>
          <w:i/>
          <w:iCs/>
          <w:sz w:val="28"/>
          <w:szCs w:val="28"/>
        </w:rPr>
        <w:t>k</w:t>
      </w:r>
      <w:r w:rsidRPr="00A7386F">
        <w:rPr>
          <w:rFonts w:ascii="Times New Roman" w:hAnsi="Times New Roman" w:cs="Times New Roman"/>
          <w:i/>
          <w:iCs/>
          <w:sz w:val="28"/>
          <w:szCs w:val="28"/>
          <w:vertAlign w:val="subscript"/>
        </w:rPr>
        <w:t>x</w:t>
      </w:r>
      <w:proofErr w:type="spellEnd"/>
      <w:r w:rsidRPr="00A7386F">
        <w:rPr>
          <w:rFonts w:ascii="Times New Roman" w:hAnsi="Times New Roman" w:cs="Times New Roman"/>
          <w:i/>
          <w:iCs/>
          <w:sz w:val="28"/>
          <w:szCs w:val="28"/>
        </w:rPr>
        <w:t>=0</w:t>
      </w:r>
      <w:r w:rsidRPr="00A7386F">
        <w:rPr>
          <w:rFonts w:ascii="Times New Roman" w:hAnsi="Times New Roman" w:cs="Times New Roman"/>
          <w:i/>
          <w:iCs/>
          <w:sz w:val="28"/>
          <w:szCs w:val="28"/>
        </w:rPr>
        <w:t>，表面等</w:t>
      </w:r>
      <w:proofErr w:type="gramStart"/>
      <w:r w:rsidRPr="00A7386F">
        <w:rPr>
          <w:rFonts w:ascii="Times New Roman" w:hAnsi="Times New Roman" w:cs="Times New Roman"/>
          <w:i/>
          <w:iCs/>
          <w:sz w:val="28"/>
          <w:szCs w:val="28"/>
        </w:rPr>
        <w:t>离激元的</w:t>
      </w:r>
      <w:proofErr w:type="gramEnd"/>
      <w:r w:rsidRPr="00A7386F">
        <w:rPr>
          <w:rFonts w:ascii="Times New Roman" w:hAnsi="Times New Roman" w:cs="Times New Roman"/>
          <w:i/>
          <w:iCs/>
          <w:sz w:val="28"/>
          <w:szCs w:val="28"/>
        </w:rPr>
        <w:t>波矢量等于</w:t>
      </w:r>
    </w:p>
    <w:p w14:paraId="28A851ED" w14:textId="77777777" w:rsidR="00DC5C3E" w:rsidRPr="00A7386F" w:rsidRDefault="00000000" w:rsidP="00DC5C3E">
      <w:pPr>
        <w:jc w:val="right"/>
        <w:rPr>
          <w:rFonts w:ascii="Times New Roman" w:hAnsi="Times New Roman" w:cs="Times New Roman"/>
          <w:i/>
          <w:iCs/>
          <w:sz w:val="28"/>
          <w:szCs w:val="28"/>
        </w:rPr>
      </w:pPr>
      <m:oMath>
        <m:d>
          <m:dPr>
            <m:begChr m:val="|"/>
            <m:endChr m:val="|"/>
            <m:ctrlPr>
              <w:rPr>
                <w:rFonts w:ascii="Cambria Math" w:hAnsi="Cambria Math" w:cs="Times New Roman"/>
                <w:i/>
                <w:iCs/>
                <w:sz w:val="28"/>
                <w:szCs w:val="28"/>
              </w:rPr>
            </m:ctrlPr>
          </m:dPr>
          <m:e>
            <m:sSub>
              <m:sSubPr>
                <m:ctrlPr>
                  <w:rPr>
                    <w:rFonts w:ascii="Cambria Math" w:hAnsi="Cambria Math" w:cs="Times New Roman"/>
                    <w:i/>
                    <w:iCs/>
                    <w:sz w:val="28"/>
                    <w:szCs w:val="28"/>
                  </w:rPr>
                </m:ctrlPr>
              </m:sSubPr>
              <m:e>
                <m:r>
                  <w:rPr>
                    <w:rFonts w:ascii="Cambria Math" w:hAnsi="Cambria Math" w:cs="Times New Roman"/>
                    <w:sz w:val="28"/>
                    <w:szCs w:val="28"/>
                  </w:rPr>
                  <m:t>k</m:t>
                </m:r>
              </m:e>
              <m:sub>
                <m:r>
                  <w:rPr>
                    <w:rFonts w:ascii="Cambria Math" w:hAnsi="Cambria Math" w:cs="Times New Roman"/>
                    <w:sz w:val="28"/>
                    <w:szCs w:val="28"/>
                  </w:rPr>
                  <m:t>sp</m:t>
                </m:r>
              </m:sub>
            </m:sSub>
          </m:e>
        </m:d>
        <m:r>
          <w:rPr>
            <w:rFonts w:ascii="Cambria Math" w:hAnsi="Cambria Math" w:cs="Times New Roman"/>
            <w:sz w:val="28"/>
            <w:szCs w:val="28"/>
          </w:rPr>
          <m:t>=2π/a</m:t>
        </m:r>
        <m:sSup>
          <m:sSupPr>
            <m:ctrlPr>
              <w:rPr>
                <w:rFonts w:ascii="Cambria Math" w:hAnsi="Cambria Math" w:cs="Times New Roman"/>
                <w:i/>
                <w:iCs/>
                <w:sz w:val="28"/>
                <w:szCs w:val="28"/>
              </w:rPr>
            </m:ctrlPr>
          </m:sSupPr>
          <m:e>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i</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j</m:t>
                </m:r>
              </m:e>
              <m:sup>
                <m:r>
                  <w:rPr>
                    <w:rFonts w:ascii="Cambria Math" w:hAnsi="Cambria Math" w:cs="Times New Roman"/>
                    <w:sz w:val="28"/>
                    <w:szCs w:val="28"/>
                  </w:rPr>
                  <m:t>2</m:t>
                </m:r>
              </m:sup>
            </m:sSup>
            <m:r>
              <w:rPr>
                <w:rFonts w:ascii="Cambria Math" w:hAnsi="Cambria Math" w:cs="Times New Roman"/>
                <w:sz w:val="28"/>
                <w:szCs w:val="28"/>
              </w:rPr>
              <m:t>)</m:t>
            </m:r>
          </m:e>
          <m:sup>
            <m:r>
              <w:rPr>
                <w:rFonts w:ascii="Cambria Math" w:hAnsi="Cambria Math" w:cs="Times New Roman"/>
                <w:sz w:val="28"/>
                <w:szCs w:val="28"/>
              </w:rPr>
              <m:t>1/2</m:t>
            </m:r>
          </m:sup>
        </m:sSup>
      </m:oMath>
      <w:r w:rsidR="00DC5C3E" w:rsidRPr="00A7386F">
        <w:rPr>
          <w:rFonts w:ascii="Times New Roman" w:hAnsi="Times New Roman" w:cs="Times New Roman"/>
          <w:i/>
          <w:iCs/>
          <w:sz w:val="28"/>
          <w:szCs w:val="28"/>
        </w:rPr>
        <w:t xml:space="preserve">   </w:t>
      </w:r>
      <w:r w:rsidR="00DC5C3E">
        <w:rPr>
          <w:rFonts w:ascii="Times New Roman" w:hAnsi="Times New Roman" w:cs="Times New Roman"/>
          <w:i/>
          <w:iCs/>
          <w:sz w:val="28"/>
          <w:szCs w:val="28"/>
        </w:rPr>
        <w:t xml:space="preserve">                         </w:t>
      </w:r>
      <w:r w:rsidR="00DC5C3E" w:rsidRPr="00A7386F">
        <w:rPr>
          <w:rFonts w:ascii="Times New Roman" w:hAnsi="Times New Roman" w:cs="Times New Roman"/>
          <w:i/>
          <w:iCs/>
          <w:sz w:val="28"/>
          <w:szCs w:val="28"/>
        </w:rPr>
        <w:t xml:space="preserve">  (s1)</w:t>
      </w:r>
    </w:p>
    <w:p w14:paraId="5C5BC923" w14:textId="77777777" w:rsidR="00DC5C3E" w:rsidRPr="00A7386F" w:rsidRDefault="00DC5C3E" w:rsidP="00DC5C3E">
      <w:pPr>
        <w:rPr>
          <w:rFonts w:ascii="Times New Roman" w:hAnsi="Times New Roman" w:cs="Times New Roman"/>
          <w:i/>
          <w:iCs/>
          <w:sz w:val="28"/>
          <w:szCs w:val="28"/>
        </w:rPr>
      </w:pPr>
      <w:r w:rsidRPr="00A7386F">
        <w:rPr>
          <w:rFonts w:ascii="Times New Roman" w:hAnsi="Times New Roman" w:cs="Times New Roman"/>
          <w:i/>
          <w:iCs/>
          <w:sz w:val="28"/>
          <w:szCs w:val="28"/>
        </w:rPr>
        <w:t>表面等</w:t>
      </w:r>
      <w:proofErr w:type="gramStart"/>
      <w:r w:rsidRPr="00A7386F">
        <w:rPr>
          <w:rFonts w:ascii="Times New Roman" w:hAnsi="Times New Roman" w:cs="Times New Roman"/>
          <w:i/>
          <w:iCs/>
          <w:sz w:val="28"/>
          <w:szCs w:val="28"/>
        </w:rPr>
        <w:t>离激元的</w:t>
      </w:r>
      <w:proofErr w:type="gramEnd"/>
      <w:r w:rsidRPr="00A7386F">
        <w:rPr>
          <w:rFonts w:ascii="Times New Roman" w:hAnsi="Times New Roman" w:cs="Times New Roman"/>
          <w:i/>
          <w:iCs/>
          <w:sz w:val="28"/>
          <w:szCs w:val="28"/>
        </w:rPr>
        <w:t>波矢量可以表示为</w:t>
      </w:r>
    </w:p>
    <w:p w14:paraId="48402DF7" w14:textId="77777777" w:rsidR="00DC5C3E" w:rsidRPr="00A7386F" w:rsidRDefault="00DC5C3E" w:rsidP="00DC5C3E">
      <w:pPr>
        <w:jc w:val="right"/>
        <w:rPr>
          <w:rFonts w:ascii="Times New Roman" w:hAnsi="Times New Roman" w:cs="Times New Roman"/>
          <w:sz w:val="28"/>
          <w:szCs w:val="28"/>
        </w:rPr>
      </w:pPr>
      <w:r w:rsidRPr="00A7386F">
        <w:rPr>
          <w:rFonts w:ascii="Times New Roman" w:hAnsi="Times New Roman" w:cs="Times New Roman"/>
          <w:noProof/>
          <w:sz w:val="28"/>
          <w:szCs w:val="28"/>
        </w:rPr>
        <w:drawing>
          <wp:inline distT="0" distB="0" distL="0" distR="0" wp14:anchorId="6E28814A" wp14:editId="22F4EEEB">
            <wp:extent cx="1657350" cy="647700"/>
            <wp:effectExtent l="0" t="0" r="0" b="0"/>
            <wp:docPr id="31" name="图片 3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手机屏幕截图&#10;&#10;描述已自动生成"/>
                    <pic:cNvPicPr/>
                  </pic:nvPicPr>
                  <pic:blipFill>
                    <a:blip r:embed="rId87"/>
                    <a:stretch>
                      <a:fillRect/>
                    </a:stretch>
                  </pic:blipFill>
                  <pic:spPr>
                    <a:xfrm>
                      <a:off x="0" y="0"/>
                      <a:ext cx="1657350" cy="647700"/>
                    </a:xfrm>
                    <a:prstGeom prst="rect">
                      <a:avLst/>
                    </a:prstGeom>
                  </pic:spPr>
                </pic:pic>
              </a:graphicData>
            </a:graphic>
          </wp:inline>
        </w:drawing>
      </w:r>
      <w:r w:rsidRPr="00A7386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7386F">
        <w:rPr>
          <w:rFonts w:ascii="Times New Roman" w:hAnsi="Times New Roman" w:cs="Times New Roman"/>
          <w:sz w:val="28"/>
          <w:szCs w:val="28"/>
        </w:rPr>
        <w:t xml:space="preserve">   (s2)</w:t>
      </w:r>
    </w:p>
    <w:p w14:paraId="613025EF" w14:textId="77777777" w:rsidR="00DC5C3E" w:rsidRPr="00A7386F" w:rsidRDefault="00DC5C3E" w:rsidP="00DC5C3E">
      <w:pPr>
        <w:rPr>
          <w:rFonts w:ascii="Times New Roman" w:hAnsi="Times New Roman" w:cs="Times New Roman"/>
          <w:sz w:val="28"/>
          <w:szCs w:val="28"/>
        </w:rPr>
      </w:pPr>
      <w:r w:rsidRPr="00A7386F">
        <w:rPr>
          <w:rFonts w:ascii="Times New Roman" w:hAnsi="Times New Roman" w:cs="Times New Roman"/>
          <w:sz w:val="28"/>
          <w:szCs w:val="28"/>
        </w:rPr>
        <w:t>其中</w:t>
      </w:r>
      <w:r w:rsidRPr="00A7386F">
        <w:rPr>
          <w:rFonts w:ascii="Times New Roman" w:hAnsi="Times New Roman" w:cs="Times New Roman"/>
          <w:sz w:val="28"/>
          <w:szCs w:val="28"/>
        </w:rPr>
        <w:t>w</w:t>
      </w:r>
      <w:r w:rsidRPr="00A7386F">
        <w:rPr>
          <w:rFonts w:ascii="Times New Roman" w:hAnsi="Times New Roman" w:cs="Times New Roman"/>
          <w:sz w:val="28"/>
          <w:szCs w:val="28"/>
        </w:rPr>
        <w:t>是入射光的角频率频率，</w:t>
      </w:r>
      <w:r w:rsidRPr="00A7386F">
        <w:rPr>
          <w:rFonts w:ascii="Times New Roman" w:hAnsi="Times New Roman" w:cs="Times New Roman"/>
          <w:sz w:val="28"/>
          <w:szCs w:val="28"/>
        </w:rPr>
        <w:t>c</w:t>
      </w:r>
      <w:r w:rsidRPr="00A7386F">
        <w:rPr>
          <w:rFonts w:ascii="Times New Roman" w:hAnsi="Times New Roman" w:cs="Times New Roman"/>
          <w:sz w:val="28"/>
          <w:szCs w:val="28"/>
        </w:rPr>
        <w:t>是光速。比较</w:t>
      </w:r>
      <w:r w:rsidRPr="00A7386F">
        <w:rPr>
          <w:rFonts w:ascii="Times New Roman" w:hAnsi="Times New Roman" w:cs="Times New Roman"/>
          <w:sz w:val="28"/>
          <w:szCs w:val="28"/>
        </w:rPr>
        <w:t>s1</w:t>
      </w:r>
      <w:r w:rsidRPr="00A7386F">
        <w:rPr>
          <w:rFonts w:ascii="Times New Roman" w:hAnsi="Times New Roman" w:cs="Times New Roman"/>
          <w:sz w:val="28"/>
          <w:szCs w:val="28"/>
        </w:rPr>
        <w:t>和</w:t>
      </w:r>
      <w:r w:rsidRPr="00A7386F">
        <w:rPr>
          <w:rFonts w:ascii="Times New Roman" w:hAnsi="Times New Roman" w:cs="Times New Roman"/>
          <w:sz w:val="28"/>
          <w:szCs w:val="28"/>
        </w:rPr>
        <w:t>s2</w:t>
      </w:r>
      <w:r>
        <w:rPr>
          <w:rFonts w:ascii="Times New Roman" w:hAnsi="Times New Roman" w:cs="Times New Roman" w:hint="eastAsia"/>
          <w:sz w:val="28"/>
          <w:szCs w:val="28"/>
        </w:rPr>
        <w:t>可得：</w:t>
      </w:r>
    </w:p>
    <w:p w14:paraId="0F2C2D6D" w14:textId="77777777" w:rsidR="00DC5C3E" w:rsidRPr="00A7386F" w:rsidRDefault="00DC5C3E" w:rsidP="00DC5C3E">
      <w:pPr>
        <w:jc w:val="right"/>
        <w:rPr>
          <w:rFonts w:ascii="Times New Roman" w:hAnsi="Times New Roman" w:cs="Times New Roman"/>
          <w:iCs/>
          <w:sz w:val="28"/>
          <w:szCs w:val="28"/>
        </w:rPr>
      </w:pPr>
      <m:oMath>
        <m:r>
          <w:rPr>
            <w:rFonts w:ascii="Cambria Math" w:hAnsi="Cambria Math" w:cs="Times New Roman"/>
            <w:sz w:val="28"/>
            <w:szCs w:val="28"/>
          </w:rPr>
          <m:t>2π/a</m:t>
        </m:r>
        <m:sSup>
          <m:sSupPr>
            <m:ctrlPr>
              <w:rPr>
                <w:rFonts w:ascii="Cambria Math" w:hAnsi="Cambria Math" w:cs="Times New Roman"/>
                <w:i/>
                <w:iCs/>
                <w:sz w:val="28"/>
                <w:szCs w:val="28"/>
              </w:rPr>
            </m:ctrlPr>
          </m:sSupPr>
          <m:e>
            <m:d>
              <m:dPr>
                <m:ctrlPr>
                  <w:rPr>
                    <w:rFonts w:ascii="Cambria Math" w:hAnsi="Cambria Math" w:cs="Times New Roman"/>
                    <w:i/>
                    <w:iCs/>
                    <w:sz w:val="28"/>
                    <w:szCs w:val="28"/>
                  </w:rPr>
                </m:ctrlPr>
              </m:dPr>
              <m:e>
                <m:sSup>
                  <m:sSupPr>
                    <m:ctrlPr>
                      <w:rPr>
                        <w:rFonts w:ascii="Cambria Math" w:hAnsi="Cambria Math" w:cs="Times New Roman"/>
                        <w:i/>
                        <w:iCs/>
                        <w:sz w:val="28"/>
                        <w:szCs w:val="28"/>
                      </w:rPr>
                    </m:ctrlPr>
                  </m:sSupPr>
                  <m:e>
                    <m:r>
                      <w:rPr>
                        <w:rFonts w:ascii="Cambria Math" w:hAnsi="Cambria Math" w:cs="Times New Roman"/>
                        <w:sz w:val="28"/>
                        <w:szCs w:val="28"/>
                      </w:rPr>
                      <m:t>i</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j</m:t>
                    </m:r>
                  </m:e>
                  <m:sup>
                    <m:r>
                      <w:rPr>
                        <w:rFonts w:ascii="Cambria Math" w:hAnsi="Cambria Math" w:cs="Times New Roman"/>
                        <w:sz w:val="28"/>
                        <w:szCs w:val="28"/>
                      </w:rPr>
                      <m:t>2</m:t>
                    </m:r>
                  </m:sup>
                </m:sSup>
              </m:e>
            </m:d>
          </m:e>
          <m:sup>
            <m:f>
              <m:fPr>
                <m:ctrlPr>
                  <w:rPr>
                    <w:rFonts w:ascii="Cambria Math" w:hAnsi="Cambria Math" w:cs="Times New Roman"/>
                    <w:i/>
                    <w:iCs/>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sup>
        </m:sSup>
        <m:r>
          <w:rPr>
            <w:rFonts w:ascii="Cambria Math" w:hAnsi="Cambria Math" w:cs="Times New Roman"/>
            <w:sz w:val="28"/>
            <w:szCs w:val="28"/>
          </w:rPr>
          <m:t>=</m:t>
        </m:r>
        <m:f>
          <m:fPr>
            <m:ctrlPr>
              <w:rPr>
                <w:rFonts w:ascii="Cambria Math" w:hAnsi="Cambria Math" w:cs="Times New Roman"/>
                <w:i/>
                <w:iCs/>
                <w:sz w:val="28"/>
                <w:szCs w:val="28"/>
              </w:rPr>
            </m:ctrlPr>
          </m:fPr>
          <m:num>
            <m:r>
              <w:rPr>
                <w:rFonts w:ascii="Cambria Math" w:hAnsi="Cambria Math" w:cs="Times New Roman"/>
                <w:sz w:val="28"/>
                <w:szCs w:val="28"/>
              </w:rPr>
              <m:t>w</m:t>
            </m:r>
          </m:num>
          <m:den>
            <m:r>
              <w:rPr>
                <w:rFonts w:ascii="Cambria Math" w:hAnsi="Cambria Math" w:cs="Times New Roman"/>
                <w:sz w:val="28"/>
                <w:szCs w:val="28"/>
              </w:rPr>
              <m:t>c</m:t>
            </m:r>
          </m:den>
        </m:f>
        <m:sSup>
          <m:sSupPr>
            <m:ctrlPr>
              <w:rPr>
                <w:rFonts w:ascii="Cambria Math" w:hAnsi="Cambria Math" w:cs="Times New Roman"/>
                <w:i/>
                <w:iCs/>
                <w:sz w:val="28"/>
                <w:szCs w:val="28"/>
              </w:rPr>
            </m:ctrlPr>
          </m:sSupPr>
          <m:e>
            <m:r>
              <w:rPr>
                <w:rFonts w:ascii="Cambria Math" w:hAnsi="Cambria Math" w:cs="Times New Roman"/>
                <w:sz w:val="28"/>
                <w:szCs w:val="28"/>
              </w:rPr>
              <m:t>(</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ε</m:t>
                    </m:r>
                  </m:e>
                  <m:sub>
                    <m:r>
                      <w:rPr>
                        <w:rFonts w:ascii="Cambria Math" w:hAnsi="Cambria Math" w:cs="Times New Roman"/>
                        <w:sz w:val="28"/>
                        <w:szCs w:val="28"/>
                      </w:rPr>
                      <m:t>1</m:t>
                    </m:r>
                  </m:sub>
                </m:sSub>
                <m:sSub>
                  <m:sSubPr>
                    <m:ctrlPr>
                      <w:rPr>
                        <w:rFonts w:ascii="Cambria Math" w:hAnsi="Cambria Math" w:cs="Times New Roman"/>
                        <w:i/>
                        <w:iCs/>
                        <w:sz w:val="28"/>
                        <w:szCs w:val="28"/>
                      </w:rPr>
                    </m:ctrlPr>
                  </m:sSubPr>
                  <m:e>
                    <m:r>
                      <w:rPr>
                        <w:rFonts w:ascii="Cambria Math" w:hAnsi="Cambria Math" w:cs="Times New Roman"/>
                        <w:sz w:val="28"/>
                        <w:szCs w:val="28"/>
                      </w:rPr>
                      <m:t>ε</m:t>
                    </m:r>
                  </m:e>
                  <m:sub>
                    <m:r>
                      <w:rPr>
                        <w:rFonts w:ascii="Cambria Math" w:hAnsi="Cambria Math" w:cs="Times New Roman"/>
                        <w:sz w:val="28"/>
                        <w:szCs w:val="28"/>
                      </w:rPr>
                      <m:t>2</m:t>
                    </m:r>
                  </m:sub>
                </m:sSub>
              </m:num>
              <m:den>
                <m:sSub>
                  <m:sSubPr>
                    <m:ctrlPr>
                      <w:rPr>
                        <w:rFonts w:ascii="Cambria Math" w:hAnsi="Cambria Math" w:cs="Times New Roman"/>
                        <w:i/>
                        <w:iCs/>
                        <w:sz w:val="28"/>
                        <w:szCs w:val="28"/>
                      </w:rPr>
                    </m:ctrlPr>
                  </m:sSubPr>
                  <m:e>
                    <m:r>
                      <w:rPr>
                        <w:rFonts w:ascii="Cambria Math" w:hAnsi="Cambria Math" w:cs="Times New Roman"/>
                        <w:sz w:val="28"/>
                        <w:szCs w:val="28"/>
                      </w:rPr>
                      <m:t>ε</m:t>
                    </m:r>
                  </m:e>
                  <m:sub>
                    <m:r>
                      <w:rPr>
                        <w:rFonts w:ascii="Cambria Math" w:hAnsi="Cambria Math" w:cs="Times New Roman"/>
                        <w:sz w:val="28"/>
                        <w:szCs w:val="28"/>
                      </w:rPr>
                      <m:t>1</m:t>
                    </m:r>
                  </m:sub>
                </m:sSub>
                <m:sSub>
                  <m:sSubPr>
                    <m:ctrlPr>
                      <w:rPr>
                        <w:rFonts w:ascii="Cambria Math" w:hAnsi="Cambria Math" w:cs="Times New Roman"/>
                        <w:i/>
                        <w:iCs/>
                        <w:sz w:val="28"/>
                        <w:szCs w:val="28"/>
                      </w:rPr>
                    </m:ctrlPr>
                  </m:sSubPr>
                  <m:e>
                    <m:r>
                      <w:rPr>
                        <w:rFonts w:ascii="Cambria Math" w:hAnsi="Cambria Math" w:cs="Times New Roman"/>
                        <w:sz w:val="28"/>
                        <w:szCs w:val="28"/>
                      </w:rPr>
                      <m:t>+ε</m:t>
                    </m:r>
                  </m:e>
                  <m:sub>
                    <m:r>
                      <w:rPr>
                        <w:rFonts w:ascii="Cambria Math" w:hAnsi="Cambria Math" w:cs="Times New Roman"/>
                        <w:sz w:val="28"/>
                        <w:szCs w:val="28"/>
                      </w:rPr>
                      <m:t>2</m:t>
                    </m:r>
                  </m:sub>
                </m:sSub>
              </m:den>
            </m:f>
            <m:r>
              <w:rPr>
                <w:rFonts w:ascii="Cambria Math" w:hAnsi="Cambria Math" w:cs="Times New Roman"/>
                <w:sz w:val="28"/>
                <w:szCs w:val="28"/>
              </w:rPr>
              <m:t>)</m:t>
            </m:r>
          </m:e>
          <m:sup>
            <m:r>
              <w:rPr>
                <w:rFonts w:ascii="Cambria Math" w:hAnsi="Cambria Math" w:cs="Times New Roman"/>
                <w:sz w:val="28"/>
                <w:szCs w:val="28"/>
              </w:rPr>
              <m:t>1/2</m:t>
            </m:r>
          </m:sup>
        </m:sSup>
      </m:oMath>
      <w:r w:rsidRPr="00A7386F">
        <w:rPr>
          <w:rFonts w:ascii="Times New Roman" w:hAnsi="Times New Roman" w:cs="Times New Roman"/>
          <w:iCs/>
          <w:sz w:val="28"/>
          <w:szCs w:val="28"/>
        </w:rPr>
        <w:t xml:space="preserve">   </w:t>
      </w:r>
      <w:r>
        <w:rPr>
          <w:rFonts w:ascii="Times New Roman" w:hAnsi="Times New Roman" w:cs="Times New Roman"/>
          <w:iCs/>
          <w:sz w:val="28"/>
          <w:szCs w:val="28"/>
        </w:rPr>
        <w:t xml:space="preserve">         </w:t>
      </w:r>
      <w:r w:rsidRPr="00A7386F">
        <w:rPr>
          <w:rFonts w:ascii="Times New Roman" w:hAnsi="Times New Roman" w:cs="Times New Roman"/>
          <w:iCs/>
          <w:sz w:val="28"/>
          <w:szCs w:val="28"/>
        </w:rPr>
        <w:t xml:space="preserve">           (s3)</w:t>
      </w:r>
    </w:p>
    <w:p w14:paraId="2CD75BC8" w14:textId="77777777" w:rsidR="00DC5C3E" w:rsidRPr="00A7386F" w:rsidRDefault="00DC5C3E" w:rsidP="00DC5C3E">
      <w:pPr>
        <w:rPr>
          <w:rFonts w:ascii="Times New Roman" w:hAnsi="Times New Roman" w:cs="Times New Roman"/>
          <w:iCs/>
          <w:sz w:val="28"/>
          <w:szCs w:val="28"/>
        </w:rPr>
      </w:pPr>
      <w:r>
        <w:rPr>
          <w:rFonts w:ascii="Times New Roman" w:hAnsi="Times New Roman" w:cs="Times New Roman" w:hint="eastAsia"/>
          <w:iCs/>
          <w:sz w:val="28"/>
          <w:szCs w:val="28"/>
        </w:rPr>
        <w:t>由于：</w:t>
      </w:r>
    </w:p>
    <w:p w14:paraId="5CE8CF70" w14:textId="77777777" w:rsidR="00DC5C3E" w:rsidRPr="00A7386F" w:rsidRDefault="00000000" w:rsidP="00DC5C3E">
      <w:pPr>
        <w:jc w:val="right"/>
        <w:rPr>
          <w:rFonts w:ascii="Times New Roman" w:hAnsi="Times New Roman" w:cs="Times New Roman"/>
          <w:iCs/>
          <w:sz w:val="28"/>
          <w:szCs w:val="28"/>
        </w:rPr>
      </w:pPr>
      <m:oMath>
        <m:f>
          <m:fPr>
            <m:ctrlPr>
              <w:rPr>
                <w:rFonts w:ascii="Cambria Math" w:hAnsi="Cambria Math" w:cs="Times New Roman"/>
                <w:i/>
                <w:iCs/>
                <w:sz w:val="28"/>
                <w:szCs w:val="28"/>
              </w:rPr>
            </m:ctrlPr>
          </m:fPr>
          <m:num>
            <m:r>
              <w:rPr>
                <w:rFonts w:ascii="Cambria Math" w:hAnsi="Cambria Math" w:cs="Times New Roman"/>
                <w:sz w:val="28"/>
                <w:szCs w:val="28"/>
              </w:rPr>
              <m:t>w</m:t>
            </m:r>
          </m:num>
          <m:den>
            <m:r>
              <w:rPr>
                <w:rFonts w:ascii="Cambria Math" w:hAnsi="Cambria Math" w:cs="Times New Roman"/>
                <w:sz w:val="28"/>
                <w:szCs w:val="28"/>
              </w:rPr>
              <m:t>c</m:t>
            </m:r>
          </m:den>
        </m:f>
        <m:r>
          <w:rPr>
            <w:rFonts w:ascii="Cambria Math" w:hAnsi="Cambria Math" w:cs="Times New Roman"/>
            <w:sz w:val="28"/>
            <w:szCs w:val="28"/>
          </w:rPr>
          <m:t>=</m:t>
        </m:r>
        <m:f>
          <m:fPr>
            <m:ctrlPr>
              <w:rPr>
                <w:rFonts w:ascii="Cambria Math" w:hAnsi="Cambria Math" w:cs="Times New Roman"/>
                <w:i/>
                <w:iCs/>
                <w:sz w:val="28"/>
                <w:szCs w:val="28"/>
              </w:rPr>
            </m:ctrlPr>
          </m:fPr>
          <m:num>
            <m:r>
              <w:rPr>
                <w:rFonts w:ascii="Cambria Math" w:hAnsi="Cambria Math" w:cs="Times New Roman"/>
                <w:sz w:val="28"/>
                <w:szCs w:val="28"/>
              </w:rPr>
              <m:t>2πν</m:t>
            </m:r>
          </m:num>
          <m:den>
            <m:r>
              <w:rPr>
                <w:rFonts w:ascii="Cambria Math" w:hAnsi="Cambria Math" w:cs="Times New Roman"/>
                <w:sz w:val="28"/>
                <w:szCs w:val="28"/>
              </w:rPr>
              <m:t>c</m:t>
            </m:r>
          </m:den>
        </m:f>
        <m:r>
          <w:rPr>
            <w:rFonts w:ascii="Cambria Math" w:hAnsi="Cambria Math" w:cs="Times New Roman"/>
            <w:sz w:val="28"/>
            <w:szCs w:val="28"/>
          </w:rPr>
          <m:t>=</m:t>
        </m:r>
        <m:f>
          <m:fPr>
            <m:ctrlPr>
              <w:rPr>
                <w:rFonts w:ascii="Cambria Math" w:hAnsi="Cambria Math" w:cs="Times New Roman"/>
                <w:i/>
                <w:iCs/>
                <w:sz w:val="28"/>
                <w:szCs w:val="28"/>
              </w:rPr>
            </m:ctrlPr>
          </m:fPr>
          <m:num>
            <m:r>
              <w:rPr>
                <w:rFonts w:ascii="Cambria Math" w:hAnsi="Cambria Math" w:cs="Times New Roman"/>
                <w:sz w:val="28"/>
                <w:szCs w:val="28"/>
              </w:rPr>
              <m:t>2π</m:t>
            </m:r>
          </m:num>
          <m:den>
            <m:r>
              <w:rPr>
                <w:rFonts w:ascii="Cambria Math" w:hAnsi="Cambria Math" w:cs="Times New Roman"/>
                <w:sz w:val="28"/>
                <w:szCs w:val="28"/>
              </w:rPr>
              <m:t>λ</m:t>
            </m:r>
          </m:den>
        </m:f>
      </m:oMath>
      <w:r w:rsidR="00DC5C3E" w:rsidRPr="00A7386F">
        <w:rPr>
          <w:rFonts w:ascii="Times New Roman" w:hAnsi="Times New Roman" w:cs="Times New Roman"/>
          <w:iCs/>
          <w:sz w:val="28"/>
          <w:szCs w:val="28"/>
        </w:rPr>
        <w:t xml:space="preserve">     </w:t>
      </w:r>
      <w:r w:rsidR="00DC5C3E">
        <w:rPr>
          <w:rFonts w:ascii="Times New Roman" w:hAnsi="Times New Roman" w:cs="Times New Roman"/>
          <w:iCs/>
          <w:sz w:val="28"/>
          <w:szCs w:val="28"/>
        </w:rPr>
        <w:t xml:space="preserve">                                  </w:t>
      </w:r>
      <w:r w:rsidR="00DC5C3E" w:rsidRPr="00A7386F">
        <w:rPr>
          <w:rFonts w:ascii="Times New Roman" w:hAnsi="Times New Roman" w:cs="Times New Roman"/>
          <w:iCs/>
          <w:sz w:val="28"/>
          <w:szCs w:val="28"/>
        </w:rPr>
        <w:t>（</w:t>
      </w:r>
      <w:r w:rsidR="00DC5C3E" w:rsidRPr="00A7386F">
        <w:rPr>
          <w:rFonts w:ascii="Times New Roman" w:hAnsi="Times New Roman" w:cs="Times New Roman"/>
          <w:iCs/>
          <w:sz w:val="28"/>
          <w:szCs w:val="28"/>
        </w:rPr>
        <w:t>s4</w:t>
      </w:r>
      <w:r w:rsidR="00DC5C3E" w:rsidRPr="00A7386F">
        <w:rPr>
          <w:rFonts w:ascii="Times New Roman" w:hAnsi="Times New Roman" w:cs="Times New Roman"/>
          <w:iCs/>
          <w:sz w:val="28"/>
          <w:szCs w:val="28"/>
        </w:rPr>
        <w:t>）</w:t>
      </w:r>
    </w:p>
    <w:p w14:paraId="6A6AD5F9" w14:textId="77777777" w:rsidR="00DC5C3E" w:rsidRPr="00A7386F" w:rsidRDefault="00DC5C3E" w:rsidP="00DC5C3E">
      <w:pPr>
        <w:rPr>
          <w:rFonts w:ascii="Times New Roman" w:hAnsi="Times New Roman" w:cs="Times New Roman"/>
          <w:iCs/>
          <w:sz w:val="28"/>
          <w:szCs w:val="28"/>
        </w:rPr>
      </w:pPr>
      <w:r>
        <w:rPr>
          <w:rFonts w:ascii="Times New Roman" w:hAnsi="Times New Roman" w:cs="Times New Roman" w:hint="eastAsia"/>
          <w:sz w:val="28"/>
          <w:szCs w:val="28"/>
        </w:rPr>
        <w:t>其中</w:t>
      </w:r>
      <m:oMath>
        <m:r>
          <w:rPr>
            <w:rFonts w:ascii="Cambria Math" w:hAnsi="Cambria Math" w:cs="Times New Roman"/>
            <w:sz w:val="28"/>
            <w:szCs w:val="28"/>
          </w:rPr>
          <m:t>λ</m:t>
        </m:r>
      </m:oMath>
      <w:r w:rsidRPr="00A7386F">
        <w:rPr>
          <w:rFonts w:ascii="Times New Roman" w:hAnsi="Times New Roman" w:cs="Times New Roman"/>
          <w:iCs/>
          <w:sz w:val="28"/>
          <w:szCs w:val="28"/>
        </w:rPr>
        <w:t>是入射光波长。将</w:t>
      </w:r>
      <w:r w:rsidRPr="00A7386F">
        <w:rPr>
          <w:rFonts w:ascii="Times New Roman" w:hAnsi="Times New Roman" w:cs="Times New Roman"/>
          <w:iCs/>
          <w:sz w:val="28"/>
          <w:szCs w:val="28"/>
        </w:rPr>
        <w:t>s4</w:t>
      </w:r>
      <w:r w:rsidRPr="00A7386F">
        <w:rPr>
          <w:rFonts w:ascii="Times New Roman" w:hAnsi="Times New Roman" w:cs="Times New Roman"/>
          <w:sz w:val="28"/>
          <w:szCs w:val="28"/>
        </w:rPr>
        <w:t>代入</w:t>
      </w:r>
      <w:r w:rsidRPr="00A7386F">
        <w:rPr>
          <w:rFonts w:ascii="Times New Roman" w:hAnsi="Times New Roman" w:cs="Times New Roman"/>
          <w:sz w:val="28"/>
          <w:szCs w:val="28"/>
        </w:rPr>
        <w:t>s3</w:t>
      </w:r>
      <w:r>
        <w:rPr>
          <w:rFonts w:ascii="Times New Roman" w:hAnsi="Times New Roman" w:cs="Times New Roman" w:hint="eastAsia"/>
          <w:sz w:val="28"/>
          <w:szCs w:val="28"/>
        </w:rPr>
        <w:t>可得：</w:t>
      </w:r>
    </w:p>
    <w:p w14:paraId="1F9FACF1" w14:textId="77777777" w:rsidR="00DC5C3E" w:rsidRPr="00A7386F" w:rsidRDefault="00000000" w:rsidP="00DC5C3E">
      <w:pPr>
        <w:jc w:val="right"/>
        <w:rPr>
          <w:rFonts w:ascii="Times New Roman" w:hAnsi="Times New Roman" w:cs="Times New Roman"/>
          <w:iCs/>
          <w:sz w:val="28"/>
          <w:szCs w:val="28"/>
        </w:rPr>
      </w:pPr>
      <m:oMath>
        <m:f>
          <m:fPr>
            <m:ctrlPr>
              <w:rPr>
                <w:rFonts w:ascii="Cambria Math" w:hAnsi="Cambria Math" w:cs="Times New Roman"/>
                <w:i/>
                <w:iCs/>
                <w:sz w:val="28"/>
                <w:szCs w:val="28"/>
              </w:rPr>
            </m:ctrlPr>
          </m:fPr>
          <m:num>
            <m:r>
              <w:rPr>
                <w:rFonts w:ascii="Cambria Math" w:hAnsi="Cambria Math" w:cs="Times New Roman"/>
                <w:sz w:val="28"/>
                <w:szCs w:val="28"/>
              </w:rPr>
              <m:t>2π</m:t>
            </m:r>
          </m:num>
          <m:den>
            <m:r>
              <w:rPr>
                <w:rFonts w:ascii="Cambria Math" w:hAnsi="Cambria Math" w:cs="Times New Roman"/>
                <w:sz w:val="28"/>
                <w:szCs w:val="28"/>
              </w:rPr>
              <m:t>a</m:t>
            </m:r>
          </m:den>
        </m:f>
        <m:r>
          <w:rPr>
            <w:rFonts w:ascii="Cambria Math" w:eastAsia="MS Mincho" w:hAnsi="Cambria Math" w:cs="Times New Roman"/>
            <w:sz w:val="28"/>
            <w:szCs w:val="28"/>
          </w:rPr>
          <m:t>*</m:t>
        </m:r>
        <m:sSup>
          <m:sSupPr>
            <m:ctrlPr>
              <w:rPr>
                <w:rFonts w:ascii="Cambria Math" w:hAnsi="Cambria Math" w:cs="Times New Roman"/>
                <w:i/>
                <w:iCs/>
                <w:sz w:val="28"/>
                <w:szCs w:val="28"/>
              </w:rPr>
            </m:ctrlPr>
          </m:sSupPr>
          <m:e>
            <m:d>
              <m:dPr>
                <m:ctrlPr>
                  <w:rPr>
                    <w:rFonts w:ascii="Cambria Math" w:hAnsi="Cambria Math" w:cs="Times New Roman"/>
                    <w:i/>
                    <w:iCs/>
                    <w:sz w:val="28"/>
                    <w:szCs w:val="28"/>
                  </w:rPr>
                </m:ctrlPr>
              </m:dPr>
              <m:e>
                <m:sSup>
                  <m:sSupPr>
                    <m:ctrlPr>
                      <w:rPr>
                        <w:rFonts w:ascii="Cambria Math" w:hAnsi="Cambria Math" w:cs="Times New Roman"/>
                        <w:i/>
                        <w:iCs/>
                        <w:sz w:val="28"/>
                        <w:szCs w:val="28"/>
                      </w:rPr>
                    </m:ctrlPr>
                  </m:sSupPr>
                  <m:e>
                    <m:r>
                      <w:rPr>
                        <w:rFonts w:ascii="Cambria Math" w:hAnsi="Cambria Math" w:cs="Times New Roman"/>
                        <w:sz w:val="28"/>
                        <w:szCs w:val="28"/>
                      </w:rPr>
                      <m:t>i</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j</m:t>
                    </m:r>
                  </m:e>
                  <m:sup>
                    <m:r>
                      <w:rPr>
                        <w:rFonts w:ascii="Cambria Math" w:hAnsi="Cambria Math" w:cs="Times New Roman"/>
                        <w:sz w:val="28"/>
                        <w:szCs w:val="28"/>
                      </w:rPr>
                      <m:t>2</m:t>
                    </m:r>
                  </m:sup>
                </m:sSup>
              </m:e>
            </m:d>
          </m:e>
          <m:sup>
            <m:f>
              <m:fPr>
                <m:ctrlPr>
                  <w:rPr>
                    <w:rFonts w:ascii="Cambria Math" w:hAnsi="Cambria Math" w:cs="Times New Roman"/>
                    <w:i/>
                    <w:iCs/>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sup>
        </m:sSup>
        <m:r>
          <w:rPr>
            <w:rFonts w:ascii="Cambria Math" w:hAnsi="Cambria Math" w:cs="Times New Roman"/>
            <w:sz w:val="28"/>
            <w:szCs w:val="28"/>
          </w:rPr>
          <m:t>=</m:t>
        </m:r>
        <m:f>
          <m:fPr>
            <m:ctrlPr>
              <w:rPr>
                <w:rFonts w:ascii="Cambria Math" w:hAnsi="Cambria Math" w:cs="Times New Roman"/>
                <w:i/>
                <w:iCs/>
                <w:sz w:val="28"/>
                <w:szCs w:val="28"/>
              </w:rPr>
            </m:ctrlPr>
          </m:fPr>
          <m:num>
            <m:r>
              <w:rPr>
                <w:rFonts w:ascii="Cambria Math" w:hAnsi="Cambria Math" w:cs="Times New Roman"/>
                <w:sz w:val="28"/>
                <w:szCs w:val="28"/>
              </w:rPr>
              <m:t>2π</m:t>
            </m:r>
          </m:num>
          <m:den>
            <m:r>
              <w:rPr>
                <w:rFonts w:ascii="Cambria Math" w:hAnsi="Cambria Math" w:cs="Times New Roman"/>
                <w:sz w:val="28"/>
                <w:szCs w:val="28"/>
              </w:rPr>
              <m:t>λ</m:t>
            </m:r>
          </m:den>
        </m:f>
        <m:sSup>
          <m:sSupPr>
            <m:ctrlPr>
              <w:rPr>
                <w:rFonts w:ascii="Cambria Math" w:hAnsi="Cambria Math" w:cs="Times New Roman"/>
                <w:i/>
                <w:iCs/>
                <w:sz w:val="28"/>
                <w:szCs w:val="28"/>
              </w:rPr>
            </m:ctrlPr>
          </m:sSupPr>
          <m:e>
            <m:r>
              <w:rPr>
                <w:rFonts w:ascii="Cambria Math" w:hAnsi="Cambria Math" w:cs="Times New Roman"/>
                <w:sz w:val="28"/>
                <w:szCs w:val="28"/>
              </w:rPr>
              <m:t>(</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ε</m:t>
                    </m:r>
                  </m:e>
                  <m:sub>
                    <m:r>
                      <w:rPr>
                        <w:rFonts w:ascii="Cambria Math" w:hAnsi="Cambria Math" w:cs="Times New Roman"/>
                        <w:sz w:val="28"/>
                        <w:szCs w:val="28"/>
                      </w:rPr>
                      <m:t>1</m:t>
                    </m:r>
                  </m:sub>
                </m:sSub>
                <m:sSub>
                  <m:sSubPr>
                    <m:ctrlPr>
                      <w:rPr>
                        <w:rFonts w:ascii="Cambria Math" w:hAnsi="Cambria Math" w:cs="Times New Roman"/>
                        <w:i/>
                        <w:iCs/>
                        <w:sz w:val="28"/>
                        <w:szCs w:val="28"/>
                      </w:rPr>
                    </m:ctrlPr>
                  </m:sSubPr>
                  <m:e>
                    <m:r>
                      <w:rPr>
                        <w:rFonts w:ascii="Cambria Math" w:hAnsi="Cambria Math" w:cs="Times New Roman"/>
                        <w:sz w:val="28"/>
                        <w:szCs w:val="28"/>
                      </w:rPr>
                      <m:t>ε</m:t>
                    </m:r>
                  </m:e>
                  <m:sub>
                    <m:r>
                      <w:rPr>
                        <w:rFonts w:ascii="Cambria Math" w:hAnsi="Cambria Math" w:cs="Times New Roman"/>
                        <w:sz w:val="28"/>
                        <w:szCs w:val="28"/>
                      </w:rPr>
                      <m:t>2</m:t>
                    </m:r>
                  </m:sub>
                </m:sSub>
              </m:num>
              <m:den>
                <m:sSub>
                  <m:sSubPr>
                    <m:ctrlPr>
                      <w:rPr>
                        <w:rFonts w:ascii="Cambria Math" w:hAnsi="Cambria Math" w:cs="Times New Roman"/>
                        <w:i/>
                        <w:iCs/>
                        <w:sz w:val="28"/>
                        <w:szCs w:val="28"/>
                      </w:rPr>
                    </m:ctrlPr>
                  </m:sSubPr>
                  <m:e>
                    <m:r>
                      <w:rPr>
                        <w:rFonts w:ascii="Cambria Math" w:hAnsi="Cambria Math" w:cs="Times New Roman"/>
                        <w:sz w:val="28"/>
                        <w:szCs w:val="28"/>
                      </w:rPr>
                      <m:t>ε</m:t>
                    </m:r>
                  </m:e>
                  <m:sub>
                    <m:r>
                      <w:rPr>
                        <w:rFonts w:ascii="Cambria Math" w:hAnsi="Cambria Math" w:cs="Times New Roman"/>
                        <w:sz w:val="28"/>
                        <w:szCs w:val="28"/>
                      </w:rPr>
                      <m:t>1</m:t>
                    </m:r>
                  </m:sub>
                </m:sSub>
                <m:sSub>
                  <m:sSubPr>
                    <m:ctrlPr>
                      <w:rPr>
                        <w:rFonts w:ascii="Cambria Math" w:hAnsi="Cambria Math" w:cs="Times New Roman"/>
                        <w:i/>
                        <w:iCs/>
                        <w:sz w:val="28"/>
                        <w:szCs w:val="28"/>
                      </w:rPr>
                    </m:ctrlPr>
                  </m:sSubPr>
                  <m:e>
                    <m:r>
                      <w:rPr>
                        <w:rFonts w:ascii="Cambria Math" w:hAnsi="Cambria Math" w:cs="Times New Roman"/>
                        <w:sz w:val="28"/>
                        <w:szCs w:val="28"/>
                      </w:rPr>
                      <m:t>+ε</m:t>
                    </m:r>
                  </m:e>
                  <m:sub>
                    <m:r>
                      <w:rPr>
                        <w:rFonts w:ascii="Cambria Math" w:hAnsi="Cambria Math" w:cs="Times New Roman"/>
                        <w:sz w:val="28"/>
                        <w:szCs w:val="28"/>
                      </w:rPr>
                      <m:t>2</m:t>
                    </m:r>
                  </m:sub>
                </m:sSub>
              </m:den>
            </m:f>
            <m:r>
              <w:rPr>
                <w:rFonts w:ascii="Cambria Math" w:hAnsi="Cambria Math" w:cs="Times New Roman"/>
                <w:sz w:val="28"/>
                <w:szCs w:val="28"/>
              </w:rPr>
              <m:t>)</m:t>
            </m:r>
          </m:e>
          <m:sup>
            <m:r>
              <w:rPr>
                <w:rFonts w:ascii="Cambria Math" w:hAnsi="Cambria Math" w:cs="Times New Roman"/>
                <w:sz w:val="28"/>
                <w:szCs w:val="28"/>
              </w:rPr>
              <m:t>1/2</m:t>
            </m:r>
          </m:sup>
        </m:sSup>
      </m:oMath>
      <w:r w:rsidR="00DC5C3E" w:rsidRPr="00A7386F">
        <w:rPr>
          <w:rFonts w:ascii="Times New Roman" w:hAnsi="Times New Roman" w:cs="Times New Roman"/>
          <w:iCs/>
          <w:sz w:val="28"/>
          <w:szCs w:val="28"/>
        </w:rPr>
        <w:t xml:space="preserve">    </w:t>
      </w:r>
      <w:r w:rsidR="00DC5C3E">
        <w:rPr>
          <w:rFonts w:ascii="Times New Roman" w:hAnsi="Times New Roman" w:cs="Times New Roman"/>
          <w:iCs/>
          <w:sz w:val="28"/>
          <w:szCs w:val="28"/>
        </w:rPr>
        <w:t xml:space="preserve">              </w:t>
      </w:r>
      <w:r w:rsidR="00DC5C3E" w:rsidRPr="00A7386F">
        <w:rPr>
          <w:rFonts w:ascii="Times New Roman" w:hAnsi="Times New Roman" w:cs="Times New Roman"/>
          <w:iCs/>
          <w:sz w:val="28"/>
          <w:szCs w:val="28"/>
        </w:rPr>
        <w:t xml:space="preserve"> </w:t>
      </w:r>
      <w:r w:rsidR="00DC5C3E" w:rsidRPr="00A7386F">
        <w:rPr>
          <w:rFonts w:ascii="Times New Roman" w:hAnsi="Times New Roman" w:cs="Times New Roman"/>
          <w:iCs/>
          <w:sz w:val="28"/>
          <w:szCs w:val="28"/>
        </w:rPr>
        <w:t>（</w:t>
      </w:r>
      <w:r w:rsidR="00DC5C3E" w:rsidRPr="00A7386F">
        <w:rPr>
          <w:rFonts w:ascii="Times New Roman" w:hAnsi="Times New Roman" w:cs="Times New Roman"/>
          <w:iCs/>
          <w:sz w:val="28"/>
          <w:szCs w:val="28"/>
        </w:rPr>
        <w:t>s5</w:t>
      </w:r>
      <w:r w:rsidR="00DC5C3E" w:rsidRPr="00A7386F">
        <w:rPr>
          <w:rFonts w:ascii="Times New Roman" w:hAnsi="Times New Roman" w:cs="Times New Roman"/>
          <w:iCs/>
          <w:sz w:val="28"/>
          <w:szCs w:val="28"/>
        </w:rPr>
        <w:t>）</w:t>
      </w:r>
    </w:p>
    <w:p w14:paraId="4BBA5A37" w14:textId="77777777" w:rsidR="00DC5C3E" w:rsidRPr="00A7386F" w:rsidRDefault="00DC5C3E" w:rsidP="00DC5C3E">
      <w:pPr>
        <w:rPr>
          <w:rFonts w:ascii="Times New Roman" w:hAnsi="Times New Roman" w:cs="Times New Roman"/>
          <w:iCs/>
          <w:sz w:val="28"/>
          <w:szCs w:val="28"/>
        </w:rPr>
      </w:pPr>
      <w:r w:rsidRPr="00A7386F">
        <w:rPr>
          <w:rFonts w:ascii="Times New Roman" w:hAnsi="Times New Roman" w:cs="Times New Roman"/>
          <w:iCs/>
          <w:sz w:val="28"/>
          <w:szCs w:val="28"/>
        </w:rPr>
        <w:t>整理后得到</w:t>
      </w:r>
      <w:r>
        <w:rPr>
          <w:rFonts w:ascii="Times New Roman" w:hAnsi="Times New Roman" w:cs="Times New Roman" w:hint="eastAsia"/>
          <w:iCs/>
          <w:sz w:val="28"/>
          <w:szCs w:val="28"/>
        </w:rPr>
        <w:t>：</w:t>
      </w:r>
    </w:p>
    <w:p w14:paraId="4723C074" w14:textId="77777777" w:rsidR="00DC5C3E" w:rsidRDefault="00DC5C3E" w:rsidP="00DC5C3E">
      <w:pPr>
        <w:jc w:val="right"/>
        <w:rPr>
          <w:rFonts w:ascii="Times New Roman" w:hAnsi="Times New Roman" w:cs="Times New Roman"/>
          <w:iCs/>
          <w:sz w:val="28"/>
          <w:szCs w:val="28"/>
        </w:rPr>
      </w:pPr>
      <m:oMath>
        <m:r>
          <w:rPr>
            <w:rFonts w:ascii="Cambria Math" w:hAnsi="Cambria Math" w:cs="Times New Roman"/>
            <w:sz w:val="28"/>
            <w:szCs w:val="28"/>
          </w:rPr>
          <m:t>λ=</m:t>
        </m:r>
        <m:f>
          <m:fPr>
            <m:ctrlPr>
              <w:rPr>
                <w:rFonts w:ascii="Cambria Math" w:hAnsi="Cambria Math" w:cs="Times New Roman"/>
                <w:i/>
                <w:iCs/>
                <w:sz w:val="28"/>
                <w:szCs w:val="28"/>
              </w:rPr>
            </m:ctrlPr>
          </m:fPr>
          <m:num>
            <m:r>
              <w:rPr>
                <w:rFonts w:ascii="Cambria Math" w:hAnsi="Cambria Math" w:cs="Times New Roman"/>
                <w:sz w:val="28"/>
                <w:szCs w:val="28"/>
              </w:rPr>
              <m:t>a</m:t>
            </m:r>
          </m:num>
          <m:den>
            <m:sSup>
              <m:sSupPr>
                <m:ctrlPr>
                  <w:rPr>
                    <w:rFonts w:ascii="Cambria Math" w:hAnsi="Cambria Math" w:cs="Times New Roman"/>
                    <w:i/>
                    <w:iCs/>
                    <w:sz w:val="28"/>
                    <w:szCs w:val="28"/>
                  </w:rPr>
                </m:ctrlPr>
              </m:sSupPr>
              <m:e>
                <m:d>
                  <m:dPr>
                    <m:ctrlPr>
                      <w:rPr>
                        <w:rFonts w:ascii="Cambria Math" w:hAnsi="Cambria Math" w:cs="Times New Roman"/>
                        <w:i/>
                        <w:iCs/>
                        <w:sz w:val="28"/>
                        <w:szCs w:val="28"/>
                      </w:rPr>
                    </m:ctrlPr>
                  </m:dPr>
                  <m:e>
                    <m:sSup>
                      <m:sSupPr>
                        <m:ctrlPr>
                          <w:rPr>
                            <w:rFonts w:ascii="Cambria Math" w:hAnsi="Cambria Math" w:cs="Times New Roman"/>
                            <w:i/>
                            <w:iCs/>
                            <w:sz w:val="28"/>
                            <w:szCs w:val="28"/>
                          </w:rPr>
                        </m:ctrlPr>
                      </m:sSupPr>
                      <m:e>
                        <m:r>
                          <w:rPr>
                            <w:rFonts w:ascii="Cambria Math" w:hAnsi="Cambria Math" w:cs="Times New Roman"/>
                            <w:sz w:val="28"/>
                            <w:szCs w:val="28"/>
                          </w:rPr>
                          <m:t>i</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j</m:t>
                        </m:r>
                      </m:e>
                      <m:sup>
                        <m:r>
                          <w:rPr>
                            <w:rFonts w:ascii="Cambria Math" w:hAnsi="Cambria Math" w:cs="Times New Roman"/>
                            <w:sz w:val="28"/>
                            <w:szCs w:val="28"/>
                          </w:rPr>
                          <m:t>2</m:t>
                        </m:r>
                      </m:sup>
                    </m:sSup>
                  </m:e>
                </m:d>
              </m:e>
              <m:sup>
                <m:f>
                  <m:fPr>
                    <m:ctrlPr>
                      <w:rPr>
                        <w:rFonts w:ascii="Cambria Math" w:hAnsi="Cambria Math" w:cs="Times New Roman"/>
                        <w:i/>
                        <w:iCs/>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sup>
            </m:sSup>
          </m:den>
        </m:f>
        <m:sSup>
          <m:sSupPr>
            <m:ctrlPr>
              <w:rPr>
                <w:rFonts w:ascii="Cambria Math" w:hAnsi="Cambria Math" w:cs="Times New Roman"/>
                <w:i/>
                <w:iCs/>
                <w:sz w:val="28"/>
                <w:szCs w:val="28"/>
              </w:rPr>
            </m:ctrlPr>
          </m:sSupPr>
          <m:e>
            <m:r>
              <w:rPr>
                <w:rFonts w:ascii="Cambria Math" w:hAnsi="Cambria Math" w:cs="Times New Roman"/>
                <w:sz w:val="28"/>
                <w:szCs w:val="28"/>
              </w:rPr>
              <m:t>(</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ε</m:t>
                    </m:r>
                  </m:e>
                  <m:sub>
                    <m:r>
                      <w:rPr>
                        <w:rFonts w:ascii="Cambria Math" w:hAnsi="Cambria Math" w:cs="Times New Roman"/>
                        <w:sz w:val="28"/>
                        <w:szCs w:val="28"/>
                      </w:rPr>
                      <m:t>1</m:t>
                    </m:r>
                  </m:sub>
                </m:sSub>
                <m:sSub>
                  <m:sSubPr>
                    <m:ctrlPr>
                      <w:rPr>
                        <w:rFonts w:ascii="Cambria Math" w:hAnsi="Cambria Math" w:cs="Times New Roman"/>
                        <w:i/>
                        <w:iCs/>
                        <w:sz w:val="28"/>
                        <w:szCs w:val="28"/>
                      </w:rPr>
                    </m:ctrlPr>
                  </m:sSubPr>
                  <m:e>
                    <m:r>
                      <w:rPr>
                        <w:rFonts w:ascii="Cambria Math" w:hAnsi="Cambria Math" w:cs="Times New Roman"/>
                        <w:sz w:val="28"/>
                        <w:szCs w:val="28"/>
                      </w:rPr>
                      <m:t>ε</m:t>
                    </m:r>
                  </m:e>
                  <m:sub>
                    <m:r>
                      <w:rPr>
                        <w:rFonts w:ascii="Cambria Math" w:hAnsi="Cambria Math" w:cs="Times New Roman"/>
                        <w:sz w:val="28"/>
                        <w:szCs w:val="28"/>
                      </w:rPr>
                      <m:t>2</m:t>
                    </m:r>
                  </m:sub>
                </m:sSub>
              </m:num>
              <m:den>
                <m:sSub>
                  <m:sSubPr>
                    <m:ctrlPr>
                      <w:rPr>
                        <w:rFonts w:ascii="Cambria Math" w:hAnsi="Cambria Math" w:cs="Times New Roman"/>
                        <w:i/>
                        <w:iCs/>
                        <w:sz w:val="28"/>
                        <w:szCs w:val="28"/>
                      </w:rPr>
                    </m:ctrlPr>
                  </m:sSubPr>
                  <m:e>
                    <m:r>
                      <w:rPr>
                        <w:rFonts w:ascii="Cambria Math" w:hAnsi="Cambria Math" w:cs="Times New Roman"/>
                        <w:sz w:val="28"/>
                        <w:szCs w:val="28"/>
                      </w:rPr>
                      <m:t>ε</m:t>
                    </m:r>
                  </m:e>
                  <m:sub>
                    <m:r>
                      <w:rPr>
                        <w:rFonts w:ascii="Cambria Math" w:hAnsi="Cambria Math" w:cs="Times New Roman"/>
                        <w:sz w:val="28"/>
                        <w:szCs w:val="28"/>
                      </w:rPr>
                      <m:t>1</m:t>
                    </m:r>
                  </m:sub>
                </m:sSub>
                <m:sSub>
                  <m:sSubPr>
                    <m:ctrlPr>
                      <w:rPr>
                        <w:rFonts w:ascii="Cambria Math" w:hAnsi="Cambria Math" w:cs="Times New Roman"/>
                        <w:i/>
                        <w:iCs/>
                        <w:sz w:val="28"/>
                        <w:szCs w:val="28"/>
                      </w:rPr>
                    </m:ctrlPr>
                  </m:sSubPr>
                  <m:e>
                    <m:r>
                      <w:rPr>
                        <w:rFonts w:ascii="Cambria Math" w:hAnsi="Cambria Math" w:cs="Times New Roman"/>
                        <w:sz w:val="28"/>
                        <w:szCs w:val="28"/>
                      </w:rPr>
                      <m:t>+ε</m:t>
                    </m:r>
                  </m:e>
                  <m:sub>
                    <m:r>
                      <w:rPr>
                        <w:rFonts w:ascii="Cambria Math" w:hAnsi="Cambria Math" w:cs="Times New Roman"/>
                        <w:sz w:val="28"/>
                        <w:szCs w:val="28"/>
                      </w:rPr>
                      <m:t>2</m:t>
                    </m:r>
                  </m:sub>
                </m:sSub>
              </m:den>
            </m:f>
            <m:r>
              <w:rPr>
                <w:rFonts w:ascii="Cambria Math" w:hAnsi="Cambria Math" w:cs="Times New Roman"/>
                <w:sz w:val="28"/>
                <w:szCs w:val="28"/>
              </w:rPr>
              <m:t>)</m:t>
            </m:r>
          </m:e>
          <m:sup>
            <m:r>
              <w:rPr>
                <w:rFonts w:ascii="Cambria Math" w:hAnsi="Cambria Math" w:cs="Times New Roman"/>
                <w:sz w:val="28"/>
                <w:szCs w:val="28"/>
              </w:rPr>
              <m:t>1/2</m:t>
            </m:r>
          </m:sup>
        </m:sSup>
      </m:oMath>
      <w:r w:rsidRPr="00A7386F">
        <w:rPr>
          <w:rFonts w:ascii="Times New Roman" w:hAnsi="Times New Roman" w:cs="Times New Roman"/>
          <w:iCs/>
          <w:sz w:val="28"/>
          <w:szCs w:val="28"/>
        </w:rPr>
        <w:t xml:space="preserve">  </w:t>
      </w:r>
      <w:r>
        <w:rPr>
          <w:rFonts w:ascii="Times New Roman" w:hAnsi="Times New Roman" w:cs="Times New Roman"/>
          <w:iCs/>
          <w:sz w:val="28"/>
          <w:szCs w:val="28"/>
        </w:rPr>
        <w:t xml:space="preserve">                          </w:t>
      </w:r>
      <w:r w:rsidRPr="00A7386F">
        <w:rPr>
          <w:rFonts w:ascii="Times New Roman" w:hAnsi="Times New Roman" w:cs="Times New Roman"/>
          <w:iCs/>
          <w:sz w:val="28"/>
          <w:szCs w:val="28"/>
        </w:rPr>
        <w:t>（</w:t>
      </w:r>
      <w:r w:rsidRPr="00A7386F">
        <w:rPr>
          <w:rFonts w:ascii="Times New Roman" w:hAnsi="Times New Roman" w:cs="Times New Roman"/>
          <w:iCs/>
          <w:sz w:val="28"/>
          <w:szCs w:val="28"/>
        </w:rPr>
        <w:t>s6</w:t>
      </w:r>
      <w:r w:rsidRPr="00A7386F">
        <w:rPr>
          <w:rFonts w:ascii="Times New Roman" w:hAnsi="Times New Roman" w:cs="Times New Roman"/>
          <w:iCs/>
          <w:sz w:val="28"/>
          <w:szCs w:val="28"/>
        </w:rPr>
        <w:t>）</w:t>
      </w:r>
    </w:p>
    <w:p w14:paraId="419AFF20" w14:textId="77777777" w:rsidR="00DC5C3E" w:rsidRDefault="00DC5C3E" w:rsidP="00DC5C3E">
      <w:pPr>
        <w:jc w:val="right"/>
        <w:rPr>
          <w:rFonts w:ascii="Times New Roman" w:hAnsi="Times New Roman" w:cs="Times New Roman"/>
          <w:iCs/>
          <w:sz w:val="28"/>
          <w:szCs w:val="28"/>
        </w:rPr>
      </w:pPr>
    </w:p>
    <w:p w14:paraId="723A586C" w14:textId="77777777" w:rsidR="00DC5C3E" w:rsidRPr="00100C80" w:rsidRDefault="00DC5C3E" w:rsidP="00DC5C3E">
      <w:pPr>
        <w:ind w:firstLineChars="200" w:firstLine="560"/>
        <w:rPr>
          <w:rFonts w:ascii="Times New Roman" w:hAnsi="Times New Roman" w:cs="Times New Roman"/>
          <w:iCs/>
          <w:sz w:val="28"/>
          <w:szCs w:val="28"/>
        </w:rPr>
      </w:pPr>
      <w:r w:rsidRPr="00100C80">
        <w:rPr>
          <w:rFonts w:ascii="Times New Roman" w:hAnsi="Times New Roman" w:cs="Times New Roman" w:hint="eastAsia"/>
          <w:iCs/>
          <w:sz w:val="28"/>
          <w:szCs w:val="28"/>
        </w:rPr>
        <w:t>公式</w:t>
      </w:r>
      <w:r w:rsidRPr="00100C80">
        <w:rPr>
          <w:rFonts w:ascii="Times New Roman" w:hAnsi="Times New Roman" w:cs="Times New Roman" w:hint="eastAsia"/>
          <w:iCs/>
          <w:sz w:val="28"/>
          <w:szCs w:val="28"/>
        </w:rPr>
        <w:t>S6</w:t>
      </w:r>
      <w:r w:rsidRPr="00100C80">
        <w:rPr>
          <w:rFonts w:ascii="Times New Roman" w:hAnsi="Times New Roman" w:cs="Times New Roman" w:hint="eastAsia"/>
          <w:iCs/>
          <w:sz w:val="28"/>
          <w:szCs w:val="28"/>
        </w:rPr>
        <w:t>和公式</w:t>
      </w:r>
      <w:r w:rsidRPr="00100C80">
        <w:rPr>
          <w:rFonts w:ascii="Times New Roman" w:hAnsi="Times New Roman" w:cs="Times New Roman" w:hint="eastAsia"/>
          <w:iCs/>
          <w:sz w:val="28"/>
          <w:szCs w:val="28"/>
        </w:rPr>
        <w:t>3-2</w:t>
      </w:r>
      <w:r w:rsidRPr="00100C80">
        <w:rPr>
          <w:rFonts w:ascii="Times New Roman" w:hAnsi="Times New Roman" w:cs="Times New Roman" w:hint="eastAsia"/>
          <w:iCs/>
          <w:sz w:val="28"/>
          <w:szCs w:val="28"/>
        </w:rPr>
        <w:t>相同，因此公式</w:t>
      </w:r>
      <w:r w:rsidRPr="00100C80">
        <w:rPr>
          <w:rFonts w:ascii="Times New Roman" w:hAnsi="Times New Roman" w:cs="Times New Roman" w:hint="eastAsia"/>
          <w:iCs/>
          <w:sz w:val="28"/>
          <w:szCs w:val="28"/>
        </w:rPr>
        <w:t>3-2</w:t>
      </w:r>
      <w:r w:rsidRPr="00100C80">
        <w:rPr>
          <w:rFonts w:ascii="Times New Roman" w:hAnsi="Times New Roman" w:cs="Times New Roman" w:hint="eastAsia"/>
          <w:iCs/>
          <w:sz w:val="28"/>
          <w:szCs w:val="28"/>
        </w:rPr>
        <w:t>中的λ</w:t>
      </w:r>
      <w:r w:rsidRPr="00100C80">
        <w:rPr>
          <w:rFonts w:ascii="Times New Roman" w:hAnsi="Times New Roman" w:cs="Times New Roman" w:hint="eastAsia"/>
          <w:iCs/>
          <w:sz w:val="28"/>
          <w:szCs w:val="28"/>
        </w:rPr>
        <w:t>_SPP</w:t>
      </w:r>
      <w:r w:rsidRPr="00100C80">
        <w:rPr>
          <w:rFonts w:ascii="Times New Roman" w:hAnsi="Times New Roman" w:cs="Times New Roman" w:hint="eastAsia"/>
          <w:iCs/>
          <w:sz w:val="28"/>
          <w:szCs w:val="28"/>
        </w:rPr>
        <w:t>实际上是指入射光的波长。这个推导非常简单，应该是物理学博士生所熟悉的。此外，文献</w:t>
      </w:r>
      <w:r w:rsidRPr="00100C80">
        <w:rPr>
          <w:rFonts w:ascii="Times New Roman" w:hAnsi="Times New Roman" w:cs="Times New Roman" w:hint="eastAsia"/>
          <w:iCs/>
          <w:sz w:val="28"/>
          <w:szCs w:val="28"/>
        </w:rPr>
        <w:t>45</w:t>
      </w:r>
      <w:r w:rsidRPr="00100C80">
        <w:rPr>
          <w:rFonts w:ascii="Times New Roman" w:hAnsi="Times New Roman" w:cs="Times New Roman" w:hint="eastAsia"/>
          <w:iCs/>
          <w:sz w:val="28"/>
          <w:szCs w:val="28"/>
        </w:rPr>
        <w:t>和文献</w:t>
      </w:r>
      <w:r w:rsidRPr="00100C80">
        <w:rPr>
          <w:rFonts w:ascii="Times New Roman" w:hAnsi="Times New Roman" w:cs="Times New Roman" w:hint="eastAsia"/>
          <w:iCs/>
          <w:sz w:val="28"/>
          <w:szCs w:val="28"/>
        </w:rPr>
        <w:t>131</w:t>
      </w:r>
      <w:r w:rsidRPr="00100C80">
        <w:rPr>
          <w:rFonts w:ascii="Times New Roman" w:hAnsi="Times New Roman" w:cs="Times New Roman" w:hint="eastAsia"/>
          <w:iCs/>
          <w:sz w:val="28"/>
          <w:szCs w:val="28"/>
        </w:rPr>
        <w:t>中也清楚地指出了这一点。因此，作者吐达洪阿</w:t>
      </w:r>
      <w:proofErr w:type="gramStart"/>
      <w:r w:rsidRPr="00100C80">
        <w:rPr>
          <w:rFonts w:ascii="Times New Roman" w:hAnsi="Times New Roman" w:cs="Times New Roman" w:hint="eastAsia"/>
          <w:iCs/>
          <w:sz w:val="28"/>
          <w:szCs w:val="28"/>
        </w:rPr>
        <w:t>巴可能</w:t>
      </w:r>
      <w:proofErr w:type="gramEnd"/>
      <w:r w:rsidRPr="00100C80">
        <w:rPr>
          <w:rFonts w:ascii="Times New Roman" w:hAnsi="Times New Roman" w:cs="Times New Roman" w:hint="eastAsia"/>
          <w:iCs/>
          <w:sz w:val="28"/>
          <w:szCs w:val="28"/>
        </w:rPr>
        <w:t>是由于英语水平不佳或物理基础较弱而犯了这个基本错误，或者是故意这样做的。此外，在正入射的情况下，</w:t>
      </w:r>
      <w:proofErr w:type="spellStart"/>
      <w:r w:rsidRPr="00100C80">
        <w:rPr>
          <w:rFonts w:ascii="Times New Roman" w:hAnsi="Times New Roman" w:cs="Times New Roman" w:hint="eastAsia"/>
          <w:i/>
          <w:sz w:val="28"/>
          <w:szCs w:val="28"/>
        </w:rPr>
        <w:t>k</w:t>
      </w:r>
      <w:r w:rsidRPr="00100C80">
        <w:rPr>
          <w:rFonts w:ascii="Times New Roman" w:hAnsi="Times New Roman" w:cs="Times New Roman" w:hint="eastAsia"/>
          <w:i/>
          <w:sz w:val="28"/>
          <w:szCs w:val="28"/>
          <w:vertAlign w:val="subscript"/>
        </w:rPr>
        <w:t>x</w:t>
      </w:r>
      <w:proofErr w:type="spellEnd"/>
      <w:r w:rsidRPr="00100C80">
        <w:rPr>
          <w:rFonts w:ascii="Times New Roman" w:hAnsi="Times New Roman" w:cs="Times New Roman" w:hint="eastAsia"/>
          <w:iCs/>
          <w:sz w:val="28"/>
          <w:szCs w:val="28"/>
        </w:rPr>
        <w:t>=0</w:t>
      </w:r>
      <w:r w:rsidRPr="00100C80">
        <w:rPr>
          <w:rFonts w:ascii="Times New Roman" w:hAnsi="Times New Roman" w:cs="Times New Roman" w:hint="eastAsia"/>
          <w:iCs/>
          <w:sz w:val="28"/>
          <w:szCs w:val="28"/>
        </w:rPr>
        <w:t>，因此在</w:t>
      </w:r>
      <w:r w:rsidRPr="00100C80">
        <w:rPr>
          <w:rFonts w:ascii="Times New Roman" w:hAnsi="Times New Roman" w:cs="Times New Roman" w:hint="eastAsia"/>
          <w:iCs/>
          <w:sz w:val="28"/>
          <w:szCs w:val="28"/>
        </w:rPr>
        <w:t>x</w:t>
      </w:r>
      <w:r w:rsidRPr="00100C80">
        <w:rPr>
          <w:rFonts w:ascii="Times New Roman" w:hAnsi="Times New Roman" w:cs="Times New Roman" w:hint="eastAsia"/>
          <w:iCs/>
          <w:sz w:val="28"/>
          <w:szCs w:val="28"/>
        </w:rPr>
        <w:t>方向上不可能存在传播的</w:t>
      </w:r>
      <w:r w:rsidRPr="00100C80">
        <w:rPr>
          <w:rFonts w:ascii="Times New Roman" w:hAnsi="Times New Roman" w:cs="Times New Roman" w:hint="eastAsia"/>
          <w:iCs/>
          <w:sz w:val="28"/>
          <w:szCs w:val="28"/>
        </w:rPr>
        <w:t>SPP</w:t>
      </w:r>
      <w:r w:rsidRPr="00100C80">
        <w:rPr>
          <w:rFonts w:ascii="Times New Roman" w:hAnsi="Times New Roman" w:cs="Times New Roman" w:hint="eastAsia"/>
          <w:iCs/>
          <w:sz w:val="28"/>
          <w:szCs w:val="28"/>
        </w:rPr>
        <w:t>。</w:t>
      </w:r>
    </w:p>
    <w:p w14:paraId="435F135B" w14:textId="77777777" w:rsidR="00DC5C3E" w:rsidRPr="007C1192" w:rsidRDefault="00DC5C3E" w:rsidP="00DC5C3E">
      <w:pPr>
        <w:pStyle w:val="a5"/>
        <w:numPr>
          <w:ilvl w:val="0"/>
          <w:numId w:val="3"/>
        </w:numPr>
        <w:spacing w:beforeLines="150" w:before="468" w:line="360" w:lineRule="auto"/>
        <w:ind w:left="0" w:firstLineChars="0" w:firstLine="0"/>
        <w:rPr>
          <w:rFonts w:ascii="Times New Roman" w:hAnsi="Times New Roman" w:cs="Times New Roman"/>
          <w:iCs/>
          <w:sz w:val="28"/>
          <w:szCs w:val="28"/>
        </w:rPr>
      </w:pPr>
      <w:r w:rsidRPr="00100C80">
        <w:rPr>
          <w:rFonts w:ascii="Times New Roman" w:hAnsi="Times New Roman" w:cs="Times New Roman" w:hint="eastAsia"/>
          <w:iCs/>
          <w:sz w:val="28"/>
          <w:szCs w:val="28"/>
        </w:rPr>
        <w:t>作者认为</w:t>
      </w:r>
      <w:r w:rsidRPr="007C1192">
        <w:rPr>
          <w:rFonts w:ascii="Times New Roman" w:hAnsi="Times New Roman" w:cs="Times New Roman" w:hint="eastAsia"/>
          <w:sz w:val="28"/>
          <w:szCs w:val="28"/>
        </w:rPr>
        <w:t>论文</w:t>
      </w:r>
      <w:r w:rsidRPr="00100C80">
        <w:rPr>
          <w:rFonts w:ascii="Times New Roman" w:hAnsi="Times New Roman" w:cs="Times New Roman" w:hint="eastAsia"/>
          <w:iCs/>
          <w:sz w:val="28"/>
          <w:szCs w:val="28"/>
        </w:rPr>
        <w:t>中的共振模式</w:t>
      </w:r>
      <w:r>
        <w:rPr>
          <w:rFonts w:ascii="Times New Roman" w:hAnsi="Times New Roman" w:cs="Times New Roman"/>
          <w:iCs/>
          <w:sz w:val="28"/>
          <w:szCs w:val="28"/>
        </w:rPr>
        <w:t>Ⅱ</w:t>
      </w:r>
      <w:r w:rsidRPr="00100C80">
        <w:rPr>
          <w:rFonts w:ascii="Times New Roman" w:hAnsi="Times New Roman" w:cs="Times New Roman" w:hint="eastAsia"/>
          <w:iCs/>
          <w:sz w:val="28"/>
          <w:szCs w:val="28"/>
        </w:rPr>
        <w:t>是</w:t>
      </w:r>
      <w:r w:rsidRPr="00100C80">
        <w:rPr>
          <w:rFonts w:ascii="Times New Roman" w:hAnsi="Times New Roman" w:cs="Times New Roman" w:hint="eastAsia"/>
          <w:iCs/>
          <w:sz w:val="28"/>
          <w:szCs w:val="28"/>
        </w:rPr>
        <w:t>SPP</w:t>
      </w:r>
      <w:r w:rsidRPr="00100C80">
        <w:rPr>
          <w:rFonts w:ascii="Times New Roman" w:hAnsi="Times New Roman" w:cs="Times New Roman" w:hint="eastAsia"/>
          <w:iCs/>
          <w:sz w:val="28"/>
          <w:szCs w:val="28"/>
        </w:rPr>
        <w:t>共振，但在正入射的情况下不可能产生</w:t>
      </w:r>
      <w:r w:rsidRPr="00100C80">
        <w:rPr>
          <w:rFonts w:ascii="Times New Roman" w:hAnsi="Times New Roman" w:cs="Times New Roman" w:hint="eastAsia"/>
          <w:iCs/>
          <w:sz w:val="28"/>
          <w:szCs w:val="28"/>
        </w:rPr>
        <w:t>SPP</w:t>
      </w:r>
      <w:r w:rsidRPr="00100C80">
        <w:rPr>
          <w:rFonts w:ascii="Times New Roman" w:hAnsi="Times New Roman" w:cs="Times New Roman" w:hint="eastAsia"/>
          <w:iCs/>
          <w:sz w:val="28"/>
          <w:szCs w:val="28"/>
        </w:rPr>
        <w:t>共振，这是一个错误的解释。只因为该模式的电荷分布与</w:t>
      </w:r>
      <w:r w:rsidRPr="00100C80">
        <w:rPr>
          <w:rFonts w:ascii="Times New Roman" w:hAnsi="Times New Roman" w:cs="Times New Roman" w:hint="eastAsia"/>
          <w:iCs/>
          <w:sz w:val="28"/>
          <w:szCs w:val="28"/>
        </w:rPr>
        <w:t>SPP</w:t>
      </w:r>
      <w:r w:rsidRPr="00100C80">
        <w:rPr>
          <w:rFonts w:ascii="Times New Roman" w:hAnsi="Times New Roman" w:cs="Times New Roman" w:hint="eastAsia"/>
          <w:iCs/>
          <w:sz w:val="28"/>
          <w:szCs w:val="28"/>
        </w:rPr>
        <w:t>相似，而简单地将其判断为共振模式是不够严谨的，一个博士生应该具备更高的素质。在</w:t>
      </w:r>
      <w:r w:rsidRPr="00100C80">
        <w:rPr>
          <w:rFonts w:ascii="Times New Roman" w:hAnsi="Times New Roman" w:cs="Times New Roman" w:hint="eastAsia"/>
          <w:iCs/>
          <w:sz w:val="28"/>
          <w:szCs w:val="28"/>
        </w:rPr>
        <w:t>651nm</w:t>
      </w:r>
      <w:r w:rsidRPr="00100C80">
        <w:rPr>
          <w:rFonts w:ascii="Times New Roman" w:hAnsi="Times New Roman" w:cs="Times New Roman" w:hint="eastAsia"/>
          <w:iCs/>
          <w:sz w:val="28"/>
          <w:szCs w:val="28"/>
        </w:rPr>
        <w:t>处有一阶共振而</w:t>
      </w:r>
      <w:r w:rsidRPr="00100C80">
        <w:rPr>
          <w:rFonts w:ascii="Times New Roman" w:hAnsi="Times New Roman" w:cs="Times New Roman" w:hint="eastAsia"/>
          <w:iCs/>
          <w:sz w:val="28"/>
          <w:szCs w:val="28"/>
        </w:rPr>
        <w:t>670nm</w:t>
      </w:r>
      <w:r w:rsidRPr="00100C80">
        <w:rPr>
          <w:rFonts w:ascii="Times New Roman" w:hAnsi="Times New Roman" w:cs="Times New Roman" w:hint="eastAsia"/>
          <w:iCs/>
          <w:sz w:val="28"/>
          <w:szCs w:val="28"/>
        </w:rPr>
        <w:t>处有高阶共振是不合理的。低阶共振在长波长处出现，而高阶共振则在</w:t>
      </w:r>
    </w:p>
    <w:p w14:paraId="31766818" w14:textId="77777777" w:rsidR="00DC5C3E" w:rsidRPr="00A7386F" w:rsidRDefault="00DC5C3E" w:rsidP="00DC5C3E">
      <w:pPr>
        <w:pStyle w:val="a5"/>
        <w:ind w:left="360" w:firstLineChars="0" w:firstLine="0"/>
        <w:rPr>
          <w:rFonts w:ascii="Times New Roman" w:hAnsi="Times New Roman" w:cs="Times New Roman"/>
          <w:iCs/>
          <w:sz w:val="28"/>
          <w:szCs w:val="28"/>
        </w:rPr>
      </w:pPr>
      <w:r>
        <w:rPr>
          <w:rFonts w:ascii="Times New Roman" w:hAnsi="Times New Roman" w:cs="Times New Roman"/>
          <w:iCs/>
          <w:noProof/>
          <w:sz w:val="28"/>
          <w:szCs w:val="28"/>
        </w:rPr>
        <w:drawing>
          <wp:anchor distT="0" distB="0" distL="114300" distR="114300" simplePos="0" relativeHeight="251662848" behindDoc="1" locked="0" layoutInCell="1" allowOverlap="1" wp14:anchorId="297E6ABD" wp14:editId="71D1A56E">
            <wp:simplePos x="0" y="0"/>
            <wp:positionH relativeFrom="column">
              <wp:posOffset>3009900</wp:posOffset>
            </wp:positionH>
            <wp:positionV relativeFrom="paragraph">
              <wp:posOffset>381000</wp:posOffset>
            </wp:positionV>
            <wp:extent cx="2428875" cy="1472692"/>
            <wp:effectExtent l="0" t="0" r="0" b="0"/>
            <wp:wrapNone/>
            <wp:docPr id="1845" name="图片 184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 name="图片 1845" descr="图形用户界面&#10;&#10;描述已自动生成"/>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428875" cy="1472692"/>
                    </a:xfrm>
                    <a:prstGeom prst="rect">
                      <a:avLst/>
                    </a:prstGeom>
                  </pic:spPr>
                </pic:pic>
              </a:graphicData>
            </a:graphic>
            <wp14:sizeRelH relativeFrom="margin">
              <wp14:pctWidth>0</wp14:pctWidth>
            </wp14:sizeRelH>
            <wp14:sizeRelV relativeFrom="margin">
              <wp14:pctHeight>0</wp14:pctHeight>
            </wp14:sizeRelV>
          </wp:anchor>
        </w:drawing>
      </w:r>
      <w:r w:rsidRPr="00A7386F">
        <w:rPr>
          <w:rFonts w:ascii="Times New Roman" w:hAnsi="Times New Roman" w:cs="Times New Roman"/>
          <w:noProof/>
          <w:sz w:val="28"/>
          <w:szCs w:val="28"/>
        </w:rPr>
        <w:drawing>
          <wp:inline distT="0" distB="0" distL="0" distR="0" wp14:anchorId="12C465D3" wp14:editId="138302AE">
            <wp:extent cx="2917922" cy="2352675"/>
            <wp:effectExtent l="0" t="0" r="0" b="0"/>
            <wp:docPr id="32" name="图片 32"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形用户界面&#10;&#10;中度可信度描述已自动生成"/>
                    <pic:cNvPicPr/>
                  </pic:nvPicPr>
                  <pic:blipFill>
                    <a:blip r:embed="rId89"/>
                    <a:stretch>
                      <a:fillRect/>
                    </a:stretch>
                  </pic:blipFill>
                  <pic:spPr>
                    <a:xfrm>
                      <a:off x="0" y="0"/>
                      <a:ext cx="2931403" cy="2363545"/>
                    </a:xfrm>
                    <a:prstGeom prst="rect">
                      <a:avLst/>
                    </a:prstGeom>
                  </pic:spPr>
                </pic:pic>
              </a:graphicData>
            </a:graphic>
          </wp:inline>
        </w:drawing>
      </w:r>
    </w:p>
    <w:p w14:paraId="268438FC" w14:textId="77777777" w:rsidR="00DC5C3E" w:rsidRDefault="00DC5C3E" w:rsidP="00DC5C3E">
      <w:pPr>
        <w:pStyle w:val="a5"/>
        <w:spacing w:line="360" w:lineRule="auto"/>
        <w:ind w:firstLineChars="0" w:firstLine="0"/>
        <w:rPr>
          <w:rFonts w:ascii="Times New Roman" w:hAnsi="Times New Roman" w:cs="Times New Roman"/>
          <w:sz w:val="28"/>
          <w:szCs w:val="28"/>
        </w:rPr>
      </w:pPr>
      <w:r w:rsidRPr="00100C80">
        <w:rPr>
          <w:rFonts w:ascii="Times New Roman" w:hAnsi="Times New Roman" w:cs="Times New Roman" w:hint="eastAsia"/>
          <w:iCs/>
          <w:sz w:val="28"/>
          <w:szCs w:val="28"/>
        </w:rPr>
        <w:t>短波长处出现，这是一个常识。小</w:t>
      </w:r>
      <w:proofErr w:type="gramStart"/>
      <w:r w:rsidRPr="00100C80">
        <w:rPr>
          <w:rFonts w:ascii="Times New Roman" w:hAnsi="Times New Roman" w:cs="Times New Roman" w:hint="eastAsia"/>
          <w:iCs/>
          <w:sz w:val="28"/>
          <w:szCs w:val="28"/>
        </w:rPr>
        <w:t>编已经</w:t>
      </w:r>
      <w:proofErr w:type="gramEnd"/>
      <w:r w:rsidRPr="00100C80">
        <w:rPr>
          <w:rFonts w:ascii="Times New Roman" w:hAnsi="Times New Roman" w:cs="Times New Roman" w:hint="eastAsia"/>
          <w:iCs/>
          <w:sz w:val="28"/>
          <w:szCs w:val="28"/>
        </w:rPr>
        <w:t>画出了模式</w:t>
      </w:r>
      <w:r w:rsidRPr="00100C80">
        <w:rPr>
          <w:rFonts w:ascii="Times New Roman" w:hAnsi="Times New Roman" w:cs="Times New Roman" w:hint="eastAsia"/>
          <w:iCs/>
          <w:sz w:val="28"/>
          <w:szCs w:val="28"/>
        </w:rPr>
        <w:t>2</w:t>
      </w:r>
      <w:r w:rsidRPr="00100C80">
        <w:rPr>
          <w:rFonts w:ascii="Times New Roman" w:hAnsi="Times New Roman" w:cs="Times New Roman" w:hint="eastAsia"/>
          <w:iCs/>
          <w:sz w:val="28"/>
          <w:szCs w:val="28"/>
        </w:rPr>
        <w:t>处的电荷分布，读者可以参考。显然，模式</w:t>
      </w:r>
      <w:r w:rsidRPr="00100C80">
        <w:rPr>
          <w:rFonts w:ascii="Times New Roman" w:hAnsi="Times New Roman" w:cs="Times New Roman" w:hint="eastAsia"/>
          <w:iCs/>
          <w:sz w:val="28"/>
          <w:szCs w:val="28"/>
        </w:rPr>
        <w:t>2</w:t>
      </w:r>
      <w:r w:rsidRPr="00100C80">
        <w:rPr>
          <w:rFonts w:ascii="Times New Roman" w:hAnsi="Times New Roman" w:cs="Times New Roman" w:hint="eastAsia"/>
          <w:iCs/>
          <w:sz w:val="28"/>
          <w:szCs w:val="28"/>
        </w:rPr>
        <w:t>不是</w:t>
      </w:r>
      <w:r w:rsidRPr="00100C80">
        <w:rPr>
          <w:rFonts w:ascii="Times New Roman" w:hAnsi="Times New Roman" w:cs="Times New Roman" w:hint="eastAsia"/>
          <w:iCs/>
          <w:sz w:val="28"/>
          <w:szCs w:val="28"/>
        </w:rPr>
        <w:t>SPP</w:t>
      </w:r>
      <w:r w:rsidRPr="00100C80">
        <w:rPr>
          <w:rFonts w:ascii="Times New Roman" w:hAnsi="Times New Roman" w:cs="Times New Roman" w:hint="eastAsia"/>
          <w:iCs/>
          <w:sz w:val="28"/>
          <w:szCs w:val="28"/>
        </w:rPr>
        <w:t>共振。这表明作者在读博士三年的过程中没有掌握研究领域内最基本的知识。此外，电荷是物理量，有单位，因此无法理解“</w:t>
      </w:r>
      <w:r w:rsidRPr="00100C80">
        <w:rPr>
          <w:rFonts w:ascii="Times New Roman" w:hAnsi="Times New Roman" w:cs="Times New Roman" w:hint="eastAsia"/>
          <w:iCs/>
          <w:sz w:val="28"/>
          <w:szCs w:val="28"/>
        </w:rPr>
        <w:t>+1</w:t>
      </w:r>
      <w:r w:rsidRPr="00100C80">
        <w:rPr>
          <w:rFonts w:ascii="Times New Roman" w:hAnsi="Times New Roman" w:cs="Times New Roman" w:hint="eastAsia"/>
          <w:iCs/>
          <w:sz w:val="28"/>
          <w:szCs w:val="28"/>
        </w:rPr>
        <w:t>”和“</w:t>
      </w:r>
      <w:r w:rsidRPr="00100C80">
        <w:rPr>
          <w:rFonts w:ascii="Times New Roman" w:hAnsi="Times New Roman" w:cs="Times New Roman" w:hint="eastAsia"/>
          <w:iCs/>
          <w:sz w:val="28"/>
          <w:szCs w:val="28"/>
        </w:rPr>
        <w:t>-1</w:t>
      </w:r>
      <w:r w:rsidRPr="00100C80">
        <w:rPr>
          <w:rFonts w:ascii="Times New Roman" w:hAnsi="Times New Roman" w:cs="Times New Roman" w:hint="eastAsia"/>
          <w:iCs/>
          <w:sz w:val="28"/>
          <w:szCs w:val="28"/>
        </w:rPr>
        <w:t>”是什么意思。</w:t>
      </w:r>
    </w:p>
    <w:p w14:paraId="398AF456" w14:textId="77777777" w:rsidR="00DC5C3E" w:rsidRPr="007C1192" w:rsidRDefault="00DC5C3E" w:rsidP="00DC5C3E">
      <w:pPr>
        <w:pStyle w:val="a5"/>
        <w:numPr>
          <w:ilvl w:val="0"/>
          <w:numId w:val="3"/>
        </w:numPr>
        <w:spacing w:beforeLines="150" w:before="468" w:line="360" w:lineRule="auto"/>
        <w:ind w:left="0" w:firstLineChars="0" w:firstLine="0"/>
        <w:rPr>
          <w:rFonts w:ascii="Times New Roman" w:hAnsi="Times New Roman" w:cs="Times New Roman"/>
          <w:iCs/>
          <w:sz w:val="28"/>
          <w:szCs w:val="28"/>
        </w:rPr>
      </w:pPr>
      <w:r w:rsidRPr="00100C80">
        <w:rPr>
          <w:rFonts w:ascii="Times New Roman" w:hAnsi="Times New Roman" w:cs="Times New Roman" w:hint="eastAsia"/>
          <w:iCs/>
          <w:sz w:val="28"/>
          <w:szCs w:val="28"/>
        </w:rPr>
        <w:t>第四章的第一页上的公式</w:t>
      </w:r>
      <w:r w:rsidRPr="00100C80">
        <w:rPr>
          <w:rFonts w:ascii="Times New Roman" w:hAnsi="Times New Roman" w:cs="Times New Roman" w:hint="eastAsia"/>
          <w:iCs/>
          <w:sz w:val="28"/>
          <w:szCs w:val="28"/>
        </w:rPr>
        <w:t>4-1</w:t>
      </w:r>
      <w:r w:rsidRPr="00100C80">
        <w:rPr>
          <w:rFonts w:ascii="Times New Roman" w:hAnsi="Times New Roman" w:cs="Times New Roman" w:hint="eastAsia"/>
          <w:iCs/>
          <w:sz w:val="28"/>
          <w:szCs w:val="28"/>
        </w:rPr>
        <w:t>和第三章的第二页上的公式</w:t>
      </w:r>
      <w:r w:rsidRPr="00100C80">
        <w:rPr>
          <w:rFonts w:ascii="Times New Roman" w:hAnsi="Times New Roman" w:cs="Times New Roman" w:hint="eastAsia"/>
          <w:iCs/>
          <w:sz w:val="28"/>
          <w:szCs w:val="28"/>
        </w:rPr>
        <w:t>3-2</w:t>
      </w:r>
      <w:r w:rsidRPr="00100C80">
        <w:rPr>
          <w:rFonts w:ascii="Times New Roman" w:hAnsi="Times New Roman" w:cs="Times New Roman" w:hint="eastAsia"/>
          <w:iCs/>
          <w:sz w:val="28"/>
          <w:szCs w:val="28"/>
        </w:rPr>
        <w:t>是一样的，并且存在上述的问题。</w:t>
      </w:r>
      <w:r>
        <w:rPr>
          <w:rFonts w:ascii="Times New Roman" w:hAnsi="Times New Roman" w:cs="Times New Roman" w:hint="eastAsia"/>
          <w:iCs/>
          <w:sz w:val="28"/>
          <w:szCs w:val="28"/>
        </w:rPr>
        <w:t>下面是原文：“</w:t>
      </w:r>
      <w:r w:rsidRPr="007C1192">
        <w:rPr>
          <w:rFonts w:ascii="Times New Roman" w:hAnsi="Times New Roman" w:cs="Times New Roman"/>
          <w:sz w:val="28"/>
          <w:szCs w:val="28"/>
        </w:rPr>
        <w:t>通常，微纳米孔金属薄膜周期</w:t>
      </w:r>
      <w:r w:rsidRPr="007C1192">
        <w:rPr>
          <w:rFonts w:ascii="Times New Roman" w:hAnsi="Times New Roman" w:cs="Times New Roman"/>
          <w:i/>
          <w:iCs/>
          <w:sz w:val="28"/>
          <w:szCs w:val="28"/>
        </w:rPr>
        <w:t>P</w:t>
      </w:r>
      <w:r w:rsidRPr="007C1192">
        <w:rPr>
          <w:rFonts w:ascii="Times New Roman" w:hAnsi="Times New Roman" w:cs="Times New Roman"/>
          <w:sz w:val="28"/>
          <w:szCs w:val="28"/>
        </w:rPr>
        <w:t>、入射光角频率</w:t>
      </w:r>
      <w:r w:rsidRPr="007C1192">
        <w:rPr>
          <w:rFonts w:ascii="Times New Roman" w:hAnsi="Times New Roman" w:cs="Times New Roman"/>
          <w:sz w:val="28"/>
          <w:szCs w:val="28"/>
        </w:rPr>
        <w:t>(</w:t>
      </w:r>
      <m:oMath>
        <m:r>
          <w:rPr>
            <w:rFonts w:ascii="Cambria Math" w:hAnsi="Cambria Math" w:cs="Times New Roman"/>
            <w:sz w:val="28"/>
            <w:szCs w:val="28"/>
          </w:rPr>
          <m:t>ω</m:t>
        </m:r>
      </m:oMath>
      <w:r w:rsidRPr="007C1192">
        <w:rPr>
          <w:rFonts w:ascii="Times New Roman" w:hAnsi="Times New Roman" w:cs="Times New Roman"/>
          <w:sz w:val="28"/>
          <w:szCs w:val="28"/>
        </w:rPr>
        <w:t>)</w:t>
      </w:r>
      <w:r w:rsidRPr="007C1192">
        <w:rPr>
          <w:rFonts w:ascii="Times New Roman" w:hAnsi="Times New Roman" w:cs="Times New Roman"/>
          <w:sz w:val="28"/>
          <w:szCs w:val="28"/>
        </w:rPr>
        <w:t>和在金属介质界面的</w:t>
      </w:r>
      <w:r w:rsidRPr="007C1192">
        <w:rPr>
          <w:rFonts w:ascii="Times New Roman" w:hAnsi="Times New Roman" w:cs="Times New Roman"/>
          <w:sz w:val="28"/>
          <w:szCs w:val="28"/>
        </w:rPr>
        <w:t>SPP</w:t>
      </w:r>
      <w:r w:rsidRPr="007C1192">
        <w:rPr>
          <w:rFonts w:ascii="Times New Roman" w:hAnsi="Times New Roman" w:cs="Times New Roman"/>
          <w:sz w:val="28"/>
          <w:szCs w:val="28"/>
        </w:rPr>
        <w:t>的平面波的波长</w:t>
      </w:r>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SPP</m:t>
            </m:r>
          </m:sub>
        </m:sSub>
      </m:oMath>
      <w:r w:rsidRPr="007C1192">
        <w:rPr>
          <w:rFonts w:ascii="Times New Roman" w:hAnsi="Times New Roman" w:cs="Times New Roman"/>
          <w:sz w:val="28"/>
          <w:szCs w:val="28"/>
        </w:rPr>
        <w:t>之间关系，满足以下等式</w:t>
      </w:r>
      <w:r w:rsidRPr="007C1192">
        <w:rPr>
          <w:rFonts w:ascii="Times New Roman" w:hAnsi="Times New Roman" w:cs="Times New Roman"/>
          <w:sz w:val="28"/>
          <w:szCs w:val="28"/>
          <w:vertAlign w:val="superscript"/>
        </w:rPr>
        <w:t>[45]</w:t>
      </w:r>
      <w:r w:rsidRPr="007C1192">
        <w:rPr>
          <w:rFonts w:ascii="Times New Roman" w:hAnsi="Times New Roman" w:cs="Times New Roman"/>
          <w:sz w:val="28"/>
          <w:szCs w:val="28"/>
        </w:rPr>
        <w:t>:</w:t>
      </w:r>
    </w:p>
    <w:p w14:paraId="22CC6A73" w14:textId="77777777" w:rsidR="00DC5C3E" w:rsidRPr="000E7B04" w:rsidRDefault="00000000" w:rsidP="00DC5C3E">
      <w:pPr>
        <w:pStyle w:val="TAMainText"/>
        <w:numPr>
          <w:ilvl w:val="0"/>
          <w:numId w:val="2"/>
        </w:numPr>
        <w:ind w:firstLine="560"/>
        <w:jc w:val="right"/>
        <w:rPr>
          <w:rFonts w:ascii="Times New Roman" w:eastAsiaTheme="minorEastAsia" w:hAnsi="Times New Roman"/>
          <w:sz w:val="28"/>
          <w:szCs w:val="28"/>
          <w:lang w:eastAsia="zh-CN"/>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rPr>
              <m:t>SPP</m:t>
            </m:r>
          </m:sub>
        </m:sSub>
        <m:r>
          <w:rPr>
            <w:rFonts w:ascii="Cambria Math" w:eastAsiaTheme="minorEastAsia" w:hAnsi="Cambria Math"/>
            <w:sz w:val="28"/>
            <w:szCs w:val="28"/>
          </w:rPr>
          <m:t>=P(0,1)</m:t>
        </m:r>
        <m:func>
          <m:funcPr>
            <m:ctrlPr>
              <w:rPr>
                <w:rFonts w:ascii="Cambria Math" w:eastAsiaTheme="minorEastAsia" w:hAnsi="Cambria Math"/>
                <w:i/>
                <w:sz w:val="28"/>
                <w:szCs w:val="28"/>
              </w:rPr>
            </m:ctrlPr>
          </m:funcPr>
          <m:fName>
            <m:r>
              <w:rPr>
                <w:rFonts w:ascii="Cambria Math" w:eastAsiaTheme="minorEastAsia" w:hAnsi="Cambria Math"/>
                <w:sz w:val="28"/>
                <w:szCs w:val="28"/>
              </w:rPr>
              <m:t>Re</m:t>
            </m:r>
          </m:fName>
          <m:e>
            <m:d>
              <m:dPr>
                <m:ctrlPr>
                  <w:rPr>
                    <w:rFonts w:ascii="Cambria Math" w:eastAsiaTheme="minorEastAsia" w:hAnsi="Cambria Math"/>
                    <w:i/>
                    <w:sz w:val="28"/>
                    <w:szCs w:val="28"/>
                  </w:rPr>
                </m:ctrlPr>
              </m:dPr>
              <m:e>
                <m:rad>
                  <m:radPr>
                    <m:degHide m:val="1"/>
                    <m:ctrlPr>
                      <w:rPr>
                        <w:rFonts w:ascii="Cambria Math" w:eastAsiaTheme="minorEastAsia" w:hAnsi="Cambria Math"/>
                        <w:i/>
                        <w:sz w:val="28"/>
                        <w:szCs w:val="28"/>
                      </w:rPr>
                    </m:ctrlPr>
                  </m:radPr>
                  <m:deg/>
                  <m:e>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ε</m:t>
                            </m:r>
                          </m:e>
                          <m:sub>
                            <m:r>
                              <w:rPr>
                                <w:rFonts w:ascii="Cambria Math" w:eastAsiaTheme="minorEastAsia" w:hAnsi="Cambria Math"/>
                                <w:sz w:val="28"/>
                                <w:szCs w:val="28"/>
                              </w:rPr>
                              <m:t>d</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ε</m:t>
                            </m:r>
                          </m:e>
                          <m:sub>
                            <m:r>
                              <w:rPr>
                                <w:rFonts w:ascii="Cambria Math" w:eastAsiaTheme="minorEastAsia" w:hAnsi="Cambria Math"/>
                                <w:sz w:val="28"/>
                                <w:szCs w:val="28"/>
                              </w:rPr>
                              <m:t>m</m:t>
                            </m:r>
                          </m:sub>
                        </m:sSub>
                        <m:r>
                          <w:rPr>
                            <w:rFonts w:ascii="Cambria Math" w:eastAsiaTheme="minorEastAsia" w:hAnsi="Cambria Math"/>
                            <w:sz w:val="28"/>
                            <w:szCs w:val="28"/>
                          </w:rPr>
                          <m:t>(ω)</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ε</m:t>
                            </m:r>
                          </m:e>
                          <m:sub>
                            <m:r>
                              <w:rPr>
                                <w:rFonts w:ascii="Cambria Math" w:eastAsiaTheme="minorEastAsia" w:hAnsi="Cambria Math"/>
                                <w:sz w:val="28"/>
                                <w:szCs w:val="28"/>
                              </w:rPr>
                              <m:t>d</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ε</m:t>
                            </m:r>
                          </m:e>
                          <m:sub>
                            <m:r>
                              <w:rPr>
                                <w:rFonts w:ascii="Cambria Math" w:eastAsiaTheme="minorEastAsia" w:hAnsi="Cambria Math"/>
                                <w:sz w:val="28"/>
                                <w:szCs w:val="28"/>
                              </w:rPr>
                              <m:t>m</m:t>
                            </m:r>
                          </m:sub>
                        </m:sSub>
                        <m:r>
                          <w:rPr>
                            <w:rFonts w:ascii="Cambria Math" w:eastAsiaTheme="minorEastAsia" w:hAnsi="Cambria Math"/>
                            <w:sz w:val="28"/>
                            <w:szCs w:val="28"/>
                          </w:rPr>
                          <m:t>(ω)</m:t>
                        </m:r>
                      </m:den>
                    </m:f>
                  </m:e>
                </m:rad>
              </m:e>
            </m:d>
          </m:e>
        </m:func>
      </m:oMath>
      <w:r w:rsidR="00DC5C3E" w:rsidRPr="000E7B04">
        <w:rPr>
          <w:rFonts w:ascii="Times New Roman" w:eastAsiaTheme="minorEastAsia" w:hAnsi="Times New Roman"/>
          <w:sz w:val="28"/>
          <w:szCs w:val="28"/>
          <w:lang w:eastAsia="zh-CN"/>
        </w:rPr>
        <w:t>，</w:t>
      </w:r>
      <w:r w:rsidR="00DC5C3E" w:rsidRPr="000E7B04">
        <w:rPr>
          <w:rFonts w:ascii="Times New Roman" w:eastAsiaTheme="minorEastAsia" w:hAnsi="Times New Roman"/>
          <w:sz w:val="28"/>
          <w:szCs w:val="28"/>
          <w:lang w:eastAsia="zh-CN"/>
        </w:rPr>
        <w:t xml:space="preserve">                </w:t>
      </w:r>
      <w:r w:rsidR="00DC5C3E" w:rsidRPr="000E7B04">
        <w:rPr>
          <w:rFonts w:ascii="Times New Roman" w:eastAsiaTheme="minorEastAsia" w:hAnsi="Times New Roman"/>
          <w:sz w:val="28"/>
          <w:szCs w:val="28"/>
          <w:lang w:eastAsia="zh-CN"/>
        </w:rPr>
        <w:t>（</w:t>
      </w:r>
      <w:r w:rsidR="00DC5C3E" w:rsidRPr="000E7B04">
        <w:rPr>
          <w:rFonts w:ascii="Times New Roman" w:eastAsiaTheme="minorEastAsia" w:hAnsi="Times New Roman"/>
          <w:sz w:val="28"/>
          <w:szCs w:val="28"/>
          <w:lang w:eastAsia="zh-CN"/>
        </w:rPr>
        <w:t>4-1</w:t>
      </w:r>
      <w:r w:rsidR="00DC5C3E" w:rsidRPr="000E7B04">
        <w:rPr>
          <w:rFonts w:ascii="Times New Roman" w:eastAsiaTheme="minorEastAsia" w:hAnsi="Times New Roman"/>
          <w:sz w:val="28"/>
          <w:szCs w:val="28"/>
          <w:lang w:eastAsia="zh-CN"/>
        </w:rPr>
        <w:t>）</w:t>
      </w:r>
    </w:p>
    <w:p w14:paraId="171C8423" w14:textId="77777777" w:rsidR="00DC5C3E" w:rsidRPr="000E7B04" w:rsidRDefault="00DC5C3E" w:rsidP="00DC5C3E">
      <w:pPr>
        <w:pStyle w:val="a5"/>
        <w:spacing w:beforeLines="150" w:before="468" w:line="360" w:lineRule="auto"/>
        <w:ind w:left="360" w:firstLineChars="0" w:firstLine="0"/>
        <w:rPr>
          <w:rFonts w:ascii="Times New Roman" w:hAnsi="Times New Roman" w:cs="Times New Roman"/>
          <w:sz w:val="28"/>
          <w:szCs w:val="28"/>
        </w:rPr>
      </w:pPr>
      <w:r w:rsidRPr="000E7B04">
        <w:rPr>
          <w:rFonts w:ascii="Times New Roman" w:hAnsi="Times New Roman" w:cs="Times New Roman"/>
          <w:sz w:val="28"/>
          <w:szCs w:val="28"/>
        </w:rPr>
        <w:t>其中，</w:t>
      </w:r>
      <m:oMath>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d</m:t>
            </m:r>
          </m:sub>
        </m:sSub>
      </m:oMath>
      <w:r w:rsidRPr="000E7B04">
        <w:rPr>
          <w:rFonts w:ascii="Times New Roman" w:hAnsi="Times New Roman" w:cs="Times New Roman"/>
          <w:sz w:val="28"/>
          <w:szCs w:val="28"/>
        </w:rPr>
        <w:t>是金属</w:t>
      </w:r>
      <w:proofErr w:type="gramStart"/>
      <w:r w:rsidRPr="000E7B04">
        <w:rPr>
          <w:rFonts w:ascii="Times New Roman" w:hAnsi="Times New Roman" w:cs="Times New Roman"/>
          <w:sz w:val="28"/>
          <w:szCs w:val="28"/>
        </w:rPr>
        <w:t>微纳结构</w:t>
      </w:r>
      <w:proofErr w:type="gramEnd"/>
      <w:r w:rsidRPr="000E7B04">
        <w:rPr>
          <w:rFonts w:ascii="Times New Roman" w:hAnsi="Times New Roman" w:cs="Times New Roman"/>
          <w:sz w:val="28"/>
          <w:szCs w:val="28"/>
        </w:rPr>
        <w:t>周围的电介质，本小节所研究电介质是空气，因此它等于</w:t>
      </w:r>
      <w:r w:rsidRPr="000E7B04">
        <w:rPr>
          <w:rFonts w:ascii="Times New Roman" w:hAnsi="Times New Roman" w:cs="Times New Roman"/>
          <w:sz w:val="28"/>
          <w:szCs w:val="28"/>
        </w:rPr>
        <w:t>1</w:t>
      </w:r>
      <w:r w:rsidRPr="000E7B04">
        <w:rPr>
          <w:rFonts w:ascii="Times New Roman" w:hAnsi="Times New Roman" w:cs="Times New Roman"/>
          <w:sz w:val="28"/>
          <w:szCs w:val="28"/>
        </w:rPr>
        <w:t>。</w:t>
      </w:r>
      <w:r>
        <w:rPr>
          <w:rFonts w:ascii="Times New Roman" w:hAnsi="Times New Roman" w:cs="Times New Roman" w:hint="eastAsia"/>
          <w:sz w:val="28"/>
          <w:szCs w:val="28"/>
        </w:rPr>
        <w:t>“</w:t>
      </w:r>
    </w:p>
    <w:p w14:paraId="3C05FBB2" w14:textId="77777777" w:rsidR="00DC5C3E" w:rsidRPr="007C1192" w:rsidRDefault="00DC5C3E" w:rsidP="00DC5C3E">
      <w:pPr>
        <w:pStyle w:val="a5"/>
        <w:numPr>
          <w:ilvl w:val="0"/>
          <w:numId w:val="3"/>
        </w:numPr>
        <w:spacing w:beforeLines="150" w:before="468" w:line="360" w:lineRule="auto"/>
        <w:ind w:left="0" w:firstLineChars="0" w:firstLine="0"/>
        <w:rPr>
          <w:rFonts w:ascii="Times New Roman" w:hAnsi="Times New Roman" w:cs="Times New Roman"/>
          <w:sz w:val="28"/>
          <w:szCs w:val="28"/>
        </w:rPr>
      </w:pPr>
      <w:r w:rsidRPr="004A6A26">
        <w:rPr>
          <w:rFonts w:ascii="Times New Roman" w:hAnsi="Times New Roman" w:cs="Times New Roman" w:hint="eastAsia"/>
          <w:sz w:val="28"/>
          <w:szCs w:val="28"/>
        </w:rPr>
        <w:t>第四章第</w:t>
      </w:r>
      <w:r w:rsidRPr="004A6A26">
        <w:rPr>
          <w:rFonts w:ascii="Times New Roman" w:hAnsi="Times New Roman" w:cs="Times New Roman" w:hint="eastAsia"/>
          <w:sz w:val="28"/>
          <w:szCs w:val="28"/>
        </w:rPr>
        <w:t>53</w:t>
      </w:r>
      <w:r w:rsidRPr="004A6A26">
        <w:rPr>
          <w:rFonts w:ascii="Times New Roman" w:hAnsi="Times New Roman" w:cs="Times New Roman" w:hint="eastAsia"/>
          <w:sz w:val="28"/>
          <w:szCs w:val="28"/>
        </w:rPr>
        <w:t>页中有这样的描述：</w:t>
      </w:r>
      <w:r w:rsidRPr="007C1192">
        <w:rPr>
          <w:rFonts w:ascii="Times New Roman" w:hAnsi="Times New Roman" w:cs="Times New Roman"/>
          <w:sz w:val="28"/>
          <w:szCs w:val="28"/>
        </w:rPr>
        <w:t>“</w:t>
      </w:r>
      <w:r w:rsidRPr="007C1192">
        <w:rPr>
          <w:rFonts w:ascii="Times New Roman" w:hAnsi="Times New Roman" w:cs="Times New Roman"/>
          <w:sz w:val="28"/>
          <w:szCs w:val="28"/>
        </w:rPr>
        <w:t>本研究中金属材料的介电常数来自于实验数据</w:t>
      </w:r>
      <w:r w:rsidRPr="007C1192">
        <w:rPr>
          <w:rFonts w:ascii="Times New Roman" w:hAnsi="Times New Roman" w:cs="Times New Roman"/>
          <w:sz w:val="28"/>
          <w:szCs w:val="28"/>
        </w:rPr>
        <w:t>[130]</w:t>
      </w:r>
      <w:r w:rsidRPr="007C1192">
        <w:rPr>
          <w:rFonts w:ascii="Times New Roman" w:hAnsi="Times New Roman" w:cs="Times New Roman"/>
          <w:sz w:val="28"/>
          <w:szCs w:val="28"/>
        </w:rPr>
        <w:t>，空气的折射率取为</w:t>
      </w:r>
      <w:r w:rsidRPr="007C1192">
        <w:rPr>
          <w:rFonts w:ascii="Times New Roman" w:hAnsi="Times New Roman" w:cs="Times New Roman"/>
          <w:sz w:val="28"/>
          <w:szCs w:val="28"/>
        </w:rPr>
        <w:t>1</w:t>
      </w:r>
      <w:r w:rsidRPr="007C1192">
        <w:rPr>
          <w:rFonts w:ascii="Times New Roman" w:hAnsi="Times New Roman" w:cs="Times New Roman"/>
          <w:sz w:val="28"/>
          <w:szCs w:val="28"/>
        </w:rPr>
        <w:t>，</w:t>
      </w:r>
      <w:r w:rsidRPr="007C1192">
        <w:rPr>
          <w:rFonts w:ascii="Times New Roman" w:hAnsi="Times New Roman" w:cs="Times New Roman"/>
          <w:sz w:val="28"/>
          <w:szCs w:val="28"/>
        </w:rPr>
        <w:t>RCP</w:t>
      </w:r>
      <w:r w:rsidRPr="007C1192">
        <w:rPr>
          <w:rFonts w:ascii="Times New Roman" w:hAnsi="Times New Roman" w:cs="Times New Roman"/>
          <w:sz w:val="28"/>
          <w:szCs w:val="28"/>
        </w:rPr>
        <w:t>光在</w:t>
      </w:r>
      <w:r w:rsidRPr="007C1192">
        <w:rPr>
          <w:rFonts w:ascii="Times New Roman" w:hAnsi="Times New Roman" w:cs="Times New Roman"/>
          <w:i/>
          <w:iCs/>
          <w:sz w:val="28"/>
          <w:szCs w:val="28"/>
        </w:rPr>
        <w:t>x</w:t>
      </w:r>
      <w:r w:rsidRPr="007C1192">
        <w:rPr>
          <w:rFonts w:ascii="Times New Roman" w:hAnsi="Times New Roman" w:cs="Times New Roman"/>
          <w:sz w:val="28"/>
          <w:szCs w:val="28"/>
        </w:rPr>
        <w:t>、</w:t>
      </w:r>
      <w:r w:rsidRPr="007C1192">
        <w:rPr>
          <w:rFonts w:ascii="Times New Roman" w:hAnsi="Times New Roman" w:cs="Times New Roman"/>
          <w:i/>
          <w:iCs/>
          <w:sz w:val="28"/>
          <w:szCs w:val="28"/>
        </w:rPr>
        <w:t>y</w:t>
      </w:r>
      <w:r w:rsidRPr="007C1192">
        <w:rPr>
          <w:rFonts w:ascii="Times New Roman" w:hAnsi="Times New Roman" w:cs="Times New Roman"/>
          <w:sz w:val="28"/>
          <w:szCs w:val="28"/>
        </w:rPr>
        <w:t>和</w:t>
      </w:r>
      <w:r w:rsidRPr="007C1192">
        <w:rPr>
          <w:rFonts w:ascii="Times New Roman" w:hAnsi="Times New Roman" w:cs="Times New Roman"/>
          <w:i/>
          <w:iCs/>
          <w:sz w:val="28"/>
          <w:szCs w:val="28"/>
        </w:rPr>
        <w:t>z</w:t>
      </w:r>
      <w:r w:rsidRPr="007C1192">
        <w:rPr>
          <w:rFonts w:ascii="Times New Roman" w:hAnsi="Times New Roman" w:cs="Times New Roman"/>
          <w:sz w:val="28"/>
          <w:szCs w:val="28"/>
        </w:rPr>
        <w:t>方向的三个电场分量分别为</w:t>
      </w:r>
      <m:oMath>
        <m:sSub>
          <m:sSubPr>
            <m:ctrlPr>
              <w:rPr>
                <w:rFonts w:ascii="Cambria Math" w:hAnsi="Cambria Math" w:cs="Times New Roman"/>
                <w:b/>
                <w:bCs/>
                <w:color w:val="FF0000"/>
                <w:sz w:val="28"/>
                <w:szCs w:val="28"/>
              </w:rPr>
            </m:ctrlPr>
          </m:sSubPr>
          <m:e>
            <m:r>
              <m:rPr>
                <m:sty m:val="bi"/>
              </m:rPr>
              <w:rPr>
                <w:rFonts w:ascii="Cambria Math" w:hAnsi="Cambria Math" w:cs="Times New Roman"/>
                <w:color w:val="FF0000"/>
                <w:sz w:val="28"/>
                <w:szCs w:val="28"/>
              </w:rPr>
              <m:t>E</m:t>
            </m:r>
          </m:e>
          <m:sub>
            <m:r>
              <m:rPr>
                <m:sty m:val="bi"/>
              </m:rPr>
              <w:rPr>
                <w:rFonts w:ascii="Cambria Math" w:hAnsi="Cambria Math" w:cs="Times New Roman"/>
                <w:color w:val="FF0000"/>
                <w:sz w:val="28"/>
                <w:szCs w:val="28"/>
              </w:rPr>
              <m:t>x</m:t>
            </m:r>
          </m:sub>
        </m:sSub>
        <m:r>
          <m:rPr>
            <m:sty m:val="b"/>
          </m:rPr>
          <w:rPr>
            <w:rFonts w:ascii="Cambria Math" w:hAnsi="Cambria Math" w:cs="Times New Roman"/>
            <w:color w:val="FF0000"/>
            <w:sz w:val="28"/>
            <w:szCs w:val="28"/>
          </w:rPr>
          <m:t>=</m:t>
        </m:r>
        <m:f>
          <m:fPr>
            <m:type m:val="lin"/>
            <m:ctrlPr>
              <w:rPr>
                <w:rFonts w:ascii="Cambria Math" w:hAnsi="Cambria Math" w:cs="Times New Roman"/>
                <w:b/>
                <w:bCs/>
                <w:color w:val="FF0000"/>
                <w:sz w:val="28"/>
                <w:szCs w:val="28"/>
              </w:rPr>
            </m:ctrlPr>
          </m:fPr>
          <m:num>
            <m:r>
              <m:rPr>
                <m:sty m:val="b"/>
              </m:rPr>
              <w:rPr>
                <w:rFonts w:ascii="Cambria Math" w:hAnsi="Cambria Math" w:cs="Times New Roman"/>
                <w:color w:val="FF0000"/>
                <w:sz w:val="28"/>
                <w:szCs w:val="28"/>
              </w:rPr>
              <m:t>1</m:t>
            </m:r>
          </m:num>
          <m:den>
            <m:rad>
              <m:radPr>
                <m:degHide m:val="1"/>
                <m:ctrlPr>
                  <w:rPr>
                    <w:rFonts w:ascii="Cambria Math" w:hAnsi="Cambria Math" w:cs="Times New Roman"/>
                    <w:b/>
                    <w:bCs/>
                    <w:color w:val="FF0000"/>
                    <w:sz w:val="28"/>
                    <w:szCs w:val="28"/>
                  </w:rPr>
                </m:ctrlPr>
              </m:radPr>
              <m:deg/>
              <m:e>
                <m:r>
                  <m:rPr>
                    <m:sty m:val="b"/>
                  </m:rPr>
                  <w:rPr>
                    <w:rFonts w:ascii="Cambria Math" w:hAnsi="Cambria Math" w:cs="Times New Roman"/>
                    <w:color w:val="FF0000"/>
                    <w:sz w:val="28"/>
                    <w:szCs w:val="28"/>
                  </w:rPr>
                  <m:t>2</m:t>
                </m:r>
              </m:e>
            </m:rad>
          </m:den>
        </m:f>
      </m:oMath>
      <w:r w:rsidRPr="007C1192">
        <w:rPr>
          <w:rFonts w:ascii="Times New Roman" w:hAnsi="Times New Roman" w:cs="Times New Roman"/>
          <w:b/>
          <w:bCs/>
          <w:color w:val="FF0000"/>
          <w:sz w:val="28"/>
          <w:szCs w:val="28"/>
        </w:rPr>
        <w:t>，</w:t>
      </w:r>
      <m:oMath>
        <m:sSub>
          <m:sSubPr>
            <m:ctrlPr>
              <w:rPr>
                <w:rFonts w:ascii="Cambria Math" w:hAnsi="Cambria Math" w:cs="Times New Roman"/>
                <w:b/>
                <w:bCs/>
                <w:color w:val="FF0000"/>
                <w:sz w:val="28"/>
                <w:szCs w:val="28"/>
              </w:rPr>
            </m:ctrlPr>
          </m:sSubPr>
          <m:e>
            <m:r>
              <m:rPr>
                <m:sty m:val="bi"/>
              </m:rPr>
              <w:rPr>
                <w:rFonts w:ascii="Cambria Math" w:hAnsi="Cambria Math" w:cs="Times New Roman"/>
                <w:color w:val="FF0000"/>
                <w:sz w:val="28"/>
                <w:szCs w:val="28"/>
              </w:rPr>
              <m:t>E</m:t>
            </m:r>
          </m:e>
          <m:sub>
            <m:r>
              <m:rPr>
                <m:sty m:val="bi"/>
              </m:rPr>
              <w:rPr>
                <w:rFonts w:ascii="Cambria Math" w:hAnsi="Cambria Math" w:cs="Times New Roman"/>
                <w:color w:val="FF0000"/>
                <w:sz w:val="28"/>
                <w:szCs w:val="28"/>
              </w:rPr>
              <m:t>y</m:t>
            </m:r>
          </m:sub>
        </m:sSub>
        <m:r>
          <m:rPr>
            <m:sty m:val="b"/>
          </m:rPr>
          <w:rPr>
            <w:rFonts w:ascii="Cambria Math" w:hAnsi="Cambria Math" w:cs="Times New Roman"/>
            <w:color w:val="FF0000"/>
            <w:sz w:val="28"/>
            <w:szCs w:val="28"/>
          </w:rPr>
          <m:t>=</m:t>
        </m:r>
        <m:f>
          <m:fPr>
            <m:type m:val="lin"/>
            <m:ctrlPr>
              <w:rPr>
                <w:rFonts w:ascii="Cambria Math" w:hAnsi="Cambria Math" w:cs="Times New Roman"/>
                <w:b/>
                <w:bCs/>
                <w:color w:val="FF0000"/>
                <w:sz w:val="28"/>
                <w:szCs w:val="28"/>
              </w:rPr>
            </m:ctrlPr>
          </m:fPr>
          <m:num>
            <m:r>
              <m:rPr>
                <m:sty m:val="bi"/>
              </m:rPr>
              <w:rPr>
                <w:rFonts w:ascii="Cambria Math" w:hAnsi="Cambria Math" w:cs="Times New Roman"/>
                <w:color w:val="FF0000"/>
                <w:sz w:val="28"/>
                <w:szCs w:val="28"/>
              </w:rPr>
              <m:t>i</m:t>
            </m:r>
          </m:num>
          <m:den>
            <m:rad>
              <m:radPr>
                <m:degHide m:val="1"/>
                <m:ctrlPr>
                  <w:rPr>
                    <w:rFonts w:ascii="Cambria Math" w:hAnsi="Cambria Math" w:cs="Times New Roman"/>
                    <w:b/>
                    <w:bCs/>
                    <w:color w:val="FF0000"/>
                    <w:sz w:val="28"/>
                    <w:szCs w:val="28"/>
                  </w:rPr>
                </m:ctrlPr>
              </m:radPr>
              <m:deg/>
              <m:e>
                <m:r>
                  <m:rPr>
                    <m:sty m:val="b"/>
                  </m:rPr>
                  <w:rPr>
                    <w:rFonts w:ascii="Cambria Math" w:hAnsi="Cambria Math" w:cs="Times New Roman"/>
                    <w:color w:val="FF0000"/>
                    <w:sz w:val="28"/>
                    <w:szCs w:val="28"/>
                  </w:rPr>
                  <m:t>2</m:t>
                </m:r>
              </m:e>
            </m:rad>
          </m:den>
        </m:f>
        <m:sSub>
          <m:sSubPr>
            <m:ctrlPr>
              <w:rPr>
                <w:rFonts w:ascii="Cambria Math" w:hAnsi="Cambria Math" w:cs="Times New Roman"/>
                <w:b/>
                <w:bCs/>
                <w:color w:val="FF0000"/>
                <w:sz w:val="28"/>
                <w:szCs w:val="28"/>
              </w:rPr>
            </m:ctrlPr>
          </m:sSubPr>
          <m:e>
            <m:r>
              <m:rPr>
                <m:sty m:val="bi"/>
              </m:rPr>
              <w:rPr>
                <w:rFonts w:ascii="Cambria Math" w:hAnsi="Cambria Math" w:cs="Times New Roman"/>
                <w:color w:val="FF0000"/>
                <w:sz w:val="28"/>
                <w:szCs w:val="28"/>
              </w:rPr>
              <m:t>，</m:t>
            </m:r>
            <m:r>
              <m:rPr>
                <m:sty m:val="bi"/>
              </m:rPr>
              <w:rPr>
                <w:rFonts w:ascii="Cambria Math" w:hAnsi="Cambria Math" w:cs="Times New Roman"/>
                <w:color w:val="FF0000"/>
                <w:sz w:val="28"/>
                <w:szCs w:val="28"/>
              </w:rPr>
              <m:t>E</m:t>
            </m:r>
          </m:e>
          <m:sub>
            <m:r>
              <m:rPr>
                <m:sty m:val="bi"/>
              </m:rPr>
              <w:rPr>
                <w:rFonts w:ascii="Cambria Math" w:hAnsi="Cambria Math" w:cs="Times New Roman"/>
                <w:color w:val="FF0000"/>
                <w:sz w:val="28"/>
                <w:szCs w:val="28"/>
              </w:rPr>
              <m:t>z</m:t>
            </m:r>
          </m:sub>
        </m:sSub>
        <m:r>
          <m:rPr>
            <m:sty m:val="b"/>
          </m:rPr>
          <w:rPr>
            <w:rFonts w:ascii="Cambria Math" w:hAnsi="Cambria Math" w:cs="Times New Roman"/>
            <w:color w:val="FF0000"/>
            <w:sz w:val="28"/>
            <w:szCs w:val="28"/>
          </w:rPr>
          <m:t>=0</m:t>
        </m:r>
      </m:oMath>
      <w:r w:rsidRPr="007C1192">
        <w:rPr>
          <w:rFonts w:ascii="Times New Roman" w:hAnsi="Times New Roman" w:cs="Times New Roman"/>
          <w:sz w:val="28"/>
          <w:szCs w:val="28"/>
        </w:rPr>
        <w:t>。同样</w:t>
      </w:r>
      <w:r w:rsidRPr="007C1192">
        <w:rPr>
          <w:rFonts w:ascii="Times New Roman" w:hAnsi="Times New Roman" w:cs="Times New Roman"/>
          <w:sz w:val="28"/>
          <w:szCs w:val="28"/>
        </w:rPr>
        <w:t>LCP</w:t>
      </w:r>
      <w:r w:rsidRPr="007C1192">
        <w:rPr>
          <w:rFonts w:ascii="Times New Roman" w:hAnsi="Times New Roman" w:cs="Times New Roman"/>
          <w:sz w:val="28"/>
          <w:szCs w:val="28"/>
        </w:rPr>
        <w:t>光的三个电场分量分别为</w:t>
      </w:r>
      <m:oMath>
        <m:sSub>
          <m:sSubPr>
            <m:ctrlPr>
              <w:rPr>
                <w:rFonts w:ascii="Cambria Math" w:hAnsi="Cambria Math" w:cs="Times New Roman"/>
                <w:b/>
                <w:bCs/>
                <w:color w:val="FF0000"/>
                <w:sz w:val="28"/>
                <w:szCs w:val="28"/>
              </w:rPr>
            </m:ctrlPr>
          </m:sSubPr>
          <m:e>
            <m:r>
              <m:rPr>
                <m:sty m:val="bi"/>
              </m:rPr>
              <w:rPr>
                <w:rFonts w:ascii="Cambria Math" w:hAnsi="Cambria Math" w:cs="Times New Roman"/>
                <w:color w:val="FF0000"/>
                <w:sz w:val="28"/>
                <w:szCs w:val="28"/>
              </w:rPr>
              <m:t>E</m:t>
            </m:r>
          </m:e>
          <m:sub>
            <m:r>
              <m:rPr>
                <m:sty m:val="bi"/>
              </m:rPr>
              <w:rPr>
                <w:rFonts w:ascii="Cambria Math" w:hAnsi="Cambria Math" w:cs="Times New Roman"/>
                <w:color w:val="FF0000"/>
                <w:sz w:val="28"/>
                <w:szCs w:val="28"/>
              </w:rPr>
              <m:t>x</m:t>
            </m:r>
          </m:sub>
        </m:sSub>
        <m:r>
          <m:rPr>
            <m:sty m:val="b"/>
          </m:rPr>
          <w:rPr>
            <w:rFonts w:ascii="Cambria Math" w:hAnsi="Cambria Math" w:cs="Times New Roman"/>
            <w:color w:val="FF0000"/>
            <w:sz w:val="28"/>
            <w:szCs w:val="28"/>
          </w:rPr>
          <m:t>=</m:t>
        </m:r>
        <m:f>
          <m:fPr>
            <m:type m:val="lin"/>
            <m:ctrlPr>
              <w:rPr>
                <w:rFonts w:ascii="Cambria Math" w:hAnsi="Cambria Math" w:cs="Times New Roman"/>
                <w:b/>
                <w:bCs/>
                <w:color w:val="FF0000"/>
                <w:sz w:val="28"/>
                <w:szCs w:val="28"/>
              </w:rPr>
            </m:ctrlPr>
          </m:fPr>
          <m:num>
            <m:r>
              <m:rPr>
                <m:sty m:val="b"/>
              </m:rPr>
              <w:rPr>
                <w:rFonts w:ascii="Cambria Math" w:hAnsi="Cambria Math" w:cs="Times New Roman"/>
                <w:color w:val="FF0000"/>
                <w:sz w:val="28"/>
                <w:szCs w:val="28"/>
              </w:rPr>
              <m:t>1</m:t>
            </m:r>
          </m:num>
          <m:den>
            <m:rad>
              <m:radPr>
                <m:degHide m:val="1"/>
                <m:ctrlPr>
                  <w:rPr>
                    <w:rFonts w:ascii="Cambria Math" w:hAnsi="Cambria Math" w:cs="Times New Roman"/>
                    <w:b/>
                    <w:bCs/>
                    <w:color w:val="FF0000"/>
                    <w:sz w:val="28"/>
                    <w:szCs w:val="28"/>
                  </w:rPr>
                </m:ctrlPr>
              </m:radPr>
              <m:deg/>
              <m:e>
                <m:r>
                  <m:rPr>
                    <m:sty m:val="b"/>
                  </m:rPr>
                  <w:rPr>
                    <w:rFonts w:ascii="Cambria Math" w:hAnsi="Cambria Math" w:cs="Times New Roman"/>
                    <w:color w:val="FF0000"/>
                    <w:sz w:val="28"/>
                    <w:szCs w:val="28"/>
                  </w:rPr>
                  <m:t>2</m:t>
                </m:r>
              </m:e>
            </m:rad>
          </m:den>
        </m:f>
      </m:oMath>
      <w:r w:rsidRPr="007C1192">
        <w:rPr>
          <w:rFonts w:ascii="Times New Roman" w:hAnsi="Times New Roman" w:cs="Times New Roman"/>
          <w:b/>
          <w:bCs/>
          <w:color w:val="FF0000"/>
          <w:sz w:val="28"/>
          <w:szCs w:val="28"/>
        </w:rPr>
        <w:t>，</w:t>
      </w:r>
      <m:oMath>
        <m:sSub>
          <m:sSubPr>
            <m:ctrlPr>
              <w:rPr>
                <w:rFonts w:ascii="Cambria Math" w:hAnsi="Cambria Math" w:cs="Times New Roman"/>
                <w:b/>
                <w:bCs/>
                <w:color w:val="FF0000"/>
                <w:sz w:val="28"/>
                <w:szCs w:val="28"/>
              </w:rPr>
            </m:ctrlPr>
          </m:sSubPr>
          <m:e>
            <m:r>
              <m:rPr>
                <m:sty m:val="bi"/>
              </m:rPr>
              <w:rPr>
                <w:rFonts w:ascii="Cambria Math" w:hAnsi="Cambria Math" w:cs="Times New Roman"/>
                <w:color w:val="FF0000"/>
                <w:sz w:val="28"/>
                <w:szCs w:val="28"/>
              </w:rPr>
              <m:t>E</m:t>
            </m:r>
          </m:e>
          <m:sub>
            <m:r>
              <m:rPr>
                <m:sty m:val="bi"/>
              </m:rPr>
              <w:rPr>
                <w:rFonts w:ascii="Cambria Math" w:hAnsi="Cambria Math" w:cs="Times New Roman"/>
                <w:color w:val="FF0000"/>
                <w:sz w:val="28"/>
                <w:szCs w:val="28"/>
              </w:rPr>
              <m:t>y</m:t>
            </m:r>
          </m:sub>
        </m:sSub>
        <m:r>
          <m:rPr>
            <m:sty m:val="b"/>
          </m:rPr>
          <w:rPr>
            <w:rFonts w:ascii="Cambria Math" w:hAnsi="Cambria Math" w:cs="Times New Roman"/>
            <w:color w:val="FF0000"/>
            <w:sz w:val="28"/>
            <w:szCs w:val="28"/>
          </w:rPr>
          <m:t>=-</m:t>
        </m:r>
        <m:f>
          <m:fPr>
            <m:type m:val="lin"/>
            <m:ctrlPr>
              <w:rPr>
                <w:rFonts w:ascii="Cambria Math" w:hAnsi="Cambria Math" w:cs="Times New Roman"/>
                <w:b/>
                <w:bCs/>
                <w:color w:val="FF0000"/>
                <w:sz w:val="28"/>
                <w:szCs w:val="28"/>
              </w:rPr>
            </m:ctrlPr>
          </m:fPr>
          <m:num>
            <m:r>
              <m:rPr>
                <m:sty m:val="bi"/>
              </m:rPr>
              <w:rPr>
                <w:rFonts w:ascii="Cambria Math" w:hAnsi="Cambria Math" w:cs="Times New Roman"/>
                <w:color w:val="FF0000"/>
                <w:sz w:val="28"/>
                <w:szCs w:val="28"/>
              </w:rPr>
              <m:t>i</m:t>
            </m:r>
          </m:num>
          <m:den>
            <m:rad>
              <m:radPr>
                <m:degHide m:val="1"/>
                <m:ctrlPr>
                  <w:rPr>
                    <w:rFonts w:ascii="Cambria Math" w:hAnsi="Cambria Math" w:cs="Times New Roman"/>
                    <w:b/>
                    <w:bCs/>
                    <w:color w:val="FF0000"/>
                    <w:sz w:val="28"/>
                    <w:szCs w:val="28"/>
                  </w:rPr>
                </m:ctrlPr>
              </m:radPr>
              <m:deg/>
              <m:e>
                <m:r>
                  <m:rPr>
                    <m:sty m:val="b"/>
                  </m:rPr>
                  <w:rPr>
                    <w:rFonts w:ascii="Cambria Math" w:hAnsi="Cambria Math" w:cs="Times New Roman"/>
                    <w:color w:val="FF0000"/>
                    <w:sz w:val="28"/>
                    <w:szCs w:val="28"/>
                  </w:rPr>
                  <m:t>2</m:t>
                </m:r>
              </m:e>
            </m:rad>
          </m:den>
        </m:f>
        <m:sSub>
          <m:sSubPr>
            <m:ctrlPr>
              <w:rPr>
                <w:rFonts w:ascii="Cambria Math" w:hAnsi="Cambria Math" w:cs="Times New Roman"/>
                <w:b/>
                <w:bCs/>
                <w:color w:val="FF0000"/>
                <w:sz w:val="28"/>
                <w:szCs w:val="28"/>
              </w:rPr>
            </m:ctrlPr>
          </m:sSubPr>
          <m:e>
            <m:r>
              <m:rPr>
                <m:sty m:val="bi"/>
              </m:rPr>
              <w:rPr>
                <w:rFonts w:ascii="Cambria Math" w:hAnsi="Cambria Math" w:cs="Times New Roman"/>
                <w:color w:val="FF0000"/>
                <w:sz w:val="28"/>
                <w:szCs w:val="28"/>
              </w:rPr>
              <m:t>，</m:t>
            </m:r>
            <m:r>
              <m:rPr>
                <m:sty m:val="bi"/>
              </m:rPr>
              <w:rPr>
                <w:rFonts w:ascii="Cambria Math" w:hAnsi="Cambria Math" w:cs="Times New Roman"/>
                <w:color w:val="FF0000"/>
                <w:sz w:val="28"/>
                <w:szCs w:val="28"/>
              </w:rPr>
              <m:t>E</m:t>
            </m:r>
          </m:e>
          <m:sub>
            <m:r>
              <m:rPr>
                <m:sty m:val="bi"/>
              </m:rPr>
              <w:rPr>
                <w:rFonts w:ascii="Cambria Math" w:hAnsi="Cambria Math" w:cs="Times New Roman"/>
                <w:color w:val="FF0000"/>
                <w:sz w:val="28"/>
                <w:szCs w:val="28"/>
              </w:rPr>
              <m:t>z</m:t>
            </m:r>
          </m:sub>
        </m:sSub>
        <m:r>
          <m:rPr>
            <m:sty m:val="b"/>
          </m:rPr>
          <w:rPr>
            <w:rFonts w:ascii="Cambria Math" w:hAnsi="Cambria Math" w:cs="Times New Roman"/>
            <w:color w:val="FF0000"/>
            <w:sz w:val="28"/>
            <w:szCs w:val="28"/>
          </w:rPr>
          <m:t>=0</m:t>
        </m:r>
      </m:oMath>
      <w:r w:rsidRPr="007C1192">
        <w:rPr>
          <w:rFonts w:ascii="Times New Roman" w:hAnsi="Times New Roman" w:cs="Times New Roman"/>
          <w:sz w:val="28"/>
          <w:szCs w:val="28"/>
        </w:rPr>
        <w:t>，入射光的电场的大小分别设置为</w:t>
      </w:r>
      <w:r w:rsidRPr="007C1192">
        <w:rPr>
          <w:rFonts w:ascii="Times New Roman" w:hAnsi="Times New Roman" w:cs="Times New Roman"/>
          <w:b/>
          <w:bCs/>
          <w:color w:val="FF0000"/>
          <w:sz w:val="28"/>
          <w:szCs w:val="28"/>
        </w:rPr>
        <w:t>1 V/m</w:t>
      </w:r>
      <w:r w:rsidRPr="007C1192">
        <w:rPr>
          <w:rFonts w:ascii="Times New Roman" w:hAnsi="Times New Roman" w:cs="Times New Roman"/>
          <w:sz w:val="28"/>
          <w:szCs w:val="28"/>
        </w:rPr>
        <w:t>。</w:t>
      </w:r>
      <w:r w:rsidRPr="007C1192">
        <w:rPr>
          <w:rFonts w:ascii="Times New Roman" w:hAnsi="Times New Roman" w:cs="Times New Roman"/>
          <w:sz w:val="28"/>
          <w:szCs w:val="28"/>
        </w:rPr>
        <w:t>”</w:t>
      </w:r>
    </w:p>
    <w:p w14:paraId="4C95B25B" w14:textId="77777777" w:rsidR="00DC5C3E" w:rsidRPr="004A6A26" w:rsidRDefault="00DC5C3E" w:rsidP="00DC5C3E">
      <w:pPr>
        <w:pStyle w:val="a5"/>
        <w:spacing w:beforeLines="150" w:before="468" w:line="360" w:lineRule="auto"/>
        <w:ind w:firstLine="560"/>
        <w:rPr>
          <w:rFonts w:ascii="Times New Roman" w:hAnsi="Times New Roman" w:cs="Times New Roman"/>
          <w:sz w:val="28"/>
          <w:szCs w:val="28"/>
        </w:rPr>
      </w:pPr>
      <w:r w:rsidRPr="004A6A26">
        <w:rPr>
          <w:rFonts w:ascii="Times New Roman" w:hAnsi="Times New Roman" w:cs="Times New Roman" w:hint="eastAsia"/>
          <w:sz w:val="28"/>
          <w:szCs w:val="28"/>
        </w:rPr>
        <w:t>入射光的电场强度大小应该有单位并且是实数，实际上这里</w:t>
      </w:r>
      <w:r w:rsidRPr="004A6A26">
        <w:rPr>
          <w:rFonts w:ascii="Times New Roman" w:hAnsi="Times New Roman" w:cs="Times New Roman"/>
          <w:sz w:val="28"/>
          <w:szCs w:val="28"/>
        </w:rPr>
        <w:t>(</w:t>
      </w:r>
      <m:oMath>
        <m:f>
          <m:fPr>
            <m:type m:val="lin"/>
            <m:ctrlPr>
              <w:rPr>
                <w:rFonts w:ascii="Cambria Math" w:hAnsi="Cambria Math" w:cs="Times New Roman"/>
                <w:b/>
                <w:bCs/>
                <w:color w:val="FF0000"/>
                <w:sz w:val="28"/>
                <w:szCs w:val="28"/>
              </w:rPr>
            </m:ctrlPr>
          </m:fPr>
          <m:num>
            <m:r>
              <m:rPr>
                <m:sty m:val="b"/>
              </m:rPr>
              <w:rPr>
                <w:rFonts w:ascii="Cambria Math" w:hAnsi="Cambria Math" w:cs="Times New Roman"/>
                <w:color w:val="FF0000"/>
                <w:sz w:val="28"/>
                <w:szCs w:val="28"/>
              </w:rPr>
              <m:t>1</m:t>
            </m:r>
          </m:num>
          <m:den>
            <m:rad>
              <m:radPr>
                <m:degHide m:val="1"/>
                <m:ctrlPr>
                  <w:rPr>
                    <w:rFonts w:ascii="Cambria Math" w:hAnsi="Cambria Math" w:cs="Times New Roman"/>
                    <w:b/>
                    <w:bCs/>
                    <w:color w:val="FF0000"/>
                    <w:sz w:val="28"/>
                    <w:szCs w:val="28"/>
                  </w:rPr>
                </m:ctrlPr>
              </m:radPr>
              <m:deg/>
              <m:e>
                <m:r>
                  <m:rPr>
                    <m:sty m:val="b"/>
                  </m:rPr>
                  <w:rPr>
                    <w:rFonts w:ascii="Cambria Math" w:hAnsi="Cambria Math" w:cs="Times New Roman"/>
                    <w:color w:val="FF0000"/>
                    <w:sz w:val="28"/>
                    <w:szCs w:val="28"/>
                  </w:rPr>
                  <m:t>2</m:t>
                </m:r>
              </m:e>
            </m:rad>
          </m:den>
        </m:f>
      </m:oMath>
      <w:r w:rsidRPr="004A6A26">
        <w:rPr>
          <w:rFonts w:ascii="Times New Roman" w:hAnsi="Times New Roman" w:cs="Times New Roman" w:hint="eastAsia"/>
          <w:sz w:val="28"/>
          <w:szCs w:val="28"/>
        </w:rPr>
        <w:t>，</w:t>
      </w:r>
      <m:oMath>
        <m:f>
          <m:fPr>
            <m:type m:val="lin"/>
            <m:ctrlPr>
              <w:rPr>
                <w:rFonts w:ascii="Cambria Math" w:hAnsi="Cambria Math" w:cs="Times New Roman"/>
                <w:b/>
                <w:bCs/>
                <w:color w:val="FF0000"/>
                <w:sz w:val="28"/>
                <w:szCs w:val="28"/>
              </w:rPr>
            </m:ctrlPr>
          </m:fPr>
          <m:num>
            <m:r>
              <m:rPr>
                <m:sty m:val="bi"/>
              </m:rPr>
              <w:rPr>
                <w:rFonts w:ascii="Cambria Math" w:hAnsi="Cambria Math" w:cs="Times New Roman"/>
                <w:color w:val="FF0000"/>
                <w:sz w:val="28"/>
                <w:szCs w:val="28"/>
              </w:rPr>
              <m:t>i</m:t>
            </m:r>
          </m:num>
          <m:den>
            <m:rad>
              <m:radPr>
                <m:degHide m:val="1"/>
                <m:ctrlPr>
                  <w:rPr>
                    <w:rFonts w:ascii="Cambria Math" w:hAnsi="Cambria Math" w:cs="Times New Roman"/>
                    <w:b/>
                    <w:bCs/>
                    <w:color w:val="FF0000"/>
                    <w:sz w:val="28"/>
                    <w:szCs w:val="28"/>
                  </w:rPr>
                </m:ctrlPr>
              </m:radPr>
              <m:deg/>
              <m:e>
                <m:r>
                  <m:rPr>
                    <m:sty m:val="b"/>
                  </m:rPr>
                  <w:rPr>
                    <w:rFonts w:ascii="Cambria Math" w:hAnsi="Cambria Math" w:cs="Times New Roman"/>
                    <w:color w:val="FF0000"/>
                    <w:sz w:val="28"/>
                    <w:szCs w:val="28"/>
                  </w:rPr>
                  <m:t>2</m:t>
                </m:r>
              </m:e>
            </m:rad>
          </m:den>
        </m:f>
      </m:oMath>
      <w:r w:rsidRPr="004A6A26">
        <w:rPr>
          <w:rFonts w:ascii="Times New Roman" w:hAnsi="Times New Roman" w:cs="Times New Roman" w:hint="eastAsia"/>
          <w:sz w:val="28"/>
          <w:szCs w:val="28"/>
        </w:rPr>
        <w:t>，</w:t>
      </w:r>
      <w:r w:rsidRPr="004A6A26">
        <w:rPr>
          <w:rFonts w:ascii="Times New Roman" w:hAnsi="Times New Roman" w:cs="Times New Roman"/>
          <w:sz w:val="28"/>
          <w:szCs w:val="28"/>
        </w:rPr>
        <w:t>0)</w:t>
      </w:r>
      <w:r w:rsidRPr="004A6A26">
        <w:rPr>
          <w:rFonts w:ascii="Times New Roman" w:hAnsi="Times New Roman" w:cs="Times New Roman" w:hint="eastAsia"/>
          <w:sz w:val="28"/>
          <w:szCs w:val="28"/>
        </w:rPr>
        <w:t>是一个复数矢量</w:t>
      </w:r>
      <w:r>
        <w:rPr>
          <w:rFonts w:ascii="Times New Roman" w:hAnsi="Times New Roman" w:cs="Times New Roman" w:hint="eastAsia"/>
          <w:sz w:val="28"/>
          <w:szCs w:val="28"/>
        </w:rPr>
        <w:t>。在</w:t>
      </w:r>
      <w:r w:rsidRPr="004A6A26">
        <w:rPr>
          <w:rFonts w:ascii="Times New Roman" w:hAnsi="Times New Roman" w:cs="Times New Roman"/>
          <w:sz w:val="28"/>
          <w:szCs w:val="28"/>
        </w:rPr>
        <w:t>COMSOL Multiphysics</w:t>
      </w:r>
      <w:r>
        <w:rPr>
          <w:rFonts w:ascii="Times New Roman" w:hAnsi="Times New Roman" w:cs="Times New Roman" w:hint="eastAsia"/>
          <w:sz w:val="28"/>
          <w:szCs w:val="28"/>
        </w:rPr>
        <w:t>中，</w:t>
      </w:r>
      <w:r w:rsidRPr="004A6A26">
        <w:rPr>
          <w:rFonts w:ascii="Times New Roman" w:hAnsi="Times New Roman" w:cs="Times New Roman" w:hint="eastAsia"/>
          <w:sz w:val="28"/>
          <w:szCs w:val="28"/>
        </w:rPr>
        <w:t>入射光的偏振</w:t>
      </w:r>
      <w:proofErr w:type="gramStart"/>
      <w:r w:rsidRPr="004A6A26">
        <w:rPr>
          <w:rFonts w:ascii="Times New Roman" w:hAnsi="Times New Roman" w:cs="Times New Roman" w:hint="eastAsia"/>
          <w:sz w:val="28"/>
          <w:szCs w:val="28"/>
        </w:rPr>
        <w:t>态通过</w:t>
      </w:r>
      <w:proofErr w:type="gramEnd"/>
      <w:r w:rsidRPr="004A6A26">
        <w:rPr>
          <w:rFonts w:ascii="Times New Roman" w:hAnsi="Times New Roman" w:cs="Times New Roman" w:hint="eastAsia"/>
          <w:sz w:val="28"/>
          <w:szCs w:val="28"/>
        </w:rPr>
        <w:t>不同的复数矢量来表示。吐达洪阿巴对这些物理量和</w:t>
      </w:r>
      <w:r w:rsidRPr="004A6A26">
        <w:rPr>
          <w:rFonts w:ascii="Times New Roman" w:hAnsi="Times New Roman" w:cs="Times New Roman"/>
          <w:sz w:val="28"/>
          <w:szCs w:val="28"/>
        </w:rPr>
        <w:t>COMSOL Multiphysics</w:t>
      </w:r>
      <w:r w:rsidRPr="004A6A26">
        <w:rPr>
          <w:rFonts w:ascii="Times New Roman" w:hAnsi="Times New Roman" w:cs="Times New Roman" w:hint="eastAsia"/>
          <w:sz w:val="28"/>
          <w:szCs w:val="28"/>
        </w:rPr>
        <w:t>的理解有误。入射光的电场强度在某些情况下可以通过设置的功率和端口的面积来计算，但不是</w:t>
      </w:r>
      <w:r w:rsidRPr="004A6A26">
        <w:rPr>
          <w:rFonts w:ascii="Times New Roman" w:hAnsi="Times New Roman" w:cs="Times New Roman"/>
          <w:sz w:val="28"/>
          <w:szCs w:val="28"/>
        </w:rPr>
        <w:t>1 V/m</w:t>
      </w:r>
      <w:r w:rsidRPr="004A6A26">
        <w:rPr>
          <w:rFonts w:ascii="Times New Roman" w:hAnsi="Times New Roman" w:cs="Times New Roman" w:hint="eastAsia"/>
          <w:sz w:val="28"/>
          <w:szCs w:val="28"/>
        </w:rPr>
        <w:t>。一般来说，入射光的功率为</w:t>
      </w:r>
      <w:r w:rsidRPr="004A6A26">
        <w:rPr>
          <w:rFonts w:ascii="Times New Roman" w:hAnsi="Times New Roman" w:cs="Times New Roman"/>
          <w:sz w:val="28"/>
          <w:szCs w:val="28"/>
        </w:rPr>
        <w:t>1 W</w:t>
      </w:r>
      <w:r w:rsidRPr="004A6A26">
        <w:rPr>
          <w:rFonts w:ascii="Times New Roman" w:hAnsi="Times New Roman" w:cs="Times New Roman" w:hint="eastAsia"/>
          <w:sz w:val="28"/>
          <w:szCs w:val="28"/>
        </w:rPr>
        <w:t>，这样可以更方便地计算反射、吸收和透射。</w:t>
      </w:r>
      <w:r w:rsidRPr="00A7386F">
        <w:rPr>
          <w:rFonts w:ascii="Times New Roman" w:hAnsi="Times New Roman" w:cs="Times New Roman"/>
          <w:sz w:val="28"/>
          <w:szCs w:val="28"/>
        </w:rPr>
        <w:t>对于纳米结构来说入射光的电场强度</w:t>
      </w:r>
      <w:r>
        <w:rPr>
          <w:rFonts w:ascii="Times New Roman" w:hAnsi="Times New Roman" w:cs="Times New Roman" w:hint="eastAsia"/>
          <w:sz w:val="28"/>
          <w:szCs w:val="28"/>
        </w:rPr>
        <w:t>一般</w:t>
      </w:r>
      <w:r w:rsidRPr="00A7386F">
        <w:rPr>
          <w:rFonts w:ascii="Times New Roman" w:hAnsi="Times New Roman" w:cs="Times New Roman"/>
          <w:sz w:val="28"/>
          <w:szCs w:val="28"/>
        </w:rPr>
        <w:t>在</w:t>
      </w:r>
      <w:r w:rsidRPr="00A7386F">
        <w:rPr>
          <w:rFonts w:ascii="Times New Roman" w:hAnsi="Times New Roman" w:cs="Times New Roman"/>
          <w:sz w:val="28"/>
          <w:szCs w:val="28"/>
        </w:rPr>
        <w:t>10</w:t>
      </w:r>
      <w:r w:rsidRPr="00A7386F">
        <w:rPr>
          <w:rFonts w:ascii="Times New Roman" w:hAnsi="Times New Roman" w:cs="Times New Roman"/>
          <w:sz w:val="28"/>
          <w:szCs w:val="28"/>
          <w:vertAlign w:val="superscript"/>
        </w:rPr>
        <w:t>6</w:t>
      </w:r>
      <w:r w:rsidRPr="00A7386F">
        <w:rPr>
          <w:rFonts w:ascii="Times New Roman" w:hAnsi="Times New Roman" w:cs="Times New Roman"/>
          <w:sz w:val="28"/>
          <w:szCs w:val="28"/>
        </w:rPr>
        <w:t>V/m-10</w:t>
      </w:r>
      <w:r w:rsidRPr="00A7386F">
        <w:rPr>
          <w:rFonts w:ascii="Times New Roman" w:hAnsi="Times New Roman" w:cs="Times New Roman"/>
          <w:sz w:val="28"/>
          <w:szCs w:val="28"/>
          <w:vertAlign w:val="superscript"/>
        </w:rPr>
        <w:t>9</w:t>
      </w:r>
      <w:r w:rsidRPr="00A7386F">
        <w:rPr>
          <w:rFonts w:ascii="Times New Roman" w:hAnsi="Times New Roman" w:cs="Times New Roman"/>
          <w:sz w:val="28"/>
          <w:szCs w:val="28"/>
        </w:rPr>
        <w:t>V/m</w:t>
      </w:r>
      <w:r w:rsidRPr="00A7386F">
        <w:rPr>
          <w:rFonts w:ascii="Times New Roman" w:hAnsi="Times New Roman" w:cs="Times New Roman"/>
          <w:sz w:val="28"/>
          <w:szCs w:val="28"/>
        </w:rPr>
        <w:t>。</w:t>
      </w:r>
    </w:p>
    <w:p w14:paraId="25E82CF8" w14:textId="77777777" w:rsidR="00DC5C3E" w:rsidRPr="004A6A26" w:rsidRDefault="00DC5C3E" w:rsidP="00DC5C3E">
      <w:pPr>
        <w:pStyle w:val="a5"/>
        <w:numPr>
          <w:ilvl w:val="0"/>
          <w:numId w:val="3"/>
        </w:numPr>
        <w:spacing w:beforeLines="150" w:before="468" w:line="360" w:lineRule="auto"/>
        <w:ind w:left="0" w:firstLineChars="0" w:firstLine="0"/>
        <w:rPr>
          <w:rFonts w:ascii="Times New Roman" w:hAnsi="Times New Roman" w:cs="Times New Roman"/>
          <w:sz w:val="28"/>
          <w:szCs w:val="28"/>
        </w:rPr>
      </w:pPr>
      <w:r w:rsidRPr="004A6A26">
        <w:rPr>
          <w:rFonts w:ascii="Times New Roman" w:hAnsi="Times New Roman" w:cs="Times New Roman" w:hint="eastAsia"/>
          <w:sz w:val="28"/>
          <w:szCs w:val="28"/>
        </w:rPr>
        <w:t>在第五章第</w:t>
      </w:r>
      <w:r w:rsidRPr="004A6A26">
        <w:rPr>
          <w:rFonts w:ascii="Times New Roman" w:hAnsi="Times New Roman" w:cs="Times New Roman"/>
          <w:sz w:val="28"/>
          <w:szCs w:val="28"/>
        </w:rPr>
        <w:t>70</w:t>
      </w:r>
      <w:r w:rsidRPr="004A6A26">
        <w:rPr>
          <w:rFonts w:ascii="Times New Roman" w:hAnsi="Times New Roman" w:cs="Times New Roman" w:hint="eastAsia"/>
          <w:sz w:val="28"/>
          <w:szCs w:val="28"/>
        </w:rPr>
        <w:t>页中存在同样的问题：</w:t>
      </w:r>
      <w:r w:rsidRPr="00A7386F">
        <w:rPr>
          <w:rFonts w:ascii="Times New Roman" w:hAnsi="Times New Roman" w:cs="Times New Roman"/>
          <w:sz w:val="28"/>
          <w:szCs w:val="28"/>
        </w:rPr>
        <w:t>“</w:t>
      </w:r>
      <w:proofErr w:type="spellStart"/>
      <w:r w:rsidRPr="00A7386F">
        <w:rPr>
          <w:rFonts w:ascii="Times New Roman" w:hAnsi="Times New Roman" w:cs="Times New Roman"/>
          <w:sz w:val="28"/>
          <w:szCs w:val="28"/>
          <w:lang w:eastAsia="x-none"/>
        </w:rPr>
        <w:t>激发源是沿</w:t>
      </w:r>
      <w:proofErr w:type="spellEnd"/>
      <w:r w:rsidRPr="00A7386F">
        <w:rPr>
          <w:rFonts w:ascii="Times New Roman" w:hAnsi="Times New Roman" w:cs="Times New Roman"/>
          <w:i/>
          <w:iCs/>
          <w:sz w:val="28"/>
          <w:szCs w:val="28"/>
        </w:rPr>
        <w:t>-</w:t>
      </w:r>
      <w:r w:rsidRPr="00A7386F">
        <w:rPr>
          <w:rFonts w:ascii="Times New Roman" w:hAnsi="Times New Roman" w:cs="Times New Roman"/>
          <w:i/>
          <w:iCs/>
          <w:sz w:val="28"/>
          <w:szCs w:val="28"/>
          <w:lang w:eastAsia="x-none"/>
        </w:rPr>
        <w:t>z</w:t>
      </w:r>
      <w:proofErr w:type="spellStart"/>
      <w:r w:rsidRPr="00A7386F">
        <w:rPr>
          <w:rFonts w:ascii="Times New Roman" w:hAnsi="Times New Roman" w:cs="Times New Roman"/>
          <w:sz w:val="28"/>
          <w:szCs w:val="28"/>
          <w:lang w:eastAsia="x-none"/>
        </w:rPr>
        <w:t>方向的</w:t>
      </w:r>
      <w:r w:rsidRPr="00A7386F">
        <w:rPr>
          <w:rFonts w:ascii="Times New Roman" w:hAnsi="Times New Roman" w:cs="Times New Roman"/>
          <w:sz w:val="28"/>
          <w:szCs w:val="28"/>
          <w:lang w:eastAsia="x-none"/>
        </w:rPr>
        <w:t>RCP</w:t>
      </w:r>
      <w:r w:rsidRPr="00A7386F">
        <w:rPr>
          <w:rFonts w:ascii="Times New Roman" w:hAnsi="Times New Roman" w:cs="Times New Roman"/>
          <w:sz w:val="28"/>
          <w:szCs w:val="28"/>
          <w:lang w:eastAsia="x-none"/>
        </w:rPr>
        <w:t>和</w:t>
      </w:r>
      <w:r w:rsidRPr="00A7386F">
        <w:rPr>
          <w:rFonts w:ascii="Times New Roman" w:hAnsi="Times New Roman" w:cs="Times New Roman"/>
          <w:sz w:val="28"/>
          <w:szCs w:val="28"/>
          <w:lang w:eastAsia="x-none"/>
        </w:rPr>
        <w:t>LCP</w:t>
      </w:r>
      <w:proofErr w:type="spellEnd"/>
      <w:r w:rsidRPr="00A7386F">
        <w:rPr>
          <w:rFonts w:ascii="Times New Roman" w:hAnsi="Times New Roman" w:cs="Times New Roman"/>
          <w:sz w:val="28"/>
          <w:szCs w:val="28"/>
          <w:lang w:eastAsia="x-none"/>
        </w:rPr>
        <w:t>光，入射光波的电场的大小设定为</w:t>
      </w:r>
      <w:r w:rsidRPr="00A7386F">
        <w:rPr>
          <w:rFonts w:ascii="Times New Roman" w:hAnsi="Times New Roman" w:cs="Times New Roman"/>
          <w:b/>
          <w:bCs/>
          <w:color w:val="FF0000"/>
          <w:sz w:val="28"/>
          <w:szCs w:val="28"/>
          <w:lang w:eastAsia="x-none"/>
        </w:rPr>
        <w:t>1v/m</w:t>
      </w:r>
      <w:r w:rsidRPr="00A7386F">
        <w:rPr>
          <w:rFonts w:ascii="Times New Roman" w:hAnsi="Times New Roman" w:cs="Times New Roman"/>
          <w:sz w:val="28"/>
          <w:szCs w:val="28"/>
        </w:rPr>
        <w:t>。在微纳结构的上面和下面分别设置光的入射端口和接收端口，</w:t>
      </w:r>
      <w:r w:rsidRPr="00A7386F">
        <w:rPr>
          <w:rFonts w:ascii="Times New Roman" w:hAnsi="Times New Roman" w:cs="Times New Roman"/>
          <w:sz w:val="28"/>
          <w:szCs w:val="28"/>
        </w:rPr>
        <w:t>RCP</w:t>
      </w:r>
      <w:r w:rsidRPr="00A7386F">
        <w:rPr>
          <w:rFonts w:ascii="Times New Roman" w:hAnsi="Times New Roman" w:cs="Times New Roman"/>
          <w:sz w:val="28"/>
          <w:szCs w:val="28"/>
        </w:rPr>
        <w:t>光的</w:t>
      </w:r>
      <w:r w:rsidRPr="00A7386F">
        <w:rPr>
          <w:rFonts w:ascii="Times New Roman" w:hAnsi="Times New Roman" w:cs="Times New Roman"/>
          <w:i/>
          <w:iCs/>
          <w:sz w:val="28"/>
          <w:szCs w:val="28"/>
        </w:rPr>
        <w:t>x</w:t>
      </w:r>
      <w:r w:rsidRPr="00A7386F">
        <w:rPr>
          <w:rFonts w:ascii="Times New Roman" w:hAnsi="Times New Roman" w:cs="Times New Roman"/>
          <w:sz w:val="28"/>
          <w:szCs w:val="28"/>
        </w:rPr>
        <w:t>、</w:t>
      </w:r>
      <w:r w:rsidRPr="00A7386F">
        <w:rPr>
          <w:rFonts w:ascii="Times New Roman" w:hAnsi="Times New Roman" w:cs="Times New Roman"/>
          <w:i/>
          <w:iCs/>
          <w:sz w:val="28"/>
          <w:szCs w:val="28"/>
        </w:rPr>
        <w:t>y</w:t>
      </w:r>
      <w:r w:rsidRPr="00A7386F">
        <w:rPr>
          <w:rFonts w:ascii="Times New Roman" w:hAnsi="Times New Roman" w:cs="Times New Roman"/>
          <w:sz w:val="28"/>
          <w:szCs w:val="28"/>
        </w:rPr>
        <w:t>和</w:t>
      </w:r>
      <w:r w:rsidRPr="00A7386F">
        <w:rPr>
          <w:rFonts w:ascii="Times New Roman" w:hAnsi="Times New Roman" w:cs="Times New Roman"/>
          <w:i/>
          <w:iCs/>
          <w:sz w:val="28"/>
          <w:szCs w:val="28"/>
        </w:rPr>
        <w:t>z</w:t>
      </w:r>
      <w:r w:rsidRPr="00A7386F">
        <w:rPr>
          <w:rFonts w:ascii="Times New Roman" w:hAnsi="Times New Roman" w:cs="Times New Roman"/>
          <w:sz w:val="28"/>
          <w:szCs w:val="28"/>
        </w:rPr>
        <w:t>方向的电场分量分别为</w:t>
      </w:r>
      <m:oMath>
        <m:sSub>
          <m:sSubPr>
            <m:ctrlPr>
              <w:rPr>
                <w:rFonts w:ascii="Cambria Math" w:hAnsi="Cambria Math" w:cs="Times New Roman"/>
                <w:b/>
                <w:bCs/>
                <w:color w:val="FF0000"/>
                <w:sz w:val="28"/>
                <w:szCs w:val="28"/>
                <w:lang w:eastAsia="x-none"/>
              </w:rPr>
            </m:ctrlPr>
          </m:sSubPr>
          <m:e>
            <m:r>
              <m:rPr>
                <m:sty m:val="bi"/>
              </m:rPr>
              <w:rPr>
                <w:rFonts w:ascii="Cambria Math" w:hAnsi="Cambria Math" w:cs="Times New Roman"/>
                <w:color w:val="FF0000"/>
                <w:sz w:val="28"/>
                <w:szCs w:val="28"/>
                <w:lang w:eastAsia="x-none"/>
              </w:rPr>
              <m:t>E</m:t>
            </m:r>
          </m:e>
          <m:sub>
            <m:r>
              <m:rPr>
                <m:sty m:val="bi"/>
              </m:rPr>
              <w:rPr>
                <w:rFonts w:ascii="Cambria Math" w:hAnsi="Cambria Math" w:cs="Times New Roman"/>
                <w:color w:val="FF0000"/>
                <w:sz w:val="28"/>
                <w:szCs w:val="28"/>
                <w:lang w:eastAsia="x-none"/>
              </w:rPr>
              <m:t>x</m:t>
            </m:r>
          </m:sub>
        </m:sSub>
        <m:r>
          <m:rPr>
            <m:sty m:val="b"/>
          </m:rPr>
          <w:rPr>
            <w:rFonts w:ascii="Cambria Math" w:hAnsi="Cambria Math" w:cs="Times New Roman"/>
            <w:color w:val="FF0000"/>
            <w:sz w:val="28"/>
            <w:szCs w:val="28"/>
            <w:lang w:eastAsia="x-none"/>
          </w:rPr>
          <m:t>=</m:t>
        </m:r>
        <m:f>
          <m:fPr>
            <m:type m:val="lin"/>
            <m:ctrlPr>
              <w:rPr>
                <w:rFonts w:ascii="Cambria Math" w:hAnsi="Cambria Math" w:cs="Times New Roman"/>
                <w:b/>
                <w:bCs/>
                <w:color w:val="FF0000"/>
                <w:sz w:val="28"/>
                <w:szCs w:val="28"/>
                <w:lang w:eastAsia="x-none"/>
              </w:rPr>
            </m:ctrlPr>
          </m:fPr>
          <m:num>
            <m:r>
              <m:rPr>
                <m:sty m:val="b"/>
              </m:rPr>
              <w:rPr>
                <w:rFonts w:ascii="Cambria Math" w:hAnsi="Cambria Math" w:cs="Times New Roman"/>
                <w:color w:val="FF0000"/>
                <w:sz w:val="28"/>
                <w:szCs w:val="28"/>
                <w:lang w:eastAsia="x-none"/>
              </w:rPr>
              <m:t>1</m:t>
            </m:r>
          </m:num>
          <m:den>
            <m:rad>
              <m:radPr>
                <m:degHide m:val="1"/>
                <m:ctrlPr>
                  <w:rPr>
                    <w:rFonts w:ascii="Cambria Math" w:hAnsi="Cambria Math" w:cs="Times New Roman"/>
                    <w:b/>
                    <w:bCs/>
                    <w:color w:val="FF0000"/>
                    <w:sz w:val="28"/>
                    <w:szCs w:val="28"/>
                    <w:lang w:eastAsia="x-none"/>
                  </w:rPr>
                </m:ctrlPr>
              </m:radPr>
              <m:deg/>
              <m:e>
                <m:r>
                  <m:rPr>
                    <m:sty m:val="b"/>
                  </m:rPr>
                  <w:rPr>
                    <w:rFonts w:ascii="Cambria Math" w:hAnsi="Cambria Math" w:cs="Times New Roman"/>
                    <w:color w:val="FF0000"/>
                    <w:sz w:val="28"/>
                    <w:szCs w:val="28"/>
                    <w:lang w:eastAsia="x-none"/>
                  </w:rPr>
                  <m:t>2</m:t>
                </m:r>
              </m:e>
            </m:rad>
          </m:den>
        </m:f>
      </m:oMath>
      <w:r w:rsidRPr="00A7386F">
        <w:rPr>
          <w:rFonts w:ascii="Times New Roman" w:hAnsi="Times New Roman" w:cs="Times New Roman"/>
          <w:b/>
          <w:bCs/>
          <w:color w:val="FF0000"/>
          <w:sz w:val="28"/>
          <w:szCs w:val="28"/>
          <w:lang w:eastAsia="x-none"/>
        </w:rPr>
        <w:t>，</w:t>
      </w:r>
      <m:oMath>
        <m:sSub>
          <m:sSubPr>
            <m:ctrlPr>
              <w:rPr>
                <w:rFonts w:ascii="Cambria Math" w:hAnsi="Cambria Math" w:cs="Times New Roman"/>
                <w:b/>
                <w:bCs/>
                <w:color w:val="FF0000"/>
                <w:sz w:val="28"/>
                <w:szCs w:val="28"/>
                <w:lang w:eastAsia="x-none"/>
              </w:rPr>
            </m:ctrlPr>
          </m:sSubPr>
          <m:e>
            <m:r>
              <m:rPr>
                <m:sty m:val="bi"/>
              </m:rPr>
              <w:rPr>
                <w:rFonts w:ascii="Cambria Math" w:hAnsi="Cambria Math" w:cs="Times New Roman"/>
                <w:color w:val="FF0000"/>
                <w:sz w:val="28"/>
                <w:szCs w:val="28"/>
                <w:lang w:eastAsia="x-none"/>
              </w:rPr>
              <m:t>E</m:t>
            </m:r>
          </m:e>
          <m:sub>
            <m:r>
              <m:rPr>
                <m:sty m:val="bi"/>
              </m:rPr>
              <w:rPr>
                <w:rFonts w:ascii="Cambria Math" w:hAnsi="Cambria Math" w:cs="Times New Roman"/>
                <w:color w:val="FF0000"/>
                <w:sz w:val="28"/>
                <w:szCs w:val="28"/>
                <w:lang w:eastAsia="x-none"/>
              </w:rPr>
              <m:t>y</m:t>
            </m:r>
          </m:sub>
        </m:sSub>
        <m:r>
          <m:rPr>
            <m:sty m:val="b"/>
          </m:rPr>
          <w:rPr>
            <w:rFonts w:ascii="Cambria Math" w:hAnsi="Cambria Math" w:cs="Times New Roman"/>
            <w:color w:val="FF0000"/>
            <w:sz w:val="28"/>
            <w:szCs w:val="28"/>
            <w:lang w:eastAsia="x-none"/>
          </w:rPr>
          <m:t>=</m:t>
        </m:r>
        <m:f>
          <m:fPr>
            <m:type m:val="lin"/>
            <m:ctrlPr>
              <w:rPr>
                <w:rFonts w:ascii="Cambria Math" w:hAnsi="Cambria Math" w:cs="Times New Roman"/>
                <w:b/>
                <w:bCs/>
                <w:color w:val="FF0000"/>
                <w:sz w:val="28"/>
                <w:szCs w:val="28"/>
                <w:lang w:eastAsia="x-none"/>
              </w:rPr>
            </m:ctrlPr>
          </m:fPr>
          <m:num>
            <m:r>
              <m:rPr>
                <m:sty m:val="bi"/>
              </m:rPr>
              <w:rPr>
                <w:rFonts w:ascii="Cambria Math" w:hAnsi="Cambria Math" w:cs="Times New Roman"/>
                <w:color w:val="FF0000"/>
                <w:sz w:val="28"/>
                <w:szCs w:val="28"/>
                <w:lang w:eastAsia="x-none"/>
              </w:rPr>
              <m:t>i</m:t>
            </m:r>
          </m:num>
          <m:den>
            <m:rad>
              <m:radPr>
                <m:degHide m:val="1"/>
                <m:ctrlPr>
                  <w:rPr>
                    <w:rFonts w:ascii="Cambria Math" w:hAnsi="Cambria Math" w:cs="Times New Roman"/>
                    <w:b/>
                    <w:bCs/>
                    <w:color w:val="FF0000"/>
                    <w:sz w:val="28"/>
                    <w:szCs w:val="28"/>
                    <w:lang w:eastAsia="x-none"/>
                  </w:rPr>
                </m:ctrlPr>
              </m:radPr>
              <m:deg/>
              <m:e>
                <m:r>
                  <m:rPr>
                    <m:sty m:val="b"/>
                  </m:rPr>
                  <w:rPr>
                    <w:rFonts w:ascii="Cambria Math" w:hAnsi="Cambria Math" w:cs="Times New Roman"/>
                    <w:color w:val="FF0000"/>
                    <w:sz w:val="28"/>
                    <w:szCs w:val="28"/>
                    <w:lang w:eastAsia="x-none"/>
                  </w:rPr>
                  <m:t>2</m:t>
                </m:r>
              </m:e>
            </m:rad>
          </m:den>
        </m:f>
        <m:sSub>
          <m:sSubPr>
            <m:ctrlPr>
              <w:rPr>
                <w:rFonts w:ascii="Cambria Math" w:hAnsi="Cambria Math" w:cs="Times New Roman"/>
                <w:b/>
                <w:bCs/>
                <w:color w:val="FF0000"/>
                <w:sz w:val="28"/>
                <w:szCs w:val="28"/>
                <w:lang w:eastAsia="x-none"/>
              </w:rPr>
            </m:ctrlPr>
          </m:sSubPr>
          <m:e>
            <m:r>
              <m:rPr>
                <m:sty m:val="b"/>
              </m:rPr>
              <w:rPr>
                <w:rFonts w:ascii="Cambria Math" w:hAnsi="Cambria Math" w:cs="Times New Roman"/>
                <w:color w:val="FF0000"/>
                <w:sz w:val="28"/>
                <w:szCs w:val="28"/>
                <w:lang w:eastAsia="x-none"/>
              </w:rPr>
              <m:t>，</m:t>
            </m:r>
            <m:r>
              <m:rPr>
                <m:sty m:val="bi"/>
              </m:rPr>
              <w:rPr>
                <w:rFonts w:ascii="Cambria Math" w:hAnsi="Cambria Math" w:cs="Times New Roman"/>
                <w:color w:val="FF0000"/>
                <w:sz w:val="28"/>
                <w:szCs w:val="28"/>
                <w:lang w:eastAsia="x-none"/>
              </w:rPr>
              <m:t>E</m:t>
            </m:r>
          </m:e>
          <m:sub>
            <m:r>
              <m:rPr>
                <m:sty m:val="bi"/>
              </m:rPr>
              <w:rPr>
                <w:rFonts w:ascii="Cambria Math" w:hAnsi="Cambria Math" w:cs="Times New Roman"/>
                <w:color w:val="FF0000"/>
                <w:sz w:val="28"/>
                <w:szCs w:val="28"/>
                <w:lang w:eastAsia="x-none"/>
              </w:rPr>
              <m:t>z</m:t>
            </m:r>
          </m:sub>
        </m:sSub>
        <m:r>
          <m:rPr>
            <m:sty m:val="b"/>
          </m:rPr>
          <w:rPr>
            <w:rFonts w:ascii="Cambria Math" w:hAnsi="Cambria Math" w:cs="Times New Roman"/>
            <w:color w:val="FF0000"/>
            <w:sz w:val="28"/>
            <w:szCs w:val="28"/>
            <w:lang w:eastAsia="x-none"/>
          </w:rPr>
          <m:t>=0</m:t>
        </m:r>
      </m:oMath>
      <w:r w:rsidRPr="00A7386F">
        <w:rPr>
          <w:rFonts w:ascii="Times New Roman" w:hAnsi="Times New Roman" w:cs="Times New Roman"/>
          <w:b/>
          <w:bCs/>
          <w:color w:val="FF0000"/>
          <w:sz w:val="28"/>
          <w:szCs w:val="28"/>
          <w:lang w:eastAsia="x-none"/>
        </w:rPr>
        <w:t>，</w:t>
      </w:r>
      <w:r w:rsidRPr="00A7386F">
        <w:rPr>
          <w:rFonts w:ascii="Times New Roman" w:hAnsi="Times New Roman" w:cs="Times New Roman"/>
          <w:b/>
          <w:bCs/>
          <w:color w:val="FF0000"/>
          <w:sz w:val="28"/>
          <w:szCs w:val="28"/>
          <w:lang w:eastAsia="x-none"/>
        </w:rPr>
        <w:t>LCP</w:t>
      </w:r>
      <w:proofErr w:type="spellStart"/>
      <w:r w:rsidRPr="00A7386F">
        <w:rPr>
          <w:rFonts w:ascii="Times New Roman" w:hAnsi="Times New Roman" w:cs="Times New Roman"/>
          <w:b/>
          <w:bCs/>
          <w:color w:val="FF0000"/>
          <w:sz w:val="28"/>
          <w:szCs w:val="28"/>
          <w:lang w:eastAsia="x-none"/>
        </w:rPr>
        <w:t>光的</w:t>
      </w:r>
      <w:r w:rsidRPr="00A7386F">
        <w:rPr>
          <w:rFonts w:ascii="Times New Roman" w:hAnsi="Times New Roman" w:cs="Times New Roman"/>
          <w:b/>
          <w:bCs/>
          <w:color w:val="FF0000"/>
          <w:sz w:val="28"/>
          <w:szCs w:val="28"/>
          <w:lang w:eastAsia="x-none"/>
        </w:rPr>
        <w:t>x</w:t>
      </w:r>
      <w:proofErr w:type="spellEnd"/>
      <w:r w:rsidRPr="00A7386F">
        <w:rPr>
          <w:rFonts w:ascii="Times New Roman" w:hAnsi="Times New Roman" w:cs="Times New Roman"/>
          <w:b/>
          <w:bCs/>
          <w:color w:val="FF0000"/>
          <w:sz w:val="28"/>
          <w:szCs w:val="28"/>
          <w:lang w:eastAsia="x-none"/>
        </w:rPr>
        <w:t>、</w:t>
      </w:r>
      <w:r w:rsidRPr="00A7386F">
        <w:rPr>
          <w:rFonts w:ascii="Times New Roman" w:hAnsi="Times New Roman" w:cs="Times New Roman"/>
          <w:b/>
          <w:bCs/>
          <w:color w:val="FF0000"/>
          <w:sz w:val="28"/>
          <w:szCs w:val="28"/>
          <w:lang w:eastAsia="x-none"/>
        </w:rPr>
        <w:t>y</w:t>
      </w:r>
      <w:proofErr w:type="spellStart"/>
      <w:r w:rsidRPr="00A7386F">
        <w:rPr>
          <w:rFonts w:ascii="Times New Roman" w:hAnsi="Times New Roman" w:cs="Times New Roman"/>
          <w:b/>
          <w:bCs/>
          <w:color w:val="FF0000"/>
          <w:sz w:val="28"/>
          <w:szCs w:val="28"/>
          <w:lang w:eastAsia="x-none"/>
        </w:rPr>
        <w:t>和</w:t>
      </w:r>
      <w:r w:rsidRPr="00A7386F">
        <w:rPr>
          <w:rFonts w:ascii="Times New Roman" w:hAnsi="Times New Roman" w:cs="Times New Roman"/>
          <w:b/>
          <w:bCs/>
          <w:color w:val="FF0000"/>
          <w:sz w:val="28"/>
          <w:szCs w:val="28"/>
          <w:lang w:eastAsia="x-none"/>
        </w:rPr>
        <w:t>z</w:t>
      </w:r>
      <w:r w:rsidRPr="00A7386F">
        <w:rPr>
          <w:rFonts w:ascii="Times New Roman" w:hAnsi="Times New Roman" w:cs="Times New Roman"/>
          <w:b/>
          <w:bCs/>
          <w:color w:val="FF0000"/>
          <w:sz w:val="28"/>
          <w:szCs w:val="28"/>
          <w:lang w:eastAsia="x-none"/>
        </w:rPr>
        <w:t>方向的三个电场分量分别为</w:t>
      </w:r>
      <w:proofErr w:type="spellEnd"/>
      <m:oMath>
        <m:sSub>
          <m:sSubPr>
            <m:ctrlPr>
              <w:rPr>
                <w:rFonts w:ascii="Cambria Math" w:hAnsi="Cambria Math" w:cs="Times New Roman"/>
                <w:b/>
                <w:bCs/>
                <w:color w:val="FF0000"/>
                <w:sz w:val="28"/>
                <w:szCs w:val="28"/>
                <w:lang w:eastAsia="x-none"/>
              </w:rPr>
            </m:ctrlPr>
          </m:sSubPr>
          <m:e>
            <m:r>
              <m:rPr>
                <m:sty m:val="bi"/>
              </m:rPr>
              <w:rPr>
                <w:rFonts w:ascii="Cambria Math" w:hAnsi="Cambria Math" w:cs="Times New Roman"/>
                <w:color w:val="FF0000"/>
                <w:sz w:val="28"/>
                <w:szCs w:val="28"/>
                <w:lang w:eastAsia="x-none"/>
              </w:rPr>
              <m:t>E</m:t>
            </m:r>
          </m:e>
          <m:sub>
            <m:r>
              <m:rPr>
                <m:sty m:val="bi"/>
              </m:rPr>
              <w:rPr>
                <w:rFonts w:ascii="Cambria Math" w:hAnsi="Cambria Math" w:cs="Times New Roman"/>
                <w:color w:val="FF0000"/>
                <w:sz w:val="28"/>
                <w:szCs w:val="28"/>
                <w:lang w:eastAsia="x-none"/>
              </w:rPr>
              <m:t>x</m:t>
            </m:r>
          </m:sub>
        </m:sSub>
        <m:r>
          <m:rPr>
            <m:sty m:val="b"/>
          </m:rPr>
          <w:rPr>
            <w:rFonts w:ascii="Cambria Math" w:hAnsi="Cambria Math" w:cs="Times New Roman"/>
            <w:color w:val="FF0000"/>
            <w:sz w:val="28"/>
            <w:szCs w:val="28"/>
            <w:lang w:eastAsia="x-none"/>
          </w:rPr>
          <m:t>=</m:t>
        </m:r>
        <m:f>
          <m:fPr>
            <m:type m:val="lin"/>
            <m:ctrlPr>
              <w:rPr>
                <w:rFonts w:ascii="Cambria Math" w:hAnsi="Cambria Math" w:cs="Times New Roman"/>
                <w:b/>
                <w:bCs/>
                <w:color w:val="FF0000"/>
                <w:sz w:val="28"/>
                <w:szCs w:val="28"/>
                <w:lang w:eastAsia="x-none"/>
              </w:rPr>
            </m:ctrlPr>
          </m:fPr>
          <m:num>
            <m:r>
              <m:rPr>
                <m:sty m:val="b"/>
              </m:rPr>
              <w:rPr>
                <w:rFonts w:ascii="Cambria Math" w:hAnsi="Cambria Math" w:cs="Times New Roman"/>
                <w:color w:val="FF0000"/>
                <w:sz w:val="28"/>
                <w:szCs w:val="28"/>
                <w:lang w:eastAsia="x-none"/>
              </w:rPr>
              <m:t>1</m:t>
            </m:r>
          </m:num>
          <m:den>
            <m:rad>
              <m:radPr>
                <m:degHide m:val="1"/>
                <m:ctrlPr>
                  <w:rPr>
                    <w:rFonts w:ascii="Cambria Math" w:hAnsi="Cambria Math" w:cs="Times New Roman"/>
                    <w:b/>
                    <w:bCs/>
                    <w:color w:val="FF0000"/>
                    <w:sz w:val="28"/>
                    <w:szCs w:val="28"/>
                    <w:lang w:eastAsia="x-none"/>
                  </w:rPr>
                </m:ctrlPr>
              </m:radPr>
              <m:deg/>
              <m:e>
                <m:r>
                  <m:rPr>
                    <m:sty m:val="b"/>
                  </m:rPr>
                  <w:rPr>
                    <w:rFonts w:ascii="Cambria Math" w:hAnsi="Cambria Math" w:cs="Times New Roman"/>
                    <w:color w:val="FF0000"/>
                    <w:sz w:val="28"/>
                    <w:szCs w:val="28"/>
                    <w:lang w:eastAsia="x-none"/>
                  </w:rPr>
                  <m:t>2</m:t>
                </m:r>
              </m:e>
            </m:rad>
          </m:den>
        </m:f>
      </m:oMath>
      <w:r w:rsidRPr="00A7386F">
        <w:rPr>
          <w:rFonts w:ascii="Times New Roman" w:hAnsi="Times New Roman" w:cs="Times New Roman"/>
          <w:b/>
          <w:bCs/>
          <w:color w:val="FF0000"/>
          <w:sz w:val="28"/>
          <w:szCs w:val="28"/>
          <w:lang w:eastAsia="x-none"/>
        </w:rPr>
        <w:t>，</w:t>
      </w:r>
      <m:oMath>
        <m:sSub>
          <m:sSubPr>
            <m:ctrlPr>
              <w:rPr>
                <w:rFonts w:ascii="Cambria Math" w:hAnsi="Cambria Math" w:cs="Times New Roman"/>
                <w:b/>
                <w:bCs/>
                <w:color w:val="FF0000"/>
                <w:sz w:val="28"/>
                <w:szCs w:val="28"/>
                <w:lang w:eastAsia="x-none"/>
              </w:rPr>
            </m:ctrlPr>
          </m:sSubPr>
          <m:e>
            <m:r>
              <m:rPr>
                <m:sty m:val="bi"/>
              </m:rPr>
              <w:rPr>
                <w:rFonts w:ascii="Cambria Math" w:hAnsi="Cambria Math" w:cs="Times New Roman"/>
                <w:color w:val="FF0000"/>
                <w:sz w:val="28"/>
                <w:szCs w:val="28"/>
                <w:lang w:eastAsia="x-none"/>
              </w:rPr>
              <m:t>E</m:t>
            </m:r>
          </m:e>
          <m:sub>
            <m:r>
              <m:rPr>
                <m:sty m:val="bi"/>
              </m:rPr>
              <w:rPr>
                <w:rFonts w:ascii="Cambria Math" w:hAnsi="Cambria Math" w:cs="Times New Roman"/>
                <w:color w:val="FF0000"/>
                <w:sz w:val="28"/>
                <w:szCs w:val="28"/>
                <w:lang w:eastAsia="x-none"/>
              </w:rPr>
              <m:t>y</m:t>
            </m:r>
          </m:sub>
        </m:sSub>
        <m:r>
          <m:rPr>
            <m:sty m:val="b"/>
          </m:rPr>
          <w:rPr>
            <w:rFonts w:ascii="Cambria Math" w:hAnsi="Cambria Math" w:cs="Times New Roman"/>
            <w:color w:val="FF0000"/>
            <w:sz w:val="28"/>
            <w:szCs w:val="28"/>
            <w:lang w:eastAsia="x-none"/>
          </w:rPr>
          <m:t>=</m:t>
        </m:r>
        <m:f>
          <m:fPr>
            <m:type m:val="lin"/>
            <m:ctrlPr>
              <w:rPr>
                <w:rFonts w:ascii="Cambria Math" w:hAnsi="Cambria Math" w:cs="Times New Roman"/>
                <w:b/>
                <w:bCs/>
                <w:color w:val="FF0000"/>
                <w:sz w:val="28"/>
                <w:szCs w:val="28"/>
                <w:lang w:eastAsia="x-none"/>
              </w:rPr>
            </m:ctrlPr>
          </m:fPr>
          <m:num>
            <m:r>
              <m:rPr>
                <m:sty m:val="b"/>
              </m:rPr>
              <w:rPr>
                <w:rFonts w:ascii="Cambria Math" w:hAnsi="Cambria Math" w:cs="Times New Roman"/>
                <w:color w:val="FF0000"/>
                <w:sz w:val="28"/>
                <w:szCs w:val="28"/>
                <w:lang w:eastAsia="x-none"/>
              </w:rPr>
              <m:t>-</m:t>
            </m:r>
            <m:r>
              <m:rPr>
                <m:sty m:val="bi"/>
              </m:rPr>
              <w:rPr>
                <w:rFonts w:ascii="Cambria Math" w:hAnsi="Cambria Math" w:cs="Times New Roman"/>
                <w:color w:val="FF0000"/>
                <w:sz w:val="28"/>
                <w:szCs w:val="28"/>
                <w:lang w:eastAsia="x-none"/>
              </w:rPr>
              <m:t>i</m:t>
            </m:r>
          </m:num>
          <m:den>
            <m:rad>
              <m:radPr>
                <m:degHide m:val="1"/>
                <m:ctrlPr>
                  <w:rPr>
                    <w:rFonts w:ascii="Cambria Math" w:hAnsi="Cambria Math" w:cs="Times New Roman"/>
                    <w:b/>
                    <w:bCs/>
                    <w:color w:val="FF0000"/>
                    <w:sz w:val="28"/>
                    <w:szCs w:val="28"/>
                    <w:lang w:eastAsia="x-none"/>
                  </w:rPr>
                </m:ctrlPr>
              </m:radPr>
              <m:deg/>
              <m:e>
                <m:r>
                  <m:rPr>
                    <m:sty m:val="b"/>
                  </m:rPr>
                  <w:rPr>
                    <w:rFonts w:ascii="Cambria Math" w:hAnsi="Cambria Math" w:cs="Times New Roman"/>
                    <w:color w:val="FF0000"/>
                    <w:sz w:val="28"/>
                    <w:szCs w:val="28"/>
                    <w:lang w:eastAsia="x-none"/>
                  </w:rPr>
                  <m:t>2</m:t>
                </m:r>
              </m:e>
            </m:rad>
          </m:den>
        </m:f>
        <m:sSub>
          <m:sSubPr>
            <m:ctrlPr>
              <w:rPr>
                <w:rFonts w:ascii="Cambria Math" w:hAnsi="Cambria Math" w:cs="Times New Roman"/>
                <w:b/>
                <w:bCs/>
                <w:color w:val="FF0000"/>
                <w:sz w:val="28"/>
                <w:szCs w:val="28"/>
                <w:lang w:eastAsia="x-none"/>
              </w:rPr>
            </m:ctrlPr>
          </m:sSubPr>
          <m:e>
            <m:r>
              <m:rPr>
                <m:sty m:val="b"/>
              </m:rPr>
              <w:rPr>
                <w:rFonts w:ascii="Cambria Math" w:hAnsi="Cambria Math" w:cs="Times New Roman"/>
                <w:color w:val="FF0000"/>
                <w:sz w:val="28"/>
                <w:szCs w:val="28"/>
                <w:lang w:eastAsia="x-none"/>
              </w:rPr>
              <m:t>，</m:t>
            </m:r>
            <m:r>
              <m:rPr>
                <m:sty m:val="bi"/>
              </m:rPr>
              <w:rPr>
                <w:rFonts w:ascii="Cambria Math" w:hAnsi="Cambria Math" w:cs="Times New Roman"/>
                <w:color w:val="FF0000"/>
                <w:sz w:val="28"/>
                <w:szCs w:val="28"/>
                <w:lang w:eastAsia="x-none"/>
              </w:rPr>
              <m:t>E</m:t>
            </m:r>
          </m:e>
          <m:sub>
            <m:r>
              <m:rPr>
                <m:sty m:val="bi"/>
              </m:rPr>
              <w:rPr>
                <w:rFonts w:ascii="Cambria Math" w:hAnsi="Cambria Math" w:cs="Times New Roman"/>
                <w:color w:val="FF0000"/>
                <w:sz w:val="28"/>
                <w:szCs w:val="28"/>
                <w:lang w:eastAsia="x-none"/>
              </w:rPr>
              <m:t>z</m:t>
            </m:r>
          </m:sub>
        </m:sSub>
        <m:r>
          <m:rPr>
            <m:sty m:val="b"/>
          </m:rPr>
          <w:rPr>
            <w:rFonts w:ascii="Cambria Math" w:hAnsi="Cambria Math" w:cs="Times New Roman"/>
            <w:color w:val="FF0000"/>
            <w:sz w:val="28"/>
            <w:szCs w:val="28"/>
            <w:lang w:eastAsia="x-none"/>
          </w:rPr>
          <m:t>=0</m:t>
        </m:r>
      </m:oMath>
      <w:r w:rsidRPr="007C1192">
        <w:rPr>
          <w:rFonts w:ascii="Times New Roman" w:hAnsi="Times New Roman" w:cs="Times New Roman"/>
          <w:b/>
          <w:bCs/>
          <w:color w:val="FF0000"/>
          <w:sz w:val="28"/>
          <w:szCs w:val="28"/>
          <w:highlight w:val="yellow"/>
          <w:lang w:eastAsia="x-none"/>
        </w:rPr>
        <w:t>，。</w:t>
      </w:r>
      <w:r w:rsidRPr="00A7386F">
        <w:rPr>
          <w:rFonts w:ascii="Times New Roman" w:hAnsi="Times New Roman" w:cs="Times New Roman"/>
          <w:sz w:val="28"/>
          <w:szCs w:val="28"/>
        </w:rPr>
        <w:t>”</w:t>
      </w:r>
    </w:p>
    <w:p w14:paraId="5711ECC0" w14:textId="77777777" w:rsidR="00DC5C3E" w:rsidRPr="007C1192" w:rsidRDefault="00DC5C3E" w:rsidP="00DC5C3E">
      <w:pPr>
        <w:pStyle w:val="a5"/>
        <w:spacing w:beforeLines="150" w:before="468" w:line="360" w:lineRule="auto"/>
        <w:ind w:firstLineChars="0" w:firstLine="0"/>
        <w:rPr>
          <w:rFonts w:ascii="Times New Roman" w:hAnsi="Times New Roman" w:cs="Times New Roman"/>
          <w:sz w:val="28"/>
          <w:szCs w:val="28"/>
        </w:rPr>
      </w:pPr>
      <w:r w:rsidRPr="007C1192">
        <w:rPr>
          <w:rFonts w:ascii="Times New Roman" w:hAnsi="Times New Roman" w:cs="Times New Roman" w:hint="eastAsia"/>
          <w:sz w:val="28"/>
          <w:szCs w:val="28"/>
        </w:rPr>
        <w:t>此外“</w:t>
      </w:r>
      <w:r w:rsidRPr="007C1192">
        <w:rPr>
          <w:rFonts w:ascii="Times New Roman" w:hAnsi="Times New Roman" w:cs="Times New Roman"/>
          <w:b/>
          <w:bCs/>
          <w:color w:val="FF0000"/>
          <w:sz w:val="28"/>
          <w:szCs w:val="28"/>
          <w:highlight w:val="yellow"/>
        </w:rPr>
        <w:t>，。</w:t>
      </w:r>
      <w:r w:rsidRPr="007C1192">
        <w:rPr>
          <w:rFonts w:ascii="Times New Roman" w:hAnsi="Times New Roman" w:cs="Times New Roman" w:hint="eastAsia"/>
          <w:sz w:val="28"/>
          <w:szCs w:val="28"/>
        </w:rPr>
        <w:t>”这个东西</w:t>
      </w:r>
      <w:proofErr w:type="gramStart"/>
      <w:r w:rsidRPr="007C1192">
        <w:rPr>
          <w:rFonts w:ascii="Times New Roman" w:hAnsi="Times New Roman" w:cs="Times New Roman" w:hint="eastAsia"/>
          <w:sz w:val="28"/>
          <w:szCs w:val="28"/>
        </w:rPr>
        <w:t>页需要</w:t>
      </w:r>
      <w:proofErr w:type="gramEnd"/>
      <w:r w:rsidRPr="007C1192">
        <w:rPr>
          <w:rFonts w:ascii="Times New Roman" w:hAnsi="Times New Roman" w:cs="Times New Roman" w:hint="eastAsia"/>
          <w:sz w:val="28"/>
          <w:szCs w:val="28"/>
        </w:rPr>
        <w:t>修改。</w:t>
      </w:r>
    </w:p>
    <w:p w14:paraId="1040CB2C" w14:textId="4CCBF5CD" w:rsidR="00AE4A3E" w:rsidRPr="00DC5C3E" w:rsidRDefault="00AE4A3E" w:rsidP="00F862A1">
      <w:pPr>
        <w:pStyle w:val="a5"/>
        <w:ind w:firstLineChars="0" w:firstLine="0"/>
        <w:rPr>
          <w:rFonts w:ascii="Times New Roman" w:hAnsi="Times New Roman" w:cs="Times New Roman"/>
          <w:i/>
          <w:sz w:val="28"/>
          <w:szCs w:val="28"/>
        </w:rPr>
      </w:pPr>
    </w:p>
    <w:sectPr w:rsidR="00AE4A3E" w:rsidRPr="00DC5C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106D3" w14:textId="77777777" w:rsidR="00F62E83" w:rsidRDefault="00F62E83" w:rsidP="00B95A64">
      <w:r>
        <w:separator/>
      </w:r>
    </w:p>
  </w:endnote>
  <w:endnote w:type="continuationSeparator" w:id="0">
    <w:p w14:paraId="7A773FD2" w14:textId="77777777" w:rsidR="00F62E83" w:rsidRDefault="00F62E83" w:rsidP="00B95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
    <w:altName w:val="Times New Roman"/>
    <w:panose1 w:val="00000000000000000000"/>
    <w:charset w:val="00"/>
    <w:family w:val="roman"/>
    <w:notTrueType/>
    <w:pitch w:val="default"/>
  </w:font>
  <w:font w:name="MTMI">
    <w:altName w:val="Times New Roman"/>
    <w:panose1 w:val="00000000000000000000"/>
    <w:charset w:val="00"/>
    <w:family w:val="roman"/>
    <w:notTrueType/>
    <w:pitch w:val="default"/>
  </w:font>
  <w:font w:name="Times-Bold">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Myriad-Roman">
    <w:altName w:val="Times New Roman"/>
    <w:panose1 w:val="00000000000000000000"/>
    <w:charset w:val="00"/>
    <w:family w:val="roman"/>
    <w:notTrueType/>
    <w:pitch w:val="default"/>
  </w:font>
  <w:font w:name="MTEX">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MT-Extra">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SymbolMT">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05B85" w14:textId="77777777" w:rsidR="00F62E83" w:rsidRDefault="00F62E83" w:rsidP="00B95A64">
      <w:r>
        <w:separator/>
      </w:r>
    </w:p>
  </w:footnote>
  <w:footnote w:type="continuationSeparator" w:id="0">
    <w:p w14:paraId="4A630511" w14:textId="77777777" w:rsidR="00F62E83" w:rsidRDefault="00F62E83" w:rsidP="00B95A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36F10"/>
    <w:multiLevelType w:val="hybridMultilevel"/>
    <w:tmpl w:val="4C04A10A"/>
    <w:lvl w:ilvl="0" w:tplc="E53241EC">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F935833"/>
    <w:multiLevelType w:val="hybridMultilevel"/>
    <w:tmpl w:val="16BED510"/>
    <w:lvl w:ilvl="0" w:tplc="CBB4737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62B7716"/>
    <w:multiLevelType w:val="hybridMultilevel"/>
    <w:tmpl w:val="B3A677A6"/>
    <w:lvl w:ilvl="0" w:tplc="55CE19F2">
      <w:start w:val="1"/>
      <w:numFmt w:val="decimal"/>
      <w:lvlText w:val="%1."/>
      <w:lvlJc w:val="left"/>
      <w:pPr>
        <w:ind w:left="920" w:hanging="360"/>
      </w:pPr>
      <w:rPr>
        <w:rFonts w:hint="default"/>
      </w:r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num w:numId="1" w16cid:durableId="220214162">
    <w:abstractNumId w:val="0"/>
  </w:num>
  <w:num w:numId="2" w16cid:durableId="213390496">
    <w:abstractNumId w:val="1"/>
  </w:num>
  <w:num w:numId="3" w16cid:durableId="413403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2F5"/>
    <w:rsid w:val="0001716D"/>
    <w:rsid w:val="00020F16"/>
    <w:rsid w:val="00035E67"/>
    <w:rsid w:val="00036575"/>
    <w:rsid w:val="0003700F"/>
    <w:rsid w:val="000877ED"/>
    <w:rsid w:val="000969A7"/>
    <w:rsid w:val="000A22FB"/>
    <w:rsid w:val="000D3F42"/>
    <w:rsid w:val="000E42E6"/>
    <w:rsid w:val="000E7B04"/>
    <w:rsid w:val="000F079F"/>
    <w:rsid w:val="000F4308"/>
    <w:rsid w:val="00101646"/>
    <w:rsid w:val="00135595"/>
    <w:rsid w:val="00175A73"/>
    <w:rsid w:val="00180B86"/>
    <w:rsid w:val="0018606E"/>
    <w:rsid w:val="001A41F8"/>
    <w:rsid w:val="001A5D05"/>
    <w:rsid w:val="001E093E"/>
    <w:rsid w:val="001F59C6"/>
    <w:rsid w:val="00204F3F"/>
    <w:rsid w:val="002102A4"/>
    <w:rsid w:val="002550C3"/>
    <w:rsid w:val="002560B5"/>
    <w:rsid w:val="00283EDA"/>
    <w:rsid w:val="002B0EE3"/>
    <w:rsid w:val="003030AD"/>
    <w:rsid w:val="00306276"/>
    <w:rsid w:val="0030633C"/>
    <w:rsid w:val="0031200C"/>
    <w:rsid w:val="0031510E"/>
    <w:rsid w:val="00340230"/>
    <w:rsid w:val="00342414"/>
    <w:rsid w:val="00382292"/>
    <w:rsid w:val="003904DE"/>
    <w:rsid w:val="003A4CC5"/>
    <w:rsid w:val="003D4C74"/>
    <w:rsid w:val="00403826"/>
    <w:rsid w:val="00405EF8"/>
    <w:rsid w:val="00412215"/>
    <w:rsid w:val="00435D2A"/>
    <w:rsid w:val="00450C20"/>
    <w:rsid w:val="0045219D"/>
    <w:rsid w:val="00454709"/>
    <w:rsid w:val="00482ABA"/>
    <w:rsid w:val="004876D6"/>
    <w:rsid w:val="004A12F5"/>
    <w:rsid w:val="004A2EE2"/>
    <w:rsid w:val="004B0E66"/>
    <w:rsid w:val="004B0EA9"/>
    <w:rsid w:val="004B15BC"/>
    <w:rsid w:val="004B2DF7"/>
    <w:rsid w:val="004D7AB4"/>
    <w:rsid w:val="004E4AF4"/>
    <w:rsid w:val="00534CB7"/>
    <w:rsid w:val="00542E57"/>
    <w:rsid w:val="00571856"/>
    <w:rsid w:val="00573F10"/>
    <w:rsid w:val="00593F82"/>
    <w:rsid w:val="005977C2"/>
    <w:rsid w:val="005A4370"/>
    <w:rsid w:val="005A5403"/>
    <w:rsid w:val="005A6DE5"/>
    <w:rsid w:val="005B6EA5"/>
    <w:rsid w:val="005D1F15"/>
    <w:rsid w:val="005E4620"/>
    <w:rsid w:val="005F58CA"/>
    <w:rsid w:val="00604F49"/>
    <w:rsid w:val="00634E55"/>
    <w:rsid w:val="0065444A"/>
    <w:rsid w:val="00686CF1"/>
    <w:rsid w:val="00695A06"/>
    <w:rsid w:val="006E11E9"/>
    <w:rsid w:val="00707550"/>
    <w:rsid w:val="007100FA"/>
    <w:rsid w:val="00712A4B"/>
    <w:rsid w:val="007140EE"/>
    <w:rsid w:val="00717F9C"/>
    <w:rsid w:val="00723C1F"/>
    <w:rsid w:val="00737166"/>
    <w:rsid w:val="00737952"/>
    <w:rsid w:val="00746DD6"/>
    <w:rsid w:val="007819D2"/>
    <w:rsid w:val="007824D7"/>
    <w:rsid w:val="007A0DC0"/>
    <w:rsid w:val="007A13F1"/>
    <w:rsid w:val="007B127D"/>
    <w:rsid w:val="007B1781"/>
    <w:rsid w:val="007E082C"/>
    <w:rsid w:val="007E278F"/>
    <w:rsid w:val="007F1020"/>
    <w:rsid w:val="007F35C3"/>
    <w:rsid w:val="00824084"/>
    <w:rsid w:val="00835870"/>
    <w:rsid w:val="00872142"/>
    <w:rsid w:val="00892CBD"/>
    <w:rsid w:val="008E329F"/>
    <w:rsid w:val="008E3343"/>
    <w:rsid w:val="008E3D1A"/>
    <w:rsid w:val="008F32AB"/>
    <w:rsid w:val="00920221"/>
    <w:rsid w:val="00941F3A"/>
    <w:rsid w:val="00950E1A"/>
    <w:rsid w:val="00955EDC"/>
    <w:rsid w:val="00957A2C"/>
    <w:rsid w:val="0096178B"/>
    <w:rsid w:val="00965328"/>
    <w:rsid w:val="00970DA0"/>
    <w:rsid w:val="00975A6A"/>
    <w:rsid w:val="00977E48"/>
    <w:rsid w:val="00981732"/>
    <w:rsid w:val="009A006A"/>
    <w:rsid w:val="009A3F2D"/>
    <w:rsid w:val="009E6EBF"/>
    <w:rsid w:val="009F6688"/>
    <w:rsid w:val="00A077D8"/>
    <w:rsid w:val="00A33F08"/>
    <w:rsid w:val="00A37A98"/>
    <w:rsid w:val="00A434F4"/>
    <w:rsid w:val="00A54C90"/>
    <w:rsid w:val="00A729B8"/>
    <w:rsid w:val="00A7386F"/>
    <w:rsid w:val="00A75B5E"/>
    <w:rsid w:val="00A95667"/>
    <w:rsid w:val="00AA3FA2"/>
    <w:rsid w:val="00AB0392"/>
    <w:rsid w:val="00AB07F0"/>
    <w:rsid w:val="00AD254D"/>
    <w:rsid w:val="00AD7181"/>
    <w:rsid w:val="00AE4A3E"/>
    <w:rsid w:val="00AF2E58"/>
    <w:rsid w:val="00B6442D"/>
    <w:rsid w:val="00B65EC5"/>
    <w:rsid w:val="00B70BE0"/>
    <w:rsid w:val="00B71853"/>
    <w:rsid w:val="00B74A9B"/>
    <w:rsid w:val="00B9392A"/>
    <w:rsid w:val="00B95A64"/>
    <w:rsid w:val="00BB64B1"/>
    <w:rsid w:val="00BD0C63"/>
    <w:rsid w:val="00BD2BB6"/>
    <w:rsid w:val="00BD68C5"/>
    <w:rsid w:val="00BD6D8E"/>
    <w:rsid w:val="00BE5800"/>
    <w:rsid w:val="00BE6C29"/>
    <w:rsid w:val="00C4368D"/>
    <w:rsid w:val="00C53932"/>
    <w:rsid w:val="00C73832"/>
    <w:rsid w:val="00C73E82"/>
    <w:rsid w:val="00CA4E46"/>
    <w:rsid w:val="00D01872"/>
    <w:rsid w:val="00D125C5"/>
    <w:rsid w:val="00D32D91"/>
    <w:rsid w:val="00D811F1"/>
    <w:rsid w:val="00DC5C3E"/>
    <w:rsid w:val="00DE4D08"/>
    <w:rsid w:val="00E11332"/>
    <w:rsid w:val="00E1343A"/>
    <w:rsid w:val="00E14180"/>
    <w:rsid w:val="00E25607"/>
    <w:rsid w:val="00E467E7"/>
    <w:rsid w:val="00E715A3"/>
    <w:rsid w:val="00E83775"/>
    <w:rsid w:val="00E93577"/>
    <w:rsid w:val="00E94568"/>
    <w:rsid w:val="00EA24EF"/>
    <w:rsid w:val="00EA562E"/>
    <w:rsid w:val="00EB70DE"/>
    <w:rsid w:val="00EC55D9"/>
    <w:rsid w:val="00ED437C"/>
    <w:rsid w:val="00ED45B8"/>
    <w:rsid w:val="00ED7A80"/>
    <w:rsid w:val="00EE5E2C"/>
    <w:rsid w:val="00F054B2"/>
    <w:rsid w:val="00F25525"/>
    <w:rsid w:val="00F27AC9"/>
    <w:rsid w:val="00F329E0"/>
    <w:rsid w:val="00F343BA"/>
    <w:rsid w:val="00F3452F"/>
    <w:rsid w:val="00F44704"/>
    <w:rsid w:val="00F57805"/>
    <w:rsid w:val="00F61FF4"/>
    <w:rsid w:val="00F62E83"/>
    <w:rsid w:val="00F84B68"/>
    <w:rsid w:val="00F85C67"/>
    <w:rsid w:val="00F862A1"/>
    <w:rsid w:val="00F94AB8"/>
    <w:rsid w:val="00FA035A"/>
    <w:rsid w:val="00FA0BBE"/>
    <w:rsid w:val="00FA7AFF"/>
    <w:rsid w:val="00FE21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0FD338"/>
  <w15:docId w15:val="{493D1815-B84E-4283-8C86-D78C99572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2A4B"/>
    <w:pPr>
      <w:widowControl w:val="0"/>
      <w:jc w:val="both"/>
    </w:pPr>
  </w:style>
  <w:style w:type="paragraph" w:styleId="1">
    <w:name w:val="heading 1"/>
    <w:basedOn w:val="a"/>
    <w:link w:val="10"/>
    <w:uiPriority w:val="9"/>
    <w:qFormat/>
    <w:rsid w:val="00B6442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03700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4A12F5"/>
    <w:rPr>
      <w:rFonts w:ascii="TimesNewRomanPS" w:hAnsi="TimesNewRomanPS" w:hint="default"/>
      <w:b w:val="0"/>
      <w:bCs w:val="0"/>
      <w:i w:val="0"/>
      <w:iCs w:val="0"/>
      <w:color w:val="000000"/>
      <w:sz w:val="20"/>
      <w:szCs w:val="20"/>
    </w:rPr>
  </w:style>
  <w:style w:type="character" w:customStyle="1" w:styleId="tlid-translation">
    <w:name w:val="tlid-translation"/>
    <w:rsid w:val="005977C2"/>
  </w:style>
  <w:style w:type="paragraph" w:styleId="a3">
    <w:name w:val="Balloon Text"/>
    <w:basedOn w:val="a"/>
    <w:link w:val="a4"/>
    <w:uiPriority w:val="99"/>
    <w:semiHidden/>
    <w:unhideWhenUsed/>
    <w:rsid w:val="005977C2"/>
    <w:rPr>
      <w:sz w:val="18"/>
      <w:szCs w:val="18"/>
    </w:rPr>
  </w:style>
  <w:style w:type="character" w:customStyle="1" w:styleId="a4">
    <w:name w:val="批注框文本 字符"/>
    <w:basedOn w:val="a0"/>
    <w:link w:val="a3"/>
    <w:uiPriority w:val="99"/>
    <w:semiHidden/>
    <w:rsid w:val="005977C2"/>
    <w:rPr>
      <w:sz w:val="18"/>
      <w:szCs w:val="18"/>
    </w:rPr>
  </w:style>
  <w:style w:type="paragraph" w:styleId="a5">
    <w:name w:val="List Paragraph"/>
    <w:basedOn w:val="a"/>
    <w:uiPriority w:val="34"/>
    <w:qFormat/>
    <w:rsid w:val="005977C2"/>
    <w:pPr>
      <w:ind w:firstLineChars="200" w:firstLine="420"/>
    </w:pPr>
  </w:style>
  <w:style w:type="character" w:styleId="a6">
    <w:name w:val="Hyperlink"/>
    <w:basedOn w:val="a0"/>
    <w:uiPriority w:val="99"/>
    <w:unhideWhenUsed/>
    <w:rsid w:val="003030AD"/>
    <w:rPr>
      <w:color w:val="0000FF"/>
      <w:u w:val="single"/>
    </w:rPr>
  </w:style>
  <w:style w:type="character" w:customStyle="1" w:styleId="fontstyle21">
    <w:name w:val="fontstyle21"/>
    <w:basedOn w:val="a0"/>
    <w:rsid w:val="005A6DE5"/>
    <w:rPr>
      <w:rFonts w:ascii="MTMI" w:hAnsi="MTMI" w:hint="default"/>
      <w:b w:val="0"/>
      <w:bCs w:val="0"/>
      <w:i/>
      <w:iCs/>
      <w:color w:val="000000"/>
      <w:sz w:val="22"/>
      <w:szCs w:val="22"/>
    </w:rPr>
  </w:style>
  <w:style w:type="character" w:customStyle="1" w:styleId="fontstyle31">
    <w:name w:val="fontstyle31"/>
    <w:basedOn w:val="a0"/>
    <w:rsid w:val="009E6EBF"/>
    <w:rPr>
      <w:rFonts w:ascii="Times-Bold" w:hAnsi="Times-Bold" w:hint="default"/>
      <w:b/>
      <w:bCs/>
      <w:i w:val="0"/>
      <w:iCs w:val="0"/>
      <w:color w:val="000000"/>
      <w:sz w:val="22"/>
      <w:szCs w:val="22"/>
    </w:rPr>
  </w:style>
  <w:style w:type="character" w:customStyle="1" w:styleId="fontstyle41">
    <w:name w:val="fontstyle41"/>
    <w:basedOn w:val="a0"/>
    <w:rsid w:val="00C73E82"/>
    <w:rPr>
      <w:rFonts w:ascii="MTMI" w:hAnsi="MTMI" w:hint="default"/>
      <w:b w:val="0"/>
      <w:bCs w:val="0"/>
      <w:i/>
      <w:iCs/>
      <w:color w:val="000000"/>
      <w:sz w:val="22"/>
      <w:szCs w:val="22"/>
    </w:rPr>
  </w:style>
  <w:style w:type="character" w:customStyle="1" w:styleId="fontstyle51">
    <w:name w:val="fontstyle51"/>
    <w:basedOn w:val="a0"/>
    <w:rsid w:val="00454709"/>
    <w:rPr>
      <w:rFonts w:ascii="Times-Italic" w:hAnsi="Times-Italic" w:hint="default"/>
      <w:b w:val="0"/>
      <w:bCs w:val="0"/>
      <w:i/>
      <w:iCs/>
      <w:color w:val="000000"/>
      <w:sz w:val="22"/>
      <w:szCs w:val="22"/>
    </w:rPr>
  </w:style>
  <w:style w:type="character" w:customStyle="1" w:styleId="fontstyle61">
    <w:name w:val="fontstyle61"/>
    <w:basedOn w:val="a0"/>
    <w:rsid w:val="00454709"/>
    <w:rPr>
      <w:rFonts w:ascii="Myriad-Roman" w:hAnsi="Myriad-Roman" w:hint="default"/>
      <w:b w:val="0"/>
      <w:bCs w:val="0"/>
      <w:i w:val="0"/>
      <w:iCs w:val="0"/>
      <w:color w:val="131313"/>
      <w:sz w:val="14"/>
      <w:szCs w:val="14"/>
    </w:rPr>
  </w:style>
  <w:style w:type="character" w:customStyle="1" w:styleId="fontstyle71">
    <w:name w:val="fontstyle71"/>
    <w:basedOn w:val="a0"/>
    <w:rsid w:val="00454709"/>
    <w:rPr>
      <w:rFonts w:ascii="MTEX" w:hAnsi="MTEX" w:hint="default"/>
      <w:b w:val="0"/>
      <w:bCs w:val="0"/>
      <w:i w:val="0"/>
      <w:iCs w:val="0"/>
      <w:color w:val="000000"/>
      <w:sz w:val="22"/>
      <w:szCs w:val="22"/>
    </w:rPr>
  </w:style>
  <w:style w:type="paragraph" w:styleId="a7">
    <w:name w:val="header"/>
    <w:basedOn w:val="a"/>
    <w:link w:val="a8"/>
    <w:uiPriority w:val="99"/>
    <w:unhideWhenUsed/>
    <w:rsid w:val="00B95A64"/>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B95A64"/>
    <w:rPr>
      <w:sz w:val="18"/>
      <w:szCs w:val="18"/>
    </w:rPr>
  </w:style>
  <w:style w:type="paragraph" w:styleId="a9">
    <w:name w:val="footer"/>
    <w:basedOn w:val="a"/>
    <w:link w:val="aa"/>
    <w:uiPriority w:val="99"/>
    <w:unhideWhenUsed/>
    <w:rsid w:val="00B95A64"/>
    <w:pPr>
      <w:tabs>
        <w:tab w:val="center" w:pos="4153"/>
        <w:tab w:val="right" w:pos="8306"/>
      </w:tabs>
      <w:snapToGrid w:val="0"/>
      <w:jc w:val="left"/>
    </w:pPr>
    <w:rPr>
      <w:sz w:val="18"/>
      <w:szCs w:val="18"/>
    </w:rPr>
  </w:style>
  <w:style w:type="character" w:customStyle="1" w:styleId="aa">
    <w:name w:val="页脚 字符"/>
    <w:basedOn w:val="a0"/>
    <w:link w:val="a9"/>
    <w:uiPriority w:val="99"/>
    <w:rsid w:val="00B95A64"/>
    <w:rPr>
      <w:sz w:val="18"/>
      <w:szCs w:val="18"/>
    </w:rPr>
  </w:style>
  <w:style w:type="character" w:styleId="ab">
    <w:name w:val="Placeholder Text"/>
    <w:basedOn w:val="a0"/>
    <w:uiPriority w:val="99"/>
    <w:semiHidden/>
    <w:rsid w:val="00AB0392"/>
    <w:rPr>
      <w:color w:val="808080"/>
    </w:rPr>
  </w:style>
  <w:style w:type="character" w:customStyle="1" w:styleId="10">
    <w:name w:val="标题 1 字符"/>
    <w:basedOn w:val="a0"/>
    <w:link w:val="1"/>
    <w:uiPriority w:val="9"/>
    <w:rsid w:val="00B6442D"/>
    <w:rPr>
      <w:rFonts w:ascii="宋体" w:eastAsia="宋体" w:hAnsi="宋体" w:cs="宋体"/>
      <w:b/>
      <w:bCs/>
      <w:kern w:val="36"/>
      <w:sz w:val="48"/>
      <w:szCs w:val="48"/>
    </w:rPr>
  </w:style>
  <w:style w:type="paragraph" w:customStyle="1" w:styleId="TAMainText">
    <w:name w:val="TA_Main_Text"/>
    <w:basedOn w:val="a"/>
    <w:rsid w:val="00746DD6"/>
    <w:pPr>
      <w:widowControl/>
      <w:spacing w:line="480" w:lineRule="auto"/>
      <w:ind w:firstLine="202"/>
    </w:pPr>
    <w:rPr>
      <w:rFonts w:ascii="Times" w:eastAsia="宋体" w:hAnsi="Times" w:cs="Times New Roman"/>
      <w:kern w:val="0"/>
      <w:sz w:val="24"/>
      <w:szCs w:val="20"/>
      <w:lang w:eastAsia="en-US" w:bidi="ug-CN"/>
    </w:rPr>
  </w:style>
  <w:style w:type="character" w:customStyle="1" w:styleId="product-banner-author">
    <w:name w:val="product-banner-author"/>
    <w:basedOn w:val="a0"/>
    <w:rsid w:val="00BE5800"/>
  </w:style>
  <w:style w:type="character" w:customStyle="1" w:styleId="product-banner-author-name">
    <w:name w:val="product-banner-author-name"/>
    <w:basedOn w:val="a0"/>
    <w:rsid w:val="00BE5800"/>
  </w:style>
  <w:style w:type="character" w:styleId="ac">
    <w:name w:val="annotation reference"/>
    <w:rsid w:val="00450C20"/>
    <w:rPr>
      <w:sz w:val="21"/>
      <w:szCs w:val="21"/>
    </w:rPr>
  </w:style>
  <w:style w:type="paragraph" w:styleId="ad">
    <w:name w:val="annotation text"/>
    <w:basedOn w:val="a"/>
    <w:link w:val="11"/>
    <w:rsid w:val="00450C20"/>
    <w:pPr>
      <w:jc w:val="left"/>
    </w:pPr>
    <w:rPr>
      <w:rFonts w:ascii="Times New Roman" w:eastAsia="宋体" w:hAnsi="Times New Roman" w:cs="Times New Roman"/>
      <w:kern w:val="0"/>
      <w:sz w:val="20"/>
      <w:szCs w:val="20"/>
      <w:lang w:val="x-none" w:eastAsia="x-none" w:bidi="ug-CN"/>
    </w:rPr>
  </w:style>
  <w:style w:type="character" w:customStyle="1" w:styleId="ae">
    <w:name w:val="批注文字 字符"/>
    <w:basedOn w:val="a0"/>
    <w:uiPriority w:val="99"/>
    <w:semiHidden/>
    <w:rsid w:val="00450C20"/>
  </w:style>
  <w:style w:type="character" w:customStyle="1" w:styleId="11">
    <w:name w:val="批注文字 字符1"/>
    <w:link w:val="ad"/>
    <w:rsid w:val="00450C20"/>
    <w:rPr>
      <w:rFonts w:ascii="Times New Roman" w:eastAsia="宋体" w:hAnsi="Times New Roman" w:cs="Times New Roman"/>
      <w:kern w:val="0"/>
      <w:sz w:val="20"/>
      <w:szCs w:val="20"/>
      <w:lang w:val="x-none" w:eastAsia="x-none" w:bidi="ug-CN"/>
    </w:rPr>
  </w:style>
  <w:style w:type="character" w:customStyle="1" w:styleId="20">
    <w:name w:val="标题 2 字符"/>
    <w:basedOn w:val="a0"/>
    <w:link w:val="2"/>
    <w:uiPriority w:val="9"/>
    <w:rsid w:val="0003700F"/>
    <w:rPr>
      <w:rFonts w:asciiTheme="majorHAnsi" w:eastAsiaTheme="majorEastAsia" w:hAnsiTheme="majorHAnsi" w:cstheme="majorBidi"/>
      <w:b/>
      <w:bCs/>
      <w:sz w:val="32"/>
      <w:szCs w:val="32"/>
    </w:rPr>
  </w:style>
  <w:style w:type="character" w:customStyle="1" w:styleId="fontstyle11">
    <w:name w:val="fontstyle11"/>
    <w:basedOn w:val="a0"/>
    <w:rsid w:val="000F079F"/>
    <w:rPr>
      <w:rFonts w:ascii="TimesNewRomanPSMT" w:hAnsi="TimesNewRomanPSMT" w:hint="default"/>
      <w:b w:val="0"/>
      <w:bCs w:val="0"/>
      <w:i w:val="0"/>
      <w:iCs w:val="0"/>
      <w:color w:val="000000"/>
      <w:sz w:val="26"/>
      <w:szCs w:val="26"/>
    </w:rPr>
  </w:style>
  <w:style w:type="paragraph" w:styleId="af">
    <w:name w:val="Body Text"/>
    <w:basedOn w:val="a"/>
    <w:link w:val="af0"/>
    <w:uiPriority w:val="1"/>
    <w:qFormat/>
    <w:rsid w:val="005E4620"/>
    <w:pPr>
      <w:autoSpaceDE w:val="0"/>
      <w:autoSpaceDN w:val="0"/>
      <w:ind w:left="104"/>
      <w:jc w:val="left"/>
    </w:pPr>
    <w:rPr>
      <w:rFonts w:ascii="Times New Roman" w:eastAsia="Times New Roman" w:hAnsi="Times New Roman" w:cs="Times New Roman"/>
      <w:kern w:val="0"/>
      <w:sz w:val="20"/>
      <w:szCs w:val="20"/>
      <w:lang w:eastAsia="en-US"/>
    </w:rPr>
  </w:style>
  <w:style w:type="character" w:customStyle="1" w:styleId="af0">
    <w:name w:val="正文文本 字符"/>
    <w:basedOn w:val="a0"/>
    <w:link w:val="af"/>
    <w:uiPriority w:val="1"/>
    <w:rsid w:val="005E4620"/>
    <w:rPr>
      <w:rFonts w:ascii="Times New Roman" w:eastAsia="Times New Roman" w:hAnsi="Times New Roman" w:cs="Times New Roman"/>
      <w:kern w:val="0"/>
      <w:sz w:val="20"/>
      <w:szCs w:val="20"/>
      <w:lang w:eastAsia="en-US"/>
    </w:rPr>
  </w:style>
  <w:style w:type="character" w:styleId="af1">
    <w:name w:val="Unresolved Mention"/>
    <w:basedOn w:val="a0"/>
    <w:uiPriority w:val="99"/>
    <w:semiHidden/>
    <w:unhideWhenUsed/>
    <w:rsid w:val="002560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2633">
      <w:bodyDiv w:val="1"/>
      <w:marLeft w:val="0"/>
      <w:marRight w:val="0"/>
      <w:marTop w:val="0"/>
      <w:marBottom w:val="0"/>
      <w:divBdr>
        <w:top w:val="none" w:sz="0" w:space="0" w:color="auto"/>
        <w:left w:val="none" w:sz="0" w:space="0" w:color="auto"/>
        <w:bottom w:val="none" w:sz="0" w:space="0" w:color="auto"/>
        <w:right w:val="none" w:sz="0" w:space="0" w:color="auto"/>
      </w:divBdr>
    </w:div>
    <w:div w:id="55059207">
      <w:bodyDiv w:val="1"/>
      <w:marLeft w:val="0"/>
      <w:marRight w:val="0"/>
      <w:marTop w:val="0"/>
      <w:marBottom w:val="0"/>
      <w:divBdr>
        <w:top w:val="none" w:sz="0" w:space="0" w:color="auto"/>
        <w:left w:val="none" w:sz="0" w:space="0" w:color="auto"/>
        <w:bottom w:val="none" w:sz="0" w:space="0" w:color="auto"/>
        <w:right w:val="none" w:sz="0" w:space="0" w:color="auto"/>
      </w:divBdr>
    </w:div>
    <w:div w:id="57755122">
      <w:bodyDiv w:val="1"/>
      <w:marLeft w:val="0"/>
      <w:marRight w:val="0"/>
      <w:marTop w:val="0"/>
      <w:marBottom w:val="0"/>
      <w:divBdr>
        <w:top w:val="none" w:sz="0" w:space="0" w:color="auto"/>
        <w:left w:val="none" w:sz="0" w:space="0" w:color="auto"/>
        <w:bottom w:val="none" w:sz="0" w:space="0" w:color="auto"/>
        <w:right w:val="none" w:sz="0" w:space="0" w:color="auto"/>
      </w:divBdr>
    </w:div>
    <w:div w:id="63377926">
      <w:bodyDiv w:val="1"/>
      <w:marLeft w:val="0"/>
      <w:marRight w:val="0"/>
      <w:marTop w:val="0"/>
      <w:marBottom w:val="0"/>
      <w:divBdr>
        <w:top w:val="none" w:sz="0" w:space="0" w:color="auto"/>
        <w:left w:val="none" w:sz="0" w:space="0" w:color="auto"/>
        <w:bottom w:val="none" w:sz="0" w:space="0" w:color="auto"/>
        <w:right w:val="none" w:sz="0" w:space="0" w:color="auto"/>
      </w:divBdr>
    </w:div>
    <w:div w:id="80835990">
      <w:bodyDiv w:val="1"/>
      <w:marLeft w:val="0"/>
      <w:marRight w:val="0"/>
      <w:marTop w:val="0"/>
      <w:marBottom w:val="0"/>
      <w:divBdr>
        <w:top w:val="none" w:sz="0" w:space="0" w:color="auto"/>
        <w:left w:val="none" w:sz="0" w:space="0" w:color="auto"/>
        <w:bottom w:val="none" w:sz="0" w:space="0" w:color="auto"/>
        <w:right w:val="none" w:sz="0" w:space="0" w:color="auto"/>
      </w:divBdr>
    </w:div>
    <w:div w:id="379594398">
      <w:bodyDiv w:val="1"/>
      <w:marLeft w:val="0"/>
      <w:marRight w:val="0"/>
      <w:marTop w:val="0"/>
      <w:marBottom w:val="0"/>
      <w:divBdr>
        <w:top w:val="none" w:sz="0" w:space="0" w:color="auto"/>
        <w:left w:val="none" w:sz="0" w:space="0" w:color="auto"/>
        <w:bottom w:val="none" w:sz="0" w:space="0" w:color="auto"/>
        <w:right w:val="none" w:sz="0" w:space="0" w:color="auto"/>
      </w:divBdr>
    </w:div>
    <w:div w:id="428474568">
      <w:bodyDiv w:val="1"/>
      <w:marLeft w:val="0"/>
      <w:marRight w:val="0"/>
      <w:marTop w:val="0"/>
      <w:marBottom w:val="0"/>
      <w:divBdr>
        <w:top w:val="none" w:sz="0" w:space="0" w:color="auto"/>
        <w:left w:val="none" w:sz="0" w:space="0" w:color="auto"/>
        <w:bottom w:val="none" w:sz="0" w:space="0" w:color="auto"/>
        <w:right w:val="none" w:sz="0" w:space="0" w:color="auto"/>
      </w:divBdr>
    </w:div>
    <w:div w:id="449327825">
      <w:bodyDiv w:val="1"/>
      <w:marLeft w:val="0"/>
      <w:marRight w:val="0"/>
      <w:marTop w:val="0"/>
      <w:marBottom w:val="0"/>
      <w:divBdr>
        <w:top w:val="none" w:sz="0" w:space="0" w:color="auto"/>
        <w:left w:val="none" w:sz="0" w:space="0" w:color="auto"/>
        <w:bottom w:val="none" w:sz="0" w:space="0" w:color="auto"/>
        <w:right w:val="none" w:sz="0" w:space="0" w:color="auto"/>
      </w:divBdr>
    </w:div>
    <w:div w:id="490290785">
      <w:bodyDiv w:val="1"/>
      <w:marLeft w:val="0"/>
      <w:marRight w:val="0"/>
      <w:marTop w:val="0"/>
      <w:marBottom w:val="0"/>
      <w:divBdr>
        <w:top w:val="none" w:sz="0" w:space="0" w:color="auto"/>
        <w:left w:val="none" w:sz="0" w:space="0" w:color="auto"/>
        <w:bottom w:val="none" w:sz="0" w:space="0" w:color="auto"/>
        <w:right w:val="none" w:sz="0" w:space="0" w:color="auto"/>
      </w:divBdr>
    </w:div>
    <w:div w:id="497890478">
      <w:bodyDiv w:val="1"/>
      <w:marLeft w:val="0"/>
      <w:marRight w:val="0"/>
      <w:marTop w:val="0"/>
      <w:marBottom w:val="0"/>
      <w:divBdr>
        <w:top w:val="none" w:sz="0" w:space="0" w:color="auto"/>
        <w:left w:val="none" w:sz="0" w:space="0" w:color="auto"/>
        <w:bottom w:val="none" w:sz="0" w:space="0" w:color="auto"/>
        <w:right w:val="none" w:sz="0" w:space="0" w:color="auto"/>
      </w:divBdr>
    </w:div>
    <w:div w:id="524826513">
      <w:bodyDiv w:val="1"/>
      <w:marLeft w:val="0"/>
      <w:marRight w:val="0"/>
      <w:marTop w:val="0"/>
      <w:marBottom w:val="0"/>
      <w:divBdr>
        <w:top w:val="none" w:sz="0" w:space="0" w:color="auto"/>
        <w:left w:val="none" w:sz="0" w:space="0" w:color="auto"/>
        <w:bottom w:val="none" w:sz="0" w:space="0" w:color="auto"/>
        <w:right w:val="none" w:sz="0" w:space="0" w:color="auto"/>
      </w:divBdr>
    </w:div>
    <w:div w:id="724255304">
      <w:bodyDiv w:val="1"/>
      <w:marLeft w:val="0"/>
      <w:marRight w:val="0"/>
      <w:marTop w:val="0"/>
      <w:marBottom w:val="0"/>
      <w:divBdr>
        <w:top w:val="none" w:sz="0" w:space="0" w:color="auto"/>
        <w:left w:val="none" w:sz="0" w:space="0" w:color="auto"/>
        <w:bottom w:val="none" w:sz="0" w:space="0" w:color="auto"/>
        <w:right w:val="none" w:sz="0" w:space="0" w:color="auto"/>
      </w:divBdr>
      <w:divsChild>
        <w:div w:id="1174564192">
          <w:marLeft w:val="0"/>
          <w:marRight w:val="0"/>
          <w:marTop w:val="0"/>
          <w:marBottom w:val="0"/>
          <w:divBdr>
            <w:top w:val="none" w:sz="0" w:space="0" w:color="auto"/>
            <w:left w:val="none" w:sz="0" w:space="0" w:color="auto"/>
            <w:bottom w:val="none" w:sz="0" w:space="0" w:color="auto"/>
            <w:right w:val="none" w:sz="0" w:space="0" w:color="auto"/>
          </w:divBdr>
          <w:divsChild>
            <w:div w:id="203756861">
              <w:marLeft w:val="0"/>
              <w:marRight w:val="0"/>
              <w:marTop w:val="0"/>
              <w:marBottom w:val="0"/>
              <w:divBdr>
                <w:top w:val="none" w:sz="0" w:space="0" w:color="auto"/>
                <w:left w:val="none" w:sz="0" w:space="0" w:color="auto"/>
                <w:bottom w:val="none" w:sz="0" w:space="0" w:color="auto"/>
                <w:right w:val="none" w:sz="0" w:space="0" w:color="auto"/>
              </w:divBdr>
              <w:divsChild>
                <w:div w:id="908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25984">
          <w:marLeft w:val="0"/>
          <w:marRight w:val="0"/>
          <w:marTop w:val="0"/>
          <w:marBottom w:val="0"/>
          <w:divBdr>
            <w:top w:val="none" w:sz="0" w:space="0" w:color="auto"/>
            <w:left w:val="none" w:sz="0" w:space="0" w:color="auto"/>
            <w:bottom w:val="none" w:sz="0" w:space="0" w:color="auto"/>
            <w:right w:val="none" w:sz="0" w:space="0" w:color="auto"/>
          </w:divBdr>
        </w:div>
      </w:divsChild>
    </w:div>
    <w:div w:id="830288862">
      <w:bodyDiv w:val="1"/>
      <w:marLeft w:val="0"/>
      <w:marRight w:val="0"/>
      <w:marTop w:val="0"/>
      <w:marBottom w:val="0"/>
      <w:divBdr>
        <w:top w:val="none" w:sz="0" w:space="0" w:color="auto"/>
        <w:left w:val="none" w:sz="0" w:space="0" w:color="auto"/>
        <w:bottom w:val="none" w:sz="0" w:space="0" w:color="auto"/>
        <w:right w:val="none" w:sz="0" w:space="0" w:color="auto"/>
      </w:divBdr>
    </w:div>
    <w:div w:id="839659290">
      <w:bodyDiv w:val="1"/>
      <w:marLeft w:val="0"/>
      <w:marRight w:val="0"/>
      <w:marTop w:val="0"/>
      <w:marBottom w:val="0"/>
      <w:divBdr>
        <w:top w:val="none" w:sz="0" w:space="0" w:color="auto"/>
        <w:left w:val="none" w:sz="0" w:space="0" w:color="auto"/>
        <w:bottom w:val="none" w:sz="0" w:space="0" w:color="auto"/>
        <w:right w:val="none" w:sz="0" w:space="0" w:color="auto"/>
      </w:divBdr>
    </w:div>
    <w:div w:id="848301775">
      <w:bodyDiv w:val="1"/>
      <w:marLeft w:val="0"/>
      <w:marRight w:val="0"/>
      <w:marTop w:val="0"/>
      <w:marBottom w:val="0"/>
      <w:divBdr>
        <w:top w:val="none" w:sz="0" w:space="0" w:color="auto"/>
        <w:left w:val="none" w:sz="0" w:space="0" w:color="auto"/>
        <w:bottom w:val="none" w:sz="0" w:space="0" w:color="auto"/>
        <w:right w:val="none" w:sz="0" w:space="0" w:color="auto"/>
      </w:divBdr>
    </w:div>
    <w:div w:id="947784453">
      <w:bodyDiv w:val="1"/>
      <w:marLeft w:val="0"/>
      <w:marRight w:val="0"/>
      <w:marTop w:val="0"/>
      <w:marBottom w:val="0"/>
      <w:divBdr>
        <w:top w:val="none" w:sz="0" w:space="0" w:color="auto"/>
        <w:left w:val="none" w:sz="0" w:space="0" w:color="auto"/>
        <w:bottom w:val="none" w:sz="0" w:space="0" w:color="auto"/>
        <w:right w:val="none" w:sz="0" w:space="0" w:color="auto"/>
      </w:divBdr>
    </w:div>
    <w:div w:id="965889202">
      <w:bodyDiv w:val="1"/>
      <w:marLeft w:val="0"/>
      <w:marRight w:val="0"/>
      <w:marTop w:val="0"/>
      <w:marBottom w:val="0"/>
      <w:divBdr>
        <w:top w:val="none" w:sz="0" w:space="0" w:color="auto"/>
        <w:left w:val="none" w:sz="0" w:space="0" w:color="auto"/>
        <w:bottom w:val="none" w:sz="0" w:space="0" w:color="auto"/>
        <w:right w:val="none" w:sz="0" w:space="0" w:color="auto"/>
      </w:divBdr>
    </w:div>
    <w:div w:id="998967517">
      <w:bodyDiv w:val="1"/>
      <w:marLeft w:val="0"/>
      <w:marRight w:val="0"/>
      <w:marTop w:val="0"/>
      <w:marBottom w:val="0"/>
      <w:divBdr>
        <w:top w:val="none" w:sz="0" w:space="0" w:color="auto"/>
        <w:left w:val="none" w:sz="0" w:space="0" w:color="auto"/>
        <w:bottom w:val="none" w:sz="0" w:space="0" w:color="auto"/>
        <w:right w:val="none" w:sz="0" w:space="0" w:color="auto"/>
      </w:divBdr>
    </w:div>
    <w:div w:id="1133522683">
      <w:bodyDiv w:val="1"/>
      <w:marLeft w:val="0"/>
      <w:marRight w:val="0"/>
      <w:marTop w:val="0"/>
      <w:marBottom w:val="0"/>
      <w:divBdr>
        <w:top w:val="none" w:sz="0" w:space="0" w:color="auto"/>
        <w:left w:val="none" w:sz="0" w:space="0" w:color="auto"/>
        <w:bottom w:val="none" w:sz="0" w:space="0" w:color="auto"/>
        <w:right w:val="none" w:sz="0" w:space="0" w:color="auto"/>
      </w:divBdr>
    </w:div>
    <w:div w:id="1175071471">
      <w:bodyDiv w:val="1"/>
      <w:marLeft w:val="0"/>
      <w:marRight w:val="0"/>
      <w:marTop w:val="0"/>
      <w:marBottom w:val="0"/>
      <w:divBdr>
        <w:top w:val="none" w:sz="0" w:space="0" w:color="auto"/>
        <w:left w:val="none" w:sz="0" w:space="0" w:color="auto"/>
        <w:bottom w:val="none" w:sz="0" w:space="0" w:color="auto"/>
        <w:right w:val="none" w:sz="0" w:space="0" w:color="auto"/>
      </w:divBdr>
    </w:div>
    <w:div w:id="1212962428">
      <w:bodyDiv w:val="1"/>
      <w:marLeft w:val="0"/>
      <w:marRight w:val="0"/>
      <w:marTop w:val="0"/>
      <w:marBottom w:val="0"/>
      <w:divBdr>
        <w:top w:val="none" w:sz="0" w:space="0" w:color="auto"/>
        <w:left w:val="none" w:sz="0" w:space="0" w:color="auto"/>
        <w:bottom w:val="none" w:sz="0" w:space="0" w:color="auto"/>
        <w:right w:val="none" w:sz="0" w:space="0" w:color="auto"/>
      </w:divBdr>
    </w:div>
    <w:div w:id="1225215281">
      <w:bodyDiv w:val="1"/>
      <w:marLeft w:val="0"/>
      <w:marRight w:val="0"/>
      <w:marTop w:val="0"/>
      <w:marBottom w:val="0"/>
      <w:divBdr>
        <w:top w:val="none" w:sz="0" w:space="0" w:color="auto"/>
        <w:left w:val="none" w:sz="0" w:space="0" w:color="auto"/>
        <w:bottom w:val="none" w:sz="0" w:space="0" w:color="auto"/>
        <w:right w:val="none" w:sz="0" w:space="0" w:color="auto"/>
      </w:divBdr>
    </w:div>
    <w:div w:id="1336808715">
      <w:bodyDiv w:val="1"/>
      <w:marLeft w:val="0"/>
      <w:marRight w:val="0"/>
      <w:marTop w:val="0"/>
      <w:marBottom w:val="0"/>
      <w:divBdr>
        <w:top w:val="none" w:sz="0" w:space="0" w:color="auto"/>
        <w:left w:val="none" w:sz="0" w:space="0" w:color="auto"/>
        <w:bottom w:val="none" w:sz="0" w:space="0" w:color="auto"/>
        <w:right w:val="none" w:sz="0" w:space="0" w:color="auto"/>
      </w:divBdr>
    </w:div>
    <w:div w:id="1348022338">
      <w:bodyDiv w:val="1"/>
      <w:marLeft w:val="0"/>
      <w:marRight w:val="0"/>
      <w:marTop w:val="0"/>
      <w:marBottom w:val="0"/>
      <w:divBdr>
        <w:top w:val="none" w:sz="0" w:space="0" w:color="auto"/>
        <w:left w:val="none" w:sz="0" w:space="0" w:color="auto"/>
        <w:bottom w:val="none" w:sz="0" w:space="0" w:color="auto"/>
        <w:right w:val="none" w:sz="0" w:space="0" w:color="auto"/>
      </w:divBdr>
    </w:div>
    <w:div w:id="1400665466">
      <w:bodyDiv w:val="1"/>
      <w:marLeft w:val="0"/>
      <w:marRight w:val="0"/>
      <w:marTop w:val="0"/>
      <w:marBottom w:val="0"/>
      <w:divBdr>
        <w:top w:val="none" w:sz="0" w:space="0" w:color="auto"/>
        <w:left w:val="none" w:sz="0" w:space="0" w:color="auto"/>
        <w:bottom w:val="none" w:sz="0" w:space="0" w:color="auto"/>
        <w:right w:val="none" w:sz="0" w:space="0" w:color="auto"/>
      </w:divBdr>
    </w:div>
    <w:div w:id="1443764717">
      <w:bodyDiv w:val="1"/>
      <w:marLeft w:val="0"/>
      <w:marRight w:val="0"/>
      <w:marTop w:val="0"/>
      <w:marBottom w:val="0"/>
      <w:divBdr>
        <w:top w:val="none" w:sz="0" w:space="0" w:color="auto"/>
        <w:left w:val="none" w:sz="0" w:space="0" w:color="auto"/>
        <w:bottom w:val="none" w:sz="0" w:space="0" w:color="auto"/>
        <w:right w:val="none" w:sz="0" w:space="0" w:color="auto"/>
      </w:divBdr>
    </w:div>
    <w:div w:id="1483159933">
      <w:bodyDiv w:val="1"/>
      <w:marLeft w:val="0"/>
      <w:marRight w:val="0"/>
      <w:marTop w:val="0"/>
      <w:marBottom w:val="0"/>
      <w:divBdr>
        <w:top w:val="none" w:sz="0" w:space="0" w:color="auto"/>
        <w:left w:val="none" w:sz="0" w:space="0" w:color="auto"/>
        <w:bottom w:val="none" w:sz="0" w:space="0" w:color="auto"/>
        <w:right w:val="none" w:sz="0" w:space="0" w:color="auto"/>
      </w:divBdr>
    </w:div>
    <w:div w:id="1505389822">
      <w:bodyDiv w:val="1"/>
      <w:marLeft w:val="0"/>
      <w:marRight w:val="0"/>
      <w:marTop w:val="0"/>
      <w:marBottom w:val="0"/>
      <w:divBdr>
        <w:top w:val="none" w:sz="0" w:space="0" w:color="auto"/>
        <w:left w:val="none" w:sz="0" w:space="0" w:color="auto"/>
        <w:bottom w:val="none" w:sz="0" w:space="0" w:color="auto"/>
        <w:right w:val="none" w:sz="0" w:space="0" w:color="auto"/>
      </w:divBdr>
    </w:div>
    <w:div w:id="1538003660">
      <w:bodyDiv w:val="1"/>
      <w:marLeft w:val="0"/>
      <w:marRight w:val="0"/>
      <w:marTop w:val="0"/>
      <w:marBottom w:val="0"/>
      <w:divBdr>
        <w:top w:val="none" w:sz="0" w:space="0" w:color="auto"/>
        <w:left w:val="none" w:sz="0" w:space="0" w:color="auto"/>
        <w:bottom w:val="none" w:sz="0" w:space="0" w:color="auto"/>
        <w:right w:val="none" w:sz="0" w:space="0" w:color="auto"/>
      </w:divBdr>
    </w:div>
    <w:div w:id="1539395146">
      <w:bodyDiv w:val="1"/>
      <w:marLeft w:val="0"/>
      <w:marRight w:val="0"/>
      <w:marTop w:val="0"/>
      <w:marBottom w:val="0"/>
      <w:divBdr>
        <w:top w:val="none" w:sz="0" w:space="0" w:color="auto"/>
        <w:left w:val="none" w:sz="0" w:space="0" w:color="auto"/>
        <w:bottom w:val="none" w:sz="0" w:space="0" w:color="auto"/>
        <w:right w:val="none" w:sz="0" w:space="0" w:color="auto"/>
      </w:divBdr>
    </w:div>
    <w:div w:id="1661037347">
      <w:bodyDiv w:val="1"/>
      <w:marLeft w:val="0"/>
      <w:marRight w:val="0"/>
      <w:marTop w:val="0"/>
      <w:marBottom w:val="0"/>
      <w:divBdr>
        <w:top w:val="none" w:sz="0" w:space="0" w:color="auto"/>
        <w:left w:val="none" w:sz="0" w:space="0" w:color="auto"/>
        <w:bottom w:val="none" w:sz="0" w:space="0" w:color="auto"/>
        <w:right w:val="none" w:sz="0" w:space="0" w:color="auto"/>
      </w:divBdr>
    </w:div>
    <w:div w:id="1663969130">
      <w:bodyDiv w:val="1"/>
      <w:marLeft w:val="0"/>
      <w:marRight w:val="0"/>
      <w:marTop w:val="0"/>
      <w:marBottom w:val="0"/>
      <w:divBdr>
        <w:top w:val="none" w:sz="0" w:space="0" w:color="auto"/>
        <w:left w:val="none" w:sz="0" w:space="0" w:color="auto"/>
        <w:bottom w:val="none" w:sz="0" w:space="0" w:color="auto"/>
        <w:right w:val="none" w:sz="0" w:space="0" w:color="auto"/>
      </w:divBdr>
    </w:div>
    <w:div w:id="1665282058">
      <w:bodyDiv w:val="1"/>
      <w:marLeft w:val="0"/>
      <w:marRight w:val="0"/>
      <w:marTop w:val="0"/>
      <w:marBottom w:val="0"/>
      <w:divBdr>
        <w:top w:val="none" w:sz="0" w:space="0" w:color="auto"/>
        <w:left w:val="none" w:sz="0" w:space="0" w:color="auto"/>
        <w:bottom w:val="none" w:sz="0" w:space="0" w:color="auto"/>
        <w:right w:val="none" w:sz="0" w:space="0" w:color="auto"/>
      </w:divBdr>
    </w:div>
    <w:div w:id="1800763539">
      <w:bodyDiv w:val="1"/>
      <w:marLeft w:val="0"/>
      <w:marRight w:val="0"/>
      <w:marTop w:val="0"/>
      <w:marBottom w:val="0"/>
      <w:divBdr>
        <w:top w:val="none" w:sz="0" w:space="0" w:color="auto"/>
        <w:left w:val="none" w:sz="0" w:space="0" w:color="auto"/>
        <w:bottom w:val="none" w:sz="0" w:space="0" w:color="auto"/>
        <w:right w:val="none" w:sz="0" w:space="0" w:color="auto"/>
      </w:divBdr>
    </w:div>
    <w:div w:id="1807893331">
      <w:bodyDiv w:val="1"/>
      <w:marLeft w:val="0"/>
      <w:marRight w:val="0"/>
      <w:marTop w:val="0"/>
      <w:marBottom w:val="0"/>
      <w:divBdr>
        <w:top w:val="none" w:sz="0" w:space="0" w:color="auto"/>
        <w:left w:val="none" w:sz="0" w:space="0" w:color="auto"/>
        <w:bottom w:val="none" w:sz="0" w:space="0" w:color="auto"/>
        <w:right w:val="none" w:sz="0" w:space="0" w:color="auto"/>
      </w:divBdr>
    </w:div>
    <w:div w:id="1864127653">
      <w:bodyDiv w:val="1"/>
      <w:marLeft w:val="0"/>
      <w:marRight w:val="0"/>
      <w:marTop w:val="0"/>
      <w:marBottom w:val="0"/>
      <w:divBdr>
        <w:top w:val="none" w:sz="0" w:space="0" w:color="auto"/>
        <w:left w:val="none" w:sz="0" w:space="0" w:color="auto"/>
        <w:bottom w:val="none" w:sz="0" w:space="0" w:color="auto"/>
        <w:right w:val="none" w:sz="0" w:space="0" w:color="auto"/>
      </w:divBdr>
    </w:div>
    <w:div w:id="1864250058">
      <w:bodyDiv w:val="1"/>
      <w:marLeft w:val="0"/>
      <w:marRight w:val="0"/>
      <w:marTop w:val="0"/>
      <w:marBottom w:val="0"/>
      <w:divBdr>
        <w:top w:val="none" w:sz="0" w:space="0" w:color="auto"/>
        <w:left w:val="none" w:sz="0" w:space="0" w:color="auto"/>
        <w:bottom w:val="none" w:sz="0" w:space="0" w:color="auto"/>
        <w:right w:val="none" w:sz="0" w:space="0" w:color="auto"/>
      </w:divBdr>
    </w:div>
    <w:div w:id="1911959983">
      <w:bodyDiv w:val="1"/>
      <w:marLeft w:val="0"/>
      <w:marRight w:val="0"/>
      <w:marTop w:val="0"/>
      <w:marBottom w:val="0"/>
      <w:divBdr>
        <w:top w:val="none" w:sz="0" w:space="0" w:color="auto"/>
        <w:left w:val="none" w:sz="0" w:space="0" w:color="auto"/>
        <w:bottom w:val="none" w:sz="0" w:space="0" w:color="auto"/>
        <w:right w:val="none" w:sz="0" w:space="0" w:color="auto"/>
      </w:divBdr>
      <w:divsChild>
        <w:div w:id="447818788">
          <w:marLeft w:val="0"/>
          <w:marRight w:val="0"/>
          <w:marTop w:val="0"/>
          <w:marBottom w:val="0"/>
          <w:divBdr>
            <w:top w:val="none" w:sz="0" w:space="0" w:color="auto"/>
            <w:left w:val="none" w:sz="0" w:space="0" w:color="auto"/>
            <w:bottom w:val="none" w:sz="0" w:space="0" w:color="auto"/>
            <w:right w:val="none" w:sz="0" w:space="0" w:color="auto"/>
          </w:divBdr>
        </w:div>
      </w:divsChild>
    </w:div>
    <w:div w:id="1924996487">
      <w:bodyDiv w:val="1"/>
      <w:marLeft w:val="0"/>
      <w:marRight w:val="0"/>
      <w:marTop w:val="0"/>
      <w:marBottom w:val="0"/>
      <w:divBdr>
        <w:top w:val="none" w:sz="0" w:space="0" w:color="auto"/>
        <w:left w:val="none" w:sz="0" w:space="0" w:color="auto"/>
        <w:bottom w:val="none" w:sz="0" w:space="0" w:color="auto"/>
        <w:right w:val="none" w:sz="0" w:space="0" w:color="auto"/>
      </w:divBdr>
    </w:div>
    <w:div w:id="1975404051">
      <w:bodyDiv w:val="1"/>
      <w:marLeft w:val="0"/>
      <w:marRight w:val="0"/>
      <w:marTop w:val="0"/>
      <w:marBottom w:val="0"/>
      <w:divBdr>
        <w:top w:val="none" w:sz="0" w:space="0" w:color="auto"/>
        <w:left w:val="none" w:sz="0" w:space="0" w:color="auto"/>
        <w:bottom w:val="none" w:sz="0" w:space="0" w:color="auto"/>
        <w:right w:val="none" w:sz="0" w:space="0" w:color="auto"/>
      </w:divBdr>
    </w:div>
    <w:div w:id="1980841280">
      <w:bodyDiv w:val="1"/>
      <w:marLeft w:val="0"/>
      <w:marRight w:val="0"/>
      <w:marTop w:val="0"/>
      <w:marBottom w:val="0"/>
      <w:divBdr>
        <w:top w:val="none" w:sz="0" w:space="0" w:color="auto"/>
        <w:left w:val="none" w:sz="0" w:space="0" w:color="auto"/>
        <w:bottom w:val="none" w:sz="0" w:space="0" w:color="auto"/>
        <w:right w:val="none" w:sz="0" w:space="0" w:color="auto"/>
      </w:divBdr>
    </w:div>
    <w:div w:id="1998261564">
      <w:bodyDiv w:val="1"/>
      <w:marLeft w:val="0"/>
      <w:marRight w:val="0"/>
      <w:marTop w:val="0"/>
      <w:marBottom w:val="0"/>
      <w:divBdr>
        <w:top w:val="none" w:sz="0" w:space="0" w:color="auto"/>
        <w:left w:val="none" w:sz="0" w:space="0" w:color="auto"/>
        <w:bottom w:val="none" w:sz="0" w:space="0" w:color="auto"/>
        <w:right w:val="none" w:sz="0" w:space="0" w:color="auto"/>
      </w:divBdr>
    </w:div>
    <w:div w:id="2099323707">
      <w:bodyDiv w:val="1"/>
      <w:marLeft w:val="0"/>
      <w:marRight w:val="0"/>
      <w:marTop w:val="0"/>
      <w:marBottom w:val="0"/>
      <w:divBdr>
        <w:top w:val="none" w:sz="0" w:space="0" w:color="auto"/>
        <w:left w:val="none" w:sz="0" w:space="0" w:color="auto"/>
        <w:bottom w:val="none" w:sz="0" w:space="0" w:color="auto"/>
        <w:right w:val="none" w:sz="0" w:space="0" w:color="auto"/>
      </w:divBdr>
    </w:div>
    <w:div w:id="2109620449">
      <w:bodyDiv w:val="1"/>
      <w:marLeft w:val="0"/>
      <w:marRight w:val="0"/>
      <w:marTop w:val="0"/>
      <w:marBottom w:val="0"/>
      <w:divBdr>
        <w:top w:val="none" w:sz="0" w:space="0" w:color="auto"/>
        <w:left w:val="none" w:sz="0" w:space="0" w:color="auto"/>
        <w:bottom w:val="none" w:sz="0" w:space="0" w:color="auto"/>
        <w:right w:val="none" w:sz="0" w:space="0" w:color="auto"/>
      </w:divBdr>
    </w:div>
    <w:div w:id="21337485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baike.baidu.com/item/%E7%94%B5%E7%A3%81%E5%9C%BA/425162?fromModule=lemma_inlink" TargetMode="External"/><Relationship Id="rId42" Type="http://schemas.openxmlformats.org/officeDocument/2006/relationships/hyperlink" Target="https://www.spiedigitallibrary.org/profile/YongQian.Li" TargetMode="External"/><Relationship Id="rId47" Type="http://schemas.openxmlformats.org/officeDocument/2006/relationships/hyperlink" Target="https://www.spiedigitallibrary.org/profile/YongQian.Li" TargetMode="External"/><Relationship Id="rId63" Type="http://schemas.openxmlformats.org/officeDocument/2006/relationships/hyperlink" Target="https://www.spiedigitallibrary.org/profile/YongQian.Li" TargetMode="External"/><Relationship Id="rId68" Type="http://schemas.openxmlformats.org/officeDocument/2006/relationships/hyperlink" Target="https://link.springer.com/book/10.1007/978-1-4614-5351-2" TargetMode="External"/><Relationship Id="rId84" Type="http://schemas.openxmlformats.org/officeDocument/2006/relationships/hyperlink" Target="https://www.researchgate.net/publication/322406752_Tunable_asymmetric_transmission_through_tilted_rectangular_nanohole_arrays_in_a_square_lattice?_sg=ZnepCtW9huTRV5a270Ysbd-5TWzLv9UrdNPpurrvnkocacyw42XJXxuPxUSM87dPhzFNou0fDnp_wCo" TargetMode="External"/><Relationship Id="rId89" Type="http://schemas.openxmlformats.org/officeDocument/2006/relationships/image" Target="media/image30.png"/><Relationship Id="rId16" Type="http://schemas.openxmlformats.org/officeDocument/2006/relationships/hyperlink" Target="https://baike.baidu.com/item/%E7%94%B5%E4%BB%8B%E8%B4%A8/5419522?fromModule=lemma_inlink" TargetMode="External"/><Relationship Id="rId11" Type="http://schemas.openxmlformats.org/officeDocument/2006/relationships/hyperlink" Target="https://www.springer.com/series/624" TargetMode="External"/><Relationship Id="rId32" Type="http://schemas.openxmlformats.org/officeDocument/2006/relationships/hyperlink" Target="https://link.springer.com/book/10.1007/0-387-37825-1" TargetMode="External"/><Relationship Id="rId37" Type="http://schemas.openxmlformats.org/officeDocument/2006/relationships/image" Target="media/image9.png"/><Relationship Id="rId53" Type="http://schemas.openxmlformats.org/officeDocument/2006/relationships/hyperlink" Target="https://www.spiedigitallibrary.org/profile/YongQian.Li" TargetMode="External"/><Relationship Id="rId58" Type="http://schemas.openxmlformats.org/officeDocument/2006/relationships/hyperlink" Target="https://www.spiedigitallibrary.org/profile/YongQian.Li" TargetMode="External"/><Relationship Id="rId74" Type="http://schemas.openxmlformats.org/officeDocument/2006/relationships/image" Target="media/image19.png"/><Relationship Id="rId79" Type="http://schemas.openxmlformats.org/officeDocument/2006/relationships/image" Target="media/image22.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https://www.springer.com/series/624" TargetMode="External"/><Relationship Id="rId22" Type="http://schemas.openxmlformats.org/officeDocument/2006/relationships/hyperlink" Target="https://link.springer.com/book/10.1007/0-387-37825-1" TargetMode="External"/><Relationship Id="rId27" Type="http://schemas.openxmlformats.org/officeDocument/2006/relationships/hyperlink" Target="https://link.springer.com/book/10.1007/0-387-37825-1" TargetMode="External"/><Relationship Id="rId30" Type="http://schemas.openxmlformats.org/officeDocument/2006/relationships/image" Target="media/image7.png"/><Relationship Id="rId35" Type="http://schemas.openxmlformats.org/officeDocument/2006/relationships/hyperlink" Target="https://www.spiedigitallibrary.org/profile/YongQian.Li" TargetMode="External"/><Relationship Id="rId43" Type="http://schemas.openxmlformats.org/officeDocument/2006/relationships/image" Target="media/image12.png"/><Relationship Id="rId48" Type="http://schemas.openxmlformats.org/officeDocument/2006/relationships/hyperlink" Target="https://www.spiedigitallibrary.org/profile/YongQian.Li" TargetMode="External"/><Relationship Id="rId56" Type="http://schemas.openxmlformats.org/officeDocument/2006/relationships/image" Target="media/image14.jpeg"/><Relationship Id="rId64" Type="http://schemas.openxmlformats.org/officeDocument/2006/relationships/hyperlink" Target="https://link.springer.com/book/10.1007/978-1-4614-5351-2" TargetMode="External"/><Relationship Id="rId69" Type="http://schemas.openxmlformats.org/officeDocument/2006/relationships/hyperlink" Target="https://link.springer.com/book/10.1007/978-1-4614-5351-2" TargetMode="External"/><Relationship Id="rId77" Type="http://schemas.openxmlformats.org/officeDocument/2006/relationships/image" Target="media/image20.png"/><Relationship Id="rId8" Type="http://schemas.openxmlformats.org/officeDocument/2006/relationships/image" Target="media/image1.jpg"/><Relationship Id="rId51" Type="http://schemas.openxmlformats.org/officeDocument/2006/relationships/hyperlink" Target="https://www.spiedigitallibrary.org/profile/YongQian.Li" TargetMode="External"/><Relationship Id="rId72" Type="http://schemas.openxmlformats.org/officeDocument/2006/relationships/image" Target="media/image17.png"/><Relationship Id="rId80" Type="http://schemas.openxmlformats.org/officeDocument/2006/relationships/hyperlink" Target="https://www.spiedigitallibrary.org/profile/YongQian.Li" TargetMode="External"/><Relationship Id="rId85"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baike.baidu.com/item/%E8%87%AA%E7%94%B1%E7%94%B5%E5%AD%90/5428153?fromModule=lemma_inlink" TargetMode="External"/><Relationship Id="rId25" Type="http://schemas.openxmlformats.org/officeDocument/2006/relationships/hyperlink" Target="https://www.springer.com/series/624" TargetMode="External"/><Relationship Id="rId33" Type="http://schemas.openxmlformats.org/officeDocument/2006/relationships/hyperlink" Target="https://www.springer.com/series/624" TargetMode="External"/><Relationship Id="rId38" Type="http://schemas.openxmlformats.org/officeDocument/2006/relationships/hyperlink" Target="https://www.spiedigitallibrary.org/profile/YongQian.Li" TargetMode="External"/><Relationship Id="rId46" Type="http://schemas.openxmlformats.org/officeDocument/2006/relationships/hyperlink" Target="https://www.spiedigitallibrary.org/profile/YongQian.Li" TargetMode="External"/><Relationship Id="rId59" Type="http://schemas.openxmlformats.org/officeDocument/2006/relationships/image" Target="media/image15.png"/><Relationship Id="rId67" Type="http://schemas.openxmlformats.org/officeDocument/2006/relationships/hyperlink" Target="https://link.springer.com/book/10.1007/978-1-4614-5351-2" TargetMode="External"/><Relationship Id="rId20" Type="http://schemas.openxmlformats.org/officeDocument/2006/relationships/hyperlink" Target="https://baike.baidu.com/item/%E6%8C%AF%E8%8D%A1%E9%A2%91%E7%8E%87/56525649?fromModule=lemma_inlink" TargetMode="External"/><Relationship Id="rId41" Type="http://schemas.openxmlformats.org/officeDocument/2006/relationships/image" Target="media/image11.png"/><Relationship Id="rId54" Type="http://schemas.openxmlformats.org/officeDocument/2006/relationships/hyperlink" Target="https://www.spiedigitallibrary.org/profile/YongQian.Li" TargetMode="External"/><Relationship Id="rId62" Type="http://schemas.openxmlformats.org/officeDocument/2006/relationships/hyperlink" Target="https://www.spiedigitallibrary.org/profile/YongQian.Li" TargetMode="External"/><Relationship Id="rId70" Type="http://schemas.openxmlformats.org/officeDocument/2006/relationships/hyperlink" Target="http://www.baidu.com/link?url=GoKaVpXKHX4VKcq-3ZolA9BoCMsJ9pNxTnRq3h1bCrhrXfYDfeQEOaAi1mScZdHBXwwfPrpqN_ru0yaO2be_4wT5B_vsJQITT1ZZl6BfUKY06cidNemBvaFW80Vr1rnvtnA3vUkwkMN4phdYpYHjSq" TargetMode="External"/><Relationship Id="rId75" Type="http://schemas.openxmlformats.org/officeDocument/2006/relationships/hyperlink" Target="https://www.spiedigitallibrary.org/profile/YongQian.Li" TargetMode="External"/><Relationship Id="rId83" Type="http://schemas.openxmlformats.org/officeDocument/2006/relationships/image" Target="media/image25.png"/><Relationship Id="rId88" Type="http://schemas.openxmlformats.org/officeDocument/2006/relationships/image" Target="media/image29.jp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7%94%B5%E7%A3%81%E6%B3%A2/102449?fromModule=lemma_inlink" TargetMode="External"/><Relationship Id="rId23" Type="http://schemas.openxmlformats.org/officeDocument/2006/relationships/hyperlink" Target="https://www.springer.com/series/624" TargetMode="External"/><Relationship Id="rId28" Type="http://schemas.openxmlformats.org/officeDocument/2006/relationships/hyperlink" Target="https://www.springer.com/series/624" TargetMode="External"/><Relationship Id="rId36" Type="http://schemas.openxmlformats.org/officeDocument/2006/relationships/hyperlink" Target="https://www.spiedigitallibrary.org/profile/YongQian.Li" TargetMode="External"/><Relationship Id="rId49" Type="http://schemas.openxmlformats.org/officeDocument/2006/relationships/hyperlink" Target="https://www.spiedigitallibrary.org/profile/YongQian.Li" TargetMode="External"/><Relationship Id="rId57" Type="http://schemas.openxmlformats.org/officeDocument/2006/relationships/hyperlink" Target="https://www.spiedigitallibrary.org/profile/YongQian.Li" TargetMode="External"/><Relationship Id="rId10" Type="http://schemas.openxmlformats.org/officeDocument/2006/relationships/image" Target="media/image3.jpg"/><Relationship Id="rId31" Type="http://schemas.openxmlformats.org/officeDocument/2006/relationships/hyperlink" Target="https://www.spiedigitallibrary.org/profile/YongQian.Li" TargetMode="External"/><Relationship Id="rId44" Type="http://schemas.openxmlformats.org/officeDocument/2006/relationships/hyperlink" Target="https://www.spiedigitallibrary.org/profile/YongQian.Li" TargetMode="External"/><Relationship Id="rId52" Type="http://schemas.openxmlformats.org/officeDocument/2006/relationships/hyperlink" Target="https://www.spiedigitallibrary.org/profile/YongQian.Li" TargetMode="External"/><Relationship Id="rId60" Type="http://schemas.openxmlformats.org/officeDocument/2006/relationships/hyperlink" Target="https://www.spiedigitallibrary.org/profile/YongQian.Li" TargetMode="External"/><Relationship Id="rId65" Type="http://schemas.openxmlformats.org/officeDocument/2006/relationships/hyperlink" Target="https://link.springer.com/book/10.1007/978-1-4614-5351-2" TargetMode="External"/><Relationship Id="rId73" Type="http://schemas.openxmlformats.org/officeDocument/2006/relationships/image" Target="media/image18.png"/><Relationship Id="rId78" Type="http://schemas.openxmlformats.org/officeDocument/2006/relationships/image" Target="media/image21.png"/><Relationship Id="rId81" Type="http://schemas.openxmlformats.org/officeDocument/2006/relationships/image" Target="media/image23.png"/><Relationship Id="rId86"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https://www.springer.com/series/624" TargetMode="External"/><Relationship Id="rId18" Type="http://schemas.openxmlformats.org/officeDocument/2006/relationships/hyperlink" Target="https://baike.baidu.com/item/%E9%9B%86%E4%BD%93%E6%8C%AF%E8%8D%A1/55910396?fromModule=lemma_inlink" TargetMode="External"/><Relationship Id="rId39" Type="http://schemas.openxmlformats.org/officeDocument/2006/relationships/image" Target="media/image10.png"/><Relationship Id="rId34" Type="http://schemas.openxmlformats.org/officeDocument/2006/relationships/image" Target="media/image8.png"/><Relationship Id="rId50" Type="http://schemas.openxmlformats.org/officeDocument/2006/relationships/hyperlink" Target="https://www.spiedigitallibrary.org/profile/YongQian.Li" TargetMode="External"/><Relationship Id="rId55" Type="http://schemas.openxmlformats.org/officeDocument/2006/relationships/image" Target="media/image13.jpeg"/><Relationship Id="rId76" Type="http://schemas.openxmlformats.org/officeDocument/2006/relationships/hyperlink" Target="https://www.spiedigitallibrary.org/profile/YongQian.Li" TargetMode="External"/><Relationship Id="rId7" Type="http://schemas.openxmlformats.org/officeDocument/2006/relationships/endnotes" Target="endnotes.xml"/><Relationship Id="rId71" Type="http://schemas.openxmlformats.org/officeDocument/2006/relationships/image" Target="media/image16.png"/><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hyperlink" Target="https://link.springer.com/book/10.1007/0-387-37825-1" TargetMode="External"/><Relationship Id="rId40" Type="http://schemas.openxmlformats.org/officeDocument/2006/relationships/hyperlink" Target="https://www.spiedigitallibrary.org/profile/YongQian.Li" TargetMode="External"/><Relationship Id="rId45" Type="http://schemas.openxmlformats.org/officeDocument/2006/relationships/hyperlink" Target="https://www.spiedigitallibrary.org/profile/YongQian.Li" TargetMode="External"/><Relationship Id="rId66" Type="http://schemas.openxmlformats.org/officeDocument/2006/relationships/hyperlink" Target="https://link.springer.com/book/10.1007/978-1-4614-5351-2" TargetMode="External"/><Relationship Id="rId87" Type="http://schemas.openxmlformats.org/officeDocument/2006/relationships/image" Target="media/image28.png"/><Relationship Id="rId61" Type="http://schemas.openxmlformats.org/officeDocument/2006/relationships/hyperlink" Target="https://www.spiedigitallibrary.org/profile/YongQian.Li" TargetMode="External"/><Relationship Id="rId82" Type="http://schemas.openxmlformats.org/officeDocument/2006/relationships/image" Target="media/image24.png"/><Relationship Id="rId19" Type="http://schemas.openxmlformats.org/officeDocument/2006/relationships/hyperlink" Target="https://baike.baidu.com/item/%E8%80%A6%E5%90%88/2821124?fromModule=lemma_inlink"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246C6-0878-44CB-A9FF-34A5A1E3E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1848</TotalTime>
  <Pages>1</Pages>
  <Words>13285</Words>
  <Characters>75731</Characters>
  <DocSecurity>0</DocSecurity>
  <Lines>631</Lines>
  <Paragraphs>177</Paragraphs>
  <ScaleCrop>false</ScaleCrop>
  <LinksUpToDate>false</LinksUpToDate>
  <CharactersWithSpaces>88839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2023-04-08T02:54:00Z</dcterms:created>
  <dcterms:modified xsi:type="dcterms:W3CDTF">2023-04-10T07:22:00Z</dcterms:modified>
</cp:coreProperties>
</file>