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05993" w14:textId="341B5306" w:rsidR="00C21C61" w:rsidRPr="00CE3612" w:rsidRDefault="0034126A">
      <w:pPr>
        <w:jc w:val="center"/>
        <w:rPr>
          <w:rFonts w:hint="eastAsia"/>
          <w:lang w:val="ru-RU"/>
        </w:rPr>
      </w:pPr>
      <w:proofErr w:type="spellStart"/>
      <w:r>
        <w:rPr>
          <w:b/>
          <w:sz w:val="40"/>
        </w:rPr>
        <w:t>AgroBots</w:t>
      </w:r>
      <w:proofErr w:type="spellEnd"/>
    </w:p>
    <w:p w14:paraId="4E191CD7" w14:textId="77777777" w:rsidR="00C21C61" w:rsidRPr="00CE3612" w:rsidRDefault="0034126A">
      <w:pPr>
        <w:jc w:val="center"/>
        <w:rPr>
          <w:rFonts w:hint="eastAsia"/>
          <w:lang w:val="ru-RU"/>
        </w:rPr>
      </w:pPr>
      <w:r w:rsidRPr="00CE3612">
        <w:rPr>
          <w:i/>
          <w:color w:val="707070"/>
          <w:sz w:val="22"/>
          <w:lang w:val="ru-RU"/>
        </w:rPr>
        <w:t>Текст выступления · ориентир 5 минут · Буданов, Полькин</w:t>
      </w:r>
    </w:p>
    <w:p w14:paraId="3474460A" w14:textId="77777777" w:rsidR="00C21C61" w:rsidRPr="00CE3612" w:rsidRDefault="0034126A">
      <w:pPr>
        <w:jc w:val="center"/>
        <w:rPr>
          <w:rFonts w:hint="eastAsia"/>
          <w:lang w:val="ru-RU"/>
        </w:rPr>
      </w:pPr>
      <w:r w:rsidRPr="00CE3612">
        <w:rPr>
          <w:color w:val="707070"/>
          <w:sz w:val="20"/>
          <w:lang w:val="ru-RU"/>
        </w:rPr>
        <w:t>Акцент — на алгоритмах и ООП. Тайминги примерные; следите за общим временем ≈ 5 минут.</w:t>
      </w:r>
    </w:p>
    <w:p w14:paraId="6BAFB09E" w14:textId="77777777" w:rsidR="00C21C61" w:rsidRPr="00CE3612" w:rsidRDefault="00C21C61">
      <w:pPr>
        <w:rPr>
          <w:rFonts w:hint="eastAsia"/>
          <w:lang w:val="ru-RU"/>
        </w:rPr>
      </w:pPr>
    </w:p>
    <w:p w14:paraId="4E178613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1 · Титул</w:t>
      </w:r>
      <w:r w:rsidRPr="00CE3612">
        <w:rPr>
          <w:i/>
          <w:color w:val="707070"/>
          <w:sz w:val="21"/>
          <w:lang w:val="ru-RU"/>
        </w:rPr>
        <w:t xml:space="preserve">   (~15 сек)</w:t>
      </w:r>
    </w:p>
    <w:p w14:paraId="777F574C" w14:textId="3E0DA881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Здравствуйте! </w:t>
      </w:r>
      <w:r w:rsidR="00CE3612">
        <w:rPr>
          <w:lang w:val="ru-RU"/>
        </w:rPr>
        <w:t>П</w:t>
      </w:r>
      <w:r w:rsidRPr="00CE3612">
        <w:rPr>
          <w:lang w:val="ru-RU"/>
        </w:rPr>
        <w:t>роект — «</w:t>
      </w:r>
      <w:proofErr w:type="spellStart"/>
      <w:r>
        <w:t>AgroBots</w:t>
      </w:r>
      <w:bookmarkStart w:id="0" w:name="_GoBack"/>
      <w:bookmarkEnd w:id="0"/>
      <w:proofErr w:type="spellEnd"/>
      <w:r w:rsidRPr="00CE3612">
        <w:rPr>
          <w:lang w:val="ru-RU"/>
        </w:rPr>
        <w:t>», симулятор автономного роботизированного агрохозяйства.</w:t>
      </w:r>
    </w:p>
    <w:p w14:paraId="6B44FAFD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2 · О проекте и цель</w:t>
      </w:r>
      <w:r w:rsidRPr="00CE3612">
        <w:rPr>
          <w:i/>
          <w:color w:val="707070"/>
          <w:sz w:val="21"/>
          <w:lang w:val="ru-RU"/>
        </w:rPr>
        <w:t xml:space="preserve">   (~30 сек)</w:t>
      </w:r>
    </w:p>
    <w:p w14:paraId="505DA9D4" w14:textId="35FE1FB8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Парк роботов обслуживает поле — сетку четырнадцать на девять. Роботы выполняют четыре </w:t>
      </w:r>
      <w:proofErr w:type="spellStart"/>
      <w:r w:rsidRPr="00CE3612">
        <w:rPr>
          <w:lang w:val="ru-RU"/>
        </w:rPr>
        <w:t>агрооперации</w:t>
      </w:r>
      <w:proofErr w:type="spellEnd"/>
      <w:r w:rsidRPr="00CE3612">
        <w:rPr>
          <w:lang w:val="ru-RU"/>
        </w:rPr>
        <w:t xml:space="preserve">: посев, полив, уборку и осмотр. Наряды лежат в общей очереди приоритетов, маршрут по полю строит алгоритм </w:t>
      </w:r>
      <w:r>
        <w:t>A</w:t>
      </w:r>
      <w:r w:rsidRPr="00CE3612">
        <w:rPr>
          <w:lang w:val="ru-RU"/>
        </w:rPr>
        <w:t>*, а при низком заряде робот сам е</w:t>
      </w:r>
      <w:r w:rsidRPr="00CE3612">
        <w:rPr>
          <w:lang w:val="ru-RU"/>
        </w:rPr>
        <w:t>дет на ближайшую зарядную станцию.</w:t>
      </w:r>
    </w:p>
    <w:p w14:paraId="344915D7" w14:textId="711399A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>Цель</w:t>
      </w:r>
      <w:r w:rsidRPr="00CE3612">
        <w:rPr>
          <w:lang w:val="ru-RU"/>
        </w:rPr>
        <w:t xml:space="preserve">— сделать </w:t>
      </w:r>
      <w:r>
        <w:t>Python</w:t>
      </w:r>
      <w:r w:rsidRPr="00CE3612">
        <w:rPr>
          <w:lang w:val="ru-RU"/>
        </w:rPr>
        <w:t>-приложение с графическим интерфейсом</w:t>
      </w:r>
      <w:r w:rsidRPr="00CE3612">
        <w:rPr>
          <w:lang w:val="ru-RU"/>
        </w:rPr>
        <w:t xml:space="preserve">. Всё написано на чистой стандартной библиотеке: </w:t>
      </w:r>
      <w:proofErr w:type="spellStart"/>
      <w:r>
        <w:t>tkinter</w:t>
      </w:r>
      <w:proofErr w:type="spellEnd"/>
      <w:r w:rsidRPr="00CE3612">
        <w:rPr>
          <w:lang w:val="ru-RU"/>
        </w:rPr>
        <w:t xml:space="preserve">, </w:t>
      </w:r>
      <w:proofErr w:type="spellStart"/>
      <w:r>
        <w:t>heapq</w:t>
      </w:r>
      <w:proofErr w:type="spellEnd"/>
      <w:r w:rsidRPr="00CE3612">
        <w:rPr>
          <w:lang w:val="ru-RU"/>
        </w:rPr>
        <w:t xml:space="preserve">, </w:t>
      </w:r>
      <w:proofErr w:type="spellStart"/>
      <w:r>
        <w:t>dataclasses</w:t>
      </w:r>
      <w:proofErr w:type="spellEnd"/>
      <w:r w:rsidRPr="00CE3612">
        <w:rPr>
          <w:lang w:val="ru-RU"/>
        </w:rPr>
        <w:t xml:space="preserve"> — без сторонних за</w:t>
      </w:r>
      <w:r w:rsidRPr="00CE3612">
        <w:rPr>
          <w:lang w:val="ru-RU"/>
        </w:rPr>
        <w:t>висимостей.</w:t>
      </w:r>
    </w:p>
    <w:p w14:paraId="72D79B30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3 · Архитектура: слои</w:t>
      </w:r>
      <w:r w:rsidRPr="00CE3612">
        <w:rPr>
          <w:i/>
          <w:color w:val="707070"/>
          <w:sz w:val="21"/>
          <w:lang w:val="ru-RU"/>
        </w:rPr>
        <w:t xml:space="preserve">   (~25 сек)</w:t>
      </w:r>
    </w:p>
    <w:p w14:paraId="54698895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Архитектура — трёхслойная. Внизу </w:t>
      </w:r>
      <w:r>
        <w:t>models</w:t>
      </w:r>
      <w:r w:rsidRPr="00CE3612">
        <w:rPr>
          <w:lang w:val="ru-RU"/>
        </w:rPr>
        <w:t xml:space="preserve"> — доменные сущности: поле, наряд, робот. В середине </w:t>
      </w:r>
      <w:r>
        <w:t>core</w:t>
      </w:r>
      <w:r w:rsidRPr="00CE3612">
        <w:rPr>
          <w:lang w:val="ru-RU"/>
        </w:rPr>
        <w:t xml:space="preserve"> — алгоритмическое ядро. Сверху </w:t>
      </w:r>
      <w:proofErr w:type="spellStart"/>
      <w:r>
        <w:t>ui</w:t>
      </w:r>
      <w:proofErr w:type="spellEnd"/>
      <w:r w:rsidRPr="00CE3612">
        <w:rPr>
          <w:lang w:val="ru-RU"/>
        </w:rPr>
        <w:t xml:space="preserve"> — интерфейс. Зависимости направлены строго вниз: это принцип инверсии зав</w:t>
      </w:r>
      <w:r w:rsidRPr="00CE3612">
        <w:rPr>
          <w:lang w:val="ru-RU"/>
        </w:rPr>
        <w:t xml:space="preserve">исимостей из </w:t>
      </w:r>
      <w:r>
        <w:t>SOLID</w:t>
      </w:r>
      <w:r w:rsidRPr="00CE3612">
        <w:rPr>
          <w:lang w:val="ru-RU"/>
        </w:rPr>
        <w:t>. Модели ничего не знают про алгоритмы, а ядро — про интерфейс, поэтому слои легко заменять и тестировать по отдельности.</w:t>
      </w:r>
    </w:p>
    <w:p w14:paraId="6FA9979D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4 · ООП: иерархия классов</w:t>
      </w:r>
      <w:r w:rsidRPr="00CE3612">
        <w:rPr>
          <w:i/>
          <w:color w:val="707070"/>
          <w:sz w:val="21"/>
          <w:lang w:val="ru-RU"/>
        </w:rPr>
        <w:t xml:space="preserve">   (~35 сек)</w:t>
      </w:r>
    </w:p>
    <w:p w14:paraId="582A59EB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Перейдём к ООП. В основе — наследование. Базовый класс </w:t>
      </w:r>
      <w:r>
        <w:t>Robot</w:t>
      </w:r>
      <w:r w:rsidRPr="00CE3612">
        <w:rPr>
          <w:lang w:val="ru-RU"/>
        </w:rPr>
        <w:t xml:space="preserve"> хранит заря</w:t>
      </w:r>
      <w:r w:rsidRPr="00CE3612">
        <w:rPr>
          <w:lang w:val="ru-RU"/>
        </w:rPr>
        <w:t xml:space="preserve">д, скорость, маршрут и текущий наряд и задаёт поведение по умолчанию. От него наследуются три типа: </w:t>
      </w:r>
      <w:r>
        <w:t>Seeder</w:t>
      </w:r>
      <w:r w:rsidRPr="00CE3612">
        <w:rPr>
          <w:lang w:val="ru-RU"/>
        </w:rPr>
        <w:t xml:space="preserve"> — сеялка, </w:t>
      </w:r>
      <w:r>
        <w:t>Harvester</w:t>
      </w:r>
      <w:r w:rsidRPr="00CE3612">
        <w:rPr>
          <w:lang w:val="ru-RU"/>
        </w:rPr>
        <w:t xml:space="preserve"> — комбайн, и </w:t>
      </w:r>
      <w:r>
        <w:t>Scout</w:t>
      </w:r>
      <w:r w:rsidRPr="00CE3612">
        <w:rPr>
          <w:lang w:val="ru-RU"/>
        </w:rPr>
        <w:t xml:space="preserve"> — дрон-разведчик.</w:t>
      </w:r>
    </w:p>
    <w:p w14:paraId="6BC87E2F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Каждый подкласс переопределяет ровно то, чем он отличается: множество доступных операций </w:t>
      </w:r>
      <w:r>
        <w:t>HAN</w:t>
      </w:r>
      <w:r>
        <w:t>DLES</w:t>
      </w:r>
      <w:r w:rsidRPr="00CE3612">
        <w:rPr>
          <w:lang w:val="ru-RU"/>
        </w:rPr>
        <w:t xml:space="preserve"> и стоимости движения и работы. Комбайн </w:t>
      </w:r>
      <w:r w:rsidRPr="00CE3612">
        <w:rPr>
          <w:lang w:val="ru-RU"/>
        </w:rPr>
        <w:lastRenderedPageBreak/>
        <w:t>тяжёлый и тратит много заряда, дрон — быстрый и экономичный. При этом движок симуляции работает с любым роботом одинаково, через общий интерфейс — это полиморфизм. Добавить новый тип робота можно, не трогая ядро.</w:t>
      </w:r>
    </w:p>
    <w:p w14:paraId="059DCDE9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 xml:space="preserve">Слайд 5 · Паттерны и </w:t>
      </w:r>
      <w:r>
        <w:rPr>
          <w:b/>
          <w:color w:val="127C90"/>
          <w:sz w:val="25"/>
        </w:rPr>
        <w:t>SOLID</w:t>
      </w:r>
      <w:r w:rsidRPr="00CE3612">
        <w:rPr>
          <w:i/>
          <w:color w:val="707070"/>
          <w:sz w:val="21"/>
          <w:lang w:val="ru-RU"/>
        </w:rPr>
        <w:t xml:space="preserve">   (~40 сек)</w:t>
      </w:r>
    </w:p>
    <w:p w14:paraId="11F10870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Эта же иерархия — это набор классических паттернов проектирования. Создание робота по строке-типу — это </w:t>
      </w:r>
      <w:r>
        <w:t>Factory</w:t>
      </w:r>
      <w:r w:rsidRPr="00CE3612">
        <w:rPr>
          <w:lang w:val="ru-RU"/>
        </w:rPr>
        <w:t xml:space="preserve"> </w:t>
      </w:r>
      <w:r>
        <w:t>Method</w:t>
      </w:r>
      <w:r w:rsidRPr="00CE3612">
        <w:rPr>
          <w:lang w:val="ru-RU"/>
        </w:rPr>
        <w:t xml:space="preserve">. Переопределяемые стоимости </w:t>
      </w:r>
      <w:r>
        <w:t>move</w:t>
      </w:r>
      <w:r w:rsidRPr="00CE3612">
        <w:rPr>
          <w:lang w:val="ru-RU"/>
        </w:rPr>
        <w:t>_</w:t>
      </w:r>
      <w:r>
        <w:t>cost</w:t>
      </w:r>
      <w:r w:rsidRPr="00CE3612">
        <w:rPr>
          <w:lang w:val="ru-RU"/>
        </w:rPr>
        <w:t xml:space="preserve"> и </w:t>
      </w:r>
      <w:r>
        <w:t>work</w:t>
      </w:r>
      <w:r w:rsidRPr="00CE3612">
        <w:rPr>
          <w:lang w:val="ru-RU"/>
        </w:rPr>
        <w:t>_</w:t>
      </w:r>
      <w:r>
        <w:t>cost</w:t>
      </w:r>
      <w:r w:rsidRPr="00CE3612">
        <w:rPr>
          <w:lang w:val="ru-RU"/>
        </w:rPr>
        <w:t xml:space="preserve"> — это паттерн </w:t>
      </w:r>
      <w:r>
        <w:t>Strategy</w:t>
      </w:r>
      <w:r w:rsidRPr="00CE3612">
        <w:rPr>
          <w:lang w:val="ru-RU"/>
        </w:rPr>
        <w:t>: взаимозаменяемые страте</w:t>
      </w:r>
      <w:r w:rsidRPr="00CE3612">
        <w:rPr>
          <w:lang w:val="ru-RU"/>
        </w:rPr>
        <w:t xml:space="preserve">гии поведения. Статусы робота — </w:t>
      </w:r>
      <w:r>
        <w:t>IDLE</w:t>
      </w:r>
      <w:r w:rsidRPr="00CE3612">
        <w:rPr>
          <w:lang w:val="ru-RU"/>
        </w:rPr>
        <w:t xml:space="preserve">, </w:t>
      </w:r>
      <w:r>
        <w:t>MOVING</w:t>
      </w:r>
      <w:r w:rsidRPr="00CE3612">
        <w:rPr>
          <w:lang w:val="ru-RU"/>
        </w:rPr>
        <w:t xml:space="preserve">, </w:t>
      </w:r>
      <w:r>
        <w:t>WORKING</w:t>
      </w:r>
      <w:r w:rsidRPr="00CE3612">
        <w:rPr>
          <w:lang w:val="ru-RU"/>
        </w:rPr>
        <w:t xml:space="preserve">, </w:t>
      </w:r>
      <w:r>
        <w:t>CHARGING</w:t>
      </w:r>
      <w:r w:rsidRPr="00CE3612">
        <w:rPr>
          <w:lang w:val="ru-RU"/>
        </w:rPr>
        <w:t xml:space="preserve"> — это паттерн </w:t>
      </w:r>
      <w:r>
        <w:t>State</w:t>
      </w:r>
      <w:r w:rsidRPr="00CE3612">
        <w:rPr>
          <w:lang w:val="ru-RU"/>
        </w:rPr>
        <w:t xml:space="preserve">, конечный автомат. А метод </w:t>
      </w:r>
      <w:r>
        <w:t>step</w:t>
      </w:r>
      <w:r w:rsidRPr="00CE3612">
        <w:rPr>
          <w:lang w:val="ru-RU"/>
        </w:rPr>
        <w:t xml:space="preserve"> симуляции задаёт общий скелет тика и делегирует детали объектам — это </w:t>
      </w:r>
      <w:r>
        <w:t>Template</w:t>
      </w:r>
      <w:r w:rsidRPr="00CE3612">
        <w:rPr>
          <w:lang w:val="ru-RU"/>
        </w:rPr>
        <w:t xml:space="preserve"> </w:t>
      </w:r>
      <w:r>
        <w:t>Method</w:t>
      </w:r>
      <w:r w:rsidRPr="00CE3612">
        <w:rPr>
          <w:lang w:val="ru-RU"/>
        </w:rPr>
        <w:t>.</w:t>
      </w:r>
    </w:p>
    <w:p w14:paraId="66DD6B48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По </w:t>
      </w:r>
      <w:r>
        <w:t>SOLID</w:t>
      </w:r>
      <w:r w:rsidRPr="00CE3612">
        <w:rPr>
          <w:lang w:val="ru-RU"/>
        </w:rPr>
        <w:t>: единственная ответственность — модели храня</w:t>
      </w:r>
      <w:r w:rsidRPr="00CE3612">
        <w:rPr>
          <w:lang w:val="ru-RU"/>
        </w:rPr>
        <w:t xml:space="preserve">т данные, ядро считает алгоритмы; открытость-закрытость — новый робот добавляется подклассом без правок ядра; принцип подстановки Лисков — любой </w:t>
      </w:r>
      <w:r>
        <w:t>Robot</w:t>
      </w:r>
      <w:r w:rsidRPr="00CE3612">
        <w:rPr>
          <w:lang w:val="ru-RU"/>
        </w:rPr>
        <w:t xml:space="preserve"> подставляется в движок; инверсия зависимостей — интерфейс и ядро зависят от абстракции </w:t>
      </w:r>
      <w:r>
        <w:t>Robot</w:t>
      </w:r>
      <w:r w:rsidRPr="00CE3612">
        <w:rPr>
          <w:lang w:val="ru-RU"/>
        </w:rPr>
        <w:t>, а не от кон</w:t>
      </w:r>
      <w:r w:rsidRPr="00CE3612">
        <w:rPr>
          <w:lang w:val="ru-RU"/>
        </w:rPr>
        <w:t>кретных типов.</w:t>
      </w:r>
    </w:p>
    <w:p w14:paraId="576984A5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6 · Алгоритмы и сложность (</w:t>
      </w:r>
      <w:r>
        <w:rPr>
          <w:b/>
          <w:color w:val="127C90"/>
          <w:sz w:val="25"/>
        </w:rPr>
        <w:t>Big</w:t>
      </w:r>
      <w:r w:rsidRPr="00CE3612">
        <w:rPr>
          <w:b/>
          <w:color w:val="127C90"/>
          <w:sz w:val="25"/>
          <w:lang w:val="ru-RU"/>
        </w:rPr>
        <w:t>-</w:t>
      </w:r>
      <w:r>
        <w:rPr>
          <w:b/>
          <w:color w:val="127C90"/>
          <w:sz w:val="25"/>
        </w:rPr>
        <w:t>O</w:t>
      </w:r>
      <w:r w:rsidRPr="00CE3612">
        <w:rPr>
          <w:b/>
          <w:color w:val="127C90"/>
          <w:sz w:val="25"/>
          <w:lang w:val="ru-RU"/>
        </w:rPr>
        <w:t>)</w:t>
      </w:r>
      <w:r w:rsidRPr="00CE3612">
        <w:rPr>
          <w:i/>
          <w:color w:val="707070"/>
          <w:sz w:val="21"/>
          <w:lang w:val="ru-RU"/>
        </w:rPr>
        <w:t xml:space="preserve">   (~50 сек)</w:t>
      </w:r>
    </w:p>
    <w:p w14:paraId="06127F78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Теперь сердце проекта — алгоритмы, и для каждого я назову сложность. Диспетчер устроен как конвейер. Наряды складываются в двоичную кучу — </w:t>
      </w:r>
      <w:proofErr w:type="spellStart"/>
      <w:r>
        <w:t>heapq</w:t>
      </w:r>
      <w:proofErr w:type="spellEnd"/>
      <w:r w:rsidRPr="00CE3612">
        <w:rPr>
          <w:lang w:val="ru-RU"/>
        </w:rPr>
        <w:t>: добавление и извлечение минимума работают з</w:t>
      </w:r>
      <w:r w:rsidRPr="00CE3612">
        <w:rPr>
          <w:lang w:val="ru-RU"/>
        </w:rPr>
        <w:t xml:space="preserve">а </w:t>
      </w:r>
      <w:r>
        <w:t>O</w:t>
      </w:r>
      <w:r w:rsidRPr="00CE3612">
        <w:rPr>
          <w:lang w:val="ru-RU"/>
        </w:rPr>
        <w:t xml:space="preserve"> от логарифма </w:t>
      </w:r>
      <w:r>
        <w:t>n</w:t>
      </w:r>
      <w:r w:rsidRPr="00CE3612">
        <w:rPr>
          <w:lang w:val="ru-RU"/>
        </w:rPr>
        <w:t xml:space="preserve">. Раз в день из кучи строится план — устойчивой сортировкой слиянием за </w:t>
      </w:r>
      <w:r>
        <w:t>O</w:t>
      </w:r>
      <w:r w:rsidRPr="00CE3612">
        <w:rPr>
          <w:lang w:val="ru-RU"/>
        </w:rPr>
        <w:t xml:space="preserve"> от </w:t>
      </w:r>
      <w:r>
        <w:t>n</w:t>
      </w:r>
      <w:r w:rsidRPr="00CE3612">
        <w:rPr>
          <w:lang w:val="ru-RU"/>
        </w:rPr>
        <w:t xml:space="preserve"> логарифм </w:t>
      </w:r>
      <w:r>
        <w:t>n</w:t>
      </w:r>
      <w:r w:rsidRPr="00CE3612">
        <w:rPr>
          <w:lang w:val="ru-RU"/>
        </w:rPr>
        <w:t>; устойчивость важна, чтобы при равном приоритете сохранялся порядок поступления.</w:t>
      </w:r>
    </w:p>
    <w:p w14:paraId="0EB0C3B0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Для назначения наряда мы линейным поиском </w:t>
      </w:r>
      <w:r>
        <w:t>nearest</w:t>
      </w:r>
      <w:r w:rsidRPr="00CE3612">
        <w:rPr>
          <w:lang w:val="ru-RU"/>
        </w:rPr>
        <w:t xml:space="preserve"> находим ближайшег</w:t>
      </w:r>
      <w:r w:rsidRPr="00CE3612">
        <w:rPr>
          <w:lang w:val="ru-RU"/>
        </w:rPr>
        <w:t xml:space="preserve">о подходящего робота за </w:t>
      </w:r>
      <w:r>
        <w:t>O</w:t>
      </w:r>
      <w:r w:rsidRPr="00CE3612">
        <w:rPr>
          <w:lang w:val="ru-RU"/>
        </w:rPr>
        <w:t xml:space="preserve"> от </w:t>
      </w:r>
      <w:r>
        <w:t>k</w:t>
      </w:r>
      <w:r w:rsidRPr="00CE3612">
        <w:rPr>
          <w:lang w:val="ru-RU"/>
        </w:rPr>
        <w:t xml:space="preserve">, где </w:t>
      </w:r>
      <w:r>
        <w:t>k</w:t>
      </w:r>
      <w:r w:rsidRPr="00CE3612">
        <w:rPr>
          <w:lang w:val="ru-RU"/>
        </w:rPr>
        <w:t xml:space="preserve"> — число свободных роботов, и строим ему маршрут алгоритмом </w:t>
      </w:r>
      <w:r>
        <w:t>A</w:t>
      </w:r>
      <w:r w:rsidRPr="00CE3612">
        <w:rPr>
          <w:lang w:val="ru-RU"/>
        </w:rPr>
        <w:t xml:space="preserve">*. По памяти куча и план — это </w:t>
      </w:r>
      <w:r>
        <w:t>O</w:t>
      </w:r>
      <w:r w:rsidRPr="00CE3612">
        <w:rPr>
          <w:lang w:val="ru-RU"/>
        </w:rPr>
        <w:t xml:space="preserve"> от </w:t>
      </w:r>
      <w:r>
        <w:t>n</w:t>
      </w:r>
      <w:r w:rsidRPr="00CE3612">
        <w:rPr>
          <w:lang w:val="ru-RU"/>
        </w:rPr>
        <w:t xml:space="preserve">, </w:t>
      </w:r>
      <w:r>
        <w:t>A</w:t>
      </w:r>
      <w:r w:rsidRPr="00CE3612">
        <w:rPr>
          <w:lang w:val="ru-RU"/>
        </w:rPr>
        <w:t xml:space="preserve">* — </w:t>
      </w:r>
      <w:r>
        <w:t>O</w:t>
      </w:r>
      <w:r w:rsidRPr="00CE3612">
        <w:rPr>
          <w:lang w:val="ru-RU"/>
        </w:rPr>
        <w:t xml:space="preserve"> от числа клеток. То есть у каждой операции есть понятная, предсказуемая оценка, и алгоритмы масштабируются по ло</w:t>
      </w:r>
      <w:r w:rsidRPr="00CE3612">
        <w:rPr>
          <w:lang w:val="ru-RU"/>
        </w:rPr>
        <w:t>гарифму, а не линейно.</w:t>
      </w:r>
    </w:p>
    <w:p w14:paraId="2E4FE70B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 xml:space="preserve">Слайд 7 · </w:t>
      </w:r>
      <w:r>
        <w:rPr>
          <w:b/>
          <w:color w:val="127C90"/>
          <w:sz w:val="25"/>
        </w:rPr>
        <w:t>A</w:t>
      </w:r>
      <w:r w:rsidRPr="00CE3612">
        <w:rPr>
          <w:b/>
          <w:color w:val="127C90"/>
          <w:sz w:val="25"/>
          <w:lang w:val="ru-RU"/>
        </w:rPr>
        <w:t>* — поиск маршрута</w:t>
      </w:r>
      <w:r w:rsidRPr="00CE3612">
        <w:rPr>
          <w:i/>
          <w:color w:val="707070"/>
          <w:sz w:val="21"/>
          <w:lang w:val="ru-RU"/>
        </w:rPr>
        <w:t xml:space="preserve">   (~40 сек)</w:t>
      </w:r>
    </w:p>
    <w:p w14:paraId="4A5F5C00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Подробнее про </w:t>
      </w:r>
      <w:r>
        <w:t>A</w:t>
      </w:r>
      <w:r w:rsidRPr="00CE3612">
        <w:rPr>
          <w:lang w:val="ru-RU"/>
        </w:rPr>
        <w:t xml:space="preserve">*, ключевой алгоритм. Это поиск кратчайшего пути на сетке. Для каждой клетки считается оценка </w:t>
      </w:r>
      <w:r>
        <w:t>f</w:t>
      </w:r>
      <w:r w:rsidRPr="00CE3612">
        <w:rPr>
          <w:lang w:val="ru-RU"/>
        </w:rPr>
        <w:t xml:space="preserve">, равная </w:t>
      </w:r>
      <w:r>
        <w:t>g</w:t>
      </w:r>
      <w:r w:rsidRPr="00CE3612">
        <w:rPr>
          <w:lang w:val="ru-RU"/>
        </w:rPr>
        <w:t xml:space="preserve"> плюс </w:t>
      </w:r>
      <w:r>
        <w:t>h</w:t>
      </w:r>
      <w:r w:rsidRPr="00CE3612">
        <w:rPr>
          <w:lang w:val="ru-RU"/>
        </w:rPr>
        <w:t xml:space="preserve">: </w:t>
      </w:r>
      <w:r>
        <w:t>g</w:t>
      </w:r>
      <w:r w:rsidRPr="00CE3612">
        <w:rPr>
          <w:lang w:val="ru-RU"/>
        </w:rPr>
        <w:t xml:space="preserve"> — реально </w:t>
      </w:r>
      <w:r w:rsidRPr="00CE3612">
        <w:rPr>
          <w:lang w:val="ru-RU"/>
        </w:rPr>
        <w:lastRenderedPageBreak/>
        <w:t xml:space="preserve">пройденная стоимость, </w:t>
      </w:r>
      <w:r>
        <w:t>h</w:t>
      </w:r>
      <w:r w:rsidRPr="00CE3612">
        <w:rPr>
          <w:lang w:val="ru-RU"/>
        </w:rPr>
        <w:t xml:space="preserve"> — эвристика, манхэттенское</w:t>
      </w:r>
      <w:r w:rsidRPr="00CE3612">
        <w:rPr>
          <w:lang w:val="ru-RU"/>
        </w:rPr>
        <w:t xml:space="preserve"> расстояние до цели. Эвристика никогда не переоценивает реальное расстояние, поэтому </w:t>
      </w:r>
      <w:r>
        <w:t>A</w:t>
      </w:r>
      <w:r w:rsidRPr="00CE3612">
        <w:rPr>
          <w:lang w:val="ru-RU"/>
        </w:rPr>
        <w:t>* гарантированно находит оптимальный путь.</w:t>
      </w:r>
    </w:p>
    <w:p w14:paraId="47593F05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Открытый список — это двоичная куча, из неё всегда берётся клетка с минимальным </w:t>
      </w:r>
      <w:r>
        <w:t>f</w:t>
      </w:r>
      <w:r w:rsidRPr="00CE3612">
        <w:rPr>
          <w:lang w:val="ru-RU"/>
        </w:rPr>
        <w:t>, поэтому поиск идёт в сторону цели и не переб</w:t>
      </w:r>
      <w:r w:rsidRPr="00CE3612">
        <w:rPr>
          <w:lang w:val="ru-RU"/>
        </w:rPr>
        <w:t xml:space="preserve">ирает всё поле. Сложность по времени — </w:t>
      </w:r>
      <w:r>
        <w:t>O</w:t>
      </w:r>
      <w:r w:rsidRPr="00CE3612">
        <w:rPr>
          <w:lang w:val="ru-RU"/>
        </w:rPr>
        <w:t xml:space="preserve"> от </w:t>
      </w:r>
      <w:r>
        <w:t>E</w:t>
      </w:r>
      <w:r w:rsidRPr="00CE3612">
        <w:rPr>
          <w:lang w:val="ru-RU"/>
        </w:rPr>
        <w:t xml:space="preserve"> логарифм </w:t>
      </w:r>
      <w:r>
        <w:t>V</w:t>
      </w:r>
      <w:r w:rsidRPr="00CE3612">
        <w:rPr>
          <w:lang w:val="ru-RU"/>
        </w:rPr>
        <w:t xml:space="preserve">, по памяти — </w:t>
      </w:r>
      <w:r>
        <w:t>O</w:t>
      </w:r>
      <w:r w:rsidRPr="00CE3612">
        <w:rPr>
          <w:lang w:val="ru-RU"/>
        </w:rPr>
        <w:t xml:space="preserve"> от </w:t>
      </w:r>
      <w:r>
        <w:t>V</w:t>
      </w:r>
      <w:r w:rsidRPr="00CE3612">
        <w:rPr>
          <w:lang w:val="ru-RU"/>
        </w:rPr>
        <w:t xml:space="preserve">. Один и тот же </w:t>
      </w:r>
      <w:r>
        <w:t>A</w:t>
      </w:r>
      <w:r w:rsidRPr="00CE3612">
        <w:rPr>
          <w:lang w:val="ru-RU"/>
        </w:rPr>
        <w:t>* используется и для поездки к наряду, и для маршрута на зарядную станцию.</w:t>
      </w:r>
    </w:p>
    <w:p w14:paraId="45D3868C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8 · Автомат робота и заряд</w:t>
      </w:r>
      <w:r w:rsidRPr="00CE3612">
        <w:rPr>
          <w:i/>
          <w:color w:val="707070"/>
          <w:sz w:val="21"/>
          <w:lang w:val="ru-RU"/>
        </w:rPr>
        <w:t xml:space="preserve">   (~25 сек)</w:t>
      </w:r>
    </w:p>
    <w:p w14:paraId="5EDD79A1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>Поведение робота — это конечный автомат: пр</w:t>
      </w:r>
      <w:r w:rsidRPr="00CE3612">
        <w:rPr>
          <w:lang w:val="ru-RU"/>
        </w:rPr>
        <w:t xml:space="preserve">остой, движение, работа, снова простой. Движение и работа расходуют заряд, и разные типы тратят его по-разному. Как только заряд падает до двадцати пяти процентов, робот сам прокладывает маршрут </w:t>
      </w:r>
      <w:r>
        <w:t>A</w:t>
      </w:r>
      <w:r w:rsidRPr="00CE3612">
        <w:rPr>
          <w:lang w:val="ru-RU"/>
        </w:rPr>
        <w:t>* к ближайшей станции и заряжается до ста. Симуляция полност</w:t>
      </w:r>
      <w:r w:rsidRPr="00CE3612">
        <w:rPr>
          <w:lang w:val="ru-RU"/>
        </w:rPr>
        <w:t>ью детерминирована: восемь тиков — это один день, и каждое событие пишется в журнал.</w:t>
      </w:r>
    </w:p>
    <w:p w14:paraId="71900E58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9 · Графический интерфейс</w:t>
      </w:r>
      <w:r w:rsidRPr="00CE3612">
        <w:rPr>
          <w:i/>
          <w:color w:val="707070"/>
          <w:sz w:val="21"/>
          <w:lang w:val="ru-RU"/>
        </w:rPr>
        <w:t xml:space="preserve">   (~15 сек)</w:t>
      </w:r>
    </w:p>
    <w:p w14:paraId="3E8345A6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Всё это видно в графическом интерфейсе на </w:t>
      </w:r>
      <w:proofErr w:type="spellStart"/>
      <w:r>
        <w:t>tkinter</w:t>
      </w:r>
      <w:proofErr w:type="spellEnd"/>
      <w:r w:rsidRPr="00CE3612">
        <w:rPr>
          <w:lang w:val="ru-RU"/>
        </w:rPr>
        <w:t>: поле с роботами, маршрутами и нарядами, вкладки со списком роботов и нарядов</w:t>
      </w:r>
      <w:r w:rsidRPr="00CE3612">
        <w:rPr>
          <w:lang w:val="ru-RU"/>
        </w:rPr>
        <w:t>, строка статистики и журнал событий.</w:t>
      </w:r>
    </w:p>
    <w:p w14:paraId="4D13B890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10 · Демонстрация (анимация)</w:t>
      </w:r>
      <w:r w:rsidRPr="00CE3612">
        <w:rPr>
          <w:i/>
          <w:color w:val="707070"/>
          <w:sz w:val="21"/>
          <w:lang w:val="ru-RU"/>
        </w:rPr>
        <w:t xml:space="preserve">   (~20 сек)</w:t>
      </w:r>
    </w:p>
    <w:p w14:paraId="089C3C31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На этом слайде — анимация работы программы. Видно, как роботы разбирают наряды из очереди, строят маршруты алгоритмом </w:t>
      </w:r>
      <w:r>
        <w:t>A</w:t>
      </w:r>
      <w:r w:rsidRPr="00CE3612">
        <w:rPr>
          <w:lang w:val="ru-RU"/>
        </w:rPr>
        <w:t xml:space="preserve">*, выполняют операции и сами уезжают на </w:t>
      </w:r>
      <w:r w:rsidRPr="00CE3612">
        <w:rPr>
          <w:lang w:val="ru-RU"/>
        </w:rPr>
        <w:t>зарядку, когда садится батарея. [Здесь при желании — короткая запись экрана.]</w:t>
      </w:r>
    </w:p>
    <w:p w14:paraId="6CBDC90A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11 · Тестирование</w:t>
      </w:r>
      <w:r w:rsidRPr="00CE3612">
        <w:rPr>
          <w:i/>
          <w:color w:val="707070"/>
          <w:sz w:val="21"/>
          <w:lang w:val="ru-RU"/>
        </w:rPr>
        <w:t xml:space="preserve">   (~15 сек)</w:t>
      </w:r>
    </w:p>
    <w:p w14:paraId="47D66909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 xml:space="preserve">Логику ядра я покрыл </w:t>
      </w:r>
      <w:proofErr w:type="spellStart"/>
      <w:r w:rsidRPr="00CE3612">
        <w:rPr>
          <w:lang w:val="ru-RU"/>
        </w:rPr>
        <w:t>автотестами</w:t>
      </w:r>
      <w:proofErr w:type="spellEnd"/>
      <w:r w:rsidRPr="00CE3612">
        <w:rPr>
          <w:lang w:val="ru-RU"/>
        </w:rPr>
        <w:t xml:space="preserve"> без сторонних библиотек: проверяются сортировка, оптимальность </w:t>
      </w:r>
      <w:r>
        <w:t>A</w:t>
      </w:r>
      <w:r w:rsidRPr="00CE3612">
        <w:rPr>
          <w:lang w:val="ru-RU"/>
        </w:rPr>
        <w:t>*, специализация роботов, порядок выдачи наря</w:t>
      </w:r>
      <w:r w:rsidRPr="00CE3612">
        <w:rPr>
          <w:lang w:val="ru-RU"/>
        </w:rPr>
        <w:t>дов и прогон симуляции на несколько дней. Все семь тестов проходят успешно.</w:t>
      </w:r>
    </w:p>
    <w:p w14:paraId="07886766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12 · Итоги</w:t>
      </w:r>
      <w:r w:rsidRPr="00CE3612">
        <w:rPr>
          <w:i/>
          <w:color w:val="707070"/>
          <w:sz w:val="21"/>
          <w:lang w:val="ru-RU"/>
        </w:rPr>
        <w:t xml:space="preserve">   (~15 сек)</w:t>
      </w:r>
    </w:p>
    <w:p w14:paraId="16F36177" w14:textId="77777777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lastRenderedPageBreak/>
        <w:t xml:space="preserve">Итог: цель достигнута. Реализована слоистая архитектура по </w:t>
      </w:r>
      <w:r>
        <w:t>SOLID</w:t>
      </w:r>
      <w:r w:rsidRPr="00CE3612">
        <w:rPr>
          <w:lang w:val="ru-RU"/>
        </w:rPr>
        <w:t>, ООП-иерархия с наследованием и полиморфизмом и набор алгоритмов с известной сложность</w:t>
      </w:r>
      <w:r w:rsidRPr="00CE3612">
        <w:rPr>
          <w:lang w:val="ru-RU"/>
        </w:rPr>
        <w:t xml:space="preserve">ю — </w:t>
      </w:r>
      <w:r>
        <w:t>A</w:t>
      </w:r>
      <w:r w:rsidRPr="00CE3612">
        <w:rPr>
          <w:lang w:val="ru-RU"/>
        </w:rPr>
        <w:t>*, двоичная куча и сортировка слиянием. Логика протестирована.</w:t>
      </w:r>
    </w:p>
    <w:p w14:paraId="11EEC88E" w14:textId="77777777" w:rsidR="00C21C61" w:rsidRPr="00CE3612" w:rsidRDefault="0034126A">
      <w:pPr>
        <w:spacing w:before="240"/>
        <w:rPr>
          <w:rFonts w:hint="eastAsia"/>
          <w:lang w:val="ru-RU"/>
        </w:rPr>
      </w:pPr>
      <w:r w:rsidRPr="00CE3612">
        <w:rPr>
          <w:b/>
          <w:color w:val="127C90"/>
          <w:sz w:val="25"/>
          <w:lang w:val="ru-RU"/>
        </w:rPr>
        <w:t>Слайд 13 · Спасибо</w:t>
      </w:r>
      <w:r w:rsidRPr="00CE3612">
        <w:rPr>
          <w:i/>
          <w:color w:val="707070"/>
          <w:sz w:val="21"/>
          <w:lang w:val="ru-RU"/>
        </w:rPr>
        <w:t xml:space="preserve">   (~5 сек)</w:t>
      </w:r>
    </w:p>
    <w:p w14:paraId="1090BD84" w14:textId="60E614D3" w:rsidR="00C21C61" w:rsidRPr="00CE3612" w:rsidRDefault="0034126A">
      <w:pPr>
        <w:spacing w:after="80"/>
        <w:rPr>
          <w:rFonts w:hint="eastAsia"/>
          <w:lang w:val="ru-RU"/>
        </w:rPr>
      </w:pPr>
      <w:r w:rsidRPr="00CE3612">
        <w:rPr>
          <w:lang w:val="ru-RU"/>
        </w:rPr>
        <w:t>Спасибо за внимание! Готов</w:t>
      </w:r>
      <w:r w:rsidR="00CE3612">
        <w:rPr>
          <w:lang w:val="ru-RU"/>
        </w:rPr>
        <w:t>ы</w:t>
      </w:r>
      <w:r w:rsidRPr="00CE3612">
        <w:rPr>
          <w:lang w:val="ru-RU"/>
        </w:rPr>
        <w:t xml:space="preserve"> ответить на вопросы.</w:t>
      </w:r>
    </w:p>
    <w:p w14:paraId="1BC320D6" w14:textId="77777777" w:rsidR="00C21C61" w:rsidRPr="00CE3612" w:rsidRDefault="00C21C61">
      <w:pPr>
        <w:rPr>
          <w:rFonts w:hint="eastAsia"/>
          <w:lang w:val="ru-RU"/>
        </w:rPr>
      </w:pPr>
    </w:p>
    <w:p w14:paraId="27CF67D8" w14:textId="77777777" w:rsidR="00C21C61" w:rsidRPr="00CE3612" w:rsidRDefault="0034126A">
      <w:pPr>
        <w:spacing w:before="200"/>
        <w:rPr>
          <w:rFonts w:hint="eastAsia"/>
          <w:lang w:val="ru-RU"/>
        </w:rPr>
      </w:pPr>
      <w:r w:rsidRPr="00CE3612">
        <w:rPr>
          <w:b/>
          <w:color w:val="127C90"/>
          <w:sz w:val="36"/>
          <w:lang w:val="ru-RU"/>
        </w:rPr>
        <w:t>Ориентир по времени</w:t>
      </w:r>
    </w:p>
    <w:p w14:paraId="5ACF827D" w14:textId="77777777" w:rsidR="00C21C61" w:rsidRDefault="0034126A">
      <w:pPr>
        <w:rPr>
          <w:rFonts w:hint="eastAsia"/>
        </w:rPr>
      </w:pPr>
      <w:r w:rsidRPr="00CE3612">
        <w:rPr>
          <w:color w:val="707070"/>
          <w:sz w:val="22"/>
          <w:lang w:val="ru-RU"/>
        </w:rPr>
        <w:t xml:space="preserve">Сумма таймингов ≈ 5 минут (300 сек). Если торопят — сократите слайды 8–9 (автомат и </w:t>
      </w:r>
      <w:r w:rsidRPr="00CE3612">
        <w:rPr>
          <w:color w:val="707070"/>
          <w:sz w:val="22"/>
          <w:lang w:val="ru-RU"/>
        </w:rPr>
        <w:t xml:space="preserve">интерфейс) и читайте только выделенные мысли. </w:t>
      </w:r>
      <w:proofErr w:type="spellStart"/>
      <w:r>
        <w:rPr>
          <w:color w:val="707070"/>
          <w:sz w:val="22"/>
        </w:rPr>
        <w:t>Главные</w:t>
      </w:r>
      <w:proofErr w:type="spellEnd"/>
      <w:r>
        <w:rPr>
          <w:color w:val="707070"/>
          <w:sz w:val="22"/>
        </w:rPr>
        <w:t xml:space="preserve"> </w:t>
      </w:r>
      <w:proofErr w:type="spellStart"/>
      <w:r>
        <w:rPr>
          <w:color w:val="707070"/>
          <w:sz w:val="22"/>
        </w:rPr>
        <w:t>слайды</w:t>
      </w:r>
      <w:proofErr w:type="spellEnd"/>
      <w:r>
        <w:rPr>
          <w:color w:val="707070"/>
          <w:sz w:val="22"/>
        </w:rPr>
        <w:t xml:space="preserve">, </w:t>
      </w:r>
      <w:proofErr w:type="spellStart"/>
      <w:r>
        <w:rPr>
          <w:color w:val="707070"/>
          <w:sz w:val="22"/>
        </w:rPr>
        <w:t>на</w:t>
      </w:r>
      <w:proofErr w:type="spellEnd"/>
      <w:r>
        <w:rPr>
          <w:color w:val="707070"/>
          <w:sz w:val="22"/>
        </w:rPr>
        <w:t xml:space="preserve"> </w:t>
      </w:r>
      <w:proofErr w:type="spellStart"/>
      <w:r>
        <w:rPr>
          <w:color w:val="707070"/>
          <w:sz w:val="22"/>
        </w:rPr>
        <w:t>которых</w:t>
      </w:r>
      <w:proofErr w:type="spellEnd"/>
      <w:r>
        <w:rPr>
          <w:color w:val="707070"/>
          <w:sz w:val="22"/>
        </w:rPr>
        <w:t xml:space="preserve"> нельзя экономить, — 4, 5, 6, 7 (ООП и алгоритмы).</w:t>
      </w:r>
    </w:p>
    <w:sectPr w:rsidR="00C21C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26A"/>
    <w:rsid w:val="00AA1D8D"/>
    <w:rsid w:val="00B47730"/>
    <w:rsid w:val="00C21C61"/>
    <w:rsid w:val="00CB0664"/>
    <w:rsid w:val="00CE36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4ECCB"/>
  <w14:defaultImageDpi w14:val="300"/>
  <w15:docId w15:val="{C36B54C7-03A7-4136-900C-854C574F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BEFA6A-1FDB-488B-AC65-0CA8D6C12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box vir</cp:lastModifiedBy>
  <cp:revision>3</cp:revision>
  <dcterms:created xsi:type="dcterms:W3CDTF">2013-12-23T23:15:00Z</dcterms:created>
  <dcterms:modified xsi:type="dcterms:W3CDTF">2026-06-25T15:51:00Z</dcterms:modified>
  <cp:category/>
</cp:coreProperties>
</file>