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547" w:leftChars="-203" w:hanging="973" w:hangingChars="202"/>
        <w:jc w:val="center"/>
        <w:rPr>
          <w:rFonts w:ascii="宋体" w:hAnsi="宋体"/>
          <w:b/>
          <w:sz w:val="48"/>
          <w:szCs w:val="48"/>
          <w:bdr w:val="single" w:color="auto" w:sz="4" w:space="0"/>
        </w:rPr>
      </w:pPr>
      <w:bookmarkStart w:id="0" w:name="_Toc132900205"/>
    </w:p>
    <w:p>
      <w:pPr>
        <w:ind w:left="547" w:leftChars="-203" w:hanging="973" w:hangingChars="202"/>
        <w:jc w:val="center"/>
        <w:rPr>
          <w:rFonts w:ascii="宋体" w:hAnsi="宋体"/>
          <w:b/>
          <w:sz w:val="48"/>
          <w:szCs w:val="48"/>
          <w:bdr w:val="single" w:color="auto" w:sz="4" w:space="0"/>
        </w:rPr>
      </w:pPr>
    </w:p>
    <w:p>
      <w:pPr>
        <w:ind w:left="-2" w:leftChars="-203" w:hanging="424" w:hangingChars="202"/>
        <w:jc w:val="center"/>
        <w:rPr>
          <w:rFonts w:ascii="宋体" w:hAnsi="宋体"/>
          <w:szCs w:val="21"/>
        </w:rPr>
      </w:pPr>
      <w:r>
        <w:rPr>
          <w:rFonts w:hint="eastAsia" w:ascii="宋体" w:hAnsi="宋体"/>
          <w:szCs w:val="21"/>
        </w:rPr>
        <w:t xml:space="preserve"> </w:t>
      </w:r>
    </w:p>
    <w:p>
      <w:pPr>
        <w:ind w:left="-2" w:leftChars="-203" w:hanging="424" w:hangingChars="202"/>
        <w:jc w:val="center"/>
        <w:rPr>
          <w:rFonts w:ascii="宋体" w:hAnsi="宋体"/>
          <w:szCs w:val="21"/>
        </w:rPr>
      </w:pPr>
    </w:p>
    <w:p>
      <w:pPr>
        <w:ind w:left="-2" w:leftChars="-203" w:hanging="424" w:hangingChars="202"/>
        <w:jc w:val="center"/>
        <w:rPr>
          <w:rFonts w:ascii="宋体" w:hAnsi="宋体"/>
          <w:szCs w:val="21"/>
        </w:rPr>
      </w:pPr>
    </w:p>
    <w:p>
      <w:pPr>
        <w:jc w:val="center"/>
        <w:rPr>
          <w:rFonts w:asciiTheme="minorEastAsia" w:hAnsiTheme="minorEastAsia" w:eastAsiaTheme="minorEastAsia"/>
          <w:b/>
          <w:sz w:val="48"/>
          <w:szCs w:val="48"/>
        </w:rPr>
      </w:pPr>
      <w:r>
        <w:rPr>
          <w:rFonts w:hint="eastAsia" w:asciiTheme="minorEastAsia" w:hAnsiTheme="minorEastAsia" w:eastAsiaTheme="minorEastAsia"/>
          <w:b/>
          <w:sz w:val="48"/>
          <w:szCs w:val="48"/>
        </w:rPr>
        <w:t>北京</w:t>
      </w:r>
      <w:r>
        <w:rPr>
          <w:rFonts w:hint="eastAsia" w:asciiTheme="minorEastAsia" w:hAnsiTheme="minorEastAsia" w:eastAsiaTheme="minorEastAsia"/>
          <w:b/>
          <w:sz w:val="48"/>
          <w:szCs w:val="48"/>
          <w:lang w:eastAsia="zh-CN"/>
        </w:rPr>
        <w:t>理工大学</w:t>
      </w:r>
      <w:r>
        <w:rPr>
          <w:rFonts w:hint="eastAsia" w:asciiTheme="minorEastAsia" w:hAnsiTheme="minorEastAsia" w:eastAsiaTheme="minorEastAsia"/>
          <w:b/>
          <w:sz w:val="48"/>
          <w:szCs w:val="48"/>
          <w:lang w:val="en-US" w:eastAsia="zh-CN"/>
        </w:rPr>
        <w:t>实验室安全管理信息平台</w:t>
      </w:r>
    </w:p>
    <w:p>
      <w:pPr>
        <w:spacing w:line="360" w:lineRule="auto"/>
        <w:jc w:val="center"/>
        <w:rPr>
          <w:rFonts w:ascii="宋体" w:hAnsi="宋体" w:cs="Arial"/>
          <w:b/>
          <w:sz w:val="48"/>
          <w:szCs w:val="22"/>
        </w:rPr>
      </w:pPr>
    </w:p>
    <w:p>
      <w:pPr>
        <w:spacing w:line="360" w:lineRule="auto"/>
        <w:jc w:val="center"/>
        <w:rPr>
          <w:rFonts w:ascii="宋体" w:hAnsi="宋体" w:cs="Arial"/>
          <w:b/>
          <w:sz w:val="11"/>
          <w:szCs w:val="22"/>
        </w:rPr>
      </w:pPr>
    </w:p>
    <w:p>
      <w:pPr>
        <w:spacing w:line="360" w:lineRule="auto"/>
        <w:jc w:val="center"/>
        <w:rPr>
          <w:rFonts w:ascii="宋体" w:hAnsi="宋体" w:cs="Arial"/>
          <w:b/>
          <w:sz w:val="44"/>
          <w:szCs w:val="52"/>
        </w:rPr>
      </w:pPr>
    </w:p>
    <w:p>
      <w:pPr>
        <w:spacing w:line="360" w:lineRule="auto"/>
        <w:jc w:val="center"/>
        <w:rPr>
          <w:rFonts w:ascii="宋体" w:hAnsi="宋体" w:cs="Arial"/>
          <w:b/>
          <w:sz w:val="52"/>
          <w:szCs w:val="52"/>
        </w:rPr>
      </w:pPr>
    </w:p>
    <w:p>
      <w:pPr>
        <w:spacing w:line="360" w:lineRule="auto"/>
        <w:rPr>
          <w:rFonts w:ascii="宋体" w:hAnsi="宋体"/>
          <w:szCs w:val="22"/>
        </w:rPr>
      </w:pPr>
    </w:p>
    <w:p>
      <w:pPr>
        <w:spacing w:line="360" w:lineRule="auto"/>
        <w:rPr>
          <w:rFonts w:ascii="宋体" w:hAnsi="宋体"/>
          <w:szCs w:val="22"/>
        </w:rPr>
      </w:pPr>
    </w:p>
    <w:p>
      <w:pPr>
        <w:spacing w:line="360" w:lineRule="auto"/>
        <w:rPr>
          <w:rFonts w:ascii="宋体" w:hAnsi="宋体"/>
          <w:szCs w:val="22"/>
        </w:rPr>
      </w:pPr>
    </w:p>
    <w:p>
      <w:pPr>
        <w:spacing w:line="360" w:lineRule="auto"/>
        <w:jc w:val="center"/>
        <w:rPr>
          <w:rFonts w:ascii="宋体" w:hAnsi="宋体"/>
          <w:szCs w:val="22"/>
        </w:rPr>
      </w:pPr>
      <w:r>
        <w:rPr>
          <w:rFonts w:hint="eastAsia" w:ascii="宋体" w:hAnsi="宋体"/>
          <w:sz w:val="52"/>
          <w:szCs w:val="52"/>
        </w:rPr>
        <w:t>需求规格说明书</w:t>
      </w:r>
    </w:p>
    <w:p>
      <w:pPr>
        <w:spacing w:line="360" w:lineRule="auto"/>
        <w:rPr>
          <w:rFonts w:ascii="宋体" w:hAnsi="宋体"/>
          <w:szCs w:val="22"/>
        </w:rPr>
      </w:pPr>
    </w:p>
    <w:p>
      <w:pPr>
        <w:spacing w:line="360" w:lineRule="auto"/>
        <w:rPr>
          <w:rFonts w:ascii="宋体" w:hAnsi="宋体"/>
          <w:szCs w:val="22"/>
        </w:rPr>
      </w:pPr>
    </w:p>
    <w:p>
      <w:pPr>
        <w:spacing w:line="360" w:lineRule="auto"/>
        <w:jc w:val="center"/>
        <w:rPr>
          <w:rFonts w:ascii="宋体" w:hAnsi="宋体"/>
          <w:szCs w:val="22"/>
        </w:rPr>
      </w:pPr>
      <w:r>
        <w:rPr>
          <w:rFonts w:ascii="宋体" w:hAnsi="宋体"/>
          <w:szCs w:val="22"/>
        </w:rPr>
        <w:drawing>
          <wp:inline distT="0" distB="0" distL="0" distR="0">
            <wp:extent cx="542290" cy="5422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2681" cy="542681"/>
                    </a:xfrm>
                    <a:prstGeom prst="rect">
                      <a:avLst/>
                    </a:prstGeom>
                  </pic:spPr>
                </pic:pic>
              </a:graphicData>
            </a:graphic>
          </wp:inline>
        </w:drawing>
      </w:r>
    </w:p>
    <w:p>
      <w:pPr>
        <w:spacing w:line="360" w:lineRule="auto"/>
        <w:rPr>
          <w:rFonts w:ascii="宋体" w:hAnsi="宋体"/>
          <w:szCs w:val="22"/>
        </w:rPr>
      </w:pPr>
    </w:p>
    <w:p>
      <w:pPr>
        <w:jc w:val="center"/>
        <w:rPr>
          <w:rFonts w:ascii="宋体" w:hAnsi="宋体"/>
          <w:sz w:val="28"/>
          <w:szCs w:val="28"/>
        </w:rPr>
      </w:pPr>
      <w:r>
        <w:rPr>
          <w:rFonts w:hint="eastAsia" w:ascii="宋体" w:hAnsi="宋体"/>
          <w:sz w:val="32"/>
          <w:szCs w:val="32"/>
        </w:rPr>
        <w:t>北京友邦佳通电子科技有限公司</w:t>
      </w:r>
    </w:p>
    <w:p>
      <w:pPr>
        <w:jc w:val="center"/>
        <w:rPr>
          <w:rFonts w:ascii="宋体" w:hAnsi="宋体"/>
          <w:sz w:val="32"/>
          <w:szCs w:val="32"/>
        </w:rPr>
      </w:pPr>
      <w:r>
        <w:rPr>
          <w:rFonts w:hint="eastAsia" w:ascii="宋体" w:hAnsi="宋体"/>
          <w:sz w:val="32"/>
          <w:szCs w:val="32"/>
        </w:rPr>
        <w:t>日期： 201</w:t>
      </w:r>
      <w:r>
        <w:rPr>
          <w:rFonts w:hint="eastAsia" w:ascii="宋体" w:hAnsi="宋体"/>
          <w:sz w:val="32"/>
          <w:szCs w:val="32"/>
          <w:lang w:val="en-US" w:eastAsia="zh-CN"/>
        </w:rPr>
        <w:t>6</w:t>
      </w:r>
      <w:r>
        <w:rPr>
          <w:rFonts w:hint="eastAsia" w:ascii="宋体" w:hAnsi="宋体"/>
          <w:sz w:val="32"/>
          <w:szCs w:val="32"/>
        </w:rPr>
        <w:t xml:space="preserve"> 年 </w:t>
      </w:r>
      <w:r>
        <w:rPr>
          <w:rFonts w:hint="eastAsia" w:ascii="宋体" w:hAnsi="宋体"/>
          <w:sz w:val="32"/>
          <w:szCs w:val="32"/>
          <w:lang w:val="en-US" w:eastAsia="zh-CN"/>
        </w:rPr>
        <w:t>01</w:t>
      </w:r>
      <w:r>
        <w:rPr>
          <w:rFonts w:hint="eastAsia" w:ascii="宋体" w:hAnsi="宋体"/>
          <w:sz w:val="32"/>
          <w:szCs w:val="32"/>
        </w:rPr>
        <w:t>月</w:t>
      </w:r>
      <w:r>
        <w:rPr>
          <w:rFonts w:hint="eastAsia" w:ascii="宋体" w:hAnsi="宋体"/>
          <w:sz w:val="32"/>
          <w:szCs w:val="32"/>
          <w:lang w:val="en-US" w:eastAsia="zh-CN"/>
        </w:rPr>
        <w:t>26</w:t>
      </w:r>
      <w:r>
        <w:rPr>
          <w:rFonts w:hint="eastAsia" w:ascii="宋体" w:hAnsi="宋体"/>
          <w:sz w:val="32"/>
          <w:szCs w:val="32"/>
        </w:rPr>
        <w:t>日</w:t>
      </w:r>
    </w:p>
    <w:p>
      <w:pPr>
        <w:jc w:val="center"/>
        <w:rPr>
          <w:rFonts w:ascii="宋体" w:hAnsi="宋体"/>
          <w:sz w:val="32"/>
          <w:szCs w:val="32"/>
        </w:rPr>
      </w:pPr>
    </w:p>
    <w:p>
      <w:pPr>
        <w:jc w:val="center"/>
        <w:rPr>
          <w:rFonts w:ascii="宋体" w:hAnsi="宋体"/>
          <w:sz w:val="32"/>
          <w:szCs w:val="32"/>
        </w:rPr>
      </w:pPr>
    </w:p>
    <w:p>
      <w:pPr>
        <w:jc w:val="center"/>
        <w:rPr>
          <w:rFonts w:ascii="宋体" w:hAnsi="宋体"/>
          <w:sz w:val="32"/>
          <w:szCs w:val="32"/>
        </w:rPr>
      </w:pPr>
    </w:p>
    <w:p>
      <w:pPr>
        <w:spacing w:line="720" w:lineRule="auto"/>
        <w:jc w:val="center"/>
        <w:rPr>
          <w:rFonts w:ascii="黑体" w:eastAsia="黑体"/>
          <w:sz w:val="2"/>
          <w:szCs w:val="2"/>
        </w:rPr>
      </w:pPr>
      <w:r>
        <w:rPr>
          <w:rFonts w:hint="eastAsia" w:ascii="黑体" w:eastAsia="黑体"/>
          <w:sz w:val="32"/>
          <w:szCs w:val="32"/>
        </w:rPr>
        <w:t>文档修订记录</w:t>
      </w:r>
    </w:p>
    <w:tbl>
      <w:tblPr>
        <w:tblStyle w:val="61"/>
        <w:tblW w:w="93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418"/>
        <w:gridCol w:w="1417"/>
        <w:gridCol w:w="3827"/>
        <w:gridCol w:w="820"/>
        <w:gridCol w:w="1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667" w:type="dxa"/>
            <w:shd w:val="clear" w:color="auto" w:fill="E0E0E0"/>
            <w:vAlign w:val="center"/>
          </w:tcPr>
          <w:p>
            <w:pPr>
              <w:spacing w:line="276" w:lineRule="auto"/>
              <w:jc w:val="center"/>
              <w:rPr>
                <w:rFonts w:ascii="黑体" w:eastAsia="黑体"/>
                <w:szCs w:val="21"/>
              </w:rPr>
            </w:pPr>
            <w:r>
              <w:rPr>
                <w:rFonts w:hint="eastAsia" w:ascii="黑体" w:eastAsia="黑体"/>
                <w:szCs w:val="21"/>
              </w:rPr>
              <w:t>序号</w:t>
            </w:r>
          </w:p>
        </w:tc>
        <w:tc>
          <w:tcPr>
            <w:tcW w:w="1418" w:type="dxa"/>
            <w:shd w:val="clear" w:color="auto" w:fill="E0E0E0"/>
            <w:vAlign w:val="center"/>
          </w:tcPr>
          <w:p>
            <w:pPr>
              <w:spacing w:line="276" w:lineRule="auto"/>
              <w:jc w:val="center"/>
              <w:rPr>
                <w:rFonts w:ascii="黑体" w:eastAsia="黑体"/>
                <w:szCs w:val="21"/>
              </w:rPr>
            </w:pPr>
            <w:r>
              <w:rPr>
                <w:rFonts w:hint="eastAsia" w:ascii="黑体" w:eastAsia="黑体"/>
                <w:szCs w:val="21"/>
              </w:rPr>
              <w:t>日期</w:t>
            </w:r>
          </w:p>
        </w:tc>
        <w:tc>
          <w:tcPr>
            <w:tcW w:w="1417" w:type="dxa"/>
            <w:shd w:val="clear" w:color="auto" w:fill="E0E0E0"/>
            <w:vAlign w:val="center"/>
          </w:tcPr>
          <w:p>
            <w:pPr>
              <w:spacing w:line="276" w:lineRule="auto"/>
              <w:jc w:val="center"/>
              <w:rPr>
                <w:rFonts w:ascii="黑体" w:eastAsia="黑体"/>
                <w:szCs w:val="21"/>
              </w:rPr>
            </w:pPr>
            <w:r>
              <w:rPr>
                <w:rFonts w:hint="eastAsia" w:ascii="黑体" w:eastAsia="黑体"/>
                <w:szCs w:val="21"/>
              </w:rPr>
              <w:t>作者</w:t>
            </w:r>
          </w:p>
        </w:tc>
        <w:tc>
          <w:tcPr>
            <w:tcW w:w="3827" w:type="dxa"/>
            <w:shd w:val="clear" w:color="auto" w:fill="E0E0E0"/>
            <w:vAlign w:val="center"/>
          </w:tcPr>
          <w:p>
            <w:pPr>
              <w:spacing w:line="276" w:lineRule="auto"/>
              <w:jc w:val="center"/>
              <w:rPr>
                <w:rFonts w:ascii="黑体" w:eastAsia="黑体"/>
                <w:szCs w:val="21"/>
              </w:rPr>
            </w:pPr>
            <w:r>
              <w:rPr>
                <w:rFonts w:hint="eastAsia" w:ascii="黑体" w:eastAsia="黑体"/>
                <w:szCs w:val="21"/>
              </w:rPr>
              <w:t>标题或简单描述</w:t>
            </w:r>
          </w:p>
        </w:tc>
        <w:tc>
          <w:tcPr>
            <w:tcW w:w="820" w:type="dxa"/>
            <w:shd w:val="clear" w:color="auto" w:fill="E0E0E0"/>
            <w:vAlign w:val="center"/>
          </w:tcPr>
          <w:p>
            <w:pPr>
              <w:spacing w:line="276" w:lineRule="auto"/>
              <w:jc w:val="center"/>
              <w:rPr>
                <w:rFonts w:ascii="黑体" w:eastAsia="黑体"/>
                <w:szCs w:val="21"/>
              </w:rPr>
            </w:pPr>
            <w:r>
              <w:rPr>
                <w:rFonts w:hint="eastAsia" w:ascii="黑体" w:eastAsia="黑体"/>
                <w:szCs w:val="21"/>
              </w:rPr>
              <w:t>版本</w:t>
            </w:r>
          </w:p>
        </w:tc>
        <w:tc>
          <w:tcPr>
            <w:tcW w:w="1207" w:type="dxa"/>
            <w:shd w:val="clear" w:color="auto" w:fill="E0E0E0"/>
            <w:vAlign w:val="center"/>
          </w:tcPr>
          <w:p>
            <w:pPr>
              <w:spacing w:line="276" w:lineRule="auto"/>
              <w:jc w:val="center"/>
              <w:rPr>
                <w:rFonts w:ascii="黑体" w:eastAsia="黑体"/>
                <w:szCs w:val="21"/>
              </w:rPr>
            </w:pPr>
            <w:r>
              <w:rPr>
                <w:rFonts w:hint="eastAsia" w:ascii="黑体" w:eastAsia="黑体"/>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jc w:val="center"/>
        </w:trPr>
        <w:tc>
          <w:tcPr>
            <w:tcW w:w="667" w:type="dxa"/>
            <w:vAlign w:val="center"/>
          </w:tcPr>
          <w:p>
            <w:pPr>
              <w:pStyle w:val="194"/>
              <w:jc w:val="center"/>
            </w:pPr>
            <w:r>
              <w:rPr>
                <w:rFonts w:hint="eastAsia"/>
              </w:rPr>
              <w:t>1</w:t>
            </w:r>
          </w:p>
        </w:tc>
        <w:tc>
          <w:tcPr>
            <w:tcW w:w="1418" w:type="dxa"/>
            <w:vAlign w:val="center"/>
          </w:tcPr>
          <w:p>
            <w:pPr>
              <w:pStyle w:val="194"/>
              <w:jc w:val="center"/>
            </w:pPr>
            <w:r>
              <w:rPr>
                <w:rFonts w:hint="eastAsia"/>
              </w:rPr>
              <w:t>201</w:t>
            </w:r>
            <w:r>
              <w:rPr>
                <w:rFonts w:hint="eastAsia"/>
                <w:lang w:val="en-US" w:eastAsia="zh-CN"/>
              </w:rPr>
              <w:t>6</w:t>
            </w:r>
            <w:r>
              <w:rPr>
                <w:rFonts w:hint="eastAsia"/>
              </w:rPr>
              <w:t>/0</w:t>
            </w:r>
            <w:r>
              <w:rPr>
                <w:rFonts w:hint="eastAsia"/>
                <w:lang w:val="en-US" w:eastAsia="zh-CN"/>
              </w:rPr>
              <w:t>1</w:t>
            </w:r>
            <w:r>
              <w:rPr>
                <w:rFonts w:hint="eastAsia"/>
              </w:rPr>
              <w:t>/2</w:t>
            </w:r>
            <w:r>
              <w:rPr>
                <w:rFonts w:hint="eastAsia"/>
                <w:lang w:val="en-US" w:eastAsia="zh-CN"/>
              </w:rPr>
              <w:t>6</w:t>
            </w:r>
          </w:p>
        </w:tc>
        <w:tc>
          <w:tcPr>
            <w:tcW w:w="1417" w:type="dxa"/>
            <w:vAlign w:val="center"/>
          </w:tcPr>
          <w:p>
            <w:pPr>
              <w:pStyle w:val="194"/>
              <w:jc w:val="center"/>
            </w:pPr>
            <w:r>
              <w:rPr>
                <w:rFonts w:hint="eastAsia"/>
              </w:rPr>
              <w:t>刘涛、</w:t>
            </w:r>
            <w:r>
              <w:rPr>
                <w:rFonts w:hint="eastAsia"/>
                <w:lang w:eastAsia="zh-CN"/>
              </w:rPr>
              <w:t>张建亮</w:t>
            </w:r>
          </w:p>
        </w:tc>
        <w:tc>
          <w:tcPr>
            <w:tcW w:w="3827" w:type="dxa"/>
            <w:vAlign w:val="center"/>
          </w:tcPr>
          <w:p>
            <w:pPr>
              <w:pStyle w:val="194"/>
              <w:numPr>
                <w:ilvl w:val="0"/>
                <w:numId w:val="13"/>
              </w:numPr>
              <w:spacing w:before="0" w:beforeAutospacing="0" w:after="0" w:afterAutospacing="0" w:line="240" w:lineRule="auto"/>
              <w:jc w:val="both"/>
            </w:pPr>
            <w:r>
              <w:rPr>
                <w:rFonts w:hint="eastAsia"/>
              </w:rPr>
              <w:t>完整描述需求规格；</w:t>
            </w:r>
          </w:p>
        </w:tc>
        <w:tc>
          <w:tcPr>
            <w:tcW w:w="820" w:type="dxa"/>
            <w:vAlign w:val="center"/>
          </w:tcPr>
          <w:p>
            <w:pPr>
              <w:pStyle w:val="194"/>
              <w:spacing w:line="360" w:lineRule="auto"/>
              <w:jc w:val="center"/>
            </w:pPr>
            <w:r>
              <w:rPr>
                <w:rFonts w:hint="eastAsia"/>
              </w:rPr>
              <w:t>1.0</w:t>
            </w:r>
          </w:p>
        </w:tc>
        <w:tc>
          <w:tcPr>
            <w:tcW w:w="1207" w:type="dxa"/>
            <w:vAlign w:val="center"/>
          </w:tcPr>
          <w:p>
            <w:pPr>
              <w:pStyle w:val="194"/>
              <w:spacing w:line="360" w:lineRule="auto"/>
              <w:jc w:val="center"/>
            </w:pPr>
            <w:r>
              <w:rPr>
                <w:rFonts w:hint="eastAsia"/>
              </w:rPr>
              <w:t>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7" w:type="dxa"/>
            <w:vAlign w:val="center"/>
          </w:tcPr>
          <w:p>
            <w:pPr>
              <w:pStyle w:val="194"/>
              <w:jc w:val="center"/>
            </w:pPr>
            <w:r>
              <w:t>2</w:t>
            </w:r>
          </w:p>
        </w:tc>
        <w:tc>
          <w:tcPr>
            <w:tcW w:w="1418" w:type="dxa"/>
            <w:vAlign w:val="center"/>
          </w:tcPr>
          <w:p>
            <w:pPr>
              <w:pStyle w:val="194"/>
              <w:jc w:val="center"/>
            </w:pPr>
            <w:r>
              <w:rPr>
                <w:rFonts w:hint="eastAsia"/>
              </w:rPr>
              <w:t>201</w:t>
            </w:r>
            <w:r>
              <w:rPr>
                <w:rFonts w:hint="eastAsia"/>
                <w:lang w:val="en-US" w:eastAsia="zh-CN"/>
              </w:rPr>
              <w:t>6</w:t>
            </w:r>
            <w:r>
              <w:rPr>
                <w:rFonts w:hint="eastAsia"/>
              </w:rPr>
              <w:t>/0</w:t>
            </w:r>
            <w:r>
              <w:rPr>
                <w:rFonts w:hint="eastAsia"/>
                <w:lang w:val="en-US" w:eastAsia="zh-CN"/>
              </w:rPr>
              <w:t>1</w:t>
            </w:r>
            <w:r>
              <w:rPr>
                <w:rFonts w:hint="eastAsia"/>
              </w:rPr>
              <w:t>/2</w:t>
            </w:r>
            <w:r>
              <w:rPr>
                <w:rFonts w:hint="eastAsia"/>
                <w:lang w:val="en-US" w:eastAsia="zh-CN"/>
              </w:rPr>
              <w:t>6</w:t>
            </w:r>
          </w:p>
        </w:tc>
        <w:tc>
          <w:tcPr>
            <w:tcW w:w="1417" w:type="dxa"/>
            <w:vAlign w:val="center"/>
          </w:tcPr>
          <w:p>
            <w:pPr>
              <w:pStyle w:val="194"/>
              <w:jc w:val="center"/>
            </w:pPr>
            <w:r>
              <w:rPr>
                <w:rFonts w:hint="eastAsia"/>
              </w:rPr>
              <w:t>刘涛、</w:t>
            </w:r>
            <w:r>
              <w:rPr>
                <w:rFonts w:hint="eastAsia"/>
                <w:lang w:eastAsia="zh-CN"/>
              </w:rPr>
              <w:t>张建亮</w:t>
            </w:r>
          </w:p>
        </w:tc>
        <w:tc>
          <w:tcPr>
            <w:tcW w:w="3827" w:type="dxa"/>
            <w:vAlign w:val="center"/>
          </w:tcPr>
          <w:p>
            <w:pPr>
              <w:pStyle w:val="194"/>
              <w:numPr>
                <w:ilvl w:val="0"/>
                <w:numId w:val="14"/>
              </w:numPr>
              <w:spacing w:before="0" w:beforeAutospacing="0" w:after="0" w:afterAutospacing="0" w:line="240" w:lineRule="auto"/>
              <w:jc w:val="both"/>
            </w:pPr>
            <w:r>
              <w:rPr>
                <w:rFonts w:hint="eastAsia"/>
              </w:rPr>
              <w:t>根据系统完成内容完善需求规格；</w:t>
            </w:r>
          </w:p>
        </w:tc>
        <w:tc>
          <w:tcPr>
            <w:tcW w:w="820" w:type="dxa"/>
            <w:vAlign w:val="center"/>
          </w:tcPr>
          <w:p>
            <w:pPr>
              <w:pStyle w:val="194"/>
              <w:spacing w:line="360" w:lineRule="auto"/>
              <w:jc w:val="center"/>
            </w:pPr>
            <w:r>
              <w:rPr>
                <w:rFonts w:hint="eastAsia"/>
              </w:rPr>
              <w:t>1.1</w:t>
            </w:r>
          </w:p>
        </w:tc>
        <w:tc>
          <w:tcPr>
            <w:tcW w:w="1207" w:type="dxa"/>
            <w:vAlign w:val="center"/>
          </w:tcPr>
          <w:p>
            <w:pPr>
              <w:pStyle w:val="194"/>
              <w:spacing w:line="360" w:lineRule="auto"/>
              <w:jc w:val="center"/>
            </w:pPr>
            <w:r>
              <w:rPr>
                <w:rFonts w:hint="eastAsia"/>
              </w:rPr>
              <w:t>正式</w:t>
            </w:r>
          </w:p>
        </w:tc>
      </w:tr>
    </w:tbl>
    <w:p>
      <w:pPr>
        <w:tabs>
          <w:tab w:val="left" w:pos="1162"/>
        </w:tabs>
        <w:spacing w:line="360" w:lineRule="auto"/>
        <w:ind w:left="105" w:leftChars="50" w:right="105" w:rightChars="50"/>
        <w:jc w:val="center"/>
        <w:rPr>
          <w:rFonts w:ascii="宋体" w:hAnsi="宋体"/>
          <w:b/>
          <w:sz w:val="52"/>
          <w:szCs w:val="52"/>
        </w:rPr>
      </w:pPr>
      <w:r>
        <w:rPr>
          <w:rFonts w:ascii="宋体" w:hAnsi="宋体"/>
          <w:b/>
          <w:sz w:val="52"/>
          <w:szCs w:val="52"/>
        </w:rPr>
        <w:br w:type="page"/>
      </w:r>
    </w:p>
    <w:p>
      <w:pPr>
        <w:tabs>
          <w:tab w:val="left" w:pos="1162"/>
        </w:tabs>
        <w:spacing w:line="360" w:lineRule="auto"/>
        <w:ind w:left="105" w:leftChars="50" w:right="105" w:rightChars="50"/>
        <w:jc w:val="center"/>
        <w:rPr>
          <w:rFonts w:ascii="宋体" w:hAnsi="宋体"/>
          <w:b/>
          <w:sz w:val="52"/>
          <w:szCs w:val="52"/>
        </w:rPr>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pPr>
    </w:p>
    <w:p>
      <w:pPr>
        <w:jc w:val="center"/>
        <w:rPr>
          <w:rFonts w:ascii="宋体" w:hAnsi="宋体"/>
          <w:b/>
          <w:sz w:val="28"/>
        </w:rPr>
      </w:pPr>
      <w:r>
        <w:rPr>
          <w:rFonts w:hint="eastAsia" w:ascii="宋体" w:hAnsi="宋体"/>
          <w:b/>
          <w:sz w:val="28"/>
        </w:rPr>
        <w:t>目录</w:t>
      </w:r>
    </w:p>
    <w:p>
      <w:pPr>
        <w:pStyle w:val="39"/>
        <w:tabs>
          <w:tab w:val="right" w:leader="dot" w:pos="8312"/>
          <w:tab w:val="clear" w:pos="1260"/>
          <w:tab w:val="clear" w:pos="2022"/>
          <w:tab w:val="clear" w:pos="8296"/>
        </w:tabs>
        <w:rPr>
          <w:rFonts w:cs="Times New Roman" w:asciiTheme="majorEastAsia" w:hAnsiTheme="majorEastAsia" w:eastAsiaTheme="majorEastAsia"/>
          <w:smallCaps/>
          <w:kern w:val="2"/>
          <w:szCs w:val="20"/>
          <w:lang w:val="en-US" w:eastAsia="zh-CN" w:bidi="ar-SA"/>
        </w:rPr>
      </w:pPr>
      <w:r>
        <w:rPr>
          <w:rFonts w:eastAsia="宋体"/>
        </w:rPr>
        <w:fldChar w:fldCharType="begin"/>
      </w:r>
      <w:r>
        <w:rPr>
          <w:rFonts w:eastAsia="宋体"/>
        </w:rPr>
        <w:instrText xml:space="preserve"> TOC \o "1-3" \h \z \u </w:instrText>
      </w:r>
      <w:r>
        <w:rPr>
          <w:rFonts w:eastAsia="宋体"/>
        </w:rPr>
        <w:fldChar w:fldCharType="separate"/>
      </w:r>
      <w:r>
        <w:rPr>
          <w:rFonts w:eastAsia="宋体" w:cs="Times New Roman" w:asciiTheme="majorEastAsia" w:hAnsiTheme="majorEastAsia"/>
          <w:smallCaps/>
          <w:kern w:val="2"/>
          <w:szCs w:val="20"/>
          <w:lang w:val="en-US" w:eastAsia="zh-CN" w:bidi="ar-SA"/>
        </w:rPr>
        <w:fldChar w:fldCharType="begin"/>
      </w:r>
      <w:r>
        <w:rPr>
          <w:rFonts w:eastAsia="宋体" w:cs="Times New Roman" w:asciiTheme="majorEastAsia" w:hAnsiTheme="majorEastAsia"/>
          <w:smallCaps/>
          <w:kern w:val="2"/>
          <w:szCs w:val="20"/>
          <w:lang w:val="en-US" w:eastAsia="zh-CN" w:bidi="ar-SA"/>
        </w:rPr>
        <w:instrText xml:space="preserve"> HYPERLINK \l _Toc4283 </w:instrText>
      </w:r>
      <w:r>
        <w:rPr>
          <w:rFonts w:eastAsia="宋体" w:cs="Times New Roman" w:asciiTheme="majorEastAsia" w:hAnsi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第</w:t>
      </w:r>
      <w:r>
        <w:rPr>
          <w:rFonts w:hint="eastAsia" w:ascii="Times New Roman" w:hAnsi="Times New Roman" w:eastAsia="宋体" w:cs="Times New Roman"/>
          <w:bCs/>
          <w:smallCaps/>
          <w:kern w:val="44"/>
          <w:szCs w:val="44"/>
          <w:lang w:val="en-US" w:eastAsia="zh-CN" w:bidi="ar-SA"/>
        </w:rPr>
        <w:t xml:space="preserve">1章 </w:t>
      </w:r>
      <w:r>
        <w:rPr>
          <w:rFonts w:hint="eastAsia" w:cs="Times New Roman" w:asciiTheme="majorEastAsia" w:hAnsiTheme="majorEastAsia" w:eastAsiaTheme="majorEastAsia"/>
          <w:smallCaps/>
          <w:kern w:val="2"/>
          <w:szCs w:val="20"/>
          <w:lang w:val="en-US" w:eastAsia="zh-CN" w:bidi="ar-SA"/>
        </w:rPr>
        <w:t>简介</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_Toc4283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cs="Times New Roman" w:asciiTheme="majorEastAsia" w:hAnsiTheme="majorEastAsia" w:eastAsiaTheme="majorEastAsia"/>
          <w:smallCaps/>
          <w:kern w:val="2"/>
          <w:szCs w:val="20"/>
          <w:lang w:val="en-US" w:eastAsia="zh-CN" w:bidi="ar-SA"/>
        </w:rPr>
        <w:fldChar w:fldCharType="end"/>
      </w:r>
      <w:r>
        <w:rPr>
          <w:rFonts w:hint="eastAsia" w:ascii="Times New Roman" w:hAnsi="Times New Roman" w:eastAsia="宋体" w:cs="Times New Roman"/>
          <w:bCs/>
          <w:smallCaps/>
          <w:kern w:val="44"/>
          <w:szCs w:val="44"/>
          <w:lang w:val="en-US" w:eastAsia="zh-CN" w:bidi="ar-SA"/>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_Toc26226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rPr>
          <w:rFonts w:hint="eastAsia" w:cs="Times New Roman" w:asciiTheme="majorEastAsia" w:hAnsiTheme="majorEastAsia" w:eastAsiaTheme="majorEastAsia"/>
          <w:smallCaps/>
          <w:kern w:val="2"/>
          <w:szCs w:val="20"/>
          <w:lang w:val="en-US" w:eastAsia="zh-CN" w:bidi="ar-SA"/>
        </w:rPr>
        <w:t>编写目的</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_Toc26226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_Toc13948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 </w:t>
      </w:r>
      <w:r>
        <w:rPr>
          <w:rFonts w:hint="eastAsia" w:cs="Times New Roman" w:asciiTheme="majorEastAsia" w:hAnsiTheme="majorEastAsia" w:eastAsiaTheme="majorEastAsia"/>
          <w:smallCaps/>
          <w:kern w:val="2"/>
          <w:szCs w:val="20"/>
          <w:lang w:val="en-US" w:eastAsia="zh-CN" w:bidi="ar-SA"/>
        </w:rPr>
        <w:t>读者对象</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_Toc13948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_Toc10816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 </w:t>
      </w:r>
      <w:r>
        <w:rPr>
          <w:rFonts w:hint="eastAsia" w:cs="Times New Roman" w:asciiTheme="majorEastAsia" w:hAnsiTheme="majorEastAsia" w:eastAsiaTheme="majorEastAsia"/>
          <w:smallCaps/>
          <w:kern w:val="2"/>
          <w:szCs w:val="20"/>
          <w:lang w:val="en-US" w:eastAsia="zh-CN" w:bidi="ar-SA"/>
        </w:rPr>
        <w:t>术语及定义</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_Toc10816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_Toc23805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 </w:t>
      </w:r>
      <w:r>
        <w:rPr>
          <w:rFonts w:hint="eastAsia" w:cs="Times New Roman" w:asciiTheme="majorEastAsia" w:hAnsiTheme="majorEastAsia" w:eastAsiaTheme="majorEastAsia"/>
          <w:smallCaps/>
          <w:kern w:val="2"/>
          <w:szCs w:val="20"/>
          <w:lang w:val="en-US" w:eastAsia="zh-CN" w:bidi="ar-SA"/>
        </w:rPr>
        <w:t>读者建议</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_Toc23805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39"/>
        <w:tabs>
          <w:tab w:val="right" w:leader="dot" w:pos="8312"/>
          <w:tab w:val="clear" w:pos="1260"/>
          <w:tab w:val="clear" w:pos="2022"/>
          <w:tab w:val="clear" w:pos="8296"/>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_Toc11677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第</w:t>
      </w:r>
      <w:r>
        <w:rPr>
          <w:rFonts w:hint="eastAsia" w:ascii="宋体" w:hAnsi="宋体" w:eastAsia="宋体" w:cs="Times New Roman"/>
          <w:bCs/>
          <w:smallCaps/>
          <w:kern w:val="44"/>
          <w:szCs w:val="44"/>
          <w:lang w:val="en-US" w:eastAsia="zh-CN" w:bidi="ar-SA"/>
        </w:rPr>
        <w:t xml:space="preserve">2章 </w:t>
      </w:r>
      <w:r>
        <w:rPr>
          <w:rFonts w:hint="eastAsia" w:ascii="宋体" w:hAnsi="宋体" w:cs="Times New Roman" w:eastAsiaTheme="majorEastAsia"/>
          <w:smallCaps/>
          <w:kern w:val="2"/>
          <w:szCs w:val="20"/>
          <w:lang w:val="en-US" w:eastAsia="zh-CN" w:bidi="ar-SA"/>
        </w:rPr>
        <w:t>概述</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_Toc11677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44"/>
          <w:szCs w:val="44"/>
          <w:lang w:val="en-US" w:eastAsia="zh-CN" w:bidi="ar-SA"/>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_Toc2149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rPr>
          <w:rFonts w:hint="eastAsia" w:cs="Times New Roman" w:asciiTheme="majorEastAsia" w:hAnsiTheme="majorEastAsia" w:eastAsiaTheme="majorEastAsia"/>
          <w:smallCaps/>
          <w:kern w:val="2"/>
          <w:szCs w:val="20"/>
          <w:lang w:val="en-US" w:eastAsia="zh-CN" w:bidi="ar-SA"/>
        </w:rPr>
        <w:t>项目背景</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_Toc2149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_Toc15493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 </w:t>
      </w:r>
      <w:r>
        <w:rPr>
          <w:rFonts w:hint="eastAsia" w:cs="Times New Roman" w:asciiTheme="majorEastAsia" w:hAnsiTheme="majorEastAsia" w:eastAsiaTheme="majorEastAsia"/>
          <w:smallCaps/>
          <w:kern w:val="2"/>
          <w:szCs w:val="20"/>
          <w:lang w:val="en-US" w:eastAsia="zh-CN" w:bidi="ar-SA"/>
        </w:rPr>
        <w:t>建设目标</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_Toc15493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_Toc4971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 </w:t>
      </w:r>
      <w:r>
        <w:rPr>
          <w:rFonts w:hint="eastAsia" w:cs="Times New Roman" w:asciiTheme="majorEastAsia" w:hAnsiTheme="majorEastAsia" w:eastAsiaTheme="majorEastAsia"/>
          <w:smallCaps/>
          <w:kern w:val="2"/>
          <w:szCs w:val="20"/>
          <w:lang w:val="en-US" w:eastAsia="zh-CN" w:bidi="ar-SA"/>
        </w:rPr>
        <w:t>系统边界</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_Toc4971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_Toc13013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 </w:t>
      </w:r>
      <w:r>
        <w:rPr>
          <w:rFonts w:hint="eastAsia" w:cs="Times New Roman" w:asciiTheme="majorEastAsia" w:hAnsiTheme="majorEastAsia" w:eastAsiaTheme="majorEastAsia"/>
          <w:smallCaps/>
          <w:kern w:val="2"/>
          <w:szCs w:val="20"/>
          <w:lang w:val="en-US" w:eastAsia="zh-CN" w:bidi="ar-SA"/>
        </w:rPr>
        <w:t>系统集成</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_Toc13013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_Toc11891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.5 </w:t>
      </w:r>
      <w:r>
        <w:rPr>
          <w:rFonts w:hint="eastAsia" w:cs="Times New Roman" w:asciiTheme="majorEastAsia" w:hAnsiTheme="majorEastAsia" w:eastAsiaTheme="majorEastAsia"/>
          <w:smallCaps/>
          <w:kern w:val="2"/>
          <w:szCs w:val="20"/>
          <w:lang w:val="en-US" w:eastAsia="zh-CN" w:bidi="ar-SA"/>
        </w:rPr>
        <w:t>系统运行环境</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_Toc11891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_Toc7028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 </w:t>
      </w:r>
      <w:r>
        <w:rPr>
          <w:rFonts w:hint="eastAsia" w:cs="Times New Roman" w:asciiTheme="majorEastAsia" w:hAnsiTheme="majorEastAsia" w:eastAsiaTheme="majorEastAsia"/>
          <w:smallCaps/>
          <w:kern w:val="2"/>
          <w:szCs w:val="20"/>
          <w:lang w:val="en-US" w:eastAsia="zh-CN" w:bidi="ar-SA"/>
        </w:rPr>
        <w:t>研发团队</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_Toc7028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_Toc11412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GB"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.7 </w:t>
      </w:r>
      <w:r>
        <w:rPr>
          <w:rFonts w:hint="eastAsia" w:cs="Times New Roman" w:asciiTheme="majorEastAsia" w:hAnsiTheme="majorEastAsia" w:eastAsiaTheme="majorEastAsia"/>
          <w:smallCaps/>
          <w:kern w:val="2"/>
          <w:szCs w:val="20"/>
          <w:lang w:val="en-GB" w:eastAsia="zh-CN" w:bidi="ar-SA"/>
        </w:rPr>
        <w:t>用户分析</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_Toc11412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4</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GB"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_Toc18878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Times New Roman" w:hAnsi="Times New Roman" w:eastAsia="宋体" w:cs="Times New Roman"/>
          <w:bCs/>
          <w:smallCaps/>
          <w:kern w:val="2"/>
          <w:szCs w:val="32"/>
          <w:lang w:val="en-US" w:eastAsia="zh-CN" w:bidi="ar-SA"/>
        </w:rPr>
        <w:t xml:space="preserve">.7.1 </w:t>
      </w:r>
      <w:r>
        <w:rPr>
          <w:rFonts w:hint="eastAsia" w:cs="Times New Roman" w:asciiTheme="majorEastAsia" w:hAnsiTheme="majorEastAsia" w:eastAsiaTheme="majorEastAsia"/>
          <w:smallCaps/>
          <w:kern w:val="2"/>
          <w:szCs w:val="20"/>
          <w:lang w:val="en-US" w:eastAsia="zh-CN" w:bidi="ar-SA"/>
        </w:rPr>
        <w:t>组织机构</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_Toc18878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4</w:t>
      </w:r>
      <w:r>
        <w:rPr>
          <w:rFonts w:cs="Times New Roman" w:asciiTheme="majorEastAsia" w:hAnsiTheme="majorEastAsia" w:eastAsiaTheme="majorEastAsia"/>
          <w:smallCaps/>
          <w:kern w:val="2"/>
          <w:szCs w:val="20"/>
          <w:lang w:val="en-US" w:eastAsia="zh-CN" w:bidi="ar-SA"/>
        </w:rPr>
        <w:fldChar w:fldCharType="end"/>
      </w:r>
      <w:r>
        <w:rPr>
          <w:rFonts w:hint="eastAsia" w:ascii="Times New Roman" w:hAnsi="Times New Roman" w:eastAsia="宋体" w:cs="Times New Roman"/>
          <w:bCs/>
          <w:caps/>
          <w:smallCaps/>
          <w:kern w:val="2"/>
          <w:szCs w:val="32"/>
          <w:lang w:val="en-US" w:eastAsia="zh-CN" w:bidi="ar-SA"/>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_Toc13775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w:t>
      </w:r>
      <w:r>
        <w:rPr>
          <w:rFonts w:hint="eastAsia" w:ascii="宋体" w:hAnsi="宋体" w:eastAsia="宋体" w:cs="Times New Roman"/>
          <w:bCs/>
          <w:smallCaps/>
          <w:kern w:val="2"/>
          <w:szCs w:val="32"/>
          <w:lang w:val="en-US" w:eastAsia="zh-CN" w:bidi="ar-SA"/>
        </w:rPr>
        <w:t xml:space="preserve">.7.2 </w:t>
      </w:r>
      <w:r>
        <w:rPr>
          <w:rFonts w:hint="eastAsia" w:ascii="宋体" w:hAnsi="宋体" w:cs="Times New Roman" w:eastAsiaTheme="majorEastAsia"/>
          <w:smallCaps/>
          <w:kern w:val="2"/>
          <w:szCs w:val="20"/>
          <w:lang w:val="en-US" w:eastAsia="zh-CN" w:bidi="ar-SA"/>
        </w:rPr>
        <w:t>用户与角色分析</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_Toc13775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4</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2"/>
          <w:szCs w:val="32"/>
          <w:lang w:val="en-US" w:eastAsia="zh-CN" w:bidi="ar-SA"/>
        </w:rPr>
        <w:fldChar w:fldCharType="end"/>
      </w:r>
    </w:p>
    <w:p>
      <w:pPr>
        <w:pStyle w:val="39"/>
        <w:tabs>
          <w:tab w:val="right" w:leader="dot" w:pos="8312"/>
          <w:tab w:val="clear" w:pos="1260"/>
          <w:tab w:val="clear" w:pos="2022"/>
          <w:tab w:val="clear" w:pos="8296"/>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_Toc18275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第</w:t>
      </w:r>
      <w:r>
        <w:rPr>
          <w:rFonts w:hint="eastAsia" w:ascii="宋体" w:hAnsi="宋体" w:eastAsia="宋体" w:cs="Times New Roman"/>
          <w:bCs/>
          <w:smallCaps/>
          <w:kern w:val="44"/>
          <w:szCs w:val="44"/>
          <w:lang w:val="en-US" w:eastAsia="zh-CN" w:bidi="ar-SA"/>
        </w:rPr>
        <w:t xml:space="preserve">3章 </w:t>
      </w:r>
      <w:r>
        <w:rPr>
          <w:rFonts w:hint="eastAsia" w:ascii="宋体" w:hAnsi="宋体" w:cs="Times New Roman" w:eastAsiaTheme="majorEastAsia"/>
          <w:smallCaps/>
          <w:kern w:val="2"/>
          <w:szCs w:val="20"/>
          <w:lang w:val="en-US" w:eastAsia="zh-CN" w:bidi="ar-SA"/>
        </w:rPr>
        <w:t>系统整体功能描述</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_Toc18275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44"/>
          <w:szCs w:val="44"/>
          <w:lang w:val="en-US" w:eastAsia="zh-CN" w:bidi="ar-SA"/>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_Toc28670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rPr>
          <w:rFonts w:hint="eastAsia" w:cs="Times New Roman" w:asciiTheme="majorEastAsia" w:hAnsiTheme="majorEastAsia" w:eastAsiaTheme="majorEastAsia"/>
          <w:smallCaps/>
          <w:kern w:val="2"/>
          <w:szCs w:val="20"/>
          <w:lang w:val="en-US" w:eastAsia="zh-CN" w:bidi="ar-SA"/>
        </w:rPr>
        <w:t>功能需求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_Toc28670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_Toc534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hint="eastAsia" w:ascii="宋体" w:hAnsi="宋体" w:eastAsia="宋体" w:cs="Times New Roman"/>
          <w:bCs/>
          <w:smallCaps/>
          <w:kern w:val="2"/>
          <w:szCs w:val="32"/>
          <w:lang w:val="en-US" w:eastAsia="zh-CN" w:bidi="ar-SA"/>
        </w:rPr>
        <w:t xml:space="preserve">.1.1 </w:t>
      </w:r>
      <w:r>
        <w:rPr>
          <w:rFonts w:hint="eastAsia" w:ascii="宋体" w:hAnsi="宋体" w:cs="Times New Roman" w:eastAsiaTheme="majorEastAsia"/>
          <w:smallCaps/>
          <w:kern w:val="2"/>
          <w:szCs w:val="20"/>
          <w:lang w:val="en-US" w:eastAsia="zh-CN" w:bidi="ar-SA"/>
        </w:rPr>
        <w:t>检查标准</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_Toc534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2"/>
          <w:szCs w:val="32"/>
          <w:lang w:val="en-US" w:eastAsia="zh-CN" w:bidi="ar-SA"/>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_Toc31815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hint="eastAsia" w:ascii="宋体" w:hAnsi="宋体" w:eastAsia="宋体" w:cs="Times New Roman"/>
          <w:bCs/>
          <w:smallCaps/>
          <w:kern w:val="2"/>
          <w:szCs w:val="32"/>
          <w:lang w:val="en-US" w:eastAsia="zh-CN" w:bidi="ar-SA"/>
        </w:rPr>
        <w:t xml:space="preserve">.1.2 </w:t>
      </w:r>
      <w:r>
        <w:rPr>
          <w:rFonts w:hint="eastAsia" w:ascii="宋体" w:hAnsi="宋体" w:cs="Times New Roman" w:eastAsiaTheme="majorEastAsia"/>
          <w:smallCaps/>
          <w:kern w:val="2"/>
          <w:szCs w:val="20"/>
          <w:lang w:val="en-US" w:eastAsia="zh-CN" w:bidi="ar-SA"/>
        </w:rPr>
        <w:t>初始化标准</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_Toc31815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15</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2"/>
          <w:szCs w:val="32"/>
          <w:lang w:val="en-US" w:eastAsia="zh-CN" w:bidi="ar-SA"/>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_Toc16309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hint="eastAsia" w:ascii="宋体" w:hAnsi="宋体" w:eastAsia="宋体" w:cs="Times New Roman"/>
          <w:bCs/>
          <w:smallCaps/>
          <w:kern w:val="2"/>
          <w:szCs w:val="32"/>
          <w:lang w:val="en-US" w:eastAsia="zh-CN" w:bidi="ar-SA"/>
        </w:rPr>
        <w:t xml:space="preserve">.1.3 </w:t>
      </w:r>
      <w:r>
        <w:rPr>
          <w:rFonts w:hint="eastAsia" w:ascii="宋体" w:hAnsi="宋体" w:cs="Times New Roman" w:eastAsiaTheme="majorEastAsia"/>
          <w:smallCaps/>
          <w:kern w:val="2"/>
          <w:szCs w:val="20"/>
          <w:lang w:val="en-US" w:eastAsia="zh-CN" w:bidi="ar-SA"/>
        </w:rPr>
        <w:t>单位实验室管理</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_Toc16309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17</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2"/>
          <w:szCs w:val="32"/>
          <w:lang w:val="en-US" w:eastAsia="zh-CN" w:bidi="ar-SA"/>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_Toc21783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hint="eastAsia" w:ascii="宋体" w:hAnsi="宋体" w:eastAsia="宋体" w:cs="Times New Roman"/>
          <w:bCs/>
          <w:smallCaps/>
          <w:kern w:val="2"/>
          <w:szCs w:val="32"/>
          <w:lang w:val="en-US" w:eastAsia="zh-CN" w:bidi="ar-SA"/>
        </w:rPr>
        <w:t xml:space="preserve">.1.4 </w:t>
      </w:r>
      <w:r>
        <w:rPr>
          <w:rFonts w:hint="eastAsia" w:ascii="宋体" w:hAnsi="宋体" w:cs="Times New Roman" w:eastAsiaTheme="majorEastAsia"/>
          <w:smallCaps/>
          <w:kern w:val="2"/>
          <w:szCs w:val="20"/>
          <w:lang w:val="en-US" w:eastAsia="zh-CN" w:bidi="ar-SA"/>
        </w:rPr>
        <w:t>任务管理</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_Toc21783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27</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2"/>
          <w:szCs w:val="32"/>
          <w:lang w:val="en-US" w:eastAsia="zh-CN" w:bidi="ar-SA"/>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_Toc21728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hint="eastAsia" w:ascii="宋体" w:hAnsi="宋体" w:eastAsia="宋体" w:cs="Times New Roman"/>
          <w:bCs/>
          <w:smallCaps/>
          <w:kern w:val="2"/>
          <w:szCs w:val="32"/>
          <w:lang w:val="en-US" w:eastAsia="zh-CN" w:bidi="ar-SA"/>
        </w:rPr>
        <w:t xml:space="preserve">.1.5 </w:t>
      </w:r>
      <w:r>
        <w:rPr>
          <w:rFonts w:hint="eastAsia" w:ascii="宋体" w:hAnsi="宋体" w:cs="Times New Roman" w:eastAsiaTheme="majorEastAsia"/>
          <w:smallCaps/>
          <w:kern w:val="2"/>
          <w:szCs w:val="20"/>
          <w:lang w:val="en-US" w:eastAsia="zh-CN" w:bidi="ar-SA"/>
        </w:rPr>
        <w:t>隐患台账管理</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_Toc21728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42</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2"/>
          <w:szCs w:val="32"/>
          <w:lang w:val="en-US" w:eastAsia="zh-CN" w:bidi="ar-SA"/>
        </w:rPr>
        <w:fldChar w:fldCharType="end"/>
      </w:r>
    </w:p>
    <w:p>
      <w:pPr>
        <w:pStyle w:val="30"/>
        <w:tabs>
          <w:tab w:val="right" w:leader="dot" w:pos="8312"/>
          <w:tab w:val="clear" w:pos="1320"/>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_Toc14569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3</w:t>
      </w:r>
      <w:r>
        <w:rPr>
          <w:rFonts w:hint="eastAsia" w:ascii="宋体" w:hAnsi="宋体" w:eastAsia="宋体" w:cs="Times New Roman"/>
          <w:bCs/>
          <w:smallCaps/>
          <w:kern w:val="2"/>
          <w:szCs w:val="32"/>
          <w:lang w:val="en-US" w:eastAsia="zh-CN" w:bidi="ar-SA"/>
        </w:rPr>
        <w:t xml:space="preserve">.1.6 </w:t>
      </w:r>
      <w:r>
        <w:rPr>
          <w:rFonts w:hint="eastAsia" w:ascii="宋体" w:hAnsi="宋体" w:cs="Times New Roman" w:eastAsiaTheme="majorEastAsia"/>
          <w:smallCaps/>
          <w:kern w:val="2"/>
          <w:szCs w:val="20"/>
          <w:lang w:val="en-US" w:eastAsia="zh-CN" w:bidi="ar-SA"/>
        </w:rPr>
        <w:t>数据统计管理</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_Toc14569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51</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2"/>
          <w:szCs w:val="32"/>
          <w:lang w:val="en-US" w:eastAsia="zh-CN" w:bidi="ar-SA"/>
        </w:rPr>
        <w:fldChar w:fldCharType="end"/>
      </w:r>
    </w:p>
    <w:p>
      <w:pPr>
        <w:pStyle w:val="39"/>
        <w:tabs>
          <w:tab w:val="right" w:leader="dot" w:pos="8312"/>
          <w:tab w:val="clear" w:pos="1260"/>
          <w:tab w:val="clear" w:pos="2022"/>
          <w:tab w:val="clear" w:pos="8296"/>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_Toc14612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第</w:t>
      </w:r>
      <w:r>
        <w:rPr>
          <w:rFonts w:hint="eastAsia" w:ascii="宋体" w:hAnsi="宋体" w:eastAsia="宋体" w:cs="Times New Roman"/>
          <w:bCs/>
          <w:smallCaps/>
          <w:kern w:val="44"/>
          <w:szCs w:val="44"/>
          <w:lang w:val="en-US" w:eastAsia="zh-CN" w:bidi="ar-SA"/>
        </w:rPr>
        <w:t xml:space="preserve">4章 </w:t>
      </w:r>
      <w:r>
        <w:rPr>
          <w:rFonts w:hint="eastAsia" w:ascii="宋体" w:hAnsi="宋体" w:cs="Times New Roman" w:eastAsiaTheme="majorEastAsia"/>
          <w:smallCaps/>
          <w:kern w:val="2"/>
          <w:szCs w:val="20"/>
          <w:lang w:val="en-US" w:eastAsia="zh-CN" w:bidi="ar-SA"/>
        </w:rPr>
        <w:t>与其它平台的接口</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_Toc14612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53</w:t>
      </w:r>
      <w:r>
        <w:rPr>
          <w:rFonts w:cs="Times New Roman" w:asciiTheme="majorEastAsia" w:hAnsiTheme="majorEastAsia" w:eastAsiaTheme="majorEastAsia"/>
          <w:smallCaps/>
          <w:kern w:val="2"/>
          <w:szCs w:val="20"/>
          <w:lang w:val="en-US" w:eastAsia="zh-CN" w:bidi="ar-SA"/>
        </w:rPr>
        <w:fldChar w:fldCharType="end"/>
      </w:r>
      <w:r>
        <w:rPr>
          <w:rFonts w:hint="eastAsia" w:ascii="宋体" w:hAnsi="宋体" w:eastAsia="宋体" w:cs="Times New Roman"/>
          <w:bCs/>
          <w:caps/>
          <w:smallCaps/>
          <w:kern w:val="44"/>
          <w:szCs w:val="44"/>
          <w:lang w:val="en-US" w:eastAsia="zh-CN" w:bidi="ar-SA"/>
        </w:rPr>
        <w:fldChar w:fldCharType="end"/>
      </w:r>
    </w:p>
    <w:p>
      <w:pPr>
        <w:pStyle w:val="39"/>
        <w:tabs>
          <w:tab w:val="right" w:leader="dot" w:pos="8312"/>
          <w:tab w:val="clear" w:pos="1260"/>
          <w:tab w:val="clear" w:pos="2022"/>
          <w:tab w:val="clear" w:pos="8296"/>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_Toc28782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第</w:t>
      </w:r>
      <w:r>
        <w:rPr>
          <w:rFonts w:hint="eastAsia" w:ascii="Times New Roman" w:hAnsi="Times New Roman" w:eastAsia="宋体" w:cs="Times New Roman"/>
          <w:bCs/>
          <w:smallCaps/>
          <w:kern w:val="44"/>
          <w:szCs w:val="44"/>
          <w:lang w:val="en-US" w:eastAsia="zh-CN" w:bidi="ar-SA"/>
        </w:rPr>
        <w:t xml:space="preserve">5章 </w:t>
      </w:r>
      <w:r>
        <w:rPr>
          <w:rFonts w:hint="eastAsia" w:cs="Times New Roman" w:asciiTheme="majorEastAsia" w:hAnsiTheme="majorEastAsia" w:eastAsiaTheme="majorEastAsia"/>
          <w:smallCaps/>
          <w:kern w:val="2"/>
          <w:szCs w:val="20"/>
          <w:lang w:val="en-US" w:eastAsia="zh-CN" w:bidi="ar-SA"/>
        </w:rPr>
        <w:t>非功能需求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_Toc28782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53</w:t>
      </w:r>
      <w:r>
        <w:rPr>
          <w:rFonts w:cs="Times New Roman" w:asciiTheme="majorEastAsia" w:hAnsiTheme="majorEastAsia" w:eastAsiaTheme="majorEastAsia"/>
          <w:smallCaps/>
          <w:kern w:val="2"/>
          <w:szCs w:val="20"/>
          <w:lang w:val="en-US" w:eastAsia="zh-CN" w:bidi="ar-SA"/>
        </w:rPr>
        <w:fldChar w:fldCharType="end"/>
      </w:r>
      <w:r>
        <w:rPr>
          <w:rFonts w:hint="eastAsia" w:ascii="Times New Roman" w:hAnsi="Times New Roman" w:eastAsia="宋体" w:cs="Times New Roman"/>
          <w:bCs/>
          <w:caps/>
          <w:smallCaps/>
          <w:kern w:val="44"/>
          <w:szCs w:val="44"/>
          <w:lang w:val="en-US" w:eastAsia="zh-CN" w:bidi="ar-SA"/>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_Toc11457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rPr>
          <w:rFonts w:hint="eastAsia" w:cs="Times New Roman" w:asciiTheme="majorEastAsia" w:hAnsiTheme="majorEastAsia" w:eastAsiaTheme="majorEastAsia"/>
          <w:smallCaps/>
          <w:kern w:val="2"/>
          <w:szCs w:val="20"/>
          <w:lang w:val="en-US" w:eastAsia="zh-CN" w:bidi="ar-SA"/>
        </w:rPr>
        <w:t>可用性需求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_Toc11457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53</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_Toc29393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 </w:t>
      </w:r>
      <w:r>
        <w:rPr>
          <w:rFonts w:hint="eastAsia" w:cs="Times New Roman" w:asciiTheme="majorEastAsia" w:hAnsiTheme="majorEastAsia" w:eastAsiaTheme="majorEastAsia"/>
          <w:smallCaps/>
          <w:kern w:val="2"/>
          <w:szCs w:val="20"/>
          <w:lang w:val="en-US" w:eastAsia="zh-CN" w:bidi="ar-SA"/>
        </w:rPr>
        <w:t>性能需求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_Toc29393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54</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_Toc2298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.3 </w:t>
      </w:r>
      <w:r>
        <w:rPr>
          <w:rFonts w:hint="eastAsia" w:cs="Times New Roman" w:asciiTheme="majorEastAsia" w:hAnsiTheme="majorEastAsia" w:eastAsiaTheme="majorEastAsia"/>
          <w:smallCaps/>
          <w:kern w:val="2"/>
          <w:szCs w:val="20"/>
          <w:lang w:val="en-US" w:eastAsia="zh-CN" w:bidi="ar-SA"/>
        </w:rPr>
        <w:t>界面需求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_Toc2298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54</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_Toc16675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.4 </w:t>
      </w:r>
      <w:r>
        <w:rPr>
          <w:rFonts w:hint="eastAsia" w:cs="Times New Roman" w:asciiTheme="majorEastAsia" w:hAnsiTheme="majorEastAsia" w:eastAsiaTheme="majorEastAsia"/>
          <w:smallCaps/>
          <w:kern w:val="2"/>
          <w:szCs w:val="20"/>
          <w:lang w:val="en-US" w:eastAsia="zh-CN" w:bidi="ar-SA"/>
        </w:rPr>
        <w:t>可靠性需求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_Toc16675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54</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_Toc19882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.5 </w:t>
      </w:r>
      <w:r>
        <w:rPr>
          <w:rFonts w:hint="eastAsia" w:cs="Times New Roman" w:asciiTheme="majorEastAsia" w:hAnsiTheme="majorEastAsia" w:eastAsiaTheme="majorEastAsia"/>
          <w:smallCaps/>
          <w:kern w:val="2"/>
          <w:szCs w:val="20"/>
          <w:lang w:val="en-US" w:eastAsia="zh-CN" w:bidi="ar-SA"/>
        </w:rPr>
        <w:t>安全性需求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_Toc19882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54</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_Toc23103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 </w:t>
      </w:r>
      <w:r>
        <w:rPr>
          <w:rFonts w:hint="eastAsia" w:cs="Times New Roman" w:asciiTheme="majorEastAsia" w:hAnsiTheme="majorEastAsia" w:eastAsiaTheme="majorEastAsia"/>
          <w:smallCaps/>
          <w:kern w:val="2"/>
          <w:szCs w:val="20"/>
          <w:lang w:val="en-US" w:eastAsia="zh-CN" w:bidi="ar-SA"/>
        </w:rPr>
        <w:t>保密性需求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_Toc23103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55</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48"/>
        <w:tabs>
          <w:tab w:val="right" w:leader="dot" w:pos="8312"/>
          <w:tab w:val="clear" w:pos="780"/>
          <w:tab w:val="clear" w:pos="993"/>
          <w:tab w:val="clear" w:pos="8302"/>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_Toc27254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w:t>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.7 </w:t>
      </w:r>
      <w:r>
        <w:rPr>
          <w:rFonts w:hint="eastAsia" w:cs="Times New Roman" w:asciiTheme="majorEastAsia" w:hAnsiTheme="majorEastAsia" w:eastAsiaTheme="majorEastAsia"/>
          <w:smallCaps/>
          <w:kern w:val="2"/>
          <w:szCs w:val="20"/>
          <w:lang w:val="en-US" w:eastAsia="zh-CN" w:bidi="ar-SA"/>
        </w:rPr>
        <w:t>可维护性需求</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_Toc27254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55</w:t>
      </w:r>
      <w:r>
        <w:rPr>
          <w:rFonts w:cs="Times New Roman" w:asciiTheme="majorEastAsia" w:hAnsiTheme="majorEastAsia" w:eastAsiaTheme="majorEastAsia"/>
          <w:smallCaps/>
          <w:kern w:val="2"/>
          <w:szCs w:val="20"/>
          <w:lang w:val="en-US" w:eastAsia="zh-CN" w:bidi="ar-SA"/>
        </w:rPr>
        <w:fldChar w:fldCharType="end"/>
      </w:r>
      <w:r>
        <w:rPr>
          <w:rFonts w:hint="eastAsia" w:ascii="Arial" w:hAnsi="Arial" w:cs="Times New Roman" w:eastAsiaTheme="majorEastAsia"/>
          <w:bCs w:val="0"/>
          <w:i w:val="0"/>
          <w:iCs w:val="0"/>
          <w:caps w:val="0"/>
          <w:smallCaps w:val="0"/>
          <w:strike w:val="0"/>
          <w:dstrike w:val="0"/>
          <w:vanish w:val="0"/>
          <w:color w:val="000000"/>
          <w:spacing w:val="0"/>
          <w:kern w:val="2"/>
          <w:position w:val="0"/>
          <w:szCs w:val="32"/>
          <w:u w:val="none"/>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fldChar w:fldCharType="end"/>
      </w:r>
    </w:p>
    <w:p>
      <w:pPr>
        <w:pStyle w:val="39"/>
        <w:tabs>
          <w:tab w:val="right" w:leader="dot" w:pos="8312"/>
          <w:tab w:val="clear" w:pos="1260"/>
          <w:tab w:val="clear" w:pos="2022"/>
          <w:tab w:val="clear" w:pos="8296"/>
        </w:tabs>
        <w:rPr>
          <w:rFonts w:cs="Times New Roman" w:asciiTheme="majorEastAsia" w:hAnsiTheme="majorEastAsia" w:eastAsiaTheme="majorEastAsia"/>
          <w:smallCaps/>
          <w:kern w:val="2"/>
          <w:szCs w:val="20"/>
          <w:lang w:val="en-US" w:eastAsia="zh-CN" w:bidi="ar-SA"/>
        </w:rPr>
      </w:pPr>
      <w:r>
        <w:rPr>
          <w:rFonts w:cs="Times New Roman" w:asciiTheme="majorEastAsia" w:hAnsiTheme="majorEastAsia" w:eastAsiaTheme="majorEastAsia"/>
          <w:bCs/>
          <w:caps/>
          <w:smallCaps/>
          <w:kern w:val="2"/>
          <w:szCs w:val="20"/>
          <w:lang w:val="en-US" w:eastAsia="zh-CN" w:bidi="ar-SA"/>
        </w:rPr>
        <w:fldChar w:fldCharType="begin"/>
      </w:r>
      <w:r>
        <w:rPr>
          <w:rFonts w:cs="Times New Roman" w:asciiTheme="majorEastAsia" w:hAnsiTheme="majorEastAsia" w:eastAsiaTheme="majorEastAsia"/>
          <w:bCs/>
          <w:caps/>
          <w:smallCaps/>
          <w:kern w:val="2"/>
          <w:szCs w:val="20"/>
          <w:lang w:val="en-US" w:eastAsia="zh-CN" w:bidi="ar-SA"/>
        </w:rPr>
        <w:instrText xml:space="preserve"> HYPERLINK \l _Toc29341 </w:instrText>
      </w:r>
      <w:r>
        <w:rPr>
          <w:rFonts w:cs="Times New Roman" w:asciiTheme="majorEastAsia" w:hAnsiTheme="majorEastAsia" w:eastAsiaTheme="majorEastAsia"/>
          <w:bCs/>
          <w:caps/>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第</w:t>
      </w:r>
      <w:r>
        <w:rPr>
          <w:rFonts w:hint="eastAsia" w:ascii="Times New Roman" w:hAnsi="Times New Roman" w:eastAsia="宋体" w:cs="Times New Roman"/>
          <w:bCs/>
          <w:smallCaps/>
          <w:kern w:val="44"/>
          <w:szCs w:val="44"/>
          <w:lang w:val="en-US" w:eastAsia="zh-CN" w:bidi="ar-SA"/>
        </w:rPr>
        <w:t xml:space="preserve">6章 </w:t>
      </w:r>
      <w:r>
        <w:rPr>
          <w:rFonts w:hint="eastAsia" w:cs="Times New Roman" w:asciiTheme="majorEastAsia" w:hAnsiTheme="majorEastAsia" w:eastAsiaTheme="majorEastAsia"/>
          <w:smallCaps/>
          <w:kern w:val="2"/>
          <w:szCs w:val="20"/>
          <w:lang w:val="en-US" w:eastAsia="zh-CN" w:bidi="ar-SA"/>
        </w:rPr>
        <w:t>本文档审批意见</w:t>
      </w:r>
      <w:r>
        <w:rPr>
          <w:rFonts w:cs="Times New Roman" w:asciiTheme="majorEastAsia" w:hAnsiTheme="majorEastAsia" w:eastAsiaTheme="majorEastAsia"/>
          <w:smallCaps/>
          <w:kern w:val="2"/>
          <w:szCs w:val="20"/>
          <w:lang w:val="en-US" w:eastAsia="zh-CN" w:bidi="ar-SA"/>
        </w:rPr>
        <w:tab/>
      </w:r>
      <w:r>
        <w:rPr>
          <w:rFonts w:cs="Times New Roman" w:asciiTheme="majorEastAsia" w:hAnsiTheme="majorEastAsia" w:eastAsiaTheme="majorEastAsia"/>
          <w:smallCaps/>
          <w:kern w:val="2"/>
          <w:szCs w:val="20"/>
          <w:lang w:val="en-US" w:eastAsia="zh-CN" w:bidi="ar-SA"/>
        </w:rPr>
        <w:fldChar w:fldCharType="begin"/>
      </w:r>
      <w:r>
        <w:rPr>
          <w:rFonts w:cs="Times New Roman" w:asciiTheme="majorEastAsia" w:hAnsiTheme="majorEastAsia" w:eastAsiaTheme="majorEastAsia"/>
          <w:smallCaps/>
          <w:kern w:val="2"/>
          <w:szCs w:val="20"/>
          <w:lang w:val="en-US" w:eastAsia="zh-CN" w:bidi="ar-SA"/>
        </w:rPr>
        <w:instrText xml:space="preserve"> PAGEREF _Toc29341 </w:instrText>
      </w:r>
      <w:r>
        <w:rPr>
          <w:rFonts w:cs="Times New Roman" w:asciiTheme="majorEastAsia" w:hAnsiTheme="majorEastAsia" w:eastAsiaTheme="majorEastAsia"/>
          <w:smallCaps/>
          <w:kern w:val="2"/>
          <w:szCs w:val="20"/>
          <w:lang w:val="en-US" w:eastAsia="zh-CN" w:bidi="ar-SA"/>
        </w:rPr>
        <w:fldChar w:fldCharType="separate"/>
      </w:r>
      <w:r>
        <w:rPr>
          <w:rFonts w:cs="Times New Roman" w:asciiTheme="majorEastAsia" w:hAnsiTheme="majorEastAsia" w:eastAsiaTheme="majorEastAsia"/>
          <w:smallCaps/>
          <w:kern w:val="2"/>
          <w:szCs w:val="20"/>
          <w:lang w:val="en-US" w:eastAsia="zh-CN" w:bidi="ar-SA"/>
        </w:rPr>
        <w:t>55</w:t>
      </w:r>
      <w:r>
        <w:rPr>
          <w:rFonts w:cs="Times New Roman" w:asciiTheme="majorEastAsia" w:hAnsiTheme="majorEastAsia" w:eastAsiaTheme="majorEastAsia"/>
          <w:smallCaps/>
          <w:kern w:val="2"/>
          <w:szCs w:val="20"/>
          <w:lang w:val="en-US" w:eastAsia="zh-CN" w:bidi="ar-SA"/>
        </w:rPr>
        <w:fldChar w:fldCharType="end"/>
      </w:r>
      <w:r>
        <w:rPr>
          <w:rFonts w:hint="eastAsia" w:ascii="Times New Roman" w:hAnsi="Times New Roman" w:eastAsia="宋体" w:cs="Times New Roman"/>
          <w:bCs/>
          <w:caps/>
          <w:smallCaps/>
          <w:kern w:val="44"/>
          <w:szCs w:val="44"/>
          <w:lang w:val="en-US" w:eastAsia="zh-CN" w:bidi="ar-SA"/>
        </w:rPr>
        <w:fldChar w:fldCharType="end"/>
      </w:r>
    </w:p>
    <w:p>
      <w:pPr>
        <w:pStyle w:val="48"/>
        <w:rPr>
          <w:b/>
          <w:bCs/>
          <w:caps/>
          <w:sz w:val="28"/>
        </w:rPr>
        <w:sectPr>
          <w:headerReference r:id="rId8" w:type="first"/>
          <w:headerReference r:id="rId6" w:type="default"/>
          <w:footerReference r:id="rId9" w:type="default"/>
          <w:headerReference r:id="rId7" w:type="even"/>
          <w:pgSz w:w="11906" w:h="16838"/>
          <w:pgMar w:top="1440" w:right="1797" w:bottom="1440" w:left="1797" w:header="851" w:footer="992" w:gutter="0"/>
          <w:pgNumType w:fmt="upperRoman" w:start="1"/>
          <w:cols w:space="425" w:num="1"/>
          <w:docGrid w:type="lines" w:linePitch="312" w:charSpace="0"/>
        </w:sectPr>
      </w:pPr>
      <w:r>
        <w:rPr>
          <w:rFonts w:cs="Times New Roman" w:asciiTheme="majorEastAsia" w:hAnsiTheme="majorEastAsia" w:eastAsiaTheme="majorEastAsia"/>
          <w:bCs/>
          <w:caps/>
          <w:smallCaps/>
          <w:kern w:val="2"/>
          <w:szCs w:val="20"/>
          <w:lang w:val="en-US" w:eastAsia="zh-CN" w:bidi="ar-SA"/>
        </w:rPr>
        <w:fldChar w:fldCharType="end"/>
      </w:r>
    </w:p>
    <w:p>
      <w:pPr>
        <w:pStyle w:val="48"/>
        <w:ind w:left="0"/>
        <w:jc w:val="both"/>
        <w:rPr>
          <w:rFonts w:ascii="宋体" w:hAnsi="宋体"/>
        </w:rPr>
        <w:sectPr>
          <w:pgSz w:w="11906" w:h="16838"/>
          <w:pgMar w:top="1440" w:right="1797" w:bottom="1440" w:left="1797" w:header="851" w:footer="992" w:gutter="0"/>
          <w:pgNumType w:fmt="upperRoman"/>
          <w:cols w:space="425" w:num="1"/>
          <w:docGrid w:type="lines" w:linePitch="312" w:charSpace="0"/>
        </w:sectPr>
      </w:pPr>
    </w:p>
    <w:p>
      <w:pPr>
        <w:pStyle w:val="2"/>
      </w:pPr>
      <w:bookmarkStart w:id="1" w:name="_Toc4283"/>
      <w:r>
        <w:rPr>
          <w:rFonts w:hint="eastAsia"/>
        </w:rPr>
        <w:t>简介</w:t>
      </w:r>
      <w:bookmarkEnd w:id="1"/>
    </w:p>
    <w:bookmarkEnd w:id="0"/>
    <w:p>
      <w:pPr>
        <w:pStyle w:val="3"/>
      </w:pPr>
      <w:bookmarkStart w:id="2" w:name="_Toc26226"/>
      <w:r>
        <w:rPr>
          <w:rFonts w:hint="eastAsia"/>
        </w:rPr>
        <w:t>编写目的</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olor w:val="000000"/>
          <w:sz w:val="24"/>
        </w:rPr>
      </w:pPr>
      <w:r>
        <w:rPr>
          <w:rFonts w:hint="eastAsia" w:ascii="宋体" w:hAnsi="宋体"/>
          <w:color w:val="000000"/>
          <w:sz w:val="24"/>
        </w:rPr>
        <w:t xml:space="preserve">    本文档的编写目的是为了《</w:t>
      </w:r>
      <w:r>
        <w:rPr>
          <w:rFonts w:hint="eastAsia" w:ascii="宋体" w:hAnsi="宋体"/>
          <w:color w:val="000000"/>
          <w:sz w:val="24"/>
          <w:lang w:eastAsia="zh-CN"/>
        </w:rPr>
        <w:t>北京理工大学实验室安全管理信息平台</w:t>
      </w:r>
      <w:r>
        <w:rPr>
          <w:rFonts w:hint="eastAsia" w:ascii="宋体" w:hAnsi="宋体"/>
          <w:color w:val="000000"/>
          <w:sz w:val="24"/>
        </w:rPr>
        <w:t>》项目的设计和后期的开发工作提供业务基础，为了系统的设计、 开发、实施提供建设依据，根据学院对系统建设的实际需求，整理形成</w:t>
      </w:r>
      <w:r>
        <w:rPr>
          <w:rFonts w:hint="eastAsia" w:ascii="宋体" w:hAnsi="宋体"/>
          <w:color w:val="000000"/>
          <w:sz w:val="24"/>
          <w:lang w:eastAsia="zh-CN"/>
        </w:rPr>
        <w:t>北京理工大学实验室安全管理信息平台</w:t>
      </w:r>
      <w:r>
        <w:rPr>
          <w:rFonts w:hint="eastAsia" w:asciiTheme="minorEastAsia" w:hAnsiTheme="minorEastAsia" w:eastAsiaTheme="minorEastAsia"/>
          <w:sz w:val="24"/>
        </w:rPr>
        <w:t>项目</w:t>
      </w:r>
      <w:r>
        <w:rPr>
          <w:rFonts w:hint="eastAsia" w:ascii="宋体" w:hAnsi="宋体"/>
          <w:color w:val="000000"/>
          <w:sz w:val="24"/>
        </w:rPr>
        <w:t>的需求规格说明书。本说明书也是《开发计划》、《详细设计说明书》、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olor w:val="000000"/>
          <w:sz w:val="24"/>
        </w:rPr>
      </w:pPr>
      <w:r>
        <w:rPr>
          <w:rFonts w:hint="eastAsia" w:ascii="宋体" w:hAnsi="宋体"/>
          <w:color w:val="000000"/>
          <w:sz w:val="24"/>
        </w:rPr>
        <w:t>《用户手册》</w:t>
      </w:r>
      <w:r>
        <w:rPr>
          <w:rFonts w:hint="eastAsia" w:ascii="宋体" w:hAnsi="宋体"/>
          <w:color w:val="000000"/>
          <w:sz w:val="24"/>
          <w:lang w:eastAsia="zh-CN"/>
        </w:rPr>
        <w:t>和</w:t>
      </w:r>
      <w:r>
        <w:rPr>
          <w:rFonts w:hint="eastAsia" w:ascii="宋体" w:hAnsi="宋体"/>
          <w:color w:val="000000"/>
          <w:sz w:val="24"/>
        </w:rPr>
        <w:t>《测试计划》的编写依据，同时也是项目的验收依据。</w:t>
      </w:r>
    </w:p>
    <w:p>
      <w:pPr>
        <w:rPr>
          <w:rFonts w:ascii="宋体" w:hAnsi="宋体"/>
          <w:color w:val="000000"/>
          <w:sz w:val="24"/>
        </w:rPr>
      </w:pPr>
    </w:p>
    <w:p>
      <w:pPr>
        <w:pStyle w:val="3"/>
      </w:pPr>
      <w:bookmarkStart w:id="3" w:name="_Toc13948"/>
      <w:r>
        <w:rPr>
          <w:rFonts w:hint="eastAsia"/>
        </w:rPr>
        <w:t>读者对象</w:t>
      </w:r>
      <w:bookmarkEnd w:id="3"/>
    </w:p>
    <w:p>
      <w:pPr>
        <w:spacing w:line="360" w:lineRule="auto"/>
        <w:ind w:firstLine="480" w:firstLineChars="200"/>
        <w:rPr>
          <w:rFonts w:ascii="宋体" w:hAnsi="宋体"/>
          <w:color w:val="000000"/>
          <w:sz w:val="24"/>
        </w:rPr>
      </w:pPr>
      <w:r>
        <w:rPr>
          <w:rFonts w:hint="eastAsia" w:ascii="宋体" w:hAnsi="宋体"/>
          <w:color w:val="000000"/>
          <w:sz w:val="24"/>
        </w:rPr>
        <w:t>本文档适用于</w:t>
      </w:r>
      <w:r>
        <w:rPr>
          <w:rFonts w:hint="eastAsia" w:ascii="宋体" w:hAnsi="宋体"/>
          <w:color w:val="000000"/>
          <w:sz w:val="24"/>
          <w:lang w:eastAsia="zh-CN"/>
        </w:rPr>
        <w:t>北京理工大学实验室安全管理信息平台</w:t>
      </w:r>
      <w:r>
        <w:rPr>
          <w:rFonts w:hint="eastAsia" w:asciiTheme="minorEastAsia" w:hAnsiTheme="minorEastAsia" w:eastAsiaTheme="minorEastAsia"/>
          <w:sz w:val="24"/>
        </w:rPr>
        <w:t>项目</w:t>
      </w:r>
      <w:r>
        <w:rPr>
          <w:rFonts w:hint="eastAsia" w:ascii="宋体" w:hAnsi="宋体"/>
          <w:color w:val="000000"/>
          <w:sz w:val="24"/>
        </w:rPr>
        <w:t>的建设。 本文档的预期读者包括平台的设计人员、软件开发、学</w:t>
      </w:r>
      <w:r>
        <w:rPr>
          <w:rFonts w:hint="eastAsia" w:ascii="宋体" w:hAnsi="宋体"/>
          <w:color w:val="000000"/>
          <w:sz w:val="24"/>
          <w:lang w:eastAsia="zh-CN"/>
        </w:rPr>
        <w:t>校</w:t>
      </w:r>
      <w:r>
        <w:rPr>
          <w:rFonts w:hint="eastAsia" w:ascii="宋体" w:hAnsi="宋体"/>
          <w:color w:val="000000"/>
          <w:sz w:val="24"/>
        </w:rPr>
        <w:t>相关单位和信息技术专家。 通过阅读本文档，使各类人员进一步明确所要解决的问题以及解决问题的思路，为项目建设达到预期目标奠定基础。</w:t>
      </w:r>
    </w:p>
    <w:p>
      <w:pPr>
        <w:pStyle w:val="3"/>
      </w:pPr>
      <w:bookmarkStart w:id="4" w:name="_Toc10816"/>
      <w:r>
        <w:rPr>
          <w:rFonts w:hint="eastAsia"/>
        </w:rPr>
        <w:t>术语及定义</w:t>
      </w:r>
      <w:bookmarkEnd w:id="4"/>
    </w:p>
    <w:tbl>
      <w:tblPr>
        <w:tblStyle w:val="61"/>
        <w:tblW w:w="8893" w:type="dxa"/>
        <w:jc w:val="center"/>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2789" w:type="dxa"/>
            <w:shd w:val="clear" w:color="auto" w:fill="BEBEBE" w:themeFill="background1" w:themeFillShade="BF"/>
            <w:vAlign w:val="center"/>
          </w:tcPr>
          <w:p>
            <w:pPr>
              <w:widowControl/>
              <w:spacing w:line="360" w:lineRule="auto"/>
              <w:ind w:firstLine="422" w:firstLineChars="200"/>
              <w:rPr>
                <w:rFonts w:ascii="宋体" w:hAnsi="宋体"/>
                <w:b/>
                <w:szCs w:val="21"/>
              </w:rPr>
            </w:pPr>
            <w:r>
              <w:rPr>
                <w:rFonts w:hint="eastAsia" w:ascii="宋体" w:hAnsi="宋体"/>
                <w:b/>
                <w:szCs w:val="21"/>
              </w:rPr>
              <w:t>缩写、术语</w:t>
            </w:r>
          </w:p>
        </w:tc>
        <w:tc>
          <w:tcPr>
            <w:tcW w:w="6104" w:type="dxa"/>
            <w:shd w:val="clear" w:color="auto" w:fill="BEBEBE" w:themeFill="background1" w:themeFillShade="BF"/>
            <w:vAlign w:val="center"/>
          </w:tcPr>
          <w:p>
            <w:pPr>
              <w:widowControl/>
              <w:spacing w:line="360" w:lineRule="auto"/>
              <w:ind w:firstLine="422" w:firstLineChars="200"/>
              <w:rPr>
                <w:rFonts w:ascii="宋体" w:hAnsi="宋体"/>
                <w:b/>
                <w:szCs w:val="21"/>
              </w:rPr>
            </w:pPr>
            <w:r>
              <w:rPr>
                <w:rFonts w:hint="eastAsia" w:ascii="宋体" w:hAnsi="宋体"/>
                <w:b/>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Java</w:t>
            </w:r>
          </w:p>
        </w:tc>
        <w:tc>
          <w:tcPr>
            <w:tcW w:w="6104" w:type="dxa"/>
            <w:vAlign w:val="center"/>
          </w:tcPr>
          <w:p>
            <w:pPr>
              <w:widowControl/>
              <w:spacing w:line="360" w:lineRule="auto"/>
              <w:ind w:firstLine="420" w:firstLineChars="200"/>
              <w:rPr>
                <w:rFonts w:ascii="宋体" w:hAnsi="宋体"/>
                <w:szCs w:val="21"/>
              </w:rPr>
            </w:pPr>
            <w:r>
              <w:rPr>
                <w:rFonts w:hint="eastAsia" w:ascii="宋体" w:hAnsi="宋体"/>
                <w:szCs w:val="21"/>
              </w:rPr>
              <w:t>目前普遍使用的一种高级开发语言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64"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B/S（浏览器/服务器）模式</w:t>
            </w:r>
          </w:p>
        </w:tc>
        <w:tc>
          <w:tcPr>
            <w:tcW w:w="6104" w:type="dxa"/>
          </w:tcPr>
          <w:p>
            <w:pPr>
              <w:widowControl/>
              <w:spacing w:line="360" w:lineRule="auto"/>
              <w:ind w:firstLine="420" w:firstLineChars="200"/>
              <w:rPr>
                <w:rFonts w:ascii="宋体" w:hAnsi="宋体"/>
                <w:szCs w:val="21"/>
              </w:rPr>
            </w:pPr>
            <w:r>
              <w:rPr>
                <w:rFonts w:hint="eastAsia" w:ascii="宋体" w:hAnsi="宋体"/>
                <w:szCs w:val="21"/>
              </w:rPr>
              <w:t>解决了客户端多平台的问题。浏览器可访问多个应用服务器，形成点到多点、多点到多点的结构模式。</w:t>
            </w:r>
          </w:p>
        </w:tc>
      </w:tr>
    </w:tbl>
    <w:p>
      <w:pPr/>
    </w:p>
    <w:p>
      <w:pPr>
        <w:pStyle w:val="3"/>
      </w:pPr>
      <w:bookmarkStart w:id="5" w:name="_Toc23805"/>
      <w:r>
        <w:rPr>
          <w:rFonts w:hint="eastAsia"/>
        </w:rPr>
        <w:t>读者建议</w:t>
      </w:r>
      <w:bookmarkEnd w:id="5"/>
    </w:p>
    <w:p>
      <w:pPr>
        <w:spacing w:line="360" w:lineRule="auto"/>
        <w:ind w:firstLine="480" w:firstLineChars="200"/>
        <w:rPr>
          <w:rFonts w:ascii="宋体" w:hAnsi="宋体"/>
          <w:color w:val="000000"/>
          <w:sz w:val="24"/>
        </w:rPr>
      </w:pPr>
      <w:bookmarkStart w:id="6" w:name="_Toc272134733"/>
      <w:bookmarkStart w:id="7" w:name="_Toc274740865"/>
      <w:r>
        <w:rPr>
          <w:rFonts w:ascii="宋体" w:hAnsi="宋体"/>
          <w:color w:val="000000"/>
          <w:sz w:val="24"/>
        </w:rPr>
        <w:t>【】</w:t>
      </w:r>
      <w:r>
        <w:rPr>
          <w:rFonts w:hint="eastAsia" w:ascii="宋体" w:hAnsi="宋体"/>
          <w:color w:val="000000"/>
          <w:sz w:val="24"/>
        </w:rPr>
        <w:t>中内容为系统定义标签，可以为命令按钮、菜单、子系统名称、模块名称等；</w:t>
      </w:r>
    </w:p>
    <w:p>
      <w:pPr>
        <w:spacing w:line="360" w:lineRule="auto"/>
        <w:ind w:firstLine="480" w:firstLineChars="200"/>
        <w:rPr>
          <w:rFonts w:ascii="宋体" w:hAnsi="宋体"/>
          <w:color w:val="000000"/>
          <w:sz w:val="24"/>
        </w:rPr>
      </w:pPr>
      <w:r>
        <w:rPr>
          <w:rFonts w:hint="eastAsia" w:ascii="宋体" w:hAnsi="宋体"/>
          <w:color w:val="000000"/>
          <w:sz w:val="24"/>
        </w:rPr>
        <w:t>本文档使用建模工具使用Rational Rose Enterprise Edition及Visio(流程建模)；</w:t>
      </w:r>
    </w:p>
    <w:p>
      <w:pPr>
        <w:spacing w:line="360" w:lineRule="auto"/>
        <w:ind w:firstLine="480" w:firstLineChars="200"/>
        <w:rPr>
          <w:rFonts w:ascii="宋体" w:hAnsi="宋体"/>
          <w:color w:val="000000"/>
          <w:sz w:val="24"/>
        </w:rPr>
      </w:pPr>
      <w:r>
        <w:rPr>
          <w:rFonts w:hint="eastAsia" w:ascii="宋体" w:hAnsi="宋体"/>
          <w:color w:val="000000"/>
          <w:sz w:val="24"/>
        </w:rPr>
        <w:t>为避免不必要的重复，提取了通用用例，通用用例在统一一个位置进行用例描述，通用用例编号规则为系统编码+下划线+用例编码+P，如SYS02_UC001_P；至于哪些功能模块引入了通用用例，会在各模块的“用例列表”中直接引用标写通用用例编号；系统用例编码规则为系统编码+下划线+用例编码，如SYS02_UCOOl。</w:t>
      </w:r>
    </w:p>
    <w:p>
      <w:pPr>
        <w:spacing w:line="360" w:lineRule="auto"/>
        <w:ind w:firstLine="480" w:firstLineChars="200"/>
        <w:rPr>
          <w:rFonts w:ascii="宋体" w:hAnsi="宋体"/>
          <w:color w:val="000000"/>
          <w:sz w:val="24"/>
        </w:rPr>
      </w:pPr>
      <w:r>
        <w:rPr>
          <w:rFonts w:hint="eastAsia" w:ascii="宋体" w:hAnsi="宋体"/>
          <w:color w:val="000000"/>
          <w:sz w:val="24"/>
        </w:rPr>
        <w:t>关于用例粒度描述规则：用例间是Include关系，部分进行用例描述；用例关系是Extend，部分进行用例描述；用例关系是</w:t>
      </w:r>
      <w:r>
        <w:rPr>
          <w:rFonts w:ascii="宋体" w:hAnsi="宋体"/>
          <w:color w:val="000000"/>
          <w:sz w:val="24"/>
        </w:rPr>
        <w:t>Generalization</w:t>
      </w:r>
      <w:r>
        <w:rPr>
          <w:rFonts w:hint="eastAsia" w:ascii="宋体" w:hAnsi="宋体"/>
          <w:color w:val="000000"/>
          <w:sz w:val="24"/>
        </w:rPr>
        <w:t>，为避免误解、雷同，只进行子用例描述，不再进行父用例描述；</w:t>
      </w:r>
    </w:p>
    <w:p>
      <w:pPr>
        <w:spacing w:line="360" w:lineRule="auto"/>
        <w:ind w:firstLine="480" w:firstLineChars="200"/>
        <w:rPr>
          <w:rFonts w:ascii="宋体" w:hAnsi="宋体"/>
          <w:color w:val="000000"/>
          <w:sz w:val="24"/>
        </w:rPr>
      </w:pPr>
      <w:r>
        <w:rPr>
          <w:rFonts w:hint="eastAsia" w:ascii="宋体" w:hAnsi="宋体"/>
          <w:color w:val="000000"/>
          <w:sz w:val="24"/>
        </w:rPr>
        <w:t>用例分包规则为按主题分包；</w:t>
      </w:r>
      <w:bookmarkEnd w:id="6"/>
      <w:bookmarkEnd w:id="7"/>
    </w:p>
    <w:p>
      <w:pPr>
        <w:pStyle w:val="2"/>
        <w:rPr>
          <w:rFonts w:ascii="宋体" w:hAnsi="宋体"/>
        </w:rPr>
      </w:pPr>
      <w:bookmarkStart w:id="8" w:name="_Toc11677"/>
      <w:r>
        <w:rPr>
          <w:rFonts w:hint="eastAsia" w:ascii="宋体" w:hAnsi="宋体"/>
        </w:rPr>
        <w:t>概述</w:t>
      </w:r>
      <w:bookmarkEnd w:id="8"/>
    </w:p>
    <w:p>
      <w:pPr>
        <w:pStyle w:val="3"/>
        <w:rPr>
          <w:rFonts w:ascii="宋体" w:hAnsi="宋体"/>
          <w:sz w:val="24"/>
        </w:rPr>
      </w:pPr>
      <w:bookmarkStart w:id="9" w:name="_Toc2149"/>
      <w:r>
        <w:rPr>
          <w:rFonts w:hint="eastAsia"/>
        </w:rPr>
        <w:t>项目背景</w:t>
      </w:r>
      <w:bookmarkEnd w:id="9"/>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2012年5月-2014年7月，北京理工大学联合清华大学、北京化工大学完成了工信部安全生产司立项的“高校实验室安全检查规范研究”课题，编制了《实验室技术安全检查标准手册》，为工科为主高校各级各类实验室安全检查提供了实用性的工具和参考。为进一步提高该《手册》的应用效益和使用价值，北京理工大学向工信部安全生产司申请开展“部属高校实验室安全管理信息平台开发”课题，工信部安全生产司于2015年3月对该课题给予了立项支持。</w:t>
      </w:r>
    </w:p>
    <w:p>
      <w:pPr>
        <w:spacing w:line="360" w:lineRule="auto"/>
        <w:ind w:firstLine="480" w:firstLineChars="200"/>
        <w:rPr>
          <w:rFonts w:ascii="宋体" w:hAnsi="宋体"/>
          <w:sz w:val="24"/>
        </w:rPr>
      </w:pPr>
    </w:p>
    <w:p>
      <w:pPr>
        <w:pStyle w:val="3"/>
      </w:pPr>
      <w:bookmarkStart w:id="10" w:name="_Toc15493"/>
      <w:r>
        <w:rPr>
          <w:rFonts w:hint="eastAsia"/>
        </w:rPr>
        <w:t>建设目标</w:t>
      </w:r>
      <w:bookmarkEnd w:id="10"/>
    </w:p>
    <w:p>
      <w:pPr>
        <w:spacing w:line="360" w:lineRule="auto"/>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以《实验室技术安全检查标准手册》为基础，通过技术支持，建成集学习、指导、检查、评估、隐患整改等功能于一体的“部属高校实验室安全管理信息平台”，提高《手册》的应用效益和使用价值，让各类人员都从中受益。</w:t>
      </w:r>
    </w:p>
    <w:p>
      <w:pPr>
        <w:pStyle w:val="3"/>
      </w:pPr>
      <w:bookmarkStart w:id="11" w:name="_Toc4971"/>
      <w:r>
        <w:rPr>
          <w:rFonts w:hint="eastAsia"/>
        </w:rPr>
        <w:t>系统边界</w:t>
      </w:r>
      <w:bookmarkEnd w:id="11"/>
    </w:p>
    <w:p>
      <w:pPr>
        <w:adjustRightInd w:val="0"/>
        <w:snapToGrid w:val="0"/>
        <w:spacing w:before="120" w:after="120" w:line="360" w:lineRule="auto"/>
        <w:ind w:firstLine="480" w:firstLineChars="200"/>
        <w:rPr>
          <w:rFonts w:ascii="宋体" w:hAnsi="宋体"/>
          <w:color w:val="000000"/>
          <w:sz w:val="24"/>
        </w:rPr>
      </w:pPr>
      <w:r>
        <w:rPr>
          <w:rFonts w:hint="eastAsia" w:asciiTheme="minorEastAsia" w:hAnsiTheme="minorEastAsia" w:eastAsiaTheme="minorEastAsia"/>
          <w:sz w:val="24"/>
          <w:lang w:eastAsia="zh-CN"/>
        </w:rPr>
        <w:t>北京理工大学实验室安全管理信息平台</w:t>
      </w:r>
      <w:r>
        <w:rPr>
          <w:rFonts w:hint="eastAsia" w:asciiTheme="minorEastAsia" w:hAnsiTheme="minorEastAsia" w:eastAsiaTheme="minorEastAsia"/>
          <w:sz w:val="24"/>
        </w:rPr>
        <w:t>项目</w:t>
      </w:r>
      <w:r>
        <w:rPr>
          <w:rFonts w:hint="eastAsia" w:ascii="宋体" w:hAnsi="宋体"/>
          <w:color w:val="000000"/>
          <w:sz w:val="24"/>
        </w:rPr>
        <w:t>的构成主要有综合应用平台、应用支撑系统、数据服务、数据库系统等组成。</w:t>
      </w:r>
    </w:p>
    <w:p>
      <w:pPr>
        <w:pStyle w:val="3"/>
      </w:pPr>
      <w:bookmarkStart w:id="12" w:name="_Toc13013"/>
      <w:r>
        <w:rPr>
          <w:rFonts w:hint="eastAsia"/>
        </w:rPr>
        <w:t>系统集成</w:t>
      </w:r>
      <w:bookmarkEnd w:id="12"/>
    </w:p>
    <w:tbl>
      <w:tblPr>
        <w:tblStyle w:val="61"/>
        <w:tblW w:w="8893" w:type="dxa"/>
        <w:jc w:val="center"/>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2789" w:type="dxa"/>
            <w:shd w:val="clear" w:color="auto" w:fill="BEBEBE" w:themeFill="background1" w:themeFillShade="BF"/>
            <w:vAlign w:val="center"/>
          </w:tcPr>
          <w:p>
            <w:pPr>
              <w:widowControl/>
              <w:spacing w:line="360" w:lineRule="auto"/>
              <w:ind w:firstLine="422" w:firstLineChars="200"/>
              <w:rPr>
                <w:rFonts w:ascii="宋体" w:hAnsi="宋体"/>
                <w:b/>
                <w:szCs w:val="21"/>
              </w:rPr>
            </w:pPr>
            <w:r>
              <w:rPr>
                <w:rFonts w:hint="eastAsia" w:ascii="宋体" w:hAnsi="宋体"/>
                <w:b/>
                <w:szCs w:val="21"/>
              </w:rPr>
              <w:t>运行环境</w:t>
            </w:r>
          </w:p>
        </w:tc>
        <w:tc>
          <w:tcPr>
            <w:tcW w:w="6104" w:type="dxa"/>
            <w:shd w:val="clear" w:color="auto" w:fill="BEBEBE" w:themeFill="background1" w:themeFillShade="BF"/>
            <w:vAlign w:val="center"/>
          </w:tcPr>
          <w:p>
            <w:pPr>
              <w:widowControl/>
              <w:spacing w:line="360" w:lineRule="auto"/>
              <w:ind w:firstLine="422" w:firstLineChars="200"/>
              <w:rPr>
                <w:rFonts w:ascii="宋体" w:hAnsi="宋体"/>
                <w:b/>
                <w:szCs w:val="21"/>
              </w:rPr>
            </w:pPr>
            <w:r>
              <w:rPr>
                <w:rFonts w:hint="eastAsia" w:ascii="宋体" w:hAnsi="宋体"/>
                <w:b/>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ascii="宋体" w:hAnsi="宋体"/>
                <w:szCs w:val="21"/>
              </w:rPr>
              <w:t>W</w:t>
            </w:r>
            <w:r>
              <w:rPr>
                <w:rFonts w:hint="eastAsia" w:ascii="宋体" w:hAnsi="宋体"/>
                <w:szCs w:val="21"/>
              </w:rPr>
              <w:t>indows server</w:t>
            </w:r>
          </w:p>
        </w:tc>
        <w:tc>
          <w:tcPr>
            <w:tcW w:w="6104" w:type="dxa"/>
            <w:vAlign w:val="center"/>
          </w:tcPr>
          <w:p>
            <w:pPr>
              <w:widowControl/>
              <w:spacing w:line="360" w:lineRule="auto"/>
              <w:rPr>
                <w:rFonts w:ascii="宋体" w:hAnsi="宋体"/>
                <w:szCs w:val="21"/>
              </w:rPr>
            </w:pPr>
            <w:r>
              <w:rPr>
                <w:rFonts w:hint="eastAsia" w:ascii="宋体" w:hAnsi="宋体"/>
                <w:szCs w:val="21"/>
              </w:rPr>
              <w:t>服务器操作系统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Tomcat v6.0</w:t>
            </w:r>
          </w:p>
        </w:tc>
        <w:tc>
          <w:tcPr>
            <w:tcW w:w="6104" w:type="dxa"/>
            <w:vAlign w:val="center"/>
          </w:tcPr>
          <w:p>
            <w:pPr>
              <w:widowControl/>
              <w:spacing w:line="360" w:lineRule="auto"/>
              <w:rPr>
                <w:rFonts w:ascii="宋体" w:hAnsi="宋体"/>
                <w:szCs w:val="21"/>
              </w:rPr>
            </w:pPr>
            <w:r>
              <w:rPr>
                <w:rFonts w:ascii="宋体" w:hAnsi="宋体"/>
                <w:szCs w:val="21"/>
              </w:rPr>
              <w:t>W</w:t>
            </w:r>
            <w:r>
              <w:rPr>
                <w:rFonts w:hint="eastAsia" w:ascii="宋体" w:hAnsi="宋体"/>
                <w:szCs w:val="21"/>
              </w:rPr>
              <w:t>eb应用服务器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JDK 1.6</w:t>
            </w:r>
          </w:p>
        </w:tc>
        <w:tc>
          <w:tcPr>
            <w:tcW w:w="6104" w:type="dxa"/>
            <w:vAlign w:val="center"/>
          </w:tcPr>
          <w:p>
            <w:pPr>
              <w:widowControl/>
              <w:spacing w:line="360" w:lineRule="auto"/>
              <w:rPr>
                <w:rFonts w:ascii="宋体" w:hAnsi="宋体"/>
                <w:szCs w:val="21"/>
              </w:rPr>
            </w:pPr>
            <w:r>
              <w:rPr>
                <w:rFonts w:ascii="宋体" w:hAnsi="宋体"/>
                <w:szCs w:val="21"/>
              </w:rPr>
              <w:t>J</w:t>
            </w:r>
            <w:r>
              <w:rPr>
                <w:rFonts w:hint="eastAsia" w:ascii="宋体" w:hAnsi="宋体"/>
                <w:szCs w:val="21"/>
              </w:rPr>
              <w:t>ava语言开发工具包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MySql</w:t>
            </w:r>
          </w:p>
        </w:tc>
        <w:tc>
          <w:tcPr>
            <w:tcW w:w="6104" w:type="dxa"/>
            <w:vAlign w:val="center"/>
          </w:tcPr>
          <w:p>
            <w:pPr>
              <w:widowControl/>
              <w:spacing w:line="360" w:lineRule="auto"/>
              <w:rPr>
                <w:rFonts w:ascii="宋体" w:hAnsi="宋体"/>
                <w:szCs w:val="21"/>
              </w:rPr>
            </w:pPr>
            <w:r>
              <w:rPr>
                <w:rFonts w:hint="eastAsia" w:ascii="宋体" w:hAnsi="宋体"/>
                <w:szCs w:val="21"/>
              </w:rPr>
              <w:t>关系型数据库管理系统</w:t>
            </w:r>
          </w:p>
        </w:tc>
      </w:tr>
    </w:tbl>
    <w:p>
      <w:pPr/>
    </w:p>
    <w:p>
      <w:pPr>
        <w:pStyle w:val="3"/>
      </w:pPr>
      <w:bookmarkStart w:id="13" w:name="_Toc11891"/>
      <w:r>
        <w:rPr>
          <w:rFonts w:hint="eastAsia"/>
        </w:rPr>
        <w:t>系统运行环境</w:t>
      </w:r>
      <w:bookmarkEnd w:id="13"/>
    </w:p>
    <w:tbl>
      <w:tblPr>
        <w:tblStyle w:val="61"/>
        <w:tblW w:w="8893" w:type="dxa"/>
        <w:jc w:val="center"/>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2789" w:type="dxa"/>
            <w:shd w:val="clear" w:color="auto" w:fill="BEBEBE" w:themeFill="background1" w:themeFillShade="BF"/>
            <w:vAlign w:val="center"/>
          </w:tcPr>
          <w:p>
            <w:pPr>
              <w:widowControl/>
              <w:spacing w:line="360" w:lineRule="auto"/>
              <w:ind w:firstLine="422" w:firstLineChars="200"/>
              <w:jc w:val="center"/>
              <w:rPr>
                <w:rFonts w:ascii="宋体" w:hAnsi="宋体"/>
                <w:b/>
                <w:szCs w:val="21"/>
              </w:rPr>
            </w:pPr>
            <w:r>
              <w:rPr>
                <w:rFonts w:hint="eastAsia" w:ascii="宋体" w:hAnsi="宋体"/>
                <w:b/>
                <w:szCs w:val="21"/>
              </w:rPr>
              <w:t>名称</w:t>
            </w:r>
          </w:p>
        </w:tc>
        <w:tc>
          <w:tcPr>
            <w:tcW w:w="6104" w:type="dxa"/>
            <w:shd w:val="clear" w:color="auto" w:fill="BEBEBE" w:themeFill="background1" w:themeFillShade="BF"/>
            <w:vAlign w:val="center"/>
          </w:tcPr>
          <w:p>
            <w:pPr>
              <w:widowControl/>
              <w:spacing w:line="360" w:lineRule="auto"/>
              <w:ind w:firstLine="422" w:firstLineChars="200"/>
              <w:jc w:val="center"/>
              <w:rPr>
                <w:rFonts w:ascii="宋体" w:hAnsi="宋体"/>
                <w:b/>
                <w:szCs w:val="21"/>
              </w:rPr>
            </w:pPr>
            <w:r>
              <w:rPr>
                <w:rFonts w:hint="eastAsia" w:ascii="宋体" w:hAnsi="宋体"/>
                <w:b/>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浏览器</w:t>
            </w:r>
          </w:p>
        </w:tc>
        <w:tc>
          <w:tcPr>
            <w:tcW w:w="6104" w:type="dxa"/>
            <w:vAlign w:val="center"/>
          </w:tcPr>
          <w:p>
            <w:pPr>
              <w:widowControl/>
              <w:spacing w:line="360" w:lineRule="auto"/>
              <w:rPr>
                <w:rFonts w:ascii="宋体" w:hAnsi="宋体"/>
                <w:szCs w:val="21"/>
              </w:rPr>
            </w:pPr>
            <w:r>
              <w:rPr>
                <w:rFonts w:hint="eastAsia" w:ascii="宋体" w:hAnsi="宋体"/>
                <w:szCs w:val="21"/>
              </w:rPr>
              <w:t>IE 8.0+、Firefox（火狐）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分辨率</w:t>
            </w:r>
          </w:p>
        </w:tc>
        <w:tc>
          <w:tcPr>
            <w:tcW w:w="6104" w:type="dxa"/>
            <w:vAlign w:val="center"/>
          </w:tcPr>
          <w:p>
            <w:pPr>
              <w:widowControl/>
              <w:spacing w:line="360" w:lineRule="auto"/>
              <w:rPr>
                <w:rFonts w:ascii="宋体" w:hAnsi="宋体"/>
                <w:szCs w:val="21"/>
              </w:rPr>
            </w:pPr>
            <w:r>
              <w:rPr>
                <w:rFonts w:hint="eastAsia" w:ascii="宋体" w:hAnsi="宋体"/>
                <w:szCs w:val="21"/>
              </w:rPr>
              <w:t>1366*768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语言支持</w:t>
            </w:r>
          </w:p>
        </w:tc>
        <w:tc>
          <w:tcPr>
            <w:tcW w:w="6104" w:type="dxa"/>
            <w:vAlign w:val="center"/>
          </w:tcPr>
          <w:p>
            <w:pPr>
              <w:widowControl/>
              <w:spacing w:line="360" w:lineRule="auto"/>
              <w:rPr>
                <w:rFonts w:ascii="宋体" w:hAnsi="宋体"/>
                <w:szCs w:val="21"/>
              </w:rPr>
            </w:pPr>
            <w:r>
              <w:rPr>
                <w:rFonts w:hint="eastAsia" w:ascii="宋体" w:hAnsi="宋体"/>
                <w:szCs w:val="21"/>
              </w:rPr>
              <w:t>汉语</w:t>
            </w:r>
          </w:p>
        </w:tc>
      </w:tr>
    </w:tbl>
    <w:p>
      <w:pPr/>
    </w:p>
    <w:p>
      <w:pPr>
        <w:pStyle w:val="3"/>
      </w:pPr>
      <w:bookmarkStart w:id="14" w:name="_Toc7028"/>
      <w:r>
        <w:rPr>
          <w:rFonts w:hint="eastAsia"/>
        </w:rPr>
        <w:t>研发团队</w:t>
      </w:r>
      <w:bookmarkEnd w:id="14"/>
    </w:p>
    <w:tbl>
      <w:tblPr>
        <w:tblStyle w:val="61"/>
        <w:tblW w:w="8893" w:type="dxa"/>
        <w:jc w:val="center"/>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jc w:val="center"/>
        </w:trPr>
        <w:tc>
          <w:tcPr>
            <w:tcW w:w="2789" w:type="dxa"/>
            <w:shd w:val="clear" w:color="auto" w:fill="BEBEBE" w:themeFill="background1" w:themeFillShade="BF"/>
            <w:vAlign w:val="center"/>
          </w:tcPr>
          <w:p>
            <w:pPr>
              <w:widowControl/>
              <w:spacing w:line="360" w:lineRule="auto"/>
              <w:ind w:firstLine="422" w:firstLineChars="200"/>
              <w:rPr>
                <w:rFonts w:ascii="宋体" w:hAnsi="宋体"/>
                <w:b/>
                <w:szCs w:val="21"/>
              </w:rPr>
            </w:pPr>
            <w:r>
              <w:rPr>
                <w:rFonts w:hint="eastAsia" w:ascii="宋体" w:hAnsi="宋体"/>
                <w:b/>
                <w:szCs w:val="21"/>
              </w:rPr>
              <w:t>职称</w:t>
            </w:r>
          </w:p>
        </w:tc>
        <w:tc>
          <w:tcPr>
            <w:tcW w:w="6104" w:type="dxa"/>
            <w:shd w:val="clear" w:color="auto" w:fill="BEBEBE" w:themeFill="background1" w:themeFillShade="BF"/>
            <w:vAlign w:val="center"/>
          </w:tcPr>
          <w:p>
            <w:pPr>
              <w:widowControl/>
              <w:spacing w:line="360" w:lineRule="auto"/>
              <w:ind w:firstLine="422" w:firstLineChars="200"/>
              <w:rPr>
                <w:rFonts w:ascii="宋体" w:hAnsi="宋体"/>
                <w:b/>
                <w:szCs w:val="21"/>
              </w:rPr>
            </w:pPr>
            <w:r>
              <w:rPr>
                <w:rFonts w:hint="eastAsia" w:ascii="宋体" w:hAnsi="宋体"/>
                <w:b/>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项目经理1人</w:t>
            </w:r>
          </w:p>
        </w:tc>
        <w:tc>
          <w:tcPr>
            <w:tcW w:w="6104" w:type="dxa"/>
            <w:vAlign w:val="center"/>
          </w:tcPr>
          <w:p>
            <w:pPr>
              <w:widowControl/>
              <w:spacing w:line="360" w:lineRule="auto"/>
              <w:rPr>
                <w:rFonts w:ascii="宋体" w:hAnsi="宋体"/>
                <w:szCs w:val="21"/>
              </w:rPr>
            </w:pPr>
            <w:r>
              <w:rPr>
                <w:rFonts w:hint="eastAsia" w:ascii="宋体" w:hAnsi="宋体"/>
                <w:szCs w:val="21"/>
              </w:rPr>
              <w:t>负责项目需求调研，项目进度及质量跟踪。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美工1人</w:t>
            </w:r>
          </w:p>
        </w:tc>
        <w:tc>
          <w:tcPr>
            <w:tcW w:w="6104" w:type="dxa"/>
            <w:vAlign w:val="center"/>
          </w:tcPr>
          <w:p>
            <w:pPr>
              <w:widowControl/>
              <w:spacing w:line="360" w:lineRule="auto"/>
              <w:rPr>
                <w:rFonts w:ascii="宋体" w:hAnsi="宋体"/>
                <w:szCs w:val="21"/>
              </w:rPr>
            </w:pPr>
            <w:r>
              <w:rPr>
                <w:rFonts w:hint="eastAsia" w:ascii="宋体" w:hAnsi="宋体"/>
                <w:szCs w:val="21"/>
              </w:rPr>
              <w:t>页面样式设计前端开发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开发人员7人</w:t>
            </w:r>
          </w:p>
        </w:tc>
        <w:tc>
          <w:tcPr>
            <w:tcW w:w="6104" w:type="dxa"/>
            <w:vAlign w:val="center"/>
          </w:tcPr>
          <w:p>
            <w:pPr>
              <w:widowControl/>
              <w:spacing w:line="360" w:lineRule="auto"/>
              <w:rPr>
                <w:rFonts w:ascii="宋体" w:hAnsi="宋体"/>
                <w:szCs w:val="21"/>
              </w:rPr>
            </w:pPr>
            <w:r>
              <w:rPr>
                <w:rFonts w:hint="eastAsia" w:ascii="宋体" w:hAnsi="宋体"/>
                <w:szCs w:val="21"/>
              </w:rPr>
              <w:t>核心代码编写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测试人员2人</w:t>
            </w:r>
          </w:p>
        </w:tc>
        <w:tc>
          <w:tcPr>
            <w:tcW w:w="6104" w:type="dxa"/>
            <w:vAlign w:val="center"/>
          </w:tcPr>
          <w:p>
            <w:pPr>
              <w:widowControl/>
              <w:spacing w:line="360" w:lineRule="auto"/>
              <w:rPr>
                <w:rFonts w:ascii="宋体" w:hAnsi="宋体"/>
                <w:szCs w:val="21"/>
              </w:rPr>
            </w:pPr>
            <w:r>
              <w:rPr>
                <w:rFonts w:hint="eastAsia" w:ascii="宋体" w:hAnsi="宋体"/>
                <w:szCs w:val="21"/>
              </w:rPr>
              <w:t>功能及业务模块测试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9" w:hRule="atLeast"/>
          <w:jc w:val="center"/>
        </w:trPr>
        <w:tc>
          <w:tcPr>
            <w:tcW w:w="2789" w:type="dxa"/>
            <w:vAlign w:val="center"/>
          </w:tcPr>
          <w:p>
            <w:pPr>
              <w:widowControl/>
              <w:spacing w:line="360" w:lineRule="auto"/>
              <w:ind w:firstLine="420" w:firstLineChars="200"/>
              <w:rPr>
                <w:rFonts w:ascii="宋体" w:hAnsi="宋体"/>
                <w:szCs w:val="21"/>
              </w:rPr>
            </w:pPr>
            <w:r>
              <w:rPr>
                <w:rFonts w:hint="eastAsia" w:ascii="宋体" w:hAnsi="宋体"/>
                <w:szCs w:val="21"/>
              </w:rPr>
              <w:t>部署人员1人</w:t>
            </w:r>
          </w:p>
        </w:tc>
        <w:tc>
          <w:tcPr>
            <w:tcW w:w="6104" w:type="dxa"/>
            <w:vAlign w:val="center"/>
          </w:tcPr>
          <w:p>
            <w:pPr>
              <w:widowControl/>
              <w:spacing w:line="360" w:lineRule="auto"/>
              <w:rPr>
                <w:rFonts w:ascii="宋体" w:hAnsi="宋体"/>
                <w:szCs w:val="21"/>
              </w:rPr>
            </w:pPr>
            <w:r>
              <w:rPr>
                <w:rFonts w:hint="eastAsia" w:ascii="宋体" w:hAnsi="宋体"/>
                <w:szCs w:val="21"/>
              </w:rPr>
              <w:t>负责项目部署上线</w:t>
            </w:r>
          </w:p>
        </w:tc>
      </w:tr>
    </w:tbl>
    <w:p>
      <w:pPr/>
    </w:p>
    <w:p>
      <w:pPr>
        <w:pStyle w:val="3"/>
      </w:pPr>
      <w:bookmarkStart w:id="15" w:name="_Toc11412"/>
      <w:r>
        <w:rPr>
          <w:rFonts w:hint="eastAsia"/>
          <w:lang w:val="en-GB"/>
        </w:rPr>
        <w:t>用户分析</w:t>
      </w:r>
      <w:bookmarkEnd w:id="15"/>
      <w:bookmarkStart w:id="16" w:name="_Toc356549233"/>
      <w:bookmarkStart w:id="17" w:name="_Toc360006542"/>
    </w:p>
    <w:p>
      <w:pPr>
        <w:pStyle w:val="4"/>
      </w:pPr>
      <w:bookmarkStart w:id="18" w:name="_Toc18878"/>
      <w:r>
        <w:rPr>
          <w:rFonts w:hint="eastAsia"/>
        </w:rPr>
        <w:t>组织机构</w:t>
      </w:r>
      <w:bookmarkEnd w:id="18"/>
    </w:p>
    <w:p>
      <w:pPr>
        <w:spacing w:line="360" w:lineRule="auto"/>
        <w:ind w:firstLine="420"/>
        <w:rPr>
          <w:rFonts w:ascii="宋体" w:hAnsi="宋体"/>
          <w:sz w:val="24"/>
        </w:rPr>
      </w:pPr>
      <w:r>
        <w:rPr>
          <w:rFonts w:ascii="宋体" w:hAnsi="宋体"/>
          <w:sz w:val="24"/>
        </w:rPr>
        <w:t>系统权限的设计和配置，需要</w:t>
      </w:r>
      <w:r>
        <w:rPr>
          <w:rFonts w:hint="eastAsia" w:ascii="宋体" w:hAnsi="宋体"/>
          <w:sz w:val="24"/>
          <w:lang w:eastAsia="zh-CN"/>
        </w:rPr>
        <w:t>房间负责人</w:t>
      </w:r>
      <w:r>
        <w:rPr>
          <w:rFonts w:ascii="宋体" w:hAnsi="宋体"/>
          <w:sz w:val="24"/>
        </w:rPr>
        <w:t>、</w:t>
      </w:r>
      <w:r>
        <w:rPr>
          <w:rFonts w:hint="eastAsia" w:ascii="宋体" w:hAnsi="宋体"/>
          <w:sz w:val="24"/>
          <w:lang w:eastAsia="zh-CN"/>
        </w:rPr>
        <w:t>核查人员、隐患单位负责人、实验室操作人员、各级各类安全管理人员</w:t>
      </w:r>
      <w:r>
        <w:rPr>
          <w:rFonts w:ascii="宋体" w:hAnsi="宋体"/>
          <w:sz w:val="24"/>
        </w:rPr>
        <w:t>、</w:t>
      </w:r>
      <w:r>
        <w:rPr>
          <w:rFonts w:hint="eastAsia" w:ascii="宋体" w:hAnsi="宋体"/>
          <w:sz w:val="24"/>
          <w:lang w:eastAsia="zh-CN"/>
        </w:rPr>
        <w:t>系统管理员</w:t>
      </w:r>
      <w:r>
        <w:rPr>
          <w:rFonts w:hint="eastAsia" w:ascii="宋体" w:hAnsi="宋体"/>
          <w:sz w:val="24"/>
          <w:lang w:val="en-US" w:eastAsia="zh-CN"/>
        </w:rPr>
        <w:t>6</w:t>
      </w:r>
      <w:r>
        <w:rPr>
          <w:rFonts w:ascii="宋体" w:hAnsi="宋体"/>
          <w:sz w:val="24"/>
        </w:rPr>
        <w:t>种权限设置其中：</w:t>
      </w:r>
    </w:p>
    <w:p>
      <w:pPr>
        <w:spacing w:line="360" w:lineRule="auto"/>
        <w:ind w:firstLine="480" w:firstLineChars="200"/>
        <w:rPr>
          <w:rFonts w:ascii="宋体" w:hAnsi="宋体"/>
          <w:sz w:val="24"/>
        </w:rPr>
      </w:pPr>
      <w:r>
        <w:rPr>
          <w:rFonts w:hint="eastAsia" w:ascii="宋体" w:hAnsi="宋体"/>
          <w:sz w:val="24"/>
        </w:rPr>
        <w:t>1）</w:t>
      </w:r>
      <w:r>
        <w:rPr>
          <w:rFonts w:hint="eastAsia" w:ascii="宋体" w:hAnsi="宋体"/>
          <w:sz w:val="24"/>
          <w:lang w:eastAsia="zh-CN"/>
        </w:rPr>
        <w:t>房间负责人可以浏览标准，可以发布任务，查看任务台账、历史台账及隐患台账，负责实施检查任务及隐患的上报</w:t>
      </w:r>
      <w:r>
        <w:rPr>
          <w:rFonts w:ascii="宋体" w:hAnsi="宋体"/>
          <w:sz w:val="24"/>
        </w:rPr>
        <w:t>。</w:t>
      </w:r>
    </w:p>
    <w:p>
      <w:pPr>
        <w:spacing w:line="360" w:lineRule="auto"/>
        <w:ind w:firstLine="480" w:firstLineChars="200"/>
        <w:rPr>
          <w:rFonts w:ascii="宋体" w:hAnsi="宋体"/>
          <w:sz w:val="24"/>
        </w:rPr>
      </w:pPr>
      <w:r>
        <w:rPr>
          <w:rFonts w:hint="eastAsia" w:ascii="宋体" w:hAnsi="宋体"/>
          <w:sz w:val="24"/>
        </w:rPr>
        <w:t>2）</w:t>
      </w:r>
      <w:r>
        <w:rPr>
          <w:rFonts w:hint="eastAsia" w:ascii="宋体" w:hAnsi="宋体"/>
          <w:sz w:val="24"/>
          <w:lang w:eastAsia="zh-CN"/>
        </w:rPr>
        <w:t>核查人员</w:t>
      </w:r>
      <w:r>
        <w:rPr>
          <w:rFonts w:hint="eastAsia" w:ascii="宋体" w:hAnsi="宋体"/>
          <w:sz w:val="24"/>
        </w:rPr>
        <w:t>负责</w:t>
      </w:r>
      <w:r>
        <w:rPr>
          <w:rFonts w:hint="eastAsia" w:ascii="宋体" w:hAnsi="宋体"/>
          <w:sz w:val="24"/>
          <w:lang w:eastAsia="zh-CN"/>
        </w:rPr>
        <w:t>核查已完成的检查任务</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3）</w:t>
      </w:r>
      <w:r>
        <w:rPr>
          <w:rFonts w:hint="eastAsia" w:ascii="宋体" w:hAnsi="宋体"/>
          <w:sz w:val="24"/>
          <w:lang w:eastAsia="zh-CN"/>
        </w:rPr>
        <w:t>隐患单位负责人</w:t>
      </w:r>
      <w:r>
        <w:rPr>
          <w:rFonts w:hint="eastAsia" w:ascii="宋体" w:hAnsi="宋体"/>
          <w:sz w:val="24"/>
        </w:rPr>
        <w:t>负责</w:t>
      </w:r>
      <w:r>
        <w:rPr>
          <w:rFonts w:hint="eastAsia" w:ascii="宋体" w:hAnsi="宋体"/>
          <w:sz w:val="24"/>
          <w:lang w:eastAsia="zh-CN"/>
        </w:rPr>
        <w:t>处理已上传的隐患并进行反馈</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4）</w:t>
      </w:r>
      <w:r>
        <w:rPr>
          <w:rFonts w:hint="eastAsia" w:ascii="宋体" w:hAnsi="宋体"/>
          <w:sz w:val="24"/>
          <w:lang w:eastAsia="zh-CN"/>
        </w:rPr>
        <w:t>实验室操作人员可以学习浏览标准</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5）</w:t>
      </w:r>
      <w:r>
        <w:rPr>
          <w:rFonts w:hint="eastAsia" w:ascii="宋体" w:hAnsi="宋体"/>
          <w:sz w:val="24"/>
          <w:lang w:eastAsia="zh-CN"/>
        </w:rPr>
        <w:t>各级各类安全管理人员可以浏览标准，可以发布任务，查看任务台账、历史台账及隐患台账，分析检查结果</w:t>
      </w:r>
      <w:r>
        <w:rPr>
          <w:rFonts w:hint="eastAsia" w:ascii="宋体" w:hAnsi="宋体"/>
          <w:sz w:val="24"/>
        </w:rPr>
        <w:t>。</w:t>
      </w:r>
    </w:p>
    <w:p>
      <w:pPr>
        <w:spacing w:line="360" w:lineRule="auto"/>
        <w:ind w:firstLine="480" w:firstLineChars="200"/>
        <w:rPr>
          <w:rFonts w:hint="eastAsia" w:ascii="宋体" w:hAnsi="宋体" w:eastAsia="宋体"/>
          <w:sz w:val="24"/>
          <w:lang w:val="en-US" w:eastAsia="zh-CN"/>
        </w:rPr>
      </w:pPr>
      <w:r>
        <w:rPr>
          <w:rFonts w:hint="eastAsia" w:ascii="宋体" w:hAnsi="宋体"/>
          <w:sz w:val="24"/>
          <w:lang w:val="en-US" w:eastAsia="zh-CN"/>
        </w:rPr>
        <w:t>6）系统管理员负责各种基础信息的维护。</w:t>
      </w:r>
    </w:p>
    <w:p>
      <w:pPr>
        <w:pStyle w:val="4"/>
        <w:rPr>
          <w:rFonts w:ascii="宋体" w:hAnsi="宋体"/>
        </w:rPr>
      </w:pPr>
      <w:bookmarkStart w:id="19" w:name="_Toc13775"/>
      <w:r>
        <w:rPr>
          <w:rFonts w:hint="eastAsia" w:ascii="宋体" w:hAnsi="宋体"/>
        </w:rPr>
        <w:t>用户与角色分析</w:t>
      </w:r>
      <w:bookmarkEnd w:id="16"/>
      <w:bookmarkEnd w:id="17"/>
      <w:bookmarkEnd w:id="19"/>
    </w:p>
    <w:tbl>
      <w:tblPr>
        <w:tblStyle w:val="61"/>
        <w:tblW w:w="8647"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1559"/>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blHeader/>
        </w:trPr>
        <w:tc>
          <w:tcPr>
            <w:tcW w:w="675" w:type="dxa"/>
            <w:shd w:val="clear" w:color="auto" w:fill="A6A6A6"/>
            <w:vAlign w:val="center"/>
          </w:tcPr>
          <w:p>
            <w:pPr>
              <w:jc w:val="center"/>
              <w:rPr>
                <w:rFonts w:ascii="宋体" w:hAnsi="宋体"/>
                <w:b/>
              </w:rPr>
            </w:pPr>
            <w:r>
              <w:rPr>
                <w:rFonts w:hint="eastAsia" w:ascii="宋体" w:hAnsi="宋体"/>
                <w:b/>
              </w:rPr>
              <w:t>序号</w:t>
            </w:r>
          </w:p>
        </w:tc>
        <w:tc>
          <w:tcPr>
            <w:tcW w:w="1985" w:type="dxa"/>
            <w:shd w:val="clear" w:color="auto" w:fill="A6A6A6"/>
            <w:vAlign w:val="center"/>
          </w:tcPr>
          <w:p>
            <w:pPr>
              <w:jc w:val="center"/>
              <w:rPr>
                <w:rFonts w:ascii="宋体" w:hAnsi="宋体"/>
                <w:b/>
              </w:rPr>
            </w:pPr>
            <w:r>
              <w:rPr>
                <w:rFonts w:hint="eastAsia" w:ascii="宋体" w:hAnsi="宋体"/>
                <w:b/>
              </w:rPr>
              <w:t>业务角色</w:t>
            </w:r>
          </w:p>
        </w:tc>
        <w:tc>
          <w:tcPr>
            <w:tcW w:w="1559" w:type="dxa"/>
            <w:shd w:val="clear" w:color="auto" w:fill="A6A6A6"/>
            <w:vAlign w:val="center"/>
          </w:tcPr>
          <w:p>
            <w:pPr>
              <w:jc w:val="center"/>
              <w:rPr>
                <w:rFonts w:ascii="宋体" w:hAnsi="宋体"/>
                <w:b/>
              </w:rPr>
            </w:pPr>
            <w:r>
              <w:rPr>
                <w:rFonts w:hint="eastAsia" w:ascii="宋体" w:hAnsi="宋体"/>
                <w:b/>
              </w:rPr>
              <w:t>用户所在部门</w:t>
            </w:r>
          </w:p>
        </w:tc>
        <w:tc>
          <w:tcPr>
            <w:tcW w:w="1559" w:type="dxa"/>
            <w:shd w:val="clear" w:color="auto" w:fill="A6A6A6"/>
            <w:vAlign w:val="center"/>
          </w:tcPr>
          <w:p>
            <w:pPr>
              <w:jc w:val="center"/>
              <w:rPr>
                <w:rFonts w:ascii="宋体" w:hAnsi="宋体"/>
                <w:b/>
              </w:rPr>
            </w:pPr>
            <w:r>
              <w:rPr>
                <w:rFonts w:hint="eastAsia" w:ascii="宋体" w:hAnsi="宋体"/>
                <w:b/>
              </w:rPr>
              <w:t>系统角色</w:t>
            </w:r>
          </w:p>
        </w:tc>
        <w:tc>
          <w:tcPr>
            <w:tcW w:w="2869" w:type="dxa"/>
            <w:shd w:val="clear" w:color="auto" w:fill="A6A6A6"/>
            <w:vAlign w:val="center"/>
          </w:tcPr>
          <w:p>
            <w:pPr>
              <w:jc w:val="center"/>
              <w:rPr>
                <w:rFonts w:ascii="宋体" w:hAnsi="宋体"/>
                <w:b/>
              </w:rPr>
            </w:pPr>
            <w:r>
              <w:rPr>
                <w:rFonts w:hint="eastAsia" w:ascii="宋体" w:hAnsi="宋体"/>
                <w:b/>
              </w:rPr>
              <w:t>功能使用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647" w:type="dxa"/>
            <w:gridSpan w:val="5"/>
            <w:shd w:val="clear" w:color="auto" w:fill="auto"/>
            <w:vAlign w:val="center"/>
          </w:tcPr>
          <w:p>
            <w:pPr>
              <w:jc w:val="left"/>
              <w:rPr>
                <w:rFonts w:ascii="宋体" w:hAnsi="宋体"/>
                <w:b/>
              </w:rPr>
            </w:pPr>
            <w:r>
              <w:rPr>
                <w:rFonts w:hint="eastAsia" w:ascii="宋体" w:hAnsi="宋体"/>
                <w:b/>
              </w:rPr>
              <w:t>一、业务运维类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pStyle w:val="150"/>
              <w:numPr>
                <w:ilvl w:val="0"/>
                <w:numId w:val="15"/>
              </w:numPr>
              <w:ind w:firstLineChars="0"/>
              <w:jc w:val="center"/>
              <w:rPr>
                <w:rFonts w:ascii="宋体" w:hAnsi="宋体"/>
              </w:rPr>
            </w:pPr>
          </w:p>
        </w:tc>
        <w:tc>
          <w:tcPr>
            <w:tcW w:w="1985" w:type="dxa"/>
            <w:shd w:val="clear" w:color="auto" w:fill="auto"/>
            <w:vAlign w:val="center"/>
          </w:tcPr>
          <w:p>
            <w:pPr>
              <w:jc w:val="center"/>
              <w:rPr>
                <w:rFonts w:ascii="宋体" w:hAnsi="宋体"/>
              </w:rPr>
            </w:pPr>
            <w:r>
              <w:rPr>
                <w:rFonts w:hint="eastAsia" w:ascii="宋体" w:hAnsi="宋体"/>
                <w:sz w:val="24"/>
                <w:lang w:eastAsia="zh-CN"/>
              </w:rPr>
              <w:t>房间负责人</w:t>
            </w:r>
          </w:p>
        </w:tc>
        <w:tc>
          <w:tcPr>
            <w:tcW w:w="1559" w:type="dxa"/>
            <w:shd w:val="clear" w:color="auto" w:fill="auto"/>
            <w:vAlign w:val="center"/>
          </w:tcPr>
          <w:p>
            <w:pPr>
              <w:jc w:val="center"/>
              <w:rPr>
                <w:rFonts w:ascii="宋体" w:hAnsi="宋体"/>
              </w:rPr>
            </w:pPr>
            <w:r>
              <w:rPr>
                <w:rFonts w:hint="eastAsia" w:ascii="宋体" w:hAnsi="宋体"/>
                <w:sz w:val="24"/>
              </w:rPr>
              <w:t>各院系</w:t>
            </w:r>
          </w:p>
        </w:tc>
        <w:tc>
          <w:tcPr>
            <w:tcW w:w="1559" w:type="dxa"/>
            <w:shd w:val="clear" w:color="auto" w:fill="auto"/>
            <w:vAlign w:val="center"/>
          </w:tcPr>
          <w:p>
            <w:pPr>
              <w:jc w:val="center"/>
              <w:rPr>
                <w:rFonts w:ascii="宋体" w:hAnsi="宋体"/>
              </w:rPr>
            </w:pPr>
            <w:r>
              <w:rPr>
                <w:rFonts w:hint="eastAsia" w:ascii="宋体" w:hAnsi="宋体"/>
                <w:sz w:val="24"/>
                <w:lang w:eastAsia="zh-CN"/>
              </w:rPr>
              <w:t>房间负责人</w:t>
            </w:r>
          </w:p>
        </w:tc>
        <w:tc>
          <w:tcPr>
            <w:tcW w:w="2869" w:type="dxa"/>
            <w:shd w:val="clear" w:color="auto" w:fill="auto"/>
            <w:vAlign w:val="center"/>
          </w:tcPr>
          <w:p>
            <w:pPr>
              <w:jc w:val="left"/>
              <w:rPr>
                <w:rFonts w:ascii="宋体" w:hAnsi="宋体"/>
              </w:rPr>
            </w:pPr>
            <w:r>
              <w:rPr>
                <w:rFonts w:hint="eastAsia" w:ascii="宋体" w:hAnsi="宋体"/>
                <w:sz w:val="24"/>
                <w:lang w:eastAsia="zh-CN"/>
              </w:rPr>
              <w:t>可以浏览标准，可以发布任务，查看任务台账、历史台账及隐患台账，负责实施检查任务及隐患的上报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pStyle w:val="150"/>
              <w:numPr>
                <w:ilvl w:val="0"/>
                <w:numId w:val="15"/>
              </w:numPr>
              <w:ind w:firstLineChars="0"/>
              <w:jc w:val="center"/>
              <w:rPr>
                <w:rFonts w:ascii="宋体" w:hAnsi="宋体"/>
              </w:rPr>
            </w:pPr>
          </w:p>
        </w:tc>
        <w:tc>
          <w:tcPr>
            <w:tcW w:w="1985" w:type="dxa"/>
            <w:shd w:val="clear" w:color="auto" w:fill="auto"/>
            <w:vAlign w:val="center"/>
          </w:tcPr>
          <w:p>
            <w:pPr>
              <w:jc w:val="center"/>
              <w:rPr>
                <w:rFonts w:ascii="宋体" w:hAnsi="宋体"/>
              </w:rPr>
            </w:pPr>
            <w:r>
              <w:rPr>
                <w:rFonts w:hint="eastAsia" w:ascii="宋体" w:hAnsi="宋体"/>
                <w:sz w:val="24"/>
                <w:lang w:eastAsia="zh-CN"/>
              </w:rPr>
              <w:t>核查人员</w:t>
            </w:r>
          </w:p>
        </w:tc>
        <w:tc>
          <w:tcPr>
            <w:tcW w:w="1559" w:type="dxa"/>
            <w:shd w:val="clear" w:color="auto" w:fill="auto"/>
            <w:vAlign w:val="center"/>
          </w:tcPr>
          <w:p>
            <w:pPr>
              <w:jc w:val="center"/>
              <w:rPr>
                <w:rFonts w:hint="eastAsia" w:ascii="宋体" w:hAnsi="宋体" w:eastAsia="宋体"/>
                <w:lang w:eastAsia="zh-CN"/>
              </w:rPr>
            </w:pPr>
            <w:r>
              <w:rPr>
                <w:rFonts w:hint="eastAsia" w:ascii="宋体" w:hAnsi="宋体"/>
                <w:lang w:eastAsia="zh-CN"/>
              </w:rPr>
              <w:t>学校统一派出</w:t>
            </w:r>
          </w:p>
        </w:tc>
        <w:tc>
          <w:tcPr>
            <w:tcW w:w="1559" w:type="dxa"/>
            <w:shd w:val="clear" w:color="auto" w:fill="auto"/>
            <w:vAlign w:val="center"/>
          </w:tcPr>
          <w:p>
            <w:pPr>
              <w:jc w:val="center"/>
              <w:rPr>
                <w:rFonts w:ascii="宋体" w:hAnsi="宋体"/>
              </w:rPr>
            </w:pPr>
            <w:r>
              <w:rPr>
                <w:rFonts w:hint="eastAsia" w:ascii="宋体" w:hAnsi="宋体"/>
                <w:sz w:val="24"/>
                <w:lang w:eastAsia="zh-CN"/>
              </w:rPr>
              <w:t>核查人员</w:t>
            </w:r>
          </w:p>
        </w:tc>
        <w:tc>
          <w:tcPr>
            <w:tcW w:w="2869" w:type="dxa"/>
            <w:shd w:val="clear" w:color="auto" w:fill="auto"/>
            <w:vAlign w:val="center"/>
          </w:tcPr>
          <w:p>
            <w:pPr>
              <w:jc w:val="left"/>
              <w:rPr>
                <w:rFonts w:ascii="宋体" w:hAnsi="宋体"/>
              </w:rPr>
            </w:pPr>
            <w:r>
              <w:rPr>
                <w:rFonts w:hint="eastAsia" w:ascii="宋体" w:hAnsi="宋体"/>
                <w:sz w:val="24"/>
              </w:rPr>
              <w:t>负责</w:t>
            </w:r>
            <w:r>
              <w:rPr>
                <w:rFonts w:hint="eastAsia" w:ascii="宋体" w:hAnsi="宋体"/>
                <w:sz w:val="24"/>
                <w:lang w:eastAsia="zh-CN"/>
              </w:rPr>
              <w:t>核查已完成的检查任务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pStyle w:val="150"/>
              <w:numPr>
                <w:ilvl w:val="0"/>
                <w:numId w:val="15"/>
              </w:numPr>
              <w:ind w:firstLineChars="0"/>
              <w:jc w:val="center"/>
              <w:rPr>
                <w:rFonts w:ascii="宋体" w:hAnsi="宋体"/>
              </w:rPr>
            </w:pPr>
          </w:p>
        </w:tc>
        <w:tc>
          <w:tcPr>
            <w:tcW w:w="1985" w:type="dxa"/>
            <w:shd w:val="clear" w:color="auto" w:fill="auto"/>
            <w:vAlign w:val="center"/>
          </w:tcPr>
          <w:p>
            <w:pPr>
              <w:jc w:val="center"/>
              <w:rPr>
                <w:rFonts w:ascii="宋体" w:hAnsi="宋体"/>
                <w:sz w:val="24"/>
              </w:rPr>
            </w:pPr>
            <w:r>
              <w:rPr>
                <w:rFonts w:hint="eastAsia" w:ascii="宋体" w:hAnsi="宋体"/>
                <w:sz w:val="24"/>
                <w:lang w:eastAsia="zh-CN"/>
              </w:rPr>
              <w:t>隐患单位管理者</w:t>
            </w:r>
          </w:p>
        </w:tc>
        <w:tc>
          <w:tcPr>
            <w:tcW w:w="1559" w:type="dxa"/>
            <w:shd w:val="clear" w:color="auto" w:fill="auto"/>
            <w:vAlign w:val="center"/>
          </w:tcPr>
          <w:p>
            <w:pPr>
              <w:jc w:val="center"/>
              <w:rPr>
                <w:rFonts w:hint="eastAsia" w:ascii="宋体" w:hAnsi="宋体" w:eastAsia="宋体"/>
                <w:sz w:val="24"/>
                <w:lang w:eastAsia="zh-CN"/>
              </w:rPr>
            </w:pPr>
            <w:r>
              <w:rPr>
                <w:rFonts w:hint="eastAsia" w:ascii="宋体" w:hAnsi="宋体"/>
                <w:sz w:val="24"/>
                <w:lang w:eastAsia="zh-CN"/>
              </w:rPr>
              <w:t>隐患分管单位</w:t>
            </w:r>
          </w:p>
        </w:tc>
        <w:tc>
          <w:tcPr>
            <w:tcW w:w="1559" w:type="dxa"/>
            <w:shd w:val="clear" w:color="auto" w:fill="auto"/>
            <w:vAlign w:val="center"/>
          </w:tcPr>
          <w:p>
            <w:pPr>
              <w:jc w:val="center"/>
              <w:rPr>
                <w:rFonts w:ascii="宋体" w:hAnsi="宋体"/>
                <w:sz w:val="24"/>
              </w:rPr>
            </w:pPr>
            <w:r>
              <w:rPr>
                <w:rFonts w:hint="eastAsia" w:ascii="宋体" w:hAnsi="宋体"/>
                <w:sz w:val="24"/>
                <w:lang w:eastAsia="zh-CN"/>
              </w:rPr>
              <w:t>隐患单位管理者</w:t>
            </w:r>
          </w:p>
        </w:tc>
        <w:tc>
          <w:tcPr>
            <w:tcW w:w="2869" w:type="dxa"/>
            <w:shd w:val="clear" w:color="auto" w:fill="auto"/>
            <w:vAlign w:val="center"/>
          </w:tcPr>
          <w:p>
            <w:pPr>
              <w:jc w:val="left"/>
              <w:rPr>
                <w:rFonts w:ascii="宋体" w:hAnsi="宋体"/>
                <w:sz w:val="24"/>
              </w:rPr>
            </w:pPr>
            <w:r>
              <w:rPr>
                <w:rFonts w:hint="eastAsia" w:ascii="宋体" w:hAnsi="宋体"/>
                <w:sz w:val="24"/>
              </w:rPr>
              <w:t>负责</w:t>
            </w:r>
            <w:r>
              <w:rPr>
                <w:rFonts w:hint="eastAsia" w:ascii="宋体" w:hAnsi="宋体"/>
                <w:sz w:val="24"/>
                <w:lang w:eastAsia="zh-CN"/>
              </w:rPr>
              <w:t>处理已上传的隐患并进行反馈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pStyle w:val="150"/>
              <w:numPr>
                <w:ilvl w:val="0"/>
                <w:numId w:val="15"/>
              </w:numPr>
              <w:ind w:firstLineChars="0"/>
              <w:jc w:val="center"/>
              <w:rPr>
                <w:rFonts w:ascii="宋体" w:hAnsi="宋体"/>
              </w:rPr>
            </w:pPr>
          </w:p>
        </w:tc>
        <w:tc>
          <w:tcPr>
            <w:tcW w:w="1985" w:type="dxa"/>
            <w:shd w:val="clear" w:color="auto" w:fill="auto"/>
            <w:vAlign w:val="center"/>
          </w:tcPr>
          <w:p>
            <w:pPr>
              <w:jc w:val="center"/>
              <w:rPr>
                <w:rFonts w:ascii="宋体" w:hAnsi="宋体"/>
                <w:sz w:val="24"/>
              </w:rPr>
            </w:pPr>
            <w:r>
              <w:rPr>
                <w:rFonts w:hint="eastAsia" w:ascii="宋体" w:hAnsi="宋体"/>
                <w:sz w:val="24"/>
                <w:lang w:eastAsia="zh-CN"/>
              </w:rPr>
              <w:t>实验室操作人员</w:t>
            </w:r>
          </w:p>
        </w:tc>
        <w:tc>
          <w:tcPr>
            <w:tcW w:w="1559" w:type="dxa"/>
            <w:shd w:val="clear" w:color="auto" w:fill="auto"/>
            <w:vAlign w:val="center"/>
          </w:tcPr>
          <w:p>
            <w:pPr>
              <w:jc w:val="center"/>
              <w:rPr>
                <w:rFonts w:hint="eastAsia" w:ascii="宋体" w:hAnsi="宋体" w:eastAsia="宋体"/>
                <w:sz w:val="24"/>
                <w:lang w:eastAsia="zh-CN"/>
              </w:rPr>
            </w:pPr>
            <w:r>
              <w:rPr>
                <w:rFonts w:hint="eastAsia" w:ascii="宋体" w:hAnsi="宋体"/>
                <w:sz w:val="24"/>
                <w:lang w:eastAsia="zh-CN"/>
              </w:rPr>
              <w:t>各院系</w:t>
            </w:r>
          </w:p>
        </w:tc>
        <w:tc>
          <w:tcPr>
            <w:tcW w:w="1559" w:type="dxa"/>
            <w:shd w:val="clear" w:color="auto" w:fill="auto"/>
            <w:vAlign w:val="center"/>
          </w:tcPr>
          <w:p>
            <w:pPr>
              <w:jc w:val="center"/>
              <w:rPr>
                <w:rFonts w:ascii="宋体" w:hAnsi="宋体"/>
                <w:sz w:val="24"/>
              </w:rPr>
            </w:pPr>
            <w:r>
              <w:rPr>
                <w:rFonts w:hint="eastAsia" w:ascii="宋体" w:hAnsi="宋体"/>
                <w:sz w:val="24"/>
                <w:lang w:eastAsia="zh-CN"/>
              </w:rPr>
              <w:t>实验室操作人员</w:t>
            </w:r>
          </w:p>
        </w:tc>
        <w:tc>
          <w:tcPr>
            <w:tcW w:w="2869" w:type="dxa"/>
            <w:shd w:val="clear" w:color="auto" w:fill="auto"/>
            <w:vAlign w:val="center"/>
          </w:tcPr>
          <w:p>
            <w:pPr>
              <w:jc w:val="left"/>
              <w:rPr>
                <w:rFonts w:ascii="宋体" w:hAnsi="宋体"/>
                <w:sz w:val="24"/>
              </w:rPr>
            </w:pPr>
            <w:r>
              <w:rPr>
                <w:rFonts w:hint="eastAsia" w:ascii="宋体" w:hAnsi="宋体"/>
                <w:sz w:val="24"/>
                <w:lang w:eastAsia="zh-CN"/>
              </w:rPr>
              <w:t>学习浏览标准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textDirection w:val="lrTb"/>
            <w:vAlign w:val="center"/>
          </w:tcPr>
          <w:p>
            <w:pPr>
              <w:pStyle w:val="150"/>
              <w:numPr>
                <w:ilvl w:val="0"/>
                <w:numId w:val="15"/>
              </w:numPr>
              <w:ind w:left="420" w:leftChars="0" w:hanging="420" w:firstLineChars="0"/>
              <w:jc w:val="center"/>
              <w:rPr>
                <w:rFonts w:ascii="宋体" w:hAnsi="宋体"/>
              </w:rPr>
            </w:pPr>
          </w:p>
        </w:tc>
        <w:tc>
          <w:tcPr>
            <w:tcW w:w="1985" w:type="dxa"/>
            <w:shd w:val="clear" w:color="auto" w:fill="auto"/>
            <w:textDirection w:val="lrTb"/>
            <w:vAlign w:val="center"/>
          </w:tcPr>
          <w:p>
            <w:pPr>
              <w:jc w:val="center"/>
              <w:rPr>
                <w:rFonts w:hint="eastAsia" w:ascii="宋体" w:hAnsi="宋体"/>
                <w:sz w:val="24"/>
                <w:lang w:eastAsia="zh-CN"/>
              </w:rPr>
            </w:pPr>
            <w:r>
              <w:rPr>
                <w:rFonts w:hint="eastAsia" w:ascii="宋体" w:hAnsi="宋体"/>
                <w:sz w:val="24"/>
                <w:lang w:eastAsia="zh-CN"/>
              </w:rPr>
              <w:t>各级各类安全管理人员</w:t>
            </w:r>
          </w:p>
        </w:tc>
        <w:tc>
          <w:tcPr>
            <w:tcW w:w="1559" w:type="dxa"/>
            <w:shd w:val="clear" w:color="auto" w:fill="auto"/>
            <w:textDirection w:val="lrTb"/>
            <w:vAlign w:val="center"/>
          </w:tcPr>
          <w:p>
            <w:pPr>
              <w:jc w:val="center"/>
              <w:rPr>
                <w:rFonts w:hint="eastAsia" w:ascii="宋体" w:hAnsi="宋体"/>
                <w:sz w:val="24"/>
                <w:lang w:eastAsia="zh-CN"/>
              </w:rPr>
            </w:pPr>
            <w:r>
              <w:rPr>
                <w:rFonts w:hint="eastAsia" w:ascii="Times New Roman" w:eastAsia="仿宋_GB2312"/>
                <w:sz w:val="24"/>
                <w:szCs w:val="24"/>
              </w:rPr>
              <w:t>上级部门、校、院、部处等安全管理人员</w:t>
            </w:r>
          </w:p>
        </w:tc>
        <w:tc>
          <w:tcPr>
            <w:tcW w:w="1559" w:type="dxa"/>
            <w:shd w:val="clear" w:color="auto" w:fill="auto"/>
            <w:textDirection w:val="lrTb"/>
            <w:vAlign w:val="center"/>
          </w:tcPr>
          <w:p>
            <w:pPr>
              <w:jc w:val="center"/>
              <w:rPr>
                <w:rFonts w:hint="eastAsia" w:ascii="宋体" w:hAnsi="宋体"/>
                <w:sz w:val="24"/>
                <w:lang w:eastAsia="zh-CN"/>
              </w:rPr>
            </w:pPr>
            <w:r>
              <w:rPr>
                <w:rFonts w:hint="eastAsia" w:ascii="宋体" w:hAnsi="宋体"/>
                <w:sz w:val="24"/>
                <w:lang w:eastAsia="zh-CN"/>
              </w:rPr>
              <w:t>各级各类安全管理人员</w:t>
            </w:r>
          </w:p>
        </w:tc>
        <w:tc>
          <w:tcPr>
            <w:tcW w:w="2869" w:type="dxa"/>
            <w:shd w:val="clear" w:color="auto" w:fill="auto"/>
            <w:textDirection w:val="lrTb"/>
            <w:vAlign w:val="center"/>
          </w:tcPr>
          <w:p>
            <w:pPr>
              <w:jc w:val="left"/>
              <w:rPr>
                <w:rFonts w:hint="eastAsia" w:ascii="宋体" w:hAnsi="宋体"/>
                <w:sz w:val="24"/>
                <w:lang w:eastAsia="zh-CN"/>
              </w:rPr>
            </w:pPr>
            <w:r>
              <w:rPr>
                <w:rFonts w:hint="eastAsia" w:ascii="宋体" w:hAnsi="宋体"/>
                <w:sz w:val="24"/>
                <w:lang w:eastAsia="zh-CN"/>
              </w:rPr>
              <w:t>可以发布任务，查看任务台账、历史台账及隐患台账，分析检查结果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647" w:type="dxa"/>
            <w:gridSpan w:val="5"/>
            <w:shd w:val="clear" w:color="auto" w:fill="auto"/>
            <w:vAlign w:val="center"/>
          </w:tcPr>
          <w:p>
            <w:pPr>
              <w:jc w:val="left"/>
              <w:rPr>
                <w:rFonts w:ascii="宋体" w:hAnsi="宋体"/>
                <w:b/>
              </w:rPr>
            </w:pPr>
            <w:r>
              <w:rPr>
                <w:rFonts w:hint="eastAsia" w:ascii="宋体" w:hAnsi="宋体"/>
                <w:b/>
              </w:rPr>
              <w:t>二、系统运维类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pStyle w:val="150"/>
              <w:numPr>
                <w:ilvl w:val="0"/>
                <w:numId w:val="15"/>
              </w:numPr>
              <w:ind w:firstLineChars="0"/>
              <w:jc w:val="center"/>
              <w:rPr>
                <w:rFonts w:ascii="宋体" w:hAnsi="宋体"/>
              </w:rPr>
            </w:pPr>
          </w:p>
        </w:tc>
        <w:tc>
          <w:tcPr>
            <w:tcW w:w="1985" w:type="dxa"/>
            <w:shd w:val="clear" w:color="auto" w:fill="auto"/>
            <w:vAlign w:val="center"/>
          </w:tcPr>
          <w:p>
            <w:pPr>
              <w:jc w:val="center"/>
              <w:rPr>
                <w:rFonts w:ascii="宋体" w:hAnsi="宋体"/>
                <w:sz w:val="24"/>
              </w:rPr>
            </w:pPr>
            <w:r>
              <w:rPr>
                <w:rFonts w:hint="eastAsia" w:ascii="宋体" w:hAnsi="宋体"/>
                <w:sz w:val="24"/>
                <w:lang w:val="en-US" w:eastAsia="zh-CN"/>
              </w:rPr>
              <w:t>系统管理员</w:t>
            </w:r>
          </w:p>
        </w:tc>
        <w:tc>
          <w:tcPr>
            <w:tcW w:w="1559" w:type="dxa"/>
            <w:shd w:val="clear" w:color="auto" w:fill="auto"/>
            <w:vAlign w:val="center"/>
          </w:tcPr>
          <w:p>
            <w:pPr>
              <w:jc w:val="center"/>
              <w:rPr>
                <w:rFonts w:ascii="宋体" w:hAnsi="宋体"/>
                <w:sz w:val="24"/>
              </w:rPr>
            </w:pPr>
          </w:p>
        </w:tc>
        <w:tc>
          <w:tcPr>
            <w:tcW w:w="1559" w:type="dxa"/>
            <w:shd w:val="clear" w:color="auto" w:fill="auto"/>
            <w:vAlign w:val="center"/>
          </w:tcPr>
          <w:p>
            <w:pPr>
              <w:jc w:val="center"/>
              <w:rPr>
                <w:rFonts w:ascii="宋体" w:hAnsi="宋体"/>
                <w:sz w:val="24"/>
              </w:rPr>
            </w:pPr>
            <w:r>
              <w:rPr>
                <w:rFonts w:hint="eastAsia" w:ascii="宋体" w:hAnsi="宋体"/>
                <w:sz w:val="24"/>
                <w:lang w:val="en-US" w:eastAsia="zh-CN"/>
              </w:rPr>
              <w:t>系统管理员</w:t>
            </w:r>
          </w:p>
        </w:tc>
        <w:tc>
          <w:tcPr>
            <w:tcW w:w="2869" w:type="dxa"/>
            <w:shd w:val="clear" w:color="auto" w:fill="auto"/>
            <w:vAlign w:val="center"/>
          </w:tcPr>
          <w:p>
            <w:pPr>
              <w:jc w:val="left"/>
              <w:rPr>
                <w:rFonts w:ascii="宋体" w:hAnsi="宋体"/>
                <w:sz w:val="24"/>
              </w:rPr>
            </w:pPr>
            <w:r>
              <w:rPr>
                <w:rFonts w:hint="eastAsia" w:ascii="宋体" w:hAnsi="宋体"/>
                <w:sz w:val="24"/>
                <w:lang w:val="en-US" w:eastAsia="zh-CN"/>
              </w:rPr>
              <w:t>负责各种基础信息的维护，可以查看所有的信息</w:t>
            </w:r>
          </w:p>
        </w:tc>
      </w:tr>
    </w:tbl>
    <w:p>
      <w:pPr/>
    </w:p>
    <w:p>
      <w:pPr>
        <w:pStyle w:val="2"/>
        <w:rPr>
          <w:rFonts w:ascii="宋体" w:hAnsi="宋体"/>
        </w:rPr>
      </w:pPr>
      <w:bookmarkStart w:id="20" w:name="_Toc18275"/>
      <w:r>
        <w:rPr>
          <w:rFonts w:hint="eastAsia" w:ascii="宋体" w:hAnsi="宋体"/>
        </w:rPr>
        <w:t>系统整体功能描述</w:t>
      </w:r>
      <w:bookmarkEnd w:id="20"/>
    </w:p>
    <w:p>
      <w:pPr>
        <w:pStyle w:val="3"/>
      </w:pPr>
      <w:bookmarkStart w:id="21" w:name="_Toc28670"/>
      <w:r>
        <w:rPr>
          <w:rFonts w:hint="eastAsia"/>
        </w:rPr>
        <w:t>功能需求</w:t>
      </w:r>
      <w:bookmarkEnd w:id="21"/>
    </w:p>
    <w:p>
      <w:pPr>
        <w:pStyle w:val="4"/>
        <w:rPr>
          <w:rFonts w:ascii="宋体" w:hAnsi="宋体"/>
        </w:rPr>
      </w:pPr>
      <w:bookmarkStart w:id="22" w:name="_Toc534"/>
      <w:bookmarkStart w:id="23" w:name="_Toc374347160"/>
      <w:r>
        <w:rPr>
          <w:rFonts w:hint="eastAsia" w:ascii="宋体" w:hAnsi="宋体"/>
          <w:lang w:eastAsia="zh-CN"/>
        </w:rPr>
        <w:t>检查标准</w:t>
      </w:r>
      <w:bookmarkEnd w:id="22"/>
    </w:p>
    <w:p>
      <w:pPr>
        <w:pStyle w:val="5"/>
      </w:pPr>
      <w:r>
        <w:rPr>
          <w:rFonts w:hint="eastAsia"/>
        </w:rPr>
        <w:t>业务描述</w:t>
      </w:r>
      <w:bookmarkStart w:id="24" w:name="_Toc356549239"/>
      <w:bookmarkStart w:id="25" w:name="_Toc360006547"/>
    </w:p>
    <w:p>
      <w:pPr>
        <w:ind w:firstLine="142"/>
      </w:pPr>
      <w:r>
        <w:rPr>
          <w:rFonts w:hint="eastAsia"/>
          <w:lang w:eastAsia="zh-CN"/>
        </w:rPr>
        <w:t>由管理员对安全技术指标进行更新修订，定期组织专家对检查标准进行更新、修订，用来作为实验室打分的依据，可以对标准进行浏览查询</w:t>
      </w:r>
      <w:r>
        <w:rPr>
          <w:rFonts w:hint="eastAsia"/>
        </w:rPr>
        <w:t>。</w:t>
      </w:r>
    </w:p>
    <w:p>
      <w:pPr>
        <w:pStyle w:val="5"/>
      </w:pPr>
      <w:r>
        <w:rPr>
          <w:rFonts w:hint="eastAsia"/>
        </w:rPr>
        <w:t>用例表</w:t>
      </w:r>
    </w:p>
    <w:tbl>
      <w:tblPr>
        <w:tblStyle w:val="62"/>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shd w:val="clear" w:color="auto" w:fill="E5DFEC" w:themeFill="accent4" w:themeFillTint="33"/>
          </w:tcPr>
          <w:p>
            <w:pPr>
              <w:spacing w:line="480" w:lineRule="auto"/>
              <w:jc w:val="center"/>
              <w:rPr>
                <w:b/>
                <w:color w:val="FF0000"/>
                <w:shd w:val="pct10" w:color="auto" w:fill="FFFFFF"/>
              </w:rPr>
            </w:pPr>
            <w:r>
              <w:rPr>
                <w:rFonts w:hint="eastAsia"/>
                <w:b/>
                <w:color w:val="000000" w:themeColor="text1"/>
                <w14:textFill>
                  <w14:solidFill>
                    <w14:schemeClr w14:val="tx1"/>
                  </w14:solidFill>
                </w14:textFill>
              </w:rPr>
              <w:t>用例名称</w:t>
            </w:r>
          </w:p>
        </w:tc>
        <w:tc>
          <w:tcPr>
            <w:tcW w:w="5061" w:type="dxa"/>
            <w:shd w:val="clear" w:color="auto" w:fill="E5DFEC" w:themeFill="accent4" w:themeFillTint="33"/>
          </w:tcPr>
          <w:p>
            <w:pPr>
              <w:spacing w:line="480" w:lineRule="auto"/>
              <w:jc w:val="center"/>
              <w:rPr>
                <w:b/>
                <w:shd w:val="pct10" w:color="auto" w:fill="FFFFFF"/>
              </w:rPr>
            </w:pPr>
            <w:r>
              <w:rPr>
                <w:rFonts w:hint="eastAsia"/>
                <w:b/>
                <w:color w:val="000000" w:themeColor="text1"/>
                <w14:textFill>
                  <w14:solidFill>
                    <w14:schemeClr w14:val="tx1"/>
                  </w14:solidFill>
                </w14:textFill>
              </w:rPr>
              <w:t>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val="en-US" w:eastAsia="zh-CN"/>
              </w:rPr>
            </w:pPr>
            <w:r>
              <w:rPr>
                <w:rFonts w:hint="eastAsia"/>
                <w:lang w:val="en-US" w:eastAsia="zh-CN"/>
              </w:rPr>
              <w:t>检查标准浏览</w:t>
            </w:r>
          </w:p>
        </w:tc>
        <w:tc>
          <w:tcPr>
            <w:tcW w:w="5061" w:type="dxa"/>
          </w:tcPr>
          <w:p>
            <w:pPr>
              <w:spacing w:line="480" w:lineRule="auto"/>
              <w:jc w:val="cente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extDirection w:val="lrTb"/>
            <w:vAlign w:val="top"/>
          </w:tcPr>
          <w:p>
            <w:pPr>
              <w:spacing w:line="480" w:lineRule="auto"/>
              <w:rPr>
                <w:rFonts w:hint="eastAsia" w:ascii="宋体" w:hAnsi="宋体"/>
                <w:bCs/>
                <w:caps/>
                <w:kern w:val="0"/>
                <w:szCs w:val="21"/>
                <w:lang w:bidi="en-US"/>
              </w:rPr>
            </w:pPr>
            <w:r>
              <w:rPr>
                <w:rFonts w:hint="eastAsia" w:ascii="宋体" w:hAnsi="宋体"/>
                <w:bCs/>
                <w:caps/>
                <w:kern w:val="0"/>
                <w:szCs w:val="21"/>
                <w:lang w:bidi="en-US"/>
              </w:rPr>
              <w:t>新增</w:t>
            </w:r>
            <w:r>
              <w:rPr>
                <w:rFonts w:hint="eastAsia" w:ascii="宋体" w:hAnsi="宋体"/>
                <w:bCs/>
                <w:caps/>
                <w:kern w:val="0"/>
                <w:szCs w:val="21"/>
                <w:lang w:eastAsia="zh-CN" w:bidi="en-US"/>
              </w:rPr>
              <w:t>根指标</w:t>
            </w:r>
          </w:p>
        </w:tc>
        <w:tc>
          <w:tcPr>
            <w:tcW w:w="5061" w:type="dxa"/>
            <w:textDirection w:val="lrTb"/>
            <w:vAlign w:val="top"/>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pPr>
            <w:r>
              <w:rPr>
                <w:rFonts w:hint="eastAsia" w:ascii="宋体" w:hAnsi="宋体"/>
                <w:bCs/>
                <w:caps/>
                <w:kern w:val="0"/>
                <w:szCs w:val="21"/>
                <w:lang w:bidi="en-US"/>
              </w:rPr>
              <w:t>新增</w:t>
            </w:r>
            <w:r>
              <w:rPr>
                <w:rFonts w:hint="eastAsia" w:ascii="宋体" w:hAnsi="宋体"/>
                <w:bCs/>
                <w:caps/>
                <w:kern w:val="0"/>
                <w:szCs w:val="21"/>
                <w:lang w:eastAsia="zh-CN" w:bidi="en-US"/>
              </w:rPr>
              <w:t>子指标</w:t>
            </w:r>
          </w:p>
        </w:tc>
        <w:tc>
          <w:tcPr>
            <w:tcW w:w="5061" w:type="dxa"/>
          </w:tcPr>
          <w:p>
            <w:pPr>
              <w:spacing w:line="480" w:lineRule="auto"/>
              <w:jc w:val="cente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编辑指标</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ascii="宋体" w:hAnsi="宋体"/>
                <w:bCs/>
                <w:caps/>
                <w:kern w:val="0"/>
                <w:szCs w:val="21"/>
                <w:lang w:eastAsia="zh-CN" w:bidi="en-US"/>
              </w:rPr>
              <w:t>删除指标</w:t>
            </w:r>
          </w:p>
        </w:tc>
        <w:tc>
          <w:tcPr>
            <w:tcW w:w="5061" w:type="dxa"/>
            <w:textDirection w:val="lrTb"/>
            <w:vAlign w:val="top"/>
          </w:tcPr>
          <w:p>
            <w:pPr>
              <w:spacing w:line="480" w:lineRule="auto"/>
              <w:jc w:val="cente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ascii="宋体" w:hAnsi="宋体"/>
                <w:bCs/>
                <w:caps/>
                <w:kern w:val="0"/>
                <w:szCs w:val="21"/>
                <w:lang w:eastAsia="zh-CN" w:bidi="en-US"/>
              </w:rPr>
              <w:t>新增标准</w:t>
            </w:r>
          </w:p>
        </w:tc>
        <w:tc>
          <w:tcPr>
            <w:tcW w:w="5061" w:type="dxa"/>
            <w:textDirection w:val="lrTb"/>
            <w:vAlign w:val="top"/>
          </w:tcPr>
          <w:p>
            <w:pPr>
              <w:spacing w:line="480" w:lineRule="auto"/>
              <w:jc w:val="cente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eastAsia="zh-CN" w:bidi="en-US"/>
              </w:rPr>
            </w:pPr>
            <w:r>
              <w:rPr>
                <w:rFonts w:hint="eastAsia" w:ascii="宋体" w:hAnsi="宋体"/>
                <w:bCs/>
                <w:caps/>
                <w:kern w:val="0"/>
                <w:szCs w:val="21"/>
                <w:lang w:eastAsia="zh-CN" w:bidi="en-US"/>
              </w:rPr>
              <w:t>编辑标准</w:t>
            </w:r>
          </w:p>
        </w:tc>
        <w:tc>
          <w:tcPr>
            <w:tcW w:w="5061" w:type="dxa"/>
            <w:textDirection w:val="lrTb"/>
            <w:vAlign w:val="top"/>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ascii="宋体" w:hAnsi="宋体"/>
                <w:bCs/>
                <w:caps/>
                <w:kern w:val="0"/>
                <w:szCs w:val="21"/>
                <w:lang w:eastAsia="zh-CN" w:bidi="en-US"/>
              </w:rPr>
              <w:t>删除标准</w:t>
            </w:r>
          </w:p>
        </w:tc>
        <w:tc>
          <w:tcPr>
            <w:tcW w:w="5061" w:type="dxa"/>
            <w:textDirection w:val="lrTb"/>
            <w:vAlign w:val="top"/>
          </w:tcPr>
          <w:p>
            <w:pPr>
              <w:spacing w:line="480" w:lineRule="auto"/>
              <w:jc w:val="cente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eastAsia="宋体"/>
                <w:bCs/>
                <w:caps/>
                <w:kern w:val="0"/>
                <w:szCs w:val="21"/>
                <w:lang w:eastAsia="zh-CN" w:bidi="en-US"/>
              </w:rPr>
            </w:pPr>
            <w:r>
              <w:rPr>
                <w:rFonts w:hint="eastAsia" w:ascii="宋体" w:hAnsi="宋体"/>
                <w:bCs/>
                <w:caps/>
                <w:kern w:val="0"/>
                <w:szCs w:val="21"/>
                <w:lang w:eastAsia="zh-CN" w:bidi="en-US"/>
              </w:rPr>
              <w:t>修改记录</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9</w:t>
            </w:r>
          </w:p>
        </w:tc>
      </w:tr>
    </w:tbl>
    <w:p>
      <w:pPr/>
    </w:p>
    <w:p>
      <w:pPr>
        <w:pStyle w:val="5"/>
      </w:pPr>
      <w:r>
        <w:rPr>
          <w:rFonts w:hint="eastAsia"/>
        </w:rPr>
        <w:t>功能用例</w:t>
      </w:r>
    </w:p>
    <w:p>
      <w:pPr>
        <w:pStyle w:val="6"/>
      </w:pPr>
      <w:r>
        <w:rPr>
          <w:rFonts w:hint="eastAsia"/>
          <w:lang w:eastAsia="zh-CN"/>
        </w:rPr>
        <w:t>检查标准浏览</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01</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检查标准浏览</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hint="eastAsia" w:ascii="宋体" w:hAnsi="宋体" w:eastAsia="宋体"/>
                <w:kern w:val="0"/>
                <w:szCs w:val="21"/>
                <w:lang w:eastAsia="zh-CN" w:bidi="en-US"/>
              </w:rPr>
            </w:pPr>
            <w:r>
              <w:rPr>
                <w:rFonts w:hint="eastAsia" w:ascii="宋体" w:hAnsi="宋体"/>
                <w:kern w:val="0"/>
                <w:szCs w:val="21"/>
                <w:lang w:eastAsia="zh-CN" w:bidi="en-US"/>
              </w:rPr>
              <w:t>所有系统的用户都可以对检查标准进行浏览学习相关的知识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lang w:eastAsia="zh-CN"/>
              </w:rPr>
              <w:t>系统的所有用户</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widowControl/>
              <w:spacing w:line="360" w:lineRule="auto"/>
              <w:jc w:val="left"/>
              <w:textAlignment w:val="baseline"/>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1.普通用户只能浏览标准进行学习，管理员可以定期组织专家对标准进行更新修订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  </w:t>
            </w:r>
            <w:r>
              <w:rPr>
                <w:rFonts w:hint="eastAsia" w:ascii="宋体" w:hAnsi="宋体"/>
                <w:bCs/>
                <w:caps/>
                <w:kern w:val="0"/>
                <w:szCs w:val="21"/>
                <w:lang w:eastAsia="zh-CN" w:bidi="en-US"/>
              </w:rPr>
              <w:t>用户可以在左侧查看所有的安全技术指标，当点击指标时可以查看对应的标准信息，也可以通过搜索框模糊查询某个指标对应的标准。；</w:t>
            </w:r>
          </w:p>
          <w:p>
            <w:pPr>
              <w:pStyle w:val="150"/>
              <w:keepNext/>
              <w:keepLines/>
              <w:widowControl/>
              <w:numPr>
                <w:ilvl w:val="0"/>
                <w:numId w:val="14"/>
              </w:numPr>
              <w:spacing w:line="360" w:lineRule="auto"/>
              <w:ind w:firstLineChars="0"/>
              <w:jc w:val="left"/>
              <w:textAlignment w:val="baseline"/>
              <w:rPr>
                <w:rFonts w:ascii="宋体" w:hAnsi="宋体"/>
                <w:kern w:val="0"/>
                <w:szCs w:val="21"/>
              </w:rPr>
            </w:pPr>
            <w:r>
              <w:rPr>
                <w:rFonts w:hint="eastAsia" w:ascii="宋体" w:hAnsi="宋体"/>
                <w:bCs/>
                <w:caps/>
                <w:kern w:val="0"/>
                <w:szCs w:val="21"/>
                <w:lang w:bidi="en-US"/>
              </w:rPr>
              <w:t>系统响应请求，</w:t>
            </w:r>
            <w:r>
              <w:rPr>
                <w:rFonts w:hint="eastAsia" w:ascii="宋体" w:hAnsi="宋体"/>
                <w:bCs/>
                <w:caps/>
                <w:kern w:val="0"/>
                <w:szCs w:val="21"/>
                <w:lang w:eastAsia="zh-CN" w:bidi="en-US"/>
              </w:rPr>
              <w:t>当点击指标或者【查询】按钮时会分页显示符合条件的标准信息，包括标准信息的权重、完全符合、基本符合、略差、不符合等对应的信息</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3_1用户填写采购单内容各数据项后，请求取消功能；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3_1_2 系统响应请求，关闭采购单录入页面；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4_1 系统检验到有不符合规则数据或有必填项未填，给予提示，并保存填写正确的信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息。转到步骤3；</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988560" cy="2862580"/>
                  <wp:effectExtent l="0" t="0" r="2540" b="139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5"/>
                          <a:stretch>
                            <a:fillRect/>
                          </a:stretch>
                        </pic:blipFill>
                        <pic:spPr>
                          <a:xfrm>
                            <a:off x="0" y="0"/>
                            <a:ext cx="4988560" cy="2862580"/>
                          </a:xfrm>
                          <a:prstGeom prst="rect">
                            <a:avLst/>
                          </a:prstGeom>
                          <a:noFill/>
                          <a:ln w="9525">
                            <a:noFill/>
                            <a:miter/>
                          </a:ln>
                        </pic:spPr>
                      </pic:pic>
                    </a:graphicData>
                  </a:graphic>
                </wp:inline>
              </w:drawing>
            </w:r>
          </w:p>
        </w:tc>
      </w:tr>
    </w:tbl>
    <w:p>
      <w:pPr/>
    </w:p>
    <w:p>
      <w:pPr>
        <w:pStyle w:val="6"/>
      </w:pPr>
      <w:r>
        <w:rPr>
          <w:rFonts w:hint="eastAsia" w:ascii="宋体" w:hAnsi="宋体"/>
          <w:bCs w:val="0"/>
          <w:caps/>
          <w:szCs w:val="21"/>
          <w:lang w:eastAsia="zh-CN" w:bidi="en-US"/>
        </w:rPr>
        <w:t>新增根指标</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02</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新增根指标</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hint="eastAsia" w:ascii="宋体" w:hAnsi="宋体" w:eastAsia="宋体"/>
                <w:kern w:val="0"/>
                <w:szCs w:val="21"/>
                <w:lang w:eastAsia="zh-CN" w:bidi="en-US"/>
              </w:rPr>
            </w:pPr>
            <w:r>
              <w:rPr>
                <w:rFonts w:hint="eastAsia"/>
                <w:lang w:eastAsia="zh-CN"/>
              </w:rPr>
              <w:t>系统管理员对安全技术指标一级目录进行添加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lang w:eastAsia="zh-CN"/>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val="en-US" w:eastAsia="zh-CN" w:bidi="en-US"/>
              </w:rPr>
              <w:t>1.</w:t>
            </w:r>
            <w:r>
              <w:rPr>
                <w:rFonts w:hint="eastAsia" w:ascii="宋体" w:hAnsi="宋体"/>
                <w:bCs/>
                <w:caps/>
                <w:kern w:val="0"/>
                <w:szCs w:val="21"/>
                <w:lang w:bidi="en-US"/>
              </w:rPr>
              <w:t>录入数据，不点击保存，系统将不记录录入数据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新增根指标</w:t>
            </w:r>
            <w:r>
              <w:rPr>
                <w:rFonts w:hint="eastAsia" w:ascii="宋体" w:hAnsi="宋体"/>
                <w:bCs/>
                <w:caps/>
                <w:kern w:val="0"/>
                <w:szCs w:val="21"/>
                <w:lang w:bidi="en-US"/>
              </w:rPr>
              <w:t>】功能按钮，</w:t>
            </w:r>
            <w:r>
              <w:rPr>
                <w:rFonts w:hint="eastAsia" w:ascii="宋体" w:hAnsi="宋体"/>
                <w:bCs/>
                <w:caps/>
                <w:kern w:val="0"/>
                <w:szCs w:val="21"/>
                <w:lang w:eastAsia="zh-CN" w:bidi="en-US"/>
              </w:rPr>
              <w:t>进入新增页面</w:t>
            </w:r>
            <w:r>
              <w:rPr>
                <w:rFonts w:hint="eastAsia" w:ascii="宋体" w:hAnsi="宋体"/>
                <w:bCs/>
                <w:caps/>
                <w:kern w:val="0"/>
                <w:szCs w:val="21"/>
                <w:lang w:bidi="en-US"/>
              </w:rPr>
              <w:t>，填写</w:t>
            </w:r>
            <w:r>
              <w:rPr>
                <w:rFonts w:hint="eastAsia" w:ascii="宋体" w:hAnsi="宋体"/>
                <w:bCs/>
                <w:caps/>
                <w:kern w:val="0"/>
                <w:szCs w:val="21"/>
                <w:lang w:eastAsia="zh-CN" w:bidi="en-US"/>
              </w:rPr>
              <w:t>新增</w:t>
            </w:r>
            <w:r>
              <w:rPr>
                <w:rFonts w:hint="eastAsia" w:ascii="宋体" w:hAnsi="宋体"/>
                <w:bCs/>
                <w:caps/>
                <w:kern w:val="0"/>
                <w:szCs w:val="21"/>
                <w:lang w:bidi="en-US"/>
              </w:rPr>
              <w:t>信息；</w:t>
            </w:r>
          </w:p>
          <w:p>
            <w:pPr>
              <w:keepNext/>
              <w:keepLines/>
              <w:widowControl/>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2</w:t>
            </w:r>
            <w:r>
              <w:rPr>
                <w:rFonts w:hint="eastAsia" w:ascii="宋体" w:hAnsi="宋体"/>
                <w:bCs/>
                <w:caps/>
                <w:kern w:val="0"/>
                <w:szCs w:val="21"/>
                <w:lang w:bidi="en-US"/>
              </w:rPr>
              <w:t>.  系统响应请求，提示</w:t>
            </w:r>
            <w:r>
              <w:rPr>
                <w:rFonts w:hint="eastAsia" w:ascii="宋体" w:hAnsi="宋体"/>
                <w:bCs/>
                <w:caps/>
                <w:kern w:val="0"/>
                <w:szCs w:val="21"/>
                <w:lang w:eastAsia="zh-CN" w:bidi="en-US"/>
              </w:rPr>
              <w:t>指标信息保存</w:t>
            </w:r>
            <w:r>
              <w:rPr>
                <w:rFonts w:hint="eastAsia" w:ascii="宋体" w:hAnsi="宋体"/>
                <w:bCs/>
                <w:caps/>
                <w:kern w:val="0"/>
                <w:szCs w:val="21"/>
                <w:lang w:bidi="en-US"/>
              </w:rPr>
              <w:t>成功，</w:t>
            </w:r>
            <w:r>
              <w:rPr>
                <w:rFonts w:hint="eastAsia" w:ascii="宋体" w:hAnsi="宋体"/>
                <w:bCs/>
                <w:caps/>
                <w:kern w:val="0"/>
                <w:szCs w:val="21"/>
                <w:lang w:eastAsia="zh-CN" w:bidi="en-US"/>
              </w:rPr>
              <w:t>左侧树状列表里显示新增的信息</w:t>
            </w:r>
            <w:r>
              <w:rPr>
                <w:rFonts w:hint="eastAsia" w:ascii="宋体" w:hAnsi="宋体"/>
                <w:bCs/>
                <w:caps/>
                <w:kern w:val="0"/>
                <w:szCs w:val="21"/>
                <w:lang w:bidi="en-US"/>
              </w:rPr>
              <w:t>，</w:t>
            </w:r>
            <w:r>
              <w:rPr>
                <w:rFonts w:hint="eastAsia" w:ascii="宋体" w:hAnsi="宋体"/>
                <w:bCs/>
                <w:caps/>
                <w:kern w:val="0"/>
                <w:szCs w:val="21"/>
                <w:lang w:eastAsia="zh-CN" w:bidi="en-US"/>
              </w:rPr>
              <w:t>指标信息</w:t>
            </w:r>
            <w:r>
              <w:rPr>
                <w:rFonts w:hint="eastAsia" w:ascii="宋体" w:hAnsi="宋体"/>
                <w:bCs/>
                <w:caps/>
                <w:kern w:val="0"/>
                <w:szCs w:val="21"/>
                <w:lang w:bidi="en-US"/>
              </w:rPr>
              <w:t>等</w:t>
            </w:r>
            <w:r>
              <w:rPr>
                <w:rFonts w:hint="eastAsia" w:ascii="宋体" w:hAnsi="宋体"/>
                <w:bCs/>
                <w:caps/>
                <w:kern w:val="0"/>
                <w:szCs w:val="21"/>
                <w:lang w:eastAsia="zh-CN"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w:t>
            </w:r>
            <w:r>
              <w:rPr>
                <w:rFonts w:hint="eastAsia" w:ascii="宋体" w:hAnsi="宋体"/>
                <w:bCs/>
                <w:caps/>
                <w:kern w:val="0"/>
                <w:szCs w:val="21"/>
                <w:lang w:eastAsia="zh-CN" w:bidi="en-US"/>
              </w:rPr>
              <w:t>写指标内容</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系统响应请求，关闭采购单录入页面；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eastAsia="zh-CN" w:bidi="en-US"/>
              </w:rPr>
              <w:t>新增</w:t>
            </w:r>
            <w:r>
              <w:rPr>
                <w:rFonts w:hint="eastAsia" w:ascii="宋体" w:hAnsi="宋体"/>
                <w:bCs/>
                <w:caps/>
                <w:kern w:val="0"/>
                <w:szCs w:val="21"/>
                <w:lang w:bidi="en-US"/>
              </w:rPr>
              <w:t>成功后更新</w:t>
            </w:r>
            <w:r>
              <w:rPr>
                <w:rFonts w:hint="eastAsia" w:ascii="宋体" w:hAnsi="宋体"/>
                <w:bCs/>
                <w:caps/>
                <w:kern w:val="0"/>
                <w:szCs w:val="21"/>
                <w:lang w:eastAsia="zh-CN" w:bidi="en-US"/>
              </w:rPr>
              <w:t>左侧树状列表</w:t>
            </w:r>
            <w:r>
              <w:rPr>
                <w:rFonts w:hint="eastAsia" w:ascii="宋体" w:hAnsi="宋体"/>
                <w:bCs/>
                <w:caps/>
                <w:kern w:val="0"/>
                <w:szCs w:val="21"/>
                <w:lang w:bidi="en-US"/>
              </w:rPr>
              <w:t xml:space="preserve">展示数据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指标描述</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指标描述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hint="eastAsia" w:ascii="宋体" w:hAnsi="宋体"/>
                <w:bCs/>
                <w:caps/>
                <w:kern w:val="0"/>
                <w:szCs w:val="21"/>
                <w:lang w:bidi="en-US"/>
              </w:rPr>
            </w:pPr>
            <w:r>
              <w:rPr>
                <w:rFonts w:hint="eastAsia" w:ascii="宋体" w:hAnsi="宋体"/>
                <w:bCs/>
                <w:caps/>
                <w:kern w:val="0"/>
                <w:szCs w:val="21"/>
                <w:lang w:eastAsia="zh-CN" w:bidi="en-US"/>
              </w:rPr>
              <w:t>指标</w:t>
            </w:r>
            <w:r>
              <w:rPr>
                <w:rFonts w:hint="eastAsia" w:ascii="宋体" w:hAnsi="宋体"/>
                <w:bCs/>
                <w:caps/>
                <w:kern w:val="0"/>
                <w:szCs w:val="21"/>
                <w:lang w:bidi="en-US"/>
              </w:rPr>
              <w:t>编号：系统自动生成</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指标名称：必填</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参考界面</w:t>
            </w:r>
          </w:p>
        </w:tc>
        <w:tc>
          <w:tcPr>
            <w:tcW w:w="8080" w:type="dxa"/>
            <w:gridSpan w:val="3"/>
          </w:tcPr>
          <w:p>
            <w:pPr>
              <w:widowControl/>
              <w:spacing w:line="360" w:lineRule="auto"/>
              <w:ind w:left="691" w:hanging="691" w:hangingChars="329"/>
              <w:jc w:val="left"/>
              <w:rPr>
                <w:rFonts w:hint="eastAsia" w:ascii="宋体" w:hAnsi="宋体"/>
                <w:bCs/>
                <w:caps/>
                <w:kern w:val="0"/>
                <w:szCs w:val="21"/>
                <w:lang w:eastAsia="zh-CN" w:bidi="en-US"/>
              </w:rPr>
            </w:pPr>
            <w:r>
              <w:drawing>
                <wp:inline distT="0" distB="0" distL="114300" distR="114300">
                  <wp:extent cx="3729355" cy="1450975"/>
                  <wp:effectExtent l="0" t="0" r="4445" b="158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6"/>
                          <a:stretch>
                            <a:fillRect/>
                          </a:stretch>
                        </pic:blipFill>
                        <pic:spPr>
                          <a:xfrm>
                            <a:off x="0" y="0"/>
                            <a:ext cx="3729355" cy="1450975"/>
                          </a:xfrm>
                          <a:prstGeom prst="rect">
                            <a:avLst/>
                          </a:prstGeom>
                          <a:noFill/>
                          <a:ln w="9525">
                            <a:noFill/>
                            <a:miter/>
                          </a:ln>
                        </pic:spPr>
                      </pic:pic>
                    </a:graphicData>
                  </a:graphic>
                </wp:inline>
              </w:drawing>
            </w:r>
          </w:p>
        </w:tc>
      </w:tr>
    </w:tbl>
    <w:p>
      <w:pPr/>
    </w:p>
    <w:p>
      <w:pPr>
        <w:pStyle w:val="6"/>
      </w:pPr>
      <w:r>
        <w:rPr>
          <w:rFonts w:hint="eastAsia"/>
          <w:lang w:eastAsia="zh-CN"/>
        </w:rPr>
        <w:t>新增子指标</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02</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新增子指标</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hint="eastAsia" w:ascii="宋体" w:hAnsi="宋体" w:eastAsia="宋体"/>
                <w:kern w:val="0"/>
                <w:szCs w:val="21"/>
                <w:lang w:eastAsia="zh-CN" w:bidi="en-US"/>
              </w:rPr>
            </w:pPr>
            <w:r>
              <w:rPr>
                <w:rFonts w:hint="eastAsia"/>
                <w:lang w:eastAsia="zh-CN"/>
              </w:rPr>
              <w:t>系统管理员对安全技术指标二级目录进行添加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lang w:eastAsia="zh-CN"/>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val="en-US" w:eastAsia="zh-CN" w:bidi="en-US"/>
              </w:rPr>
              <w:t>1.</w:t>
            </w:r>
            <w:r>
              <w:rPr>
                <w:rFonts w:hint="eastAsia" w:ascii="宋体" w:hAnsi="宋体"/>
                <w:bCs/>
                <w:caps/>
                <w:kern w:val="0"/>
                <w:szCs w:val="21"/>
                <w:lang w:bidi="en-US"/>
              </w:rPr>
              <w:t>录入数据，不点击保存，系统将不记录录入数据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w:t>
            </w:r>
            <w:r>
              <w:rPr>
                <w:rFonts w:hint="eastAsia" w:ascii="宋体" w:hAnsi="宋体"/>
                <w:bCs/>
                <w:caps/>
                <w:kern w:val="0"/>
                <w:szCs w:val="21"/>
                <w:lang w:eastAsia="zh-CN" w:bidi="en-US"/>
              </w:rPr>
              <w:t>选中一个存在的指标，</w:t>
            </w:r>
            <w:r>
              <w:rPr>
                <w:rFonts w:hint="eastAsia" w:ascii="宋体" w:hAnsi="宋体"/>
                <w:bCs/>
                <w:caps/>
                <w:kern w:val="0"/>
                <w:szCs w:val="21"/>
                <w:lang w:bidi="en-US"/>
              </w:rPr>
              <w:t>单击【</w:t>
            </w:r>
            <w:r>
              <w:rPr>
                <w:rFonts w:hint="eastAsia" w:ascii="宋体" w:hAnsi="宋体"/>
                <w:bCs/>
                <w:caps/>
                <w:kern w:val="0"/>
                <w:szCs w:val="21"/>
                <w:lang w:eastAsia="zh-CN" w:bidi="en-US"/>
              </w:rPr>
              <w:t>新增子指标</w:t>
            </w:r>
            <w:r>
              <w:rPr>
                <w:rFonts w:hint="eastAsia" w:ascii="宋体" w:hAnsi="宋体"/>
                <w:bCs/>
                <w:caps/>
                <w:kern w:val="0"/>
                <w:szCs w:val="21"/>
                <w:lang w:bidi="en-US"/>
              </w:rPr>
              <w:t>】功能按钮，</w:t>
            </w:r>
            <w:r>
              <w:rPr>
                <w:rFonts w:hint="eastAsia" w:ascii="宋体" w:hAnsi="宋体"/>
                <w:bCs/>
                <w:caps/>
                <w:kern w:val="0"/>
                <w:szCs w:val="21"/>
                <w:lang w:eastAsia="zh-CN" w:bidi="en-US"/>
              </w:rPr>
              <w:t>进入新增子指标页面</w:t>
            </w:r>
            <w:r>
              <w:rPr>
                <w:rFonts w:hint="eastAsia" w:ascii="宋体" w:hAnsi="宋体"/>
                <w:bCs/>
                <w:caps/>
                <w:kern w:val="0"/>
                <w:szCs w:val="21"/>
                <w:lang w:bidi="en-US"/>
              </w:rPr>
              <w:t>，填写</w:t>
            </w:r>
            <w:r>
              <w:rPr>
                <w:rFonts w:hint="eastAsia" w:ascii="宋体" w:hAnsi="宋体"/>
                <w:bCs/>
                <w:caps/>
                <w:kern w:val="0"/>
                <w:szCs w:val="21"/>
                <w:lang w:eastAsia="zh-CN" w:bidi="en-US"/>
              </w:rPr>
              <w:t>新增</w:t>
            </w:r>
            <w:r>
              <w:rPr>
                <w:rFonts w:hint="eastAsia" w:ascii="宋体" w:hAnsi="宋体"/>
                <w:bCs/>
                <w:caps/>
                <w:kern w:val="0"/>
                <w:szCs w:val="21"/>
                <w:lang w:bidi="en-US"/>
              </w:rPr>
              <w:t>信息；</w:t>
            </w:r>
          </w:p>
          <w:p>
            <w:pPr>
              <w:keepNext/>
              <w:keepLines/>
              <w:widowControl/>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2</w:t>
            </w:r>
            <w:r>
              <w:rPr>
                <w:rFonts w:hint="eastAsia" w:ascii="宋体" w:hAnsi="宋体"/>
                <w:bCs/>
                <w:caps/>
                <w:kern w:val="0"/>
                <w:szCs w:val="21"/>
                <w:lang w:bidi="en-US"/>
              </w:rPr>
              <w:t>.  系统响应请求，提示</w:t>
            </w:r>
            <w:r>
              <w:rPr>
                <w:rFonts w:hint="eastAsia" w:ascii="宋体" w:hAnsi="宋体"/>
                <w:bCs/>
                <w:caps/>
                <w:kern w:val="0"/>
                <w:szCs w:val="21"/>
                <w:lang w:eastAsia="zh-CN" w:bidi="en-US"/>
              </w:rPr>
              <w:t>指标信息保存</w:t>
            </w:r>
            <w:r>
              <w:rPr>
                <w:rFonts w:hint="eastAsia" w:ascii="宋体" w:hAnsi="宋体"/>
                <w:bCs/>
                <w:caps/>
                <w:kern w:val="0"/>
                <w:szCs w:val="21"/>
                <w:lang w:bidi="en-US"/>
              </w:rPr>
              <w:t>成功，</w:t>
            </w:r>
            <w:r>
              <w:rPr>
                <w:rFonts w:hint="eastAsia" w:ascii="宋体" w:hAnsi="宋体"/>
                <w:bCs/>
                <w:caps/>
                <w:kern w:val="0"/>
                <w:szCs w:val="21"/>
                <w:lang w:eastAsia="zh-CN" w:bidi="en-US"/>
              </w:rPr>
              <w:t>左侧树状列表里显示新增的信息</w:t>
            </w:r>
            <w:r>
              <w:rPr>
                <w:rFonts w:hint="eastAsia" w:ascii="宋体" w:hAnsi="宋体"/>
                <w:bCs/>
                <w:caps/>
                <w:kern w:val="0"/>
                <w:szCs w:val="21"/>
                <w:lang w:bidi="en-US"/>
              </w:rPr>
              <w:t>，</w:t>
            </w:r>
            <w:r>
              <w:rPr>
                <w:rFonts w:hint="eastAsia" w:ascii="宋体" w:hAnsi="宋体"/>
                <w:bCs/>
                <w:caps/>
                <w:kern w:val="0"/>
                <w:szCs w:val="21"/>
                <w:lang w:eastAsia="zh-CN" w:bidi="en-US"/>
              </w:rPr>
              <w:t>指标信息</w:t>
            </w:r>
            <w:r>
              <w:rPr>
                <w:rFonts w:hint="eastAsia" w:ascii="宋体" w:hAnsi="宋体"/>
                <w:bCs/>
                <w:caps/>
                <w:kern w:val="0"/>
                <w:szCs w:val="21"/>
                <w:lang w:bidi="en-US"/>
              </w:rPr>
              <w:t>等</w:t>
            </w:r>
            <w:r>
              <w:rPr>
                <w:rFonts w:hint="eastAsia" w:ascii="宋体" w:hAnsi="宋体"/>
                <w:bCs/>
                <w:caps/>
                <w:kern w:val="0"/>
                <w:szCs w:val="21"/>
                <w:lang w:eastAsia="zh-CN"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 用户点击【新增子指标】前必须未选中一个存在的指标；</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1_1_1 系统提示必须选中一个指标才能增加子指标</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w:t>
            </w:r>
            <w:r>
              <w:rPr>
                <w:rFonts w:hint="eastAsia" w:ascii="宋体" w:hAnsi="宋体"/>
                <w:bCs/>
                <w:caps/>
                <w:kern w:val="0"/>
                <w:szCs w:val="21"/>
                <w:lang w:eastAsia="zh-CN" w:bidi="en-US"/>
              </w:rPr>
              <w:t>写指标内容</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3_1_2 系统响应请求，关闭</w:t>
            </w:r>
            <w:r>
              <w:rPr>
                <w:rFonts w:hint="eastAsia" w:ascii="宋体" w:hAnsi="宋体"/>
                <w:bCs/>
                <w:caps/>
                <w:kern w:val="0"/>
                <w:szCs w:val="21"/>
                <w:lang w:eastAsia="zh-CN" w:bidi="en-US"/>
              </w:rPr>
              <w:t>子指标</w:t>
            </w:r>
            <w:r>
              <w:rPr>
                <w:rFonts w:hint="eastAsia" w:ascii="宋体" w:hAnsi="宋体"/>
                <w:bCs/>
                <w:caps/>
                <w:kern w:val="0"/>
                <w:szCs w:val="21"/>
                <w:lang w:bidi="en-US"/>
              </w:rPr>
              <w:t>录入页面；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eastAsia="zh-CN" w:bidi="en-US"/>
              </w:rPr>
              <w:t>新增</w:t>
            </w:r>
            <w:r>
              <w:rPr>
                <w:rFonts w:hint="eastAsia" w:ascii="宋体" w:hAnsi="宋体"/>
                <w:bCs/>
                <w:caps/>
                <w:kern w:val="0"/>
                <w:szCs w:val="21"/>
                <w:lang w:bidi="en-US"/>
              </w:rPr>
              <w:t>成功后更新</w:t>
            </w:r>
            <w:r>
              <w:rPr>
                <w:rFonts w:hint="eastAsia" w:ascii="宋体" w:hAnsi="宋体"/>
                <w:bCs/>
                <w:caps/>
                <w:kern w:val="0"/>
                <w:szCs w:val="21"/>
                <w:lang w:eastAsia="zh-CN" w:bidi="en-US"/>
              </w:rPr>
              <w:t>左侧树状列表</w:t>
            </w:r>
            <w:r>
              <w:rPr>
                <w:rFonts w:hint="eastAsia" w:ascii="宋体" w:hAnsi="宋体"/>
                <w:bCs/>
                <w:caps/>
                <w:kern w:val="0"/>
                <w:szCs w:val="21"/>
                <w:lang w:bidi="en-US"/>
              </w:rPr>
              <w:t xml:space="preserve">展示数据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上级指标</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上级指标</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hint="eastAsia" w:ascii="宋体" w:hAnsi="宋体"/>
                <w:bCs/>
                <w:caps/>
                <w:kern w:val="0"/>
                <w:szCs w:val="21"/>
                <w:lang w:bidi="en-US"/>
              </w:rPr>
            </w:pPr>
            <w:r>
              <w:rPr>
                <w:rFonts w:hint="eastAsia" w:ascii="宋体" w:hAnsi="宋体"/>
                <w:bCs/>
                <w:caps/>
                <w:kern w:val="0"/>
                <w:szCs w:val="21"/>
                <w:lang w:eastAsia="zh-CN" w:bidi="en-US"/>
              </w:rPr>
              <w:t>指标</w:t>
            </w:r>
            <w:r>
              <w:rPr>
                <w:rFonts w:hint="eastAsia" w:ascii="宋体" w:hAnsi="宋体"/>
                <w:bCs/>
                <w:caps/>
                <w:kern w:val="0"/>
                <w:szCs w:val="21"/>
                <w:lang w:bidi="en-US"/>
              </w:rPr>
              <w:t>编号：系统自动生成</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指标名称：必须填</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上级指标：默认新增前选择的指标为上级指标，不能修改</w:t>
            </w:r>
          </w:p>
        </w:tc>
      </w:tr>
    </w:tbl>
    <w:p>
      <w:pPr/>
    </w:p>
    <w:p>
      <w:pPr>
        <w:pStyle w:val="6"/>
      </w:pPr>
      <w:r>
        <w:rPr>
          <w:rFonts w:hint="eastAsia"/>
          <w:lang w:eastAsia="zh-CN"/>
        </w:rPr>
        <w:t>编辑指标</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04</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编辑指标</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hint="eastAsia" w:ascii="宋体" w:hAnsi="宋体" w:eastAsia="宋体"/>
                <w:kern w:val="0"/>
                <w:szCs w:val="21"/>
                <w:lang w:eastAsia="zh-CN" w:bidi="en-US"/>
              </w:rPr>
            </w:pPr>
            <w:r>
              <w:rPr>
                <w:rStyle w:val="273"/>
                <w:rFonts w:hint="eastAsia"/>
                <w:lang w:eastAsia="zh-CN"/>
              </w:rPr>
              <w:t>指标信息填写有误时可以实现指标信息的更新。</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val="en-US" w:eastAsia="zh-CN" w:bidi="en-US"/>
              </w:rPr>
              <w:t>1.</w:t>
            </w:r>
            <w:r>
              <w:rPr>
                <w:rFonts w:hint="eastAsia" w:ascii="宋体" w:hAnsi="宋体"/>
                <w:bCs/>
                <w:caps/>
                <w:kern w:val="0"/>
                <w:szCs w:val="21"/>
                <w:lang w:bidi="en-US"/>
              </w:rPr>
              <w:t>录入数据，不点击保存，系统将不记录</w:t>
            </w:r>
            <w:r>
              <w:rPr>
                <w:rFonts w:hint="eastAsia" w:ascii="宋体" w:hAnsi="宋体"/>
                <w:bCs/>
                <w:caps/>
                <w:kern w:val="0"/>
                <w:szCs w:val="21"/>
                <w:lang w:eastAsia="zh-CN" w:bidi="en-US"/>
              </w:rPr>
              <w:t>更新</w:t>
            </w:r>
            <w:r>
              <w:rPr>
                <w:rFonts w:hint="eastAsia" w:ascii="宋体" w:hAnsi="宋体"/>
                <w:bCs/>
                <w:caps/>
                <w:kern w:val="0"/>
                <w:szCs w:val="21"/>
                <w:lang w:bidi="en-US"/>
              </w:rPr>
              <w:t>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更新指标</w:t>
            </w:r>
            <w:r>
              <w:rPr>
                <w:rFonts w:hint="eastAsia" w:ascii="宋体" w:hAnsi="宋体"/>
                <w:bCs/>
                <w:caps/>
                <w:kern w:val="0"/>
                <w:szCs w:val="21"/>
                <w:lang w:bidi="en-US"/>
              </w:rPr>
              <w:t>】功能按钮，</w:t>
            </w:r>
            <w:r>
              <w:rPr>
                <w:rFonts w:hint="eastAsia" w:ascii="宋体" w:hAnsi="宋体"/>
                <w:bCs/>
                <w:caps/>
                <w:kern w:val="0"/>
                <w:szCs w:val="21"/>
                <w:lang w:eastAsia="zh-CN" w:bidi="en-US"/>
              </w:rPr>
              <w:t>进入修改指标页面</w:t>
            </w:r>
            <w:r>
              <w:rPr>
                <w:rFonts w:hint="eastAsia" w:ascii="宋体" w:hAnsi="宋体"/>
                <w:bCs/>
                <w:caps/>
                <w:kern w:val="0"/>
                <w:szCs w:val="21"/>
                <w:lang w:bidi="en-US"/>
              </w:rPr>
              <w:t>，</w:t>
            </w:r>
            <w:r>
              <w:rPr>
                <w:rFonts w:hint="eastAsia" w:ascii="宋体" w:hAnsi="宋体"/>
                <w:bCs/>
                <w:caps/>
                <w:kern w:val="0"/>
                <w:szCs w:val="21"/>
                <w:lang w:eastAsia="zh-CN" w:bidi="en-US"/>
              </w:rPr>
              <w:t>修改相应</w:t>
            </w:r>
            <w:r>
              <w:rPr>
                <w:rFonts w:hint="eastAsia" w:ascii="宋体" w:hAnsi="宋体"/>
                <w:bCs/>
                <w:caps/>
                <w:kern w:val="0"/>
                <w:szCs w:val="21"/>
                <w:lang w:bidi="en-US"/>
              </w:rPr>
              <w:t>信息；</w:t>
            </w:r>
          </w:p>
          <w:p>
            <w:pPr>
              <w:keepNext/>
              <w:keepLines/>
              <w:widowControl/>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2</w:t>
            </w:r>
            <w:r>
              <w:rPr>
                <w:rFonts w:hint="eastAsia" w:ascii="宋体" w:hAnsi="宋体"/>
                <w:bCs/>
                <w:caps/>
                <w:kern w:val="0"/>
                <w:szCs w:val="21"/>
                <w:lang w:bidi="en-US"/>
              </w:rPr>
              <w:t>.  系统响应请求，提示</w:t>
            </w:r>
            <w:r>
              <w:rPr>
                <w:rFonts w:hint="eastAsia" w:ascii="宋体" w:hAnsi="宋体"/>
                <w:bCs/>
                <w:caps/>
                <w:kern w:val="0"/>
                <w:szCs w:val="21"/>
                <w:lang w:eastAsia="zh-CN" w:bidi="en-US"/>
              </w:rPr>
              <w:t>指标信息更新</w:t>
            </w:r>
            <w:r>
              <w:rPr>
                <w:rFonts w:hint="eastAsia" w:ascii="宋体" w:hAnsi="宋体"/>
                <w:bCs/>
                <w:caps/>
                <w:kern w:val="0"/>
                <w:szCs w:val="21"/>
                <w:lang w:bidi="en-US"/>
              </w:rPr>
              <w:t>成功，</w:t>
            </w:r>
            <w:r>
              <w:rPr>
                <w:rFonts w:hint="eastAsia" w:ascii="宋体" w:hAnsi="宋体"/>
                <w:bCs/>
                <w:caps/>
                <w:kern w:val="0"/>
                <w:szCs w:val="21"/>
                <w:lang w:eastAsia="zh-CN" w:bidi="en-US"/>
              </w:rPr>
              <w:t>左侧树状列表里刷新更新的信息</w:t>
            </w:r>
            <w:r>
              <w:rPr>
                <w:rFonts w:hint="eastAsia" w:ascii="宋体" w:hAnsi="宋体"/>
                <w:bCs/>
                <w:caps/>
                <w:kern w:val="0"/>
                <w:szCs w:val="21"/>
                <w:lang w:bidi="en-US"/>
              </w:rPr>
              <w:t>，</w:t>
            </w:r>
            <w:r>
              <w:rPr>
                <w:rFonts w:hint="eastAsia" w:ascii="宋体" w:hAnsi="宋体"/>
                <w:bCs/>
                <w:caps/>
                <w:kern w:val="0"/>
                <w:szCs w:val="21"/>
                <w:lang w:eastAsia="zh-CN" w:bidi="en-US"/>
              </w:rPr>
              <w:t>指标信息</w:t>
            </w:r>
            <w:r>
              <w:rPr>
                <w:rFonts w:hint="eastAsia" w:ascii="宋体" w:hAnsi="宋体"/>
                <w:bCs/>
                <w:caps/>
                <w:kern w:val="0"/>
                <w:szCs w:val="21"/>
                <w:lang w:bidi="en-US"/>
              </w:rPr>
              <w:t>等</w:t>
            </w:r>
            <w:r>
              <w:rPr>
                <w:rFonts w:hint="eastAsia" w:ascii="宋体" w:hAnsi="宋体"/>
                <w:bCs/>
                <w:caps/>
                <w:kern w:val="0"/>
                <w:szCs w:val="21"/>
                <w:lang w:eastAsia="zh-CN"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w:t>
            </w:r>
            <w:r>
              <w:rPr>
                <w:rFonts w:hint="eastAsia" w:ascii="宋体" w:hAnsi="宋体"/>
                <w:bCs/>
                <w:caps/>
                <w:kern w:val="0"/>
                <w:szCs w:val="21"/>
                <w:lang w:eastAsia="zh-CN" w:bidi="en-US"/>
              </w:rPr>
              <w:t>更改指标内容</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eastAsia="en-US"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widowControl/>
              <w:spacing w:line="600" w:lineRule="auto"/>
              <w:jc w:val="left"/>
              <w:textAlignment w:val="baseline"/>
              <w:rPr>
                <w:rFonts w:hint="eastAsia" w:ascii="宋体" w:hAnsi="宋体"/>
                <w:bCs/>
                <w:caps/>
                <w:kern w:val="0"/>
                <w:szCs w:val="21"/>
                <w:lang w:bidi="en-US"/>
              </w:rPr>
            </w:pPr>
            <w:r>
              <w:rPr>
                <w:rFonts w:hint="eastAsia" w:ascii="宋体" w:hAnsi="宋体"/>
                <w:bCs/>
                <w:caps/>
                <w:kern w:val="0"/>
                <w:szCs w:val="21"/>
                <w:lang w:eastAsia="zh-CN" w:bidi="en-US"/>
              </w:rPr>
              <w:t>编辑</w:t>
            </w:r>
            <w:r>
              <w:rPr>
                <w:rFonts w:hint="eastAsia" w:ascii="宋体" w:hAnsi="宋体"/>
                <w:bCs/>
                <w:caps/>
                <w:kern w:val="0"/>
                <w:szCs w:val="21"/>
                <w:lang w:bidi="en-US"/>
              </w:rPr>
              <w:t>成功后更新</w:t>
            </w:r>
            <w:r>
              <w:rPr>
                <w:rFonts w:hint="eastAsia" w:ascii="宋体" w:hAnsi="宋体"/>
                <w:bCs/>
                <w:caps/>
                <w:kern w:val="0"/>
                <w:szCs w:val="21"/>
                <w:lang w:eastAsia="zh-CN" w:bidi="en-US"/>
              </w:rPr>
              <w:t>左侧树状列表</w:t>
            </w:r>
            <w:r>
              <w:rPr>
                <w:rFonts w:hint="eastAsia" w:ascii="宋体" w:hAnsi="宋体"/>
                <w:bCs/>
                <w:caps/>
                <w:kern w:val="0"/>
                <w:szCs w:val="21"/>
                <w:lang w:bidi="en-US"/>
              </w:rPr>
              <w:t xml:space="preserve">展示数据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extDirection w:val="lrTb"/>
            <w:vAlign w:val="top"/>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上级指标</w:t>
            </w:r>
          </w:p>
          <w:p>
            <w:pPr>
              <w:widowControl/>
              <w:spacing w:line="360" w:lineRule="auto"/>
              <w:ind w:left="691" w:leftChars="0"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上级指标</w:t>
            </w:r>
          </w:p>
        </w:tc>
      </w:tr>
    </w:tbl>
    <w:p>
      <w:pPr/>
    </w:p>
    <w:p>
      <w:pPr>
        <w:pStyle w:val="6"/>
      </w:pPr>
      <w:r>
        <w:rPr>
          <w:rFonts w:hint="eastAsia"/>
          <w:lang w:eastAsia="zh-CN"/>
        </w:rPr>
        <w:t>删除指标</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05</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删除指标</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对失效或者不需要的指标进行删除操作</w:t>
            </w:r>
            <w:r>
              <w:rPr>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eastAsia="en-US" w:bidi="en-US"/>
              </w:rPr>
              <w:t>系统规则约束</w:t>
            </w:r>
          </w:p>
        </w:tc>
        <w:tc>
          <w:tcPr>
            <w:tcW w:w="8080" w:type="dxa"/>
            <w:gridSpan w:val="3"/>
            <w:textDirection w:val="lrTb"/>
            <w:vAlign w:val="top"/>
          </w:tcPr>
          <w:p>
            <w:pPr>
              <w:keepNext/>
              <w:keepLines/>
              <w:widowControl/>
              <w:spacing w:line="600" w:lineRule="auto"/>
              <w:ind w:left="-1" w:leftChars="0"/>
              <w:jc w:val="left"/>
              <w:textAlignment w:val="baseline"/>
              <w:rPr>
                <w:rFonts w:ascii="宋体" w:hAnsi="宋体"/>
                <w:kern w:val="0"/>
                <w:szCs w:val="21"/>
              </w:rPr>
            </w:pPr>
            <w:r>
              <w:rPr>
                <w:rFonts w:hint="eastAsia" w:ascii="宋体" w:hAnsi="宋体"/>
                <w:bCs/>
                <w:caps/>
                <w:kern w:val="0"/>
                <w:szCs w:val="21"/>
                <w:lang w:bidi="en-US"/>
              </w:rPr>
              <w:t>删除时取消了，系统保留数据，不做操作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用户单击【删除】功能按钮；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系统响应，弹出对话框询问是否删除，若用户选择了‘是’,则系统执行删除操作；</w:t>
            </w:r>
          </w:p>
          <w:p>
            <w:pPr>
              <w:keepNext/>
              <w:keepLines/>
              <w:widowControl/>
              <w:spacing w:line="360" w:lineRule="auto"/>
              <w:ind w:left="-1"/>
              <w:jc w:val="left"/>
              <w:textAlignment w:val="baseline"/>
              <w:rPr>
                <w:rFonts w:ascii="宋体" w:hAnsi="宋体"/>
                <w:kern w:val="0"/>
                <w:szCs w:val="21"/>
              </w:rPr>
            </w:pPr>
            <w:r>
              <w:rPr>
                <w:rFonts w:hint="eastAsia" w:ascii="宋体" w:hAnsi="宋体"/>
                <w:kern w:val="0"/>
                <w:szCs w:val="21"/>
              </w:rPr>
              <w:t>3.  系统响应，提示删除成功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bidi="en-US"/>
              </w:rPr>
              <w:t>异常事件流</w:t>
            </w:r>
          </w:p>
        </w:tc>
        <w:tc>
          <w:tcPr>
            <w:tcW w:w="8080" w:type="dxa"/>
            <w:gridSpan w:val="3"/>
            <w:textDirection w:val="lrTb"/>
            <w:vAlign w:val="top"/>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删除失败时，提示失败原因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widowControl/>
              <w:spacing w:line="600" w:lineRule="auto"/>
              <w:ind w:left="-1" w:leftChars="0"/>
              <w:jc w:val="left"/>
              <w:textAlignment w:val="baseline"/>
              <w:rPr>
                <w:rFonts w:ascii="宋体" w:hAnsi="宋体"/>
                <w:bCs/>
                <w:caps/>
                <w:kern w:val="0"/>
                <w:szCs w:val="21"/>
                <w:lang w:bidi="en-US"/>
              </w:rPr>
            </w:pPr>
            <w:r>
              <w:rPr>
                <w:rFonts w:hint="eastAsia" w:ascii="宋体" w:hAnsi="宋体"/>
                <w:bCs/>
                <w:caps/>
                <w:kern w:val="0"/>
                <w:szCs w:val="21"/>
                <w:lang w:bidi="en-US"/>
              </w:rPr>
              <w:t>删除数据为逻辑删除，删除后数据隐藏不展示</w:t>
            </w:r>
          </w:p>
        </w:tc>
      </w:tr>
    </w:tbl>
    <w:p>
      <w:pPr/>
    </w:p>
    <w:p>
      <w:pPr>
        <w:pStyle w:val="6"/>
      </w:pPr>
      <w:r>
        <w:rPr>
          <w:rFonts w:hint="eastAsia" w:ascii="宋体" w:hAnsi="宋体"/>
          <w:bCs w:val="0"/>
          <w:caps/>
          <w:szCs w:val="21"/>
          <w:lang w:bidi="en-US"/>
        </w:rPr>
        <w:t>新增</w:t>
      </w:r>
      <w:r>
        <w:rPr>
          <w:rFonts w:hint="eastAsia" w:ascii="宋体" w:hAnsi="宋体"/>
          <w:bCs w:val="0"/>
          <w:caps/>
          <w:szCs w:val="21"/>
          <w:lang w:eastAsia="zh-CN" w:bidi="en-US"/>
        </w:rPr>
        <w:t>标准</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06</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新增</w:t>
            </w:r>
            <w:r>
              <w:rPr>
                <w:rFonts w:hint="eastAsia" w:ascii="宋体" w:hAnsi="宋体"/>
                <w:bCs/>
                <w:caps/>
                <w:kern w:val="0"/>
                <w:szCs w:val="21"/>
                <w:lang w:eastAsia="zh-CN" w:bidi="en-US"/>
              </w:rPr>
              <w:t>标准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jc w:val="left"/>
              <w:rPr>
                <w:rFonts w:ascii="宋体" w:hAnsi="宋体"/>
                <w:kern w:val="0"/>
                <w:szCs w:val="21"/>
                <w:lang w:bidi="en-US"/>
              </w:rPr>
            </w:pPr>
            <w:r>
              <w:rPr>
                <w:rFonts w:hint="eastAsia"/>
              </w:rPr>
              <w:t xml:space="preserve">    </w:t>
            </w:r>
            <w:r>
              <w:rPr>
                <w:rFonts w:hint="eastAsia"/>
                <w:lang w:eastAsia="zh-CN"/>
              </w:rPr>
              <w:t>对某个子指标添加一条或者几条标准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系统管理人员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录入明细数据，不点击</w:t>
            </w:r>
            <w:r>
              <w:rPr>
                <w:rFonts w:hint="eastAsia" w:ascii="宋体" w:hAnsi="宋体"/>
                <w:bCs/>
                <w:caps/>
                <w:kern w:val="0"/>
                <w:szCs w:val="21"/>
                <w:lang w:eastAsia="zh-CN" w:bidi="en-US"/>
              </w:rPr>
              <w:t>【</w:t>
            </w:r>
            <w:r>
              <w:rPr>
                <w:rFonts w:hint="eastAsia" w:ascii="宋体" w:hAnsi="宋体"/>
                <w:bCs/>
                <w:caps/>
                <w:kern w:val="0"/>
                <w:szCs w:val="21"/>
                <w:lang w:bidi="en-US"/>
              </w:rPr>
              <w:t>保存</w:t>
            </w:r>
            <w:r>
              <w:rPr>
                <w:rFonts w:hint="eastAsia" w:ascii="宋体" w:hAnsi="宋体"/>
                <w:bCs/>
                <w:caps/>
                <w:kern w:val="0"/>
                <w:szCs w:val="21"/>
                <w:lang w:eastAsia="zh-CN" w:bidi="en-US"/>
              </w:rPr>
              <w:t>】</w:t>
            </w:r>
            <w:r>
              <w:rPr>
                <w:rFonts w:hint="eastAsia" w:ascii="宋体" w:hAnsi="宋体"/>
                <w:bCs/>
                <w:caps/>
                <w:kern w:val="0"/>
                <w:szCs w:val="21"/>
                <w:lang w:bidi="en-US"/>
              </w:rPr>
              <w:t>，系统将不记录录入数据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16"/>
              </w:numPr>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bidi="en-US"/>
              </w:rPr>
              <w:t xml:space="preserve"> 用户</w:t>
            </w:r>
            <w:r>
              <w:rPr>
                <w:rFonts w:hint="eastAsia" w:ascii="宋体" w:hAnsi="宋体"/>
                <w:bCs/>
                <w:caps/>
                <w:kern w:val="0"/>
                <w:szCs w:val="21"/>
                <w:lang w:eastAsia="zh-CN" w:bidi="en-US"/>
              </w:rPr>
              <w:t>选中一个存在的指标</w:t>
            </w:r>
            <w:r>
              <w:rPr>
                <w:rFonts w:hint="eastAsia" w:ascii="宋体" w:hAnsi="宋体"/>
                <w:bCs/>
                <w:caps/>
                <w:kern w:val="0"/>
                <w:szCs w:val="21"/>
                <w:lang w:bidi="en-US"/>
              </w:rPr>
              <w:t>单击【新增</w:t>
            </w:r>
            <w:r>
              <w:rPr>
                <w:rFonts w:hint="eastAsia" w:ascii="宋体" w:hAnsi="宋体"/>
                <w:bCs/>
                <w:caps/>
                <w:kern w:val="0"/>
                <w:szCs w:val="21"/>
                <w:lang w:eastAsia="zh-CN" w:bidi="en-US"/>
              </w:rPr>
              <w:t>标准</w:t>
            </w:r>
            <w:r>
              <w:rPr>
                <w:rFonts w:hint="eastAsia" w:ascii="宋体" w:hAnsi="宋体"/>
                <w:bCs/>
                <w:caps/>
                <w:kern w:val="0"/>
                <w:szCs w:val="21"/>
                <w:lang w:bidi="en-US"/>
              </w:rPr>
              <w:t>】功能按钮，录入</w:t>
            </w:r>
            <w:r>
              <w:rPr>
                <w:rFonts w:hint="eastAsia" w:ascii="宋体" w:hAnsi="宋体"/>
                <w:bCs/>
                <w:caps/>
                <w:kern w:val="0"/>
                <w:szCs w:val="21"/>
                <w:lang w:eastAsia="zh-CN" w:bidi="en-US"/>
              </w:rPr>
              <w:t>标准</w:t>
            </w:r>
            <w:r>
              <w:rPr>
                <w:rFonts w:hint="eastAsia" w:ascii="宋体" w:hAnsi="宋体"/>
                <w:bCs/>
                <w:caps/>
                <w:kern w:val="0"/>
                <w:szCs w:val="21"/>
                <w:lang w:bidi="en-US"/>
              </w:rPr>
              <w:t>信息；</w:t>
            </w:r>
          </w:p>
          <w:p>
            <w:pPr>
              <w:keepNext/>
              <w:keepLines/>
              <w:widowControl/>
              <w:numPr>
                <w:ilvl w:val="0"/>
                <w:numId w:val="16"/>
              </w:numPr>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eastAsia="zh-CN" w:bidi="en-US"/>
              </w:rPr>
              <w:t>填完信息，点击【保存】保存标准信息；</w:t>
            </w:r>
          </w:p>
          <w:p>
            <w:pPr>
              <w:keepNext/>
              <w:keepLines/>
              <w:widowControl/>
              <w:spacing w:line="360" w:lineRule="auto"/>
              <w:jc w:val="left"/>
              <w:textAlignment w:val="baseline"/>
              <w:rPr>
                <w:rFonts w:hint="eastAsia" w:ascii="宋体" w:hAnsi="宋体"/>
                <w:bCs/>
                <w:caps/>
                <w:kern w:val="0"/>
                <w:szCs w:val="21"/>
                <w:lang w:eastAsia="zh-CN"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  系统响应请求，检验相应的规则约束合格后，保存数据</w:t>
            </w:r>
            <w:r>
              <w:rPr>
                <w:rFonts w:hint="eastAsia" w:ascii="宋体" w:hAnsi="宋体"/>
                <w:bCs/>
                <w:caps/>
                <w:kern w:val="0"/>
                <w:szCs w:val="21"/>
                <w:lang w:eastAsia="zh-CN" w:bidi="en-US"/>
              </w:rPr>
              <w:t>；</w:t>
            </w:r>
          </w:p>
          <w:p>
            <w:pPr>
              <w:keepNext/>
              <w:keepLines/>
              <w:widowControl/>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4</w:t>
            </w:r>
            <w:r>
              <w:rPr>
                <w:rFonts w:hint="eastAsia" w:ascii="宋体" w:hAnsi="宋体"/>
                <w:bCs/>
                <w:caps/>
                <w:kern w:val="0"/>
                <w:szCs w:val="21"/>
                <w:lang w:bidi="en-US"/>
              </w:rPr>
              <w:t>.  系统响应请求，提示</w:t>
            </w:r>
            <w:r>
              <w:rPr>
                <w:rFonts w:hint="eastAsia" w:ascii="宋体" w:hAnsi="宋体"/>
                <w:bCs/>
                <w:caps/>
                <w:kern w:val="0"/>
                <w:szCs w:val="21"/>
                <w:lang w:eastAsia="zh-CN" w:bidi="en-US"/>
              </w:rPr>
              <w:t>标准</w:t>
            </w:r>
            <w:r>
              <w:rPr>
                <w:rFonts w:hint="eastAsia" w:ascii="宋体" w:hAnsi="宋体"/>
                <w:bCs/>
                <w:caps/>
                <w:kern w:val="0"/>
                <w:szCs w:val="21"/>
                <w:lang w:bidi="en-US"/>
              </w:rPr>
              <w:t>录入成功，展示</w:t>
            </w:r>
            <w:r>
              <w:rPr>
                <w:rFonts w:hint="eastAsia" w:ascii="宋体" w:hAnsi="宋体"/>
                <w:bCs/>
                <w:caps/>
                <w:kern w:val="0"/>
                <w:szCs w:val="21"/>
                <w:lang w:eastAsia="zh-CN" w:bidi="en-US"/>
              </w:rPr>
              <w:t>当前标准</w:t>
            </w:r>
            <w:r>
              <w:rPr>
                <w:rFonts w:hint="eastAsia" w:ascii="宋体" w:hAnsi="宋体"/>
                <w:bCs/>
                <w:caps/>
                <w:kern w:val="0"/>
                <w:szCs w:val="21"/>
                <w:lang w:bidi="en-US"/>
              </w:rPr>
              <w:t>，包括</w:t>
            </w:r>
            <w:r>
              <w:rPr>
                <w:rFonts w:hint="eastAsia" w:ascii="宋体" w:hAnsi="宋体"/>
                <w:bCs/>
                <w:caps/>
                <w:kern w:val="0"/>
                <w:szCs w:val="21"/>
                <w:lang w:eastAsia="zh-CN" w:bidi="en-US"/>
              </w:rPr>
              <w:t>标准代号</w:t>
            </w:r>
            <w:r>
              <w:rPr>
                <w:rFonts w:hint="eastAsia" w:ascii="宋体" w:hAnsi="宋体"/>
                <w:bCs/>
                <w:caps/>
                <w:kern w:val="0"/>
                <w:szCs w:val="21"/>
                <w:lang w:bidi="en-US"/>
              </w:rPr>
              <w:t>、</w:t>
            </w:r>
            <w:r>
              <w:rPr>
                <w:rFonts w:hint="eastAsia" w:ascii="宋体" w:hAnsi="宋体"/>
                <w:bCs/>
                <w:caps/>
                <w:kern w:val="0"/>
                <w:szCs w:val="21"/>
                <w:lang w:eastAsia="zh-CN" w:bidi="en-US"/>
              </w:rPr>
              <w:t>标准描述、权重、完全符合、基本符合、略差、不符合</w:t>
            </w:r>
            <w:r>
              <w:rPr>
                <w:rFonts w:hint="eastAsia" w:ascii="宋体" w:hAnsi="宋体"/>
                <w:bCs/>
                <w:caps/>
                <w:kern w:val="0"/>
                <w:szCs w:val="21"/>
                <w:lang w:bidi="en-US"/>
              </w:rPr>
              <w:t>等</w:t>
            </w:r>
            <w:r>
              <w:rPr>
                <w:rFonts w:hint="eastAsia" w:ascii="宋体" w:hAnsi="宋体"/>
                <w:bCs/>
                <w:caps/>
                <w:kern w:val="0"/>
                <w:szCs w:val="21"/>
                <w:lang w:eastAsia="zh-CN" w:bidi="en-US"/>
              </w:rPr>
              <w:t>信息</w:t>
            </w:r>
            <w:r>
              <w:rPr>
                <w:rFonts w:hint="eastAsia" w:ascii="宋体" w:hAnsi="宋体"/>
                <w:bCs/>
                <w:caps/>
                <w:kern w:val="0"/>
                <w:szCs w:val="21"/>
                <w:lang w:bidi="en-US"/>
              </w:rPr>
              <w:t>；</w:t>
            </w:r>
            <w:r>
              <w:rPr>
                <w:rFonts w:ascii="宋体" w:hAnsi="宋体"/>
                <w:kern w:val="0"/>
                <w:szCs w:val="21"/>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 用户点击【新增标准】前必须未选中一个存在的指标；</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1_1_1 系统提示必须选中一个指标才能增加标准；</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_1用户填写</w:t>
            </w:r>
            <w:r>
              <w:rPr>
                <w:rFonts w:hint="eastAsia" w:ascii="宋体" w:hAnsi="宋体"/>
                <w:bCs/>
                <w:caps/>
                <w:kern w:val="0"/>
                <w:szCs w:val="21"/>
                <w:lang w:eastAsia="zh-CN" w:bidi="en-US"/>
              </w:rPr>
              <w:t>标准信息</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w:t>
            </w:r>
            <w:r>
              <w:rPr>
                <w:rFonts w:hint="eastAsia" w:ascii="宋体" w:hAnsi="宋体"/>
                <w:bCs/>
                <w:caps/>
                <w:kern w:val="0"/>
                <w:szCs w:val="21"/>
                <w:lang w:eastAsia="zh-CN" w:bidi="en-US"/>
              </w:rPr>
              <w:t>标准</w:t>
            </w:r>
            <w:r>
              <w:rPr>
                <w:rFonts w:hint="eastAsia" w:ascii="宋体" w:hAnsi="宋体"/>
                <w:bCs/>
                <w:caps/>
                <w:kern w:val="0"/>
                <w:szCs w:val="21"/>
                <w:lang w:bidi="en-US"/>
              </w:rPr>
              <w:t>录入页面；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w:t>
            </w:r>
            <w:r>
              <w:rPr>
                <w:rFonts w:hint="eastAsia" w:ascii="宋体" w:hAnsi="宋体"/>
                <w:bCs/>
                <w:caps/>
                <w:kern w:val="0"/>
                <w:szCs w:val="21"/>
                <w:lang w:eastAsia="zh-CN" w:bidi="en-US"/>
              </w:rPr>
              <w:t>的</w:t>
            </w:r>
            <w:r>
              <w:rPr>
                <w:rFonts w:hint="eastAsia" w:ascii="宋体" w:hAnsi="宋体"/>
                <w:bCs/>
                <w:caps/>
                <w:kern w:val="0"/>
                <w:szCs w:val="21"/>
                <w:lang w:bidi="en-US"/>
              </w:rPr>
              <w:t>数据或有必填项未填，给予提示，</w:t>
            </w:r>
            <w:r>
              <w:rPr>
                <w:rFonts w:hint="eastAsia" w:ascii="宋体" w:hAnsi="宋体"/>
                <w:bCs/>
                <w:caps/>
                <w:kern w:val="0"/>
                <w:szCs w:val="21"/>
                <w:lang w:eastAsia="zh-CN" w:bidi="en-US"/>
              </w:rPr>
              <w:t>不保存当前</w:t>
            </w:r>
            <w:r>
              <w:rPr>
                <w:rFonts w:hint="eastAsia" w:ascii="宋体" w:hAnsi="宋体"/>
                <w:bCs/>
                <w:caps/>
                <w:kern w:val="0"/>
                <w:szCs w:val="21"/>
                <w:lang w:bidi="en-US"/>
              </w:rPr>
              <w:t>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w:t>
            </w:r>
            <w:r>
              <w:rPr>
                <w:rFonts w:hint="eastAsia" w:ascii="宋体" w:hAnsi="宋体"/>
                <w:bCs/>
                <w:caps/>
                <w:kern w:val="0"/>
                <w:szCs w:val="21"/>
                <w:lang w:eastAsia="zh-CN" w:bidi="en-US"/>
              </w:rPr>
              <w:t>，停留在当前窗口页面</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 xml:space="preserve">1.保存成功数据展示在当前页 </w:t>
            </w:r>
          </w:p>
          <w:p>
            <w:pPr>
              <w:widowControl/>
              <w:spacing w:before="120" w:after="120" w:line="360" w:lineRule="auto"/>
              <w:jc w:val="left"/>
              <w:rPr>
                <w:rFonts w:hint="eastAsia" w:ascii="宋体" w:hAnsi="宋体"/>
                <w:bCs/>
                <w:caps/>
                <w:kern w:val="0"/>
                <w:szCs w:val="21"/>
                <w:lang w:bidi="en-US"/>
              </w:rPr>
            </w:pPr>
            <w:r>
              <w:rPr>
                <w:rFonts w:hint="eastAsia" w:ascii="宋体" w:hAnsi="宋体"/>
                <w:bCs/>
                <w:caps/>
                <w:kern w:val="0"/>
                <w:szCs w:val="21"/>
                <w:lang w:val="en-US" w:eastAsia="zh-CN" w:bidi="en-US"/>
              </w:rPr>
              <w:t>2.在状态表中插入数据记录状态，包括操作状态（新增）、操作人、操作时间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标准代号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标准描述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权重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完全符合</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基本符合、</w:t>
            </w:r>
            <w:r>
              <w:rPr>
                <w:rFonts w:hint="eastAsia" w:ascii="宋体" w:hAnsi="宋体"/>
                <w:b/>
                <w:bCs/>
                <w:caps/>
                <w:color w:val="FF0000"/>
                <w:kern w:val="0"/>
                <w:szCs w:val="21"/>
                <w:lang w:bidi="en-US"/>
              </w:rPr>
              <w:t>*</w:t>
            </w:r>
            <w:r>
              <w:rPr>
                <w:rFonts w:hint="eastAsia" w:ascii="宋体" w:hAnsi="宋体"/>
                <w:bCs/>
                <w:caps/>
                <w:kern w:val="0"/>
                <w:szCs w:val="21"/>
                <w:lang w:eastAsia="zh-CN" w:bidi="en-US"/>
              </w:rPr>
              <w:t>略差</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不符合</w:t>
            </w:r>
            <w:r>
              <w:rPr>
                <w:rFonts w:ascii="宋体" w:hAnsi="宋体"/>
                <w:bCs/>
                <w:caps/>
                <w:kern w:val="0"/>
                <w:szCs w:val="21"/>
                <w:lang w:bidi="en-US"/>
              </w:rPr>
              <w:t xml:space="preserve"> </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输出：</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标准代号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标准描述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权重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完全符合</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基本符合、</w:t>
            </w:r>
            <w:r>
              <w:rPr>
                <w:rFonts w:hint="eastAsia" w:ascii="宋体" w:hAnsi="宋体"/>
                <w:b/>
                <w:bCs/>
                <w:caps/>
                <w:color w:val="FF0000"/>
                <w:kern w:val="0"/>
                <w:szCs w:val="21"/>
                <w:lang w:bidi="en-US"/>
              </w:rPr>
              <w:t>*</w:t>
            </w:r>
            <w:r>
              <w:rPr>
                <w:rFonts w:hint="eastAsia" w:ascii="宋体" w:hAnsi="宋体"/>
                <w:bCs/>
                <w:caps/>
                <w:kern w:val="0"/>
                <w:szCs w:val="21"/>
                <w:lang w:eastAsia="zh-CN" w:bidi="en-US"/>
              </w:rPr>
              <w:t>略差</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不符合、</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标准</w:t>
            </w:r>
            <w:r>
              <w:rPr>
                <w:rFonts w:hint="eastAsia" w:ascii="宋体" w:hAnsi="宋体"/>
                <w:bCs/>
                <w:caps/>
                <w:kern w:val="0"/>
                <w:szCs w:val="21"/>
                <w:lang w:bidi="en-US"/>
              </w:rPr>
              <w:t>编号：系统自动生成</w:t>
            </w:r>
          </w:p>
          <w:p>
            <w:pPr>
              <w:widowControl/>
              <w:spacing w:line="360" w:lineRule="auto"/>
              <w:jc w:val="left"/>
              <w:rPr>
                <w:rFonts w:ascii="宋体" w:hAnsi="宋体"/>
                <w:bCs/>
                <w:caps/>
                <w:kern w:val="0"/>
                <w:szCs w:val="21"/>
                <w:lang w:bidi="en-US"/>
              </w:rPr>
            </w:pPr>
            <w:r>
              <w:rPr>
                <w:rFonts w:hint="eastAsia" w:ascii="宋体" w:hAnsi="宋体"/>
                <w:bCs/>
                <w:caps/>
                <w:kern w:val="0"/>
                <w:szCs w:val="21"/>
                <w:lang w:eastAsia="zh-CN" w:bidi="en-US"/>
              </w:rPr>
              <w:t>标准代号</w:t>
            </w:r>
            <w:r>
              <w:rPr>
                <w:rFonts w:hint="eastAsia" w:ascii="宋体" w:hAnsi="宋体"/>
                <w:bCs/>
                <w:caps/>
                <w:kern w:val="0"/>
                <w:szCs w:val="21"/>
                <w:lang w:bidi="en-US"/>
              </w:rPr>
              <w:t>：</w:t>
            </w:r>
            <w:r>
              <w:rPr>
                <w:rFonts w:hint="eastAsia" w:ascii="宋体" w:hAnsi="宋体"/>
                <w:bCs/>
                <w:caps/>
                <w:kern w:val="0"/>
                <w:szCs w:val="21"/>
                <w:lang w:eastAsia="zh-CN" w:bidi="en-US"/>
              </w:rPr>
              <w:t>按照固定的格式填写，必填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标准描述</w:t>
            </w:r>
            <w:r>
              <w:rPr>
                <w:rFonts w:hint="eastAsia" w:ascii="宋体" w:hAnsi="宋体"/>
                <w:bCs/>
                <w:caps/>
                <w:kern w:val="0"/>
                <w:szCs w:val="21"/>
                <w:lang w:bidi="en-US"/>
              </w:rPr>
              <w:t>：</w:t>
            </w:r>
            <w:r>
              <w:rPr>
                <w:rFonts w:hint="eastAsia" w:ascii="宋体" w:hAnsi="宋体"/>
                <w:bCs/>
                <w:caps/>
                <w:kern w:val="0"/>
                <w:szCs w:val="21"/>
                <w:lang w:eastAsia="zh-CN" w:bidi="en-US"/>
              </w:rPr>
              <w:t>必填</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权重</w:t>
            </w:r>
            <w:r>
              <w:rPr>
                <w:rFonts w:hint="eastAsia" w:ascii="宋体" w:hAnsi="宋体"/>
                <w:bCs/>
                <w:caps/>
                <w:kern w:val="0"/>
                <w:szCs w:val="21"/>
                <w:lang w:bidi="en-US"/>
              </w:rPr>
              <w:t>：</w:t>
            </w:r>
            <w:r>
              <w:rPr>
                <w:rFonts w:hint="eastAsia" w:ascii="宋体" w:hAnsi="宋体"/>
                <w:bCs/>
                <w:caps/>
                <w:kern w:val="0"/>
                <w:szCs w:val="21"/>
                <w:lang w:val="en-US" w:eastAsia="zh-CN" w:bidi="en-US"/>
              </w:rPr>
              <w:t>0-1的小数，必填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操作人</w:t>
            </w:r>
            <w:r>
              <w:rPr>
                <w:rFonts w:hint="eastAsia" w:ascii="宋体" w:hAnsi="宋体"/>
                <w:bCs/>
                <w:caps/>
                <w:kern w:val="0"/>
                <w:szCs w:val="21"/>
                <w:lang w:bidi="en-US"/>
              </w:rPr>
              <w:t>：</w:t>
            </w:r>
            <w:r>
              <w:rPr>
                <w:rFonts w:hint="eastAsia" w:ascii="宋体" w:hAnsi="宋体"/>
                <w:bCs/>
                <w:caps/>
                <w:kern w:val="0"/>
                <w:szCs w:val="21"/>
                <w:lang w:eastAsia="zh-CN" w:bidi="en-US"/>
              </w:rPr>
              <w:t>默认，当前登录人员</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操作时间：当前系统时间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993640" cy="2505710"/>
                  <wp:effectExtent l="0" t="0" r="165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993640" cy="2505710"/>
                          </a:xfrm>
                          <a:prstGeom prst="rect">
                            <a:avLst/>
                          </a:prstGeom>
                          <a:noFill/>
                          <a:ln w="9525">
                            <a:noFill/>
                            <a:miter/>
                          </a:ln>
                        </pic:spPr>
                      </pic:pic>
                    </a:graphicData>
                  </a:graphic>
                </wp:inline>
              </w:drawing>
            </w:r>
          </w:p>
        </w:tc>
      </w:tr>
    </w:tbl>
    <w:p>
      <w:pPr/>
    </w:p>
    <w:p>
      <w:pPr>
        <w:pStyle w:val="6"/>
      </w:pPr>
      <w:r>
        <w:rPr>
          <w:rFonts w:hint="eastAsia"/>
          <w:lang w:eastAsia="zh-CN"/>
        </w:rPr>
        <w:t>编辑标准</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07</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修改标准的信息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hint="eastAsia" w:ascii="宋体" w:hAnsi="宋体" w:eastAsia="宋体"/>
                <w:kern w:val="0"/>
                <w:szCs w:val="21"/>
                <w:lang w:eastAsia="zh-CN" w:bidi="en-US"/>
              </w:rPr>
            </w:pPr>
            <w:r>
              <w:rPr>
                <w:rFonts w:hint="eastAsia"/>
                <w:lang w:eastAsia="zh-CN"/>
              </w:rPr>
              <w:t>标准信息的维护</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录入明细数据，不点击保存，系统将不记录录入数据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 xml:space="preserve"> 用户单击【</w:t>
            </w:r>
            <w:r>
              <w:rPr>
                <w:rFonts w:hint="eastAsia" w:ascii="宋体" w:hAnsi="宋体"/>
                <w:bCs/>
                <w:caps/>
                <w:kern w:val="0"/>
                <w:szCs w:val="21"/>
                <w:lang w:eastAsia="zh-CN" w:bidi="en-US"/>
              </w:rPr>
              <w:t>编辑标准</w:t>
            </w:r>
            <w:r>
              <w:rPr>
                <w:rFonts w:hint="eastAsia" w:ascii="宋体" w:hAnsi="宋体"/>
                <w:bCs/>
                <w:caps/>
                <w:kern w:val="0"/>
                <w:szCs w:val="21"/>
                <w:lang w:bidi="en-US"/>
              </w:rPr>
              <w:t>】功能按钮，</w:t>
            </w:r>
            <w:r>
              <w:rPr>
                <w:rFonts w:hint="eastAsia" w:ascii="宋体" w:hAnsi="宋体"/>
                <w:bCs/>
                <w:caps/>
                <w:kern w:val="0"/>
                <w:szCs w:val="21"/>
                <w:lang w:eastAsia="zh-CN" w:bidi="en-US"/>
              </w:rPr>
              <w:t>修改标准</w:t>
            </w:r>
            <w:r>
              <w:rPr>
                <w:rFonts w:hint="eastAsia" w:ascii="宋体" w:hAnsi="宋体"/>
                <w:bCs/>
                <w:caps/>
                <w:kern w:val="0"/>
                <w:szCs w:val="21"/>
                <w:lang w:bidi="en-US"/>
              </w:rPr>
              <w:t>信息；</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eastAsia="zh-CN" w:bidi="en-US"/>
              </w:rPr>
              <w:t>修改完成信息，点击【保存】保存标准信息；</w:t>
            </w:r>
          </w:p>
          <w:p>
            <w:pPr>
              <w:keepNext/>
              <w:keepLines/>
              <w:widowControl/>
              <w:spacing w:line="360" w:lineRule="auto"/>
              <w:jc w:val="left"/>
              <w:textAlignment w:val="baseline"/>
              <w:rPr>
                <w:rFonts w:hint="eastAsia" w:ascii="宋体" w:hAnsi="宋体"/>
                <w:bCs/>
                <w:caps/>
                <w:kern w:val="0"/>
                <w:szCs w:val="21"/>
                <w:lang w:eastAsia="zh-CN"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  系统响应请求，检验相应的规则约束合格后，保存数据</w:t>
            </w:r>
            <w:r>
              <w:rPr>
                <w:rFonts w:hint="eastAsia" w:ascii="宋体" w:hAnsi="宋体"/>
                <w:bCs/>
                <w:caps/>
                <w:kern w:val="0"/>
                <w:szCs w:val="21"/>
                <w:lang w:eastAsia="zh-CN" w:bidi="en-US"/>
              </w:rPr>
              <w:t>；</w:t>
            </w:r>
          </w:p>
          <w:p>
            <w:pPr>
              <w:keepNext/>
              <w:keepLines/>
              <w:widowControl/>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4</w:t>
            </w:r>
            <w:r>
              <w:rPr>
                <w:rFonts w:hint="eastAsia" w:ascii="宋体" w:hAnsi="宋体"/>
                <w:bCs/>
                <w:caps/>
                <w:kern w:val="0"/>
                <w:szCs w:val="21"/>
                <w:lang w:bidi="en-US"/>
              </w:rPr>
              <w:t>.  系统响应请求，提示</w:t>
            </w:r>
            <w:r>
              <w:rPr>
                <w:rFonts w:hint="eastAsia" w:ascii="宋体" w:hAnsi="宋体"/>
                <w:bCs/>
                <w:caps/>
                <w:kern w:val="0"/>
                <w:szCs w:val="21"/>
                <w:lang w:eastAsia="zh-CN" w:bidi="en-US"/>
              </w:rPr>
              <w:t>标准更新</w:t>
            </w:r>
            <w:r>
              <w:rPr>
                <w:rFonts w:hint="eastAsia" w:ascii="宋体" w:hAnsi="宋体"/>
                <w:bCs/>
                <w:caps/>
                <w:kern w:val="0"/>
                <w:szCs w:val="21"/>
                <w:lang w:bidi="en-US"/>
              </w:rPr>
              <w:t>成功，展示</w:t>
            </w:r>
            <w:r>
              <w:rPr>
                <w:rFonts w:hint="eastAsia" w:ascii="宋体" w:hAnsi="宋体"/>
                <w:bCs/>
                <w:caps/>
                <w:kern w:val="0"/>
                <w:szCs w:val="21"/>
                <w:lang w:eastAsia="zh-CN" w:bidi="en-US"/>
              </w:rPr>
              <w:t>当前标准</w:t>
            </w:r>
            <w:r>
              <w:rPr>
                <w:rFonts w:hint="eastAsia" w:ascii="宋体" w:hAnsi="宋体"/>
                <w:bCs/>
                <w:caps/>
                <w:kern w:val="0"/>
                <w:szCs w:val="21"/>
                <w:lang w:bidi="en-US"/>
              </w:rPr>
              <w:t>，包括</w:t>
            </w:r>
            <w:r>
              <w:rPr>
                <w:rFonts w:hint="eastAsia" w:ascii="宋体" w:hAnsi="宋体"/>
                <w:bCs/>
                <w:caps/>
                <w:kern w:val="0"/>
                <w:szCs w:val="21"/>
                <w:lang w:eastAsia="zh-CN" w:bidi="en-US"/>
              </w:rPr>
              <w:t>标准代号</w:t>
            </w:r>
            <w:r>
              <w:rPr>
                <w:rFonts w:hint="eastAsia" w:ascii="宋体" w:hAnsi="宋体"/>
                <w:bCs/>
                <w:caps/>
                <w:kern w:val="0"/>
                <w:szCs w:val="21"/>
                <w:lang w:bidi="en-US"/>
              </w:rPr>
              <w:t>、</w:t>
            </w:r>
            <w:r>
              <w:rPr>
                <w:rFonts w:hint="eastAsia" w:ascii="宋体" w:hAnsi="宋体"/>
                <w:bCs/>
                <w:caps/>
                <w:kern w:val="0"/>
                <w:szCs w:val="21"/>
                <w:lang w:eastAsia="zh-CN" w:bidi="en-US"/>
              </w:rPr>
              <w:t>标准描述、权重、完全符合、基本符合、略差、不符合</w:t>
            </w:r>
            <w:r>
              <w:rPr>
                <w:rFonts w:hint="eastAsia" w:ascii="宋体" w:hAnsi="宋体"/>
                <w:bCs/>
                <w:caps/>
                <w:kern w:val="0"/>
                <w:szCs w:val="21"/>
                <w:lang w:bidi="en-US"/>
              </w:rPr>
              <w:t>等</w:t>
            </w:r>
            <w:r>
              <w:rPr>
                <w:rFonts w:hint="eastAsia" w:ascii="宋体" w:hAnsi="宋体"/>
                <w:bCs/>
                <w:caps/>
                <w:kern w:val="0"/>
                <w:szCs w:val="21"/>
                <w:lang w:eastAsia="zh-CN" w:bidi="en-US"/>
              </w:rPr>
              <w:t>信息</w:t>
            </w:r>
            <w:r>
              <w:rPr>
                <w:rFonts w:hint="eastAsia" w:ascii="宋体" w:hAnsi="宋体"/>
                <w:bCs/>
                <w:caps/>
                <w:kern w:val="0"/>
                <w:szCs w:val="21"/>
                <w:lang w:bidi="en-US"/>
              </w:rPr>
              <w:t>；</w:t>
            </w:r>
            <w:r>
              <w:rPr>
                <w:rFonts w:ascii="宋体" w:hAnsi="宋体"/>
                <w:kern w:val="0"/>
                <w:szCs w:val="21"/>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 用户点击【编辑标准】时当前页面没有显示标准；</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1_1_1 系统提示无可编辑的标准；</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w:t>
            </w:r>
            <w:r>
              <w:rPr>
                <w:rFonts w:hint="eastAsia" w:ascii="宋体" w:hAnsi="宋体"/>
                <w:bCs/>
                <w:caps/>
                <w:kern w:val="0"/>
                <w:szCs w:val="21"/>
                <w:lang w:eastAsia="zh-CN" w:bidi="en-US"/>
              </w:rPr>
              <w:t>修改标准信息</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w:t>
            </w:r>
            <w:r>
              <w:rPr>
                <w:rFonts w:hint="eastAsia" w:ascii="宋体" w:hAnsi="宋体"/>
                <w:bCs/>
                <w:caps/>
                <w:kern w:val="0"/>
                <w:szCs w:val="21"/>
                <w:lang w:eastAsia="zh-CN" w:bidi="en-US"/>
              </w:rPr>
              <w:t>标准修改</w:t>
            </w:r>
            <w:r>
              <w:rPr>
                <w:rFonts w:hint="eastAsia" w:ascii="宋体" w:hAnsi="宋体"/>
                <w:bCs/>
                <w:caps/>
                <w:kern w:val="0"/>
                <w:szCs w:val="21"/>
                <w:lang w:bidi="en-US"/>
              </w:rPr>
              <w:t>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w:t>
            </w:r>
            <w:r>
              <w:rPr>
                <w:rFonts w:hint="eastAsia" w:ascii="宋体" w:hAnsi="宋体"/>
                <w:bCs/>
                <w:caps/>
                <w:kern w:val="0"/>
                <w:szCs w:val="21"/>
                <w:lang w:eastAsia="zh-CN" w:bidi="en-US"/>
              </w:rPr>
              <w:t>的</w:t>
            </w:r>
            <w:r>
              <w:rPr>
                <w:rFonts w:hint="eastAsia" w:ascii="宋体" w:hAnsi="宋体"/>
                <w:bCs/>
                <w:caps/>
                <w:kern w:val="0"/>
                <w:szCs w:val="21"/>
                <w:lang w:bidi="en-US"/>
              </w:rPr>
              <w:t>数据或有必填项未填，给予提示，</w:t>
            </w:r>
            <w:r>
              <w:rPr>
                <w:rFonts w:hint="eastAsia" w:ascii="宋体" w:hAnsi="宋体"/>
                <w:bCs/>
                <w:caps/>
                <w:kern w:val="0"/>
                <w:szCs w:val="21"/>
                <w:lang w:eastAsia="zh-CN" w:bidi="en-US"/>
              </w:rPr>
              <w:t>不保存当前</w:t>
            </w:r>
            <w:r>
              <w:rPr>
                <w:rFonts w:hint="eastAsia" w:ascii="宋体" w:hAnsi="宋体"/>
                <w:bCs/>
                <w:caps/>
                <w:kern w:val="0"/>
                <w:szCs w:val="21"/>
                <w:lang w:bidi="en-US"/>
              </w:rPr>
              <w:t>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w:t>
            </w:r>
            <w:r>
              <w:rPr>
                <w:rFonts w:hint="eastAsia" w:ascii="宋体" w:hAnsi="宋体"/>
                <w:bCs/>
                <w:caps/>
                <w:kern w:val="0"/>
                <w:szCs w:val="21"/>
                <w:lang w:eastAsia="zh-CN" w:bidi="en-US"/>
              </w:rPr>
              <w:t>，停留在当前窗口页面</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pageBreakBefore w:val="0"/>
              <w:widowControl/>
              <w:numPr>
                <w:ilvl w:val="0"/>
                <w:numId w:val="17"/>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保存成功数据展示在当前页</w:t>
            </w:r>
          </w:p>
          <w:p>
            <w:pPr>
              <w:keepNext/>
              <w:keepLines/>
              <w:pageBreakBefore w:val="0"/>
              <w:widowControl/>
              <w:numPr>
                <w:ilvl w:val="0"/>
                <w:numId w:val="17"/>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eastAsia="zh-CN" w:bidi="en-US"/>
              </w:rPr>
            </w:pPr>
            <w:r>
              <w:rPr>
                <w:rFonts w:hint="eastAsia" w:ascii="宋体" w:hAnsi="宋体"/>
                <w:bCs/>
                <w:caps/>
                <w:kern w:val="0"/>
                <w:szCs w:val="21"/>
                <w:lang w:val="en-US" w:eastAsia="zh-CN" w:bidi="en-US"/>
              </w:rPr>
              <w:t>在状态表中插入数据记录状态，包括操作状态（修改）、操作人、操作时间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标准描述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权重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完全符合</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基本符合、</w:t>
            </w:r>
            <w:r>
              <w:rPr>
                <w:rFonts w:hint="eastAsia" w:ascii="宋体" w:hAnsi="宋体"/>
                <w:b/>
                <w:bCs/>
                <w:caps/>
                <w:color w:val="FF0000"/>
                <w:kern w:val="0"/>
                <w:szCs w:val="21"/>
                <w:lang w:bidi="en-US"/>
              </w:rPr>
              <w:t>*</w:t>
            </w:r>
            <w:r>
              <w:rPr>
                <w:rFonts w:hint="eastAsia" w:ascii="宋体" w:hAnsi="宋体"/>
                <w:bCs/>
                <w:caps/>
                <w:kern w:val="0"/>
                <w:szCs w:val="21"/>
                <w:lang w:eastAsia="zh-CN" w:bidi="en-US"/>
              </w:rPr>
              <w:t>略差</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不符合</w:t>
            </w:r>
            <w:r>
              <w:rPr>
                <w:rFonts w:ascii="宋体" w:hAnsi="宋体"/>
                <w:bCs/>
                <w:caps/>
                <w:kern w:val="0"/>
                <w:szCs w:val="21"/>
                <w:lang w:bidi="en-US"/>
              </w:rPr>
              <w:t xml:space="preserve"> </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ascii="宋体" w:hAnsi="宋体"/>
                <w:bCs/>
                <w:caps/>
                <w:kern w:val="0"/>
                <w:szCs w:val="21"/>
                <w:lang w:bidi="en-US"/>
              </w:rPr>
            </w:pPr>
            <w:r>
              <w:rPr>
                <w:rFonts w:hint="eastAsia" w:ascii="宋体" w:hAnsi="宋体"/>
                <w:bCs/>
                <w:caps/>
                <w:kern w:val="0"/>
                <w:szCs w:val="21"/>
                <w:lang w:eastAsia="zh-CN" w:bidi="en-US"/>
              </w:rPr>
              <w:t>输出：</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标准代号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标准描述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权重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完全符合</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基本符合、</w:t>
            </w:r>
            <w:r>
              <w:rPr>
                <w:rFonts w:hint="eastAsia" w:ascii="宋体" w:hAnsi="宋体"/>
                <w:b/>
                <w:bCs/>
                <w:caps/>
                <w:color w:val="FF0000"/>
                <w:kern w:val="0"/>
                <w:szCs w:val="21"/>
                <w:lang w:bidi="en-US"/>
              </w:rPr>
              <w:t>*</w:t>
            </w:r>
            <w:r>
              <w:rPr>
                <w:rFonts w:hint="eastAsia" w:ascii="宋体" w:hAnsi="宋体"/>
                <w:bCs/>
                <w:caps/>
                <w:kern w:val="0"/>
                <w:szCs w:val="21"/>
                <w:lang w:eastAsia="zh-CN" w:bidi="en-US"/>
              </w:rPr>
              <w:t>略差</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不符合、</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标准</w:t>
            </w:r>
            <w:r>
              <w:rPr>
                <w:rFonts w:hint="eastAsia" w:ascii="宋体" w:hAnsi="宋体"/>
                <w:bCs/>
                <w:caps/>
                <w:kern w:val="0"/>
                <w:szCs w:val="21"/>
                <w:lang w:bidi="en-US"/>
              </w:rPr>
              <w:t>编号：</w:t>
            </w:r>
            <w:r>
              <w:rPr>
                <w:rFonts w:hint="eastAsia" w:ascii="宋体" w:hAnsi="宋体"/>
                <w:bCs/>
                <w:caps/>
                <w:kern w:val="0"/>
                <w:szCs w:val="21"/>
                <w:lang w:eastAsia="zh-CN" w:bidi="en-US"/>
              </w:rPr>
              <w:t>保留原先的编号</w:t>
            </w:r>
          </w:p>
          <w:p>
            <w:pPr>
              <w:widowControl/>
              <w:spacing w:line="360" w:lineRule="auto"/>
              <w:jc w:val="left"/>
              <w:rPr>
                <w:rFonts w:ascii="宋体" w:hAnsi="宋体"/>
                <w:bCs/>
                <w:caps/>
                <w:kern w:val="0"/>
                <w:szCs w:val="21"/>
                <w:lang w:bidi="en-US"/>
              </w:rPr>
            </w:pPr>
            <w:r>
              <w:rPr>
                <w:rFonts w:hint="eastAsia" w:ascii="宋体" w:hAnsi="宋体"/>
                <w:bCs/>
                <w:caps/>
                <w:kern w:val="0"/>
                <w:szCs w:val="21"/>
                <w:lang w:eastAsia="zh-CN" w:bidi="en-US"/>
              </w:rPr>
              <w:t>标准代号</w:t>
            </w:r>
            <w:r>
              <w:rPr>
                <w:rFonts w:hint="eastAsia" w:ascii="宋体" w:hAnsi="宋体"/>
                <w:bCs/>
                <w:caps/>
                <w:kern w:val="0"/>
                <w:szCs w:val="21"/>
                <w:lang w:bidi="en-US"/>
              </w:rPr>
              <w:t>：</w:t>
            </w:r>
            <w:r>
              <w:rPr>
                <w:rFonts w:hint="eastAsia" w:ascii="宋体" w:hAnsi="宋体"/>
                <w:bCs/>
                <w:caps/>
                <w:kern w:val="0"/>
                <w:szCs w:val="21"/>
                <w:lang w:eastAsia="zh-CN" w:bidi="en-US"/>
              </w:rPr>
              <w:t>按照固定的格式填写，必填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标准描述</w:t>
            </w:r>
            <w:r>
              <w:rPr>
                <w:rFonts w:hint="eastAsia" w:ascii="宋体" w:hAnsi="宋体"/>
                <w:bCs/>
                <w:caps/>
                <w:kern w:val="0"/>
                <w:szCs w:val="21"/>
                <w:lang w:bidi="en-US"/>
              </w:rPr>
              <w:t>：</w:t>
            </w:r>
            <w:r>
              <w:rPr>
                <w:rFonts w:hint="eastAsia" w:ascii="宋体" w:hAnsi="宋体"/>
                <w:bCs/>
                <w:caps/>
                <w:kern w:val="0"/>
                <w:szCs w:val="21"/>
                <w:lang w:eastAsia="zh-CN" w:bidi="en-US"/>
              </w:rPr>
              <w:t>必填</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权重</w:t>
            </w:r>
            <w:r>
              <w:rPr>
                <w:rFonts w:hint="eastAsia" w:ascii="宋体" w:hAnsi="宋体"/>
                <w:bCs/>
                <w:caps/>
                <w:kern w:val="0"/>
                <w:szCs w:val="21"/>
                <w:lang w:bidi="en-US"/>
              </w:rPr>
              <w:t>：</w:t>
            </w:r>
            <w:r>
              <w:rPr>
                <w:rFonts w:hint="eastAsia" w:ascii="宋体" w:hAnsi="宋体"/>
                <w:bCs/>
                <w:caps/>
                <w:kern w:val="0"/>
                <w:szCs w:val="21"/>
                <w:lang w:val="en-US" w:eastAsia="zh-CN" w:bidi="en-US"/>
              </w:rPr>
              <w:t>0-1的小数，必填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操作人</w:t>
            </w:r>
            <w:r>
              <w:rPr>
                <w:rFonts w:hint="eastAsia" w:ascii="宋体" w:hAnsi="宋体"/>
                <w:bCs/>
                <w:caps/>
                <w:kern w:val="0"/>
                <w:szCs w:val="21"/>
                <w:lang w:bidi="en-US"/>
              </w:rPr>
              <w:t>：</w:t>
            </w:r>
            <w:r>
              <w:rPr>
                <w:rFonts w:hint="eastAsia" w:ascii="宋体" w:hAnsi="宋体"/>
                <w:bCs/>
                <w:caps/>
                <w:kern w:val="0"/>
                <w:szCs w:val="21"/>
                <w:lang w:eastAsia="zh-CN" w:bidi="en-US"/>
              </w:rPr>
              <w:t>默认，当前登录人员</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操作时间：当前系统时间</w:t>
            </w:r>
          </w:p>
        </w:tc>
      </w:tr>
    </w:tbl>
    <w:p>
      <w:pPr/>
    </w:p>
    <w:p>
      <w:pPr>
        <w:pStyle w:val="6"/>
      </w:pPr>
      <w:r>
        <w:rPr>
          <w:rFonts w:hint="eastAsia" w:ascii="宋体" w:hAnsi="宋体"/>
          <w:bCs w:val="0"/>
          <w:caps/>
          <w:szCs w:val="21"/>
          <w:lang w:bidi="en-US"/>
        </w:rPr>
        <w:t>删除</w:t>
      </w:r>
      <w:r>
        <w:rPr>
          <w:rFonts w:hint="eastAsia" w:ascii="宋体" w:hAnsi="宋体"/>
          <w:caps/>
          <w:szCs w:val="21"/>
          <w:lang w:eastAsia="zh-CN" w:bidi="en-US"/>
        </w:rPr>
        <w:t>标准</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08</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删除</w:t>
            </w:r>
            <w:r>
              <w:rPr>
                <w:rFonts w:hint="eastAsia" w:ascii="宋体" w:hAnsi="宋体"/>
                <w:bCs/>
                <w:caps/>
                <w:kern w:val="0"/>
                <w:szCs w:val="21"/>
                <w:lang w:eastAsia="zh-CN" w:bidi="en-US"/>
              </w:rPr>
              <w:t>标准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rPr>
              <w:t>对失效或</w:t>
            </w:r>
            <w:r>
              <w:rPr>
                <w:rFonts w:hint="eastAsia"/>
                <w:lang w:eastAsia="zh-CN"/>
              </w:rPr>
              <w:t>不需要的标准</w:t>
            </w:r>
            <w:r>
              <w:rPr>
                <w:rFonts w:hint="eastAsia"/>
              </w:rPr>
              <w:t>做删除操作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删除时取消了，系统保留数据，不做操作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用户单击【删除</w:t>
            </w:r>
            <w:r>
              <w:rPr>
                <w:rFonts w:hint="eastAsia" w:ascii="宋体" w:hAnsi="宋体"/>
                <w:bCs/>
                <w:caps/>
                <w:kern w:val="0"/>
                <w:szCs w:val="21"/>
                <w:lang w:eastAsia="zh-CN" w:bidi="en-US"/>
              </w:rPr>
              <w:t>标准</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系统响应，弹出对话框询问是否删除，若用户选择了‘是’,则系统执行删除操作；</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3.  系统响应，提示删除成功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 用户点击【删除标准】时当前页面没有显示标准；</w:t>
            </w:r>
          </w:p>
          <w:p>
            <w:pPr>
              <w:widowControl/>
              <w:spacing w:before="120" w:after="120" w:line="360" w:lineRule="auto"/>
              <w:jc w:val="left"/>
              <w:rPr>
                <w:rFonts w:hint="eastAsia" w:ascii="宋体" w:hAnsi="宋体"/>
                <w:bCs/>
                <w:caps/>
                <w:kern w:val="0"/>
                <w:szCs w:val="21"/>
                <w:lang w:bidi="en-US"/>
              </w:rPr>
            </w:pPr>
            <w:r>
              <w:rPr>
                <w:rFonts w:hint="eastAsia" w:ascii="宋体" w:hAnsi="宋体"/>
                <w:bCs/>
                <w:caps/>
                <w:kern w:val="0"/>
                <w:szCs w:val="21"/>
                <w:lang w:val="en-US" w:eastAsia="zh-CN" w:bidi="en-US"/>
              </w:rPr>
              <w:t>1_1_1 系统提示无可删除的标准；</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3_1</w:t>
            </w:r>
            <w:r>
              <w:rPr>
                <w:rFonts w:hint="eastAsia" w:ascii="宋体" w:hAnsi="宋体"/>
                <w:bCs/>
                <w:caps/>
                <w:kern w:val="0"/>
                <w:szCs w:val="21"/>
                <w:lang w:bidi="en-US"/>
              </w:rPr>
              <w:t>删除失败时，提示失败原因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删除数据为逻辑删除，删除后数据隐藏不展示</w:t>
            </w:r>
          </w:p>
        </w:tc>
      </w:tr>
    </w:tbl>
    <w:p>
      <w:pPr>
        <w:pStyle w:val="6"/>
      </w:pPr>
      <w:r>
        <w:rPr>
          <w:rFonts w:hint="eastAsia"/>
          <w:lang w:eastAsia="zh-CN"/>
        </w:rPr>
        <w:t>修改记录</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1</w:t>
            </w:r>
            <w:r>
              <w:rPr>
                <w:rFonts w:ascii="宋体" w:hAnsi="宋体"/>
                <w:kern w:val="0"/>
                <w:szCs w:val="21"/>
                <w:lang w:eastAsia="en-US" w:bidi="en-US"/>
              </w:rPr>
              <w:t>_UC0</w:t>
            </w:r>
            <w:r>
              <w:rPr>
                <w:rFonts w:hint="eastAsia" w:ascii="宋体" w:hAnsi="宋体"/>
                <w:kern w:val="0"/>
                <w:szCs w:val="21"/>
                <w:lang w:bidi="en-US"/>
              </w:rPr>
              <w:t>0</w:t>
            </w:r>
            <w:r>
              <w:rPr>
                <w:rFonts w:hint="eastAsia" w:ascii="宋体" w:hAnsi="宋体"/>
                <w:kern w:val="0"/>
                <w:szCs w:val="21"/>
                <w:lang w:val="en-US" w:eastAsia="zh-CN" w:bidi="en-US"/>
              </w:rPr>
              <w:t>9</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修改记录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hint="eastAsia" w:ascii="宋体" w:hAnsi="宋体" w:eastAsia="宋体"/>
                <w:kern w:val="0"/>
                <w:szCs w:val="21"/>
                <w:lang w:eastAsia="zh-CN" w:bidi="en-US"/>
              </w:rPr>
            </w:pPr>
            <w:r>
              <w:rPr>
                <w:rFonts w:hint="eastAsia"/>
                <w:lang w:eastAsia="zh-CN"/>
              </w:rPr>
              <w:t>查询对每条标准信息的维护过程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修改记录</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w:t>
            </w:r>
            <w:r>
              <w:rPr>
                <w:rFonts w:hint="eastAsia" w:ascii="宋体" w:hAnsi="宋体"/>
                <w:kern w:val="0"/>
                <w:szCs w:val="21"/>
                <w:lang w:eastAsia="zh-CN"/>
              </w:rPr>
              <w:t>修改记录的列表页面</w:t>
            </w:r>
            <w:r>
              <w:rPr>
                <w:rFonts w:hint="eastAsia" w:ascii="宋体" w:hAnsi="宋体"/>
                <w:kern w:val="0"/>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 用户点击【修改记录】时当前页面没有显示标准；</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1_1_1 系统提示无可查看的标准；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hint="eastAsia" w:ascii="宋体" w:hAnsi="宋体" w:eastAsia="宋体"/>
                <w:bCs/>
                <w:caps/>
                <w:kern w:val="0"/>
                <w:szCs w:val="21"/>
                <w:lang w:eastAsia="zh-CN" w:bidi="en-US"/>
              </w:rPr>
            </w:pPr>
            <w:r>
              <w:rPr>
                <w:rFonts w:hint="eastAsia" w:ascii="宋体" w:hAnsi="宋体"/>
                <w:bCs/>
                <w:caps/>
                <w:kern w:val="0"/>
                <w:szCs w:val="21"/>
                <w:lang w:eastAsia="zh-CN" w:bidi="en-US"/>
              </w:rPr>
              <w:t>显示当前标准的修改记录的列表</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extDirection w:val="lrTb"/>
            <w:vAlign w:val="top"/>
          </w:tcPr>
          <w:p>
            <w:pPr>
              <w:widowControl/>
              <w:spacing w:line="360" w:lineRule="auto"/>
              <w:ind w:left="691" w:leftChars="0" w:hanging="691" w:hangingChars="329"/>
              <w:jc w:val="center"/>
              <w:rPr>
                <w:rFonts w:hint="eastAsia" w:ascii="宋体" w:hAnsi="宋体"/>
                <w:bCs/>
                <w:caps/>
                <w:kern w:val="0"/>
                <w:szCs w:val="21"/>
                <w:lang w:eastAsia="zh-CN" w:bidi="en-US"/>
              </w:rPr>
            </w:pPr>
            <w:r>
              <w:drawing>
                <wp:inline distT="0" distB="0" distL="114300" distR="114300">
                  <wp:extent cx="4992370" cy="1035685"/>
                  <wp:effectExtent l="0" t="0" r="1778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4992370" cy="1035685"/>
                          </a:xfrm>
                          <a:prstGeom prst="rect">
                            <a:avLst/>
                          </a:prstGeom>
                          <a:noFill/>
                          <a:ln w="9525">
                            <a:noFill/>
                            <a:miter/>
                          </a:ln>
                        </pic:spPr>
                      </pic:pic>
                    </a:graphicData>
                  </a:graphic>
                </wp:inline>
              </w:drawing>
            </w:r>
          </w:p>
        </w:tc>
      </w:tr>
    </w:tbl>
    <w:p>
      <w:pPr/>
    </w:p>
    <w:p>
      <w:pPr>
        <w:pStyle w:val="4"/>
        <w:rPr>
          <w:rFonts w:ascii="宋体" w:hAnsi="宋体"/>
        </w:rPr>
      </w:pPr>
      <w:bookmarkStart w:id="26" w:name="_Toc31815"/>
      <w:r>
        <w:rPr>
          <w:rFonts w:hint="eastAsia" w:ascii="宋体" w:hAnsi="宋体"/>
          <w:lang w:eastAsia="zh-CN"/>
        </w:rPr>
        <w:t>初始化标准</w:t>
      </w:r>
      <w:bookmarkEnd w:id="26"/>
    </w:p>
    <w:p>
      <w:pPr>
        <w:pStyle w:val="235"/>
        <w:ind w:firstLine="480"/>
        <w:rPr>
          <w:rFonts w:ascii="宋体" w:hAnsi="宋体"/>
        </w:rPr>
      </w:pPr>
      <w:r>
        <w:rPr>
          <w:rFonts w:hint="eastAsia" w:ascii="宋体" w:hAnsi="宋体"/>
        </w:rPr>
        <w:t xml:space="preserve"> </w:t>
      </w:r>
    </w:p>
    <w:p>
      <w:pPr>
        <w:pStyle w:val="5"/>
      </w:pPr>
      <w:r>
        <w:rPr>
          <w:rFonts w:hint="eastAsia"/>
        </w:rPr>
        <w:t>业务描述</w:t>
      </w:r>
    </w:p>
    <w:p>
      <w:pPr/>
      <w:r>
        <w:rPr>
          <w:rFonts w:hint="eastAsia"/>
        </w:rPr>
        <w:t>由于</w:t>
      </w:r>
      <w:r>
        <w:rPr>
          <w:rFonts w:hint="eastAsia"/>
          <w:lang w:eastAsia="zh-CN"/>
        </w:rPr>
        <w:t>各个实验室需要检测的标准不一样，所以需要给每个实验室单独的制定一套标准，作为以后检查实验室的依据</w:t>
      </w:r>
      <w:r>
        <w:rPr>
          <w:rFonts w:hint="eastAsia"/>
        </w:rPr>
        <w:t>。</w:t>
      </w:r>
    </w:p>
    <w:p>
      <w:pPr>
        <w:pStyle w:val="5"/>
      </w:pPr>
      <w:r>
        <w:rPr>
          <w:rFonts w:hint="eastAsia"/>
        </w:rPr>
        <w:t>用例表</w:t>
      </w:r>
    </w:p>
    <w:tbl>
      <w:tblPr>
        <w:tblStyle w:val="62"/>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Borders>
              <w:bottom w:val="single" w:color="auto" w:sz="4" w:space="0"/>
            </w:tcBorders>
            <w:shd w:val="clear" w:color="auto" w:fill="E5DFEC" w:themeFill="accent4" w:themeFillTint="33"/>
          </w:tcPr>
          <w:p>
            <w:pPr>
              <w:spacing w:line="480" w:lineRule="auto"/>
              <w:jc w:val="center"/>
              <w:rPr>
                <w:b/>
                <w:color w:val="FF0000"/>
                <w:shd w:val="pct10" w:color="auto" w:fill="FFFFFF"/>
              </w:rPr>
            </w:pPr>
            <w:r>
              <w:rPr>
                <w:rFonts w:hint="eastAsia"/>
                <w:b/>
                <w:color w:val="000000" w:themeColor="text1"/>
                <w14:textFill>
                  <w14:solidFill>
                    <w14:schemeClr w14:val="tx1"/>
                  </w14:solidFill>
                </w14:textFill>
              </w:rPr>
              <w:t>用例名称</w:t>
            </w:r>
          </w:p>
        </w:tc>
        <w:tc>
          <w:tcPr>
            <w:tcW w:w="5061" w:type="dxa"/>
            <w:tcBorders>
              <w:bottom w:val="single" w:color="auto" w:sz="4" w:space="0"/>
            </w:tcBorders>
            <w:shd w:val="clear" w:color="auto" w:fill="E5DFEC" w:themeFill="accent4" w:themeFillTint="33"/>
          </w:tcPr>
          <w:p>
            <w:pPr>
              <w:spacing w:line="480" w:lineRule="auto"/>
              <w:jc w:val="center"/>
              <w:rPr>
                <w:b/>
                <w:shd w:val="pct10" w:color="auto" w:fill="FFFFFF"/>
              </w:rPr>
            </w:pPr>
            <w:r>
              <w:rPr>
                <w:rFonts w:hint="eastAsia"/>
                <w:b/>
                <w:color w:val="000000" w:themeColor="text1"/>
                <w14:textFill>
                  <w14:solidFill>
                    <w14:schemeClr w14:val="tx1"/>
                  </w14:solidFill>
                </w14:textFill>
              </w:rPr>
              <w:t>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shd w:val="clear" w:color="auto" w:fill="FFFFFF" w:themeFill="background1"/>
          </w:tcPr>
          <w:p>
            <w:pPr>
              <w:spacing w:line="480" w:lineRule="auto"/>
              <w:jc w:val="left"/>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实验室查询</w:t>
            </w:r>
          </w:p>
        </w:tc>
        <w:tc>
          <w:tcPr>
            <w:tcW w:w="5061" w:type="dxa"/>
            <w:shd w:val="clear" w:color="auto" w:fill="FFFFFF" w:themeFill="background1"/>
          </w:tcPr>
          <w:p>
            <w:pPr>
              <w:spacing w:line="480" w:lineRule="auto"/>
              <w:jc w:val="center"/>
              <w:rPr>
                <w:b/>
                <w:color w:val="000000" w:themeColor="text1"/>
                <w14:textFill>
                  <w14:solidFill>
                    <w14:schemeClr w14:val="tx1"/>
                  </w14:solidFill>
                </w14:textFill>
              </w:rPr>
            </w:pPr>
            <w:r>
              <w:rPr>
                <w:rFonts w:ascii="宋体" w:hAnsi="宋体"/>
                <w:kern w:val="0"/>
                <w:szCs w:val="21"/>
                <w:lang w:eastAsia="en-US" w:bidi="en-US"/>
              </w:rPr>
              <w:t>SYS0</w:t>
            </w:r>
            <w:r>
              <w:rPr>
                <w:rFonts w:hint="eastAsia" w:ascii="宋体" w:hAnsi="宋体"/>
                <w:kern w:val="0"/>
                <w:szCs w:val="21"/>
                <w:lang w:bidi="en-US"/>
              </w:rPr>
              <w:t>2</w:t>
            </w:r>
            <w:r>
              <w:rPr>
                <w:rFonts w:ascii="宋体" w:hAnsi="宋体"/>
                <w:kern w:val="0"/>
                <w:szCs w:val="21"/>
                <w:lang w:eastAsia="en-US" w:bidi="en-US"/>
              </w:rPr>
              <w:t>_UC0</w:t>
            </w:r>
            <w:r>
              <w:rPr>
                <w:rFonts w:hint="eastAsia" w:ascii="宋体" w:hAnsi="宋体"/>
                <w:kern w:val="0"/>
                <w:szCs w:val="21"/>
                <w:lang w:val="en-US" w:eastAsia="zh-CN" w:bidi="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初始化标准</w:t>
            </w:r>
          </w:p>
        </w:tc>
        <w:tc>
          <w:tcPr>
            <w:tcW w:w="5061" w:type="dxa"/>
          </w:tcPr>
          <w:p>
            <w:pPr>
              <w:spacing w:line="480" w:lineRule="auto"/>
              <w:jc w:val="center"/>
            </w:pPr>
            <w:r>
              <w:rPr>
                <w:rFonts w:ascii="宋体" w:hAnsi="宋体"/>
                <w:kern w:val="0"/>
                <w:szCs w:val="21"/>
                <w:lang w:eastAsia="en-US" w:bidi="en-US"/>
              </w:rPr>
              <w:t>SYS0</w:t>
            </w:r>
            <w:r>
              <w:rPr>
                <w:rFonts w:hint="eastAsia" w:ascii="宋体" w:hAnsi="宋体"/>
                <w:kern w:val="0"/>
                <w:szCs w:val="21"/>
                <w:lang w:bidi="en-US"/>
              </w:rPr>
              <w:t>2</w:t>
            </w:r>
            <w:r>
              <w:rPr>
                <w:rFonts w:ascii="宋体" w:hAnsi="宋体"/>
                <w:kern w:val="0"/>
                <w:szCs w:val="21"/>
                <w:lang w:eastAsia="en-US" w:bidi="en-US"/>
              </w:rPr>
              <w:t>_UC0</w:t>
            </w:r>
            <w:r>
              <w:rPr>
                <w:rFonts w:hint="eastAsia" w:ascii="宋体" w:hAnsi="宋体"/>
                <w:kern w:val="0"/>
                <w:szCs w:val="21"/>
                <w:lang w:val="en-US" w:eastAsia="zh-CN" w:bidi="en-US"/>
              </w:rPr>
              <w:t>11</w:t>
            </w:r>
          </w:p>
        </w:tc>
      </w:tr>
    </w:tbl>
    <w:p>
      <w:pPr/>
    </w:p>
    <w:p>
      <w:pPr>
        <w:pStyle w:val="5"/>
      </w:pPr>
      <w:r>
        <w:rPr>
          <w:rFonts w:hint="eastAsia"/>
        </w:rPr>
        <w:t>功能用例</w:t>
      </w:r>
    </w:p>
    <w:p>
      <w:pPr>
        <w:pStyle w:val="6"/>
        <w:numPr>
          <w:ilvl w:val="4"/>
          <w:numId w:val="18"/>
        </w:numPr>
      </w:pPr>
      <w:r>
        <w:rPr>
          <w:rFonts w:hint="eastAsia"/>
          <w:lang w:eastAsia="zh-CN"/>
        </w:rPr>
        <w:t>实验室查询</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2</w:t>
            </w:r>
            <w:r>
              <w:rPr>
                <w:rFonts w:ascii="宋体" w:hAnsi="宋体"/>
                <w:kern w:val="0"/>
                <w:szCs w:val="21"/>
                <w:lang w:eastAsia="en-US" w:bidi="en-US"/>
              </w:rPr>
              <w:t>_UC0</w:t>
            </w:r>
            <w:r>
              <w:rPr>
                <w:rFonts w:hint="eastAsia" w:ascii="宋体" w:hAnsi="宋体"/>
                <w:kern w:val="0"/>
                <w:szCs w:val="21"/>
                <w:lang w:val="en-US" w:eastAsia="zh-CN" w:bidi="en-US"/>
              </w:rPr>
              <w:t>10</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实验室查询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Style w:val="273"/>
                <w:rFonts w:hint="eastAsia"/>
                <w:lang w:eastAsia="zh-CN"/>
              </w:rPr>
              <w:t>管理员对所有的实验室进行查询，也可以查看实验室的初始化标准</w:t>
            </w:r>
            <w:r>
              <w:rPr>
                <w:rStyle w:val="273"/>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管理员或房间负责人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jc w:val="left"/>
              <w:rPr>
                <w:rFonts w:hint="eastAsia" w:ascii="宋体" w:hAnsi="宋体" w:eastAsia="宋体"/>
                <w:b/>
                <w:bCs/>
                <w:caps/>
                <w:kern w:val="0"/>
                <w:szCs w:val="21"/>
                <w:lang w:eastAsia="zh-CN" w:bidi="en-US"/>
              </w:rPr>
            </w:pPr>
            <w:r>
              <w:rPr>
                <w:rFonts w:hint="eastAsia" w:ascii="宋体" w:hAnsi="宋体"/>
                <w:b/>
                <w:bCs/>
                <w:caps/>
                <w:kern w:val="0"/>
                <w:szCs w:val="21"/>
                <w:lang w:val="en-US" w:eastAsia="zh-CN" w:bidi="en-US"/>
              </w:rPr>
              <w:t xml:space="preserve"> </w:t>
            </w:r>
            <w:r>
              <w:rPr>
                <w:rFonts w:hint="eastAsia" w:ascii="宋体" w:hAnsi="宋体"/>
                <w:b/>
                <w:bCs/>
                <w:caps/>
                <w:kern w:val="0"/>
                <w:szCs w:val="21"/>
                <w:lang w:eastAsia="zh-CN" w:bidi="en-US"/>
              </w:rPr>
              <w:t>业务规则约束</w:t>
            </w:r>
          </w:p>
        </w:tc>
        <w:tc>
          <w:tcPr>
            <w:tcW w:w="8080" w:type="dxa"/>
            <w:gridSpan w:val="3"/>
          </w:tcPr>
          <w:p>
            <w:pPr>
              <w:keepNext/>
              <w:keepLines/>
              <w:widowControl/>
              <w:spacing w:line="600" w:lineRule="auto"/>
              <w:jc w:val="left"/>
              <w:textAlignment w:val="baseline"/>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1.房间负责人、实验室负责人、学院负责人只能查看自己下属的房间信息。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所属单位</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所属校区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984750" cy="2084705"/>
                  <wp:effectExtent l="0" t="0" r="6350" b="1079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4984750" cy="2084705"/>
                          </a:xfrm>
                          <a:prstGeom prst="rect">
                            <a:avLst/>
                          </a:prstGeom>
                          <a:noFill/>
                          <a:ln w="9525">
                            <a:noFill/>
                            <a:miter/>
                          </a:ln>
                        </pic:spPr>
                      </pic:pic>
                    </a:graphicData>
                  </a:graphic>
                </wp:inline>
              </w:drawing>
            </w:r>
          </w:p>
        </w:tc>
      </w:tr>
    </w:tbl>
    <w:p>
      <w:pPr/>
    </w:p>
    <w:p>
      <w:pPr>
        <w:pStyle w:val="6"/>
      </w:pPr>
      <w:r>
        <w:rPr>
          <w:rFonts w:hint="eastAsia"/>
          <w:lang w:eastAsia="zh-CN"/>
        </w:rPr>
        <w:t>初始化标准</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bidi="en-US"/>
              </w:rPr>
              <w:t>2</w:t>
            </w:r>
            <w:r>
              <w:rPr>
                <w:rFonts w:ascii="宋体" w:hAnsi="宋体"/>
                <w:kern w:val="0"/>
                <w:szCs w:val="21"/>
                <w:lang w:eastAsia="en-US" w:bidi="en-US"/>
              </w:rPr>
              <w:t>_UC0</w:t>
            </w:r>
            <w:r>
              <w:rPr>
                <w:rFonts w:hint="eastAsia" w:ascii="宋体" w:hAnsi="宋体"/>
                <w:kern w:val="0"/>
                <w:szCs w:val="21"/>
                <w:lang w:bidi="en-US"/>
              </w:rPr>
              <w:t>01</w:t>
            </w:r>
            <w:r>
              <w:rPr>
                <w:rFonts w:hint="eastAsia" w:ascii="宋体" w:hAnsi="宋体"/>
                <w:kern w:val="0"/>
                <w:szCs w:val="21"/>
                <w:lang w:val="en-US" w:eastAsia="zh-CN" w:bidi="en-US"/>
              </w:rPr>
              <w:t>1</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初始化标准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Style w:val="273"/>
                <w:rFonts w:hint="eastAsia"/>
                <w:lang w:eastAsia="zh-CN"/>
              </w:rPr>
              <w:t>各房间负责人对自己实验室包含的标准进行初始化</w:t>
            </w:r>
            <w:r>
              <w:rPr>
                <w:rStyle w:val="273"/>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初始化标准</w:t>
            </w:r>
            <w:r>
              <w:rPr>
                <w:rFonts w:hint="eastAsia" w:ascii="宋体" w:hAnsi="宋体"/>
                <w:bCs/>
                <w:caps/>
                <w:kern w:val="0"/>
                <w:szCs w:val="21"/>
                <w:lang w:bidi="en-US"/>
              </w:rPr>
              <w:t>】功能按钮，</w:t>
            </w:r>
            <w:r>
              <w:rPr>
                <w:rFonts w:hint="eastAsia" w:ascii="宋体" w:hAnsi="宋体"/>
                <w:bCs/>
                <w:caps/>
                <w:kern w:val="0"/>
                <w:szCs w:val="21"/>
                <w:lang w:eastAsia="zh-CN" w:bidi="en-US"/>
              </w:rPr>
              <w:t>进入初始化标准界面</w:t>
            </w:r>
            <w:r>
              <w:rPr>
                <w:rFonts w:hint="eastAsia" w:ascii="宋体" w:hAnsi="宋体"/>
                <w:bCs/>
                <w:caps/>
                <w:kern w:val="0"/>
                <w:szCs w:val="21"/>
                <w:lang w:bidi="en-US"/>
              </w:rPr>
              <w:t>，</w:t>
            </w:r>
            <w:r>
              <w:rPr>
                <w:rFonts w:hint="eastAsia" w:ascii="宋体" w:hAnsi="宋体"/>
                <w:bCs/>
                <w:caps/>
                <w:kern w:val="0"/>
                <w:szCs w:val="21"/>
                <w:lang w:eastAsia="zh-CN" w:bidi="en-US"/>
              </w:rPr>
              <w:t>勾选需要初始化的标准，保存</w:t>
            </w:r>
            <w:r>
              <w:rPr>
                <w:rFonts w:hint="eastAsia" w:ascii="宋体" w:hAnsi="宋体"/>
                <w:bCs/>
                <w:caps/>
                <w:kern w:val="0"/>
                <w:szCs w:val="21"/>
                <w:lang w:bidi="en-US"/>
              </w:rPr>
              <w:t>；</w:t>
            </w:r>
          </w:p>
          <w:p>
            <w:pPr>
              <w:keepNext/>
              <w:keepLines/>
              <w:widowControl/>
              <w:spacing w:line="360" w:lineRule="auto"/>
              <w:jc w:val="left"/>
              <w:textAlignment w:val="baseline"/>
              <w:rPr>
                <w:rFonts w:hint="eastAsia" w:ascii="宋体" w:hAnsi="宋体"/>
                <w:bCs/>
                <w:caps/>
                <w:kern w:val="0"/>
                <w:szCs w:val="21"/>
                <w:lang w:eastAsia="zh-CN"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初始化</w:t>
            </w:r>
            <w:r>
              <w:rPr>
                <w:rFonts w:hint="eastAsia" w:ascii="宋体" w:hAnsi="宋体"/>
                <w:bCs/>
                <w:caps/>
                <w:kern w:val="0"/>
                <w:szCs w:val="21"/>
                <w:lang w:bidi="en-US"/>
              </w:rPr>
              <w:t>成功，</w:t>
            </w:r>
            <w:r>
              <w:rPr>
                <w:rFonts w:hint="eastAsia" w:ascii="宋体" w:hAnsi="宋体"/>
                <w:bCs/>
                <w:caps/>
                <w:kern w:val="0"/>
                <w:szCs w:val="21"/>
                <w:lang w:eastAsia="zh-CN" w:bidi="en-US"/>
              </w:rPr>
              <w:t>可以点击下一页进行下一条标准的初始化；</w:t>
            </w:r>
          </w:p>
          <w:p>
            <w:pPr>
              <w:keepNext/>
              <w:keepLines/>
              <w:widowControl/>
              <w:spacing w:line="360" w:lineRule="auto"/>
              <w:jc w:val="left"/>
              <w:textAlignment w:val="baseline"/>
              <w:rPr>
                <w:rFonts w:hint="eastAsia" w:ascii="宋体" w:hAnsi="宋体"/>
                <w:bCs/>
                <w:caps/>
                <w:kern w:val="0"/>
                <w:szCs w:val="21"/>
                <w:lang w:val="en-US" w:eastAsia="zh-CN" w:bidi="en-US"/>
              </w:rPr>
            </w:pPr>
            <w:r>
              <w:rPr>
                <w:rFonts w:hint="eastAsia" w:ascii="宋体" w:hAnsi="宋体"/>
                <w:bCs/>
                <w:caps/>
                <w:kern w:val="0"/>
                <w:szCs w:val="21"/>
                <w:lang w:val="en-US" w:eastAsia="zh-CN" w:bidi="en-US"/>
              </w:rPr>
              <w:t>3.可对标准进行简单的查询；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991100" cy="2862580"/>
                  <wp:effectExtent l="0" t="0" r="0" b="139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4991100" cy="2862580"/>
                          </a:xfrm>
                          <a:prstGeom prst="rect">
                            <a:avLst/>
                          </a:prstGeom>
                          <a:noFill/>
                          <a:ln w="9525">
                            <a:noFill/>
                            <a:miter/>
                          </a:ln>
                        </pic:spPr>
                      </pic:pic>
                    </a:graphicData>
                  </a:graphic>
                </wp:inline>
              </w:drawing>
            </w:r>
          </w:p>
        </w:tc>
      </w:tr>
    </w:tbl>
    <w:p>
      <w:pPr/>
    </w:p>
    <w:p>
      <w:pPr>
        <w:pStyle w:val="4"/>
        <w:rPr>
          <w:rFonts w:ascii="宋体" w:hAnsi="宋体"/>
        </w:rPr>
      </w:pPr>
      <w:bookmarkStart w:id="27" w:name="_Toc16309"/>
      <w:r>
        <w:rPr>
          <w:rFonts w:hint="eastAsia" w:ascii="宋体" w:hAnsi="宋体"/>
          <w:lang w:eastAsia="zh-CN"/>
        </w:rPr>
        <w:t>单位实验室管理</w:t>
      </w:r>
      <w:bookmarkEnd w:id="27"/>
    </w:p>
    <w:p>
      <w:pPr>
        <w:pStyle w:val="5"/>
      </w:pPr>
      <w:r>
        <w:rPr>
          <w:rFonts w:hint="eastAsia"/>
        </w:rPr>
        <w:t>业务描述</w:t>
      </w:r>
    </w:p>
    <w:p>
      <w:pPr>
        <w:ind w:firstLine="142"/>
      </w:pPr>
      <w:r>
        <w:rPr>
          <w:rFonts w:hint="eastAsia"/>
          <w:lang w:eastAsia="zh-CN"/>
        </w:rPr>
        <w:t>由管理员对单位和实验室数据进行维护，作为字典表，可以浏览查询</w:t>
      </w:r>
      <w:r>
        <w:rPr>
          <w:rFonts w:hint="eastAsia"/>
        </w:rPr>
        <w:t>。</w:t>
      </w:r>
    </w:p>
    <w:p>
      <w:pPr>
        <w:pStyle w:val="5"/>
      </w:pPr>
      <w:r>
        <w:rPr>
          <w:rFonts w:hint="eastAsia"/>
        </w:rPr>
        <w:t>用例表</w:t>
      </w:r>
    </w:p>
    <w:tbl>
      <w:tblPr>
        <w:tblStyle w:val="62"/>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shd w:val="clear" w:color="auto" w:fill="E5DFEC" w:themeFill="accent4" w:themeFillTint="33"/>
          </w:tcPr>
          <w:p>
            <w:pPr>
              <w:spacing w:line="480" w:lineRule="auto"/>
              <w:jc w:val="center"/>
              <w:rPr>
                <w:b/>
                <w:color w:val="FF0000"/>
                <w:shd w:val="pct10" w:color="auto" w:fill="FFFFFF"/>
              </w:rPr>
            </w:pPr>
            <w:r>
              <w:rPr>
                <w:rFonts w:hint="eastAsia"/>
                <w:b/>
                <w:color w:val="000000" w:themeColor="text1"/>
                <w14:textFill>
                  <w14:solidFill>
                    <w14:schemeClr w14:val="tx1"/>
                  </w14:solidFill>
                </w14:textFill>
              </w:rPr>
              <w:t>用例名称</w:t>
            </w:r>
          </w:p>
        </w:tc>
        <w:tc>
          <w:tcPr>
            <w:tcW w:w="5061" w:type="dxa"/>
            <w:shd w:val="clear" w:color="auto" w:fill="E5DFEC" w:themeFill="accent4" w:themeFillTint="33"/>
          </w:tcPr>
          <w:p>
            <w:pPr>
              <w:spacing w:line="480" w:lineRule="auto"/>
              <w:jc w:val="center"/>
              <w:rPr>
                <w:b/>
                <w:shd w:val="pct10" w:color="auto" w:fill="FFFFFF"/>
              </w:rPr>
            </w:pPr>
            <w:r>
              <w:rPr>
                <w:rFonts w:hint="eastAsia"/>
                <w:b/>
                <w:color w:val="000000" w:themeColor="text1"/>
                <w14:textFill>
                  <w14:solidFill>
                    <w14:schemeClr w14:val="tx1"/>
                  </w14:solidFill>
                </w14:textFill>
              </w:rPr>
              <w:t>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val="en-US" w:eastAsia="zh-CN"/>
              </w:rPr>
            </w:pPr>
            <w:r>
              <w:rPr>
                <w:rFonts w:hint="eastAsia"/>
                <w:lang w:val="en-US" w:eastAsia="zh-CN"/>
              </w:rPr>
              <w:t>新增单位</w:t>
            </w:r>
          </w:p>
        </w:tc>
        <w:tc>
          <w:tcPr>
            <w:tcW w:w="5061" w:type="dxa"/>
          </w:tcPr>
          <w:p>
            <w:pPr>
              <w:spacing w:line="480" w:lineRule="auto"/>
              <w:jc w:val="cente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extDirection w:val="lrTb"/>
            <w:vAlign w:val="top"/>
          </w:tcPr>
          <w:p>
            <w:pPr>
              <w:spacing w:line="480" w:lineRule="auto"/>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编辑单位</w:t>
            </w:r>
          </w:p>
        </w:tc>
        <w:tc>
          <w:tcPr>
            <w:tcW w:w="5061" w:type="dxa"/>
            <w:textDirection w:val="lrTb"/>
            <w:vAlign w:val="top"/>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删除单位</w:t>
            </w:r>
          </w:p>
        </w:tc>
        <w:tc>
          <w:tcPr>
            <w:tcW w:w="5061" w:type="dxa"/>
          </w:tcPr>
          <w:p>
            <w:pPr>
              <w:spacing w:line="480" w:lineRule="auto"/>
              <w:jc w:val="cente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新增实验室</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val="en-US" w:eastAsia="zh-CN" w:bidi="en-US"/>
              </w:rPr>
            </w:pPr>
            <w:r>
              <w:rPr>
                <w:rFonts w:hint="eastAsia" w:ascii="宋体" w:hAnsi="宋体"/>
                <w:bCs/>
                <w:caps/>
                <w:kern w:val="0"/>
                <w:szCs w:val="21"/>
                <w:lang w:val="en-US" w:eastAsia="zh-CN" w:bidi="en-US"/>
              </w:rPr>
              <w:t>编辑实验室</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val="en-US" w:eastAsia="zh-CN" w:bidi="en-US"/>
              </w:rPr>
            </w:pPr>
            <w:r>
              <w:rPr>
                <w:rFonts w:hint="eastAsia" w:ascii="宋体" w:hAnsi="宋体"/>
                <w:bCs/>
                <w:caps/>
                <w:kern w:val="0"/>
                <w:szCs w:val="21"/>
                <w:lang w:val="en-US" w:eastAsia="zh-CN" w:bidi="en-US"/>
              </w:rPr>
              <w:t>删除实验室</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val="en-US" w:eastAsia="zh-CN" w:bidi="en-US"/>
              </w:rPr>
            </w:pPr>
            <w:r>
              <w:rPr>
                <w:rFonts w:hint="eastAsia" w:ascii="宋体" w:hAnsi="宋体"/>
                <w:bCs/>
                <w:caps/>
                <w:kern w:val="0"/>
                <w:szCs w:val="21"/>
                <w:lang w:val="en-US" w:eastAsia="zh-CN" w:bidi="en-US"/>
              </w:rPr>
              <w:t>新增房间</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val="en-US" w:eastAsia="zh-CN" w:bidi="en-US"/>
              </w:rPr>
            </w:pPr>
            <w:r>
              <w:rPr>
                <w:rFonts w:hint="eastAsia" w:ascii="宋体" w:hAnsi="宋体"/>
                <w:bCs/>
                <w:caps/>
                <w:kern w:val="0"/>
                <w:szCs w:val="21"/>
                <w:lang w:val="en-US" w:eastAsia="zh-CN" w:bidi="en-US"/>
              </w:rPr>
              <w:t>编辑房间</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val="en-US" w:eastAsia="zh-CN" w:bidi="en-US"/>
              </w:rPr>
            </w:pPr>
            <w:r>
              <w:rPr>
                <w:rFonts w:hint="eastAsia" w:ascii="宋体" w:hAnsi="宋体"/>
                <w:bCs/>
                <w:caps/>
                <w:kern w:val="0"/>
                <w:szCs w:val="21"/>
                <w:lang w:val="en-US" w:eastAsia="zh-CN" w:bidi="en-US"/>
              </w:rPr>
              <w:t>删除房间</w:t>
            </w:r>
          </w:p>
        </w:tc>
        <w:tc>
          <w:tcPr>
            <w:tcW w:w="5061" w:type="dxa"/>
          </w:tcPr>
          <w:p>
            <w:pPr>
              <w:spacing w:line="480" w:lineRule="auto"/>
              <w:jc w:val="center"/>
              <w:rPr>
                <w:rFonts w:ascii="宋体" w:hAnsi="宋体"/>
                <w:kern w:val="0"/>
                <w:szCs w:val="21"/>
                <w:lang w:eastAsia="en-US"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20</w:t>
            </w:r>
          </w:p>
        </w:tc>
      </w:tr>
    </w:tbl>
    <w:p>
      <w:pPr/>
    </w:p>
    <w:p>
      <w:pPr>
        <w:pStyle w:val="5"/>
      </w:pPr>
      <w:r>
        <w:rPr>
          <w:rFonts w:hint="eastAsia"/>
        </w:rPr>
        <w:t>功能用例</w:t>
      </w:r>
    </w:p>
    <w:p>
      <w:pPr>
        <w:pStyle w:val="6"/>
      </w:pPr>
      <w:r>
        <w:rPr>
          <w:rFonts w:hint="eastAsia"/>
          <w:lang w:eastAsia="zh-CN"/>
        </w:rPr>
        <w:t>新增单位</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12</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新增</w:t>
            </w:r>
            <w:r>
              <w:rPr>
                <w:rFonts w:hint="eastAsia" w:ascii="宋体" w:hAnsi="宋体"/>
                <w:bCs/>
                <w:caps/>
                <w:kern w:val="0"/>
                <w:szCs w:val="21"/>
                <w:lang w:eastAsia="zh-CN" w:bidi="en-US"/>
              </w:rPr>
              <w:t>单位</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管理员对学校的单位进行添加，实验室以上的级别都作为单位添加</w:t>
            </w:r>
            <w:r>
              <w:rPr>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extDirection w:val="lrTb"/>
            <w:vAlign w:val="top"/>
          </w:tcPr>
          <w:p>
            <w:pPr>
              <w:keepNext/>
              <w:keepLines/>
              <w:widowControl/>
              <w:spacing w:line="600" w:lineRule="auto"/>
              <w:ind w:left="-1" w:leftChars="0"/>
              <w:jc w:val="left"/>
              <w:textAlignment w:val="baseline"/>
              <w:rPr>
                <w:rFonts w:hint="eastAsia" w:ascii="宋体" w:hAnsi="宋体" w:eastAsia="宋体"/>
                <w:bCs/>
                <w:caps/>
                <w:kern w:val="0"/>
                <w:szCs w:val="21"/>
                <w:lang w:eastAsia="zh-CN" w:bidi="en-US"/>
              </w:rPr>
            </w:pPr>
            <w:r>
              <w:rPr>
                <w:rFonts w:hint="eastAsia" w:ascii="宋体" w:hAnsi="宋体"/>
                <w:bCs/>
                <w:caps/>
                <w:kern w:val="0"/>
                <w:szCs w:val="21"/>
                <w:lang w:eastAsia="zh-CN" w:bidi="en-US"/>
              </w:rPr>
              <w:t>单位编号唯一</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录入</w:t>
            </w:r>
            <w:r>
              <w:rPr>
                <w:rFonts w:hint="eastAsia" w:ascii="宋体" w:hAnsi="宋体"/>
                <w:bCs/>
                <w:caps/>
                <w:kern w:val="0"/>
                <w:szCs w:val="21"/>
                <w:lang w:eastAsia="zh-CN" w:bidi="en-US"/>
              </w:rPr>
              <w:t>单位</w:t>
            </w:r>
            <w:r>
              <w:rPr>
                <w:rFonts w:hint="eastAsia" w:ascii="宋体" w:hAnsi="宋体"/>
                <w:bCs/>
                <w:caps/>
                <w:kern w:val="0"/>
                <w:szCs w:val="21"/>
                <w:lang w:bidi="en-US"/>
              </w:rPr>
              <w:t>数据，不点击保存，系统将不记录录入数据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19"/>
              </w:numPr>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bidi="en-US"/>
              </w:rPr>
              <w:t xml:space="preserve"> 用户单击【新增</w:t>
            </w:r>
            <w:r>
              <w:rPr>
                <w:rFonts w:hint="eastAsia" w:ascii="宋体" w:hAnsi="宋体"/>
                <w:bCs/>
                <w:caps/>
                <w:kern w:val="0"/>
                <w:szCs w:val="21"/>
                <w:lang w:eastAsia="zh-CN" w:bidi="en-US"/>
              </w:rPr>
              <w:t>单位</w:t>
            </w:r>
            <w:r>
              <w:rPr>
                <w:rFonts w:hint="eastAsia" w:ascii="宋体" w:hAnsi="宋体"/>
                <w:bCs/>
                <w:caps/>
                <w:kern w:val="0"/>
                <w:szCs w:val="21"/>
                <w:lang w:bidi="en-US"/>
              </w:rPr>
              <w:t>】功能按钮，填写</w:t>
            </w:r>
            <w:r>
              <w:rPr>
                <w:rFonts w:hint="eastAsia" w:ascii="宋体" w:hAnsi="宋体"/>
                <w:bCs/>
                <w:caps/>
                <w:kern w:val="0"/>
                <w:szCs w:val="21"/>
                <w:lang w:eastAsia="zh-CN" w:bidi="en-US"/>
              </w:rPr>
              <w:t>单位</w:t>
            </w:r>
            <w:r>
              <w:rPr>
                <w:rFonts w:hint="eastAsia" w:ascii="宋体" w:hAnsi="宋体"/>
                <w:bCs/>
                <w:caps/>
                <w:kern w:val="0"/>
                <w:szCs w:val="21"/>
                <w:lang w:bidi="en-US"/>
              </w:rPr>
              <w:t>信息；</w:t>
            </w:r>
          </w:p>
          <w:p>
            <w:pPr>
              <w:keepNext/>
              <w:keepLines/>
              <w:widowControl/>
              <w:numPr>
                <w:ilvl w:val="0"/>
                <w:numId w:val="19"/>
              </w:numPr>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系统响应请求，提示</w:t>
            </w:r>
            <w:r>
              <w:rPr>
                <w:rFonts w:hint="eastAsia" w:ascii="宋体" w:hAnsi="宋体"/>
                <w:bCs/>
                <w:caps/>
                <w:kern w:val="0"/>
                <w:szCs w:val="21"/>
                <w:lang w:eastAsia="zh-CN" w:bidi="en-US"/>
              </w:rPr>
              <w:t>单位信息</w:t>
            </w:r>
            <w:r>
              <w:rPr>
                <w:rFonts w:hint="eastAsia" w:ascii="宋体" w:hAnsi="宋体"/>
                <w:bCs/>
                <w:caps/>
                <w:kern w:val="0"/>
                <w:szCs w:val="21"/>
                <w:lang w:bidi="en-US"/>
              </w:rPr>
              <w:t>录入成功，展示</w:t>
            </w:r>
            <w:r>
              <w:rPr>
                <w:rFonts w:hint="eastAsia" w:ascii="宋体" w:hAnsi="宋体"/>
                <w:bCs/>
                <w:caps/>
                <w:kern w:val="0"/>
                <w:szCs w:val="21"/>
                <w:lang w:eastAsia="zh-CN" w:bidi="en-US"/>
              </w:rPr>
              <w:t>单位信息</w:t>
            </w:r>
            <w:r>
              <w:rPr>
                <w:rFonts w:hint="eastAsia" w:ascii="宋体" w:hAnsi="宋体"/>
                <w:bCs/>
                <w:caps/>
                <w:kern w:val="0"/>
                <w:szCs w:val="21"/>
                <w:lang w:bidi="en-US"/>
              </w:rPr>
              <w:t>，</w:t>
            </w:r>
            <w:r>
              <w:rPr>
                <w:rFonts w:hint="eastAsia" w:ascii="宋体" w:hAnsi="宋体"/>
                <w:bCs/>
                <w:caps/>
                <w:kern w:val="0"/>
                <w:szCs w:val="21"/>
                <w:lang w:eastAsia="zh-CN" w:bidi="en-US"/>
              </w:rPr>
              <w:t>在页面左侧树状显示，只显示单位名称</w:t>
            </w:r>
            <w:r>
              <w:rPr>
                <w:rFonts w:hint="eastAsia" w:ascii="宋体" w:hAnsi="宋体"/>
                <w:bCs/>
                <w:caps/>
                <w:kern w:val="0"/>
                <w:szCs w:val="21"/>
                <w:lang w:bidi="en-US"/>
              </w:rPr>
              <w:t>；</w:t>
            </w:r>
          </w:p>
          <w:p>
            <w:pPr>
              <w:pStyle w:val="150"/>
              <w:keepNext/>
              <w:keepLines/>
              <w:widowControl/>
              <w:numPr>
                <w:ilvl w:val="0"/>
                <w:numId w:val="14"/>
              </w:numPr>
              <w:spacing w:line="360" w:lineRule="auto"/>
              <w:ind w:firstLineChars="0"/>
              <w:jc w:val="left"/>
              <w:textAlignment w:val="baseline"/>
              <w:rPr>
                <w:rFonts w:ascii="宋体" w:hAnsi="宋体"/>
                <w:kern w:val="0"/>
                <w:szCs w:val="21"/>
              </w:rPr>
            </w:pP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_1用户填写</w:t>
            </w:r>
            <w:r>
              <w:rPr>
                <w:rFonts w:hint="eastAsia" w:ascii="宋体" w:hAnsi="宋体"/>
                <w:bCs/>
                <w:caps/>
                <w:kern w:val="0"/>
                <w:szCs w:val="21"/>
                <w:lang w:eastAsia="zh-CN" w:bidi="en-US"/>
              </w:rPr>
              <w:t>单位信息</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w:t>
            </w:r>
            <w:r>
              <w:rPr>
                <w:rFonts w:hint="eastAsia" w:ascii="宋体" w:hAnsi="宋体"/>
                <w:bCs/>
                <w:caps/>
                <w:kern w:val="0"/>
                <w:szCs w:val="21"/>
                <w:lang w:eastAsia="zh-CN" w:bidi="en-US"/>
              </w:rPr>
              <w:t>单位信息</w:t>
            </w:r>
            <w:r>
              <w:rPr>
                <w:rFonts w:hint="eastAsia" w:ascii="宋体" w:hAnsi="宋体"/>
                <w:bCs/>
                <w:caps/>
                <w:kern w:val="0"/>
                <w:szCs w:val="21"/>
                <w:lang w:bidi="en-US"/>
              </w:rPr>
              <w:t>录入页面；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系统检验到有不符合规则数据或有必填项未填，给予提示，并保存填写正确的信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保存成功数据展示在</w:t>
            </w:r>
            <w:r>
              <w:rPr>
                <w:rFonts w:hint="eastAsia" w:ascii="宋体" w:hAnsi="宋体"/>
                <w:bCs/>
                <w:caps/>
                <w:kern w:val="0"/>
                <w:szCs w:val="21"/>
                <w:lang w:eastAsia="zh-CN" w:bidi="en-US"/>
              </w:rPr>
              <w:t>左侧树状列表中</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bidi="en-US"/>
              </w:rPr>
              <w:t>单</w:t>
            </w:r>
            <w:r>
              <w:rPr>
                <w:rFonts w:hint="eastAsia" w:ascii="宋体" w:hAnsi="宋体"/>
                <w:bCs/>
                <w:caps/>
                <w:kern w:val="0"/>
                <w:szCs w:val="21"/>
                <w:lang w:eastAsia="zh-CN" w:bidi="en-US"/>
              </w:rPr>
              <w:t>位</w:t>
            </w:r>
            <w:r>
              <w:rPr>
                <w:rFonts w:hint="eastAsia" w:ascii="宋体" w:hAnsi="宋体"/>
                <w:bCs/>
                <w:caps/>
                <w:kern w:val="0"/>
                <w:szCs w:val="21"/>
                <w:lang w:bidi="en-US"/>
              </w:rPr>
              <w:t>名称、</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单位描述</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单位</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bidi="en-US"/>
              </w:rPr>
              <w:t>单</w:t>
            </w:r>
            <w:r>
              <w:rPr>
                <w:rFonts w:hint="eastAsia" w:ascii="宋体" w:hAnsi="宋体"/>
                <w:bCs/>
                <w:caps/>
                <w:kern w:val="0"/>
                <w:szCs w:val="21"/>
                <w:lang w:eastAsia="zh-CN" w:bidi="en-US"/>
              </w:rPr>
              <w:t>位</w:t>
            </w:r>
            <w:r>
              <w:rPr>
                <w:rFonts w:hint="eastAsia" w:ascii="宋体" w:hAnsi="宋体"/>
                <w:bCs/>
                <w:caps/>
                <w:kern w:val="0"/>
                <w:szCs w:val="21"/>
                <w:lang w:bidi="en-US"/>
              </w:rPr>
              <w:t>名称、</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单位描述、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上级单位编号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级别编号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是否为具体房间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创建</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更新时间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单位级别</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单位</w:t>
            </w:r>
            <w:r>
              <w:rPr>
                <w:rFonts w:hint="eastAsia" w:ascii="宋体" w:hAnsi="宋体"/>
                <w:bCs/>
                <w:caps/>
                <w:kern w:val="0"/>
                <w:szCs w:val="21"/>
                <w:lang w:bidi="en-US"/>
              </w:rPr>
              <w:t>编号：系统自动生成</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单位</w:t>
            </w:r>
            <w:r>
              <w:rPr>
                <w:rFonts w:hint="eastAsia" w:ascii="宋体" w:hAnsi="宋体"/>
                <w:bCs/>
                <w:caps/>
                <w:kern w:val="0"/>
                <w:szCs w:val="21"/>
                <w:lang w:bidi="en-US"/>
              </w:rPr>
              <w:t>名称：</w:t>
            </w:r>
            <w:r>
              <w:rPr>
                <w:rFonts w:hint="eastAsia" w:ascii="宋体" w:hAnsi="宋体"/>
                <w:bCs/>
                <w:caps/>
                <w:kern w:val="0"/>
                <w:szCs w:val="21"/>
                <w:lang w:eastAsia="zh-CN" w:bidi="en-US"/>
              </w:rPr>
              <w:t>必填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负责人</w:t>
            </w:r>
            <w:r>
              <w:rPr>
                <w:rFonts w:hint="eastAsia" w:ascii="宋体" w:hAnsi="宋体"/>
                <w:bCs/>
                <w:caps/>
                <w:kern w:val="0"/>
                <w:szCs w:val="21"/>
                <w:lang w:bidi="en-US"/>
              </w:rPr>
              <w:t>：</w:t>
            </w:r>
            <w:r>
              <w:rPr>
                <w:rFonts w:hint="eastAsia" w:ascii="宋体" w:hAnsi="宋体"/>
                <w:bCs/>
                <w:caps/>
                <w:kern w:val="0"/>
                <w:szCs w:val="21"/>
                <w:lang w:eastAsia="zh-CN" w:bidi="en-US"/>
              </w:rPr>
              <w:t>可选，可为空</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上级单位编号：如果是根目录，默认（</w:t>
            </w:r>
            <w:r>
              <w:rPr>
                <w:rFonts w:hint="eastAsia" w:ascii="宋体" w:hAnsi="宋体"/>
                <w:bCs/>
                <w:caps/>
                <w:kern w:val="0"/>
                <w:szCs w:val="21"/>
                <w:lang w:val="en-US" w:eastAsia="zh-CN" w:bidi="en-US"/>
              </w:rPr>
              <w:t>0</w:t>
            </w:r>
            <w:r>
              <w:rPr>
                <w:rFonts w:hint="eastAsia" w:ascii="宋体" w:hAnsi="宋体"/>
                <w:bCs/>
                <w:caps/>
                <w:kern w:val="0"/>
                <w:szCs w:val="21"/>
                <w:lang w:eastAsia="zh-CN" w:bidi="en-US"/>
              </w:rPr>
              <w:t>），否则点击单位的编号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级别编号：上级单位的级别编号加单位编号，如果是根目录，为自身单位编号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是否为具体房间：默认为否（</w:t>
            </w:r>
            <w:r>
              <w:rPr>
                <w:rFonts w:hint="eastAsia" w:ascii="宋体" w:hAnsi="宋体"/>
                <w:bCs/>
                <w:caps/>
                <w:kern w:val="0"/>
                <w:szCs w:val="21"/>
                <w:lang w:val="en-US" w:eastAsia="zh-CN" w:bidi="en-US"/>
              </w:rPr>
              <w:t>0</w:t>
            </w:r>
            <w:r>
              <w:rPr>
                <w:rFonts w:hint="eastAsia" w:ascii="宋体" w:hAnsi="宋体"/>
                <w:bCs/>
                <w:caps/>
                <w:kern w:val="0"/>
                <w:szCs w:val="21"/>
                <w:lang w:eastAsia="zh-CN" w:bidi="en-US"/>
              </w:rPr>
              <w:t>）</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单位级别：没有上级或者上级没有级别则需要选择，否则与上级单位一致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123690" cy="2238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123690" cy="2238375"/>
                          </a:xfrm>
                          <a:prstGeom prst="rect">
                            <a:avLst/>
                          </a:prstGeom>
                          <a:noFill/>
                          <a:ln w="9525">
                            <a:noFill/>
                            <a:miter/>
                          </a:ln>
                        </pic:spPr>
                      </pic:pic>
                    </a:graphicData>
                  </a:graphic>
                </wp:inline>
              </w:drawing>
            </w:r>
          </w:p>
        </w:tc>
      </w:tr>
    </w:tbl>
    <w:p>
      <w:pPr>
        <w:pStyle w:val="6"/>
      </w:pPr>
      <w:r>
        <w:rPr>
          <w:rFonts w:hint="eastAsia"/>
          <w:lang w:eastAsia="zh-CN"/>
        </w:rPr>
        <w:t>编辑单位</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13</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编辑</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管理员对学校的单位进行维护</w:t>
            </w:r>
            <w:r>
              <w:rPr>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eastAsia="zh-CN" w:bidi="en-US"/>
              </w:rPr>
              <w:t>修改完</w:t>
            </w:r>
            <w:r>
              <w:rPr>
                <w:rFonts w:hint="eastAsia" w:ascii="宋体" w:hAnsi="宋体"/>
                <w:bCs/>
                <w:caps/>
                <w:kern w:val="0"/>
                <w:szCs w:val="21"/>
                <w:lang w:bidi="en-US"/>
              </w:rPr>
              <w:t>数据，不点击保存，系统将不记录</w:t>
            </w:r>
            <w:r>
              <w:rPr>
                <w:rFonts w:hint="eastAsia" w:ascii="宋体" w:hAnsi="宋体"/>
                <w:bCs/>
                <w:caps/>
                <w:kern w:val="0"/>
                <w:szCs w:val="21"/>
                <w:lang w:eastAsia="zh-CN" w:bidi="en-US"/>
              </w:rPr>
              <w:t>修改</w:t>
            </w:r>
            <w:r>
              <w:rPr>
                <w:rFonts w:hint="eastAsia" w:ascii="宋体" w:hAnsi="宋体"/>
                <w:bCs/>
                <w:caps/>
                <w:kern w:val="0"/>
                <w:szCs w:val="21"/>
                <w:lang w:bidi="en-US"/>
              </w:rPr>
              <w:t>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 xml:space="preserve"> 用户单击</w:t>
            </w:r>
            <w:r>
              <w:rPr>
                <w:rFonts w:hint="eastAsia" w:ascii="宋体" w:hAnsi="宋体"/>
                <w:bCs/>
                <w:caps/>
                <w:kern w:val="0"/>
                <w:szCs w:val="21"/>
                <w:lang w:eastAsia="zh-CN" w:bidi="en-US"/>
              </w:rPr>
              <w:t>树中的一个节点</w:t>
            </w:r>
            <w:r>
              <w:rPr>
                <w:rFonts w:hint="eastAsia" w:ascii="宋体" w:hAnsi="宋体"/>
                <w:bCs/>
                <w:caps/>
                <w:kern w:val="0"/>
                <w:szCs w:val="21"/>
                <w:lang w:bidi="en-US"/>
              </w:rPr>
              <w:t>，</w:t>
            </w:r>
            <w:r>
              <w:rPr>
                <w:rFonts w:hint="eastAsia" w:ascii="宋体" w:hAnsi="宋体"/>
                <w:bCs/>
                <w:caps/>
                <w:kern w:val="0"/>
                <w:szCs w:val="21"/>
                <w:lang w:eastAsia="zh-CN" w:bidi="en-US"/>
              </w:rPr>
              <w:t>修改相关的</w:t>
            </w:r>
            <w:r>
              <w:rPr>
                <w:rFonts w:hint="eastAsia" w:ascii="宋体" w:hAnsi="宋体"/>
                <w:bCs/>
                <w:caps/>
                <w:kern w:val="0"/>
                <w:szCs w:val="21"/>
                <w:lang w:bidi="en-US"/>
              </w:rPr>
              <w:t>信息；</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 xml:space="preserve">2. </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信息保存</w:t>
            </w:r>
            <w:r>
              <w:rPr>
                <w:rFonts w:hint="eastAsia" w:ascii="宋体" w:hAnsi="宋体"/>
                <w:bCs/>
                <w:caps/>
                <w:kern w:val="0"/>
                <w:szCs w:val="21"/>
                <w:lang w:bidi="en-US"/>
              </w:rPr>
              <w:t>成功，</w:t>
            </w:r>
            <w:r>
              <w:rPr>
                <w:rFonts w:hint="eastAsia" w:ascii="宋体" w:hAnsi="宋体"/>
                <w:bCs/>
                <w:caps/>
                <w:kern w:val="0"/>
                <w:szCs w:val="21"/>
                <w:lang w:eastAsia="zh-CN" w:bidi="en-US"/>
              </w:rPr>
              <w:t>在页面左侧树状显示，只显示名称</w:t>
            </w:r>
            <w:r>
              <w:rPr>
                <w:rFonts w:hint="eastAsia" w:ascii="宋体" w:hAnsi="宋体"/>
                <w:bCs/>
                <w:caps/>
                <w:kern w:val="0"/>
                <w:szCs w:val="21"/>
                <w:lang w:bidi="en-US"/>
              </w:rPr>
              <w:t>；</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 xml:space="preserve">3. </w:t>
            </w: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保存成功数据展示在</w:t>
            </w:r>
            <w:r>
              <w:rPr>
                <w:rFonts w:hint="eastAsia" w:ascii="宋体" w:hAnsi="宋体"/>
                <w:bCs/>
                <w:caps/>
                <w:kern w:val="0"/>
                <w:szCs w:val="21"/>
                <w:lang w:eastAsia="zh-CN" w:bidi="en-US"/>
              </w:rPr>
              <w:t>左侧树状列表中</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上级单位编号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级别编号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创建</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更新时间、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单位级别</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Cs/>
                <w:caps/>
                <w:kern w:val="0"/>
                <w:szCs w:val="21"/>
                <w:lang w:eastAsia="zh-CN" w:bidi="en-US"/>
              </w:rPr>
              <w:t>必填</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所属建筑；如果有这一项，则必填</w:t>
            </w:r>
          </w:p>
        </w:tc>
      </w:tr>
    </w:tbl>
    <w:p>
      <w:pPr>
        <w:pStyle w:val="6"/>
      </w:pPr>
      <w:r>
        <w:rPr>
          <w:rFonts w:hint="eastAsia" w:ascii="宋体" w:hAnsi="宋体"/>
          <w:bCs w:val="0"/>
          <w:caps/>
          <w:szCs w:val="21"/>
          <w:lang w:bidi="en-US"/>
        </w:rPr>
        <w:t>删除</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14</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删除</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rPr>
              <w:t>对失效或需取消的</w:t>
            </w:r>
            <w:r>
              <w:rPr>
                <w:rFonts w:hint="eastAsia"/>
                <w:lang w:eastAsia="zh-CN"/>
              </w:rPr>
              <w:t>单位</w:t>
            </w:r>
            <w:r>
              <w:rPr>
                <w:rFonts w:hint="eastAsia"/>
              </w:rPr>
              <w:t>做删除操作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删除时取消了，系统保留数据，不做操作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用户单击【删除】功能按钮；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系统响应，弹出对话框询问是否删除，若用户选择了‘是’,则系统执行删除操作；</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3.  系统响应，提示删除成功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删除失败时，提示失败原因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删除数据为</w:t>
            </w:r>
            <w:r>
              <w:rPr>
                <w:rFonts w:hint="eastAsia" w:ascii="宋体" w:hAnsi="宋体"/>
                <w:bCs/>
                <w:caps/>
                <w:kern w:val="0"/>
                <w:szCs w:val="21"/>
                <w:lang w:eastAsia="zh-CN" w:bidi="en-US"/>
              </w:rPr>
              <w:t>逻辑删除，删除完不显示</w:t>
            </w:r>
          </w:p>
        </w:tc>
      </w:tr>
    </w:tbl>
    <w:p>
      <w:pPr>
        <w:pStyle w:val="6"/>
      </w:pPr>
      <w:r>
        <w:rPr>
          <w:rFonts w:hint="eastAsia"/>
          <w:lang w:eastAsia="zh-CN"/>
        </w:rPr>
        <w:t>新增实验室</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15</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新增</w:t>
            </w:r>
            <w:r>
              <w:rPr>
                <w:rFonts w:hint="eastAsia" w:ascii="宋体" w:hAnsi="宋体"/>
                <w:bCs/>
                <w:caps/>
                <w:kern w:val="0"/>
                <w:szCs w:val="21"/>
                <w:lang w:eastAsia="zh-CN" w:bidi="en-US"/>
              </w:rPr>
              <w:t>实验室</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管理员对学校的实验室进行添加</w:t>
            </w:r>
            <w:r>
              <w:rPr>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extDirection w:val="lrTb"/>
            <w:vAlign w:val="top"/>
          </w:tcPr>
          <w:p>
            <w:pPr>
              <w:keepNext/>
              <w:keepLines/>
              <w:widowControl/>
              <w:spacing w:line="600" w:lineRule="auto"/>
              <w:ind w:left="-1" w:leftChars="0"/>
              <w:jc w:val="left"/>
              <w:textAlignment w:val="baseline"/>
              <w:rPr>
                <w:rFonts w:hint="eastAsia" w:ascii="宋体" w:hAnsi="宋体" w:eastAsia="宋体"/>
                <w:bCs/>
                <w:caps/>
                <w:kern w:val="0"/>
                <w:szCs w:val="21"/>
                <w:lang w:eastAsia="zh-CN" w:bidi="en-US"/>
              </w:rPr>
            </w:pPr>
            <w:r>
              <w:rPr>
                <w:rFonts w:hint="eastAsia" w:ascii="宋体" w:hAnsi="宋体"/>
                <w:bCs/>
                <w:caps/>
                <w:kern w:val="0"/>
                <w:szCs w:val="21"/>
                <w:lang w:eastAsia="zh-CN" w:bidi="en-US"/>
              </w:rPr>
              <w:t>实验室编号唯一</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录入</w:t>
            </w:r>
            <w:r>
              <w:rPr>
                <w:rFonts w:hint="eastAsia" w:ascii="宋体" w:hAnsi="宋体"/>
                <w:bCs/>
                <w:caps/>
                <w:kern w:val="0"/>
                <w:szCs w:val="21"/>
                <w:lang w:eastAsia="zh-CN" w:bidi="en-US"/>
              </w:rPr>
              <w:t>实验室</w:t>
            </w:r>
            <w:r>
              <w:rPr>
                <w:rFonts w:hint="eastAsia" w:ascii="宋体" w:hAnsi="宋体"/>
                <w:bCs/>
                <w:caps/>
                <w:kern w:val="0"/>
                <w:szCs w:val="21"/>
                <w:lang w:bidi="en-US"/>
              </w:rPr>
              <w:t>数据，不点击保存，系统将不记录录入数据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20"/>
              </w:numPr>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bidi="en-US"/>
              </w:rPr>
              <w:t>用户单击【新增</w:t>
            </w:r>
            <w:r>
              <w:rPr>
                <w:rFonts w:hint="eastAsia" w:ascii="宋体" w:hAnsi="宋体"/>
                <w:bCs/>
                <w:caps/>
                <w:kern w:val="0"/>
                <w:szCs w:val="21"/>
                <w:lang w:eastAsia="zh-CN" w:bidi="en-US"/>
              </w:rPr>
              <w:t>实验室</w:t>
            </w:r>
            <w:r>
              <w:rPr>
                <w:rFonts w:hint="eastAsia" w:ascii="宋体" w:hAnsi="宋体"/>
                <w:bCs/>
                <w:caps/>
                <w:kern w:val="0"/>
                <w:szCs w:val="21"/>
                <w:lang w:bidi="en-US"/>
              </w:rPr>
              <w:t>】功能按钮，填写</w:t>
            </w:r>
            <w:r>
              <w:rPr>
                <w:rFonts w:hint="eastAsia" w:ascii="宋体" w:hAnsi="宋体"/>
                <w:bCs/>
                <w:caps/>
                <w:kern w:val="0"/>
                <w:szCs w:val="21"/>
                <w:lang w:eastAsia="zh-CN" w:bidi="en-US"/>
              </w:rPr>
              <w:t>实验室</w:t>
            </w:r>
            <w:r>
              <w:rPr>
                <w:rFonts w:hint="eastAsia" w:ascii="宋体" w:hAnsi="宋体"/>
                <w:bCs/>
                <w:caps/>
                <w:kern w:val="0"/>
                <w:szCs w:val="21"/>
                <w:lang w:bidi="en-US"/>
              </w:rPr>
              <w:t>信息；</w:t>
            </w:r>
          </w:p>
          <w:p>
            <w:pPr>
              <w:keepNext/>
              <w:keepLines/>
              <w:widowControl/>
              <w:numPr>
                <w:ilvl w:val="0"/>
                <w:numId w:val="20"/>
              </w:numPr>
              <w:spacing w:line="360" w:lineRule="auto"/>
              <w:jc w:val="left"/>
              <w:textAlignment w:val="baseline"/>
              <w:rPr>
                <w:rFonts w:ascii="宋体" w:hAnsi="宋体"/>
                <w:kern w:val="0"/>
                <w:szCs w:val="21"/>
              </w:rPr>
            </w:pPr>
            <w:r>
              <w:rPr>
                <w:rFonts w:hint="eastAsia" w:ascii="宋体" w:hAnsi="宋体"/>
                <w:bCs/>
                <w:caps/>
                <w:kern w:val="0"/>
                <w:szCs w:val="21"/>
                <w:lang w:bidi="en-US"/>
              </w:rPr>
              <w:t>系统响应请求，提示</w:t>
            </w:r>
            <w:r>
              <w:rPr>
                <w:rFonts w:hint="eastAsia" w:ascii="宋体" w:hAnsi="宋体"/>
                <w:bCs/>
                <w:caps/>
                <w:kern w:val="0"/>
                <w:szCs w:val="21"/>
                <w:lang w:eastAsia="zh-CN" w:bidi="en-US"/>
              </w:rPr>
              <w:t>单位信息</w:t>
            </w:r>
            <w:r>
              <w:rPr>
                <w:rFonts w:hint="eastAsia" w:ascii="宋体" w:hAnsi="宋体"/>
                <w:bCs/>
                <w:caps/>
                <w:kern w:val="0"/>
                <w:szCs w:val="21"/>
                <w:lang w:bidi="en-US"/>
              </w:rPr>
              <w:t>录入成功，</w:t>
            </w:r>
            <w:r>
              <w:rPr>
                <w:rFonts w:hint="eastAsia" w:ascii="宋体" w:hAnsi="宋体"/>
                <w:bCs/>
                <w:caps/>
                <w:kern w:val="0"/>
                <w:szCs w:val="21"/>
                <w:lang w:eastAsia="zh-CN" w:bidi="en-US"/>
              </w:rPr>
              <w:t>右侧列表</w:t>
            </w:r>
            <w:r>
              <w:rPr>
                <w:rFonts w:hint="eastAsia" w:ascii="宋体" w:hAnsi="宋体"/>
                <w:bCs/>
                <w:caps/>
                <w:kern w:val="0"/>
                <w:szCs w:val="21"/>
                <w:lang w:bidi="en-US"/>
              </w:rPr>
              <w:t>展示</w:t>
            </w:r>
            <w:r>
              <w:rPr>
                <w:rFonts w:hint="eastAsia" w:ascii="宋体" w:hAnsi="宋体"/>
                <w:bCs/>
                <w:caps/>
                <w:kern w:val="0"/>
                <w:szCs w:val="21"/>
                <w:lang w:eastAsia="zh-CN" w:bidi="en-US"/>
              </w:rPr>
              <w:t>实验室信息</w:t>
            </w:r>
            <w:r>
              <w:rPr>
                <w:rFonts w:hint="eastAsia" w:ascii="宋体" w:hAnsi="宋体"/>
                <w:bCs/>
                <w:caps/>
                <w:kern w:val="0"/>
                <w:szCs w:val="21"/>
                <w:lang w:bidi="en-US"/>
              </w:rPr>
              <w:t>；</w:t>
            </w:r>
          </w:p>
          <w:p>
            <w:pPr>
              <w:keepNext/>
              <w:keepLines/>
              <w:widowControl/>
              <w:numPr>
                <w:ilvl w:val="0"/>
                <w:numId w:val="20"/>
              </w:numPr>
              <w:spacing w:line="360" w:lineRule="auto"/>
              <w:jc w:val="left"/>
              <w:textAlignment w:val="baseline"/>
              <w:rPr>
                <w:rFonts w:ascii="宋体" w:hAnsi="宋体"/>
                <w:kern w:val="0"/>
                <w:szCs w:val="21"/>
              </w:rPr>
            </w:pP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1_1用户点击【新增实验室】时未选中单位</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1_1_1系统提示需选中一个单位再进行操作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_1用户填写</w:t>
            </w:r>
            <w:r>
              <w:rPr>
                <w:rFonts w:hint="eastAsia" w:ascii="宋体" w:hAnsi="宋体"/>
                <w:bCs/>
                <w:caps/>
                <w:kern w:val="0"/>
                <w:szCs w:val="21"/>
                <w:lang w:eastAsia="zh-CN" w:bidi="en-US"/>
              </w:rPr>
              <w:t>单位信息</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w:t>
            </w:r>
            <w:r>
              <w:rPr>
                <w:rFonts w:hint="eastAsia" w:ascii="宋体" w:hAnsi="宋体"/>
                <w:bCs/>
                <w:caps/>
                <w:kern w:val="0"/>
                <w:szCs w:val="21"/>
                <w:lang w:eastAsia="zh-CN" w:bidi="en-US"/>
              </w:rPr>
              <w:t>单位信息</w:t>
            </w:r>
            <w:r>
              <w:rPr>
                <w:rFonts w:hint="eastAsia" w:ascii="宋体" w:hAnsi="宋体"/>
                <w:bCs/>
                <w:caps/>
                <w:kern w:val="0"/>
                <w:szCs w:val="21"/>
                <w:lang w:bidi="en-US"/>
              </w:rPr>
              <w:t>录入页面；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系统检验到有不符合规则数据或有必填项未填，给予提示，并保存填写正确的信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保存成功数据展示在</w:t>
            </w:r>
            <w:r>
              <w:rPr>
                <w:rFonts w:hint="eastAsia" w:ascii="宋体" w:hAnsi="宋体"/>
                <w:bCs/>
                <w:caps/>
                <w:kern w:val="0"/>
                <w:szCs w:val="21"/>
                <w:lang w:eastAsia="zh-CN" w:bidi="en-US"/>
              </w:rPr>
              <w:t>左侧树状列表中</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w:t>
            </w:r>
            <w:r>
              <w:rPr>
                <w:rFonts w:hint="eastAsia" w:ascii="宋体" w:hAnsi="宋体"/>
                <w:bCs/>
                <w:caps/>
                <w:kern w:val="0"/>
                <w:szCs w:val="21"/>
                <w:lang w:bidi="en-US"/>
              </w:rPr>
              <w:t>名称、</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实验室描述</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w:t>
            </w:r>
            <w:r>
              <w:rPr>
                <w:rFonts w:hint="eastAsia" w:ascii="宋体" w:hAnsi="宋体"/>
                <w:bCs/>
                <w:caps/>
                <w:kern w:val="0"/>
                <w:szCs w:val="21"/>
                <w:lang w:bidi="en-US"/>
              </w:rPr>
              <w:t>名称、</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上级单位编号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级别编号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是否为具体房间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创建</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更新时间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单位级别</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单位</w:t>
            </w:r>
            <w:r>
              <w:rPr>
                <w:rFonts w:hint="eastAsia" w:ascii="宋体" w:hAnsi="宋体"/>
                <w:bCs/>
                <w:caps/>
                <w:kern w:val="0"/>
                <w:szCs w:val="21"/>
                <w:lang w:bidi="en-US"/>
              </w:rPr>
              <w:t>编号：系统自动生成</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单位</w:t>
            </w:r>
            <w:r>
              <w:rPr>
                <w:rFonts w:hint="eastAsia" w:ascii="宋体" w:hAnsi="宋体"/>
                <w:bCs/>
                <w:caps/>
                <w:kern w:val="0"/>
                <w:szCs w:val="21"/>
                <w:lang w:bidi="en-US"/>
              </w:rPr>
              <w:t>名称：</w:t>
            </w:r>
            <w:r>
              <w:rPr>
                <w:rFonts w:hint="eastAsia" w:ascii="宋体" w:hAnsi="宋体"/>
                <w:bCs/>
                <w:caps/>
                <w:kern w:val="0"/>
                <w:szCs w:val="21"/>
                <w:lang w:eastAsia="zh-CN" w:bidi="en-US"/>
              </w:rPr>
              <w:t>必填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负责人</w:t>
            </w:r>
            <w:r>
              <w:rPr>
                <w:rFonts w:hint="eastAsia" w:ascii="宋体" w:hAnsi="宋体"/>
                <w:bCs/>
                <w:caps/>
                <w:kern w:val="0"/>
                <w:szCs w:val="21"/>
                <w:lang w:bidi="en-US"/>
              </w:rPr>
              <w:t>：</w:t>
            </w:r>
            <w:r>
              <w:rPr>
                <w:rFonts w:hint="eastAsia" w:ascii="宋体" w:hAnsi="宋体"/>
                <w:bCs/>
                <w:caps/>
                <w:kern w:val="0"/>
                <w:szCs w:val="21"/>
                <w:lang w:eastAsia="zh-CN" w:bidi="en-US"/>
              </w:rPr>
              <w:t>可选，可为空</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上级单位编号：如果是根目录，默认（</w:t>
            </w:r>
            <w:r>
              <w:rPr>
                <w:rFonts w:hint="eastAsia" w:ascii="宋体" w:hAnsi="宋体"/>
                <w:bCs/>
                <w:caps/>
                <w:kern w:val="0"/>
                <w:szCs w:val="21"/>
                <w:lang w:val="en-US" w:eastAsia="zh-CN" w:bidi="en-US"/>
              </w:rPr>
              <w:t>0</w:t>
            </w:r>
            <w:r>
              <w:rPr>
                <w:rFonts w:hint="eastAsia" w:ascii="宋体" w:hAnsi="宋体"/>
                <w:bCs/>
                <w:caps/>
                <w:kern w:val="0"/>
                <w:szCs w:val="21"/>
                <w:lang w:eastAsia="zh-CN" w:bidi="en-US"/>
              </w:rPr>
              <w:t>），否则点击单位的编号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级别编号：上级单位的级别编号加单位编号，如果是根目录，为自身单位编号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是否为具体房间：默认为否（</w:t>
            </w:r>
            <w:r>
              <w:rPr>
                <w:rFonts w:hint="eastAsia" w:ascii="宋体" w:hAnsi="宋体"/>
                <w:bCs/>
                <w:caps/>
                <w:kern w:val="0"/>
                <w:szCs w:val="21"/>
                <w:lang w:val="en-US" w:eastAsia="zh-CN" w:bidi="en-US"/>
              </w:rPr>
              <w:t>0</w:t>
            </w:r>
            <w:r>
              <w:rPr>
                <w:rFonts w:hint="eastAsia" w:ascii="宋体" w:hAnsi="宋体"/>
                <w:bCs/>
                <w:caps/>
                <w:kern w:val="0"/>
                <w:szCs w:val="21"/>
                <w:lang w:eastAsia="zh-CN" w:bidi="en-US"/>
              </w:rPr>
              <w:t>）</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单位级别：与上级单位一致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095115" cy="24003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4095115" cy="2400300"/>
                          </a:xfrm>
                          <a:prstGeom prst="rect">
                            <a:avLst/>
                          </a:prstGeom>
                          <a:noFill/>
                          <a:ln w="9525">
                            <a:noFill/>
                            <a:miter/>
                          </a:ln>
                        </pic:spPr>
                      </pic:pic>
                    </a:graphicData>
                  </a:graphic>
                </wp:inline>
              </w:drawing>
            </w:r>
          </w:p>
        </w:tc>
      </w:tr>
    </w:tbl>
    <w:p>
      <w:pPr>
        <w:pStyle w:val="6"/>
      </w:pPr>
      <w:r>
        <w:rPr>
          <w:rFonts w:hint="eastAsia"/>
          <w:lang w:eastAsia="zh-CN"/>
        </w:rPr>
        <w:t>编辑实验室</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16</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编辑</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管理员对学校的实验室进行维护</w:t>
            </w:r>
            <w:r>
              <w:rPr>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eastAsia="zh-CN" w:bidi="en-US"/>
              </w:rPr>
              <w:t>修改完</w:t>
            </w:r>
            <w:r>
              <w:rPr>
                <w:rFonts w:hint="eastAsia" w:ascii="宋体" w:hAnsi="宋体"/>
                <w:bCs/>
                <w:caps/>
                <w:kern w:val="0"/>
                <w:szCs w:val="21"/>
                <w:lang w:bidi="en-US"/>
              </w:rPr>
              <w:t>数据，不点击保存，系统将不记录</w:t>
            </w:r>
            <w:r>
              <w:rPr>
                <w:rFonts w:hint="eastAsia" w:ascii="宋体" w:hAnsi="宋体"/>
                <w:bCs/>
                <w:caps/>
                <w:kern w:val="0"/>
                <w:szCs w:val="21"/>
                <w:lang w:eastAsia="zh-CN" w:bidi="en-US"/>
              </w:rPr>
              <w:t>修改</w:t>
            </w:r>
            <w:r>
              <w:rPr>
                <w:rFonts w:hint="eastAsia" w:ascii="宋体" w:hAnsi="宋体"/>
                <w:bCs/>
                <w:caps/>
                <w:kern w:val="0"/>
                <w:szCs w:val="21"/>
                <w:lang w:bidi="en-US"/>
              </w:rPr>
              <w:t>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 xml:space="preserve"> 用户</w:t>
            </w:r>
            <w:r>
              <w:rPr>
                <w:rFonts w:hint="eastAsia" w:ascii="宋体" w:hAnsi="宋体"/>
                <w:bCs/>
                <w:caps/>
                <w:kern w:val="0"/>
                <w:szCs w:val="21"/>
                <w:lang w:eastAsia="zh-CN" w:bidi="en-US"/>
              </w:rPr>
              <w:t>选中一个实验室</w:t>
            </w:r>
            <w:r>
              <w:rPr>
                <w:rFonts w:hint="eastAsia" w:ascii="宋体" w:hAnsi="宋体"/>
                <w:bCs/>
                <w:caps/>
                <w:kern w:val="0"/>
                <w:szCs w:val="21"/>
                <w:lang w:bidi="en-US"/>
              </w:rPr>
              <w:t>，</w:t>
            </w:r>
            <w:r>
              <w:rPr>
                <w:rFonts w:hint="eastAsia" w:ascii="宋体" w:hAnsi="宋体"/>
                <w:bCs/>
                <w:caps/>
                <w:kern w:val="0"/>
                <w:szCs w:val="21"/>
                <w:lang w:eastAsia="zh-CN" w:bidi="en-US"/>
              </w:rPr>
              <w:t>点击【编辑实验室】修改相关的</w:t>
            </w:r>
            <w:r>
              <w:rPr>
                <w:rFonts w:hint="eastAsia" w:ascii="宋体" w:hAnsi="宋体"/>
                <w:bCs/>
                <w:caps/>
                <w:kern w:val="0"/>
                <w:szCs w:val="21"/>
                <w:lang w:bidi="en-US"/>
              </w:rPr>
              <w:t>信息；</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 xml:space="preserve">2. </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信息保存</w:t>
            </w:r>
            <w:r>
              <w:rPr>
                <w:rFonts w:hint="eastAsia" w:ascii="宋体" w:hAnsi="宋体"/>
                <w:bCs/>
                <w:caps/>
                <w:kern w:val="0"/>
                <w:szCs w:val="21"/>
                <w:lang w:bidi="en-US"/>
              </w:rPr>
              <w:t>成功，</w:t>
            </w:r>
            <w:r>
              <w:rPr>
                <w:rFonts w:hint="eastAsia" w:ascii="宋体" w:hAnsi="宋体"/>
                <w:bCs/>
                <w:caps/>
                <w:kern w:val="0"/>
                <w:szCs w:val="21"/>
                <w:lang w:eastAsia="zh-CN" w:bidi="en-US"/>
              </w:rPr>
              <w:t>在右侧列表显示</w:t>
            </w:r>
            <w:r>
              <w:rPr>
                <w:rFonts w:hint="eastAsia" w:ascii="宋体" w:hAnsi="宋体"/>
                <w:bCs/>
                <w:caps/>
                <w:kern w:val="0"/>
                <w:szCs w:val="21"/>
                <w:lang w:bidi="en-US"/>
              </w:rPr>
              <w:t>；</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 xml:space="preserve">3. </w:t>
            </w: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保存成功数据展示在</w:t>
            </w:r>
            <w:r>
              <w:rPr>
                <w:rFonts w:hint="eastAsia" w:ascii="宋体" w:hAnsi="宋体"/>
                <w:bCs/>
                <w:caps/>
                <w:kern w:val="0"/>
                <w:szCs w:val="21"/>
                <w:lang w:eastAsia="zh-CN" w:bidi="en-US"/>
              </w:rPr>
              <w:t>左侧树状列表中</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上级单位编号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级别编号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创建</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更新时间、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单位级别</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Cs/>
                <w:caps/>
                <w:kern w:val="0"/>
                <w:szCs w:val="21"/>
                <w:lang w:eastAsia="zh-CN" w:bidi="en-US"/>
              </w:rPr>
              <w:t>必填</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所属建筑；如果有这一项，则必填</w:t>
            </w:r>
          </w:p>
        </w:tc>
      </w:tr>
    </w:tbl>
    <w:p>
      <w:pPr>
        <w:pStyle w:val="6"/>
      </w:pPr>
      <w:r>
        <w:rPr>
          <w:rFonts w:hint="eastAsia" w:ascii="宋体" w:hAnsi="宋体"/>
          <w:bCs w:val="0"/>
          <w:caps/>
          <w:szCs w:val="21"/>
          <w:lang w:bidi="en-US"/>
        </w:rPr>
        <w:t>删除</w:t>
      </w:r>
      <w:r>
        <w:rPr>
          <w:rFonts w:hint="eastAsia" w:ascii="宋体" w:hAnsi="宋体"/>
          <w:bCs w:val="0"/>
          <w:caps/>
          <w:szCs w:val="21"/>
          <w:lang w:eastAsia="zh-CN" w:bidi="en-US"/>
        </w:rPr>
        <w:t>实验室</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17</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删除</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rPr>
              <w:t>对失效或需取消的</w:t>
            </w:r>
            <w:r>
              <w:rPr>
                <w:rFonts w:hint="eastAsia"/>
                <w:lang w:eastAsia="zh-CN"/>
              </w:rPr>
              <w:t>实验室</w:t>
            </w:r>
            <w:r>
              <w:rPr>
                <w:rFonts w:hint="eastAsia"/>
              </w:rPr>
              <w:t>做删除操作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删除时取消了，系统保留数据，不做操作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用户单击【删除</w:t>
            </w:r>
            <w:r>
              <w:rPr>
                <w:rFonts w:hint="eastAsia" w:ascii="宋体" w:hAnsi="宋体"/>
                <w:bCs/>
                <w:caps/>
                <w:kern w:val="0"/>
                <w:szCs w:val="21"/>
                <w:lang w:eastAsia="zh-CN" w:bidi="en-US"/>
              </w:rPr>
              <w:t>实验室</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系统响应，弹出对话框询问是否删除，若用户选择了‘是’,则系统执行删除操作；</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3.  系统响应，提示删除成功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删除失败时，提示失败原因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删除数据为</w:t>
            </w:r>
            <w:r>
              <w:rPr>
                <w:rFonts w:hint="eastAsia" w:ascii="宋体" w:hAnsi="宋体"/>
                <w:bCs/>
                <w:caps/>
                <w:kern w:val="0"/>
                <w:szCs w:val="21"/>
                <w:lang w:eastAsia="zh-CN" w:bidi="en-US"/>
              </w:rPr>
              <w:t>逻辑删除，删除完不显示</w:t>
            </w:r>
          </w:p>
        </w:tc>
      </w:tr>
    </w:tbl>
    <w:p>
      <w:pPr>
        <w:pStyle w:val="6"/>
      </w:pPr>
      <w:r>
        <w:rPr>
          <w:rFonts w:hint="eastAsia"/>
          <w:lang w:eastAsia="zh-CN"/>
        </w:rPr>
        <w:t>新增房间</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18</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新增</w:t>
            </w:r>
            <w:r>
              <w:rPr>
                <w:rFonts w:hint="eastAsia" w:ascii="宋体" w:hAnsi="宋体"/>
                <w:bCs/>
                <w:caps/>
                <w:kern w:val="0"/>
                <w:szCs w:val="21"/>
                <w:lang w:eastAsia="zh-CN" w:bidi="en-US"/>
              </w:rPr>
              <w:t>房间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管理员对学校的具体的实验室房间进行添加</w:t>
            </w:r>
            <w:r>
              <w:rPr>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extDirection w:val="lrTb"/>
            <w:vAlign w:val="top"/>
          </w:tcPr>
          <w:p>
            <w:pPr>
              <w:keepNext/>
              <w:keepLines/>
              <w:widowControl/>
              <w:spacing w:line="600" w:lineRule="auto"/>
              <w:ind w:left="-1" w:leftChars="0"/>
              <w:jc w:val="left"/>
              <w:textAlignment w:val="baseline"/>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房间编号唯一</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录入申请数据，不点击保存，系统将不记录录入数据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 xml:space="preserve"> 用户单击【新增</w:t>
            </w:r>
            <w:r>
              <w:rPr>
                <w:rFonts w:hint="eastAsia" w:ascii="宋体" w:hAnsi="宋体"/>
                <w:bCs/>
                <w:caps/>
                <w:kern w:val="0"/>
                <w:szCs w:val="21"/>
                <w:lang w:eastAsia="zh-CN" w:bidi="en-US"/>
              </w:rPr>
              <w:t>房间</w:t>
            </w:r>
            <w:r>
              <w:rPr>
                <w:rFonts w:hint="eastAsia" w:ascii="宋体" w:hAnsi="宋体"/>
                <w:bCs/>
                <w:caps/>
                <w:kern w:val="0"/>
                <w:szCs w:val="21"/>
                <w:lang w:bidi="en-US"/>
              </w:rPr>
              <w:t>】功能按钮，填写</w:t>
            </w:r>
            <w:r>
              <w:rPr>
                <w:rFonts w:hint="eastAsia" w:ascii="宋体" w:hAnsi="宋体"/>
                <w:bCs/>
                <w:caps/>
                <w:kern w:val="0"/>
                <w:szCs w:val="21"/>
                <w:lang w:eastAsia="zh-CN" w:bidi="en-US"/>
              </w:rPr>
              <w:t>房间</w:t>
            </w:r>
            <w:r>
              <w:rPr>
                <w:rFonts w:hint="eastAsia" w:ascii="宋体" w:hAnsi="宋体"/>
                <w:bCs/>
                <w:caps/>
                <w:kern w:val="0"/>
                <w:szCs w:val="21"/>
                <w:lang w:bidi="en-US"/>
              </w:rPr>
              <w:t>信息；</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 xml:space="preserve">2. </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房间信息</w:t>
            </w:r>
            <w:r>
              <w:rPr>
                <w:rFonts w:hint="eastAsia" w:ascii="宋体" w:hAnsi="宋体"/>
                <w:bCs/>
                <w:caps/>
                <w:kern w:val="0"/>
                <w:szCs w:val="21"/>
                <w:lang w:bidi="en-US"/>
              </w:rPr>
              <w:t>录入成功，</w:t>
            </w:r>
            <w:r>
              <w:rPr>
                <w:rFonts w:hint="eastAsia" w:ascii="宋体" w:hAnsi="宋体"/>
                <w:bCs/>
                <w:caps/>
                <w:kern w:val="0"/>
                <w:szCs w:val="21"/>
                <w:lang w:eastAsia="zh-CN" w:bidi="en-US"/>
              </w:rPr>
              <w:t>右侧列表</w:t>
            </w:r>
            <w:r>
              <w:rPr>
                <w:rFonts w:hint="eastAsia" w:ascii="宋体" w:hAnsi="宋体"/>
                <w:bCs/>
                <w:caps/>
                <w:kern w:val="0"/>
                <w:szCs w:val="21"/>
                <w:lang w:bidi="en-US"/>
              </w:rPr>
              <w:t>展示</w:t>
            </w:r>
            <w:r>
              <w:rPr>
                <w:rFonts w:hint="eastAsia" w:ascii="宋体" w:hAnsi="宋体"/>
                <w:bCs/>
                <w:caps/>
                <w:kern w:val="0"/>
                <w:szCs w:val="21"/>
                <w:lang w:eastAsia="zh-CN" w:bidi="en-US"/>
              </w:rPr>
              <w:t>房间信息</w:t>
            </w:r>
            <w:r>
              <w:rPr>
                <w:rFonts w:hint="eastAsia" w:ascii="宋体" w:hAnsi="宋体"/>
                <w:bCs/>
                <w:caps/>
                <w:kern w:val="0"/>
                <w:szCs w:val="21"/>
                <w:lang w:bidi="en-US"/>
              </w:rPr>
              <w:t>；</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 xml:space="preserve">3. </w:t>
            </w: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异常事件流</w:t>
            </w:r>
          </w:p>
        </w:tc>
        <w:tc>
          <w:tcPr>
            <w:tcW w:w="8080" w:type="dxa"/>
            <w:gridSpan w:val="3"/>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1_1用户点击【新增房间】时未选中实验室或者选了多个实验室</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1_1_1系统提示必须选中一个实验室再进行操作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_1用户填写</w:t>
            </w:r>
            <w:r>
              <w:rPr>
                <w:rFonts w:hint="eastAsia" w:ascii="宋体" w:hAnsi="宋体"/>
                <w:bCs/>
                <w:caps/>
                <w:kern w:val="0"/>
                <w:szCs w:val="21"/>
                <w:lang w:eastAsia="zh-CN" w:bidi="en-US"/>
              </w:rPr>
              <w:t>房间信息</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w:t>
            </w:r>
            <w:r>
              <w:rPr>
                <w:rFonts w:hint="eastAsia" w:ascii="宋体" w:hAnsi="宋体"/>
                <w:bCs/>
                <w:caps/>
                <w:kern w:val="0"/>
                <w:szCs w:val="21"/>
                <w:lang w:eastAsia="zh-CN" w:bidi="en-US"/>
              </w:rPr>
              <w:t>房间信息</w:t>
            </w:r>
            <w:r>
              <w:rPr>
                <w:rFonts w:hint="eastAsia" w:ascii="宋体" w:hAnsi="宋体"/>
                <w:bCs/>
                <w:caps/>
                <w:kern w:val="0"/>
                <w:szCs w:val="21"/>
                <w:lang w:bidi="en-US"/>
              </w:rPr>
              <w:t>录入页面；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系统检验到有不符合规则数据或有必填项未填，给予提示，并保存填写正确的信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保存成功数据展示在</w:t>
            </w:r>
            <w:r>
              <w:rPr>
                <w:rFonts w:hint="eastAsia" w:ascii="宋体" w:hAnsi="宋体"/>
                <w:bCs/>
                <w:caps/>
                <w:kern w:val="0"/>
                <w:szCs w:val="21"/>
                <w:lang w:eastAsia="zh-CN" w:bidi="en-US"/>
              </w:rPr>
              <w:t>左侧树状列表中</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上级单位编号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级别编号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是否为具体房间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创建</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更新时间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房间</w:t>
            </w:r>
            <w:r>
              <w:rPr>
                <w:rFonts w:hint="eastAsia" w:ascii="宋体" w:hAnsi="宋体"/>
                <w:bCs/>
                <w:caps/>
                <w:kern w:val="0"/>
                <w:szCs w:val="21"/>
                <w:lang w:bidi="en-US"/>
              </w:rPr>
              <w:t>编号：系统自动生成</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Cs/>
                <w:caps/>
                <w:kern w:val="0"/>
                <w:szCs w:val="21"/>
                <w:lang w:eastAsia="zh-CN" w:bidi="en-US"/>
              </w:rPr>
              <w:t>必填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负责人</w:t>
            </w:r>
            <w:r>
              <w:rPr>
                <w:rFonts w:hint="eastAsia" w:ascii="宋体" w:hAnsi="宋体"/>
                <w:bCs/>
                <w:caps/>
                <w:kern w:val="0"/>
                <w:szCs w:val="21"/>
                <w:lang w:bidi="en-US"/>
              </w:rPr>
              <w:t>：</w:t>
            </w:r>
            <w:r>
              <w:rPr>
                <w:rFonts w:hint="eastAsia" w:ascii="宋体" w:hAnsi="宋体"/>
                <w:bCs/>
                <w:caps/>
                <w:kern w:val="0"/>
                <w:szCs w:val="21"/>
                <w:lang w:eastAsia="zh-CN" w:bidi="en-US"/>
              </w:rPr>
              <w:t>可选，可为空</w:t>
            </w:r>
          </w:p>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上级单位编号：如果是根目录，默认（</w:t>
            </w:r>
            <w:r>
              <w:rPr>
                <w:rFonts w:hint="eastAsia" w:ascii="宋体" w:hAnsi="宋体"/>
                <w:bCs/>
                <w:caps/>
                <w:kern w:val="0"/>
                <w:szCs w:val="21"/>
                <w:lang w:val="en-US" w:eastAsia="zh-CN" w:bidi="en-US"/>
              </w:rPr>
              <w:t>0</w:t>
            </w:r>
            <w:r>
              <w:rPr>
                <w:rFonts w:hint="eastAsia" w:ascii="宋体" w:hAnsi="宋体"/>
                <w:bCs/>
                <w:caps/>
                <w:kern w:val="0"/>
                <w:szCs w:val="21"/>
                <w:lang w:eastAsia="zh-CN" w:bidi="en-US"/>
              </w:rPr>
              <w:t>），否则点击单位的编号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级别编号：上级单位的级别编号加单位编号，如果是根目录，为自身单位编号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所属建筑；必填</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是否为具体房间：默认为是（</w:t>
            </w:r>
            <w:r>
              <w:rPr>
                <w:rFonts w:hint="eastAsia" w:ascii="宋体" w:hAnsi="宋体"/>
                <w:bCs/>
                <w:caps/>
                <w:kern w:val="0"/>
                <w:szCs w:val="21"/>
                <w:lang w:val="en-US" w:eastAsia="zh-CN" w:bidi="en-US"/>
              </w:rPr>
              <w:t>1</w:t>
            </w:r>
            <w:r>
              <w:rPr>
                <w:rFonts w:hint="eastAsia" w:ascii="宋体" w:hAnsi="宋体"/>
                <w:bCs/>
                <w:caps/>
                <w:kern w:val="0"/>
                <w:szCs w:val="21"/>
                <w:lang w:eastAsia="zh-CN"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142740" cy="3094990"/>
                  <wp:effectExtent l="0" t="0" r="1016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4142740" cy="3094990"/>
                          </a:xfrm>
                          <a:prstGeom prst="rect">
                            <a:avLst/>
                          </a:prstGeom>
                          <a:noFill/>
                          <a:ln w="9525">
                            <a:noFill/>
                            <a:miter/>
                          </a:ln>
                        </pic:spPr>
                      </pic:pic>
                    </a:graphicData>
                  </a:graphic>
                </wp:inline>
              </w:drawing>
            </w:r>
          </w:p>
        </w:tc>
      </w:tr>
    </w:tbl>
    <w:p>
      <w:pPr>
        <w:pStyle w:val="6"/>
      </w:pPr>
      <w:r>
        <w:rPr>
          <w:rFonts w:hint="eastAsia"/>
          <w:lang w:eastAsia="zh-CN"/>
        </w:rPr>
        <w:t>编辑房间</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19</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编辑</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管理员对学校的单位或房间进行维护</w:t>
            </w:r>
            <w:r>
              <w:rPr>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eastAsia="zh-CN" w:bidi="en-US"/>
              </w:rPr>
              <w:t>修改完</w:t>
            </w:r>
            <w:r>
              <w:rPr>
                <w:rFonts w:hint="eastAsia" w:ascii="宋体" w:hAnsi="宋体"/>
                <w:bCs/>
                <w:caps/>
                <w:kern w:val="0"/>
                <w:szCs w:val="21"/>
                <w:lang w:bidi="en-US"/>
              </w:rPr>
              <w:t>数据，不点击保存，系统将不记录</w:t>
            </w:r>
            <w:r>
              <w:rPr>
                <w:rFonts w:hint="eastAsia" w:ascii="宋体" w:hAnsi="宋体"/>
                <w:bCs/>
                <w:caps/>
                <w:kern w:val="0"/>
                <w:szCs w:val="21"/>
                <w:lang w:eastAsia="zh-CN" w:bidi="en-US"/>
              </w:rPr>
              <w:t>修改</w:t>
            </w:r>
            <w:r>
              <w:rPr>
                <w:rFonts w:hint="eastAsia" w:ascii="宋体" w:hAnsi="宋体"/>
                <w:bCs/>
                <w:caps/>
                <w:kern w:val="0"/>
                <w:szCs w:val="21"/>
                <w:lang w:bidi="en-US"/>
              </w:rPr>
              <w:t>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 xml:space="preserve"> 用户</w:t>
            </w:r>
            <w:r>
              <w:rPr>
                <w:rFonts w:hint="eastAsia" w:ascii="宋体" w:hAnsi="宋体"/>
                <w:bCs/>
                <w:caps/>
                <w:kern w:val="0"/>
                <w:szCs w:val="21"/>
                <w:lang w:eastAsia="zh-CN" w:bidi="en-US"/>
              </w:rPr>
              <w:t>选中一个实验室，点击【编辑房间】按钮，修改相应的信息</w:t>
            </w:r>
            <w:r>
              <w:rPr>
                <w:rFonts w:hint="eastAsia" w:ascii="宋体" w:hAnsi="宋体"/>
                <w:bCs/>
                <w:caps/>
                <w:kern w:val="0"/>
                <w:szCs w:val="21"/>
                <w:lang w:bidi="en-US"/>
              </w:rPr>
              <w:t>；</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 xml:space="preserve">2. </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信息保存</w:t>
            </w:r>
            <w:r>
              <w:rPr>
                <w:rFonts w:hint="eastAsia" w:ascii="宋体" w:hAnsi="宋体"/>
                <w:bCs/>
                <w:caps/>
                <w:kern w:val="0"/>
                <w:szCs w:val="21"/>
                <w:lang w:bidi="en-US"/>
              </w:rPr>
              <w:t>成功，</w:t>
            </w:r>
            <w:r>
              <w:rPr>
                <w:rFonts w:hint="eastAsia" w:ascii="宋体" w:hAnsi="宋体"/>
                <w:bCs/>
                <w:caps/>
                <w:kern w:val="0"/>
                <w:szCs w:val="21"/>
                <w:lang w:eastAsia="zh-CN" w:bidi="en-US"/>
              </w:rPr>
              <w:t>刷新右侧房间列表</w:t>
            </w:r>
            <w:r>
              <w:rPr>
                <w:rFonts w:hint="eastAsia" w:ascii="宋体" w:hAnsi="宋体"/>
                <w:bCs/>
                <w:caps/>
                <w:kern w:val="0"/>
                <w:szCs w:val="21"/>
                <w:lang w:bidi="en-US"/>
              </w:rPr>
              <w:t>；</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 xml:space="preserve">3. </w:t>
            </w: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保存成功数据展示在</w:t>
            </w:r>
            <w:r>
              <w:rPr>
                <w:rFonts w:hint="eastAsia" w:ascii="宋体" w:hAnsi="宋体"/>
                <w:bCs/>
                <w:caps/>
                <w:kern w:val="0"/>
                <w:szCs w:val="21"/>
                <w:lang w:eastAsia="zh-CN" w:bidi="en-US"/>
              </w:rPr>
              <w:t>左侧树状列表中</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负责</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所属建筑</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房间描述、</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上级单位编号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级别编号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是否为具体房间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创建</w:t>
            </w:r>
            <w:r>
              <w:rPr>
                <w:rFonts w:hint="eastAsia" w:ascii="宋体" w:hAnsi="宋体"/>
                <w:bCs/>
                <w:caps/>
                <w:kern w:val="0"/>
                <w:szCs w:val="21"/>
                <w:lang w:bidi="en-US"/>
              </w:rPr>
              <w:t>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更新时间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房间号或实验场或公共区域</w:t>
            </w:r>
            <w:r>
              <w:rPr>
                <w:rFonts w:hint="eastAsia" w:ascii="宋体" w:hAnsi="宋体"/>
                <w:bCs/>
                <w:caps/>
                <w:kern w:val="0"/>
                <w:szCs w:val="21"/>
                <w:lang w:bidi="en-US"/>
              </w:rPr>
              <w:t>：</w:t>
            </w:r>
            <w:r>
              <w:rPr>
                <w:rFonts w:hint="eastAsia" w:ascii="宋体" w:hAnsi="宋体"/>
                <w:bCs/>
                <w:caps/>
                <w:kern w:val="0"/>
                <w:szCs w:val="21"/>
                <w:lang w:eastAsia="zh-CN" w:bidi="en-US"/>
              </w:rPr>
              <w:t>必填</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所属建筑；如果有这一项，则必填</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是否为具体房间：保留原先状态</w:t>
            </w:r>
          </w:p>
        </w:tc>
      </w:tr>
    </w:tbl>
    <w:p>
      <w:pPr>
        <w:pStyle w:val="6"/>
      </w:pPr>
      <w:r>
        <w:rPr>
          <w:rFonts w:hint="eastAsia" w:ascii="宋体" w:hAnsi="宋体"/>
          <w:bCs w:val="0"/>
          <w:caps/>
          <w:szCs w:val="21"/>
          <w:lang w:bidi="en-US"/>
        </w:rPr>
        <w:t>删除</w:t>
      </w:r>
      <w:r>
        <w:rPr>
          <w:rFonts w:hint="eastAsia" w:ascii="宋体" w:hAnsi="宋体"/>
          <w:bCs w:val="0"/>
          <w:caps/>
          <w:szCs w:val="21"/>
          <w:lang w:eastAsia="zh-CN" w:bidi="en-US"/>
        </w:rPr>
        <w:t>房间</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eastAsia="en-US" w:bidi="en-US"/>
              </w:rPr>
              <w:t>SYS0</w:t>
            </w:r>
            <w:r>
              <w:rPr>
                <w:rFonts w:hint="eastAsia" w:ascii="宋体" w:hAnsi="宋体"/>
                <w:kern w:val="0"/>
                <w:szCs w:val="21"/>
                <w:lang w:val="en-US" w:eastAsia="zh-CN" w:bidi="en-US"/>
              </w:rPr>
              <w:t>3</w:t>
            </w:r>
            <w:r>
              <w:rPr>
                <w:rFonts w:ascii="宋体" w:hAnsi="宋体"/>
                <w:kern w:val="0"/>
                <w:szCs w:val="21"/>
                <w:lang w:eastAsia="en-US" w:bidi="en-US"/>
              </w:rPr>
              <w:t>_UC0</w:t>
            </w:r>
            <w:r>
              <w:rPr>
                <w:rFonts w:hint="eastAsia" w:ascii="宋体" w:hAnsi="宋体"/>
                <w:kern w:val="0"/>
                <w:szCs w:val="21"/>
                <w:lang w:val="en-US" w:eastAsia="zh-CN" w:bidi="en-US"/>
              </w:rPr>
              <w:t>20</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bidi="en-US"/>
              </w:rPr>
              <w:t>删除</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rPr>
              <w:t>对失效或需取消的</w:t>
            </w:r>
            <w:r>
              <w:rPr>
                <w:rFonts w:hint="eastAsia"/>
                <w:lang w:eastAsia="zh-CN"/>
              </w:rPr>
              <w:t>房间</w:t>
            </w:r>
            <w:r>
              <w:rPr>
                <w:rFonts w:hint="eastAsia"/>
              </w:rPr>
              <w:t>做删除操作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系统管理员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ind w:left="-1"/>
              <w:jc w:val="left"/>
              <w:textAlignment w:val="baseline"/>
              <w:rPr>
                <w:rFonts w:ascii="宋体" w:hAnsi="宋体"/>
                <w:kern w:val="0"/>
                <w:szCs w:val="21"/>
              </w:rPr>
            </w:pPr>
            <w:r>
              <w:rPr>
                <w:rFonts w:hint="eastAsia" w:ascii="宋体" w:hAnsi="宋体"/>
                <w:bCs/>
                <w:caps/>
                <w:kern w:val="0"/>
                <w:szCs w:val="21"/>
                <w:lang w:bidi="en-US"/>
              </w:rPr>
              <w:t>删除时取消了，系统保留数据，不做操作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基本事件流程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用户单击【删除</w:t>
            </w:r>
            <w:r>
              <w:rPr>
                <w:rFonts w:hint="eastAsia" w:ascii="宋体" w:hAnsi="宋体"/>
                <w:bCs/>
                <w:caps/>
                <w:kern w:val="0"/>
                <w:szCs w:val="21"/>
                <w:lang w:eastAsia="zh-CN" w:bidi="en-US"/>
              </w:rPr>
              <w:t>房间</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系统响应，弹出对话框询问是否删除，若用户选择了‘是’,则系统执行删除操作；</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3.  系统响应，提示删除成功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删除失败时，提示失败原因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ind w:left="-1"/>
              <w:jc w:val="left"/>
              <w:textAlignment w:val="baseline"/>
              <w:rPr>
                <w:rFonts w:ascii="宋体" w:hAnsi="宋体"/>
                <w:bCs/>
                <w:caps/>
                <w:kern w:val="0"/>
                <w:szCs w:val="21"/>
                <w:lang w:bidi="en-US"/>
              </w:rPr>
            </w:pPr>
            <w:r>
              <w:rPr>
                <w:rFonts w:hint="eastAsia" w:ascii="宋体" w:hAnsi="宋体"/>
                <w:bCs/>
                <w:caps/>
                <w:kern w:val="0"/>
                <w:szCs w:val="21"/>
                <w:lang w:bidi="en-US"/>
              </w:rPr>
              <w:t>删除数据为</w:t>
            </w:r>
            <w:r>
              <w:rPr>
                <w:rFonts w:hint="eastAsia" w:ascii="宋体" w:hAnsi="宋体"/>
                <w:bCs/>
                <w:caps/>
                <w:kern w:val="0"/>
                <w:szCs w:val="21"/>
                <w:lang w:eastAsia="zh-CN" w:bidi="en-US"/>
              </w:rPr>
              <w:t>逻辑删除，删除完不显示</w:t>
            </w:r>
          </w:p>
        </w:tc>
      </w:tr>
    </w:tbl>
    <w:p>
      <w:pPr>
        <w:pStyle w:val="4"/>
        <w:rPr>
          <w:rFonts w:ascii="宋体" w:hAnsi="宋体"/>
        </w:rPr>
      </w:pPr>
      <w:bookmarkStart w:id="28" w:name="_Toc21783"/>
      <w:r>
        <w:rPr>
          <w:rFonts w:hint="eastAsia" w:ascii="宋体" w:hAnsi="宋体"/>
          <w:lang w:eastAsia="zh-CN"/>
        </w:rPr>
        <w:t>任务</w:t>
      </w:r>
      <w:r>
        <w:rPr>
          <w:rFonts w:hint="eastAsia" w:ascii="宋体" w:hAnsi="宋体"/>
        </w:rPr>
        <w:t>管理</w:t>
      </w:r>
      <w:bookmarkEnd w:id="28"/>
    </w:p>
    <w:p>
      <w:pPr>
        <w:pStyle w:val="5"/>
      </w:pPr>
      <w:r>
        <w:rPr>
          <w:rFonts w:hint="eastAsia"/>
        </w:rPr>
        <w:t>业务描述</w:t>
      </w:r>
    </w:p>
    <w:p>
      <w:pPr/>
      <w:r>
        <w:rPr>
          <w:rFonts w:hint="eastAsia" w:ascii="Arial" w:hAnsi="Arial" w:cs="Arial"/>
          <w:color w:val="333333"/>
          <w:szCs w:val="21"/>
          <w:lang w:eastAsia="zh-CN"/>
        </w:rPr>
        <w:t>管理人或者负责人可以根据标准来进行任务安排，房间负责人可以对自己负责的房间做检查任务</w:t>
      </w:r>
      <w:r>
        <w:rPr>
          <w:rFonts w:hint="eastAsia" w:ascii="Arial" w:hAnsi="Arial" w:cs="Arial"/>
          <w:color w:val="333333"/>
          <w:szCs w:val="21"/>
        </w:rPr>
        <w:t>。</w:t>
      </w:r>
      <w:r>
        <w:t xml:space="preserve"> </w:t>
      </w:r>
      <w:bookmarkEnd w:id="24"/>
      <w:bookmarkEnd w:id="25"/>
    </w:p>
    <w:p>
      <w:pPr/>
    </w:p>
    <w:p>
      <w:pPr/>
    </w:p>
    <w:p>
      <w:pPr/>
    </w:p>
    <w:p>
      <w:pPr>
        <w:pStyle w:val="5"/>
      </w:pPr>
      <w:r>
        <w:rPr>
          <w:rFonts w:hint="eastAsia"/>
        </w:rPr>
        <w:t>用例表</w:t>
      </w:r>
    </w:p>
    <w:tbl>
      <w:tblPr>
        <w:tblStyle w:val="62"/>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shd w:val="clear" w:color="auto" w:fill="E5DFEC" w:themeFill="accent4" w:themeFillTint="33"/>
          </w:tcPr>
          <w:p>
            <w:pPr>
              <w:spacing w:line="480" w:lineRule="auto"/>
              <w:jc w:val="center"/>
              <w:rPr>
                <w:b/>
                <w:color w:val="FF0000"/>
                <w:shd w:val="pct10" w:color="auto" w:fill="FFFFFF"/>
              </w:rPr>
            </w:pPr>
            <w:r>
              <w:rPr>
                <w:rFonts w:hint="eastAsia"/>
                <w:b/>
                <w:color w:val="000000" w:themeColor="text1"/>
                <w14:textFill>
                  <w14:solidFill>
                    <w14:schemeClr w14:val="tx1"/>
                  </w14:solidFill>
                </w14:textFill>
              </w:rPr>
              <w:t>用例名称</w:t>
            </w:r>
          </w:p>
        </w:tc>
        <w:tc>
          <w:tcPr>
            <w:tcW w:w="5061" w:type="dxa"/>
            <w:shd w:val="clear" w:color="auto" w:fill="E5DFEC" w:themeFill="accent4" w:themeFillTint="33"/>
          </w:tcPr>
          <w:p>
            <w:pPr>
              <w:spacing w:line="480" w:lineRule="auto"/>
              <w:jc w:val="center"/>
              <w:rPr>
                <w:b/>
                <w:shd w:val="pct10" w:color="auto" w:fill="FFFFFF"/>
              </w:rPr>
            </w:pPr>
            <w:r>
              <w:rPr>
                <w:rFonts w:hint="eastAsia"/>
                <w:b/>
                <w:color w:val="000000" w:themeColor="text1"/>
                <w14:textFill>
                  <w14:solidFill>
                    <w14:schemeClr w14:val="tx1"/>
                  </w14:solidFill>
                </w14:textFill>
              </w:rPr>
              <w:t>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pPr>
            <w:r>
              <w:rPr>
                <w:rFonts w:hint="eastAsia" w:ascii="宋体" w:hAnsi="宋体"/>
                <w:bCs/>
                <w:caps/>
                <w:kern w:val="0"/>
                <w:szCs w:val="21"/>
                <w:lang w:eastAsia="zh-CN" w:bidi="en-US"/>
              </w:rPr>
              <w:t>任务管理</w:t>
            </w:r>
            <w:r>
              <w:rPr>
                <w:rFonts w:hint="eastAsia" w:ascii="宋体" w:hAnsi="宋体"/>
                <w:bCs/>
                <w:caps/>
                <w:kern w:val="0"/>
                <w:szCs w:val="21"/>
                <w:lang w:bidi="en-US"/>
              </w:rPr>
              <w:t>流程</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SYS04_UC020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新建任务</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SYS04_UC021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编辑任务</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SYS04_UC022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发布任务</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SYS04_UC023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删除任务</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SYS04_UC024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eastAsia="宋体"/>
                <w:bCs/>
                <w:caps/>
                <w:kern w:val="0"/>
                <w:szCs w:val="21"/>
                <w:lang w:eastAsia="zh-CN" w:bidi="en-US"/>
              </w:rPr>
            </w:pPr>
            <w:r>
              <w:rPr>
                <w:rFonts w:hint="eastAsia" w:ascii="宋体" w:hAnsi="宋体"/>
                <w:bCs/>
                <w:caps/>
                <w:kern w:val="0"/>
                <w:szCs w:val="21"/>
                <w:lang w:eastAsia="zh-CN" w:bidi="en-US"/>
              </w:rPr>
              <w:t>废除任务</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bidi="en-US"/>
              </w:rPr>
            </w:pPr>
            <w:r>
              <w:rPr>
                <w:rFonts w:hint="eastAsia" w:ascii="宋体" w:hAnsi="宋体" w:eastAsia="宋体" w:cs="宋体"/>
                <w:i w:val="0"/>
                <w:color w:val="000000"/>
                <w:kern w:val="0"/>
                <w:sz w:val="21"/>
                <w:szCs w:val="21"/>
                <w:u w:val="none"/>
                <w:lang w:val="en-US" w:eastAsia="zh-CN" w:bidi="ar"/>
              </w:rPr>
              <w:t>SYS04_UC025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eastAsia="zh-CN" w:bidi="en-US"/>
              </w:rPr>
            </w:pPr>
            <w:r>
              <w:rPr>
                <w:rFonts w:hint="eastAsia" w:ascii="宋体" w:hAnsi="宋体"/>
                <w:bCs/>
                <w:caps/>
                <w:kern w:val="0"/>
                <w:szCs w:val="21"/>
                <w:lang w:eastAsia="zh-CN" w:bidi="en-US"/>
              </w:rPr>
              <w:t>进行中任务查询</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eastAsia="en-US" w:bidi="en-US"/>
              </w:rPr>
            </w:pPr>
            <w:r>
              <w:rPr>
                <w:rFonts w:hint="eastAsia" w:ascii="宋体" w:hAnsi="宋体" w:eastAsia="宋体" w:cs="宋体"/>
                <w:i w:val="0"/>
                <w:color w:val="000000"/>
                <w:kern w:val="0"/>
                <w:sz w:val="21"/>
                <w:szCs w:val="21"/>
                <w:u w:val="none"/>
                <w:lang w:val="en-US" w:eastAsia="zh-CN" w:bidi="ar"/>
              </w:rPr>
              <w:t>SYS04_UC026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eastAsia="宋体"/>
                <w:bCs/>
                <w:caps/>
                <w:kern w:val="0"/>
                <w:szCs w:val="21"/>
                <w:lang w:eastAsia="zh-CN" w:bidi="en-US"/>
              </w:rPr>
            </w:pPr>
            <w:r>
              <w:rPr>
                <w:rFonts w:hint="eastAsia" w:ascii="宋体" w:hAnsi="宋体"/>
                <w:bCs/>
                <w:caps/>
                <w:kern w:val="0"/>
                <w:szCs w:val="21"/>
                <w:lang w:eastAsia="zh-CN" w:bidi="en-US"/>
              </w:rPr>
              <w:t>打印检查表</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eastAsia="en-US" w:bidi="en-US"/>
              </w:rPr>
            </w:pPr>
            <w:r>
              <w:rPr>
                <w:rFonts w:hint="eastAsia" w:ascii="宋体" w:hAnsi="宋体" w:eastAsia="宋体" w:cs="宋体"/>
                <w:i w:val="0"/>
                <w:color w:val="000000"/>
                <w:kern w:val="0"/>
                <w:sz w:val="21"/>
                <w:szCs w:val="21"/>
                <w:u w:val="none"/>
                <w:lang w:val="en-US" w:eastAsia="zh-CN" w:bidi="ar"/>
              </w:rPr>
              <w:t>SYS04_UC027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eastAsia="zh-CN" w:bidi="en-US"/>
              </w:rPr>
            </w:pPr>
            <w:r>
              <w:rPr>
                <w:rFonts w:hint="eastAsia" w:ascii="宋体" w:hAnsi="宋体"/>
                <w:bCs/>
                <w:caps/>
                <w:kern w:val="0"/>
                <w:szCs w:val="21"/>
                <w:lang w:eastAsia="zh-CN" w:bidi="en-US"/>
              </w:rPr>
              <w:t>开始任务</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eastAsia="en-US" w:bidi="en-US"/>
              </w:rPr>
            </w:pPr>
            <w:r>
              <w:rPr>
                <w:rFonts w:hint="eastAsia" w:ascii="宋体" w:hAnsi="宋体" w:eastAsia="宋体" w:cs="宋体"/>
                <w:i w:val="0"/>
                <w:color w:val="000000"/>
                <w:kern w:val="0"/>
                <w:sz w:val="21"/>
                <w:szCs w:val="21"/>
                <w:u w:val="none"/>
                <w:lang w:val="en-US" w:eastAsia="zh-CN" w:bidi="ar"/>
              </w:rPr>
              <w:t>SYS04_UC028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eastAsia="zh-CN" w:bidi="en-US"/>
              </w:rPr>
            </w:pPr>
            <w:r>
              <w:rPr>
                <w:rFonts w:hint="eastAsia" w:ascii="宋体" w:hAnsi="宋体"/>
                <w:bCs/>
                <w:caps/>
                <w:kern w:val="0"/>
                <w:szCs w:val="21"/>
                <w:lang w:eastAsia="zh-CN" w:bidi="en-US"/>
              </w:rPr>
              <w:t>提交任务</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eastAsia="en-US" w:bidi="en-US"/>
              </w:rPr>
            </w:pPr>
            <w:r>
              <w:rPr>
                <w:rFonts w:hint="eastAsia" w:ascii="宋体" w:hAnsi="宋体" w:eastAsia="宋体" w:cs="宋体"/>
                <w:i w:val="0"/>
                <w:color w:val="000000"/>
                <w:kern w:val="0"/>
                <w:sz w:val="21"/>
                <w:szCs w:val="21"/>
                <w:u w:val="none"/>
                <w:lang w:val="en-US" w:eastAsia="zh-CN" w:bidi="ar"/>
              </w:rPr>
              <w:t>SYS04_UC029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eastAsia="zh-CN" w:bidi="en-US"/>
              </w:rPr>
            </w:pPr>
            <w:r>
              <w:rPr>
                <w:rFonts w:hint="eastAsia" w:ascii="宋体" w:hAnsi="宋体"/>
                <w:bCs/>
                <w:caps/>
                <w:kern w:val="0"/>
                <w:szCs w:val="21"/>
                <w:lang w:eastAsia="zh-CN" w:bidi="en-US"/>
              </w:rPr>
              <w:t>任务核查</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eastAsia="en-US" w:bidi="en-US"/>
              </w:rPr>
            </w:pPr>
            <w:r>
              <w:rPr>
                <w:rFonts w:hint="eastAsia" w:ascii="宋体" w:hAnsi="宋体" w:eastAsia="宋体" w:cs="宋体"/>
                <w:i w:val="0"/>
                <w:color w:val="000000"/>
                <w:kern w:val="0"/>
                <w:sz w:val="21"/>
                <w:szCs w:val="21"/>
                <w:u w:val="none"/>
                <w:lang w:val="en-US" w:eastAsia="zh-CN" w:bidi="ar"/>
              </w:rPr>
              <w:t>SYS04_UC030</w:t>
            </w:r>
          </w:p>
        </w:tc>
      </w:tr>
    </w:tbl>
    <w:p>
      <w:pPr>
        <w:pStyle w:val="5"/>
      </w:pPr>
      <w:r>
        <w:rPr>
          <w:rFonts w:hint="eastAsia"/>
        </w:rPr>
        <w:t>功能用例</w:t>
      </w:r>
    </w:p>
    <w:p>
      <w:pPr>
        <w:pStyle w:val="6"/>
      </w:pPr>
      <w:r>
        <w:rPr>
          <w:rFonts w:hint="eastAsia"/>
          <w:lang w:eastAsia="zh-CN"/>
        </w:rPr>
        <w:t>任务</w:t>
      </w:r>
      <w:r>
        <w:rPr>
          <w:rFonts w:hint="eastAsia"/>
        </w:rPr>
        <w:t>管理流程</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SYS04_UC020</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eastAsia="zh-CN" w:bidi="en-US"/>
              </w:rPr>
              <w:t>任务</w:t>
            </w:r>
            <w:r>
              <w:rPr>
                <w:rFonts w:hint="eastAsia" w:ascii="宋体" w:hAnsi="宋体"/>
                <w:bCs/>
                <w:caps/>
                <w:kern w:val="0"/>
                <w:szCs w:val="21"/>
                <w:lang w:bidi="en-US"/>
              </w:rPr>
              <w:t>管理流程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Style w:val="273"/>
                <w:rFonts w:hint="eastAsia"/>
                <w:lang w:eastAsia="zh-CN"/>
              </w:rPr>
              <w:t>从任务发布到任务完成都规范化，同时记录整个过程的所有操作，包括操作时间以及存在的隐患等</w:t>
            </w:r>
            <w:r>
              <w:rPr>
                <w:rStyle w:val="273"/>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lang w:eastAsia="zh-CN"/>
              </w:rPr>
              <w:t>管理人和房间负责人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pStyle w:val="150"/>
              <w:keepNext/>
              <w:keepLines/>
              <w:widowControl/>
              <w:numPr>
                <w:ilvl w:val="0"/>
                <w:numId w:val="21"/>
              </w:numPr>
              <w:spacing w:line="600" w:lineRule="auto"/>
              <w:ind w:firstLineChars="0"/>
              <w:jc w:val="left"/>
              <w:textAlignment w:val="baseline"/>
              <w:rPr>
                <w:rFonts w:ascii="宋体" w:hAnsi="宋体"/>
                <w:bCs/>
                <w:caps/>
                <w:kern w:val="0"/>
                <w:szCs w:val="21"/>
                <w:lang w:bidi="en-US"/>
              </w:rPr>
            </w:pPr>
            <w:r>
              <w:rPr>
                <w:rFonts w:hint="eastAsia" w:ascii="宋体" w:hAnsi="宋体"/>
                <w:bCs/>
                <w:caps/>
                <w:kern w:val="0"/>
                <w:szCs w:val="21"/>
                <w:lang w:bidi="en-US"/>
              </w:rPr>
              <w:t xml:space="preserve">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pageBreakBefore w:val="0"/>
              <w:widowControl/>
              <w:numPr>
                <w:ilvl w:val="0"/>
                <w:numId w:val="22"/>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bidi="en-US"/>
              </w:rPr>
              <w:t>确认</w:t>
            </w:r>
            <w:r>
              <w:rPr>
                <w:rFonts w:hint="eastAsia" w:ascii="宋体" w:hAnsi="宋体"/>
                <w:bCs/>
                <w:caps/>
                <w:kern w:val="0"/>
                <w:szCs w:val="21"/>
                <w:lang w:eastAsia="zh-CN" w:bidi="en-US"/>
              </w:rPr>
              <w:t>任务发布合理</w:t>
            </w:r>
            <w:r>
              <w:rPr>
                <w:rFonts w:hint="eastAsia" w:ascii="宋体" w:hAnsi="宋体"/>
                <w:bCs/>
                <w:caps/>
                <w:kern w:val="0"/>
                <w:szCs w:val="21"/>
                <w:lang w:bidi="en-US"/>
              </w:rPr>
              <w:t xml:space="preserve">； </w:t>
            </w:r>
          </w:p>
          <w:p>
            <w:pPr>
              <w:keepNext/>
              <w:keepLines/>
              <w:pageBreakBefore w:val="0"/>
              <w:widowControl/>
              <w:numPr>
                <w:ilvl w:val="0"/>
                <w:numId w:val="22"/>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eastAsia="zh-CN" w:bidi="en-US"/>
              </w:rPr>
              <w:t>任务只要发布了可以被所有人看到，不发布只有发布人可以看到，只有任务的发布人可以对当前任务进行处理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系统规则约束</w:t>
            </w:r>
          </w:p>
        </w:tc>
        <w:tc>
          <w:tcPr>
            <w:tcW w:w="8080" w:type="dxa"/>
            <w:gridSpan w:val="3"/>
          </w:tcPr>
          <w:p>
            <w:pPr>
              <w:keepNext/>
              <w:keepLines/>
              <w:widowControl/>
              <w:spacing w:line="600" w:lineRule="auto"/>
              <w:jc w:val="left"/>
              <w:textAlignment w:val="baseline"/>
              <w:rPr>
                <w:rFonts w:ascii="宋体" w:hAnsi="宋体"/>
                <w:kern w:val="0"/>
                <w:szCs w:val="21"/>
              </w:rPr>
            </w:pPr>
            <w:r>
              <w:rPr>
                <w:rFonts w:hint="eastAsia" w:ascii="宋体" w:hAnsi="宋体"/>
                <w:bCs/>
                <w:caps/>
                <w:kern w:val="0"/>
                <w:szCs w:val="21"/>
                <w:lang w:bidi="en-US"/>
              </w:rPr>
              <w:t>1.</w:t>
            </w:r>
            <w:r>
              <w:rPr>
                <w:rFonts w:hint="eastAsia" w:ascii="宋体" w:hAnsi="宋体"/>
                <w:bCs/>
                <w:caps/>
                <w:kern w:val="0"/>
                <w:szCs w:val="21"/>
                <w:lang w:eastAsia="zh-CN" w:bidi="en-US"/>
              </w:rPr>
              <w:t>可筛选不同状态的任务</w:t>
            </w:r>
            <w:r>
              <w:rPr>
                <w:rFonts w:hint="eastAsia" w:ascii="宋体" w:hAnsi="宋体"/>
                <w:bCs/>
                <w:caps/>
                <w:kern w:val="0"/>
                <w:szCs w:val="21"/>
                <w:lang w:bidi="en-US"/>
              </w:rPr>
              <w:t>；</w:t>
            </w:r>
            <w:r>
              <w:rPr>
                <w:rFonts w:ascii="宋体" w:hAnsi="宋体"/>
                <w:kern w:val="0"/>
                <w:szCs w:val="21"/>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w:t>
            </w:r>
            <w:r>
              <w:rPr>
                <w:rFonts w:hint="eastAsia" w:ascii="宋体" w:hAnsi="宋体"/>
                <w:b/>
                <w:bCs/>
                <w:caps/>
                <w:kern w:val="0"/>
                <w:szCs w:val="21"/>
                <w:lang w:bidi="en-US"/>
              </w:rPr>
              <w:t>采购</w:t>
            </w:r>
            <w:r>
              <w:rPr>
                <w:rFonts w:hint="eastAsia" w:ascii="宋体" w:hAnsi="宋体"/>
                <w:b/>
                <w:bCs/>
                <w:caps/>
                <w:kern w:val="0"/>
                <w:szCs w:val="21"/>
                <w:lang w:eastAsia="en-US" w:bidi="en-US"/>
              </w:rPr>
              <w:t>流程</w:t>
            </w:r>
          </w:p>
        </w:tc>
        <w:tc>
          <w:tcPr>
            <w:tcW w:w="8080" w:type="dxa"/>
            <w:gridSpan w:val="3"/>
          </w:tcPr>
          <w:p>
            <w:pPr>
              <w:keepNext/>
              <w:keepLines/>
              <w:widowControl/>
              <w:spacing w:line="360" w:lineRule="auto"/>
              <w:jc w:val="left"/>
              <w:textAlignment w:val="baseline"/>
              <w:rPr>
                <w:rFonts w:ascii="宋体" w:hAnsi="宋体"/>
                <w:kern w:val="0"/>
                <w:szCs w:val="21"/>
              </w:rPr>
            </w:pPr>
            <w:r>
              <w:rPr>
                <w:rFonts w:hint="eastAsia" w:ascii="宋体" w:hAnsi="宋体"/>
                <w:kern w:val="0"/>
                <w:szCs w:val="21"/>
              </w:rPr>
              <w:t>流程简述：</w:t>
            </w:r>
          </w:p>
          <w:p>
            <w:pPr>
              <w:pStyle w:val="150"/>
              <w:keepNext/>
              <w:keepLines/>
              <w:widowControl/>
              <w:numPr>
                <w:ilvl w:val="0"/>
                <w:numId w:val="23"/>
              </w:numPr>
              <w:spacing w:line="360" w:lineRule="auto"/>
              <w:ind w:firstLineChars="0"/>
              <w:jc w:val="left"/>
              <w:textAlignment w:val="baseline"/>
              <w:rPr>
                <w:rFonts w:ascii="宋体" w:hAnsi="宋体"/>
                <w:kern w:val="0"/>
                <w:szCs w:val="21"/>
              </w:rPr>
            </w:pPr>
            <w:r>
              <w:rPr>
                <w:rFonts w:hint="eastAsia" w:ascii="宋体" w:hAnsi="宋体"/>
                <w:kern w:val="0"/>
                <w:szCs w:val="21"/>
                <w:lang w:eastAsia="zh-CN"/>
              </w:rPr>
              <w:t>管理人或者房间负责人新建任务</w:t>
            </w:r>
            <w:r>
              <w:rPr>
                <w:rFonts w:hint="eastAsia" w:ascii="宋体" w:hAnsi="宋体"/>
                <w:kern w:val="0"/>
                <w:szCs w:val="21"/>
              </w:rPr>
              <w:t>-&gt;2、</w:t>
            </w:r>
            <w:r>
              <w:rPr>
                <w:rFonts w:hint="eastAsia" w:ascii="宋体" w:hAnsi="宋体"/>
                <w:kern w:val="0"/>
                <w:szCs w:val="21"/>
                <w:lang w:eastAsia="zh-CN"/>
              </w:rPr>
              <w:t>管理人或者房间负责人发布任务</w:t>
            </w:r>
            <w:r>
              <w:rPr>
                <w:rFonts w:hint="eastAsia" w:ascii="宋体" w:hAnsi="宋体"/>
                <w:kern w:val="0"/>
                <w:szCs w:val="21"/>
              </w:rPr>
              <w:t>-&gt;3、</w:t>
            </w:r>
            <w:r>
              <w:rPr>
                <w:rFonts w:hint="eastAsia" w:ascii="宋体" w:hAnsi="宋体"/>
                <w:kern w:val="0"/>
                <w:szCs w:val="21"/>
                <w:lang w:eastAsia="zh-CN"/>
              </w:rPr>
              <w:t>房间负责人开始任务</w:t>
            </w:r>
            <w:r>
              <w:rPr>
                <w:rFonts w:hint="eastAsia" w:ascii="宋体" w:hAnsi="宋体"/>
                <w:kern w:val="0"/>
                <w:szCs w:val="21"/>
              </w:rPr>
              <w:t>-&gt;4、</w:t>
            </w:r>
            <w:r>
              <w:rPr>
                <w:rFonts w:hint="eastAsia" w:ascii="宋体" w:hAnsi="宋体"/>
                <w:kern w:val="0"/>
                <w:szCs w:val="21"/>
                <w:lang w:eastAsia="zh-CN"/>
              </w:rPr>
              <w:t>房间负责人记录房间的真实信息</w:t>
            </w:r>
            <w:r>
              <w:rPr>
                <w:rFonts w:hint="eastAsia" w:ascii="宋体" w:hAnsi="宋体"/>
                <w:kern w:val="0"/>
                <w:szCs w:val="21"/>
              </w:rPr>
              <w:t>-&gt;5、</w:t>
            </w:r>
            <w:r>
              <w:rPr>
                <w:rFonts w:hint="eastAsia" w:ascii="宋体" w:hAnsi="宋体"/>
                <w:kern w:val="0"/>
                <w:szCs w:val="21"/>
                <w:lang w:eastAsia="zh-CN"/>
              </w:rPr>
              <w:t>房间负责人提交任务</w:t>
            </w:r>
            <w:r>
              <w:rPr>
                <w:rFonts w:hint="eastAsia" w:ascii="宋体" w:hAnsi="宋体"/>
                <w:kern w:val="0"/>
                <w:szCs w:val="21"/>
              </w:rPr>
              <w:t>-&gt;完结</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以下是每个流程的说明：</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1.</w:t>
            </w:r>
            <w:r>
              <w:rPr>
                <w:rFonts w:hint="eastAsia" w:ascii="宋体" w:hAnsi="宋体"/>
                <w:kern w:val="0"/>
                <w:szCs w:val="21"/>
                <w:lang w:eastAsia="zh-CN"/>
              </w:rPr>
              <w:t>管理人或者房间负责人新建任务</w:t>
            </w:r>
          </w:p>
          <w:p>
            <w:pPr>
              <w:keepNext/>
              <w:keepLines/>
              <w:spacing w:line="360" w:lineRule="auto"/>
              <w:ind w:firstLine="420" w:firstLineChars="200"/>
              <w:jc w:val="left"/>
              <w:textAlignment w:val="baseline"/>
              <w:rPr>
                <w:rFonts w:ascii="Calibri" w:hAnsi="Calibri" w:cs="黑体"/>
                <w:szCs w:val="21"/>
              </w:rPr>
            </w:pPr>
            <w:r>
              <w:rPr>
                <w:rFonts w:hint="eastAsia" w:ascii="Calibri" w:hAnsi="Calibri" w:cs="黑体"/>
                <w:szCs w:val="21"/>
                <w:lang w:eastAsia="zh-CN"/>
              </w:rPr>
              <w:t>负责人通过选择不同的任务类型，不同的单位，不同的指标来生成</w:t>
            </w:r>
            <w:r>
              <w:rPr>
                <w:rFonts w:hint="eastAsia" w:ascii="Calibri" w:hAnsi="Calibri" w:cs="黑体"/>
                <w:szCs w:val="21"/>
              </w:rPr>
              <w:t>。</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w:t>
            </w:r>
            <w:r>
              <w:rPr>
                <w:rFonts w:hint="eastAsia" w:ascii="宋体" w:hAnsi="宋体"/>
                <w:kern w:val="0"/>
                <w:szCs w:val="21"/>
                <w:lang w:eastAsia="zh-CN"/>
              </w:rPr>
              <w:t>管理人或者房间负责人发布任务</w:t>
            </w:r>
          </w:p>
          <w:p>
            <w:pPr>
              <w:keepNext/>
              <w:keepLines/>
              <w:spacing w:line="360" w:lineRule="auto"/>
              <w:ind w:firstLine="420" w:firstLineChars="200"/>
              <w:jc w:val="left"/>
              <w:textAlignment w:val="baseline"/>
              <w:rPr>
                <w:rFonts w:ascii="Calibri" w:hAnsi="Calibri" w:cs="黑体"/>
                <w:szCs w:val="21"/>
              </w:rPr>
            </w:pPr>
            <w:r>
              <w:rPr>
                <w:rFonts w:hint="eastAsia" w:ascii="Calibri" w:hAnsi="Calibri" w:cs="黑体"/>
                <w:szCs w:val="21"/>
                <w:lang w:eastAsia="zh-CN"/>
              </w:rPr>
              <w:t>负责人将自己的任务发布出去，相关的房间可以根据任务做检查</w:t>
            </w:r>
            <w:r>
              <w:rPr>
                <w:rFonts w:hint="eastAsia" w:ascii="Calibri" w:hAnsi="Calibri" w:cs="黑体"/>
                <w:szCs w:val="21"/>
              </w:rPr>
              <w:t>。</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3.</w:t>
            </w:r>
            <w:r>
              <w:rPr>
                <w:rFonts w:hint="eastAsia" w:ascii="宋体" w:hAnsi="宋体"/>
                <w:kern w:val="0"/>
                <w:szCs w:val="21"/>
                <w:lang w:eastAsia="zh-CN"/>
              </w:rPr>
              <w:t>房间负责人开始任务</w:t>
            </w:r>
          </w:p>
          <w:p>
            <w:pPr>
              <w:keepNext/>
              <w:keepLines/>
              <w:spacing w:line="360" w:lineRule="auto"/>
              <w:ind w:firstLine="420" w:firstLineChars="200"/>
              <w:jc w:val="left"/>
              <w:textAlignment w:val="baseline"/>
              <w:rPr>
                <w:rFonts w:ascii="Arial" w:hAnsi="Arial" w:cs="Arial"/>
                <w:color w:val="000000" w:themeColor="text1"/>
                <w:szCs w:val="21"/>
                <w14:textFill>
                  <w14:solidFill>
                    <w14:schemeClr w14:val="tx1"/>
                  </w14:solidFill>
                </w14:textFill>
              </w:rPr>
            </w:pPr>
            <w:r>
              <w:rPr>
                <w:rFonts w:hint="eastAsia" w:ascii="Arial" w:hAnsi="Arial" w:cs="Arial"/>
                <w:color w:val="000000" w:themeColor="text1"/>
                <w:szCs w:val="21"/>
                <w:lang w:eastAsia="zh-CN"/>
                <w14:textFill>
                  <w14:solidFill>
                    <w14:schemeClr w14:val="tx1"/>
                  </w14:solidFill>
                </w14:textFill>
              </w:rPr>
              <w:t>房间负责人可以选择管理员发布的任务，也可以选择自己发布的任务，然后开始任务</w:t>
            </w:r>
            <w:r>
              <w:rPr>
                <w:rFonts w:hint="eastAsia" w:ascii="Arial" w:hAnsi="Arial" w:cs="Arial"/>
                <w:color w:val="000000" w:themeColor="text1"/>
                <w:szCs w:val="21"/>
                <w14:textFill>
                  <w14:solidFill>
                    <w14:schemeClr w14:val="tx1"/>
                  </w14:solidFill>
                </w14:textFill>
              </w:rPr>
              <w:t>。</w:t>
            </w:r>
          </w:p>
          <w:p>
            <w:pPr>
              <w:pStyle w:val="150"/>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ind w:leftChars="0"/>
              <w:jc w:val="left"/>
              <w:textAlignment w:val="baseline"/>
              <w:rPr>
                <w:rFonts w:ascii="宋体" w:hAnsi="宋体"/>
                <w:kern w:val="0"/>
                <w:szCs w:val="21"/>
              </w:rPr>
            </w:pPr>
            <w:r>
              <w:rPr>
                <w:rFonts w:hint="eastAsia" w:ascii="宋体" w:hAnsi="宋体"/>
                <w:kern w:val="0"/>
                <w:szCs w:val="21"/>
                <w:lang w:val="en-US" w:eastAsia="zh-CN"/>
              </w:rPr>
              <w:t>4.</w:t>
            </w:r>
            <w:r>
              <w:rPr>
                <w:rFonts w:hint="eastAsia" w:ascii="宋体" w:hAnsi="宋体"/>
                <w:kern w:val="0"/>
                <w:szCs w:val="21"/>
                <w:lang w:eastAsia="zh-CN"/>
              </w:rPr>
              <w:t>房间负责人记录房间的真实信息</w:t>
            </w:r>
          </w:p>
          <w:p>
            <w:pPr>
              <w:pStyle w:val="150"/>
              <w:keepNext/>
              <w:keepLines/>
              <w:widowControl/>
              <w:spacing w:line="360" w:lineRule="auto"/>
              <w:ind w:left="420" w:firstLine="0" w:firstLineChars="0"/>
              <w:jc w:val="left"/>
              <w:textAlignment w:val="baseline"/>
              <w:rPr>
                <w:rFonts w:ascii="宋体" w:hAnsi="宋体"/>
                <w:kern w:val="0"/>
                <w:szCs w:val="21"/>
              </w:rPr>
            </w:pPr>
            <w:r>
              <w:rPr>
                <w:rFonts w:hint="eastAsia" w:ascii="宋体" w:hAnsi="宋体"/>
                <w:kern w:val="0"/>
                <w:szCs w:val="21"/>
                <w:lang w:eastAsia="zh-CN"/>
              </w:rPr>
              <w:t>房间负责人根据自己房间的实际情况对任务中的标准进行勾选，如果有隐患需要填写隐患信息</w:t>
            </w:r>
            <w:r>
              <w:rPr>
                <w:rFonts w:hint="eastAsia" w:ascii="宋体" w:hAnsi="宋体"/>
                <w:kern w:val="0"/>
                <w:szCs w:val="21"/>
              </w:rPr>
              <w:t>。</w:t>
            </w:r>
          </w:p>
          <w:p>
            <w:pPr>
              <w:pStyle w:val="150"/>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ind w:leftChars="0"/>
              <w:jc w:val="left"/>
              <w:textAlignment w:val="baseline"/>
              <w:rPr>
                <w:rFonts w:ascii="宋体" w:hAnsi="宋体"/>
                <w:kern w:val="0"/>
                <w:szCs w:val="21"/>
              </w:rPr>
            </w:pPr>
            <w:r>
              <w:rPr>
                <w:rFonts w:hint="eastAsia" w:ascii="宋体" w:hAnsi="宋体"/>
                <w:kern w:val="0"/>
                <w:szCs w:val="21"/>
                <w:lang w:val="en-US" w:eastAsia="zh-CN"/>
              </w:rPr>
              <w:t>5.房间负责人提交任务</w:t>
            </w:r>
          </w:p>
          <w:p>
            <w:pPr>
              <w:pStyle w:val="150"/>
              <w:keepNext/>
              <w:keepLines/>
              <w:widowControl/>
              <w:spacing w:line="360" w:lineRule="auto"/>
              <w:ind w:left="420" w:firstLine="0" w:firstLineChars="0"/>
              <w:jc w:val="left"/>
              <w:textAlignment w:val="baseline"/>
              <w:rPr>
                <w:rFonts w:ascii="宋体" w:hAnsi="宋体"/>
                <w:kern w:val="0"/>
                <w:szCs w:val="21"/>
              </w:rPr>
            </w:pPr>
            <w:r>
              <w:rPr>
                <w:rFonts w:hint="eastAsia" w:ascii="宋体" w:hAnsi="宋体"/>
                <w:kern w:val="0"/>
                <w:szCs w:val="21"/>
                <w:lang w:eastAsia="zh-CN"/>
              </w:rPr>
              <w:t>当房间负责人做完任务可以将任务提交，任务完成</w:t>
            </w:r>
            <w:r>
              <w:rPr>
                <w:rFonts w:hint="eastAsia" w:ascii="宋体" w:hAnsi="宋体"/>
                <w:kern w:val="0"/>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发布单位、</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任务状态</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适用单位、</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完成截止日期、</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986655" cy="200787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4986655" cy="2007870"/>
                          </a:xfrm>
                          <a:prstGeom prst="rect">
                            <a:avLst/>
                          </a:prstGeom>
                          <a:noFill/>
                          <a:ln w="9525">
                            <a:noFill/>
                            <a:miter/>
                          </a:ln>
                        </pic:spPr>
                      </pic:pic>
                    </a:graphicData>
                  </a:graphic>
                </wp:inline>
              </w:drawing>
            </w:r>
          </w:p>
        </w:tc>
      </w:tr>
    </w:tbl>
    <w:p>
      <w:pPr>
        <w:pStyle w:val="7"/>
      </w:pPr>
      <w:r>
        <w:rPr>
          <w:rFonts w:hint="eastAsia"/>
          <w:lang w:eastAsia="zh-CN"/>
        </w:rPr>
        <w:t>新建任务</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1</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新建任务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hint="eastAsia" w:ascii="宋体" w:hAnsi="宋体" w:eastAsia="宋体"/>
                <w:kern w:val="0"/>
                <w:szCs w:val="21"/>
                <w:lang w:eastAsia="zh-CN"/>
              </w:rPr>
            </w:pPr>
            <w:r>
              <w:rPr>
                <w:rFonts w:hint="eastAsia" w:ascii="宋体" w:hAnsi="宋体"/>
                <w:kern w:val="0"/>
                <w:szCs w:val="21"/>
                <w:lang w:eastAsia="zh-CN"/>
              </w:rPr>
              <w:t>管理人或者房间负责人新建任务，可以让房间负责人开始任务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kern w:val="0"/>
                <w:szCs w:val="21"/>
                <w:lang w:eastAsia="zh-CN"/>
              </w:rPr>
              <w:t>管理人或者房间负责人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pageBreakBefore w:val="0"/>
              <w:widowControl/>
              <w:numPr>
                <w:ilvl w:val="0"/>
                <w:numId w:val="24"/>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eastAsia="zh-CN" w:bidi="en-US"/>
              </w:rPr>
              <w:t>任务编号唯一</w:t>
            </w:r>
            <w:r>
              <w:rPr>
                <w:rFonts w:hint="eastAsia" w:ascii="宋体" w:hAnsi="宋体"/>
                <w:bCs/>
                <w:caps/>
                <w:kern w:val="0"/>
                <w:szCs w:val="21"/>
                <w:lang w:bidi="en-US"/>
              </w:rPr>
              <w:t>；</w:t>
            </w:r>
          </w:p>
          <w:p>
            <w:pPr>
              <w:keepNext/>
              <w:keepLines/>
              <w:pageBreakBefore w:val="0"/>
              <w:widowControl/>
              <w:numPr>
                <w:ilvl w:val="0"/>
                <w:numId w:val="24"/>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bCs/>
                <w:caps/>
                <w:kern w:val="0"/>
                <w:szCs w:val="21"/>
                <w:lang w:bidi="en-US"/>
              </w:rPr>
            </w:pPr>
            <w:r>
              <w:rPr>
                <w:rFonts w:hint="eastAsia" w:ascii="宋体" w:hAnsi="宋体"/>
                <w:bCs/>
                <w:caps/>
                <w:kern w:val="0"/>
                <w:szCs w:val="21"/>
                <w:lang w:bidi="en-US"/>
              </w:rPr>
              <w:t>1.</w:t>
            </w:r>
            <w:r>
              <w:rPr>
                <w:rFonts w:hint="eastAsia" w:ascii="宋体" w:hAnsi="宋体"/>
                <w:bCs/>
                <w:caps/>
                <w:kern w:val="0"/>
                <w:szCs w:val="21"/>
                <w:lang w:eastAsia="zh-CN" w:bidi="en-US"/>
              </w:rPr>
              <w:t>管理人可以发布全面检查和专项检查任务，房间负责人可以发布自查任务</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系统规则约束</w:t>
            </w:r>
          </w:p>
        </w:tc>
        <w:tc>
          <w:tcPr>
            <w:tcW w:w="8080" w:type="dxa"/>
            <w:gridSpan w:val="3"/>
          </w:tcPr>
          <w:p>
            <w:pPr>
              <w:keepNext/>
              <w:keepLines/>
              <w:widowControl/>
              <w:spacing w:line="600" w:lineRule="auto"/>
              <w:jc w:val="left"/>
              <w:textAlignment w:val="baseline"/>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1.适用单位和指标类型都可以多选；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基本操作流程</w:t>
            </w:r>
          </w:p>
        </w:tc>
        <w:tc>
          <w:tcPr>
            <w:tcW w:w="8080" w:type="dxa"/>
            <w:gridSpan w:val="3"/>
          </w:tcPr>
          <w:p>
            <w:pPr>
              <w:keepNext/>
              <w:keepLines/>
              <w:jc w:val="left"/>
              <w:textAlignment w:val="baseline"/>
              <w:rPr>
                <w:rFonts w:ascii="宋体" w:hAnsi="宋体"/>
                <w:kern w:val="0"/>
                <w:szCs w:val="21"/>
              </w:rPr>
            </w:pP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用户</w:t>
            </w:r>
            <w:r>
              <w:rPr>
                <w:rFonts w:hint="eastAsia" w:ascii="宋体" w:hAnsi="宋体"/>
                <w:bCs/>
                <w:caps/>
                <w:kern w:val="0"/>
                <w:szCs w:val="21"/>
                <w:lang w:eastAsia="zh-CN" w:bidi="en-US"/>
              </w:rPr>
              <w:t>选中一个存在的指标</w:t>
            </w:r>
            <w:r>
              <w:rPr>
                <w:rFonts w:hint="eastAsia" w:ascii="宋体" w:hAnsi="宋体"/>
                <w:bCs/>
                <w:caps/>
                <w:kern w:val="0"/>
                <w:szCs w:val="21"/>
                <w:lang w:bidi="en-US"/>
              </w:rPr>
              <w:t>单击【新</w:t>
            </w:r>
            <w:r>
              <w:rPr>
                <w:rFonts w:hint="eastAsia" w:ascii="宋体" w:hAnsi="宋体"/>
                <w:bCs/>
                <w:caps/>
                <w:kern w:val="0"/>
                <w:szCs w:val="21"/>
                <w:lang w:eastAsia="zh-CN" w:bidi="en-US"/>
              </w:rPr>
              <w:t>建任务</w:t>
            </w:r>
            <w:r>
              <w:rPr>
                <w:rFonts w:hint="eastAsia" w:ascii="宋体" w:hAnsi="宋体"/>
                <w:bCs/>
                <w:caps/>
                <w:kern w:val="0"/>
                <w:szCs w:val="21"/>
                <w:lang w:bidi="en-US"/>
              </w:rPr>
              <w:t>】功能按钮，</w:t>
            </w:r>
            <w:r>
              <w:rPr>
                <w:rFonts w:hint="eastAsia" w:ascii="宋体" w:hAnsi="宋体"/>
                <w:bCs/>
                <w:caps/>
                <w:kern w:val="0"/>
                <w:szCs w:val="21"/>
                <w:lang w:eastAsia="zh-CN" w:bidi="en-US"/>
              </w:rPr>
              <w:t>进入新建任务页面</w:t>
            </w:r>
            <w:r>
              <w:rPr>
                <w:rFonts w:hint="eastAsia" w:ascii="宋体" w:hAnsi="宋体"/>
                <w:bCs/>
                <w:caps/>
                <w:kern w:val="0"/>
                <w:szCs w:val="21"/>
                <w:lang w:bidi="en-US"/>
              </w:rPr>
              <w:t>；</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eastAsia="zh-CN" w:bidi="en-US"/>
              </w:rPr>
              <w:t>填完信息，点击【保存】保存任务信息；</w:t>
            </w:r>
          </w:p>
          <w:p>
            <w:pPr>
              <w:keepNext/>
              <w:keepLines/>
              <w:widowControl/>
              <w:spacing w:line="360" w:lineRule="auto"/>
              <w:jc w:val="left"/>
              <w:textAlignment w:val="baseline"/>
              <w:rPr>
                <w:rFonts w:hint="eastAsia" w:ascii="宋体" w:hAnsi="宋体"/>
                <w:bCs/>
                <w:caps/>
                <w:kern w:val="0"/>
                <w:szCs w:val="21"/>
                <w:lang w:eastAsia="zh-CN"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.系统响应请求，检验相应的规则约束合格后，保存数据</w:t>
            </w:r>
            <w:r>
              <w:rPr>
                <w:rFonts w:hint="eastAsia" w:ascii="宋体" w:hAnsi="宋体"/>
                <w:bCs/>
                <w:caps/>
                <w:kern w:val="0"/>
                <w:szCs w:val="21"/>
                <w:lang w:eastAsia="zh-CN" w:bidi="en-US"/>
              </w:rPr>
              <w:t>；</w:t>
            </w:r>
          </w:p>
          <w:p>
            <w:pPr>
              <w:keepNext/>
              <w:keepLines/>
              <w:jc w:val="left"/>
              <w:textAlignment w:val="baseline"/>
              <w:rPr>
                <w:rFonts w:ascii="宋体" w:hAnsi="宋体"/>
                <w:kern w:val="0"/>
                <w:szCs w:val="21"/>
              </w:rPr>
            </w:pPr>
            <w:r>
              <w:rPr>
                <w:rFonts w:hint="eastAsia" w:ascii="宋体" w:hAnsi="宋体"/>
                <w:bCs/>
                <w:caps/>
                <w:kern w:val="0"/>
                <w:szCs w:val="21"/>
                <w:lang w:val="en-US" w:eastAsia="zh-CN" w:bidi="en-US"/>
              </w:rPr>
              <w:t>4</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任务新建</w:t>
            </w:r>
            <w:r>
              <w:rPr>
                <w:rFonts w:hint="eastAsia" w:ascii="宋体" w:hAnsi="宋体"/>
                <w:bCs/>
                <w:caps/>
                <w:kern w:val="0"/>
                <w:szCs w:val="21"/>
                <w:lang w:bidi="en-US"/>
              </w:rPr>
              <w:t>成功，</w:t>
            </w:r>
            <w:r>
              <w:rPr>
                <w:rFonts w:hint="eastAsia" w:ascii="宋体" w:hAnsi="宋体"/>
                <w:bCs/>
                <w:caps/>
                <w:kern w:val="0"/>
                <w:szCs w:val="21"/>
                <w:lang w:eastAsia="zh-CN" w:bidi="en-US"/>
              </w:rPr>
              <w:t>刷新列表信息</w:t>
            </w:r>
            <w:r>
              <w:rPr>
                <w:rFonts w:hint="eastAsia" w:ascii="宋体" w:hAnsi="宋体"/>
                <w:bCs/>
                <w:caps/>
                <w:kern w:val="0"/>
                <w:szCs w:val="21"/>
                <w:lang w:bidi="en-US"/>
              </w:rPr>
              <w:t>，</w:t>
            </w:r>
            <w:r>
              <w:rPr>
                <w:rFonts w:hint="eastAsia" w:ascii="宋体" w:hAnsi="宋体"/>
                <w:bCs/>
                <w:caps/>
                <w:kern w:val="0"/>
                <w:szCs w:val="21"/>
                <w:lang w:eastAsia="zh-CN" w:bidi="en-US"/>
              </w:rPr>
              <w:t>将新建的任务显示到第一条，</w:t>
            </w:r>
            <w:r>
              <w:rPr>
                <w:rFonts w:hint="eastAsia" w:ascii="宋体" w:hAnsi="宋体"/>
                <w:bCs/>
                <w:caps/>
                <w:kern w:val="0"/>
                <w:szCs w:val="21"/>
                <w:lang w:bidi="en-US"/>
              </w:rPr>
              <w:t>包括</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Cs/>
                <w:caps/>
                <w:kern w:val="0"/>
                <w:szCs w:val="21"/>
                <w:lang w:eastAsia="zh-CN" w:bidi="en-US"/>
              </w:rPr>
              <w:t>发布单位</w:t>
            </w:r>
            <w:r>
              <w:rPr>
                <w:rFonts w:hint="eastAsia" w:ascii="宋体" w:hAnsi="宋体"/>
                <w:bCs/>
                <w:caps/>
                <w:kern w:val="0"/>
                <w:szCs w:val="21"/>
                <w:lang w:bidi="en-US"/>
              </w:rPr>
              <w:t>、</w:t>
            </w:r>
            <w:r>
              <w:rPr>
                <w:rFonts w:hint="eastAsia" w:ascii="宋体" w:hAnsi="宋体"/>
                <w:bCs/>
                <w:caps/>
                <w:kern w:val="0"/>
                <w:szCs w:val="21"/>
                <w:lang w:eastAsia="zh-CN" w:bidi="en-US"/>
              </w:rPr>
              <w:t>发布时间、适用单位、完成截止日期、状态</w:t>
            </w:r>
            <w:r>
              <w:rPr>
                <w:rFonts w:hint="eastAsia" w:ascii="宋体" w:hAnsi="宋体"/>
                <w:bCs/>
                <w:caps/>
                <w:kern w:val="0"/>
                <w:szCs w:val="21"/>
                <w:lang w:bidi="en-US"/>
              </w:rPr>
              <w:t>等</w:t>
            </w:r>
            <w:r>
              <w:rPr>
                <w:rFonts w:hint="eastAsia" w:ascii="宋体" w:hAnsi="宋体"/>
                <w:bCs/>
                <w:caps/>
                <w:kern w:val="0"/>
                <w:szCs w:val="21"/>
                <w:lang w:eastAsia="zh-CN" w:bidi="en-US"/>
              </w:rPr>
              <w:t>信息</w:t>
            </w:r>
            <w:r>
              <w:rPr>
                <w:rFonts w:hint="eastAsia" w:ascii="宋体" w:hAnsi="宋体"/>
                <w:bCs/>
                <w:caps/>
                <w:kern w:val="0"/>
                <w:szCs w:val="21"/>
                <w:lang w:bidi="en-US"/>
              </w:rPr>
              <w:t>；</w:t>
            </w:r>
            <w:r>
              <w:rPr>
                <w:rFonts w:ascii="宋体" w:hAnsi="宋体"/>
                <w:kern w:val="0"/>
                <w:szCs w:val="21"/>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_1用户填写</w:t>
            </w:r>
            <w:r>
              <w:rPr>
                <w:rFonts w:hint="eastAsia" w:ascii="宋体" w:hAnsi="宋体"/>
                <w:bCs/>
                <w:caps/>
                <w:kern w:val="0"/>
                <w:szCs w:val="21"/>
                <w:lang w:eastAsia="zh-CN" w:bidi="en-US"/>
              </w:rPr>
              <w:t>标准信息</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w:t>
            </w:r>
            <w:r>
              <w:rPr>
                <w:rFonts w:hint="eastAsia" w:ascii="宋体" w:hAnsi="宋体"/>
                <w:bCs/>
                <w:caps/>
                <w:kern w:val="0"/>
                <w:szCs w:val="21"/>
                <w:lang w:eastAsia="zh-CN" w:bidi="en-US"/>
              </w:rPr>
              <w:t>新建任务</w:t>
            </w:r>
            <w:r>
              <w:rPr>
                <w:rFonts w:hint="eastAsia" w:ascii="宋体" w:hAnsi="宋体"/>
                <w:bCs/>
                <w:caps/>
                <w:kern w:val="0"/>
                <w:szCs w:val="21"/>
                <w:lang w:bidi="en-US"/>
              </w:rPr>
              <w:t>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w:t>
            </w:r>
            <w:r>
              <w:rPr>
                <w:rFonts w:hint="eastAsia" w:ascii="宋体" w:hAnsi="宋体"/>
                <w:bCs/>
                <w:caps/>
                <w:kern w:val="0"/>
                <w:szCs w:val="21"/>
                <w:lang w:eastAsia="zh-CN" w:bidi="en-US"/>
              </w:rPr>
              <w:t>的</w:t>
            </w:r>
            <w:r>
              <w:rPr>
                <w:rFonts w:hint="eastAsia" w:ascii="宋体" w:hAnsi="宋体"/>
                <w:bCs/>
                <w:caps/>
                <w:kern w:val="0"/>
                <w:szCs w:val="21"/>
                <w:lang w:bidi="en-US"/>
              </w:rPr>
              <w:t>数据或有必填项未填，给予提示，</w:t>
            </w:r>
            <w:r>
              <w:rPr>
                <w:rFonts w:hint="eastAsia" w:ascii="宋体" w:hAnsi="宋体"/>
                <w:bCs/>
                <w:caps/>
                <w:kern w:val="0"/>
                <w:szCs w:val="21"/>
                <w:lang w:eastAsia="zh-CN" w:bidi="en-US"/>
              </w:rPr>
              <w:t>不保存当前</w:t>
            </w:r>
            <w:r>
              <w:rPr>
                <w:rFonts w:hint="eastAsia" w:ascii="宋体" w:hAnsi="宋体"/>
                <w:bCs/>
                <w:caps/>
                <w:kern w:val="0"/>
                <w:szCs w:val="21"/>
                <w:lang w:bidi="en-US"/>
              </w:rPr>
              <w:t>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w:t>
            </w:r>
            <w:r>
              <w:rPr>
                <w:rFonts w:hint="eastAsia" w:ascii="宋体" w:hAnsi="宋体"/>
                <w:bCs/>
                <w:caps/>
                <w:kern w:val="0"/>
                <w:szCs w:val="21"/>
                <w:lang w:eastAsia="zh-CN" w:bidi="en-US"/>
              </w:rPr>
              <w:t>，停留在当前窗口页面</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后置条件</w:t>
            </w:r>
          </w:p>
        </w:tc>
        <w:tc>
          <w:tcPr>
            <w:tcW w:w="8080" w:type="dxa"/>
            <w:gridSpan w:val="3"/>
          </w:tcPr>
          <w:p>
            <w:pPr>
              <w:widowControl/>
              <w:spacing w:before="120" w:after="120" w:line="360" w:lineRule="auto"/>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刷新任务列表页面，新建的任务显示在第一条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输入：</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任务级别</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任务类型</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适用单位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输出：</w:t>
            </w:r>
            <w:r>
              <w:rPr>
                <w:rFonts w:hint="eastAsia" w:ascii="宋体" w:hAnsi="宋体"/>
                <w:b/>
                <w:bCs/>
                <w:caps/>
                <w:color w:val="FF0000"/>
                <w:kern w:val="0"/>
                <w:szCs w:val="21"/>
                <w:lang w:bidi="en-US"/>
              </w:rPr>
              <w:t>*</w:t>
            </w:r>
            <w:r>
              <w:rPr>
                <w:rFonts w:hint="eastAsia" w:ascii="宋体" w:hAnsi="宋体"/>
                <w:b w:val="0"/>
                <w:bCs w:val="0"/>
                <w:caps/>
                <w:color w:val="000000" w:themeColor="text1"/>
                <w:kern w:val="0"/>
                <w:szCs w:val="21"/>
                <w:lang w:eastAsia="zh-CN" w:bidi="en-US"/>
                <w14:textFill>
                  <w14:solidFill>
                    <w14:schemeClr w14:val="tx1"/>
                  </w14:solidFill>
                </w14:textFill>
              </w:rPr>
              <w:t>任务编号、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任务级别、</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适用单位、</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完成截止日期、</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任务建立人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新建任务时间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数据规约</w:t>
            </w:r>
          </w:p>
        </w:tc>
        <w:tc>
          <w:tcPr>
            <w:tcW w:w="8080" w:type="dxa"/>
            <w:gridSpan w:val="3"/>
          </w:tcPr>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eastAsia="zh-CN" w:bidi="en-US"/>
              </w:rPr>
            </w:pPr>
            <w:r>
              <w:rPr>
                <w:rFonts w:hint="eastAsia" w:ascii="宋体" w:hAnsi="宋体"/>
                <w:bCs/>
                <w:caps/>
                <w:kern w:val="0"/>
                <w:szCs w:val="21"/>
                <w:lang w:eastAsia="zh-CN" w:bidi="en-US"/>
              </w:rPr>
              <w:t>任务编号：系统自动形成</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eastAsia="zh-CN" w:bidi="en-US"/>
              </w:rPr>
            </w:pPr>
            <w:r>
              <w:rPr>
                <w:rFonts w:hint="eastAsia" w:ascii="宋体" w:hAnsi="宋体"/>
                <w:bCs/>
                <w:caps/>
                <w:kern w:val="0"/>
                <w:szCs w:val="21"/>
                <w:lang w:eastAsia="zh-CN" w:bidi="en-US"/>
              </w:rPr>
              <w:t>任务级别：必选</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eastAsia="zh-CN" w:bidi="en-US"/>
              </w:rPr>
            </w:pPr>
            <w:r>
              <w:rPr>
                <w:rFonts w:hint="eastAsia" w:ascii="宋体" w:hAnsi="宋体"/>
                <w:bCs/>
                <w:caps/>
                <w:kern w:val="0"/>
                <w:szCs w:val="21"/>
                <w:lang w:eastAsia="zh-CN" w:bidi="en-US"/>
              </w:rPr>
              <w:t>任务类型：必选</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eastAsia="zh-CN" w:bidi="en-US"/>
              </w:rPr>
              <w:t>任务名称：（任务级别）</w:t>
            </w:r>
            <w:r>
              <w:rPr>
                <w:rFonts w:hint="eastAsia" w:ascii="宋体" w:hAnsi="宋体"/>
                <w:bCs/>
                <w:caps/>
                <w:kern w:val="0"/>
                <w:szCs w:val="21"/>
                <w:lang w:val="en-US" w:eastAsia="zh-CN" w:bidi="en-US"/>
              </w:rPr>
              <w:t>+</w:t>
            </w:r>
            <w:r>
              <w:rPr>
                <w:rFonts w:hint="eastAsia" w:ascii="宋体" w:hAnsi="宋体"/>
                <w:bCs/>
                <w:caps/>
                <w:kern w:val="0"/>
                <w:szCs w:val="21"/>
                <w:lang w:eastAsia="zh-CN" w:bidi="en-US"/>
              </w:rPr>
              <w:t>任务类型</w:t>
            </w:r>
            <w:r>
              <w:rPr>
                <w:rFonts w:hint="eastAsia" w:ascii="宋体" w:hAnsi="宋体"/>
                <w:bCs/>
                <w:caps/>
                <w:kern w:val="0"/>
                <w:szCs w:val="21"/>
                <w:lang w:val="en-US" w:eastAsia="zh-CN" w:bidi="en-US"/>
              </w:rPr>
              <w:t>+当前时间（比如：（校级）全面检查20150128），可手动修改</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发布单位：从实验室组织架构选择，必选</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使用单位：可以多选，必选</w:t>
            </w:r>
            <w:bookmarkStart w:id="211" w:name="_GoBack"/>
            <w:bookmarkEnd w:id="211"/>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指标类型：如果是全面检查，则指标类型不用选择，默认为全部</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状态：默认为未发布（0）</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任务建立人：当前登录人员</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新建任务时间：当前系统时间</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047490" cy="46285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4047490" cy="4628515"/>
                          </a:xfrm>
                          <a:prstGeom prst="rect">
                            <a:avLst/>
                          </a:prstGeom>
                          <a:noFill/>
                          <a:ln w="9525">
                            <a:noFill/>
                            <a:miter/>
                          </a:ln>
                        </pic:spPr>
                      </pic:pic>
                    </a:graphicData>
                  </a:graphic>
                </wp:inline>
              </w:drawing>
            </w:r>
          </w:p>
        </w:tc>
      </w:tr>
    </w:tbl>
    <w:p>
      <w:pPr/>
    </w:p>
    <w:p>
      <w:pPr>
        <w:pStyle w:val="7"/>
      </w:pPr>
      <w:r>
        <w:rPr>
          <w:rFonts w:hint="eastAsia"/>
          <w:lang w:eastAsia="zh-CN"/>
        </w:rPr>
        <w:t>编辑任务</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2</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编辑任务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ascii="宋体" w:hAnsi="宋体"/>
                <w:kern w:val="0"/>
                <w:szCs w:val="21"/>
              </w:rPr>
            </w:pPr>
            <w:r>
              <w:rPr>
                <w:rFonts w:hint="eastAsia" w:ascii="Calibri" w:hAnsi="Calibri" w:cs="黑体"/>
                <w:szCs w:val="21"/>
                <w:lang w:eastAsia="zh-CN"/>
              </w:rPr>
              <w:t>任务未发布之前可以对任务进行修改</w:t>
            </w:r>
            <w:r>
              <w:rPr>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管理员或者房间负责人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extDirection w:val="lrTb"/>
            <w:vAlign w:val="top"/>
          </w:tcPr>
          <w:p>
            <w:pPr>
              <w:keepNext/>
              <w:keepLines/>
              <w:pageBreakBefore w:val="0"/>
              <w:widowControl/>
              <w:numPr>
                <w:ilvl w:val="0"/>
                <w:numId w:val="25"/>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val="en-US" w:eastAsia="zh-CN" w:bidi="en-US"/>
              </w:rPr>
              <w:t>只有未发布的任务才能进行编辑</w:t>
            </w:r>
            <w:r>
              <w:rPr>
                <w:rFonts w:hint="eastAsia" w:ascii="宋体" w:hAnsi="宋体"/>
                <w:bCs/>
                <w:caps/>
                <w:kern w:val="0"/>
                <w:szCs w:val="21"/>
                <w:lang w:bidi="en-US"/>
              </w:rPr>
              <w:t>；</w:t>
            </w:r>
          </w:p>
          <w:p>
            <w:pPr>
              <w:keepNext/>
              <w:keepLines/>
              <w:pageBreakBefore w:val="0"/>
              <w:widowControl/>
              <w:numPr>
                <w:ilvl w:val="0"/>
                <w:numId w:val="25"/>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eastAsia="zh-CN" w:bidi="en-US"/>
              </w:rPr>
              <w:t>只有任务的创建人可以对当前任务执行编辑操作；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en-US" w:bidi="en-US"/>
              </w:rPr>
            </w:pPr>
            <w:r>
              <w:rPr>
                <w:rFonts w:hint="eastAsia" w:ascii="宋体" w:hAnsi="宋体"/>
                <w:b/>
                <w:bCs/>
                <w:caps/>
                <w:kern w:val="0"/>
                <w:szCs w:val="21"/>
                <w:lang w:eastAsia="zh-CN" w:bidi="en-US"/>
              </w:rPr>
              <w:t>系统规则约束</w:t>
            </w:r>
          </w:p>
        </w:tc>
        <w:tc>
          <w:tcPr>
            <w:tcW w:w="8080" w:type="dxa"/>
            <w:gridSpan w:val="3"/>
            <w:textDirection w:val="lrTb"/>
            <w:vAlign w:val="top"/>
          </w:tcPr>
          <w:p>
            <w:pPr>
              <w:keepNext/>
              <w:keepLines/>
              <w:widowControl/>
              <w:spacing w:line="60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1.适用单位和指标类型都可以多选；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基本操作流程</w:t>
            </w:r>
          </w:p>
        </w:tc>
        <w:tc>
          <w:tcPr>
            <w:tcW w:w="8080" w:type="dxa"/>
            <w:gridSpan w:val="3"/>
          </w:tcPr>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用户</w:t>
            </w:r>
            <w:r>
              <w:rPr>
                <w:rFonts w:hint="eastAsia" w:ascii="宋体" w:hAnsi="宋体"/>
                <w:bCs/>
                <w:caps/>
                <w:kern w:val="0"/>
                <w:szCs w:val="21"/>
                <w:lang w:eastAsia="zh-CN" w:bidi="en-US"/>
              </w:rPr>
              <w:t>选中一个存在的指标</w:t>
            </w:r>
            <w:r>
              <w:rPr>
                <w:rFonts w:hint="eastAsia" w:ascii="宋体" w:hAnsi="宋体"/>
                <w:bCs/>
                <w:caps/>
                <w:kern w:val="0"/>
                <w:szCs w:val="21"/>
                <w:lang w:bidi="en-US"/>
              </w:rPr>
              <w:t>单击【</w:t>
            </w:r>
            <w:r>
              <w:rPr>
                <w:rFonts w:hint="eastAsia" w:ascii="宋体" w:hAnsi="宋体"/>
                <w:bCs/>
                <w:caps/>
                <w:kern w:val="0"/>
                <w:szCs w:val="21"/>
                <w:lang w:eastAsia="zh-CN" w:bidi="en-US"/>
              </w:rPr>
              <w:t>编辑任务</w:t>
            </w:r>
            <w:r>
              <w:rPr>
                <w:rFonts w:hint="eastAsia" w:ascii="宋体" w:hAnsi="宋体"/>
                <w:bCs/>
                <w:caps/>
                <w:kern w:val="0"/>
                <w:szCs w:val="21"/>
                <w:lang w:bidi="en-US"/>
              </w:rPr>
              <w:t>】功能按钮，</w:t>
            </w:r>
            <w:r>
              <w:rPr>
                <w:rFonts w:hint="eastAsia" w:ascii="宋体" w:hAnsi="宋体"/>
                <w:bCs/>
                <w:caps/>
                <w:kern w:val="0"/>
                <w:szCs w:val="21"/>
                <w:lang w:eastAsia="zh-CN" w:bidi="en-US"/>
              </w:rPr>
              <w:t>进入编辑任务页面</w:t>
            </w:r>
            <w:r>
              <w:rPr>
                <w:rFonts w:hint="eastAsia" w:ascii="宋体" w:hAnsi="宋体"/>
                <w:bCs/>
                <w:caps/>
                <w:kern w:val="0"/>
                <w:szCs w:val="21"/>
                <w:lang w:bidi="en-US"/>
              </w:rPr>
              <w:t>；</w:t>
            </w:r>
          </w:p>
          <w:p>
            <w:pPr>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eastAsia="zh-CN" w:bidi="en-US"/>
              </w:rPr>
              <w:t>填完信息，点击【保存】更新任务信息；</w:t>
            </w:r>
          </w:p>
          <w:p>
            <w:pPr>
              <w:keepNext/>
              <w:keepLines/>
              <w:widowControl/>
              <w:spacing w:line="360" w:lineRule="auto"/>
              <w:jc w:val="left"/>
              <w:textAlignment w:val="baseline"/>
              <w:rPr>
                <w:rFonts w:hint="eastAsia" w:ascii="宋体" w:hAnsi="宋体"/>
                <w:bCs/>
                <w:caps/>
                <w:kern w:val="0"/>
                <w:szCs w:val="21"/>
                <w:lang w:eastAsia="zh-CN"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.系统响应请求，检验相应的规则约束合格后，保存数据</w:t>
            </w:r>
            <w:r>
              <w:rPr>
                <w:rFonts w:hint="eastAsia" w:ascii="宋体" w:hAnsi="宋体"/>
                <w:bCs/>
                <w:caps/>
                <w:kern w:val="0"/>
                <w:szCs w:val="21"/>
                <w:lang w:eastAsia="zh-CN" w:bidi="en-US"/>
              </w:rPr>
              <w:t>；</w:t>
            </w:r>
          </w:p>
          <w:p>
            <w:pPr>
              <w:pStyle w:val="150"/>
              <w:keepNext/>
              <w:keepLines/>
              <w:numPr>
                <w:ilvl w:val="0"/>
                <w:numId w:val="0"/>
              </w:numPr>
              <w:tabs>
                <w:tab w:val="clear" w:pos="-340"/>
                <w:tab w:val="clear" w:pos="0"/>
                <w:tab w:val="clear" w:pos="360"/>
                <w:tab w:val="clear" w:pos="420"/>
                <w:tab w:val="clear" w:pos="720"/>
                <w:tab w:val="clear" w:pos="907"/>
                <w:tab w:val="clear" w:pos="960"/>
                <w:tab w:val="clear" w:pos="1145"/>
                <w:tab w:val="clear" w:pos="4543"/>
              </w:tabs>
              <w:ind w:leftChars="0"/>
              <w:jc w:val="left"/>
              <w:textAlignment w:val="baseline"/>
              <w:rPr>
                <w:rFonts w:ascii="宋体" w:hAnsi="宋体"/>
                <w:kern w:val="0"/>
                <w:szCs w:val="21"/>
              </w:rPr>
            </w:pPr>
            <w:r>
              <w:rPr>
                <w:rFonts w:hint="eastAsia" w:ascii="宋体" w:hAnsi="宋体"/>
                <w:bCs/>
                <w:caps/>
                <w:kern w:val="0"/>
                <w:szCs w:val="21"/>
                <w:lang w:val="en-US" w:eastAsia="zh-CN" w:bidi="en-US"/>
              </w:rPr>
              <w:t>4</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任务新建</w:t>
            </w:r>
            <w:r>
              <w:rPr>
                <w:rFonts w:hint="eastAsia" w:ascii="宋体" w:hAnsi="宋体"/>
                <w:bCs/>
                <w:caps/>
                <w:kern w:val="0"/>
                <w:szCs w:val="21"/>
                <w:lang w:bidi="en-US"/>
              </w:rPr>
              <w:t>成功，</w:t>
            </w:r>
            <w:r>
              <w:rPr>
                <w:rFonts w:hint="eastAsia" w:ascii="宋体" w:hAnsi="宋体"/>
                <w:bCs/>
                <w:caps/>
                <w:kern w:val="0"/>
                <w:szCs w:val="21"/>
                <w:lang w:eastAsia="zh-CN" w:bidi="en-US"/>
              </w:rPr>
              <w:t>刷新列表信息</w:t>
            </w:r>
            <w:r>
              <w:rPr>
                <w:rFonts w:hint="eastAsia" w:ascii="宋体" w:hAnsi="宋体"/>
                <w:bCs/>
                <w:caps/>
                <w:kern w:val="0"/>
                <w:szCs w:val="21"/>
                <w:lang w:bidi="en-US"/>
              </w:rPr>
              <w:t>；</w:t>
            </w:r>
            <w:r>
              <w:rPr>
                <w:rFonts w:ascii="宋体" w:hAnsi="宋体"/>
                <w:kern w:val="0"/>
                <w:szCs w:val="21"/>
              </w:rPr>
              <w:t xml:space="preserve"> </w:t>
            </w:r>
          </w:p>
          <w:p>
            <w:pPr>
              <w:keepNext/>
              <w:keepLines/>
              <w:jc w:val="left"/>
              <w:textAlignment w:val="baseline"/>
              <w:rPr>
                <w:rFonts w:ascii="宋体" w:hAnsi="宋体"/>
                <w:kern w:val="0"/>
                <w:szCs w:val="21"/>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extDirection w:val="lrTb"/>
            <w:vAlign w:val="top"/>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_1用户填写</w:t>
            </w:r>
            <w:r>
              <w:rPr>
                <w:rFonts w:hint="eastAsia" w:ascii="宋体" w:hAnsi="宋体"/>
                <w:bCs/>
                <w:caps/>
                <w:kern w:val="0"/>
                <w:szCs w:val="21"/>
                <w:lang w:eastAsia="zh-CN" w:bidi="en-US"/>
              </w:rPr>
              <w:t>标准信息</w:t>
            </w:r>
            <w:r>
              <w:rPr>
                <w:rFonts w:hint="eastAsia" w:ascii="宋体" w:hAnsi="宋体"/>
                <w:bCs/>
                <w:caps/>
                <w:kern w:val="0"/>
                <w:szCs w:val="21"/>
                <w:lang w:bidi="en-US"/>
              </w:rPr>
              <w:t>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w:t>
            </w:r>
            <w:r>
              <w:rPr>
                <w:rFonts w:hint="eastAsia" w:ascii="宋体" w:hAnsi="宋体"/>
                <w:bCs/>
                <w:caps/>
                <w:kern w:val="0"/>
                <w:szCs w:val="21"/>
                <w:lang w:eastAsia="zh-CN" w:bidi="en-US"/>
              </w:rPr>
              <w:t>新建任务</w:t>
            </w:r>
            <w:r>
              <w:rPr>
                <w:rFonts w:hint="eastAsia" w:ascii="宋体" w:hAnsi="宋体"/>
                <w:bCs/>
                <w:caps/>
                <w:kern w:val="0"/>
                <w:szCs w:val="21"/>
                <w:lang w:bidi="en-US"/>
              </w:rPr>
              <w:t>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w:t>
            </w:r>
            <w:r>
              <w:rPr>
                <w:rFonts w:hint="eastAsia" w:ascii="宋体" w:hAnsi="宋体"/>
                <w:bCs/>
                <w:caps/>
                <w:kern w:val="0"/>
                <w:szCs w:val="21"/>
                <w:lang w:eastAsia="zh-CN" w:bidi="en-US"/>
              </w:rPr>
              <w:t>的</w:t>
            </w:r>
            <w:r>
              <w:rPr>
                <w:rFonts w:hint="eastAsia" w:ascii="宋体" w:hAnsi="宋体"/>
                <w:bCs/>
                <w:caps/>
                <w:kern w:val="0"/>
                <w:szCs w:val="21"/>
                <w:lang w:bidi="en-US"/>
              </w:rPr>
              <w:t>数据或有必填项未填，给予提示，</w:t>
            </w:r>
            <w:r>
              <w:rPr>
                <w:rFonts w:hint="eastAsia" w:ascii="宋体" w:hAnsi="宋体"/>
                <w:bCs/>
                <w:caps/>
                <w:kern w:val="0"/>
                <w:szCs w:val="21"/>
                <w:lang w:eastAsia="zh-CN" w:bidi="en-US"/>
              </w:rPr>
              <w:t>不保存当前</w:t>
            </w:r>
            <w:r>
              <w:rPr>
                <w:rFonts w:hint="eastAsia" w:ascii="宋体" w:hAnsi="宋体"/>
                <w:bCs/>
                <w:caps/>
                <w:kern w:val="0"/>
                <w:szCs w:val="21"/>
                <w:lang w:bidi="en-US"/>
              </w:rPr>
              <w:t>信</w:t>
            </w:r>
          </w:p>
          <w:p>
            <w:pPr>
              <w:widowControl/>
              <w:spacing w:before="120" w:after="120" w:line="360" w:lineRule="auto"/>
              <w:jc w:val="left"/>
              <w:rPr>
                <w:rFonts w:ascii="宋体" w:hAnsi="宋体"/>
                <w:kern w:val="0"/>
                <w:szCs w:val="21"/>
              </w:rPr>
            </w:pPr>
            <w:r>
              <w:rPr>
                <w:rFonts w:hint="eastAsia" w:ascii="宋体" w:hAnsi="宋体"/>
                <w:bCs/>
                <w:caps/>
                <w:kern w:val="0"/>
                <w:szCs w:val="21"/>
                <w:lang w:bidi="en-US"/>
              </w:rPr>
              <w:t>息</w:t>
            </w:r>
            <w:r>
              <w:rPr>
                <w:rFonts w:hint="eastAsia" w:ascii="宋体" w:hAnsi="宋体"/>
                <w:bCs/>
                <w:caps/>
                <w:kern w:val="0"/>
                <w:szCs w:val="21"/>
                <w:lang w:eastAsia="zh-CN" w:bidi="en-US"/>
              </w:rPr>
              <w:t>，停留在当前窗口页面</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bidi="en-US"/>
              </w:rPr>
            </w:pPr>
            <w:r>
              <w:rPr>
                <w:rFonts w:hint="eastAsia" w:ascii="宋体" w:hAnsi="宋体"/>
                <w:b/>
                <w:bCs/>
                <w:caps/>
                <w:kern w:val="0"/>
                <w:szCs w:val="21"/>
                <w:lang w:eastAsia="zh-CN" w:bidi="en-US"/>
              </w:rPr>
              <w:t>后置条件</w:t>
            </w:r>
          </w:p>
        </w:tc>
        <w:tc>
          <w:tcPr>
            <w:tcW w:w="8080" w:type="dxa"/>
            <w:gridSpan w:val="3"/>
            <w:textDirection w:val="lrTb"/>
            <w:vAlign w:val="top"/>
          </w:tcPr>
          <w:p>
            <w:pPr>
              <w:widowControl/>
              <w:spacing w:before="120" w:after="120" w:line="360" w:lineRule="auto"/>
              <w:jc w:val="left"/>
              <w:rPr>
                <w:rFonts w:ascii="宋体" w:hAnsi="宋体"/>
                <w:kern w:val="0"/>
                <w:szCs w:val="21"/>
              </w:rPr>
            </w:pPr>
            <w:r>
              <w:rPr>
                <w:rFonts w:hint="eastAsia" w:ascii="宋体" w:hAnsi="宋体"/>
                <w:bCs/>
                <w:caps/>
                <w:kern w:val="0"/>
                <w:szCs w:val="21"/>
                <w:lang w:eastAsia="zh-CN" w:bidi="en-US"/>
              </w:rPr>
              <w:t>刷新任务列表页面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输入：</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任务类型</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适用单位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指标类型、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输出：</w:t>
            </w:r>
            <w:r>
              <w:rPr>
                <w:rFonts w:hint="eastAsia" w:ascii="宋体" w:hAnsi="宋体"/>
                <w:b/>
                <w:bCs/>
                <w:caps/>
                <w:color w:val="FF0000"/>
                <w:kern w:val="0"/>
                <w:szCs w:val="21"/>
                <w:lang w:bidi="en-US"/>
              </w:rPr>
              <w:t>*</w:t>
            </w:r>
            <w:r>
              <w:rPr>
                <w:rFonts w:hint="eastAsia" w:ascii="宋体" w:hAnsi="宋体"/>
                <w:b w:val="0"/>
                <w:bCs w:val="0"/>
                <w:caps/>
                <w:color w:val="000000" w:themeColor="text1"/>
                <w:kern w:val="0"/>
                <w:szCs w:val="21"/>
                <w:lang w:eastAsia="zh-CN" w:bidi="en-US"/>
                <w14:textFill>
                  <w14:solidFill>
                    <w14:schemeClr w14:val="tx1"/>
                  </w14:solidFill>
                </w14:textFill>
              </w:rPr>
              <w:t>任务编号、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适用单位、</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完成截止日期、</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任务建立人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新建任务时间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cPr>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eastAsia="zh-CN" w:bidi="en-US"/>
              </w:rPr>
            </w:pPr>
            <w:r>
              <w:rPr>
                <w:rFonts w:hint="eastAsia" w:ascii="宋体" w:hAnsi="宋体"/>
                <w:bCs/>
                <w:caps/>
                <w:kern w:val="0"/>
                <w:szCs w:val="21"/>
                <w:lang w:eastAsia="zh-CN" w:bidi="en-US"/>
              </w:rPr>
              <w:t>任务编号：原有的任务编号</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eastAsia="zh-CN" w:bidi="en-US"/>
              </w:rPr>
              <w:t>任务名称：（任务级别）</w:t>
            </w:r>
            <w:r>
              <w:rPr>
                <w:rFonts w:hint="eastAsia" w:ascii="宋体" w:hAnsi="宋体"/>
                <w:bCs/>
                <w:caps/>
                <w:kern w:val="0"/>
                <w:szCs w:val="21"/>
                <w:lang w:val="en-US" w:eastAsia="zh-CN" w:bidi="en-US"/>
              </w:rPr>
              <w:t>+</w:t>
            </w:r>
            <w:r>
              <w:rPr>
                <w:rFonts w:hint="eastAsia" w:ascii="宋体" w:hAnsi="宋体"/>
                <w:bCs/>
                <w:caps/>
                <w:kern w:val="0"/>
                <w:szCs w:val="21"/>
                <w:lang w:eastAsia="zh-CN" w:bidi="en-US"/>
              </w:rPr>
              <w:t>任务类型</w:t>
            </w:r>
            <w:r>
              <w:rPr>
                <w:rFonts w:hint="eastAsia" w:ascii="宋体" w:hAnsi="宋体"/>
                <w:bCs/>
                <w:caps/>
                <w:kern w:val="0"/>
                <w:szCs w:val="21"/>
                <w:lang w:val="en-US" w:eastAsia="zh-CN" w:bidi="en-US"/>
              </w:rPr>
              <w:t>+当前时间（比如：（校级）全面检查20150128）</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发布单位：从组织架构勾选</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使用单位：可以多选</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指标类型：如果是全面检查，则指标类型不用选择，默认为全部</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状态：保留原先状态</w:t>
            </w:r>
          </w:p>
          <w:p>
            <w:pPr>
              <w:keepNext w:val="0"/>
              <w:keepLines w:val="0"/>
              <w:pageBreakBefore w:val="0"/>
              <w:widowControl/>
              <w:kinsoku/>
              <w:wordWrap/>
              <w:overflowPunct/>
              <w:topLinePunct w:val="0"/>
              <w:autoSpaceDE/>
              <w:autoSpaceDN/>
              <w:bidi w:val="0"/>
              <w:adjustRightInd/>
              <w:snapToGrid/>
              <w:spacing w:line="360" w:lineRule="auto"/>
              <w:ind w:left="688" w:leftChars="0" w:right="0" w:rightChars="0" w:hanging="688" w:hangingChars="328"/>
              <w:jc w:val="left"/>
              <w:textAlignment w:val="auto"/>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任务建立人：保留原先记录</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val="en-US" w:eastAsia="zh-CN" w:bidi="en-US"/>
              </w:rPr>
              <w:t>新建任务时间：保留原先时间</w:t>
            </w:r>
          </w:p>
        </w:tc>
      </w:tr>
    </w:tbl>
    <w:p>
      <w:pPr/>
    </w:p>
    <w:p>
      <w:pPr>
        <w:pStyle w:val="7"/>
      </w:pPr>
      <w:r>
        <w:rPr>
          <w:rFonts w:hint="eastAsia"/>
          <w:lang w:eastAsia="zh-CN"/>
        </w:rPr>
        <w:t>发布任务</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3</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发布任务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ascii="宋体" w:hAnsi="宋体"/>
                <w:kern w:val="0"/>
                <w:szCs w:val="21"/>
              </w:rPr>
            </w:pPr>
            <w:r>
              <w:rPr>
                <w:rFonts w:hint="eastAsia"/>
                <w:szCs w:val="21"/>
                <w:lang w:eastAsia="zh-CN"/>
              </w:rPr>
              <w:t>当新建完任务，需要发布才能由具体的房间负责人去执行任务</w:t>
            </w:r>
            <w:r>
              <w:rPr>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管理员或者房间负责人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pageBreakBefore w:val="0"/>
              <w:widowControl/>
              <w:numPr>
                <w:ilvl w:val="0"/>
                <w:numId w:val="26"/>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eastAsia="zh-CN" w:bidi="en-US"/>
              </w:rPr>
              <w:t>只有未发布的任务才能执行发布操作</w:t>
            </w:r>
            <w:r>
              <w:rPr>
                <w:rFonts w:hint="eastAsia" w:ascii="宋体" w:hAnsi="宋体"/>
                <w:bCs/>
                <w:caps/>
                <w:kern w:val="0"/>
                <w:szCs w:val="21"/>
                <w:lang w:bidi="en-US"/>
              </w:rPr>
              <w:t>；</w:t>
            </w:r>
          </w:p>
          <w:p>
            <w:pPr>
              <w:keepNext/>
              <w:keepLines/>
              <w:pageBreakBefore w:val="0"/>
              <w:widowControl/>
              <w:numPr>
                <w:ilvl w:val="0"/>
                <w:numId w:val="26"/>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eastAsia="zh-CN" w:bidi="en-US"/>
              </w:rPr>
              <w:t>只有任务的创建人可以发布任务；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基本操作流程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发布任务</w:t>
            </w:r>
            <w:r>
              <w:rPr>
                <w:rFonts w:hint="eastAsia" w:ascii="宋体" w:hAnsi="宋体"/>
                <w:bCs/>
                <w:caps/>
                <w:kern w:val="0"/>
                <w:szCs w:val="21"/>
                <w:lang w:bidi="en-US"/>
              </w:rPr>
              <w:t>】功能</w:t>
            </w:r>
            <w:r>
              <w:rPr>
                <w:rFonts w:hint="eastAsia" w:ascii="宋体" w:hAnsi="宋体"/>
                <w:bCs/>
                <w:caps/>
                <w:kern w:val="0"/>
                <w:szCs w:val="21"/>
                <w:lang w:eastAsia="zh-CN" w:bidi="en-US"/>
              </w:rPr>
              <w:t>菜单</w:t>
            </w:r>
            <w:r>
              <w:rPr>
                <w:rFonts w:hint="eastAsia" w:ascii="宋体" w:hAnsi="宋体"/>
                <w:bCs/>
                <w:caps/>
                <w:kern w:val="0"/>
                <w:szCs w:val="21"/>
                <w:lang w:bidi="en-US"/>
              </w:rPr>
              <w:t>；</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w:t>
            </w:r>
            <w:r>
              <w:rPr>
                <w:rFonts w:hint="eastAsia" w:ascii="宋体" w:hAnsi="宋体"/>
                <w:kern w:val="0"/>
                <w:szCs w:val="21"/>
                <w:lang w:eastAsia="zh-CN"/>
              </w:rPr>
              <w:t>发布</w:t>
            </w:r>
            <w:r>
              <w:rPr>
                <w:rFonts w:hint="eastAsia" w:ascii="宋体" w:hAnsi="宋体"/>
                <w:kern w:val="0"/>
                <w:szCs w:val="21"/>
              </w:rPr>
              <w:t>，若用户选择了‘是’,则系统执行</w:t>
            </w:r>
            <w:r>
              <w:rPr>
                <w:rFonts w:hint="eastAsia" w:ascii="宋体" w:hAnsi="宋体"/>
                <w:kern w:val="0"/>
                <w:szCs w:val="21"/>
                <w:lang w:eastAsia="zh-CN"/>
              </w:rPr>
              <w:t>发布任务</w:t>
            </w:r>
            <w:r>
              <w:rPr>
                <w:rFonts w:hint="eastAsia" w:ascii="宋体" w:hAnsi="宋体"/>
                <w:kern w:val="0"/>
                <w:szCs w:val="21"/>
              </w:rPr>
              <w:t>操作；</w:t>
            </w:r>
          </w:p>
          <w:p>
            <w:pPr>
              <w:pStyle w:val="150"/>
              <w:ind w:left="0" w:leftChars="0" w:firstLine="0" w:firstLineChars="0"/>
              <w:rPr>
                <w:rFonts w:ascii="宋体" w:hAnsi="宋体"/>
                <w:kern w:val="0"/>
                <w:szCs w:val="21"/>
              </w:rPr>
            </w:pPr>
            <w:r>
              <w:rPr>
                <w:rFonts w:hint="eastAsia" w:ascii="宋体" w:hAnsi="宋体"/>
                <w:kern w:val="0"/>
                <w:szCs w:val="21"/>
              </w:rPr>
              <w:t>3.  系统响应，提示</w:t>
            </w:r>
            <w:r>
              <w:rPr>
                <w:rFonts w:hint="eastAsia" w:ascii="宋体" w:hAnsi="宋体"/>
                <w:kern w:val="0"/>
                <w:szCs w:val="21"/>
                <w:lang w:eastAsia="zh-CN"/>
              </w:rPr>
              <w:t>发布任务</w:t>
            </w:r>
            <w:r>
              <w:rPr>
                <w:rFonts w:hint="eastAsia" w:ascii="宋体" w:hAnsi="宋体"/>
                <w:kern w:val="0"/>
                <w:szCs w:val="21"/>
              </w:rPr>
              <w:t>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90"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发布失败提示失败原因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pageBreakBefore w:val="0"/>
              <w:widowControl/>
              <w:numPr>
                <w:ilvl w:val="0"/>
                <w:numId w:val="27"/>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对任务的适用单位下属的房间形成具体的任务并保存；</w:t>
            </w:r>
          </w:p>
          <w:p>
            <w:pPr>
              <w:keepNext/>
              <w:keepLines/>
              <w:pageBreakBefore w:val="0"/>
              <w:widowControl/>
              <w:numPr>
                <w:ilvl w:val="0"/>
                <w:numId w:val="27"/>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eastAsia="宋体"/>
                <w:bCs/>
                <w:caps/>
                <w:kern w:val="0"/>
                <w:szCs w:val="21"/>
                <w:lang w:eastAsia="zh-CN" w:bidi="en-US"/>
              </w:rPr>
            </w:pPr>
            <w:r>
              <w:rPr>
                <w:rFonts w:hint="eastAsia" w:ascii="宋体" w:hAnsi="宋体"/>
                <w:bCs/>
                <w:caps/>
                <w:kern w:val="0"/>
                <w:szCs w:val="21"/>
                <w:lang w:eastAsia="zh-CN" w:bidi="en-US"/>
              </w:rPr>
              <w:t>刷新当前列表，将原先的未发布状态改为已发布</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val="0"/>
                <w:bCs w:val="0"/>
                <w:caps/>
                <w:kern w:val="0"/>
                <w:szCs w:val="21"/>
                <w:lang w:bidi="en-US"/>
              </w:rPr>
            </w:pPr>
            <w:r>
              <w:rPr>
                <w:rFonts w:hint="eastAsia" w:ascii="宋体" w:hAnsi="宋体"/>
                <w:b/>
                <w:bCs/>
                <w:caps/>
                <w:kern w:val="0"/>
                <w:szCs w:val="21"/>
                <w:lang w:bidi="en-US"/>
              </w:rPr>
              <w:t>数据规格</w:t>
            </w:r>
          </w:p>
        </w:tc>
        <w:tc>
          <w:tcPr>
            <w:tcW w:w="8080" w:type="dxa"/>
            <w:gridSpan w:val="3"/>
            <w:textDirection w:val="lrTb"/>
            <w:vAlign w:val="top"/>
          </w:tcPr>
          <w:p>
            <w:pPr>
              <w:widowControl/>
              <w:spacing w:line="360" w:lineRule="auto"/>
              <w:jc w:val="left"/>
              <w:rPr>
                <w:rFonts w:hint="eastAsia" w:ascii="宋体" w:hAnsi="宋体"/>
                <w:bCs/>
                <w:caps/>
                <w:kern w:val="0"/>
                <w:szCs w:val="21"/>
                <w:lang w:eastAsia="zh-CN"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本次任务编号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房间编号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检查人员</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任务开始时间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任务结束时间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核查人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核查时间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危险指数得分</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安全管理状态得分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extDirection w:val="lrTb"/>
            <w:vAlign w:val="top"/>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具体任务编号</w:t>
            </w:r>
            <w:r>
              <w:rPr>
                <w:rFonts w:hint="eastAsia" w:ascii="宋体" w:hAnsi="宋体"/>
                <w:bCs/>
                <w:caps/>
                <w:kern w:val="0"/>
                <w:szCs w:val="21"/>
                <w:lang w:bidi="en-US"/>
              </w:rPr>
              <w:t>：系统自动生成</w:t>
            </w:r>
          </w:p>
          <w:p>
            <w:pPr>
              <w:widowControl/>
              <w:spacing w:line="360" w:lineRule="auto"/>
              <w:jc w:val="left"/>
              <w:rPr>
                <w:rFonts w:ascii="宋体" w:hAnsi="宋体"/>
                <w:bCs/>
                <w:caps/>
                <w:kern w:val="0"/>
                <w:szCs w:val="21"/>
                <w:lang w:bidi="en-US"/>
              </w:rPr>
            </w:pPr>
            <w:r>
              <w:rPr>
                <w:rFonts w:hint="eastAsia" w:ascii="宋体" w:hAnsi="宋体"/>
                <w:bCs/>
                <w:caps/>
                <w:kern w:val="0"/>
                <w:szCs w:val="21"/>
                <w:lang w:eastAsia="zh-CN" w:bidi="en-US"/>
              </w:rPr>
              <w:t>发布任务编号</w:t>
            </w:r>
            <w:r>
              <w:rPr>
                <w:rFonts w:hint="eastAsia" w:ascii="宋体" w:hAnsi="宋体"/>
                <w:bCs/>
                <w:caps/>
                <w:kern w:val="0"/>
                <w:szCs w:val="21"/>
                <w:lang w:bidi="en-US"/>
              </w:rPr>
              <w:t>：</w:t>
            </w:r>
            <w:r>
              <w:rPr>
                <w:rFonts w:hint="eastAsia" w:ascii="宋体" w:hAnsi="宋体"/>
                <w:bCs/>
                <w:caps/>
                <w:kern w:val="0"/>
                <w:szCs w:val="21"/>
                <w:lang w:eastAsia="zh-CN" w:bidi="en-US"/>
              </w:rPr>
              <w:t>本次发布任务的编号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房间编号：由发布任务的适用单位查询出的下属房间的编号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检查人员：初始为空</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任务开始时间：默认为空</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任务结束时间：默认为空</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核查人：默认为空</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核查时间：默认为空</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状态：默认为有效状态（</w:t>
            </w:r>
            <w:r>
              <w:rPr>
                <w:rFonts w:hint="eastAsia" w:ascii="宋体" w:hAnsi="宋体"/>
                <w:bCs/>
                <w:caps/>
                <w:kern w:val="0"/>
                <w:szCs w:val="21"/>
                <w:lang w:val="en-US" w:eastAsia="zh-CN" w:bidi="en-US"/>
              </w:rPr>
              <w:t>1</w:t>
            </w:r>
            <w:r>
              <w:rPr>
                <w:rFonts w:hint="eastAsia" w:ascii="宋体" w:hAnsi="宋体"/>
                <w:bCs/>
                <w:caps/>
                <w:kern w:val="0"/>
                <w:szCs w:val="21"/>
                <w:lang w:eastAsia="zh-CN" w:bidi="en-US"/>
              </w:rPr>
              <w:t>）</w:t>
            </w:r>
          </w:p>
          <w:p>
            <w:pPr>
              <w:widowControl/>
              <w:spacing w:line="360" w:lineRule="auto"/>
              <w:ind w:left="691"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eastAsia="zh-CN" w:bidi="en-US"/>
              </w:rPr>
              <w:t>危险指数得分：默认为</w:t>
            </w:r>
            <w:r>
              <w:rPr>
                <w:rFonts w:hint="eastAsia" w:ascii="宋体" w:hAnsi="宋体"/>
                <w:bCs/>
                <w:caps/>
                <w:kern w:val="0"/>
                <w:szCs w:val="21"/>
                <w:lang w:val="en-US" w:eastAsia="zh-CN" w:bidi="en-US"/>
              </w:rPr>
              <w:t>0</w:t>
            </w:r>
          </w:p>
          <w:p>
            <w:pPr>
              <w:widowControl/>
              <w:spacing w:line="360" w:lineRule="auto"/>
              <w:ind w:left="691"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安全管理状态得分：默认为0</w:t>
            </w:r>
          </w:p>
        </w:tc>
      </w:tr>
    </w:tbl>
    <w:p>
      <w:pPr/>
    </w:p>
    <w:p>
      <w:pPr/>
    </w:p>
    <w:p>
      <w:pPr>
        <w:pStyle w:val="7"/>
      </w:pPr>
      <w:r>
        <w:rPr>
          <w:rFonts w:hint="eastAsia"/>
          <w:lang w:eastAsia="zh-CN"/>
        </w:rPr>
        <w:t>删除任务</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4</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删除任务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ascii="宋体" w:hAnsi="宋体"/>
                <w:kern w:val="0"/>
                <w:szCs w:val="21"/>
              </w:rPr>
            </w:pPr>
            <w:r>
              <w:rPr>
                <w:rFonts w:hint="eastAsia"/>
              </w:rPr>
              <w:t>对失效或需取消的</w:t>
            </w:r>
            <w:r>
              <w:rPr>
                <w:rFonts w:hint="eastAsia"/>
                <w:lang w:eastAsia="zh-CN"/>
              </w:rPr>
              <w:t>任务</w:t>
            </w:r>
            <w:r>
              <w:rPr>
                <w:rFonts w:hint="eastAsia"/>
              </w:rPr>
              <w:t>做删除操作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管理员或者房间负责人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855" w:hRule="atLeast"/>
        </w:trPr>
        <w:tc>
          <w:tcPr>
            <w:tcW w:w="1701" w:type="dxa"/>
            <w:shd w:val="clear" w:color="auto" w:fill="D9D9D9"/>
          </w:tcPr>
          <w:p>
            <w:pPr>
              <w:widowControl/>
              <w:spacing w:before="120" w:after="120" w:line="360" w:lineRule="auto"/>
              <w:jc w:val="both"/>
              <w:rPr>
                <w:rFonts w:ascii="宋体" w:hAnsi="宋体"/>
                <w:b/>
                <w:bCs/>
                <w:caps/>
                <w:kern w:val="0"/>
                <w:szCs w:val="21"/>
                <w:lang w:bidi="en-US"/>
              </w:rPr>
            </w:pPr>
            <w:r>
              <w:rPr>
                <w:rFonts w:hint="eastAsia" w:ascii="宋体" w:hAnsi="宋体"/>
                <w:b/>
                <w:bCs/>
                <w:caps/>
                <w:kern w:val="0"/>
                <w:szCs w:val="21"/>
                <w:lang w:eastAsia="zh-CN" w:bidi="en-US"/>
              </w:rPr>
              <w:t>业务</w:t>
            </w:r>
            <w:r>
              <w:rPr>
                <w:rFonts w:hint="eastAsia" w:ascii="宋体" w:hAnsi="宋体"/>
                <w:b/>
                <w:bCs/>
                <w:caps/>
                <w:kern w:val="0"/>
                <w:szCs w:val="21"/>
                <w:lang w:bidi="en-US"/>
              </w:rPr>
              <w:t>规则约束</w:t>
            </w:r>
          </w:p>
        </w:tc>
        <w:tc>
          <w:tcPr>
            <w:tcW w:w="8080" w:type="dxa"/>
            <w:gridSpan w:val="3"/>
          </w:tcPr>
          <w:p>
            <w:pPr>
              <w:keepNext/>
              <w:keepLines/>
              <w:pageBreakBefore w:val="0"/>
              <w:widowControl/>
              <w:numPr>
                <w:ilvl w:val="0"/>
                <w:numId w:val="28"/>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kern w:val="0"/>
                <w:szCs w:val="21"/>
                <w:lang w:eastAsia="zh-CN"/>
              </w:rPr>
            </w:pPr>
            <w:r>
              <w:rPr>
                <w:rFonts w:hint="eastAsia" w:ascii="宋体" w:hAnsi="宋体"/>
                <w:bCs/>
                <w:caps/>
                <w:kern w:val="0"/>
                <w:szCs w:val="21"/>
                <w:lang w:eastAsia="zh-CN" w:bidi="en-US"/>
              </w:rPr>
              <w:t>只有未发布的任务才能执行发布操作</w:t>
            </w:r>
            <w:r>
              <w:rPr>
                <w:rFonts w:hint="eastAsia" w:ascii="宋体" w:hAnsi="宋体"/>
                <w:bCs/>
                <w:caps/>
                <w:kern w:val="0"/>
                <w:szCs w:val="21"/>
                <w:lang w:bidi="en-US"/>
              </w:rPr>
              <w:t>；</w:t>
            </w:r>
          </w:p>
          <w:p>
            <w:pPr>
              <w:keepNext/>
              <w:keepLines/>
              <w:pageBreakBefore w:val="0"/>
              <w:widowControl/>
              <w:numPr>
                <w:ilvl w:val="0"/>
                <w:numId w:val="28"/>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kern w:val="0"/>
                <w:szCs w:val="21"/>
                <w:lang w:eastAsia="zh-CN"/>
              </w:rPr>
            </w:pPr>
            <w:r>
              <w:rPr>
                <w:rFonts w:hint="eastAsia" w:ascii="宋体" w:hAnsi="宋体"/>
                <w:kern w:val="0"/>
                <w:szCs w:val="21"/>
                <w:lang w:eastAsia="zh-CN"/>
              </w:rPr>
              <w:t>只有任务的创建者才能对当前任务执行删除操作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eastAsia="en-US" w:bidi="en-US"/>
              </w:rPr>
              <w:t>基本事件流程</w:t>
            </w:r>
          </w:p>
        </w:tc>
        <w:tc>
          <w:tcPr>
            <w:tcW w:w="8080" w:type="dxa"/>
            <w:gridSpan w:val="3"/>
            <w:textDirection w:val="lrTb"/>
            <w:vAlign w:val="top"/>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用户单击【删除</w:t>
            </w:r>
            <w:r>
              <w:rPr>
                <w:rFonts w:hint="eastAsia" w:ascii="宋体" w:hAnsi="宋体"/>
                <w:bCs/>
                <w:caps/>
                <w:kern w:val="0"/>
                <w:szCs w:val="21"/>
                <w:lang w:eastAsia="zh-CN" w:bidi="en-US"/>
              </w:rPr>
              <w:t>任务</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系统响应，弹出对话框询问是否删除，若用户选择了‘是’,则系统执行删除操作；</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3.  系统响应，提示删除成功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extDirection w:val="lrTb"/>
            <w:vAlign w:val="top"/>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删除失败时，提示失败原因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widowControl/>
              <w:spacing w:line="600" w:lineRule="auto"/>
              <w:ind w:left="-1" w:leftChars="0"/>
              <w:jc w:val="left"/>
              <w:textAlignment w:val="baseline"/>
              <w:rPr>
                <w:rFonts w:ascii="宋体" w:hAnsi="宋体"/>
                <w:bCs/>
                <w:caps/>
                <w:kern w:val="0"/>
                <w:szCs w:val="21"/>
                <w:lang w:bidi="en-US"/>
              </w:rPr>
            </w:pPr>
            <w:r>
              <w:rPr>
                <w:rFonts w:hint="eastAsia" w:ascii="宋体" w:hAnsi="宋体"/>
                <w:bCs/>
                <w:caps/>
                <w:kern w:val="0"/>
                <w:szCs w:val="21"/>
                <w:lang w:bidi="en-US"/>
              </w:rPr>
              <w:t>删除数据为逻辑删除，删除后数据隐藏不展示</w:t>
            </w:r>
          </w:p>
        </w:tc>
      </w:tr>
    </w:tbl>
    <w:p>
      <w:pPr/>
    </w:p>
    <w:p>
      <w:pPr>
        <w:pStyle w:val="7"/>
      </w:pPr>
      <w:r>
        <w:rPr>
          <w:rFonts w:hint="eastAsia"/>
          <w:lang w:eastAsia="zh-CN"/>
        </w:rPr>
        <w:t>废除任务</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5</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eastAsia="zh-CN" w:bidi="en-US"/>
              </w:rPr>
              <w:t>废除任务</w:t>
            </w:r>
            <w:r>
              <w:rPr>
                <w:rFonts w:ascii="宋体" w:hAnsi="宋体"/>
                <w:bCs/>
                <w:caps/>
                <w:kern w:val="0"/>
                <w:szCs w:val="21"/>
                <w:lang w:bidi="en-US"/>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hint="eastAsia" w:ascii="宋体" w:hAnsi="宋体" w:eastAsia="宋体"/>
                <w:kern w:val="0"/>
                <w:szCs w:val="21"/>
                <w:lang w:eastAsia="zh-CN"/>
              </w:rPr>
            </w:pPr>
            <w:r>
              <w:rPr>
                <w:rFonts w:hint="eastAsia" w:ascii="宋体" w:hAnsi="宋体"/>
                <w:kern w:val="0"/>
                <w:szCs w:val="21"/>
                <w:lang w:eastAsia="zh-CN"/>
              </w:rPr>
              <w:t>对出错的已发布的任务执行废除任务的操作，停止执行出错任务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管理员或者房间负责人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pageBreakBefore w:val="0"/>
              <w:widowControl/>
              <w:numPr>
                <w:ilvl w:val="0"/>
                <w:numId w:val="29"/>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只有已发布的任务可以执行废除任务操作；</w:t>
            </w:r>
          </w:p>
          <w:p>
            <w:pPr>
              <w:keepNext/>
              <w:keepLines/>
              <w:pageBreakBefore w:val="0"/>
              <w:widowControl/>
              <w:numPr>
                <w:ilvl w:val="0"/>
                <w:numId w:val="29"/>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bCs/>
                <w:caps/>
                <w:kern w:val="0"/>
                <w:szCs w:val="21"/>
                <w:lang w:bidi="en-US"/>
              </w:rPr>
            </w:pPr>
            <w:r>
              <w:rPr>
                <w:rFonts w:hint="eastAsia" w:ascii="宋体" w:hAnsi="宋体"/>
                <w:bCs/>
                <w:caps/>
                <w:kern w:val="0"/>
                <w:szCs w:val="21"/>
                <w:lang w:eastAsia="zh-CN" w:bidi="en-US"/>
              </w:rPr>
              <w:t>只有任务的创建人可以对任务进行废除；</w:t>
            </w:r>
            <w:r>
              <w:rPr>
                <w:rFonts w:hint="eastAsia" w:ascii="宋体" w:hAnsi="宋体"/>
                <w:bCs/>
                <w:caps/>
                <w:kern w:val="0"/>
                <w:szCs w:val="21"/>
                <w:lang w:bidi="en-US"/>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eastAsia="en-US" w:bidi="en-US"/>
              </w:rPr>
              <w:t>基本事件流程</w:t>
            </w:r>
          </w:p>
        </w:tc>
        <w:tc>
          <w:tcPr>
            <w:tcW w:w="8080" w:type="dxa"/>
            <w:gridSpan w:val="3"/>
            <w:textDirection w:val="lrTb"/>
            <w:vAlign w:val="top"/>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废除任务</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系统响应，弹出对话框询问是否删除，若用户选择了‘是’,则系统执行</w:t>
            </w:r>
            <w:r>
              <w:rPr>
                <w:rFonts w:hint="eastAsia" w:ascii="宋体" w:hAnsi="宋体"/>
                <w:kern w:val="0"/>
                <w:szCs w:val="21"/>
                <w:lang w:eastAsia="zh-CN"/>
              </w:rPr>
              <w:t>废除</w:t>
            </w:r>
            <w:r>
              <w:rPr>
                <w:rFonts w:hint="eastAsia" w:ascii="宋体" w:hAnsi="宋体"/>
                <w:kern w:val="0"/>
                <w:szCs w:val="21"/>
              </w:rPr>
              <w:t>操作；</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3.  系统响应，提示</w:t>
            </w:r>
            <w:r>
              <w:rPr>
                <w:rFonts w:hint="eastAsia" w:ascii="宋体" w:hAnsi="宋体"/>
                <w:kern w:val="0"/>
                <w:szCs w:val="21"/>
                <w:lang w:eastAsia="zh-CN"/>
              </w:rPr>
              <w:t>废除任务</w:t>
            </w:r>
            <w:r>
              <w:rPr>
                <w:rFonts w:hint="eastAsia" w:ascii="宋体" w:hAnsi="宋体"/>
                <w:kern w:val="0"/>
                <w:szCs w:val="21"/>
              </w:rPr>
              <w:t>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extDirection w:val="lrTb"/>
            <w:vAlign w:val="top"/>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eastAsia="zh-CN" w:bidi="en-US"/>
              </w:rPr>
              <w:t>废除</w:t>
            </w:r>
            <w:r>
              <w:rPr>
                <w:rFonts w:hint="eastAsia" w:ascii="宋体" w:hAnsi="宋体"/>
                <w:bCs/>
                <w:caps/>
                <w:kern w:val="0"/>
                <w:szCs w:val="21"/>
                <w:lang w:bidi="en-US"/>
              </w:rPr>
              <w:t>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pageBreakBefore w:val="0"/>
              <w:widowControl/>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1.修改任务适用单位下属的房间的具体任务的状态为废除（3）</w:t>
            </w:r>
          </w:p>
          <w:p>
            <w:pPr>
              <w:keepNext/>
              <w:keepLines/>
              <w:pageBreakBefore w:val="0"/>
              <w:widowControl/>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eastAsia="宋体"/>
                <w:bCs/>
                <w:caps/>
                <w:kern w:val="0"/>
                <w:szCs w:val="21"/>
                <w:lang w:eastAsia="zh-CN" w:bidi="en-US"/>
              </w:rPr>
            </w:pPr>
            <w:r>
              <w:rPr>
                <w:rFonts w:hint="eastAsia" w:ascii="宋体" w:hAnsi="宋体"/>
                <w:bCs/>
                <w:caps/>
                <w:kern w:val="0"/>
                <w:szCs w:val="21"/>
                <w:lang w:val="en-US" w:eastAsia="zh-CN" w:bidi="en-US"/>
              </w:rPr>
              <w:t>2.</w:t>
            </w:r>
            <w:r>
              <w:rPr>
                <w:rFonts w:hint="eastAsia" w:ascii="宋体" w:hAnsi="宋体"/>
                <w:bCs/>
                <w:caps/>
                <w:kern w:val="0"/>
                <w:szCs w:val="21"/>
                <w:lang w:eastAsia="zh-CN" w:bidi="en-US"/>
              </w:rPr>
              <w:t>刷新列表显示废除任务的状态为已废除</w:t>
            </w:r>
          </w:p>
        </w:tc>
      </w:tr>
    </w:tbl>
    <w:p>
      <w:pPr/>
    </w:p>
    <w:p>
      <w:pPr>
        <w:pStyle w:val="7"/>
      </w:pPr>
      <w:r>
        <w:rPr>
          <w:rFonts w:hint="eastAsia" w:ascii="宋体" w:hAnsi="宋体"/>
          <w:bCs/>
          <w:caps/>
          <w:kern w:val="0"/>
          <w:szCs w:val="21"/>
          <w:lang w:eastAsia="zh-CN" w:bidi="en-US"/>
        </w:rPr>
        <w:t>进行中任务查询</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6</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ascii="宋体" w:hAnsi="宋体"/>
                <w:bCs/>
                <w:caps/>
                <w:kern w:val="0"/>
                <w:szCs w:val="21"/>
                <w:lang w:eastAsia="zh-CN" w:bidi="en-US"/>
              </w:rPr>
              <w:t>进行中任务查询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hint="eastAsia" w:ascii="宋体" w:hAnsi="宋体" w:eastAsia="宋体"/>
                <w:kern w:val="0"/>
                <w:szCs w:val="21"/>
                <w:lang w:eastAsia="zh-CN"/>
              </w:rPr>
            </w:pPr>
            <w:r>
              <w:rPr>
                <w:rFonts w:hint="eastAsia" w:ascii="宋体" w:hAnsi="宋体"/>
                <w:kern w:val="0"/>
                <w:szCs w:val="21"/>
                <w:lang w:eastAsia="zh-CN"/>
              </w:rPr>
              <w:t>房间负责人对自己可执行的任务进行查询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pageBreakBefore w:val="0"/>
              <w:widowControl/>
              <w:numPr>
                <w:ilvl w:val="0"/>
                <w:numId w:val="0"/>
              </w:numPr>
              <w:tabs>
                <w:tab w:val="clear" w:pos="-340"/>
                <w:tab w:val="clear" w:pos="0"/>
                <w:tab w:val="clear" w:pos="360"/>
                <w:tab w:val="clear" w:pos="420"/>
                <w:tab w:val="clear" w:pos="720"/>
                <w:tab w:val="clear" w:pos="907"/>
                <w:tab w:val="clear" w:pos="960"/>
                <w:tab w:val="clear" w:pos="1145"/>
                <w:tab w:val="clear" w:pos="4543"/>
              </w:tabs>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1.房间负责人只能查询适用单位中包含该房间的任务；</w:t>
            </w:r>
          </w:p>
          <w:p>
            <w:pPr>
              <w:keepNext/>
              <w:keepLines/>
              <w:pageBreakBefore w:val="0"/>
              <w:widowControl/>
              <w:numPr>
                <w:ilvl w:val="0"/>
                <w:numId w:val="0"/>
              </w:numPr>
              <w:tabs>
                <w:tab w:val="clear" w:pos="-340"/>
                <w:tab w:val="clear" w:pos="0"/>
                <w:tab w:val="clear" w:pos="360"/>
                <w:tab w:val="clear" w:pos="420"/>
                <w:tab w:val="clear" w:pos="720"/>
                <w:tab w:val="clear" w:pos="907"/>
                <w:tab w:val="clear" w:pos="960"/>
                <w:tab w:val="clear" w:pos="1145"/>
                <w:tab w:val="clear" w:pos="4543"/>
              </w:tabs>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2.房间负责人可以查询自己管理的所有房间的任务；</w:t>
            </w:r>
          </w:p>
          <w:p>
            <w:pPr>
              <w:keepNext/>
              <w:keepLines/>
              <w:pageBreakBefore w:val="0"/>
              <w:widowControl/>
              <w:numPr>
                <w:ilvl w:val="0"/>
                <w:numId w:val="0"/>
              </w:numPr>
              <w:tabs>
                <w:tab w:val="clear" w:pos="-340"/>
                <w:tab w:val="clear" w:pos="0"/>
                <w:tab w:val="clear" w:pos="360"/>
                <w:tab w:val="clear" w:pos="420"/>
                <w:tab w:val="clear" w:pos="720"/>
                <w:tab w:val="clear" w:pos="907"/>
                <w:tab w:val="clear" w:pos="960"/>
                <w:tab w:val="clear" w:pos="1145"/>
                <w:tab w:val="clear" w:pos="4543"/>
              </w:tabs>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3.已废除的任务不显示；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参考界面</w:t>
            </w:r>
          </w:p>
        </w:tc>
        <w:tc>
          <w:tcPr>
            <w:tcW w:w="8080" w:type="dxa"/>
            <w:gridSpan w:val="3"/>
          </w:tcPr>
          <w:p>
            <w:pPr>
              <w:keepNext/>
              <w:keepLines/>
              <w:pageBreakBefore w:val="0"/>
              <w:widowControl/>
              <w:numPr>
                <w:ilvl w:val="0"/>
                <w:numId w:val="0"/>
              </w:numPr>
              <w:tabs>
                <w:tab w:val="clear" w:pos="-340"/>
                <w:tab w:val="clear" w:pos="0"/>
                <w:tab w:val="clear" w:pos="360"/>
                <w:tab w:val="clear" w:pos="420"/>
                <w:tab w:val="clear" w:pos="720"/>
                <w:tab w:val="clear" w:pos="907"/>
                <w:tab w:val="clear" w:pos="960"/>
                <w:tab w:val="clear" w:pos="1145"/>
                <w:tab w:val="clear" w:pos="4543"/>
              </w:tabs>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drawing>
                <wp:inline distT="0" distB="0" distL="114300" distR="114300">
                  <wp:extent cx="4993640" cy="2141855"/>
                  <wp:effectExtent l="0" t="0" r="1651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4993640" cy="2141855"/>
                          </a:xfrm>
                          <a:prstGeom prst="rect">
                            <a:avLst/>
                          </a:prstGeom>
                          <a:noFill/>
                          <a:ln w="9525">
                            <a:noFill/>
                            <a:miter/>
                          </a:ln>
                        </pic:spPr>
                      </pic:pic>
                    </a:graphicData>
                  </a:graphic>
                </wp:inline>
              </w:drawing>
            </w:r>
          </w:p>
        </w:tc>
      </w:tr>
    </w:tbl>
    <w:p>
      <w:pPr>
        <w:pStyle w:val="7"/>
      </w:pPr>
      <w:r>
        <w:rPr>
          <w:rFonts w:hint="eastAsia" w:ascii="宋体" w:hAnsi="宋体"/>
          <w:bCs/>
          <w:caps/>
          <w:kern w:val="0"/>
          <w:szCs w:val="21"/>
          <w:lang w:eastAsia="zh-CN" w:bidi="en-US"/>
        </w:rPr>
        <w:t>打印检查表</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7</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打印检查表</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baseline"/>
              <w:outlineLvl w:val="9"/>
              <w:rPr>
                <w:rFonts w:hint="eastAsia" w:ascii="宋体" w:hAnsi="宋体" w:eastAsia="宋体"/>
                <w:kern w:val="0"/>
                <w:szCs w:val="21"/>
                <w:lang w:eastAsia="zh-CN"/>
              </w:rPr>
            </w:pPr>
            <w:r>
              <w:rPr>
                <w:rFonts w:hint="eastAsia" w:ascii="宋体" w:hAnsi="宋体"/>
                <w:kern w:val="0"/>
                <w:szCs w:val="21"/>
                <w:lang w:eastAsia="zh-CN"/>
              </w:rPr>
              <w:t>当实验室无法联网时可以打印标准表，用来线下记录实验室的情况，然后录入到系统里</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系统</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numPr>
                <w:ilvl w:val="0"/>
                <w:numId w:val="0"/>
              </w:numPr>
              <w:tabs>
                <w:tab w:val="clear" w:pos="-340"/>
                <w:tab w:val="clear" w:pos="0"/>
                <w:tab w:val="clear" w:pos="360"/>
                <w:tab w:val="clear" w:pos="420"/>
                <w:tab w:val="clear" w:pos="720"/>
                <w:tab w:val="clear" w:pos="907"/>
                <w:tab w:val="clear" w:pos="960"/>
                <w:tab w:val="clear" w:pos="1145"/>
                <w:tab w:val="clear" w:pos="4543"/>
              </w:tabs>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1.打印时按照一定的</w:t>
            </w:r>
            <w:r>
              <w:rPr>
                <w:rFonts w:hint="eastAsia"/>
                <w:lang w:val="en-US" w:eastAsia="zh-CN"/>
              </w:rPr>
              <w:t>word格式将对应的标准信息导出</w:t>
            </w:r>
            <w:r>
              <w:rPr>
                <w:rFonts w:hint="eastAsia" w:ascii="宋体" w:hAnsi="宋体"/>
                <w:bCs/>
                <w:caps/>
                <w:kern w:val="0"/>
                <w:szCs w:val="21"/>
                <w:lang w:val="en-US" w:eastAsia="zh-CN" w:bidi="en-US"/>
              </w:rPr>
              <w:t>；</w:t>
            </w:r>
          </w:p>
        </w:tc>
      </w:tr>
    </w:tbl>
    <w:p>
      <w:pPr>
        <w:pStyle w:val="7"/>
      </w:pPr>
      <w:r>
        <w:rPr>
          <w:rFonts w:hint="eastAsia"/>
          <w:lang w:eastAsia="zh-CN"/>
        </w:rPr>
        <w:t>开始任务</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8</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开始任务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baseline"/>
              <w:outlineLvl w:val="9"/>
              <w:rPr>
                <w:rFonts w:hint="eastAsia" w:ascii="宋体" w:hAnsi="宋体" w:eastAsia="宋体"/>
                <w:kern w:val="0"/>
                <w:szCs w:val="21"/>
                <w:lang w:eastAsia="zh-CN"/>
              </w:rPr>
            </w:pPr>
            <w:r>
              <w:rPr>
                <w:rFonts w:hint="eastAsia" w:ascii="宋体" w:hAnsi="宋体"/>
                <w:kern w:val="0"/>
                <w:szCs w:val="21"/>
                <w:lang w:eastAsia="zh-CN"/>
              </w:rPr>
              <w:t>对已分配的任务进行线上操作，详细的记录实验室的情况。</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系统</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numPr>
                <w:ilvl w:val="0"/>
                <w:numId w:val="30"/>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开始任务后，对于某个标准，实验室负责人必须选一个符合实验室的选项；</w:t>
            </w:r>
          </w:p>
          <w:p>
            <w:pPr>
              <w:keepNext/>
              <w:keepLines/>
              <w:pageBreakBefore w:val="0"/>
              <w:widowControl/>
              <w:numPr>
                <w:ilvl w:val="0"/>
                <w:numId w:val="30"/>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不涉及选项只有核查人可以操作，房间负责人不显示此功能；</w:t>
            </w:r>
          </w:p>
          <w:p>
            <w:pPr>
              <w:keepNext/>
              <w:keepLines/>
              <w:pageBreakBefore w:val="0"/>
              <w:widowControl/>
              <w:numPr>
                <w:ilvl w:val="0"/>
                <w:numId w:val="30"/>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当选择完全符合时，不用填写隐患信息，隐患内容不需显示；</w:t>
            </w:r>
          </w:p>
          <w:p>
            <w:pPr>
              <w:keepNext/>
              <w:keepLines/>
              <w:pageBreakBefore w:val="0"/>
              <w:widowControl/>
              <w:numPr>
                <w:ilvl w:val="0"/>
                <w:numId w:val="30"/>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当需要填写隐患时，隐患类型为自改隐患时，责任人与日期可手填且必填；</w:t>
            </w:r>
          </w:p>
          <w:p>
            <w:pPr>
              <w:keepNext/>
              <w:keepLines/>
              <w:pageBreakBefore w:val="0"/>
              <w:widowControl/>
              <w:numPr>
                <w:ilvl w:val="0"/>
                <w:numId w:val="30"/>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任务核查模块只有核查员做修改了才有数据；</w:t>
            </w:r>
          </w:p>
          <w:p>
            <w:pPr>
              <w:keepNext/>
              <w:keepLines/>
              <w:pageBreakBefore w:val="0"/>
              <w:widowControl/>
              <w:numPr>
                <w:ilvl w:val="0"/>
                <w:numId w:val="30"/>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对于某个具体的任务，如果有以前任务的记录需要自动将结果关联过来（包括危险状态级别和隐患信息）；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eastAsia="en-US" w:bidi="en-US"/>
              </w:rPr>
              <w:t>基本事件流程</w:t>
            </w:r>
          </w:p>
        </w:tc>
        <w:tc>
          <w:tcPr>
            <w:tcW w:w="8080" w:type="dxa"/>
            <w:gridSpan w:val="3"/>
            <w:textDirection w:val="lrTb"/>
            <w:vAlign w:val="top"/>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开始任务</w:t>
            </w:r>
            <w:r>
              <w:rPr>
                <w:rFonts w:hint="eastAsia" w:ascii="宋体" w:hAnsi="宋体"/>
                <w:bCs/>
                <w:caps/>
                <w:kern w:val="0"/>
                <w:szCs w:val="21"/>
                <w:lang w:bidi="en-US"/>
              </w:rPr>
              <w:t>】功能按钮，</w:t>
            </w:r>
            <w:r>
              <w:rPr>
                <w:rFonts w:hint="eastAsia" w:ascii="宋体" w:hAnsi="宋体"/>
                <w:bCs/>
                <w:caps/>
                <w:kern w:val="0"/>
                <w:szCs w:val="21"/>
                <w:lang w:eastAsia="zh-CN" w:bidi="en-US"/>
              </w:rPr>
              <w:t>开始操作，如果已开始任务但未完成则变为【继续任务】</w:t>
            </w:r>
            <w:r>
              <w:rPr>
                <w:rFonts w:hint="eastAsia" w:ascii="宋体" w:hAnsi="宋体"/>
                <w:bCs/>
                <w:caps/>
                <w:kern w:val="0"/>
                <w:szCs w:val="21"/>
                <w:lang w:bidi="en-US"/>
              </w:rPr>
              <w:t>；</w:t>
            </w:r>
          </w:p>
          <w:p>
            <w:pPr>
              <w:pStyle w:val="150"/>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ind w:leftChars="0"/>
              <w:jc w:val="left"/>
              <w:textAlignment w:val="baseline"/>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系统响应请求，</w:t>
            </w:r>
            <w:r>
              <w:rPr>
                <w:rFonts w:hint="eastAsia" w:ascii="宋体" w:hAnsi="宋体"/>
                <w:bCs/>
                <w:caps/>
                <w:kern w:val="0"/>
                <w:szCs w:val="21"/>
                <w:lang w:eastAsia="zh-CN" w:bidi="en-US"/>
              </w:rPr>
              <w:t>进入当前任务页。如果按钮为【开始任务】，则需要更新本次任务的状态，并且根据实验室的初始化标准状况将实验室本次任务对应的标准信息保存</w:t>
            </w:r>
            <w:r>
              <w:rPr>
                <w:rFonts w:hint="eastAsia" w:ascii="宋体" w:hAnsi="宋体"/>
                <w:bCs/>
                <w:caps/>
                <w:kern w:val="0"/>
                <w:szCs w:val="21"/>
                <w:lang w:bidi="en-US"/>
              </w:rPr>
              <w:t>；</w:t>
            </w:r>
          </w:p>
          <w:p>
            <w:pPr>
              <w:pStyle w:val="150"/>
              <w:keepNext/>
              <w:keepLines/>
              <w:widowControl/>
              <w:numPr>
                <w:ilvl w:val="0"/>
                <w:numId w:val="14"/>
              </w:numPr>
              <w:spacing w:line="360" w:lineRule="auto"/>
              <w:ind w:left="420" w:leftChars="0" w:hanging="420" w:firstLineChars="0"/>
              <w:jc w:val="left"/>
              <w:textAlignment w:val="baseline"/>
              <w:rPr>
                <w:rFonts w:hint="eastAsia" w:ascii="宋体" w:hAnsi="宋体"/>
                <w:bCs/>
                <w:caps/>
                <w:kern w:val="0"/>
                <w:szCs w:val="21"/>
                <w:lang w:val="en-US" w:eastAsia="zh-CN" w:bidi="en-US"/>
              </w:rPr>
            </w:pPr>
            <w:r>
              <w:rPr>
                <w:rFonts w:hint="eastAsia" w:ascii="宋体" w:hAnsi="宋体"/>
                <w:bCs/>
                <w:caps/>
                <w:kern w:val="0"/>
                <w:szCs w:val="21"/>
                <w:lang w:val="en-US" w:eastAsia="zh-CN" w:bidi="en-US"/>
              </w:rPr>
              <w:t>填写当前任务的信息点击【保存】进行保存；</w:t>
            </w:r>
          </w:p>
          <w:p>
            <w:pPr>
              <w:pStyle w:val="150"/>
              <w:keepNext/>
              <w:keepLines/>
              <w:widowControl/>
              <w:numPr>
                <w:ilvl w:val="0"/>
                <w:numId w:val="14"/>
              </w:numPr>
              <w:spacing w:line="360" w:lineRule="auto"/>
              <w:ind w:left="420" w:leftChars="0" w:hanging="420" w:firstLineChars="0"/>
              <w:jc w:val="left"/>
              <w:textAlignment w:val="baseline"/>
              <w:rPr>
                <w:rFonts w:hint="eastAsia" w:ascii="宋体" w:hAnsi="宋体"/>
                <w:bCs/>
                <w:caps/>
                <w:kern w:val="0"/>
                <w:szCs w:val="21"/>
                <w:lang w:val="en-US" w:eastAsia="zh-CN" w:bidi="en-US"/>
              </w:rPr>
            </w:pPr>
            <w:r>
              <w:rPr>
                <w:rFonts w:hint="eastAsia" w:ascii="宋体" w:hAnsi="宋体"/>
                <w:bCs/>
                <w:caps/>
                <w:kern w:val="0"/>
                <w:szCs w:val="21"/>
                <w:lang w:bidi="en-US"/>
              </w:rPr>
              <w:t>系统响应请求，检验相应的规则约束合格后，保存数据</w:t>
            </w:r>
            <w:r>
              <w:rPr>
                <w:rFonts w:hint="eastAsia" w:ascii="宋体" w:hAnsi="宋体"/>
                <w:bCs/>
                <w:caps/>
                <w:kern w:val="0"/>
                <w:szCs w:val="21"/>
                <w:lang w:eastAsia="zh-CN" w:bidi="en-US"/>
              </w:rPr>
              <w:t>；</w:t>
            </w:r>
          </w:p>
          <w:p>
            <w:pPr>
              <w:pStyle w:val="150"/>
              <w:keepNext/>
              <w:keepLines/>
              <w:widowControl/>
              <w:numPr>
                <w:ilvl w:val="0"/>
                <w:numId w:val="14"/>
              </w:numPr>
              <w:spacing w:line="360" w:lineRule="auto"/>
              <w:ind w:left="420" w:leftChars="0" w:hanging="420" w:firstLineChars="0"/>
              <w:jc w:val="left"/>
              <w:textAlignment w:val="baseline"/>
              <w:rPr>
                <w:rFonts w:hint="eastAsia" w:ascii="宋体" w:hAnsi="宋体"/>
                <w:bCs/>
                <w:caps/>
                <w:kern w:val="0"/>
                <w:szCs w:val="21"/>
                <w:lang w:val="en-US" w:eastAsia="zh-CN" w:bidi="en-US"/>
              </w:rPr>
            </w:pPr>
            <w:r>
              <w:rPr>
                <w:rFonts w:hint="eastAsia" w:ascii="宋体" w:hAnsi="宋体"/>
                <w:bCs/>
                <w:caps/>
                <w:kern w:val="0"/>
                <w:szCs w:val="21"/>
                <w:lang w:eastAsia="zh-CN" w:bidi="en-US"/>
              </w:rPr>
              <w:t>点击【下一页】进入下一条标准；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eastAsia="en-US" w:bidi="en-US"/>
              </w:rPr>
              <w:t>异常事件流</w:t>
            </w:r>
          </w:p>
        </w:tc>
        <w:tc>
          <w:tcPr>
            <w:tcW w:w="8080" w:type="dxa"/>
            <w:gridSpan w:val="3"/>
            <w:textDirection w:val="lrTb"/>
            <w:vAlign w:val="top"/>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3_1用户填写采购单内容各数据项后，请求</w:t>
            </w:r>
            <w:r>
              <w:rPr>
                <w:rFonts w:hint="eastAsia" w:ascii="宋体" w:hAnsi="宋体"/>
                <w:bCs/>
                <w:caps/>
                <w:kern w:val="0"/>
                <w:szCs w:val="21"/>
                <w:lang w:eastAsia="zh-CN" w:bidi="en-US"/>
              </w:rPr>
              <w:t>【关闭】</w:t>
            </w:r>
            <w:r>
              <w:rPr>
                <w:rFonts w:hint="eastAsia" w:ascii="宋体" w:hAnsi="宋体"/>
                <w:bCs/>
                <w:caps/>
                <w:kern w:val="0"/>
                <w:szCs w:val="21"/>
                <w:lang w:bidi="en-US"/>
              </w:rPr>
              <w:t>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3_1_1点击</w:t>
            </w:r>
            <w:r>
              <w:rPr>
                <w:rFonts w:hint="eastAsia" w:ascii="宋体" w:hAnsi="宋体"/>
                <w:bCs/>
                <w:caps/>
                <w:kern w:val="0"/>
                <w:szCs w:val="21"/>
                <w:lang w:eastAsia="zh-CN" w:bidi="en-US"/>
              </w:rPr>
              <w:t>关闭</w:t>
            </w:r>
            <w:r>
              <w:rPr>
                <w:rFonts w:hint="eastAsia" w:ascii="宋体" w:hAnsi="宋体"/>
                <w:bCs/>
                <w:caps/>
                <w:kern w:val="0"/>
                <w:szCs w:val="21"/>
                <w:lang w:bidi="en-US"/>
              </w:rPr>
              <w:t>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3_1_2 系统响应请求，关闭</w:t>
            </w:r>
            <w:r>
              <w:rPr>
                <w:rFonts w:hint="eastAsia" w:ascii="宋体" w:hAnsi="宋体"/>
                <w:bCs/>
                <w:caps/>
                <w:kern w:val="0"/>
                <w:szCs w:val="21"/>
                <w:lang w:eastAsia="zh-CN" w:bidi="en-US"/>
              </w:rPr>
              <w:t>当前任务</w:t>
            </w:r>
            <w:r>
              <w:rPr>
                <w:rFonts w:hint="eastAsia" w:ascii="宋体" w:hAnsi="宋体"/>
                <w:bCs/>
                <w:caps/>
                <w:kern w:val="0"/>
                <w:szCs w:val="21"/>
                <w:lang w:bidi="en-US"/>
              </w:rPr>
              <w:t>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4_1 系统检验到有不符合规则数据或有必填项未填，给予提示，并保存填写正确的信</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bidi="en-US"/>
              </w:rPr>
              <w:t>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eastAsia="zh-CN"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pageBreakBefore w:val="0"/>
              <w:widowControl/>
              <w:numPr>
                <w:ilvl w:val="0"/>
                <w:numId w:val="31"/>
              </w:numPr>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第一次的情况需要更新具体任务的信息；</w:t>
            </w:r>
          </w:p>
          <w:p>
            <w:pPr>
              <w:keepNext/>
              <w:keepLines/>
              <w:pageBreakBefore w:val="0"/>
              <w:widowControl/>
              <w:numPr>
                <w:ilvl w:val="0"/>
                <w:numId w:val="31"/>
              </w:numPr>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第一次的情况需要生成当前任务对应的标准的信息；</w:t>
            </w:r>
          </w:p>
          <w:p>
            <w:pPr>
              <w:keepNext/>
              <w:keepLines/>
              <w:pageBreakBefore w:val="0"/>
              <w:widowControl/>
              <w:numPr>
                <w:ilvl w:val="0"/>
                <w:numId w:val="31"/>
              </w:numPr>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保存当前标准对应的危险状态以及存在的隐患；</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eastAsia="zh-CN" w:bidi="en-US"/>
              </w:rPr>
            </w:pPr>
            <w:r>
              <w:rPr>
                <w:rFonts w:hint="eastAsia" w:ascii="宋体" w:hAnsi="宋体"/>
                <w:b/>
                <w:bCs/>
                <w:caps/>
                <w:kern w:val="0"/>
                <w:szCs w:val="21"/>
                <w:lang w:bidi="en-US"/>
              </w:rPr>
              <w:t>数据规格</w:t>
            </w:r>
          </w:p>
        </w:tc>
        <w:tc>
          <w:tcPr>
            <w:tcW w:w="8080" w:type="dxa"/>
            <w:gridSpan w:val="3"/>
            <w:textDirection w:val="lrTb"/>
            <w:vAlign w:val="top"/>
          </w:tcPr>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危险状态级别</w:t>
            </w:r>
          </w:p>
          <w:p>
            <w:pPr>
              <w:widowControl/>
              <w:spacing w:line="360" w:lineRule="auto"/>
              <w:ind w:left="691"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 xml:space="preserve">       </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整改措施</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上传图片</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联系方式</w:t>
            </w:r>
          </w:p>
          <w:p>
            <w:pPr>
              <w:widowControl/>
              <w:spacing w:line="360" w:lineRule="auto"/>
              <w:ind w:left="691" w:hanging="691" w:hangingChars="329"/>
              <w:jc w:val="left"/>
              <w:rPr>
                <w:rFonts w:hint="eastAsia" w:ascii="宋体" w:hAnsi="宋体"/>
                <w:bCs/>
                <w:caps/>
                <w:kern w:val="0"/>
                <w:szCs w:val="21"/>
                <w:lang w:bidi="en-US"/>
              </w:rPr>
            </w:pPr>
            <w:r>
              <w:rPr>
                <w:rFonts w:hint="eastAsia" w:ascii="宋体" w:hAnsi="宋体"/>
                <w:bCs/>
                <w:caps/>
                <w:kern w:val="0"/>
                <w:szCs w:val="21"/>
                <w:lang w:bidi="en-US"/>
              </w:rPr>
              <w:t>输出：</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开始时间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p>
          <w:p>
            <w:pPr>
              <w:widowControl/>
              <w:spacing w:line="360" w:lineRule="auto"/>
              <w:ind w:left="691" w:leftChars="0" w:hanging="691" w:hangingChars="329"/>
              <w:jc w:val="left"/>
              <w:rPr>
                <w:rFonts w:hint="eastAsia" w:ascii="宋体" w:hAnsi="宋体"/>
                <w:bCs/>
                <w:caps/>
                <w:kern w:val="0"/>
                <w:szCs w:val="21"/>
                <w:lang w:eastAsia="zh-CN" w:bidi="en-US"/>
              </w:rPr>
            </w:pPr>
            <w:r>
              <w:rPr>
                <w:rFonts w:hint="eastAsia" w:ascii="宋体" w:hAnsi="宋体"/>
                <w:b/>
                <w:bCs/>
                <w:caps/>
                <w:color w:val="FF0000"/>
                <w:kern w:val="0"/>
                <w:szCs w:val="21"/>
                <w:lang w:val="en-US" w:eastAsia="zh-CN" w:bidi="en-US"/>
              </w:rPr>
              <w:t xml:space="preserve">      </w:t>
            </w:r>
            <w:r>
              <w:rPr>
                <w:rFonts w:hint="eastAsia" w:ascii="宋体" w:hAnsi="宋体"/>
                <w:b/>
                <w:bCs/>
                <w:caps/>
                <w:color w:val="FF0000"/>
                <w:kern w:val="0"/>
                <w:szCs w:val="21"/>
                <w:lang w:bidi="en-US"/>
              </w:rPr>
              <w:t>*</w:t>
            </w:r>
            <w:r>
              <w:rPr>
                <w:rFonts w:hint="eastAsia" w:ascii="宋体" w:hAnsi="宋体"/>
                <w:bCs/>
                <w:caps/>
                <w:kern w:val="0"/>
                <w:szCs w:val="21"/>
                <w:lang w:eastAsia="zh-CN" w:bidi="en-US"/>
              </w:rPr>
              <w:t>当前任务</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具体任务编号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危险状态级别</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核查人编号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核查人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是否核查</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排序</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 xml:space="preserve">       </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当前任务编号、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具体任务编号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整改措施</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上传图片</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联系方式</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是否核查、</w:t>
            </w:r>
            <w:r>
              <w:rPr>
                <w:rFonts w:hint="eastAsia" w:ascii="宋体" w:hAnsi="宋体"/>
                <w:b/>
                <w:bCs/>
                <w:caps/>
                <w:color w:val="FF0000"/>
                <w:kern w:val="0"/>
                <w:szCs w:val="21"/>
                <w:lang w:bidi="en-US"/>
              </w:rPr>
              <w:t>*</w:t>
            </w:r>
            <w:r>
              <w:rPr>
                <w:rFonts w:hint="eastAsia" w:ascii="宋体" w:hAnsi="宋体"/>
                <w:bCs/>
                <w:caps/>
                <w:kern w:val="0"/>
                <w:szCs w:val="21"/>
                <w:lang w:eastAsia="zh-CN" w:bidi="en-US"/>
              </w:rPr>
              <w:t>有效状态、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是否上传、</w:t>
            </w:r>
            <w:r>
              <w:rPr>
                <w:rFonts w:hint="eastAsia" w:ascii="宋体" w:hAnsi="宋体"/>
                <w:b/>
                <w:bCs/>
                <w:caps/>
                <w:color w:val="FF0000"/>
                <w:kern w:val="0"/>
                <w:szCs w:val="21"/>
                <w:lang w:bidi="en-US"/>
              </w:rPr>
              <w:t>*</w:t>
            </w:r>
            <w:r>
              <w:rPr>
                <w:rFonts w:hint="eastAsia" w:ascii="宋体" w:hAnsi="宋体"/>
                <w:bCs/>
                <w:caps/>
                <w:kern w:val="0"/>
                <w:szCs w:val="21"/>
                <w:lang w:eastAsia="zh-CN" w:bidi="en-US"/>
              </w:rPr>
              <w:t>开始时间、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eastAsia="zh-CN" w:bidi="en-US"/>
              </w:rPr>
            </w:pPr>
            <w:r>
              <w:rPr>
                <w:rFonts w:hint="eastAsia" w:ascii="宋体" w:hAnsi="宋体"/>
                <w:b/>
                <w:bCs/>
                <w:caps/>
                <w:kern w:val="0"/>
                <w:szCs w:val="21"/>
                <w:lang w:bidi="en-US"/>
              </w:rPr>
              <w:t>数据规约</w:t>
            </w:r>
          </w:p>
        </w:tc>
        <w:tc>
          <w:tcPr>
            <w:tcW w:w="8080" w:type="dxa"/>
            <w:gridSpan w:val="3"/>
            <w:textDirection w:val="lrTb"/>
            <w:vAlign w:val="top"/>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eastAsia="zh-CN" w:bidi="en-US"/>
              </w:rPr>
              <w:t>检查人</w:t>
            </w:r>
            <w:r>
              <w:rPr>
                <w:rFonts w:hint="eastAsia" w:ascii="宋体" w:hAnsi="宋体"/>
                <w:bCs/>
                <w:caps/>
                <w:kern w:val="0"/>
                <w:szCs w:val="21"/>
                <w:lang w:bidi="en-US"/>
              </w:rPr>
              <w:t>：</w:t>
            </w:r>
            <w:r>
              <w:rPr>
                <w:rFonts w:hint="eastAsia" w:ascii="宋体" w:hAnsi="宋体"/>
                <w:bCs/>
                <w:caps/>
                <w:kern w:val="0"/>
                <w:szCs w:val="21"/>
                <w:lang w:eastAsia="zh-CN" w:bidi="en-US"/>
              </w:rPr>
              <w:t>进行开始任务操作的人员</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开始时间</w:t>
            </w:r>
            <w:r>
              <w:rPr>
                <w:rFonts w:hint="eastAsia" w:ascii="宋体" w:hAnsi="宋体"/>
                <w:bCs/>
                <w:caps/>
                <w:kern w:val="0"/>
                <w:szCs w:val="21"/>
                <w:lang w:bidi="en-US"/>
              </w:rPr>
              <w:t>：</w:t>
            </w:r>
            <w:r>
              <w:rPr>
                <w:rFonts w:hint="eastAsia" w:ascii="宋体" w:hAnsi="宋体"/>
                <w:bCs/>
                <w:caps/>
                <w:kern w:val="0"/>
                <w:szCs w:val="21"/>
                <w:lang w:eastAsia="zh-CN" w:bidi="en-US"/>
              </w:rPr>
              <w:t>点击开始任务的时间</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状态：开始任务状态（</w:t>
            </w:r>
            <w:r>
              <w:rPr>
                <w:rFonts w:hint="eastAsia" w:ascii="宋体" w:hAnsi="宋体"/>
                <w:bCs/>
                <w:caps/>
                <w:kern w:val="0"/>
                <w:szCs w:val="21"/>
                <w:lang w:val="en-US" w:eastAsia="zh-CN" w:bidi="en-US"/>
              </w:rPr>
              <w:t>2</w:t>
            </w:r>
            <w:r>
              <w:rPr>
                <w:rFonts w:hint="eastAsia" w:ascii="宋体" w:hAnsi="宋体"/>
                <w:bCs/>
                <w:caps/>
                <w:kern w:val="0"/>
                <w:szCs w:val="21"/>
                <w:lang w:eastAsia="zh-CN" w:bidi="en-US"/>
              </w:rPr>
              <w:t>）</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当前任务编号：系统自动生成</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具体任务编号：进行开始任务操作的任务编号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状态：生成时为默认状态（</w:t>
            </w:r>
            <w:r>
              <w:rPr>
                <w:rFonts w:hint="eastAsia" w:ascii="宋体" w:hAnsi="宋体"/>
                <w:bCs/>
                <w:caps/>
                <w:kern w:val="0"/>
                <w:szCs w:val="21"/>
                <w:lang w:val="en-US" w:eastAsia="zh-CN" w:bidi="en-US"/>
              </w:rPr>
              <w:t>0</w:t>
            </w:r>
            <w:r>
              <w:rPr>
                <w:rFonts w:hint="eastAsia" w:ascii="宋体" w:hAnsi="宋体"/>
                <w:bCs/>
                <w:caps/>
                <w:kern w:val="0"/>
                <w:szCs w:val="21"/>
                <w:lang w:eastAsia="zh-CN" w:bidi="en-US"/>
              </w:rPr>
              <w:t>），保存完为保存状态（</w:t>
            </w:r>
            <w:r>
              <w:rPr>
                <w:rFonts w:hint="eastAsia" w:ascii="宋体" w:hAnsi="宋体"/>
                <w:bCs/>
                <w:caps/>
                <w:kern w:val="0"/>
                <w:szCs w:val="21"/>
                <w:lang w:val="en-US" w:eastAsia="zh-CN" w:bidi="en-US"/>
              </w:rPr>
              <w:t>1</w:t>
            </w:r>
            <w:r>
              <w:rPr>
                <w:rFonts w:hint="eastAsia" w:ascii="宋体" w:hAnsi="宋体"/>
                <w:bCs/>
                <w:caps/>
                <w:kern w:val="0"/>
                <w:szCs w:val="21"/>
                <w:lang w:eastAsia="zh-CN" w:bidi="en-US"/>
              </w:rPr>
              <w:t>）</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排序：生成时为每个当前任务分配一个排序标识</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隐患编号：系统自动生成</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隐患内容：必填</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上传图片：有且只有一张图片</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责任单位：选择隐患类型自动关联，但是可以手动调整</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责任人：当隐患类型不是“自改隐患”时，由责任单位自动关联，否则为手写切必填</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联系方式：同责任人</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有效状态：默认为有效状态（1）</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完成状态：默认为未完成状态（0）</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是否上传：默认为未上传状态（0）</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开始时间：当前系统时间</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完成时间：默认为空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extDirection w:val="lrTb"/>
            <w:vAlign w:val="top"/>
          </w:tcPr>
          <w:p>
            <w:pPr>
              <w:widowControl/>
              <w:spacing w:line="360" w:lineRule="auto"/>
              <w:ind w:left="691" w:leftChars="0" w:hanging="691" w:hangingChars="329"/>
              <w:jc w:val="center"/>
            </w:pPr>
            <w:r>
              <w:drawing>
                <wp:inline distT="0" distB="0" distL="114300" distR="114300">
                  <wp:extent cx="4983480" cy="2380615"/>
                  <wp:effectExtent l="0" t="0" r="762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4983480" cy="2380615"/>
                          </a:xfrm>
                          <a:prstGeom prst="rect">
                            <a:avLst/>
                          </a:prstGeom>
                          <a:noFill/>
                          <a:ln w="9525">
                            <a:noFill/>
                            <a:miter/>
                          </a:ln>
                        </pic:spPr>
                      </pic:pic>
                    </a:graphicData>
                  </a:graphic>
                </wp:inline>
              </w:drawing>
            </w:r>
          </w:p>
          <w:p>
            <w:pPr>
              <w:widowControl/>
              <w:tabs>
                <w:tab w:val="left" w:pos="280"/>
              </w:tabs>
              <w:spacing w:line="360" w:lineRule="auto"/>
              <w:ind w:left="691" w:leftChars="0" w:hanging="691" w:hangingChars="329"/>
              <w:jc w:val="center"/>
              <w:rPr>
                <w:rFonts w:hint="eastAsia" w:eastAsia="宋体"/>
                <w:lang w:eastAsia="zh-CN"/>
              </w:rPr>
            </w:pPr>
            <w:r>
              <w:drawing>
                <wp:inline distT="0" distB="0" distL="114300" distR="114300">
                  <wp:extent cx="4816475" cy="2109470"/>
                  <wp:effectExtent l="0" t="0" r="317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a:stretch>
                            <a:fillRect/>
                          </a:stretch>
                        </pic:blipFill>
                        <pic:spPr>
                          <a:xfrm>
                            <a:off x="0" y="0"/>
                            <a:ext cx="4816475" cy="2109470"/>
                          </a:xfrm>
                          <a:prstGeom prst="rect">
                            <a:avLst/>
                          </a:prstGeom>
                          <a:noFill/>
                          <a:ln w="9525">
                            <a:noFill/>
                            <a:miter/>
                          </a:ln>
                        </pic:spPr>
                      </pic:pic>
                    </a:graphicData>
                  </a:graphic>
                </wp:inline>
              </w:drawing>
            </w:r>
          </w:p>
        </w:tc>
      </w:tr>
    </w:tbl>
    <w:p>
      <w:pPr>
        <w:pStyle w:val="7"/>
      </w:pPr>
      <w:r>
        <w:rPr>
          <w:rFonts w:hint="eastAsia"/>
          <w:lang w:eastAsia="zh-CN"/>
        </w:rPr>
        <w:t>提交任务</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SYS04_UC02</w:t>
            </w:r>
            <w:r>
              <w:rPr>
                <w:rFonts w:hint="eastAsia" w:ascii="宋体" w:hAnsi="宋体" w:cs="宋体"/>
                <w:i w:val="0"/>
                <w:color w:val="000000"/>
                <w:kern w:val="0"/>
                <w:sz w:val="21"/>
                <w:szCs w:val="21"/>
                <w:u w:val="none"/>
                <w:lang w:val="en-US" w:eastAsia="zh-CN" w:bidi="ar"/>
              </w:rPr>
              <w:t>9</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提交任务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baseline"/>
              <w:outlineLvl w:val="9"/>
              <w:rPr>
                <w:rFonts w:hint="eastAsia" w:ascii="宋体" w:hAnsi="宋体" w:eastAsia="宋体"/>
                <w:kern w:val="0"/>
                <w:szCs w:val="21"/>
                <w:lang w:eastAsia="zh-CN"/>
              </w:rPr>
            </w:pPr>
            <w:r>
              <w:rPr>
                <w:rFonts w:hint="eastAsia" w:ascii="宋体" w:hAnsi="宋体"/>
                <w:kern w:val="0"/>
                <w:szCs w:val="21"/>
                <w:lang w:eastAsia="zh-CN"/>
              </w:rPr>
              <w:t>当任务提交以后整个具体任务才算完成</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系统</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numPr>
                <w:ilvl w:val="0"/>
                <w:numId w:val="0"/>
              </w:numPr>
              <w:tabs>
                <w:tab w:val="clear" w:pos="-340"/>
                <w:tab w:val="clear" w:pos="0"/>
                <w:tab w:val="clear" w:pos="360"/>
                <w:tab w:val="clear" w:pos="420"/>
                <w:tab w:val="clear" w:pos="720"/>
                <w:tab w:val="clear" w:pos="907"/>
                <w:tab w:val="clear" w:pos="960"/>
                <w:tab w:val="clear" w:pos="1145"/>
                <w:tab w:val="clear" w:pos="4543"/>
              </w:tabs>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eastAsia="宋体"/>
                <w:bCs/>
                <w:caps/>
                <w:kern w:val="0"/>
                <w:szCs w:val="21"/>
                <w:lang w:val="en-US" w:eastAsia="zh-CN" w:bidi="en-US"/>
              </w:rPr>
            </w:pPr>
            <w:r>
              <w:rPr>
                <w:rFonts w:hint="eastAsia" w:ascii="宋体" w:hAnsi="宋体"/>
                <w:bCs/>
                <w:caps/>
                <w:kern w:val="0"/>
                <w:szCs w:val="21"/>
                <w:lang w:val="en-US" w:eastAsia="zh-CN" w:bidi="en-US"/>
              </w:rPr>
              <w:t>1.该房间具体任务中包含的标准都检查完并保存才能进行提交；</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eastAsia="en-US" w:bidi="en-US"/>
              </w:rPr>
              <w:t>基本事件流程</w:t>
            </w:r>
          </w:p>
        </w:tc>
        <w:tc>
          <w:tcPr>
            <w:tcW w:w="8080" w:type="dxa"/>
            <w:gridSpan w:val="3"/>
            <w:textDirection w:val="lrTb"/>
            <w:vAlign w:val="top"/>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提交任务</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系统响应，弹出对话框询问是否</w:t>
            </w:r>
            <w:r>
              <w:rPr>
                <w:rFonts w:hint="eastAsia" w:ascii="宋体" w:hAnsi="宋体"/>
                <w:kern w:val="0"/>
                <w:szCs w:val="21"/>
                <w:lang w:eastAsia="zh-CN"/>
              </w:rPr>
              <w:t>提交</w:t>
            </w:r>
            <w:r>
              <w:rPr>
                <w:rFonts w:hint="eastAsia" w:ascii="宋体" w:hAnsi="宋体"/>
                <w:kern w:val="0"/>
                <w:szCs w:val="21"/>
              </w:rPr>
              <w:t>，若用户选择了‘是’,则系统执行</w:t>
            </w:r>
            <w:r>
              <w:rPr>
                <w:rFonts w:hint="eastAsia" w:ascii="宋体" w:hAnsi="宋体"/>
                <w:kern w:val="0"/>
                <w:szCs w:val="21"/>
                <w:lang w:eastAsia="zh-CN"/>
              </w:rPr>
              <w:t>提交</w:t>
            </w:r>
            <w:r>
              <w:rPr>
                <w:rFonts w:hint="eastAsia" w:ascii="宋体" w:hAnsi="宋体"/>
                <w:kern w:val="0"/>
                <w:szCs w:val="21"/>
              </w:rPr>
              <w:t>操作；</w:t>
            </w:r>
          </w:p>
          <w:p>
            <w:pPr>
              <w:keepNext/>
              <w:keepLines/>
              <w:widowControl/>
              <w:spacing w:line="360" w:lineRule="auto"/>
              <w:jc w:val="left"/>
              <w:textAlignment w:val="baseline"/>
              <w:rPr>
                <w:rFonts w:hint="eastAsia" w:ascii="宋体" w:hAnsi="宋体"/>
                <w:bCs/>
                <w:caps/>
                <w:kern w:val="0"/>
                <w:szCs w:val="21"/>
                <w:lang w:val="en-US" w:eastAsia="zh-CN" w:bidi="en-US"/>
              </w:rPr>
            </w:pPr>
            <w:r>
              <w:rPr>
                <w:rFonts w:hint="eastAsia" w:ascii="宋体" w:hAnsi="宋体"/>
                <w:kern w:val="0"/>
                <w:szCs w:val="21"/>
              </w:rPr>
              <w:t>3.  系统响应，提示</w:t>
            </w:r>
            <w:r>
              <w:rPr>
                <w:rFonts w:hint="eastAsia" w:ascii="宋体" w:hAnsi="宋体"/>
                <w:kern w:val="0"/>
                <w:szCs w:val="21"/>
                <w:lang w:eastAsia="zh-CN"/>
              </w:rPr>
              <w:t>提交任务</w:t>
            </w:r>
            <w:r>
              <w:rPr>
                <w:rFonts w:hint="eastAsia" w:ascii="宋体" w:hAnsi="宋体"/>
                <w:kern w:val="0"/>
                <w:szCs w:val="21"/>
              </w:rPr>
              <w:t>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bidi="en-US"/>
              </w:rPr>
              <w:t>异常事件流</w:t>
            </w:r>
          </w:p>
        </w:tc>
        <w:tc>
          <w:tcPr>
            <w:tcW w:w="8080" w:type="dxa"/>
            <w:gridSpan w:val="3"/>
            <w:textDirection w:val="lrTb"/>
            <w:vAlign w:val="top"/>
          </w:tcPr>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eastAsia="zh-CN" w:bidi="en-US"/>
              </w:rPr>
              <w:t>废除</w:t>
            </w:r>
            <w:r>
              <w:rPr>
                <w:rFonts w:hint="eastAsia" w:ascii="宋体" w:hAnsi="宋体"/>
                <w:bCs/>
                <w:caps/>
                <w:kern w:val="0"/>
                <w:szCs w:val="21"/>
                <w:lang w:bidi="en-US"/>
              </w:rPr>
              <w:t>失败时，提示失败原因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eastAsia="zh-CN"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pageBreakBefore w:val="0"/>
              <w:widowControl/>
              <w:numPr>
                <w:ilvl w:val="0"/>
                <w:numId w:val="32"/>
              </w:numPr>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修改具体任务的相关信息</w:t>
            </w:r>
          </w:p>
          <w:p>
            <w:pPr>
              <w:keepNext/>
              <w:keepLines/>
              <w:pageBreakBefore w:val="0"/>
              <w:widowControl/>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2.</w:t>
            </w:r>
            <w:r>
              <w:rPr>
                <w:rFonts w:hint="eastAsia" w:ascii="宋体" w:hAnsi="宋体"/>
                <w:bCs/>
                <w:caps/>
                <w:kern w:val="0"/>
                <w:szCs w:val="21"/>
                <w:lang w:eastAsia="zh-CN" w:bidi="en-US"/>
              </w:rPr>
              <w:t>刷新列表已提交任务不在显示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数据规格</w:t>
            </w:r>
          </w:p>
        </w:tc>
        <w:tc>
          <w:tcPr>
            <w:tcW w:w="8080" w:type="dxa"/>
            <w:gridSpan w:val="3"/>
            <w:textDirection w:val="lrTb"/>
            <w:vAlign w:val="top"/>
          </w:tcPr>
          <w:p>
            <w:pPr>
              <w:keepNext/>
              <w:keepLines/>
              <w:pageBreakBefore w:val="0"/>
              <w:widowControl/>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输出：</w:t>
            </w:r>
            <w:r>
              <w:rPr>
                <w:rFonts w:hint="eastAsia" w:ascii="宋体" w:hAnsi="宋体"/>
                <w:b/>
                <w:bCs/>
                <w:caps/>
                <w:color w:val="FF0000"/>
                <w:kern w:val="0"/>
                <w:szCs w:val="21"/>
                <w:lang w:bidi="en-US"/>
              </w:rPr>
              <w:t>*</w:t>
            </w:r>
            <w:r>
              <w:rPr>
                <w:rFonts w:hint="eastAsia" w:ascii="宋体" w:hAnsi="宋体"/>
                <w:bCs/>
                <w:caps/>
                <w:kern w:val="0"/>
                <w:szCs w:val="21"/>
                <w:lang w:val="en-US" w:eastAsia="zh-CN" w:bidi="en-US"/>
              </w:rPr>
              <w:t>状态</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val="en-US" w:eastAsia="zh-CN" w:bidi="en-US"/>
              </w:rPr>
              <w:t>危险指数得分</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val="en-US" w:eastAsia="zh-CN" w:bidi="en-US"/>
              </w:rPr>
              <w:t>安全管理状态得分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eastAsia="zh-CN" w:bidi="en-US"/>
              </w:rPr>
            </w:pPr>
            <w:r>
              <w:rPr>
                <w:rFonts w:hint="eastAsia" w:ascii="宋体" w:hAnsi="宋体"/>
                <w:b/>
                <w:bCs/>
                <w:caps/>
                <w:kern w:val="0"/>
                <w:szCs w:val="21"/>
                <w:lang w:eastAsia="zh-CN" w:bidi="en-US"/>
              </w:rPr>
              <w:t>数据规约</w:t>
            </w:r>
          </w:p>
        </w:tc>
        <w:tc>
          <w:tcPr>
            <w:tcW w:w="8080" w:type="dxa"/>
            <w:gridSpan w:val="3"/>
            <w:textDirection w:val="lrTb"/>
            <w:vAlign w:val="top"/>
          </w:tcPr>
          <w:p>
            <w:pPr>
              <w:keepNext/>
              <w:keepLines/>
              <w:pageBreakBefore w:val="0"/>
              <w:widowControl/>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状态：修改为提交状态（3）</w:t>
            </w:r>
          </w:p>
          <w:p>
            <w:pPr>
              <w:pStyle w:val="13"/>
            </w:pPr>
            <w:r>
              <w:rPr>
                <w:rFonts w:hint="eastAsia" w:ascii="宋体" w:hAnsi="宋体"/>
                <w:bCs/>
                <w:caps/>
                <w:kern w:val="0"/>
                <w:szCs w:val="21"/>
                <w:lang w:val="en-US" w:eastAsia="zh-CN" w:bidi="en-US"/>
              </w:rPr>
              <w:t>危险指数：</w:t>
            </w:r>
            <w:r>
              <w:t xml:space="preserve">A </w:t>
            </w:r>
            <w:r>
              <w:rPr>
                <w:rFonts w:hint="eastAsia"/>
              </w:rPr>
              <w:t>各条目的权重与危险状态分级评分的乘积为该条目的“危险指数”。</w:t>
            </w:r>
          </w:p>
          <w:p>
            <w:pPr>
              <w:pStyle w:val="13"/>
              <w:ind w:left="840" w:leftChars="0" w:firstLine="420" w:firstLineChars="0"/>
              <w:rPr>
                <w:b w:val="0"/>
                <w:bCs w:val="0"/>
              </w:rPr>
            </w:pPr>
            <w:r>
              <w:rPr>
                <w:rFonts w:hint="eastAsia"/>
                <w:b w:val="0"/>
                <w:bCs w:val="0"/>
              </w:rPr>
              <w:t xml:space="preserve">权重 × 危险状态分级评分 </w:t>
            </w:r>
            <w:r>
              <w:rPr>
                <w:b w:val="0"/>
                <w:bCs w:val="0"/>
              </w:rPr>
              <w:t xml:space="preserve">= </w:t>
            </w:r>
            <w:r>
              <w:rPr>
                <w:rFonts w:hint="eastAsia"/>
                <w:b w:val="0"/>
                <w:bCs w:val="0"/>
              </w:rPr>
              <w:t>危险指数</w:t>
            </w:r>
          </w:p>
          <w:p>
            <w:pPr>
              <w:pStyle w:val="13"/>
              <w:ind w:left="840" w:leftChars="0" w:firstLine="420" w:firstLineChars="0"/>
              <w:rPr>
                <w:b w:val="0"/>
                <w:bCs w:val="0"/>
              </w:rPr>
            </w:pPr>
            <w:r>
              <w:rPr>
                <w:b w:val="0"/>
                <w:bCs w:val="0"/>
              </w:rPr>
              <w:t xml:space="preserve">B </w:t>
            </w:r>
            <w:r>
              <w:rPr>
                <w:rFonts w:hint="eastAsia"/>
                <w:b w:val="0"/>
                <w:bCs w:val="0"/>
              </w:rPr>
              <w:t>被检查对象所有受查条目的“危险指数”之和为其总“危险指数”，总“危险指数”越大，危险性越高。</w:t>
            </w:r>
          </w:p>
          <w:p>
            <w:pPr>
              <w:pStyle w:val="13"/>
              <w:ind w:left="840" w:leftChars="0" w:firstLine="420" w:firstLineChars="0"/>
              <w:rPr>
                <w:b w:val="0"/>
                <w:bCs w:val="0"/>
              </w:rPr>
            </w:pPr>
            <w:r>
              <w:rPr>
                <w:b w:val="0"/>
                <w:bCs w:val="0"/>
              </w:rPr>
              <w:t>∑ (</w:t>
            </w:r>
            <w:r>
              <w:rPr>
                <w:rFonts w:hint="eastAsia"/>
                <w:b w:val="0"/>
                <w:bCs w:val="0"/>
              </w:rPr>
              <w:t xml:space="preserve">权重 × 危险状态分级评分 </w:t>
            </w:r>
            <w:r>
              <w:rPr>
                <w:b w:val="0"/>
                <w:bCs w:val="0"/>
              </w:rPr>
              <w:t xml:space="preserve">) = </w:t>
            </w:r>
            <w:r>
              <w:rPr>
                <w:rFonts w:hint="eastAsia"/>
                <w:b w:val="0"/>
                <w:bCs w:val="0"/>
              </w:rPr>
              <w:t>总危险指数</w:t>
            </w:r>
          </w:p>
          <w:p>
            <w:pPr>
              <w:pStyle w:val="13"/>
              <w:rPr>
                <w:rFonts w:hint="eastAsia"/>
                <w:lang w:val="en-US" w:eastAsia="zh-CN"/>
              </w:rPr>
            </w:pPr>
            <w:r>
              <w:rPr>
                <w:rFonts w:hint="eastAsia" w:ascii="宋体" w:hAnsi="宋体"/>
                <w:bCs/>
                <w:caps/>
                <w:kern w:val="0"/>
                <w:szCs w:val="21"/>
                <w:lang w:val="en-US" w:eastAsia="zh-CN" w:bidi="en-US"/>
              </w:rPr>
              <w:t>安全管理状态得分：</w:t>
            </w:r>
            <w:r>
              <w:t xml:space="preserve">C </w:t>
            </w:r>
            <w:r>
              <w:rPr>
                <w:rFonts w:hint="eastAsia"/>
              </w:rPr>
              <w:t>被检查对象的总“危险指数”与所有受查条目的权重和之商为</w:t>
            </w:r>
            <w:r>
              <w:rPr>
                <w:rFonts w:hint="eastAsia"/>
                <w:lang w:val="en-US" w:eastAsia="zh-CN"/>
              </w:rPr>
              <w:t xml:space="preserve">                </w:t>
            </w:r>
          </w:p>
          <w:p>
            <w:pPr>
              <w:pStyle w:val="13"/>
              <w:rPr>
                <w:rFonts w:hint="eastAsia"/>
                <w:lang w:val="en-US" w:eastAsia="zh-CN"/>
              </w:rPr>
            </w:pPr>
            <w:r>
              <w:rPr>
                <w:rFonts w:hint="eastAsia"/>
                <w:lang w:val="en-US" w:eastAsia="zh-CN"/>
              </w:rPr>
              <w:t xml:space="preserve">                  </w:t>
            </w:r>
            <w:r>
              <w:rPr>
                <w:rFonts w:hint="eastAsia"/>
              </w:rPr>
              <w:t>被检查对象的安全管理状态，安全管理状态的值越大，说明被检</w:t>
            </w:r>
            <w:r>
              <w:rPr>
                <w:rFonts w:hint="eastAsia"/>
                <w:lang w:val="en-US" w:eastAsia="zh-CN"/>
              </w:rPr>
              <w:t xml:space="preserve">    </w:t>
            </w:r>
          </w:p>
          <w:p>
            <w:pPr>
              <w:pStyle w:val="13"/>
            </w:pPr>
            <w:r>
              <w:rPr>
                <w:rFonts w:hint="eastAsia"/>
                <w:lang w:val="en-US" w:eastAsia="zh-CN"/>
              </w:rPr>
              <w:t xml:space="preserve">                  </w:t>
            </w:r>
            <w:r>
              <w:rPr>
                <w:rFonts w:hint="eastAsia"/>
              </w:rPr>
              <w:t>查对象的安全管理越有待改进。</w:t>
            </w:r>
            <w:r>
              <w:t xml:space="preserve"> </w:t>
            </w:r>
          </w:p>
          <w:p>
            <w:pPr>
              <w:pStyle w:val="13"/>
              <w:ind w:left="840" w:leftChars="0" w:firstLine="420" w:firstLineChars="0"/>
              <w:rPr>
                <w:b w:val="0"/>
                <w:bCs w:val="0"/>
              </w:rPr>
            </w:pPr>
            <w:r>
              <w:rPr>
                <w:rFonts w:hint="eastAsia"/>
                <w:b w:val="0"/>
                <w:bCs w:val="0"/>
                <w:lang w:val="en-US" w:eastAsia="zh-CN"/>
              </w:rPr>
              <w:t xml:space="preserve">      </w:t>
            </w:r>
            <w:r>
              <w:rPr>
                <w:rFonts w:hint="eastAsia"/>
                <w:b w:val="0"/>
                <w:bCs w:val="0"/>
              </w:rPr>
              <w:t xml:space="preserve">总危险指数 ÷ ∑权重 </w:t>
            </w:r>
            <w:r>
              <w:rPr>
                <w:b w:val="0"/>
                <w:bCs w:val="0"/>
              </w:rPr>
              <w:t xml:space="preserve">= </w:t>
            </w:r>
            <w:r>
              <w:rPr>
                <w:rFonts w:hint="eastAsia"/>
                <w:b w:val="0"/>
                <w:bCs w:val="0"/>
              </w:rPr>
              <w:t>安全管理状态</w:t>
            </w:r>
            <w:r>
              <w:rPr>
                <w:b w:val="0"/>
                <w:bCs w:val="0"/>
              </w:rPr>
              <w:t xml:space="preserve"> </w:t>
            </w:r>
          </w:p>
          <w:p>
            <w:pPr>
              <w:keepNext/>
              <w:keepLines/>
              <w:pageBreakBefore w:val="0"/>
              <w:widowControl/>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p>
        </w:tc>
      </w:tr>
    </w:tbl>
    <w:p>
      <w:pPr>
        <w:pStyle w:val="7"/>
      </w:pPr>
      <w:r>
        <w:rPr>
          <w:rFonts w:hint="eastAsia"/>
          <w:lang w:eastAsia="zh-CN"/>
        </w:rPr>
        <w:t>任务核查</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SYS04_UC0</w:t>
            </w:r>
            <w:r>
              <w:rPr>
                <w:rFonts w:hint="eastAsia" w:ascii="宋体" w:hAnsi="宋体" w:cs="宋体"/>
                <w:i w:val="0"/>
                <w:color w:val="000000"/>
                <w:kern w:val="0"/>
                <w:sz w:val="21"/>
                <w:szCs w:val="21"/>
                <w:u w:val="none"/>
                <w:lang w:val="en-US" w:eastAsia="zh-CN" w:bidi="ar"/>
              </w:rPr>
              <w:t>30</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任务核查</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baseline"/>
              <w:outlineLvl w:val="9"/>
              <w:rPr>
                <w:rFonts w:hint="eastAsia" w:ascii="宋体" w:hAnsi="宋体" w:eastAsia="宋体"/>
                <w:kern w:val="0"/>
                <w:szCs w:val="21"/>
                <w:lang w:eastAsia="zh-CN"/>
              </w:rPr>
            </w:pPr>
            <w:r>
              <w:rPr>
                <w:rFonts w:hint="eastAsia" w:ascii="宋体" w:hAnsi="宋体"/>
                <w:kern w:val="0"/>
                <w:szCs w:val="21"/>
                <w:lang w:eastAsia="zh-CN"/>
              </w:rPr>
              <w:t>当任务提交后，房间负责人可以在此对提交的任务进行修改，核查员可以在此对提交的任务进行核查</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房间负责人或者核查员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业务</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numPr>
                <w:ilvl w:val="0"/>
                <w:numId w:val="33"/>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房间负责人只能看到自己提交的任务，其他角色可以看到自己下属的房间负责人提交的任务；</w:t>
            </w:r>
          </w:p>
          <w:p>
            <w:pPr>
              <w:keepNext/>
              <w:keepLines/>
              <w:pageBreakBefore w:val="0"/>
              <w:widowControl/>
              <w:numPr>
                <w:ilvl w:val="0"/>
                <w:numId w:val="33"/>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核查员只能查看自己已核查的任务或者没有人核查过的任务；</w:t>
            </w:r>
          </w:p>
          <w:p>
            <w:pPr>
              <w:keepNext/>
              <w:keepLines/>
              <w:pageBreakBefore w:val="0"/>
              <w:widowControl/>
              <w:numPr>
                <w:ilvl w:val="0"/>
                <w:numId w:val="33"/>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对于危险状态等级模块和隐患模块，重新修改完要保留记录；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eastAsia="en-US" w:bidi="en-US"/>
              </w:rPr>
              <w:t>基本事件流程</w:t>
            </w:r>
          </w:p>
        </w:tc>
        <w:tc>
          <w:tcPr>
            <w:tcW w:w="8080" w:type="dxa"/>
            <w:gridSpan w:val="3"/>
            <w:textDirection w:val="lrTb"/>
            <w:vAlign w:val="top"/>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编辑任务</w:t>
            </w:r>
            <w:r>
              <w:rPr>
                <w:rFonts w:hint="eastAsia" w:ascii="宋体" w:hAnsi="宋体"/>
                <w:bCs/>
                <w:caps/>
                <w:kern w:val="0"/>
                <w:szCs w:val="21"/>
                <w:lang w:bidi="en-US"/>
              </w:rPr>
              <w:t>】</w:t>
            </w:r>
            <w:r>
              <w:rPr>
                <w:rFonts w:hint="eastAsia" w:ascii="宋体" w:hAnsi="宋体"/>
                <w:bCs/>
                <w:caps/>
                <w:kern w:val="0"/>
                <w:szCs w:val="21"/>
                <w:lang w:eastAsia="zh-CN" w:bidi="en-US"/>
              </w:rPr>
              <w:t>或【核查】</w:t>
            </w:r>
            <w:r>
              <w:rPr>
                <w:rFonts w:hint="eastAsia" w:ascii="宋体" w:hAnsi="宋体"/>
                <w:bCs/>
                <w:caps/>
                <w:kern w:val="0"/>
                <w:szCs w:val="21"/>
                <w:lang w:bidi="en-US"/>
              </w:rPr>
              <w:t>功能按钮；</w:t>
            </w:r>
          </w:p>
          <w:p>
            <w:pPr>
              <w:keepNext/>
              <w:keepLines/>
              <w:widowControl/>
              <w:spacing w:line="360" w:lineRule="auto"/>
              <w:jc w:val="left"/>
              <w:textAlignment w:val="baseline"/>
              <w:rPr>
                <w:rFonts w:ascii="宋体" w:hAnsi="宋体"/>
                <w:kern w:val="0"/>
                <w:szCs w:val="21"/>
              </w:rPr>
            </w:pPr>
            <w:r>
              <w:rPr>
                <w:rFonts w:hint="eastAsia" w:ascii="宋体" w:hAnsi="宋体"/>
                <w:kern w:val="0"/>
                <w:szCs w:val="21"/>
              </w:rPr>
              <w:t>2.  系统响应，</w:t>
            </w:r>
            <w:r>
              <w:rPr>
                <w:rFonts w:hint="eastAsia" w:ascii="宋体" w:hAnsi="宋体"/>
                <w:kern w:val="0"/>
                <w:szCs w:val="21"/>
                <w:lang w:eastAsia="zh-CN"/>
              </w:rPr>
              <w:t>跳转到本次任务编辑页面（页面参考开始任务页面）</w:t>
            </w:r>
            <w:r>
              <w:rPr>
                <w:rFonts w:hint="eastAsia" w:ascii="宋体" w:hAnsi="宋体"/>
                <w:kern w:val="0"/>
                <w:szCs w:val="21"/>
              </w:rPr>
              <w:t>；</w:t>
            </w:r>
          </w:p>
          <w:p>
            <w:pPr>
              <w:keepNext/>
              <w:keepLines/>
              <w:widowControl/>
              <w:spacing w:line="360" w:lineRule="auto"/>
              <w:jc w:val="left"/>
              <w:textAlignment w:val="baseline"/>
              <w:rPr>
                <w:rFonts w:hint="eastAsia" w:ascii="宋体" w:hAnsi="宋体"/>
                <w:kern w:val="0"/>
                <w:szCs w:val="21"/>
                <w:lang w:val="en-US" w:eastAsia="zh-CN"/>
              </w:rPr>
            </w:pPr>
            <w:r>
              <w:rPr>
                <w:rFonts w:hint="eastAsia" w:ascii="宋体" w:hAnsi="宋体"/>
                <w:kern w:val="0"/>
                <w:szCs w:val="21"/>
              </w:rPr>
              <w:t xml:space="preserve">3.  </w:t>
            </w:r>
            <w:r>
              <w:rPr>
                <w:rFonts w:hint="eastAsia" w:ascii="宋体" w:hAnsi="宋体"/>
                <w:kern w:val="0"/>
                <w:szCs w:val="21"/>
                <w:lang w:eastAsia="zh-CN"/>
              </w:rPr>
              <w:t>操作完成点击【保存】保存信息或者【下一页】继续编辑任务。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bidi="en-US"/>
              </w:rPr>
              <w:t>异常事件流</w:t>
            </w:r>
          </w:p>
        </w:tc>
        <w:tc>
          <w:tcPr>
            <w:tcW w:w="8080" w:type="dxa"/>
            <w:gridSpan w:val="3"/>
            <w:textDirection w:val="lrTb"/>
            <w:vAlign w:val="top"/>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3_1用户填写采购单内容各数据项后，请求</w:t>
            </w:r>
            <w:r>
              <w:rPr>
                <w:rFonts w:hint="eastAsia" w:ascii="宋体" w:hAnsi="宋体"/>
                <w:bCs/>
                <w:caps/>
                <w:kern w:val="0"/>
                <w:szCs w:val="21"/>
                <w:lang w:eastAsia="zh-CN" w:bidi="en-US"/>
              </w:rPr>
              <w:t>【关闭】</w:t>
            </w:r>
            <w:r>
              <w:rPr>
                <w:rFonts w:hint="eastAsia" w:ascii="宋体" w:hAnsi="宋体"/>
                <w:bCs/>
                <w:caps/>
                <w:kern w:val="0"/>
                <w:szCs w:val="21"/>
                <w:lang w:bidi="en-US"/>
              </w:rPr>
              <w:t>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3_1_1点击</w:t>
            </w:r>
            <w:r>
              <w:rPr>
                <w:rFonts w:hint="eastAsia" w:ascii="宋体" w:hAnsi="宋体"/>
                <w:bCs/>
                <w:caps/>
                <w:kern w:val="0"/>
                <w:szCs w:val="21"/>
                <w:lang w:eastAsia="zh-CN" w:bidi="en-US"/>
              </w:rPr>
              <w:t>关闭</w:t>
            </w:r>
            <w:r>
              <w:rPr>
                <w:rFonts w:hint="eastAsia" w:ascii="宋体" w:hAnsi="宋体"/>
                <w:bCs/>
                <w:caps/>
                <w:kern w:val="0"/>
                <w:szCs w:val="21"/>
                <w:lang w:bidi="en-US"/>
              </w:rPr>
              <w:t>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3_1_2 系统响应请求，关闭</w:t>
            </w:r>
            <w:r>
              <w:rPr>
                <w:rFonts w:hint="eastAsia" w:ascii="宋体" w:hAnsi="宋体"/>
                <w:bCs/>
                <w:caps/>
                <w:kern w:val="0"/>
                <w:szCs w:val="21"/>
                <w:lang w:eastAsia="zh-CN" w:bidi="en-US"/>
              </w:rPr>
              <w:t>当前任务</w:t>
            </w:r>
            <w:r>
              <w:rPr>
                <w:rFonts w:hint="eastAsia" w:ascii="宋体" w:hAnsi="宋体"/>
                <w:bCs/>
                <w:caps/>
                <w:kern w:val="0"/>
                <w:szCs w:val="21"/>
                <w:lang w:bidi="en-US"/>
              </w:rPr>
              <w:t>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w:t>
            </w:r>
            <w:r>
              <w:rPr>
                <w:rFonts w:hint="eastAsia" w:ascii="宋体" w:hAnsi="宋体"/>
                <w:bCs/>
                <w:caps/>
                <w:kern w:val="0"/>
                <w:szCs w:val="21"/>
                <w:lang w:val="en-US" w:eastAsia="zh-CN" w:bidi="en-US"/>
              </w:rPr>
              <w:t>2</w:t>
            </w:r>
            <w:r>
              <w:rPr>
                <w:rFonts w:hint="eastAsia" w:ascii="宋体" w:hAnsi="宋体"/>
                <w:bCs/>
                <w:caps/>
                <w:kern w:val="0"/>
                <w:szCs w:val="21"/>
                <w:lang w:bidi="en-US"/>
              </w:rPr>
              <w:t xml:space="preserve"> 系统检验到有不符合规则数据或有必填项未填，给予提示，并保存填写正确的信</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bidi="en-US"/>
              </w:rPr>
              <w:t>息。</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eastAsia="zh-CN"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pageBreakBefore w:val="0"/>
              <w:widowControl/>
              <w:kinsoku/>
              <w:wordWrap/>
              <w:overflowPunct/>
              <w:topLinePunct w:val="0"/>
              <w:autoSpaceDE/>
              <w:autoSpaceDN/>
              <w:bidi w:val="0"/>
              <w:adjustRightInd/>
              <w:snapToGrid/>
              <w:spacing w:line="360" w:lineRule="auto"/>
              <w:ind w:left="-1"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1.保存当前标准对应的危险状态以及存在的隐患；</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extDirection w:val="lrTb"/>
            <w:vAlign w:val="top"/>
          </w:tcPr>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危险状态级别</w:t>
            </w:r>
          </w:p>
          <w:p>
            <w:pPr>
              <w:widowControl/>
              <w:spacing w:line="360" w:lineRule="auto"/>
              <w:ind w:left="691"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 xml:space="preserve">       </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整改措施</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上传图片</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联系方式</w:t>
            </w:r>
          </w:p>
          <w:p>
            <w:pPr>
              <w:widowControl/>
              <w:spacing w:line="360" w:lineRule="auto"/>
              <w:ind w:left="691" w:hanging="691" w:hangingChars="329"/>
              <w:jc w:val="left"/>
              <w:rPr>
                <w:rFonts w:hint="eastAsia" w:ascii="宋体" w:hAnsi="宋体"/>
                <w:bCs/>
                <w:caps/>
                <w:kern w:val="0"/>
                <w:szCs w:val="21"/>
                <w:lang w:bidi="en-US"/>
              </w:rPr>
            </w:pPr>
            <w:r>
              <w:rPr>
                <w:rFonts w:hint="eastAsia" w:ascii="宋体" w:hAnsi="宋体"/>
                <w:bCs/>
                <w:caps/>
                <w:kern w:val="0"/>
                <w:szCs w:val="21"/>
                <w:lang w:bidi="en-US"/>
              </w:rPr>
              <w:t>输出：</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开始时间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p>
          <w:p>
            <w:pPr>
              <w:widowControl/>
              <w:spacing w:line="360" w:lineRule="auto"/>
              <w:ind w:left="691" w:leftChars="0" w:hanging="691" w:hangingChars="329"/>
              <w:jc w:val="left"/>
              <w:rPr>
                <w:rFonts w:hint="eastAsia" w:ascii="宋体" w:hAnsi="宋体"/>
                <w:bCs/>
                <w:caps/>
                <w:kern w:val="0"/>
                <w:szCs w:val="21"/>
                <w:lang w:eastAsia="zh-CN" w:bidi="en-US"/>
              </w:rPr>
            </w:pPr>
            <w:r>
              <w:rPr>
                <w:rFonts w:hint="eastAsia" w:ascii="宋体" w:hAnsi="宋体"/>
                <w:b/>
                <w:bCs/>
                <w:caps/>
                <w:color w:val="FF0000"/>
                <w:kern w:val="0"/>
                <w:szCs w:val="21"/>
                <w:lang w:val="en-US" w:eastAsia="zh-CN" w:bidi="en-US"/>
              </w:rPr>
              <w:t xml:space="preserve">      </w:t>
            </w:r>
            <w:r>
              <w:rPr>
                <w:rFonts w:hint="eastAsia" w:ascii="宋体" w:hAnsi="宋体"/>
                <w:b/>
                <w:bCs/>
                <w:caps/>
                <w:color w:val="FF0000"/>
                <w:kern w:val="0"/>
                <w:szCs w:val="21"/>
                <w:lang w:bidi="en-US"/>
              </w:rPr>
              <w:t>*</w:t>
            </w:r>
            <w:r>
              <w:rPr>
                <w:rFonts w:hint="eastAsia" w:ascii="宋体" w:hAnsi="宋体"/>
                <w:bCs/>
                <w:caps/>
                <w:kern w:val="0"/>
                <w:szCs w:val="21"/>
                <w:lang w:eastAsia="zh-CN" w:bidi="en-US"/>
              </w:rPr>
              <w:t>当前任务编号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具体任务</w:t>
            </w:r>
            <w:r>
              <w:rPr>
                <w:rFonts w:hint="eastAsia" w:ascii="宋体" w:hAnsi="宋体"/>
                <w:bCs/>
                <w:caps/>
                <w:kern w:val="0"/>
                <w:szCs w:val="21"/>
                <w:lang w:bidi="en-US"/>
              </w:rPr>
              <w:t>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标准编号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危险状态级别</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核查人编号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核查人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是否核查</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 xml:space="preserve">       </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当前任务编号、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具体任务编号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整改措施</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上传图片</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联系方式</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是否核查、</w:t>
            </w:r>
            <w:r>
              <w:rPr>
                <w:rFonts w:hint="eastAsia" w:ascii="宋体" w:hAnsi="宋体"/>
                <w:b/>
                <w:bCs/>
                <w:caps/>
                <w:color w:val="FF0000"/>
                <w:kern w:val="0"/>
                <w:szCs w:val="21"/>
                <w:lang w:bidi="en-US"/>
              </w:rPr>
              <w:t>*</w:t>
            </w:r>
            <w:r>
              <w:rPr>
                <w:rFonts w:hint="eastAsia" w:ascii="宋体" w:hAnsi="宋体"/>
                <w:bCs/>
                <w:caps/>
                <w:kern w:val="0"/>
                <w:szCs w:val="21"/>
                <w:lang w:eastAsia="zh-CN" w:bidi="en-US"/>
              </w:rPr>
              <w:t>有效状态、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是否上传、</w:t>
            </w:r>
            <w:r>
              <w:rPr>
                <w:rFonts w:hint="eastAsia" w:ascii="宋体" w:hAnsi="宋体"/>
                <w:b/>
                <w:bCs/>
                <w:caps/>
                <w:color w:val="FF0000"/>
                <w:kern w:val="0"/>
                <w:szCs w:val="21"/>
                <w:lang w:bidi="en-US"/>
              </w:rPr>
              <w:t>*</w:t>
            </w:r>
            <w:r>
              <w:rPr>
                <w:rFonts w:hint="eastAsia" w:ascii="宋体" w:hAnsi="宋体"/>
                <w:bCs/>
                <w:caps/>
                <w:kern w:val="0"/>
                <w:szCs w:val="21"/>
                <w:lang w:eastAsia="zh-CN" w:bidi="en-US"/>
              </w:rPr>
              <w:t>开始时间、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extDirection w:val="lrTb"/>
            <w:vAlign w:val="top"/>
          </w:tcPr>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具体任务编号：保留原先的具体任务的编号</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本次任务编号：保留原先的任务编号</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隐患编号：系统自动生成</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上传图片：有且只有一张图片</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责任单位：选择隐患类型自动关联，但是可以手动调整</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责任人：当隐患类型不是“自改隐患”时，由责任单位自动关联，否则为手写切必填</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联系方式：同责任人</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有效状态：默认为有效状态（1）</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完成状态：默认为未完成状态（0）</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是否上传：保留原有的上传状态，如果责任单位发生变化时，需重置为原始状态（0）</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开始时间：保持原有的时间</w:t>
            </w:r>
          </w:p>
        </w:tc>
      </w:tr>
    </w:tbl>
    <w:p>
      <w:pPr/>
    </w:p>
    <w:p>
      <w:pPr>
        <w:pStyle w:val="4"/>
        <w:rPr>
          <w:rFonts w:ascii="宋体" w:hAnsi="宋体"/>
        </w:rPr>
      </w:pPr>
      <w:bookmarkStart w:id="29" w:name="_Toc21728"/>
      <w:r>
        <w:rPr>
          <w:rFonts w:hint="eastAsia" w:ascii="宋体" w:hAnsi="宋体"/>
          <w:lang w:eastAsia="zh-CN"/>
        </w:rPr>
        <w:t>隐患台账</w:t>
      </w:r>
      <w:r>
        <w:rPr>
          <w:rFonts w:hint="eastAsia" w:ascii="宋体" w:hAnsi="宋体"/>
        </w:rPr>
        <w:t>管理</w:t>
      </w:r>
      <w:bookmarkEnd w:id="29"/>
    </w:p>
    <w:p>
      <w:pPr>
        <w:pStyle w:val="5"/>
      </w:pPr>
      <w:bookmarkStart w:id="30" w:name="_Toc356549240"/>
      <w:bookmarkStart w:id="31" w:name="_Toc360006548"/>
      <w:r>
        <w:rPr>
          <w:rFonts w:hint="eastAsia"/>
        </w:rPr>
        <w:t>业务描述</w:t>
      </w:r>
    </w:p>
    <w:p>
      <w:pPr>
        <w:ind w:firstLine="420" w:firstLineChars="200"/>
      </w:pPr>
      <w:r>
        <w:rPr>
          <w:rFonts w:hint="eastAsia"/>
          <w:lang w:eastAsia="zh-CN"/>
        </w:rPr>
        <w:t>对已提交的任务形成的隐患进行统一管理，可以上报解决也可以自己解决</w:t>
      </w:r>
      <w:r>
        <w:t>。</w:t>
      </w:r>
      <w:r>
        <w:rPr>
          <w:rFonts w:hint="eastAsia"/>
        </w:rPr>
        <w:t xml:space="preserve"> </w:t>
      </w:r>
    </w:p>
    <w:bookmarkEnd w:id="30"/>
    <w:bookmarkEnd w:id="31"/>
    <w:p>
      <w:pPr>
        <w:pStyle w:val="5"/>
      </w:pPr>
      <w:r>
        <w:rPr>
          <w:rFonts w:hint="eastAsia"/>
        </w:rPr>
        <w:t>用例表</w:t>
      </w:r>
    </w:p>
    <w:tbl>
      <w:tblPr>
        <w:tblStyle w:val="62"/>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shd w:val="clear" w:color="auto" w:fill="E5DFEC" w:themeFill="accent4" w:themeFillTint="33"/>
          </w:tcPr>
          <w:p>
            <w:pPr>
              <w:spacing w:line="480" w:lineRule="auto"/>
              <w:jc w:val="center"/>
              <w:rPr>
                <w:b/>
                <w:color w:val="FF0000"/>
                <w:shd w:val="pct10" w:color="auto" w:fill="FFFFFF"/>
              </w:rPr>
            </w:pPr>
            <w:r>
              <w:rPr>
                <w:rFonts w:hint="eastAsia"/>
                <w:b/>
                <w:color w:val="000000" w:themeColor="text1"/>
                <w14:textFill>
                  <w14:solidFill>
                    <w14:schemeClr w14:val="tx1"/>
                  </w14:solidFill>
                </w14:textFill>
              </w:rPr>
              <w:t>用例名称</w:t>
            </w:r>
          </w:p>
        </w:tc>
        <w:tc>
          <w:tcPr>
            <w:tcW w:w="5061" w:type="dxa"/>
            <w:shd w:val="clear" w:color="auto" w:fill="E5DFEC" w:themeFill="accent4" w:themeFillTint="33"/>
          </w:tcPr>
          <w:p>
            <w:pPr>
              <w:spacing w:line="480" w:lineRule="auto"/>
              <w:jc w:val="center"/>
              <w:rPr>
                <w:b/>
                <w:shd w:val="pct10" w:color="auto" w:fill="FFFFFF"/>
              </w:rPr>
            </w:pPr>
            <w:r>
              <w:rPr>
                <w:rFonts w:hint="eastAsia"/>
                <w:b/>
                <w:color w:val="000000" w:themeColor="text1"/>
                <w14:textFill>
                  <w14:solidFill>
                    <w14:schemeClr w14:val="tx1"/>
                  </w14:solidFill>
                </w14:textFill>
              </w:rPr>
              <w:t>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隐患台账管理流程</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SYS05_UC031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上传隐患</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SYS05_UC032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保存或打印隐患台账</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SYS05_UC033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打印隐患单</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SYS05_UC034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隐患复查</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SYS05_UC035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隐患反馈查询</w:t>
            </w:r>
          </w:p>
        </w:tc>
        <w:tc>
          <w:tcPr>
            <w:tcW w:w="5061" w:type="dxa"/>
            <w:textDirection w:val="lrTb"/>
            <w:vAlign w:val="top"/>
          </w:tcPr>
          <w:p>
            <w:pPr>
              <w:keepNext w:val="0"/>
              <w:keepLines w:val="0"/>
              <w:widowControl/>
              <w:suppressLineNumbers w:val="0"/>
              <w:jc w:val="center"/>
              <w:textAlignment w:val="top"/>
            </w:pPr>
            <w:r>
              <w:rPr>
                <w:rFonts w:hint="eastAsia" w:ascii="宋体" w:hAnsi="宋体" w:eastAsia="宋体" w:cs="宋体"/>
                <w:i w:val="0"/>
                <w:color w:val="000000"/>
                <w:kern w:val="0"/>
                <w:sz w:val="21"/>
                <w:szCs w:val="21"/>
                <w:u w:val="none"/>
                <w:lang w:val="en-US" w:eastAsia="zh-CN" w:bidi="ar"/>
              </w:rPr>
              <w:t>SYS05_UC036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eastAsia="宋体"/>
                <w:bCs/>
                <w:caps/>
                <w:kern w:val="0"/>
                <w:szCs w:val="21"/>
                <w:lang w:eastAsia="zh-CN" w:bidi="en-US"/>
              </w:rPr>
            </w:pPr>
            <w:r>
              <w:rPr>
                <w:rFonts w:hint="eastAsia" w:ascii="宋体" w:hAnsi="宋体"/>
                <w:bCs/>
                <w:caps/>
                <w:kern w:val="0"/>
                <w:szCs w:val="21"/>
                <w:lang w:eastAsia="zh-CN" w:bidi="en-US"/>
              </w:rPr>
              <w:t>新增隐患反馈</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eastAsia="en-US" w:bidi="en-US"/>
              </w:rPr>
            </w:pPr>
            <w:r>
              <w:rPr>
                <w:rFonts w:hint="eastAsia" w:ascii="宋体" w:hAnsi="宋体" w:eastAsia="宋体" w:cs="宋体"/>
                <w:i w:val="0"/>
                <w:color w:val="000000"/>
                <w:kern w:val="0"/>
                <w:sz w:val="21"/>
                <w:szCs w:val="21"/>
                <w:u w:val="none"/>
                <w:lang w:val="en-US" w:eastAsia="zh-CN" w:bidi="ar"/>
              </w:rPr>
              <w:t>SYS05_UC037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ascii="宋体" w:hAnsi="宋体"/>
                <w:bCs/>
                <w:caps/>
                <w:kern w:val="0"/>
                <w:szCs w:val="21"/>
                <w:lang w:eastAsia="zh-CN" w:bidi="en-US"/>
              </w:rPr>
            </w:pPr>
            <w:r>
              <w:rPr>
                <w:rFonts w:hint="eastAsia" w:ascii="宋体" w:hAnsi="宋体"/>
                <w:bCs/>
                <w:caps/>
                <w:kern w:val="0"/>
                <w:szCs w:val="21"/>
                <w:lang w:eastAsia="zh-CN" w:bidi="en-US"/>
              </w:rPr>
              <w:t>编辑隐患反馈</w:t>
            </w:r>
          </w:p>
        </w:tc>
        <w:tc>
          <w:tcPr>
            <w:tcW w:w="5061" w:type="dxa"/>
            <w:textDirection w:val="lrTb"/>
            <w:vAlign w:val="top"/>
          </w:tcPr>
          <w:p>
            <w:pPr>
              <w:keepNext w:val="0"/>
              <w:keepLines w:val="0"/>
              <w:widowControl/>
              <w:suppressLineNumbers w:val="0"/>
              <w:jc w:val="center"/>
              <w:textAlignment w:val="top"/>
              <w:rPr>
                <w:rFonts w:ascii="宋体" w:hAnsi="宋体"/>
                <w:kern w:val="0"/>
                <w:szCs w:val="21"/>
                <w:lang w:bidi="en-US"/>
              </w:rPr>
            </w:pPr>
            <w:r>
              <w:rPr>
                <w:rFonts w:hint="eastAsia" w:ascii="宋体" w:hAnsi="宋体" w:eastAsia="宋体" w:cs="宋体"/>
                <w:i w:val="0"/>
                <w:color w:val="000000"/>
                <w:kern w:val="0"/>
                <w:sz w:val="21"/>
                <w:szCs w:val="21"/>
                <w:u w:val="none"/>
                <w:lang w:val="en-US" w:eastAsia="zh-CN" w:bidi="ar"/>
              </w:rPr>
              <w:t>SYS05_UC038</w:t>
            </w:r>
          </w:p>
        </w:tc>
      </w:tr>
    </w:tbl>
    <w:p>
      <w:pPr/>
    </w:p>
    <w:p>
      <w:pPr>
        <w:pStyle w:val="5"/>
      </w:pPr>
      <w:r>
        <w:rPr>
          <w:rFonts w:hint="eastAsia"/>
        </w:rPr>
        <w:t>功能用例</w:t>
      </w:r>
    </w:p>
    <w:p>
      <w:pPr>
        <w:pStyle w:val="6"/>
      </w:pPr>
      <w:r>
        <w:rPr>
          <w:rFonts w:hint="eastAsia"/>
          <w:lang w:eastAsia="zh-CN"/>
        </w:rPr>
        <w:t>隐患台账管理流程</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SYS05_UC031</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lang w:eastAsia="zh-CN"/>
              </w:rPr>
              <w:t>隐患台账管理流程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Style w:val="273"/>
                <w:rFonts w:hint="eastAsia"/>
                <w:lang w:eastAsia="zh-CN"/>
              </w:rPr>
              <w:t>当提交任务形成隐患后需要对隐患进行处理，可以上传隐患到相关单位，也可以自己解决，直到将隐患解决掉</w:t>
            </w:r>
            <w:r>
              <w:rPr>
                <w:rStyle w:val="273"/>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lang w:eastAsia="zh-CN"/>
              </w:rPr>
              <w:t>房间负责人与隐患责任单位</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pStyle w:val="150"/>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600" w:lineRule="auto"/>
              <w:ind w:leftChars="0"/>
              <w:jc w:val="left"/>
              <w:textAlignment w:val="baseline"/>
              <w:rPr>
                <w:rFonts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bidi="en-US"/>
              </w:rPr>
              <w:t xml:space="preserve">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712"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pageBreakBefore w:val="0"/>
              <w:widowControl/>
              <w:numPr>
                <w:ilvl w:val="0"/>
                <w:numId w:val="34"/>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val="en-US" w:eastAsia="zh-CN" w:bidi="en-US"/>
              </w:rPr>
              <w:t>隐患需要房间负责人确认解决才算完成</w:t>
            </w:r>
            <w:r>
              <w:rPr>
                <w:rFonts w:hint="eastAsia" w:ascii="宋体" w:hAnsi="宋体"/>
                <w:bCs/>
                <w:caps/>
                <w:kern w:val="0"/>
                <w:szCs w:val="21"/>
                <w:lang w:bidi="en-US"/>
              </w:rPr>
              <w:t xml:space="preserve">； </w:t>
            </w:r>
          </w:p>
          <w:p>
            <w:pPr>
              <w:keepNext/>
              <w:keepLines/>
              <w:pageBreakBefore w:val="0"/>
              <w:widowControl/>
              <w:numPr>
                <w:ilvl w:val="0"/>
                <w:numId w:val="34"/>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bidi="en-US"/>
              </w:rPr>
              <w:t>实验室负责人，房间负责人，院负责人只能看自己管辖范围内的隐患</w:t>
            </w:r>
            <w:r>
              <w:rPr>
                <w:rFonts w:hint="eastAsia" w:ascii="宋体" w:hAnsi="宋体"/>
                <w:bCs/>
                <w:caps/>
                <w:kern w:val="0"/>
                <w:szCs w:val="21"/>
                <w:lang w:eastAsia="zh-CN"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基本</w:t>
            </w:r>
            <w:r>
              <w:rPr>
                <w:rFonts w:hint="eastAsia" w:ascii="宋体" w:hAnsi="宋体"/>
                <w:b/>
                <w:bCs/>
                <w:caps/>
                <w:kern w:val="0"/>
                <w:szCs w:val="21"/>
                <w:lang w:bidi="en-US"/>
              </w:rPr>
              <w:t>采购</w:t>
            </w:r>
            <w:r>
              <w:rPr>
                <w:rFonts w:hint="eastAsia" w:ascii="宋体" w:hAnsi="宋体"/>
                <w:b/>
                <w:bCs/>
                <w:caps/>
                <w:kern w:val="0"/>
                <w:szCs w:val="21"/>
                <w:lang w:eastAsia="en-US" w:bidi="en-US"/>
              </w:rPr>
              <w:t>流程</w:t>
            </w:r>
          </w:p>
        </w:tc>
        <w:tc>
          <w:tcPr>
            <w:tcW w:w="8080" w:type="dxa"/>
            <w:gridSpan w:val="3"/>
          </w:tcPr>
          <w:p>
            <w:pPr>
              <w:keepNext/>
              <w:keepLines/>
              <w:widowControl/>
              <w:spacing w:line="360" w:lineRule="auto"/>
              <w:jc w:val="left"/>
              <w:textAlignment w:val="baseline"/>
              <w:rPr>
                <w:rFonts w:ascii="宋体" w:hAnsi="宋体"/>
                <w:kern w:val="0"/>
                <w:szCs w:val="21"/>
              </w:rPr>
            </w:pPr>
            <w:r>
              <w:rPr>
                <w:rFonts w:hint="eastAsia" w:ascii="宋体" w:hAnsi="宋体"/>
                <w:kern w:val="0"/>
                <w:szCs w:val="21"/>
              </w:rPr>
              <w:t>流程简述：</w:t>
            </w:r>
          </w:p>
          <w:p>
            <w:pPr>
              <w:pStyle w:val="150"/>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ind w:leftChars="0"/>
              <w:jc w:val="left"/>
              <w:textAlignment w:val="baseline"/>
              <w:rPr>
                <w:rFonts w:ascii="宋体" w:hAnsi="宋体"/>
                <w:kern w:val="0"/>
                <w:szCs w:val="21"/>
              </w:rPr>
            </w:pPr>
            <w:r>
              <w:rPr>
                <w:rFonts w:hint="eastAsia" w:ascii="宋体" w:hAnsi="宋体"/>
                <w:kern w:val="0"/>
                <w:szCs w:val="21"/>
                <w:lang w:val="en-US" w:eastAsia="zh-CN"/>
              </w:rPr>
              <w:t>1、房间负责人提交任务后形成隐患单</w:t>
            </w:r>
            <w:r>
              <w:rPr>
                <w:rFonts w:hint="eastAsia" w:ascii="宋体" w:hAnsi="宋体"/>
                <w:kern w:val="0"/>
                <w:szCs w:val="21"/>
              </w:rPr>
              <w:t>-&gt;2、</w:t>
            </w:r>
            <w:r>
              <w:rPr>
                <w:rFonts w:hint="eastAsia" w:ascii="宋体" w:hAnsi="宋体"/>
                <w:kern w:val="0"/>
                <w:szCs w:val="21"/>
                <w:lang w:eastAsia="zh-CN"/>
              </w:rPr>
              <w:t>房间负责人将隐患上传到相关责任单位或者自行解决</w:t>
            </w:r>
            <w:r>
              <w:rPr>
                <w:rFonts w:hint="eastAsia" w:ascii="宋体" w:hAnsi="宋体"/>
                <w:kern w:val="0"/>
                <w:szCs w:val="21"/>
              </w:rPr>
              <w:t>-&gt;3、</w:t>
            </w:r>
            <w:r>
              <w:rPr>
                <w:rFonts w:hint="eastAsia" w:ascii="宋体" w:hAnsi="宋体"/>
                <w:kern w:val="0"/>
                <w:szCs w:val="21"/>
                <w:lang w:eastAsia="zh-CN"/>
              </w:rPr>
              <w:t>相关责任单位填写反馈意见或者房间负责人自行复查</w:t>
            </w:r>
            <w:r>
              <w:rPr>
                <w:rFonts w:hint="eastAsia" w:ascii="宋体" w:hAnsi="宋体"/>
                <w:kern w:val="0"/>
                <w:szCs w:val="21"/>
              </w:rPr>
              <w:t>-&gt;4、</w:t>
            </w:r>
            <w:r>
              <w:rPr>
                <w:rFonts w:hint="eastAsia" w:ascii="宋体" w:hAnsi="宋体"/>
                <w:kern w:val="0"/>
                <w:szCs w:val="21"/>
                <w:lang w:eastAsia="zh-CN"/>
              </w:rPr>
              <w:t>房间负责人确认隐患已解决</w:t>
            </w:r>
            <w:r>
              <w:rPr>
                <w:rFonts w:hint="eastAsia" w:ascii="宋体" w:hAnsi="宋体"/>
                <w:kern w:val="0"/>
                <w:szCs w:val="21"/>
              </w:rPr>
              <w:t>-&gt;完结</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隐患状态</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是否上传、</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整改负责人、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隐患级别</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输出： </w:t>
            </w:r>
            <w:r>
              <w:rPr>
                <w:rFonts w:hint="eastAsia" w:ascii="宋体" w:hAnsi="宋体"/>
                <w:b/>
                <w:bCs/>
                <w:caps/>
                <w:color w:val="FF0000"/>
                <w:kern w:val="0"/>
                <w:szCs w:val="21"/>
                <w:lang w:bidi="en-US"/>
              </w:rPr>
              <w:t>*</w:t>
            </w:r>
            <w:r>
              <w:rPr>
                <w:rFonts w:hint="eastAsia" w:ascii="宋体" w:hAnsi="宋体"/>
                <w:bCs/>
                <w:caps/>
                <w:kern w:val="0"/>
                <w:szCs w:val="21"/>
                <w:lang w:eastAsia="zh-CN" w:bidi="en-US"/>
              </w:rPr>
              <w:t>所属单位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隐患级别、</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隐患部位、</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隐患内容、</w:t>
            </w:r>
            <w:r>
              <w:rPr>
                <w:rFonts w:hint="eastAsia" w:ascii="宋体" w:hAnsi="宋体"/>
                <w:b/>
                <w:bCs/>
                <w:caps/>
                <w:color w:val="FF0000"/>
                <w:kern w:val="0"/>
                <w:szCs w:val="21"/>
                <w:lang w:bidi="en-US"/>
              </w:rPr>
              <w:t>*</w:t>
            </w:r>
            <w:r>
              <w:rPr>
                <w:rFonts w:hint="eastAsia" w:ascii="宋体" w:hAnsi="宋体"/>
                <w:bCs/>
                <w:caps/>
                <w:kern w:val="0"/>
                <w:szCs w:val="21"/>
                <w:lang w:eastAsia="zh-CN" w:bidi="en-US"/>
              </w:rPr>
              <w:t>现场资料</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
                <w:bCs/>
                <w:caps/>
                <w:color w:val="FF0000"/>
                <w:kern w:val="0"/>
                <w:szCs w:val="21"/>
                <w:lang w:val="en-US" w:eastAsia="zh-CN" w:bidi="en-US"/>
              </w:rPr>
              <w:t xml:space="preserve"> </w:t>
            </w:r>
            <w:r>
              <w:rPr>
                <w:rFonts w:hint="eastAsia" w:ascii="宋体" w:hAnsi="宋体"/>
                <w:bCs/>
                <w:caps/>
                <w:kern w:val="0"/>
                <w:szCs w:val="21"/>
                <w:lang w:eastAsia="zh-CN" w:bidi="en-US"/>
              </w:rPr>
              <w:t>整改方案、</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整改负责人、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联系方式、</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整改期限、</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检查修订、</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修改状态</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数据规约</w:t>
            </w:r>
          </w:p>
        </w:tc>
        <w:tc>
          <w:tcPr>
            <w:tcW w:w="8080" w:type="dxa"/>
            <w:gridSpan w:val="3"/>
          </w:tcPr>
          <w:p>
            <w:pPr>
              <w:widowControl/>
              <w:spacing w:line="360" w:lineRule="auto"/>
              <w:ind w:left="691"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隐患级别：某个隐患所属的标准对应的权限，大于等于</w:t>
            </w:r>
            <w:r>
              <w:rPr>
                <w:rFonts w:hint="eastAsia" w:ascii="宋体" w:hAnsi="宋体"/>
                <w:bCs/>
                <w:caps/>
                <w:kern w:val="0"/>
                <w:szCs w:val="21"/>
                <w:lang w:val="en-US" w:eastAsia="zh-CN" w:bidi="en-US"/>
              </w:rPr>
              <w:t>0.8为严重，否则为一般</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985385" cy="2185035"/>
                  <wp:effectExtent l="0" t="0" r="571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4985385" cy="2185035"/>
                          </a:xfrm>
                          <a:prstGeom prst="rect">
                            <a:avLst/>
                          </a:prstGeom>
                          <a:noFill/>
                          <a:ln w="9525">
                            <a:noFill/>
                            <a:miter/>
                          </a:ln>
                        </pic:spPr>
                      </pic:pic>
                    </a:graphicData>
                  </a:graphic>
                </wp:inline>
              </w:drawing>
            </w:r>
          </w:p>
        </w:tc>
      </w:tr>
    </w:tbl>
    <w:p>
      <w:pPr>
        <w:keepNext/>
        <w:keepLines/>
        <w:spacing w:line="360" w:lineRule="auto"/>
        <w:ind w:left="480"/>
        <w:jc w:val="left"/>
        <w:textAlignment w:val="baseline"/>
        <w:rPr>
          <w:rFonts w:ascii="Calibri" w:hAnsi="Calibri" w:cs="黑体"/>
          <w:sz w:val="24"/>
          <w:szCs w:val="22"/>
        </w:rPr>
      </w:pPr>
    </w:p>
    <w:p>
      <w:pPr>
        <w:pStyle w:val="7"/>
      </w:pPr>
      <w:r>
        <w:rPr>
          <w:rFonts w:hint="eastAsia"/>
          <w:lang w:eastAsia="zh-CN"/>
        </w:rPr>
        <w:t>上传隐患</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w:t>
            </w:r>
            <w:r>
              <w:rPr>
                <w:rFonts w:hint="eastAsia" w:ascii="宋体" w:hAnsi="宋体" w:cs="宋体"/>
                <w:i w:val="0"/>
                <w:color w:val="000000"/>
                <w:kern w:val="0"/>
                <w:sz w:val="21"/>
                <w:szCs w:val="21"/>
                <w:u w:val="none"/>
                <w:lang w:val="en-US" w:eastAsia="zh-CN" w:bidi="ar"/>
              </w:rPr>
              <w:t>2</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上传隐患</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ascii="宋体" w:hAnsi="宋体"/>
                <w:kern w:val="0"/>
                <w:szCs w:val="21"/>
              </w:rPr>
            </w:pPr>
            <w:r>
              <w:rPr>
                <w:rFonts w:hint="eastAsia"/>
                <w:szCs w:val="21"/>
                <w:lang w:eastAsia="zh-CN"/>
              </w:rPr>
              <w:t>对需要相关单位处理的隐患进行上传，从而使隐患更快的解决掉</w:t>
            </w:r>
            <w:r>
              <w:rPr>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jc w:val="left"/>
              <w:rPr>
                <w:rFonts w:hint="eastAsia" w:ascii="宋体" w:hAnsi="宋体" w:eastAsia="宋体"/>
                <w:b/>
                <w:bCs/>
                <w:caps/>
                <w:kern w:val="0"/>
                <w:szCs w:val="21"/>
                <w:lang w:eastAsia="zh-CN" w:bidi="en-US"/>
              </w:rPr>
            </w:pPr>
            <w:r>
              <w:rPr>
                <w:rFonts w:hint="eastAsia" w:ascii="宋体" w:hAnsi="宋体"/>
                <w:b/>
                <w:bCs/>
                <w:caps/>
                <w:kern w:val="0"/>
                <w:szCs w:val="21"/>
                <w:lang w:val="en-US" w:eastAsia="zh-CN" w:bidi="en-US"/>
              </w:rPr>
              <w:t xml:space="preserve"> </w:t>
            </w:r>
            <w:r>
              <w:rPr>
                <w:rFonts w:hint="eastAsia" w:ascii="宋体" w:hAnsi="宋体"/>
                <w:b/>
                <w:bCs/>
                <w:caps/>
                <w:kern w:val="0"/>
                <w:szCs w:val="21"/>
                <w:lang w:eastAsia="zh-CN" w:bidi="en-US"/>
              </w:rPr>
              <w:t>业务规则约束</w:t>
            </w:r>
          </w:p>
        </w:tc>
        <w:tc>
          <w:tcPr>
            <w:tcW w:w="8080" w:type="dxa"/>
            <w:gridSpan w:val="3"/>
          </w:tcPr>
          <w:p>
            <w:pPr>
              <w:keepNext/>
              <w:keepLines/>
              <w:widowControl/>
              <w:spacing w:line="600" w:lineRule="auto"/>
              <w:jc w:val="left"/>
              <w:textAlignment w:val="baseline"/>
              <w:rPr>
                <w:rFonts w:hint="eastAsia" w:ascii="宋体" w:hAnsi="宋体"/>
                <w:bCs/>
                <w:caps/>
                <w:kern w:val="0"/>
                <w:szCs w:val="21"/>
                <w:lang w:bidi="en-US"/>
              </w:rPr>
            </w:pPr>
            <w:r>
              <w:rPr>
                <w:rFonts w:hint="eastAsia" w:ascii="宋体" w:hAnsi="宋体"/>
                <w:bCs/>
                <w:caps/>
                <w:kern w:val="0"/>
                <w:szCs w:val="21"/>
                <w:lang w:val="en-US" w:eastAsia="zh-CN" w:bidi="en-US"/>
              </w:rPr>
              <w:t>1.</w:t>
            </w:r>
            <w:r>
              <w:rPr>
                <w:rFonts w:hint="eastAsia" w:ascii="宋体" w:hAnsi="宋体"/>
                <w:bCs/>
                <w:caps/>
                <w:kern w:val="0"/>
                <w:szCs w:val="21"/>
                <w:lang w:eastAsia="zh-CN" w:bidi="en-US"/>
              </w:rPr>
              <w:t>隐患类型为自改隐患时，不能上传</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系统</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numPr>
                <w:ilvl w:val="0"/>
                <w:numId w:val="35"/>
              </w:numPr>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bidi="en-US"/>
              </w:rPr>
            </w:pPr>
            <w:r>
              <w:rPr>
                <w:rFonts w:hint="eastAsia" w:ascii="宋体" w:hAnsi="宋体"/>
                <w:bCs/>
                <w:caps/>
                <w:kern w:val="0"/>
                <w:szCs w:val="21"/>
                <w:lang w:eastAsia="zh-CN" w:bidi="en-US"/>
              </w:rPr>
              <w:t>点击【隐患上传】前必须选择“是否上传”选择项的“否”才能上传，否则不能上传</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基本操作流程</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bCs/>
                <w:caps/>
                <w:kern w:val="0"/>
                <w:szCs w:val="21"/>
                <w:lang w:bidi="en-US"/>
              </w:rPr>
            </w:pPr>
            <w:r>
              <w:rPr>
                <w:rFonts w:hint="eastAsia" w:ascii="宋体" w:hAnsi="宋体"/>
                <w:bCs/>
                <w:caps/>
                <w:kern w:val="0"/>
                <w:szCs w:val="21"/>
                <w:lang w:bidi="en-US"/>
              </w:rPr>
              <w:t xml:space="preserve">1.  </w:t>
            </w:r>
            <w:r>
              <w:rPr>
                <w:rFonts w:hint="eastAsia" w:ascii="宋体" w:hAnsi="宋体"/>
                <w:kern w:val="0"/>
                <w:szCs w:val="21"/>
                <w:lang w:eastAsia="zh-CN"/>
              </w:rPr>
              <w:t>房间负责人选择“是否上传”中的“否”进行筛选</w:t>
            </w:r>
            <w:r>
              <w:rPr>
                <w:rFonts w:hint="eastAsia" w:ascii="宋体" w:hAnsi="宋体"/>
                <w:bCs/>
                <w:caps/>
                <w:kern w:val="0"/>
                <w:szCs w:val="21"/>
                <w:lang w:bidi="en-US"/>
              </w:rPr>
              <w:t>；</w:t>
            </w:r>
          </w:p>
          <w:p>
            <w:pPr>
              <w:keepNext/>
              <w:keepLines/>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kern w:val="0"/>
                <w:szCs w:val="21"/>
              </w:rPr>
            </w:pPr>
            <w:r>
              <w:rPr>
                <w:rFonts w:hint="eastAsia" w:ascii="宋体" w:hAnsi="宋体"/>
                <w:kern w:val="0"/>
                <w:szCs w:val="21"/>
              </w:rPr>
              <w:t xml:space="preserve">2.  </w:t>
            </w:r>
            <w:r>
              <w:rPr>
                <w:rFonts w:hint="eastAsia" w:ascii="宋体" w:hAnsi="宋体"/>
                <w:kern w:val="0"/>
                <w:szCs w:val="21"/>
                <w:lang w:eastAsia="zh-CN"/>
              </w:rPr>
              <w:t>勾选一条或者几条隐患，点击【隐患上传】进行上传</w:t>
            </w:r>
            <w:r>
              <w:rPr>
                <w:rFonts w:hint="eastAsia" w:ascii="宋体" w:hAnsi="宋体"/>
                <w:kern w:val="0"/>
                <w:szCs w:val="21"/>
              </w:rPr>
              <w:t>；</w:t>
            </w:r>
          </w:p>
          <w:p>
            <w:pPr>
              <w:keepNext/>
              <w:keepLines/>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kern w:val="0"/>
                <w:szCs w:val="21"/>
              </w:rPr>
            </w:pPr>
            <w:r>
              <w:rPr>
                <w:rFonts w:hint="eastAsia" w:ascii="宋体" w:hAnsi="宋体"/>
                <w:kern w:val="0"/>
                <w:szCs w:val="21"/>
              </w:rPr>
              <w:t xml:space="preserve">3.  </w:t>
            </w:r>
            <w:r>
              <w:rPr>
                <w:rFonts w:hint="eastAsia" w:ascii="宋体" w:hAnsi="宋体"/>
                <w:kern w:val="0"/>
                <w:szCs w:val="21"/>
                <w:lang w:eastAsia="zh-CN"/>
              </w:rPr>
              <w:t>系统响应请求，</w:t>
            </w:r>
            <w:r>
              <w:rPr>
                <w:rFonts w:hint="eastAsia" w:ascii="宋体" w:hAnsi="宋体"/>
                <w:kern w:val="0"/>
                <w:szCs w:val="21"/>
              </w:rPr>
              <w:t>弹出对话框询问是否</w:t>
            </w:r>
            <w:r>
              <w:rPr>
                <w:rFonts w:hint="eastAsia" w:ascii="宋体" w:hAnsi="宋体"/>
                <w:kern w:val="0"/>
                <w:szCs w:val="21"/>
                <w:lang w:eastAsia="zh-CN"/>
              </w:rPr>
              <w:t>确定要上传隐患</w:t>
            </w:r>
            <w:r>
              <w:rPr>
                <w:rFonts w:hint="eastAsia" w:ascii="宋体" w:hAnsi="宋体"/>
                <w:kern w:val="0"/>
                <w:szCs w:val="21"/>
              </w:rPr>
              <w:t>，若用户选择了‘是’,则系统执行</w:t>
            </w:r>
            <w:r>
              <w:rPr>
                <w:rFonts w:hint="eastAsia" w:ascii="宋体" w:hAnsi="宋体"/>
                <w:kern w:val="0"/>
                <w:szCs w:val="21"/>
                <w:lang w:eastAsia="zh-CN"/>
              </w:rPr>
              <w:t>隐患上传</w:t>
            </w:r>
            <w:r>
              <w:rPr>
                <w:rFonts w:hint="eastAsia" w:ascii="宋体" w:hAnsi="宋体"/>
                <w:kern w:val="0"/>
                <w:szCs w:val="21"/>
              </w:rPr>
              <w:t>操作</w:t>
            </w:r>
          </w:p>
          <w:p>
            <w:pPr>
              <w:keepNext/>
              <w:keepLines/>
              <w:spacing w:line="360" w:lineRule="auto"/>
              <w:jc w:val="left"/>
              <w:textAlignment w:val="baseline"/>
              <w:rPr>
                <w:rFonts w:ascii="宋体" w:hAnsi="宋体"/>
                <w:kern w:val="0"/>
                <w:szCs w:val="21"/>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1.</w:t>
            </w:r>
            <w:r>
              <w:rPr>
                <w:rFonts w:hint="eastAsia" w:ascii="宋体" w:hAnsi="宋体"/>
                <w:kern w:val="0"/>
                <w:szCs w:val="21"/>
                <w:lang w:eastAsia="zh-CN"/>
              </w:rPr>
              <w:t>房间负责人未选择“是否上传”中的“否”进行筛选，系统提示需要选择未上传的隐患进行上传</w:t>
            </w:r>
            <w:r>
              <w:rPr>
                <w:rFonts w:hint="eastAsia" w:ascii="宋体" w:hAnsi="宋体"/>
                <w:bCs/>
                <w:caps/>
                <w:kern w:val="0"/>
                <w:szCs w:val="21"/>
                <w:lang w:bidi="en-US"/>
              </w:rPr>
              <w:t>；</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2.用户</w:t>
            </w:r>
            <w:r>
              <w:rPr>
                <w:rFonts w:hint="eastAsia" w:ascii="宋体" w:hAnsi="宋体"/>
                <w:bCs/>
                <w:caps/>
                <w:kern w:val="0"/>
                <w:szCs w:val="21"/>
                <w:lang w:eastAsia="zh-CN" w:bidi="en-US"/>
              </w:rPr>
              <w:t>在确定上传时选择否，则系统不执行任何操作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cPr>
          <w:p>
            <w:pPr>
              <w:keepNext/>
              <w:keepLines/>
              <w:widowControl/>
              <w:spacing w:line="600" w:lineRule="auto"/>
              <w:jc w:val="left"/>
              <w:textAlignment w:val="baseline"/>
              <w:rPr>
                <w:rFonts w:hint="eastAsia" w:ascii="宋体" w:hAnsi="宋体" w:eastAsia="宋体"/>
                <w:bCs/>
                <w:caps/>
                <w:kern w:val="0"/>
                <w:szCs w:val="21"/>
                <w:lang w:eastAsia="zh-CN" w:bidi="en-US"/>
              </w:rPr>
            </w:pPr>
            <w:r>
              <w:rPr>
                <w:rFonts w:hint="eastAsia" w:ascii="宋体" w:hAnsi="宋体"/>
                <w:bCs/>
                <w:caps/>
                <w:kern w:val="0"/>
                <w:szCs w:val="21"/>
                <w:lang w:eastAsia="zh-CN" w:bidi="en-US"/>
              </w:rPr>
              <w:t>上传完需要修改隐患的是否上传的状态（</w:t>
            </w:r>
            <w:r>
              <w:rPr>
                <w:rFonts w:hint="eastAsia" w:ascii="宋体" w:hAnsi="宋体"/>
                <w:bCs/>
                <w:caps/>
                <w:kern w:val="0"/>
                <w:szCs w:val="21"/>
                <w:lang w:val="en-US" w:eastAsia="zh-CN" w:bidi="en-US"/>
              </w:rPr>
              <w:t>1</w:t>
            </w:r>
            <w:r>
              <w:rPr>
                <w:rFonts w:hint="eastAsia" w:ascii="宋体" w:hAnsi="宋体"/>
                <w:bCs/>
                <w:caps/>
                <w:kern w:val="0"/>
                <w:szCs w:val="21"/>
                <w:lang w:eastAsia="zh-CN" w:bidi="en-US"/>
              </w:rPr>
              <w:t>）</w:t>
            </w:r>
          </w:p>
        </w:tc>
      </w:tr>
    </w:tbl>
    <w:p>
      <w:pPr/>
    </w:p>
    <w:p>
      <w:pPr>
        <w:pStyle w:val="7"/>
      </w:pPr>
      <w:r>
        <w:rPr>
          <w:rFonts w:hint="eastAsia"/>
          <w:lang w:eastAsia="zh-CN"/>
        </w:rPr>
        <w:t>保存或打印隐患台账</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w:t>
            </w:r>
            <w:r>
              <w:rPr>
                <w:rFonts w:hint="eastAsia" w:ascii="宋体" w:hAnsi="宋体" w:cs="宋体"/>
                <w:i w:val="0"/>
                <w:color w:val="000000"/>
                <w:kern w:val="0"/>
                <w:sz w:val="21"/>
                <w:szCs w:val="21"/>
                <w:u w:val="none"/>
                <w:lang w:val="en-US" w:eastAsia="zh-CN" w:bidi="ar"/>
              </w:rPr>
              <w:t>3</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lang w:eastAsia="zh-CN"/>
              </w:rPr>
              <w:t>保存或打印隐患台账</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baseline"/>
              <w:outlineLvl w:val="9"/>
              <w:rPr>
                <w:rFonts w:hint="eastAsia" w:ascii="宋体" w:hAnsi="宋体" w:eastAsia="宋体"/>
                <w:kern w:val="0"/>
                <w:szCs w:val="21"/>
                <w:lang w:eastAsia="zh-CN"/>
              </w:rPr>
            </w:pPr>
            <w:r>
              <w:rPr>
                <w:rFonts w:hint="eastAsia" w:ascii="宋体" w:hAnsi="宋体"/>
                <w:kern w:val="0"/>
                <w:szCs w:val="21"/>
                <w:lang w:eastAsia="zh-CN"/>
              </w:rPr>
              <w:t>保存需要的隐患台账，便于线下了解情况</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系统</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numPr>
                <w:ilvl w:val="0"/>
                <w:numId w:val="36"/>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需要导出excel表格统计隐患信息；</w:t>
            </w:r>
          </w:p>
          <w:p>
            <w:pPr>
              <w:keepNext/>
              <w:keepLines/>
              <w:pageBreakBefore w:val="0"/>
              <w:widowControl/>
              <w:numPr>
                <w:ilvl w:val="0"/>
                <w:numId w:val="36"/>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未勾选某个具体的隐患，则打印当前查询条件下的所有隐患，系统需要给出提示，是否要打印当前查询条件下的所有隐患台账；</w:t>
            </w:r>
          </w:p>
          <w:p>
            <w:pPr>
              <w:keepNext/>
              <w:keepLines/>
              <w:pageBreakBefore w:val="0"/>
              <w:widowControl/>
              <w:numPr>
                <w:ilvl w:val="0"/>
                <w:numId w:val="36"/>
              </w:numPr>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若勾选一个或多个隐患，则打印勾选的隐患台账；</w:t>
            </w:r>
          </w:p>
        </w:tc>
      </w:tr>
    </w:tbl>
    <w:p>
      <w:pPr>
        <w:pStyle w:val="7"/>
      </w:pPr>
      <w:r>
        <w:rPr>
          <w:rFonts w:hint="eastAsia"/>
          <w:lang w:eastAsia="zh-CN"/>
        </w:rPr>
        <w:t>打印隐患单</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w:t>
            </w:r>
            <w:r>
              <w:rPr>
                <w:rFonts w:hint="eastAsia" w:ascii="宋体" w:hAnsi="宋体" w:cs="宋体"/>
                <w:i w:val="0"/>
                <w:color w:val="000000"/>
                <w:kern w:val="0"/>
                <w:sz w:val="21"/>
                <w:szCs w:val="21"/>
                <w:u w:val="none"/>
                <w:lang w:val="en-US" w:eastAsia="zh-CN" w:bidi="ar"/>
              </w:rPr>
              <w:t>4</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lang w:eastAsia="zh-CN"/>
              </w:rPr>
              <w:t>打印隐患单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420" w:firstLineChars="200"/>
              <w:jc w:val="left"/>
              <w:textAlignment w:val="baseline"/>
              <w:outlineLvl w:val="9"/>
              <w:rPr>
                <w:rFonts w:hint="eastAsia" w:ascii="宋体" w:hAnsi="宋体" w:eastAsia="宋体"/>
                <w:kern w:val="0"/>
                <w:szCs w:val="21"/>
                <w:lang w:eastAsia="zh-CN"/>
              </w:rPr>
            </w:pPr>
            <w:r>
              <w:rPr>
                <w:rFonts w:hint="eastAsia" w:ascii="宋体" w:hAnsi="宋体"/>
                <w:kern w:val="0"/>
                <w:szCs w:val="21"/>
                <w:lang w:eastAsia="zh-CN"/>
              </w:rPr>
              <w:t>对于隐患级别为严重的隐患需要打印隐患单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系统</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numPr>
                <w:ilvl w:val="0"/>
                <w:numId w:val="37"/>
              </w:numPr>
              <w:kinsoku/>
              <w:wordWrap/>
              <w:overflowPunct/>
              <w:topLinePunct w:val="0"/>
              <w:autoSpaceDE/>
              <w:autoSpaceDN/>
              <w:bidi w:val="0"/>
              <w:adjustRightInd/>
              <w:snapToGrid/>
              <w:spacing w:line="360" w:lineRule="auto"/>
              <w:ind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需要按照一定的word导出数据；</w:t>
            </w:r>
          </w:p>
          <w:p>
            <w:pPr>
              <w:keepNext/>
              <w:keepLines/>
              <w:pageBreakBefore w:val="0"/>
              <w:widowControl/>
              <w:numPr>
                <w:ilvl w:val="0"/>
                <w:numId w:val="37"/>
              </w:numPr>
              <w:kinsoku/>
              <w:wordWrap/>
              <w:overflowPunct/>
              <w:topLinePunct w:val="0"/>
              <w:autoSpaceDE/>
              <w:autoSpaceDN/>
              <w:bidi w:val="0"/>
              <w:adjustRightInd/>
              <w:snapToGrid/>
              <w:spacing w:line="360" w:lineRule="auto"/>
              <w:ind w:right="0" w:right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eastAsia="zh-CN" w:bidi="en-US"/>
              </w:rPr>
              <w:t>点击【</w:t>
            </w:r>
            <w:r>
              <w:rPr>
                <w:rFonts w:hint="eastAsia"/>
                <w:lang w:eastAsia="zh-CN"/>
              </w:rPr>
              <w:t>打印隐患单</w:t>
            </w:r>
            <w:r>
              <w:rPr>
                <w:rFonts w:hint="eastAsia" w:ascii="宋体" w:hAnsi="宋体"/>
                <w:bCs/>
                <w:caps/>
                <w:kern w:val="0"/>
                <w:szCs w:val="21"/>
                <w:lang w:eastAsia="zh-CN" w:bidi="en-US"/>
              </w:rPr>
              <w:t>】前必须选择“隐患级别”选择项的“严重”才能上传，否则不能打印</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bidi="en-US"/>
              </w:rPr>
              <w:t>基本操作流程</w:t>
            </w:r>
          </w:p>
        </w:tc>
        <w:tc>
          <w:tcPr>
            <w:tcW w:w="8080" w:type="dxa"/>
            <w:gridSpan w:val="3"/>
            <w:textDirection w:val="lrTb"/>
            <w:vAlign w:val="top"/>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bCs/>
                <w:caps/>
                <w:kern w:val="0"/>
                <w:szCs w:val="21"/>
                <w:lang w:bidi="en-US"/>
              </w:rPr>
            </w:pPr>
            <w:r>
              <w:rPr>
                <w:rFonts w:hint="eastAsia" w:ascii="宋体" w:hAnsi="宋体"/>
                <w:bCs/>
                <w:caps/>
                <w:kern w:val="0"/>
                <w:szCs w:val="21"/>
                <w:lang w:bidi="en-US"/>
              </w:rPr>
              <w:t xml:space="preserve">1.  </w:t>
            </w:r>
            <w:r>
              <w:rPr>
                <w:rFonts w:hint="eastAsia" w:ascii="宋体" w:hAnsi="宋体"/>
                <w:bCs/>
                <w:caps/>
                <w:kern w:val="0"/>
                <w:szCs w:val="21"/>
                <w:lang w:eastAsia="zh-CN" w:bidi="en-US"/>
              </w:rPr>
              <w:t>管理员</w:t>
            </w:r>
            <w:r>
              <w:rPr>
                <w:rFonts w:hint="eastAsia" w:ascii="宋体" w:hAnsi="宋体"/>
                <w:kern w:val="0"/>
                <w:szCs w:val="21"/>
                <w:lang w:eastAsia="zh-CN"/>
              </w:rPr>
              <w:t>选择“隐患级别”中的“严重”进行筛选</w:t>
            </w:r>
            <w:r>
              <w:rPr>
                <w:rFonts w:hint="eastAsia" w:ascii="宋体" w:hAnsi="宋体"/>
                <w:bCs/>
                <w:caps/>
                <w:kern w:val="0"/>
                <w:szCs w:val="21"/>
                <w:lang w:bidi="en-US"/>
              </w:rPr>
              <w:t>；</w:t>
            </w:r>
          </w:p>
          <w:p>
            <w:pPr>
              <w:keepNext/>
              <w:keepLines/>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kern w:val="0"/>
                <w:szCs w:val="21"/>
              </w:rPr>
            </w:pPr>
            <w:r>
              <w:rPr>
                <w:rFonts w:hint="eastAsia" w:ascii="宋体" w:hAnsi="宋体"/>
                <w:kern w:val="0"/>
                <w:szCs w:val="21"/>
              </w:rPr>
              <w:t xml:space="preserve">2.  </w:t>
            </w:r>
            <w:r>
              <w:rPr>
                <w:rFonts w:hint="eastAsia" w:ascii="宋体" w:hAnsi="宋体"/>
                <w:kern w:val="0"/>
                <w:szCs w:val="21"/>
                <w:lang w:eastAsia="zh-CN"/>
              </w:rPr>
              <w:t>勾选一条或者几条隐患，点击【打印隐患单】进行打印</w:t>
            </w:r>
            <w:r>
              <w:rPr>
                <w:rFonts w:hint="eastAsia" w:ascii="宋体" w:hAnsi="宋体"/>
                <w:kern w:val="0"/>
                <w:szCs w:val="21"/>
              </w:rPr>
              <w:t>；</w:t>
            </w:r>
          </w:p>
          <w:p>
            <w:pPr>
              <w:keepNext/>
              <w:keepLines/>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kern w:val="0"/>
                <w:szCs w:val="21"/>
              </w:rPr>
            </w:pPr>
            <w:r>
              <w:rPr>
                <w:rFonts w:hint="eastAsia" w:ascii="宋体" w:hAnsi="宋体"/>
                <w:kern w:val="0"/>
                <w:szCs w:val="21"/>
              </w:rPr>
              <w:t xml:space="preserve">3.  </w:t>
            </w:r>
            <w:r>
              <w:rPr>
                <w:rFonts w:hint="eastAsia" w:ascii="宋体" w:hAnsi="宋体"/>
                <w:kern w:val="0"/>
                <w:szCs w:val="21"/>
                <w:lang w:eastAsia="zh-CN"/>
              </w:rPr>
              <w:t>系统响应请求，</w:t>
            </w:r>
            <w:r>
              <w:rPr>
                <w:rFonts w:hint="eastAsia" w:ascii="宋体" w:hAnsi="宋体"/>
                <w:kern w:val="0"/>
                <w:szCs w:val="21"/>
              </w:rPr>
              <w:t>弹出对话框询问是否</w:t>
            </w:r>
            <w:r>
              <w:rPr>
                <w:rFonts w:hint="eastAsia" w:ascii="宋体" w:hAnsi="宋体"/>
                <w:kern w:val="0"/>
                <w:szCs w:val="21"/>
                <w:lang w:eastAsia="zh-CN"/>
              </w:rPr>
              <w:t>确定要打印</w:t>
            </w:r>
            <w:r>
              <w:rPr>
                <w:rFonts w:hint="eastAsia" w:ascii="宋体" w:hAnsi="宋体"/>
                <w:kern w:val="0"/>
                <w:szCs w:val="21"/>
              </w:rPr>
              <w:t>，若用户选择了‘是’,则系统执行</w:t>
            </w:r>
            <w:r>
              <w:rPr>
                <w:rFonts w:hint="eastAsia" w:ascii="宋体" w:hAnsi="宋体"/>
                <w:kern w:val="0"/>
                <w:szCs w:val="21"/>
                <w:lang w:eastAsia="zh-CN"/>
              </w:rPr>
              <w:t>打印隐患单</w:t>
            </w:r>
            <w:r>
              <w:rPr>
                <w:rFonts w:hint="eastAsia" w:ascii="宋体" w:hAnsi="宋体"/>
                <w:kern w:val="0"/>
                <w:szCs w:val="21"/>
              </w:rPr>
              <w:t>操作</w:t>
            </w:r>
          </w:p>
          <w:p>
            <w:pPr>
              <w:keepNext/>
              <w:keepLines/>
              <w:spacing w:line="360" w:lineRule="auto"/>
              <w:jc w:val="left"/>
              <w:textAlignment w:val="baseline"/>
              <w:rPr>
                <w:rFonts w:hint="eastAsia" w:ascii="宋体" w:hAnsi="宋体"/>
                <w:bCs/>
                <w:caps/>
                <w:kern w:val="0"/>
                <w:szCs w:val="21"/>
                <w:lang w:eastAsia="zh-CN" w:bidi="en-U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jc w:val="center"/>
              <w:rPr>
                <w:rFonts w:hint="eastAsia" w:ascii="宋体" w:hAnsi="宋体"/>
                <w:b/>
                <w:bCs/>
                <w:caps/>
                <w:kern w:val="0"/>
                <w:szCs w:val="21"/>
                <w:lang w:eastAsia="zh-CN" w:bidi="en-US"/>
              </w:rPr>
            </w:pPr>
            <w:r>
              <w:rPr>
                <w:rFonts w:hint="eastAsia" w:ascii="宋体" w:hAnsi="宋体"/>
                <w:b/>
                <w:bCs/>
                <w:caps/>
                <w:kern w:val="0"/>
                <w:szCs w:val="21"/>
                <w:lang w:bidi="en-US"/>
              </w:rPr>
              <w:t>异常事件流</w:t>
            </w:r>
          </w:p>
        </w:tc>
        <w:tc>
          <w:tcPr>
            <w:tcW w:w="8080" w:type="dxa"/>
            <w:gridSpan w:val="3"/>
            <w:textDirection w:val="lrTb"/>
            <w:vAlign w:val="top"/>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1.</w:t>
            </w:r>
            <w:r>
              <w:rPr>
                <w:rFonts w:hint="eastAsia" w:ascii="宋体" w:hAnsi="宋体"/>
                <w:bCs/>
                <w:caps/>
                <w:kern w:val="0"/>
                <w:szCs w:val="21"/>
                <w:lang w:eastAsia="zh-CN" w:bidi="en-US"/>
              </w:rPr>
              <w:t>管理员</w:t>
            </w:r>
            <w:r>
              <w:rPr>
                <w:rFonts w:hint="eastAsia" w:ascii="宋体" w:hAnsi="宋体"/>
                <w:kern w:val="0"/>
                <w:szCs w:val="21"/>
                <w:lang w:eastAsia="zh-CN"/>
              </w:rPr>
              <w:t>未选择“隐患级别”中的“严重”进行筛选，系统提示需要选择隐患级别为严重的隐患才能打印隐患单</w:t>
            </w:r>
            <w:r>
              <w:rPr>
                <w:rFonts w:hint="eastAsia" w:ascii="宋体" w:hAnsi="宋体"/>
                <w:bCs/>
                <w:caps/>
                <w:kern w:val="0"/>
                <w:szCs w:val="21"/>
                <w:lang w:bidi="en-US"/>
              </w:rPr>
              <w:t>；</w:t>
            </w:r>
          </w:p>
          <w:p>
            <w:pPr>
              <w:widowControl/>
              <w:spacing w:before="120" w:after="120" w:line="360" w:lineRule="auto"/>
              <w:jc w:val="left"/>
              <w:rPr>
                <w:rFonts w:hint="eastAsia" w:ascii="宋体" w:hAnsi="宋体"/>
                <w:bCs/>
                <w:caps/>
                <w:kern w:val="0"/>
                <w:szCs w:val="21"/>
                <w:lang w:eastAsia="zh-CN" w:bidi="en-US"/>
              </w:rPr>
            </w:pPr>
            <w:r>
              <w:rPr>
                <w:rFonts w:hint="eastAsia" w:ascii="宋体" w:hAnsi="宋体"/>
                <w:bCs/>
                <w:caps/>
                <w:kern w:val="0"/>
                <w:szCs w:val="21"/>
                <w:lang w:bidi="en-US"/>
              </w:rPr>
              <w:t>2.</w:t>
            </w:r>
            <w:r>
              <w:rPr>
                <w:rFonts w:hint="eastAsia" w:ascii="宋体" w:hAnsi="宋体"/>
                <w:bCs/>
                <w:caps/>
                <w:kern w:val="0"/>
                <w:szCs w:val="21"/>
                <w:lang w:eastAsia="zh-CN" w:bidi="en-US"/>
              </w:rPr>
              <w:t>未勾选隐患时提示至少选中一条数据进行打印；</w:t>
            </w:r>
          </w:p>
          <w:p>
            <w:pPr>
              <w:widowControl/>
              <w:spacing w:before="120" w:after="120" w:line="360" w:lineRule="auto"/>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3.若在是否打印是选择了否，则系统不执行任何操作；</w:t>
            </w:r>
          </w:p>
        </w:tc>
      </w:tr>
    </w:tbl>
    <w:p>
      <w:pPr>
        <w:pStyle w:val="7"/>
      </w:pPr>
      <w:r>
        <w:rPr>
          <w:rFonts w:hint="eastAsia"/>
          <w:lang w:eastAsia="zh-CN"/>
        </w:rPr>
        <w:t>隐患复查</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w:t>
            </w:r>
            <w:r>
              <w:rPr>
                <w:rFonts w:hint="eastAsia" w:ascii="宋体" w:hAnsi="宋体" w:cs="宋体"/>
                <w:i w:val="0"/>
                <w:color w:val="000000"/>
                <w:kern w:val="0"/>
                <w:sz w:val="21"/>
                <w:szCs w:val="21"/>
                <w:u w:val="none"/>
                <w:lang w:val="en-US" w:eastAsia="zh-CN" w:bidi="ar"/>
              </w:rPr>
              <w:t>5</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隐患复查</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ascii="宋体" w:hAnsi="宋体"/>
                <w:kern w:val="0"/>
                <w:szCs w:val="21"/>
              </w:rPr>
            </w:pPr>
            <w:r>
              <w:rPr>
                <w:rFonts w:hint="eastAsia"/>
                <w:szCs w:val="21"/>
                <w:lang w:eastAsia="zh-CN"/>
              </w:rPr>
              <w:t>对已提出的隐患需要进行一次或多次复查，直到隐患解决</w:t>
            </w:r>
            <w:r>
              <w:rPr>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zh-CN" w:bidi="en-US"/>
              </w:rPr>
              <w:t>系统</w:t>
            </w:r>
            <w:r>
              <w:rPr>
                <w:rFonts w:hint="eastAsia" w:ascii="宋体" w:hAnsi="宋体"/>
                <w:b/>
                <w:bCs/>
                <w:caps/>
                <w:kern w:val="0"/>
                <w:szCs w:val="21"/>
                <w:lang w:eastAsia="en-US" w:bidi="en-US"/>
              </w:rPr>
              <w:t>规则约束</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bCs/>
                <w:caps/>
                <w:kern w:val="0"/>
                <w:szCs w:val="21"/>
                <w:lang w:bidi="en-US"/>
              </w:rPr>
            </w:pPr>
            <w:r>
              <w:rPr>
                <w:rFonts w:hint="eastAsia" w:ascii="宋体" w:hAnsi="宋体"/>
                <w:bCs/>
                <w:caps/>
                <w:kern w:val="0"/>
                <w:szCs w:val="21"/>
                <w:lang w:bidi="en-US"/>
              </w:rPr>
              <w:t>1.</w:t>
            </w:r>
            <w:r>
              <w:rPr>
                <w:rFonts w:hint="eastAsia" w:ascii="宋体" w:hAnsi="宋体"/>
                <w:bCs/>
                <w:caps/>
                <w:kern w:val="0"/>
                <w:szCs w:val="21"/>
                <w:lang w:eastAsia="zh-CN" w:bidi="en-US"/>
              </w:rPr>
              <w:t>复查时需要显示本次隐患的最后一次记录</w:t>
            </w:r>
            <w:r>
              <w:rPr>
                <w:rFonts w:hint="eastAsia" w:ascii="宋体" w:hAnsi="宋体"/>
                <w:bCs/>
                <w:caps/>
                <w:kern w:val="0"/>
                <w:szCs w:val="21"/>
                <w:lang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基本操作流程</w:t>
            </w:r>
          </w:p>
        </w:tc>
        <w:tc>
          <w:tcPr>
            <w:tcW w:w="8080" w:type="dxa"/>
            <w:gridSpan w:val="3"/>
          </w:tcPr>
          <w:p>
            <w:pPr>
              <w:keepNext/>
              <w:keepLines/>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ascii="宋体" w:hAnsi="宋体"/>
                <w:bCs/>
                <w:caps/>
                <w:kern w:val="0"/>
                <w:szCs w:val="21"/>
                <w:lang w:bidi="en-US"/>
              </w:rPr>
            </w:pPr>
            <w:r>
              <w:rPr>
                <w:rFonts w:hint="eastAsia" w:ascii="宋体" w:hAnsi="宋体"/>
                <w:bCs/>
                <w:caps/>
                <w:kern w:val="0"/>
                <w:szCs w:val="21"/>
                <w:lang w:bidi="en-US"/>
              </w:rPr>
              <w:t xml:space="preserve">1.  </w:t>
            </w:r>
            <w:r>
              <w:rPr>
                <w:rFonts w:hint="eastAsia" w:ascii="宋体" w:hAnsi="宋体"/>
                <w:kern w:val="0"/>
                <w:szCs w:val="21"/>
                <w:lang w:eastAsia="zh-CN"/>
              </w:rPr>
              <w:t>房间负责人单击【复查】按钮功能，系统响应请求进入复查页面，填写相关的事项</w:t>
            </w:r>
            <w:r>
              <w:rPr>
                <w:rFonts w:hint="eastAsia" w:ascii="宋体" w:hAnsi="宋体"/>
                <w:bCs/>
                <w:caps/>
                <w:kern w:val="0"/>
                <w:szCs w:val="21"/>
                <w:lang w:bidi="en-US"/>
              </w:rPr>
              <w:t>；</w:t>
            </w:r>
          </w:p>
          <w:p>
            <w:pPr>
              <w:keepNext/>
              <w:keepLines/>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eastAsia="zh-CN" w:bidi="en-US"/>
              </w:rPr>
            </w:pPr>
            <w:r>
              <w:rPr>
                <w:rFonts w:hint="eastAsia" w:ascii="宋体" w:hAnsi="宋体"/>
                <w:kern w:val="0"/>
                <w:szCs w:val="21"/>
              </w:rPr>
              <w:t xml:space="preserve">2.  </w:t>
            </w:r>
            <w:r>
              <w:rPr>
                <w:rFonts w:hint="eastAsia" w:ascii="宋体" w:hAnsi="宋体"/>
                <w:bCs/>
                <w:caps/>
                <w:kern w:val="0"/>
                <w:szCs w:val="21"/>
                <w:lang w:bidi="en-US"/>
              </w:rPr>
              <w:t>系统响应请求，检验相应的规则约束合格后，保存数据</w:t>
            </w:r>
            <w:r>
              <w:rPr>
                <w:rFonts w:hint="eastAsia" w:ascii="宋体" w:hAnsi="宋体"/>
                <w:bCs/>
                <w:caps/>
                <w:kern w:val="0"/>
                <w:szCs w:val="21"/>
                <w:lang w:eastAsia="zh-CN" w:bidi="en-US"/>
              </w:rPr>
              <w:t>；</w:t>
            </w:r>
          </w:p>
          <w:p>
            <w:pPr>
              <w:keepNext/>
              <w:keepLines/>
              <w:pageBreakBefore w:val="0"/>
              <w:kinsoku/>
              <w:wordWrap/>
              <w:overflowPunct/>
              <w:topLinePunct w:val="0"/>
              <w:autoSpaceDE/>
              <w:autoSpaceDN/>
              <w:bidi w:val="0"/>
              <w:adjustRightInd/>
              <w:snapToGrid/>
              <w:spacing w:line="360" w:lineRule="auto"/>
              <w:ind w:left="0" w:leftChars="0" w:right="0" w:rightChars="0" w:firstLine="0" w:firstLineChars="0"/>
              <w:jc w:val="left"/>
              <w:textAlignment w:val="baseline"/>
              <w:outlineLvl w:val="9"/>
              <w:rPr>
                <w:rFonts w:hint="eastAsia" w:ascii="宋体" w:hAnsi="宋体"/>
                <w:bCs/>
                <w:caps/>
                <w:kern w:val="0"/>
                <w:szCs w:val="21"/>
                <w:lang w:val="en-US" w:eastAsia="zh-CN" w:bidi="en-US"/>
              </w:rPr>
            </w:pPr>
            <w:r>
              <w:rPr>
                <w:rFonts w:hint="eastAsia" w:ascii="宋体" w:hAnsi="宋体"/>
                <w:bCs/>
                <w:caps/>
                <w:kern w:val="0"/>
                <w:szCs w:val="21"/>
                <w:lang w:val="en-US" w:eastAsia="zh-CN" w:bidi="en-US"/>
              </w:rPr>
              <w:t>3.系统响应请求，提示数据保存成功；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_1用户填写采购单内容各数据项后，请求取消功能；</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_1_1点击取消操作，直接终止当前录入操作；</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_1_2 系统响应请求，关闭采购单录入页面；</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val="en-US" w:eastAsia="zh-CN" w:bidi="en-US"/>
              </w:rPr>
              <w:t>3</w:t>
            </w:r>
            <w:r>
              <w:rPr>
                <w:rFonts w:hint="eastAsia" w:ascii="宋体" w:hAnsi="宋体"/>
                <w:bCs/>
                <w:caps/>
                <w:kern w:val="0"/>
                <w:szCs w:val="21"/>
                <w:lang w:bidi="en-US"/>
              </w:rPr>
              <w:t>_1 系统检验到有不符合规则数据或有必填项未填，给予提示，并保存填写正确的信</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息</w:t>
            </w:r>
            <w:r>
              <w:rPr>
                <w:rFonts w:hint="eastAsia" w:ascii="宋体" w:hAnsi="宋体"/>
                <w:bCs/>
                <w:caps/>
                <w:kern w:val="0"/>
                <w:szCs w:val="21"/>
                <w:lang w:eastAsia="zh-CN" w:bidi="en-US"/>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ascii="宋体" w:hAnsi="宋体"/>
                <w:b/>
                <w:bCs/>
                <w:caps/>
                <w:kern w:val="0"/>
                <w:szCs w:val="21"/>
                <w:lang w:bidi="en-US"/>
              </w:rPr>
            </w:pPr>
            <w:r>
              <w:rPr>
                <w:rFonts w:hint="eastAsia" w:ascii="宋体" w:hAnsi="宋体"/>
                <w:b/>
                <w:bCs/>
                <w:caps/>
                <w:kern w:val="0"/>
                <w:szCs w:val="21"/>
                <w:lang w:bidi="en-US"/>
              </w:rPr>
              <w:t>后置条件</w:t>
            </w:r>
          </w:p>
        </w:tc>
        <w:tc>
          <w:tcPr>
            <w:tcW w:w="8080" w:type="dxa"/>
            <w:gridSpan w:val="3"/>
            <w:textDirection w:val="lrTb"/>
            <w:vAlign w:val="top"/>
          </w:tcPr>
          <w:p>
            <w:pPr>
              <w:keepNext/>
              <w:keepLines/>
              <w:widowControl/>
              <w:spacing w:line="600" w:lineRule="auto"/>
              <w:ind w:left="-1" w:leftChars="0"/>
              <w:jc w:val="left"/>
              <w:textAlignment w:val="baseline"/>
              <w:rPr>
                <w:rFonts w:hint="eastAsia" w:ascii="宋体" w:hAnsi="宋体" w:eastAsia="宋体"/>
                <w:bCs/>
                <w:caps/>
                <w:kern w:val="0"/>
                <w:szCs w:val="21"/>
                <w:lang w:eastAsia="zh-CN" w:bidi="en-US"/>
              </w:rPr>
            </w:pPr>
            <w:r>
              <w:rPr>
                <w:rFonts w:hint="eastAsia" w:ascii="宋体" w:hAnsi="宋体"/>
                <w:bCs/>
                <w:caps/>
                <w:kern w:val="0"/>
                <w:szCs w:val="21"/>
                <w:lang w:eastAsia="zh-CN" w:bidi="en-US"/>
              </w:rPr>
              <w:t>关闭当前窗口，显示隐患列表页面</w:t>
            </w:r>
            <w:r>
              <w:rPr>
                <w:rFonts w:hint="eastAsia" w:ascii="宋体" w:hAnsi="宋体"/>
                <w:bCs/>
                <w:caps/>
                <w:kern w:val="0"/>
                <w:szCs w:val="21"/>
                <w:lang w:bidi="en-US"/>
              </w:rPr>
              <w:t xml:space="preserve">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extDirection w:val="lrTb"/>
            <w:vAlign w:val="top"/>
          </w:tcPr>
          <w:p>
            <w:pPr>
              <w:widowControl/>
              <w:spacing w:line="360" w:lineRule="auto"/>
              <w:ind w:left="691"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整改措施</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上传图片</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联系方式</w:t>
            </w:r>
          </w:p>
          <w:p>
            <w:pPr>
              <w:widowControl/>
              <w:spacing w:line="360" w:lineRule="auto"/>
              <w:ind w:left="691" w:leftChars="0"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bidi="en-US"/>
              </w:rPr>
              <w:t>输出：</w:t>
            </w:r>
            <w:r>
              <w:rPr>
                <w:rFonts w:hint="eastAsia" w:ascii="宋体" w:hAnsi="宋体"/>
                <w:bCs/>
                <w:caps/>
                <w:kern w:val="0"/>
                <w:szCs w:val="21"/>
                <w:lang w:val="en-US" w:eastAsia="zh-CN" w:bidi="en-US"/>
              </w:rPr>
              <w:t xml:space="preserve"> </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具体任务编号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本次任务编号、</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整改措施</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上传图片</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隐患类型、</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联系方式</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操作时间、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是否核查、</w:t>
            </w:r>
            <w:r>
              <w:rPr>
                <w:rFonts w:hint="eastAsia" w:ascii="宋体" w:hAnsi="宋体"/>
                <w:b/>
                <w:bCs/>
                <w:caps/>
                <w:color w:val="FF0000"/>
                <w:kern w:val="0"/>
                <w:szCs w:val="21"/>
                <w:lang w:bidi="en-US"/>
              </w:rPr>
              <w:t>*</w:t>
            </w:r>
            <w:r>
              <w:rPr>
                <w:rFonts w:hint="eastAsia" w:ascii="宋体" w:hAnsi="宋体"/>
                <w:bCs/>
                <w:caps/>
                <w:kern w:val="0"/>
                <w:szCs w:val="21"/>
                <w:lang w:eastAsia="zh-CN" w:bidi="en-US"/>
              </w:rPr>
              <w:t>有效状态、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完成状态、</w:t>
            </w:r>
            <w:r>
              <w:rPr>
                <w:rFonts w:hint="eastAsia" w:ascii="宋体" w:hAnsi="宋体"/>
                <w:b/>
                <w:bCs/>
                <w:caps/>
                <w:color w:val="FF0000"/>
                <w:kern w:val="0"/>
                <w:szCs w:val="21"/>
                <w:lang w:bidi="en-US"/>
              </w:rPr>
              <w:t>*</w:t>
            </w:r>
            <w:r>
              <w:rPr>
                <w:rFonts w:hint="eastAsia" w:ascii="宋体" w:hAnsi="宋体"/>
                <w:bCs/>
                <w:caps/>
                <w:kern w:val="0"/>
                <w:szCs w:val="21"/>
                <w:lang w:eastAsia="zh-CN" w:bidi="en-US"/>
              </w:rPr>
              <w:t>是否上传、</w:t>
            </w:r>
            <w:r>
              <w:rPr>
                <w:rFonts w:hint="eastAsia" w:ascii="宋体" w:hAnsi="宋体"/>
                <w:b/>
                <w:bCs/>
                <w:caps/>
                <w:color w:val="FF0000"/>
                <w:kern w:val="0"/>
                <w:szCs w:val="21"/>
                <w:lang w:bidi="en-US"/>
              </w:rPr>
              <w:t>*</w:t>
            </w:r>
            <w:r>
              <w:rPr>
                <w:rFonts w:hint="eastAsia" w:ascii="宋体" w:hAnsi="宋体"/>
                <w:bCs/>
                <w:caps/>
                <w:kern w:val="0"/>
                <w:szCs w:val="21"/>
                <w:lang w:eastAsia="zh-CN" w:bidi="en-US"/>
              </w:rPr>
              <w:t>开始时间、</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ascii="宋体" w:hAnsi="宋体"/>
                <w:b/>
                <w:bCs/>
                <w:caps/>
                <w:kern w:val="0"/>
                <w:szCs w:val="21"/>
                <w:lang w:bidi="en-US"/>
              </w:rPr>
            </w:pPr>
            <w:r>
              <w:rPr>
                <w:rFonts w:hint="eastAsia" w:ascii="宋体" w:hAnsi="宋体"/>
                <w:b/>
                <w:bCs/>
                <w:caps/>
                <w:kern w:val="0"/>
                <w:szCs w:val="21"/>
                <w:lang w:bidi="en-US"/>
              </w:rPr>
              <w:t>数据规约</w:t>
            </w:r>
          </w:p>
        </w:tc>
        <w:tc>
          <w:tcPr>
            <w:tcW w:w="8080" w:type="dxa"/>
            <w:gridSpan w:val="3"/>
            <w:textDirection w:val="lrTb"/>
            <w:vAlign w:val="top"/>
          </w:tcPr>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隐患内容：必填</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上传图片：有且只有一张图片</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责任单位：选择隐患类型自动关联，但是可以手动调整</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责任人：当隐患类型不是“自改隐患”时，由责任单位自动关联，否则为手写切必填</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联系方式：同责任人</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完成状态：根据选择的完成状态进行保存</w:t>
            </w:r>
          </w:p>
          <w:p>
            <w:pPr>
              <w:widowControl/>
              <w:spacing w:line="360" w:lineRule="auto"/>
              <w:ind w:left="691" w:leftChars="0" w:hanging="691" w:hangingChars="329"/>
              <w:jc w:val="left"/>
              <w:rPr>
                <w:rFonts w:hint="eastAsia" w:ascii="宋体" w:hAnsi="宋体"/>
                <w:bCs/>
                <w:caps/>
                <w:kern w:val="0"/>
                <w:szCs w:val="21"/>
                <w:lang w:val="en-US" w:eastAsia="zh-CN" w:bidi="en-US"/>
              </w:rPr>
            </w:pPr>
            <w:r>
              <w:rPr>
                <w:rFonts w:hint="eastAsia" w:ascii="宋体" w:hAnsi="宋体"/>
                <w:bCs/>
                <w:caps/>
                <w:kern w:val="0"/>
                <w:szCs w:val="21"/>
                <w:lang w:val="en-US" w:eastAsia="zh-CN" w:bidi="en-US"/>
              </w:rPr>
              <w:t>是否上传：保留原有的上传状态，如果责任单位发生变化时，需重置为原始状态（0）</w:t>
            </w:r>
          </w:p>
          <w:p>
            <w:pPr>
              <w:widowControl/>
              <w:spacing w:line="360" w:lineRule="auto"/>
              <w:ind w:left="691" w:leftChars="0" w:hanging="691" w:hangingChars="329"/>
              <w:jc w:val="left"/>
              <w:rPr>
                <w:rFonts w:hint="eastAsia" w:ascii="宋体" w:hAnsi="宋体" w:eastAsia="宋体"/>
                <w:bCs/>
                <w:caps/>
                <w:kern w:val="0"/>
                <w:szCs w:val="21"/>
                <w:lang w:eastAsia="zh-CN" w:bidi="en-US"/>
              </w:rPr>
            </w:pPr>
            <w:r>
              <w:rPr>
                <w:rFonts w:hint="eastAsia" w:ascii="宋体" w:hAnsi="宋体"/>
                <w:bCs/>
                <w:caps/>
                <w:kern w:val="0"/>
                <w:szCs w:val="21"/>
                <w:lang w:val="en-US" w:eastAsia="zh-CN" w:bidi="en-US"/>
              </w:rPr>
              <w:t>完成时间：若选择已完成，保存当前时间</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extDirection w:val="lrTb"/>
            <w:vAlign w:val="top"/>
          </w:tcPr>
          <w:p>
            <w:pPr>
              <w:widowControl/>
              <w:spacing w:before="120" w:after="120" w:line="360" w:lineRule="auto"/>
              <w:ind w:firstLine="422" w:firstLineChars="0"/>
              <w:jc w:val="left"/>
              <w:rPr>
                <w:rFonts w:hint="eastAsia"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extDirection w:val="lrTb"/>
            <w:vAlign w:val="top"/>
          </w:tcPr>
          <w:p>
            <w:pPr>
              <w:widowControl/>
              <w:spacing w:line="360" w:lineRule="auto"/>
              <w:ind w:left="691" w:leftChars="0" w:hanging="691" w:hangingChars="329"/>
              <w:jc w:val="center"/>
              <w:rPr>
                <w:rFonts w:hint="eastAsia" w:ascii="宋体" w:hAnsi="宋体"/>
                <w:bCs/>
                <w:caps/>
                <w:kern w:val="0"/>
                <w:szCs w:val="21"/>
                <w:lang w:val="en-US" w:eastAsia="zh-CN" w:bidi="en-US"/>
              </w:rPr>
            </w:pPr>
            <w:r>
              <w:drawing>
                <wp:inline distT="0" distB="0" distL="114300" distR="114300">
                  <wp:extent cx="498856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0"/>
                          <a:stretch>
                            <a:fillRect/>
                          </a:stretch>
                        </pic:blipFill>
                        <pic:spPr>
                          <a:xfrm>
                            <a:off x="0" y="0"/>
                            <a:ext cx="4988560" cy="3616960"/>
                          </a:xfrm>
                          <a:prstGeom prst="rect">
                            <a:avLst/>
                          </a:prstGeom>
                          <a:noFill/>
                          <a:ln w="9525">
                            <a:noFill/>
                            <a:miter/>
                          </a:ln>
                        </pic:spPr>
                      </pic:pic>
                    </a:graphicData>
                  </a:graphic>
                </wp:inline>
              </w:drawing>
            </w:r>
          </w:p>
        </w:tc>
      </w:tr>
    </w:tbl>
    <w:p>
      <w:pPr/>
    </w:p>
    <w:p>
      <w:pPr>
        <w:pStyle w:val="7"/>
      </w:pPr>
      <w:r>
        <w:rPr>
          <w:rFonts w:hint="eastAsia"/>
          <w:lang w:eastAsia="zh-CN"/>
        </w:rPr>
        <w:t>隐患反馈查询</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w:t>
            </w:r>
            <w:r>
              <w:rPr>
                <w:rFonts w:hint="eastAsia" w:ascii="宋体" w:hAnsi="宋体" w:cs="宋体"/>
                <w:i w:val="0"/>
                <w:color w:val="000000"/>
                <w:kern w:val="0"/>
                <w:sz w:val="21"/>
                <w:szCs w:val="21"/>
                <w:u w:val="none"/>
                <w:lang w:val="en-US" w:eastAsia="zh-CN" w:bidi="ar"/>
              </w:rPr>
              <w:t>6</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隐患反馈查询</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hint="eastAsia" w:ascii="宋体" w:hAnsi="宋体" w:eastAsia="宋体"/>
                <w:kern w:val="0"/>
                <w:szCs w:val="21"/>
                <w:lang w:eastAsia="zh-CN"/>
              </w:rPr>
            </w:pPr>
            <w:r>
              <w:rPr>
                <w:rFonts w:hint="eastAsia" w:ascii="宋体" w:hAnsi="宋体"/>
                <w:kern w:val="0"/>
                <w:szCs w:val="21"/>
                <w:lang w:eastAsia="zh-CN"/>
              </w:rPr>
              <w:t>可以查看某条隐患的反馈记录</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房间负责人</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参考界面</w:t>
            </w:r>
          </w:p>
        </w:tc>
        <w:tc>
          <w:tcPr>
            <w:tcW w:w="8080" w:type="dxa"/>
            <w:gridSpan w:val="3"/>
          </w:tcPr>
          <w:p>
            <w:pPr>
              <w:keepNext/>
              <w:keepLines/>
              <w:pageBreakBefore w:val="0"/>
              <w:widowControl/>
              <w:numPr>
                <w:ilvl w:val="0"/>
                <w:numId w:val="0"/>
              </w:numPr>
              <w:tabs>
                <w:tab w:val="clear" w:pos="-340"/>
                <w:tab w:val="clear" w:pos="0"/>
                <w:tab w:val="clear" w:pos="360"/>
                <w:tab w:val="clear" w:pos="420"/>
                <w:tab w:val="clear" w:pos="720"/>
                <w:tab w:val="clear" w:pos="907"/>
                <w:tab w:val="clear" w:pos="960"/>
                <w:tab w:val="clear" w:pos="1145"/>
                <w:tab w:val="clear" w:pos="4543"/>
              </w:tabs>
              <w:kinsoku/>
              <w:wordWrap/>
              <w:overflowPunct/>
              <w:topLinePunct w:val="0"/>
              <w:autoSpaceDE/>
              <w:autoSpaceDN/>
              <w:bidi w:val="0"/>
              <w:adjustRightInd/>
              <w:snapToGrid/>
              <w:spacing w:line="360" w:lineRule="auto"/>
              <w:ind w:leftChars="0" w:right="0" w:rightChars="0"/>
              <w:jc w:val="left"/>
              <w:textAlignment w:val="baseline"/>
              <w:outlineLvl w:val="9"/>
              <w:rPr>
                <w:rFonts w:hint="eastAsia" w:ascii="宋体" w:hAnsi="宋体"/>
                <w:bCs/>
                <w:caps/>
                <w:kern w:val="0"/>
                <w:szCs w:val="21"/>
                <w:lang w:val="en-US" w:eastAsia="zh-CN" w:bidi="en-US"/>
              </w:rPr>
            </w:pPr>
            <w:r>
              <w:drawing>
                <wp:inline distT="0" distB="0" distL="114300" distR="114300">
                  <wp:extent cx="4990465" cy="1154430"/>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4990465" cy="1154430"/>
                          </a:xfrm>
                          <a:prstGeom prst="rect">
                            <a:avLst/>
                          </a:prstGeom>
                          <a:noFill/>
                          <a:ln w="9525">
                            <a:noFill/>
                            <a:miter/>
                          </a:ln>
                        </pic:spPr>
                      </pic:pic>
                    </a:graphicData>
                  </a:graphic>
                </wp:inline>
              </w:drawing>
            </w:r>
          </w:p>
        </w:tc>
      </w:tr>
    </w:tbl>
    <w:p>
      <w:pPr/>
    </w:p>
    <w:p>
      <w:pPr>
        <w:pStyle w:val="7"/>
      </w:pPr>
      <w:r>
        <w:rPr>
          <w:rFonts w:hint="eastAsia"/>
          <w:lang w:eastAsia="zh-CN"/>
        </w:rPr>
        <w:t>新增隐患反馈</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w:t>
            </w:r>
            <w:r>
              <w:rPr>
                <w:rFonts w:hint="eastAsia" w:ascii="宋体" w:hAnsi="宋体" w:cs="宋体"/>
                <w:i w:val="0"/>
                <w:color w:val="000000"/>
                <w:kern w:val="0"/>
                <w:sz w:val="21"/>
                <w:szCs w:val="21"/>
                <w:u w:val="none"/>
                <w:lang w:val="en-US" w:eastAsia="zh-CN" w:bidi="ar"/>
              </w:rPr>
              <w:t>7</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新增隐患反馈</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ascii="宋体" w:hAnsi="宋体"/>
                <w:kern w:val="0"/>
                <w:szCs w:val="21"/>
              </w:rPr>
            </w:pPr>
            <w:r>
              <w:rPr>
                <w:rFonts w:hint="eastAsia"/>
                <w:szCs w:val="21"/>
                <w:lang w:eastAsia="zh-CN"/>
              </w:rPr>
              <w:t>隐患责任单位对上传的隐患进行反馈</w:t>
            </w:r>
            <w:r>
              <w:rPr>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隐患责任单位相关人员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基本操作流程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用户单击【新增</w:t>
            </w:r>
            <w:r>
              <w:rPr>
                <w:rFonts w:hint="eastAsia" w:ascii="宋体" w:hAnsi="宋体"/>
                <w:bCs/>
                <w:caps/>
                <w:kern w:val="0"/>
                <w:szCs w:val="21"/>
                <w:lang w:eastAsia="zh-CN" w:bidi="en-US"/>
              </w:rPr>
              <w:t>反馈</w:t>
            </w:r>
            <w:r>
              <w:rPr>
                <w:rFonts w:hint="eastAsia" w:ascii="宋体" w:hAnsi="宋体"/>
                <w:bCs/>
                <w:caps/>
                <w:kern w:val="0"/>
                <w:szCs w:val="21"/>
                <w:lang w:bidi="en-US"/>
              </w:rPr>
              <w:t>】功能按钮，填写</w:t>
            </w:r>
            <w:r>
              <w:rPr>
                <w:rFonts w:hint="eastAsia" w:ascii="宋体" w:hAnsi="宋体"/>
                <w:bCs/>
                <w:caps/>
                <w:kern w:val="0"/>
                <w:szCs w:val="21"/>
                <w:lang w:eastAsia="zh-CN" w:bidi="en-US"/>
              </w:rPr>
              <w:t>反馈</w:t>
            </w:r>
            <w:r>
              <w:rPr>
                <w:rFonts w:hint="eastAsia" w:ascii="宋体" w:hAnsi="宋体"/>
                <w:bCs/>
                <w:caps/>
                <w:kern w:val="0"/>
                <w:szCs w:val="21"/>
                <w:lang w:bidi="en-US"/>
              </w:rPr>
              <w:t>信息；</w:t>
            </w:r>
          </w:p>
          <w:p>
            <w:pPr>
              <w:pStyle w:val="150"/>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ind w:leftChars="0"/>
              <w:jc w:val="left"/>
              <w:textAlignment w:val="baseline"/>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反馈信息</w:t>
            </w:r>
            <w:r>
              <w:rPr>
                <w:rFonts w:hint="eastAsia" w:ascii="宋体" w:hAnsi="宋体"/>
                <w:bCs/>
                <w:caps/>
                <w:kern w:val="0"/>
                <w:szCs w:val="21"/>
                <w:lang w:bidi="en-US"/>
              </w:rPr>
              <w:t>录入成功，展示</w:t>
            </w:r>
            <w:r>
              <w:rPr>
                <w:rFonts w:hint="eastAsia" w:ascii="宋体" w:hAnsi="宋体"/>
                <w:bCs/>
                <w:caps/>
                <w:kern w:val="0"/>
                <w:szCs w:val="21"/>
                <w:lang w:eastAsia="zh-CN" w:bidi="en-US"/>
              </w:rPr>
              <w:t>反馈</w:t>
            </w:r>
            <w:r>
              <w:rPr>
                <w:rFonts w:hint="eastAsia" w:ascii="宋体" w:hAnsi="宋体"/>
                <w:bCs/>
                <w:caps/>
                <w:kern w:val="0"/>
                <w:szCs w:val="21"/>
                <w:lang w:bidi="en-US"/>
              </w:rPr>
              <w:t>列表，包括</w:t>
            </w:r>
            <w:r>
              <w:rPr>
                <w:rFonts w:hint="eastAsia" w:ascii="宋体" w:hAnsi="宋体"/>
                <w:bCs/>
                <w:caps/>
                <w:kern w:val="0"/>
                <w:szCs w:val="21"/>
                <w:lang w:eastAsia="zh-CN" w:bidi="en-US"/>
              </w:rPr>
              <w:t>反馈内容</w:t>
            </w:r>
            <w:r>
              <w:rPr>
                <w:rFonts w:hint="eastAsia" w:ascii="宋体" w:hAnsi="宋体"/>
                <w:bCs/>
                <w:caps/>
                <w:kern w:val="0"/>
                <w:szCs w:val="21"/>
                <w:lang w:bidi="en-US"/>
              </w:rPr>
              <w:t>、</w:t>
            </w:r>
            <w:r>
              <w:rPr>
                <w:rFonts w:hint="eastAsia" w:ascii="宋体" w:hAnsi="宋体"/>
                <w:bCs/>
                <w:caps/>
                <w:kern w:val="0"/>
                <w:szCs w:val="21"/>
                <w:lang w:eastAsia="zh-CN" w:bidi="en-US"/>
              </w:rPr>
              <w:t>负责单位</w:t>
            </w:r>
            <w:r>
              <w:rPr>
                <w:rFonts w:hint="eastAsia" w:ascii="宋体" w:hAnsi="宋体"/>
                <w:bCs/>
                <w:caps/>
                <w:kern w:val="0"/>
                <w:szCs w:val="21"/>
                <w:lang w:bidi="en-US"/>
              </w:rPr>
              <w:t>、</w:t>
            </w:r>
            <w:r>
              <w:rPr>
                <w:rFonts w:hint="eastAsia" w:ascii="宋体" w:hAnsi="宋体"/>
                <w:bCs/>
                <w:caps/>
                <w:kern w:val="0"/>
                <w:szCs w:val="21"/>
                <w:lang w:eastAsia="zh-CN" w:bidi="en-US"/>
              </w:rPr>
              <w:t>负责人</w:t>
            </w:r>
            <w:r>
              <w:rPr>
                <w:rFonts w:hint="eastAsia" w:ascii="宋体" w:hAnsi="宋体"/>
                <w:bCs/>
                <w:caps/>
                <w:kern w:val="0"/>
                <w:szCs w:val="21"/>
                <w:lang w:bidi="en-US"/>
              </w:rPr>
              <w:t>、</w:t>
            </w:r>
            <w:r>
              <w:rPr>
                <w:rFonts w:hint="eastAsia" w:ascii="宋体" w:hAnsi="宋体"/>
                <w:bCs/>
                <w:caps/>
                <w:kern w:val="0"/>
                <w:szCs w:val="21"/>
                <w:lang w:eastAsia="zh-CN" w:bidi="en-US"/>
              </w:rPr>
              <w:t>执行人</w:t>
            </w:r>
            <w:r>
              <w:rPr>
                <w:rFonts w:hint="eastAsia" w:ascii="宋体" w:hAnsi="宋体"/>
                <w:bCs/>
                <w:caps/>
                <w:kern w:val="0"/>
                <w:szCs w:val="21"/>
                <w:lang w:bidi="en-US"/>
              </w:rPr>
              <w:t>、</w:t>
            </w:r>
            <w:r>
              <w:rPr>
                <w:rFonts w:hint="eastAsia" w:ascii="宋体" w:hAnsi="宋体"/>
                <w:bCs/>
                <w:caps/>
                <w:kern w:val="0"/>
                <w:szCs w:val="21"/>
                <w:lang w:eastAsia="zh-CN" w:bidi="en-US"/>
              </w:rPr>
              <w:t>执行人电话</w:t>
            </w:r>
            <w:r>
              <w:rPr>
                <w:rFonts w:hint="eastAsia" w:ascii="宋体" w:hAnsi="宋体"/>
                <w:bCs/>
                <w:caps/>
                <w:kern w:val="0"/>
                <w:szCs w:val="21"/>
                <w:lang w:bidi="en-US"/>
              </w:rPr>
              <w:t>、</w:t>
            </w:r>
            <w:r>
              <w:rPr>
                <w:rFonts w:hint="eastAsia" w:ascii="宋体" w:hAnsi="宋体"/>
                <w:bCs/>
                <w:caps/>
                <w:kern w:val="0"/>
                <w:szCs w:val="21"/>
                <w:lang w:eastAsia="zh-CN" w:bidi="en-US"/>
              </w:rPr>
              <w:t>填报人</w:t>
            </w:r>
            <w:r>
              <w:rPr>
                <w:rFonts w:hint="eastAsia" w:ascii="宋体" w:hAnsi="宋体"/>
                <w:bCs/>
                <w:caps/>
                <w:kern w:val="0"/>
                <w:szCs w:val="21"/>
                <w:lang w:bidi="en-US"/>
              </w:rPr>
              <w:t>，</w:t>
            </w:r>
            <w:r>
              <w:rPr>
                <w:rFonts w:hint="eastAsia" w:ascii="宋体" w:hAnsi="宋体"/>
                <w:bCs/>
                <w:caps/>
                <w:kern w:val="0"/>
                <w:szCs w:val="21"/>
                <w:lang w:eastAsia="zh-CN" w:bidi="en-US"/>
              </w:rPr>
              <w:t>填报时间</w:t>
            </w:r>
            <w:r>
              <w:rPr>
                <w:rFonts w:hint="eastAsia" w:ascii="宋体" w:hAnsi="宋体"/>
                <w:bCs/>
                <w:caps/>
                <w:kern w:val="0"/>
                <w:szCs w:val="21"/>
                <w:lang w:bidi="en-US"/>
              </w:rPr>
              <w:t>等；</w:t>
            </w:r>
          </w:p>
          <w:p>
            <w:pPr>
              <w:keepNext/>
              <w:keepLines/>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3.</w:t>
            </w: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1.用户选择供应商后，点击确认选择，系统确认成功自动关闭窗口；</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2.用户点击【取消】按钮后，窗口将被关闭，不做其他操作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输入：</w:t>
            </w:r>
            <w:r>
              <w:rPr>
                <w:rFonts w:hint="eastAsia" w:ascii="宋体" w:hAnsi="宋体"/>
                <w:b/>
                <w:bCs/>
                <w:caps/>
                <w:color w:val="FF0000"/>
                <w:kern w:val="0"/>
                <w:szCs w:val="21"/>
                <w:lang w:bidi="en-US"/>
              </w:rPr>
              <w:t>*</w:t>
            </w:r>
            <w:r>
              <w:rPr>
                <w:rFonts w:hint="eastAsia" w:ascii="宋体" w:hAnsi="宋体"/>
                <w:bCs/>
                <w:caps/>
                <w:kern w:val="0"/>
                <w:szCs w:val="21"/>
                <w:lang w:eastAsia="zh-CN" w:bidi="en-US"/>
              </w:rPr>
              <w:t>反馈内容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执行人电话</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输出：</w:t>
            </w:r>
            <w:r>
              <w:rPr>
                <w:rFonts w:hint="eastAsia" w:ascii="宋体" w:hAnsi="宋体"/>
                <w:b/>
                <w:bCs/>
                <w:caps/>
                <w:color w:val="FF0000"/>
                <w:kern w:val="0"/>
                <w:szCs w:val="21"/>
                <w:lang w:bidi="en-US"/>
              </w:rPr>
              <w:t>*</w:t>
            </w:r>
            <w:r>
              <w:rPr>
                <w:rFonts w:hint="eastAsia" w:ascii="宋体" w:hAnsi="宋体"/>
                <w:bCs/>
                <w:caps/>
                <w:kern w:val="0"/>
                <w:szCs w:val="21"/>
                <w:lang w:eastAsia="zh-CN" w:bidi="en-US"/>
              </w:rPr>
              <w:t>反馈编号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当前任务编号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反馈内容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执行人电话</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填报人、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填报时间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完成状态</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数据约束</w:t>
            </w:r>
          </w:p>
        </w:tc>
        <w:tc>
          <w:tcPr>
            <w:tcW w:w="8080" w:type="dxa"/>
            <w:gridSpan w:val="3"/>
          </w:tcPr>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反馈编号：系统自动生成</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反馈内容：必填</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责任单位：自动关联，不能修改</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819015" cy="431419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2"/>
                          <a:stretch>
                            <a:fillRect/>
                          </a:stretch>
                        </pic:blipFill>
                        <pic:spPr>
                          <a:xfrm>
                            <a:off x="0" y="0"/>
                            <a:ext cx="4819015" cy="4314190"/>
                          </a:xfrm>
                          <a:prstGeom prst="rect">
                            <a:avLst/>
                          </a:prstGeom>
                          <a:noFill/>
                          <a:ln w="9525">
                            <a:noFill/>
                            <a:miter/>
                          </a:ln>
                        </pic:spPr>
                      </pic:pic>
                    </a:graphicData>
                  </a:graphic>
                </wp:inline>
              </w:drawing>
            </w:r>
          </w:p>
        </w:tc>
      </w:tr>
    </w:tbl>
    <w:p>
      <w:pPr>
        <w:pStyle w:val="7"/>
      </w:pPr>
      <w:r>
        <w:rPr>
          <w:rFonts w:hint="eastAsia"/>
          <w:lang w:eastAsia="zh-CN"/>
        </w:rPr>
        <w:t>编辑隐患反馈</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hint="eastAsia" w:ascii="宋体" w:hAnsi="宋体" w:eastAsia="宋体" w:cs="宋体"/>
                <w:i w:val="0"/>
                <w:color w:val="000000"/>
                <w:kern w:val="0"/>
                <w:sz w:val="21"/>
                <w:szCs w:val="21"/>
                <w:u w:val="none"/>
                <w:lang w:val="en-US" w:eastAsia="zh-CN" w:bidi="ar"/>
              </w:rPr>
              <w:t>SYS05_UC03</w:t>
            </w:r>
            <w:r>
              <w:rPr>
                <w:rFonts w:hint="eastAsia" w:ascii="宋体" w:hAnsi="宋体" w:cs="宋体"/>
                <w:i w:val="0"/>
                <w:color w:val="000000"/>
                <w:kern w:val="0"/>
                <w:sz w:val="21"/>
                <w:szCs w:val="21"/>
                <w:u w:val="none"/>
                <w:lang w:val="en-US" w:eastAsia="zh-CN" w:bidi="ar"/>
              </w:rPr>
              <w:t>8</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编辑隐患反馈</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keepNext/>
              <w:keepLines/>
              <w:widowControl/>
              <w:spacing w:line="600" w:lineRule="auto"/>
              <w:ind w:firstLine="420" w:firstLineChars="200"/>
              <w:jc w:val="left"/>
              <w:textAlignment w:val="baseline"/>
              <w:rPr>
                <w:rFonts w:ascii="宋体" w:hAnsi="宋体"/>
                <w:kern w:val="0"/>
                <w:szCs w:val="21"/>
              </w:rPr>
            </w:pPr>
            <w:r>
              <w:rPr>
                <w:rFonts w:hint="eastAsia"/>
                <w:szCs w:val="21"/>
                <w:lang w:eastAsia="zh-CN"/>
              </w:rPr>
              <w:t>隐患责任单位对已有的隐患反馈进行修改</w:t>
            </w:r>
            <w:r>
              <w:rPr>
                <w:szCs w:val="21"/>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ind w:firstLine="420"/>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隐患责任单位相关人员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60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基本操作流程</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  用户单击【</w:t>
            </w:r>
            <w:r>
              <w:rPr>
                <w:rFonts w:hint="eastAsia" w:ascii="宋体" w:hAnsi="宋体"/>
                <w:bCs/>
                <w:caps/>
                <w:kern w:val="0"/>
                <w:szCs w:val="21"/>
                <w:lang w:eastAsia="zh-CN" w:bidi="en-US"/>
              </w:rPr>
              <w:t>编辑反馈</w:t>
            </w:r>
            <w:r>
              <w:rPr>
                <w:rFonts w:hint="eastAsia" w:ascii="宋体" w:hAnsi="宋体"/>
                <w:bCs/>
                <w:caps/>
                <w:kern w:val="0"/>
                <w:szCs w:val="21"/>
                <w:lang w:bidi="en-US"/>
              </w:rPr>
              <w:t>】功能按钮，填写</w:t>
            </w:r>
            <w:r>
              <w:rPr>
                <w:rFonts w:hint="eastAsia" w:ascii="宋体" w:hAnsi="宋体"/>
                <w:bCs/>
                <w:caps/>
                <w:kern w:val="0"/>
                <w:szCs w:val="21"/>
                <w:lang w:eastAsia="zh-CN" w:bidi="en-US"/>
              </w:rPr>
              <w:t>反馈</w:t>
            </w:r>
            <w:r>
              <w:rPr>
                <w:rFonts w:hint="eastAsia" w:ascii="宋体" w:hAnsi="宋体"/>
                <w:bCs/>
                <w:caps/>
                <w:kern w:val="0"/>
                <w:szCs w:val="21"/>
                <w:lang w:bidi="en-US"/>
              </w:rPr>
              <w:t>信息；</w:t>
            </w:r>
          </w:p>
          <w:p>
            <w:pPr>
              <w:pStyle w:val="150"/>
              <w:keepNext/>
              <w:keepLines/>
              <w:widowControl/>
              <w:numPr>
                <w:ilvl w:val="0"/>
                <w:numId w:val="0"/>
              </w:numPr>
              <w:tabs>
                <w:tab w:val="clear" w:pos="-340"/>
                <w:tab w:val="clear" w:pos="0"/>
                <w:tab w:val="clear" w:pos="360"/>
                <w:tab w:val="clear" w:pos="420"/>
                <w:tab w:val="clear" w:pos="720"/>
                <w:tab w:val="clear" w:pos="907"/>
                <w:tab w:val="clear" w:pos="960"/>
                <w:tab w:val="clear" w:pos="1145"/>
                <w:tab w:val="clear" w:pos="4543"/>
              </w:tabs>
              <w:spacing w:line="360" w:lineRule="auto"/>
              <w:ind w:leftChars="0"/>
              <w:jc w:val="left"/>
              <w:textAlignment w:val="baseline"/>
              <w:rPr>
                <w:rFonts w:ascii="宋体" w:hAnsi="宋体"/>
                <w:bCs/>
                <w:caps/>
                <w:kern w:val="0"/>
                <w:szCs w:val="21"/>
                <w:lang w:bidi="en-US"/>
              </w:rPr>
            </w:pPr>
            <w:r>
              <w:rPr>
                <w:rFonts w:hint="eastAsia" w:ascii="宋体" w:hAnsi="宋体"/>
                <w:bCs/>
                <w:caps/>
                <w:kern w:val="0"/>
                <w:szCs w:val="21"/>
                <w:lang w:val="en-US" w:eastAsia="zh-CN" w:bidi="en-US"/>
              </w:rPr>
              <w:t>2.</w:t>
            </w:r>
            <w:r>
              <w:rPr>
                <w:rFonts w:hint="eastAsia" w:ascii="宋体" w:hAnsi="宋体"/>
                <w:bCs/>
                <w:caps/>
                <w:kern w:val="0"/>
                <w:szCs w:val="21"/>
                <w:lang w:bidi="en-US"/>
              </w:rPr>
              <w:t>系统响应请求，提示</w:t>
            </w:r>
            <w:r>
              <w:rPr>
                <w:rFonts w:hint="eastAsia" w:ascii="宋体" w:hAnsi="宋体"/>
                <w:bCs/>
                <w:caps/>
                <w:kern w:val="0"/>
                <w:szCs w:val="21"/>
                <w:lang w:eastAsia="zh-CN" w:bidi="en-US"/>
              </w:rPr>
              <w:t>反馈信息</w:t>
            </w:r>
            <w:r>
              <w:rPr>
                <w:rFonts w:hint="eastAsia" w:ascii="宋体" w:hAnsi="宋体"/>
                <w:bCs/>
                <w:caps/>
                <w:kern w:val="0"/>
                <w:szCs w:val="21"/>
                <w:lang w:bidi="en-US"/>
              </w:rPr>
              <w:t>录入成功，展示</w:t>
            </w:r>
            <w:r>
              <w:rPr>
                <w:rFonts w:hint="eastAsia" w:ascii="宋体" w:hAnsi="宋体"/>
                <w:bCs/>
                <w:caps/>
                <w:kern w:val="0"/>
                <w:szCs w:val="21"/>
                <w:lang w:eastAsia="zh-CN" w:bidi="en-US"/>
              </w:rPr>
              <w:t>反馈</w:t>
            </w:r>
            <w:r>
              <w:rPr>
                <w:rFonts w:hint="eastAsia" w:ascii="宋体" w:hAnsi="宋体"/>
                <w:bCs/>
                <w:caps/>
                <w:kern w:val="0"/>
                <w:szCs w:val="21"/>
                <w:lang w:bidi="en-US"/>
              </w:rPr>
              <w:t>列表，包括</w:t>
            </w:r>
            <w:r>
              <w:rPr>
                <w:rFonts w:hint="eastAsia" w:ascii="宋体" w:hAnsi="宋体"/>
                <w:bCs/>
                <w:caps/>
                <w:kern w:val="0"/>
                <w:szCs w:val="21"/>
                <w:lang w:eastAsia="zh-CN" w:bidi="en-US"/>
              </w:rPr>
              <w:t>反馈内容</w:t>
            </w:r>
            <w:r>
              <w:rPr>
                <w:rFonts w:hint="eastAsia" w:ascii="宋体" w:hAnsi="宋体"/>
                <w:bCs/>
                <w:caps/>
                <w:kern w:val="0"/>
                <w:szCs w:val="21"/>
                <w:lang w:bidi="en-US"/>
              </w:rPr>
              <w:t>、</w:t>
            </w:r>
            <w:r>
              <w:rPr>
                <w:rFonts w:hint="eastAsia" w:ascii="宋体" w:hAnsi="宋体"/>
                <w:bCs/>
                <w:caps/>
                <w:kern w:val="0"/>
                <w:szCs w:val="21"/>
                <w:lang w:eastAsia="zh-CN" w:bidi="en-US"/>
              </w:rPr>
              <w:t>负责单位</w:t>
            </w:r>
            <w:r>
              <w:rPr>
                <w:rFonts w:hint="eastAsia" w:ascii="宋体" w:hAnsi="宋体"/>
                <w:bCs/>
                <w:caps/>
                <w:kern w:val="0"/>
                <w:szCs w:val="21"/>
                <w:lang w:bidi="en-US"/>
              </w:rPr>
              <w:t>、</w:t>
            </w:r>
            <w:r>
              <w:rPr>
                <w:rFonts w:hint="eastAsia" w:ascii="宋体" w:hAnsi="宋体"/>
                <w:bCs/>
                <w:caps/>
                <w:kern w:val="0"/>
                <w:szCs w:val="21"/>
                <w:lang w:eastAsia="zh-CN" w:bidi="en-US"/>
              </w:rPr>
              <w:t>负责人</w:t>
            </w:r>
            <w:r>
              <w:rPr>
                <w:rFonts w:hint="eastAsia" w:ascii="宋体" w:hAnsi="宋体"/>
                <w:bCs/>
                <w:caps/>
                <w:kern w:val="0"/>
                <w:szCs w:val="21"/>
                <w:lang w:bidi="en-US"/>
              </w:rPr>
              <w:t>、</w:t>
            </w:r>
            <w:r>
              <w:rPr>
                <w:rFonts w:hint="eastAsia" w:ascii="宋体" w:hAnsi="宋体"/>
                <w:bCs/>
                <w:caps/>
                <w:kern w:val="0"/>
                <w:szCs w:val="21"/>
                <w:lang w:eastAsia="zh-CN" w:bidi="en-US"/>
              </w:rPr>
              <w:t>执行人</w:t>
            </w:r>
            <w:r>
              <w:rPr>
                <w:rFonts w:hint="eastAsia" w:ascii="宋体" w:hAnsi="宋体"/>
                <w:bCs/>
                <w:caps/>
                <w:kern w:val="0"/>
                <w:szCs w:val="21"/>
                <w:lang w:bidi="en-US"/>
              </w:rPr>
              <w:t>、</w:t>
            </w:r>
            <w:r>
              <w:rPr>
                <w:rFonts w:hint="eastAsia" w:ascii="宋体" w:hAnsi="宋体"/>
                <w:bCs/>
                <w:caps/>
                <w:kern w:val="0"/>
                <w:szCs w:val="21"/>
                <w:lang w:eastAsia="zh-CN" w:bidi="en-US"/>
              </w:rPr>
              <w:t>执行人电话</w:t>
            </w:r>
            <w:r>
              <w:rPr>
                <w:rFonts w:hint="eastAsia" w:ascii="宋体" w:hAnsi="宋体"/>
                <w:bCs/>
                <w:caps/>
                <w:kern w:val="0"/>
                <w:szCs w:val="21"/>
                <w:lang w:bidi="en-US"/>
              </w:rPr>
              <w:t>、</w:t>
            </w:r>
            <w:r>
              <w:rPr>
                <w:rFonts w:hint="eastAsia" w:ascii="宋体" w:hAnsi="宋体"/>
                <w:bCs/>
                <w:caps/>
                <w:kern w:val="0"/>
                <w:szCs w:val="21"/>
                <w:lang w:eastAsia="zh-CN" w:bidi="en-US"/>
              </w:rPr>
              <w:t>填报人</w:t>
            </w:r>
            <w:r>
              <w:rPr>
                <w:rFonts w:hint="eastAsia" w:ascii="宋体" w:hAnsi="宋体"/>
                <w:bCs/>
                <w:caps/>
                <w:kern w:val="0"/>
                <w:szCs w:val="21"/>
                <w:lang w:bidi="en-US"/>
              </w:rPr>
              <w:t>，</w:t>
            </w:r>
            <w:r>
              <w:rPr>
                <w:rFonts w:hint="eastAsia" w:ascii="宋体" w:hAnsi="宋体"/>
                <w:bCs/>
                <w:caps/>
                <w:kern w:val="0"/>
                <w:szCs w:val="21"/>
                <w:lang w:eastAsia="zh-CN" w:bidi="en-US"/>
              </w:rPr>
              <w:t>填报时间</w:t>
            </w:r>
            <w:r>
              <w:rPr>
                <w:rFonts w:hint="eastAsia" w:ascii="宋体" w:hAnsi="宋体"/>
                <w:bCs/>
                <w:caps/>
                <w:kern w:val="0"/>
                <w:szCs w:val="21"/>
                <w:lang w:bidi="en-US"/>
              </w:rPr>
              <w:t>等；</w:t>
            </w:r>
          </w:p>
          <w:p>
            <w:pPr>
              <w:keepNext/>
              <w:keepLines/>
              <w:spacing w:line="360" w:lineRule="auto"/>
              <w:jc w:val="left"/>
              <w:textAlignment w:val="baseline"/>
              <w:rPr>
                <w:rFonts w:ascii="宋体" w:hAnsi="宋体"/>
                <w:kern w:val="0"/>
                <w:szCs w:val="21"/>
              </w:rPr>
            </w:pPr>
            <w:r>
              <w:rPr>
                <w:rFonts w:hint="eastAsia" w:ascii="宋体" w:hAnsi="宋体"/>
                <w:bCs/>
                <w:caps/>
                <w:kern w:val="0"/>
                <w:szCs w:val="21"/>
                <w:lang w:val="en-US" w:eastAsia="zh-CN" w:bidi="en-US"/>
              </w:rPr>
              <w:t>3.</w:t>
            </w:r>
            <w:r>
              <w:rPr>
                <w:rFonts w:hint="eastAsia" w:ascii="宋体" w:hAnsi="宋体"/>
                <w:bCs/>
                <w:caps/>
                <w:kern w:val="0"/>
                <w:szCs w:val="21"/>
                <w:lang w:bidi="en-US"/>
              </w:rPr>
              <w:t>系统响应请求，检验相应的规则约束合格后，保存数据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异常事件流</w:t>
            </w:r>
          </w:p>
        </w:tc>
        <w:tc>
          <w:tcPr>
            <w:tcW w:w="8080" w:type="dxa"/>
            <w:gridSpan w:val="3"/>
          </w:tcPr>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1.用户选择供应商后，点击确认选择，系统确认成功自动关闭窗口；</w:t>
            </w:r>
          </w:p>
          <w:p>
            <w:pPr>
              <w:widowControl/>
              <w:spacing w:before="120" w:after="120" w:line="360" w:lineRule="auto"/>
              <w:jc w:val="left"/>
              <w:rPr>
                <w:rFonts w:ascii="宋体" w:hAnsi="宋体"/>
                <w:bCs/>
                <w:caps/>
                <w:kern w:val="0"/>
                <w:szCs w:val="21"/>
                <w:lang w:bidi="en-US"/>
              </w:rPr>
            </w:pPr>
            <w:r>
              <w:rPr>
                <w:rFonts w:hint="eastAsia" w:ascii="宋体" w:hAnsi="宋体"/>
                <w:bCs/>
                <w:caps/>
                <w:kern w:val="0"/>
                <w:szCs w:val="21"/>
                <w:lang w:bidi="en-US"/>
              </w:rPr>
              <w:t>2.用户点击【取消】按钮后，窗口将被关闭，不做其他操作</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输入：</w:t>
            </w:r>
            <w:r>
              <w:rPr>
                <w:rFonts w:hint="eastAsia" w:ascii="宋体" w:hAnsi="宋体"/>
                <w:b/>
                <w:bCs/>
                <w:caps/>
                <w:color w:val="FF0000"/>
                <w:kern w:val="0"/>
                <w:szCs w:val="21"/>
                <w:lang w:bidi="en-US"/>
              </w:rPr>
              <w:t>*</w:t>
            </w:r>
            <w:r>
              <w:rPr>
                <w:rFonts w:hint="eastAsia" w:ascii="宋体" w:hAnsi="宋体"/>
                <w:bCs/>
                <w:caps/>
                <w:kern w:val="0"/>
                <w:szCs w:val="21"/>
                <w:lang w:eastAsia="zh-CN" w:bidi="en-US"/>
              </w:rPr>
              <w:t>反馈内容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执行人电话</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输出：</w:t>
            </w:r>
            <w:r>
              <w:rPr>
                <w:rFonts w:hint="eastAsia" w:ascii="宋体" w:hAnsi="宋体"/>
                <w:b/>
                <w:bCs/>
                <w:caps/>
                <w:color w:val="FF0000"/>
                <w:kern w:val="0"/>
                <w:szCs w:val="21"/>
                <w:lang w:bidi="en-US"/>
              </w:rPr>
              <w:t>*</w:t>
            </w:r>
            <w:r>
              <w:rPr>
                <w:rFonts w:hint="eastAsia" w:ascii="宋体" w:hAnsi="宋体"/>
                <w:bCs/>
                <w:caps/>
                <w:kern w:val="0"/>
                <w:szCs w:val="21"/>
                <w:lang w:eastAsia="zh-CN" w:bidi="en-US"/>
              </w:rPr>
              <w:t>反馈编号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具体任务编号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反馈内容</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责任人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执行人电话</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填报人、</w:t>
            </w:r>
            <w:r>
              <w:rPr>
                <w:rFonts w:hint="eastAsia" w:ascii="宋体" w:hAnsi="宋体"/>
                <w:b/>
                <w:bCs/>
                <w:caps/>
                <w:color w:val="FF0000"/>
                <w:kern w:val="0"/>
                <w:szCs w:val="21"/>
                <w:lang w:bidi="en-US"/>
              </w:rPr>
              <w:t>*</w:t>
            </w:r>
            <w:r>
              <w:rPr>
                <w:rFonts w:hint="eastAsia" w:ascii="宋体" w:hAnsi="宋体"/>
                <w:bCs/>
                <w:caps/>
                <w:kern w:val="0"/>
                <w:szCs w:val="21"/>
                <w:lang w:eastAsia="zh-CN" w:bidi="en-US"/>
              </w:rPr>
              <w:t>填报时间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备注</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hint="eastAsia" w:ascii="宋体" w:hAnsi="宋体" w:eastAsia="宋体"/>
                <w:b/>
                <w:bCs/>
                <w:caps/>
                <w:kern w:val="0"/>
                <w:szCs w:val="21"/>
                <w:lang w:eastAsia="zh-CN" w:bidi="en-US"/>
              </w:rPr>
            </w:pPr>
            <w:r>
              <w:rPr>
                <w:rFonts w:hint="eastAsia" w:ascii="宋体" w:hAnsi="宋体"/>
                <w:b/>
                <w:bCs/>
                <w:caps/>
                <w:kern w:val="0"/>
                <w:szCs w:val="21"/>
                <w:lang w:eastAsia="zh-CN" w:bidi="en-US"/>
              </w:rPr>
              <w:t>数据约束</w:t>
            </w:r>
          </w:p>
        </w:tc>
        <w:tc>
          <w:tcPr>
            <w:tcW w:w="8080" w:type="dxa"/>
            <w:gridSpan w:val="3"/>
          </w:tcPr>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反馈编号：保留</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反馈内容：必填</w:t>
            </w:r>
          </w:p>
          <w:p>
            <w:pPr>
              <w:widowControl/>
              <w:spacing w:line="360" w:lineRule="auto"/>
              <w:ind w:left="691" w:hanging="691" w:hangingChars="329"/>
              <w:jc w:val="left"/>
              <w:rPr>
                <w:rFonts w:hint="eastAsia" w:ascii="宋体" w:hAnsi="宋体"/>
                <w:bCs/>
                <w:caps/>
                <w:kern w:val="0"/>
                <w:szCs w:val="21"/>
                <w:lang w:eastAsia="zh-CN" w:bidi="en-US"/>
              </w:rPr>
            </w:pPr>
            <w:r>
              <w:rPr>
                <w:rFonts w:hint="eastAsia" w:ascii="宋体" w:hAnsi="宋体"/>
                <w:bCs/>
                <w:caps/>
                <w:kern w:val="0"/>
                <w:szCs w:val="21"/>
                <w:lang w:eastAsia="zh-CN" w:bidi="en-US"/>
              </w:rPr>
              <w:t>责任单位：自动关联，不能修改</w:t>
            </w:r>
          </w:p>
        </w:tc>
      </w:tr>
    </w:tbl>
    <w:p>
      <w:pPr/>
    </w:p>
    <w:p>
      <w:pPr>
        <w:pStyle w:val="4"/>
        <w:rPr>
          <w:rFonts w:ascii="宋体" w:hAnsi="宋体"/>
        </w:rPr>
      </w:pPr>
      <w:bookmarkStart w:id="32" w:name="_Toc14569"/>
      <w:r>
        <w:rPr>
          <w:rFonts w:hint="eastAsia" w:ascii="宋体" w:hAnsi="宋体"/>
          <w:lang w:eastAsia="zh-CN"/>
        </w:rPr>
        <w:t>数据统计</w:t>
      </w:r>
      <w:r>
        <w:rPr>
          <w:rFonts w:hint="eastAsia" w:ascii="宋体" w:hAnsi="宋体"/>
        </w:rPr>
        <w:t>管理</w:t>
      </w:r>
      <w:bookmarkEnd w:id="32"/>
    </w:p>
    <w:p>
      <w:pPr>
        <w:pStyle w:val="5"/>
      </w:pPr>
      <w:r>
        <w:rPr>
          <w:rFonts w:hint="eastAsia"/>
        </w:rPr>
        <w:t>业务描述</w:t>
      </w:r>
    </w:p>
    <w:p>
      <w:pPr>
        <w:ind w:firstLine="420" w:firstLineChars="200"/>
        <w:rPr>
          <w:rFonts w:hint="eastAsia" w:eastAsia="宋体"/>
          <w:lang w:eastAsia="zh-CN"/>
        </w:rPr>
      </w:pPr>
      <w:r>
        <w:rPr>
          <w:rFonts w:hint="eastAsia"/>
          <w:lang w:eastAsia="zh-CN"/>
        </w:rPr>
        <w:t>为了能够直观的看到学校各个实验室的安全情况，对于已经提交的任务，从各个方面对数据进行分析，通过图片或者列表进行展示。</w:t>
      </w:r>
    </w:p>
    <w:p>
      <w:pPr>
        <w:pStyle w:val="5"/>
      </w:pPr>
      <w:r>
        <w:rPr>
          <w:rFonts w:hint="eastAsia"/>
        </w:rPr>
        <w:t>用例表</w:t>
      </w:r>
    </w:p>
    <w:tbl>
      <w:tblPr>
        <w:tblStyle w:val="62"/>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shd w:val="clear" w:color="auto" w:fill="E5DFEC" w:themeFill="accent4" w:themeFillTint="33"/>
          </w:tcPr>
          <w:p>
            <w:pPr>
              <w:spacing w:line="480" w:lineRule="auto"/>
              <w:jc w:val="center"/>
              <w:rPr>
                <w:b/>
                <w:color w:val="FF0000"/>
                <w:shd w:val="pct10" w:color="auto" w:fill="FFFFFF"/>
              </w:rPr>
            </w:pPr>
            <w:r>
              <w:rPr>
                <w:rFonts w:hint="eastAsia"/>
                <w:b/>
                <w:color w:val="000000" w:themeColor="text1"/>
                <w14:textFill>
                  <w14:solidFill>
                    <w14:schemeClr w14:val="tx1"/>
                  </w14:solidFill>
                </w14:textFill>
              </w:rPr>
              <w:t>用例名称</w:t>
            </w:r>
          </w:p>
        </w:tc>
        <w:tc>
          <w:tcPr>
            <w:tcW w:w="5061" w:type="dxa"/>
            <w:shd w:val="clear" w:color="auto" w:fill="E5DFEC" w:themeFill="accent4" w:themeFillTint="33"/>
          </w:tcPr>
          <w:p>
            <w:pPr>
              <w:spacing w:line="480" w:lineRule="auto"/>
              <w:jc w:val="center"/>
              <w:rPr>
                <w:b/>
                <w:shd w:val="pct10" w:color="auto" w:fill="FFFFFF"/>
              </w:rPr>
            </w:pPr>
            <w:r>
              <w:rPr>
                <w:rFonts w:hint="eastAsia"/>
                <w:b/>
                <w:color w:val="000000" w:themeColor="text1"/>
                <w14:textFill>
                  <w14:solidFill>
                    <w14:schemeClr w14:val="tx1"/>
                  </w14:solidFill>
                </w14:textFill>
              </w:rPr>
              <w:t>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20" w:type="dxa"/>
          </w:tcPr>
          <w:p>
            <w:pPr>
              <w:spacing w:line="480" w:lineRule="auto"/>
              <w:rPr>
                <w:rFonts w:hint="eastAsia" w:eastAsia="宋体"/>
                <w:lang w:eastAsia="zh-CN"/>
              </w:rPr>
            </w:pPr>
            <w:r>
              <w:rPr>
                <w:rFonts w:hint="eastAsia"/>
                <w:lang w:eastAsia="zh-CN"/>
              </w:rPr>
              <w:t>数据统计流程</w:t>
            </w:r>
          </w:p>
        </w:tc>
        <w:tc>
          <w:tcPr>
            <w:tcW w:w="5061" w:type="dxa"/>
          </w:tcPr>
          <w:p>
            <w:pPr>
              <w:spacing w:line="480" w:lineRule="auto"/>
              <w:jc w:val="center"/>
            </w:pPr>
            <w:r>
              <w:rPr>
                <w:rFonts w:ascii="宋体" w:hAnsi="宋体"/>
                <w:kern w:val="0"/>
                <w:szCs w:val="21"/>
                <w:lang w:bidi="en-US"/>
              </w:rPr>
              <w:t>SYS0</w:t>
            </w:r>
            <w:r>
              <w:rPr>
                <w:rFonts w:hint="eastAsia" w:ascii="宋体" w:hAnsi="宋体"/>
                <w:kern w:val="0"/>
                <w:szCs w:val="21"/>
                <w:lang w:val="en-US" w:eastAsia="zh-CN" w:bidi="en-US"/>
              </w:rPr>
              <w:t>6</w:t>
            </w:r>
            <w:r>
              <w:rPr>
                <w:rFonts w:ascii="宋体" w:hAnsi="宋体"/>
                <w:kern w:val="0"/>
                <w:szCs w:val="21"/>
                <w:lang w:bidi="en-US"/>
              </w:rPr>
              <w:t>_UC0</w:t>
            </w:r>
            <w:r>
              <w:rPr>
                <w:rFonts w:hint="eastAsia" w:ascii="宋体" w:hAnsi="宋体"/>
                <w:kern w:val="0"/>
                <w:szCs w:val="21"/>
                <w:lang w:bidi="en-US"/>
              </w:rPr>
              <w:t>3</w:t>
            </w:r>
            <w:r>
              <w:rPr>
                <w:rFonts w:hint="eastAsia" w:ascii="宋体" w:hAnsi="宋体"/>
                <w:kern w:val="0"/>
                <w:szCs w:val="21"/>
                <w:lang w:val="en-US" w:eastAsia="zh-CN" w:bidi="en-US"/>
              </w:rPr>
              <w:t>9</w:t>
            </w:r>
          </w:p>
        </w:tc>
      </w:tr>
    </w:tbl>
    <w:p>
      <w:pPr/>
    </w:p>
    <w:p>
      <w:pPr>
        <w:pStyle w:val="5"/>
      </w:pPr>
      <w:r>
        <w:rPr>
          <w:rFonts w:hint="eastAsia"/>
        </w:rPr>
        <w:t>功能需求</w:t>
      </w:r>
    </w:p>
    <w:tbl>
      <w:tblPr>
        <w:tblStyle w:val="61"/>
        <w:tblW w:w="9781" w:type="dxa"/>
        <w:tblInd w:w="-459"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01"/>
        <w:gridCol w:w="3238"/>
        <w:gridCol w:w="1535"/>
        <w:gridCol w:w="3307"/>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用例编号</w:t>
            </w:r>
          </w:p>
        </w:tc>
        <w:tc>
          <w:tcPr>
            <w:tcW w:w="3238" w:type="dxa"/>
          </w:tcPr>
          <w:p>
            <w:pPr>
              <w:widowControl/>
              <w:spacing w:before="120" w:after="120" w:line="360" w:lineRule="auto"/>
              <w:ind w:firstLine="420"/>
              <w:jc w:val="left"/>
              <w:rPr>
                <w:rFonts w:ascii="宋体" w:hAnsi="宋体"/>
                <w:bCs/>
                <w:caps/>
                <w:kern w:val="0"/>
                <w:szCs w:val="21"/>
                <w:lang w:bidi="en-US"/>
              </w:rPr>
            </w:pPr>
            <w:r>
              <w:rPr>
                <w:rFonts w:ascii="宋体" w:hAnsi="宋体"/>
                <w:kern w:val="0"/>
                <w:szCs w:val="21"/>
                <w:lang w:bidi="en-US"/>
              </w:rPr>
              <w:t>SYS0</w:t>
            </w:r>
            <w:r>
              <w:rPr>
                <w:rFonts w:hint="eastAsia" w:ascii="宋体" w:hAnsi="宋体"/>
                <w:kern w:val="0"/>
                <w:szCs w:val="21"/>
                <w:lang w:val="en-US" w:eastAsia="zh-CN" w:bidi="en-US"/>
              </w:rPr>
              <w:t>6</w:t>
            </w:r>
            <w:r>
              <w:rPr>
                <w:rFonts w:ascii="宋体" w:hAnsi="宋体"/>
                <w:kern w:val="0"/>
                <w:szCs w:val="21"/>
                <w:lang w:bidi="en-US"/>
              </w:rPr>
              <w:t>_UC0</w:t>
            </w:r>
            <w:r>
              <w:rPr>
                <w:rFonts w:hint="eastAsia" w:ascii="宋体" w:hAnsi="宋体"/>
                <w:kern w:val="0"/>
                <w:szCs w:val="21"/>
                <w:lang w:bidi="en-US"/>
              </w:rPr>
              <w:t>3</w:t>
            </w:r>
            <w:r>
              <w:rPr>
                <w:rFonts w:hint="eastAsia" w:ascii="宋体" w:hAnsi="宋体"/>
                <w:kern w:val="0"/>
                <w:szCs w:val="21"/>
                <w:lang w:val="en-US" w:eastAsia="zh-CN" w:bidi="en-US"/>
              </w:rPr>
              <w:t>9</w:t>
            </w:r>
          </w:p>
        </w:tc>
        <w:tc>
          <w:tcPr>
            <w:tcW w:w="1535"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优先级</w:t>
            </w:r>
          </w:p>
        </w:tc>
        <w:tc>
          <w:tcPr>
            <w:tcW w:w="3307" w:type="dxa"/>
          </w:tcPr>
          <w:p>
            <w:pPr>
              <w:widowControl/>
              <w:spacing w:before="120" w:after="120" w:line="360" w:lineRule="auto"/>
              <w:jc w:val="center"/>
              <w:rPr>
                <w:rFonts w:ascii="宋体" w:hAnsi="宋体"/>
                <w:bCs/>
                <w:caps/>
                <w:kern w:val="0"/>
                <w:szCs w:val="21"/>
                <w:lang w:eastAsia="en-US" w:bidi="en-US"/>
              </w:rPr>
            </w:pPr>
            <w:r>
              <w:rPr>
                <w:rFonts w:hint="eastAsia" w:ascii="宋体" w:hAnsi="宋体"/>
                <w:bCs/>
                <w:iCs/>
                <w:kern w:val="0"/>
                <w:szCs w:val="21"/>
                <w:lang w:bidi="en-US"/>
              </w:rPr>
              <w:t>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用例名称</w:t>
            </w:r>
          </w:p>
        </w:tc>
        <w:tc>
          <w:tcPr>
            <w:tcW w:w="8080" w:type="dxa"/>
            <w:gridSpan w:val="3"/>
          </w:tcPr>
          <w:p>
            <w:pPr>
              <w:widowControl/>
              <w:spacing w:before="120" w:after="120" w:line="360" w:lineRule="auto"/>
              <w:ind w:firstLine="420"/>
              <w:jc w:val="left"/>
              <w:rPr>
                <w:rFonts w:ascii="宋体" w:hAnsi="宋体"/>
                <w:bCs/>
                <w:caps/>
                <w:kern w:val="0"/>
                <w:szCs w:val="21"/>
                <w:lang w:bidi="en-US"/>
              </w:rPr>
            </w:pPr>
            <w:r>
              <w:rPr>
                <w:rFonts w:hint="eastAsia"/>
                <w:lang w:eastAsia="zh-CN"/>
              </w:rPr>
              <w:t>数据统计</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用例愿景</w:t>
            </w:r>
          </w:p>
        </w:tc>
        <w:tc>
          <w:tcPr>
            <w:tcW w:w="8080" w:type="dxa"/>
            <w:gridSpan w:val="3"/>
          </w:tcPr>
          <w:p>
            <w:pPr>
              <w:widowControl/>
              <w:spacing w:before="120" w:after="120" w:line="360" w:lineRule="auto"/>
              <w:ind w:firstLine="420"/>
              <w:jc w:val="left"/>
              <w:rPr>
                <w:rFonts w:ascii="宋体" w:hAnsi="宋体"/>
                <w:kern w:val="0"/>
                <w:szCs w:val="21"/>
                <w:lang w:bidi="en-US"/>
              </w:rPr>
            </w:pPr>
            <w:r>
              <w:rPr>
                <w:rFonts w:hint="eastAsia"/>
                <w:lang w:eastAsia="zh-CN"/>
              </w:rPr>
              <w:t>为了能够直观的看到学校各个实验室的安全情况，对于已经提交的任务，从各个方面对数据进行分析，通过图片或者列表进行展示</w:t>
            </w:r>
            <w:r>
              <w:rPr>
                <w:rStyle w:val="273"/>
                <w:rFonts w:hint="eastAsia"/>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主执行者</w:t>
            </w:r>
          </w:p>
        </w:tc>
        <w:tc>
          <w:tcPr>
            <w:tcW w:w="8080" w:type="dxa"/>
            <w:gridSpan w:val="3"/>
          </w:tcPr>
          <w:p>
            <w:pPr>
              <w:widowControl/>
              <w:spacing w:before="120" w:after="120" w:line="360" w:lineRule="auto"/>
              <w:jc w:val="left"/>
              <w:rPr>
                <w:rFonts w:hint="eastAsia" w:ascii="宋体" w:hAnsi="宋体" w:eastAsia="宋体"/>
                <w:bCs/>
                <w:caps/>
                <w:kern w:val="0"/>
                <w:szCs w:val="21"/>
                <w:lang w:eastAsia="zh-CN" w:bidi="en-US"/>
              </w:rPr>
            </w:pPr>
            <w:r>
              <w:rPr>
                <w:rFonts w:hint="eastAsia" w:ascii="宋体" w:hAnsi="宋体"/>
                <w:bCs/>
                <w:caps/>
                <w:kern w:val="0"/>
                <w:szCs w:val="21"/>
                <w:lang w:eastAsia="zh-CN" w:bidi="en-US"/>
              </w:rPr>
              <w:t>管理员</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38"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eastAsia="en-US" w:bidi="en-US"/>
              </w:rPr>
            </w:pPr>
            <w:r>
              <w:rPr>
                <w:rFonts w:hint="eastAsia" w:ascii="宋体" w:hAnsi="宋体"/>
                <w:b/>
                <w:bCs/>
                <w:caps/>
                <w:kern w:val="0"/>
                <w:szCs w:val="21"/>
                <w:lang w:eastAsia="en-US" w:bidi="en-US"/>
              </w:rPr>
              <w:t>前置条件</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 xml:space="preserve">1.用户已登录系统且具有相应权限； </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eastAsia="en-US" w:bidi="en-US"/>
              </w:rPr>
            </w:pPr>
            <w:r>
              <w:rPr>
                <w:rFonts w:hint="eastAsia" w:ascii="宋体" w:hAnsi="宋体"/>
                <w:b/>
                <w:bCs/>
                <w:caps/>
                <w:kern w:val="0"/>
                <w:szCs w:val="21"/>
                <w:lang w:eastAsia="en-US" w:bidi="en-US"/>
              </w:rPr>
              <w:t>业务规则约束</w:t>
            </w:r>
          </w:p>
        </w:tc>
        <w:tc>
          <w:tcPr>
            <w:tcW w:w="8080" w:type="dxa"/>
            <w:gridSpan w:val="3"/>
          </w:tcPr>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1．项目编码确认项目的唯一性，不可重复；</w:t>
            </w:r>
          </w:p>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2. 项目启动执行时，则该项目必须存在项目明细；</w:t>
            </w:r>
          </w:p>
          <w:p>
            <w:pPr>
              <w:keepNext/>
              <w:keepLines/>
              <w:widowControl/>
              <w:spacing w:line="360" w:lineRule="auto"/>
              <w:jc w:val="left"/>
              <w:textAlignment w:val="baseline"/>
              <w:rPr>
                <w:rFonts w:ascii="宋体" w:hAnsi="宋体"/>
                <w:bCs/>
                <w:caps/>
                <w:kern w:val="0"/>
                <w:szCs w:val="21"/>
                <w:lang w:bidi="en-US"/>
              </w:rPr>
            </w:pPr>
            <w:r>
              <w:rPr>
                <w:rFonts w:hint="eastAsia" w:ascii="宋体" w:hAnsi="宋体"/>
                <w:bCs/>
                <w:caps/>
                <w:kern w:val="0"/>
                <w:szCs w:val="21"/>
                <w:lang w:bidi="en-US"/>
              </w:rPr>
              <w:t>3. 已启动执行过程的项目不可编辑和删除；</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jc w:val="center"/>
              <w:rPr>
                <w:rFonts w:ascii="宋体" w:hAnsi="宋体"/>
                <w:b/>
                <w:bCs/>
                <w:caps/>
                <w:kern w:val="0"/>
                <w:szCs w:val="21"/>
                <w:lang w:bidi="en-US"/>
              </w:rPr>
            </w:pPr>
            <w:r>
              <w:rPr>
                <w:rFonts w:hint="eastAsia" w:ascii="宋体" w:hAnsi="宋体"/>
                <w:b/>
                <w:bCs/>
                <w:caps/>
                <w:kern w:val="0"/>
                <w:szCs w:val="21"/>
                <w:lang w:bidi="en-US"/>
              </w:rPr>
              <w:t>基本事件流程</w:t>
            </w:r>
          </w:p>
        </w:tc>
        <w:tc>
          <w:tcPr>
            <w:tcW w:w="8080" w:type="dxa"/>
            <w:gridSpan w:val="3"/>
          </w:tcPr>
          <w:p>
            <w:pPr>
              <w:keepNext/>
              <w:keepLines/>
              <w:widowControl/>
              <w:spacing w:line="360" w:lineRule="auto"/>
              <w:jc w:val="left"/>
              <w:textAlignment w:val="baseline"/>
              <w:rPr>
                <w:rFonts w:hint="eastAsia" w:ascii="宋体" w:hAnsi="宋体"/>
                <w:kern w:val="0"/>
                <w:szCs w:val="21"/>
                <w:lang w:eastAsia="zh-CN"/>
              </w:rPr>
            </w:pPr>
            <w:r>
              <w:rPr>
                <w:rFonts w:hint="eastAsia" w:ascii="宋体" w:hAnsi="宋体"/>
                <w:kern w:val="0"/>
                <w:szCs w:val="21"/>
                <w:lang w:eastAsia="zh-CN"/>
              </w:rPr>
              <w:t>统计分析说明：</w:t>
            </w:r>
          </w:p>
          <w:p>
            <w:pPr>
              <w:keepNext/>
              <w:keepLines/>
              <w:widowControl/>
              <w:numPr>
                <w:ilvl w:val="0"/>
                <w:numId w:val="38"/>
              </w:numPr>
              <w:spacing w:line="360" w:lineRule="auto"/>
              <w:jc w:val="left"/>
              <w:textAlignment w:val="baseline"/>
              <w:rPr>
                <w:rFonts w:hint="eastAsia" w:ascii="宋体" w:hAnsi="宋体"/>
                <w:kern w:val="0"/>
                <w:szCs w:val="21"/>
                <w:lang w:val="en-US" w:eastAsia="zh-CN"/>
              </w:rPr>
            </w:pPr>
            <w:r>
              <w:rPr>
                <w:rFonts w:hint="eastAsia" w:ascii="宋体" w:hAnsi="宋体"/>
                <w:kern w:val="0"/>
                <w:szCs w:val="21"/>
                <w:lang w:val="en-US" w:eastAsia="zh-CN"/>
              </w:rPr>
              <w:t>柱状图：对于同一检查任务，以实验室为单位，对每个实验室的危险指数得分和安全管理状态得分求平均数，然后柱状图显示各学院的数据。适用于全面检查和专项检查。</w:t>
            </w:r>
          </w:p>
          <w:p>
            <w:pPr>
              <w:keepNext/>
              <w:keepLines/>
              <w:widowControl/>
              <w:numPr>
                <w:ilvl w:val="0"/>
                <w:numId w:val="38"/>
              </w:numPr>
              <w:spacing w:line="360" w:lineRule="auto"/>
              <w:jc w:val="left"/>
              <w:textAlignment w:val="baseline"/>
              <w:rPr>
                <w:rFonts w:hint="eastAsia" w:ascii="宋体" w:hAnsi="宋体"/>
                <w:kern w:val="0"/>
                <w:szCs w:val="21"/>
                <w:lang w:val="en-US" w:eastAsia="zh-CN"/>
              </w:rPr>
            </w:pPr>
            <w:r>
              <w:rPr>
                <w:rFonts w:hint="eastAsia" w:ascii="宋体" w:hAnsi="宋体"/>
                <w:kern w:val="0"/>
                <w:szCs w:val="21"/>
                <w:lang w:val="en-US" w:eastAsia="zh-CN"/>
              </w:rPr>
              <w:t>曲线图：同一实验室，不同时间段的危险指数得分和安全管理状态得分以曲线图展示，需要选中一个时间段。使用于全面检查。</w:t>
            </w:r>
          </w:p>
          <w:p>
            <w:pPr>
              <w:keepNext/>
              <w:keepLines/>
              <w:widowControl/>
              <w:numPr>
                <w:ilvl w:val="0"/>
                <w:numId w:val="38"/>
              </w:numPr>
              <w:spacing w:line="360" w:lineRule="auto"/>
              <w:jc w:val="left"/>
              <w:textAlignment w:val="baseline"/>
              <w:rPr>
                <w:rFonts w:hint="eastAsia" w:ascii="宋体" w:hAnsi="宋体"/>
                <w:kern w:val="0"/>
                <w:szCs w:val="21"/>
                <w:lang w:val="en-US" w:eastAsia="zh-CN"/>
              </w:rPr>
            </w:pPr>
            <w:r>
              <w:rPr>
                <w:rFonts w:hint="eastAsia" w:ascii="宋体" w:hAnsi="宋体"/>
                <w:kern w:val="0"/>
                <w:szCs w:val="21"/>
                <w:lang w:val="en-US" w:eastAsia="zh-CN"/>
              </w:rPr>
              <w:t>饼状图：对同一检查任务，以学院为基础，统计学院下属的实验室安全管理状态的各级别的比例。适用于全面检查和专项检查。其中安全管理状态得分良好（0），尚可（1-3），略差（4-6），严重（7-9）。</w:t>
            </w:r>
          </w:p>
          <w:p>
            <w:pPr>
              <w:keepNext/>
              <w:keepLines/>
              <w:widowControl/>
              <w:numPr>
                <w:ilvl w:val="0"/>
                <w:numId w:val="38"/>
              </w:numPr>
              <w:spacing w:line="360" w:lineRule="auto"/>
              <w:jc w:val="left"/>
              <w:textAlignment w:val="baseline"/>
              <w:rPr>
                <w:rFonts w:hint="eastAsia" w:ascii="宋体" w:hAnsi="宋体"/>
                <w:kern w:val="0"/>
                <w:szCs w:val="21"/>
                <w:lang w:val="en-US" w:eastAsia="zh-CN"/>
              </w:rPr>
            </w:pPr>
            <w:r>
              <w:rPr>
                <w:rFonts w:hint="eastAsia" w:ascii="宋体" w:hAnsi="宋体"/>
                <w:kern w:val="0"/>
                <w:szCs w:val="21"/>
                <w:lang w:val="en-US" w:eastAsia="zh-CN"/>
              </w:rPr>
              <w:t>列表统计：对同一任务，统计所有实验室的危险指数和安全管理状态得分，列表显示，可导出excel；</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数据规格</w:t>
            </w:r>
          </w:p>
        </w:tc>
        <w:tc>
          <w:tcPr>
            <w:tcW w:w="8080" w:type="dxa"/>
            <w:gridSpan w:val="3"/>
          </w:tcPr>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 xml:space="preserve">输入： </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任务发布单位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发布时间</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检查人员</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危险指数得分</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实验室负责人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实验室级别</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安全管理状态得分</w:t>
            </w:r>
          </w:p>
          <w:p>
            <w:pPr>
              <w:widowControl/>
              <w:spacing w:line="360" w:lineRule="auto"/>
              <w:ind w:left="691" w:hanging="691" w:hangingChars="329"/>
              <w:jc w:val="left"/>
              <w:rPr>
                <w:rFonts w:ascii="宋体" w:hAnsi="宋体"/>
                <w:bCs/>
                <w:caps/>
                <w:kern w:val="0"/>
                <w:szCs w:val="21"/>
                <w:lang w:bidi="en-US"/>
              </w:rPr>
            </w:pPr>
            <w:r>
              <w:rPr>
                <w:rFonts w:hint="eastAsia" w:ascii="宋体" w:hAnsi="宋体"/>
                <w:bCs/>
                <w:caps/>
                <w:kern w:val="0"/>
                <w:szCs w:val="21"/>
                <w:lang w:bidi="en-US"/>
              </w:rPr>
              <w:t>输出：</w:t>
            </w:r>
            <w:r>
              <w:rPr>
                <w:rFonts w:hint="eastAsia" w:ascii="宋体" w:hAnsi="宋体"/>
                <w:b/>
                <w:bCs/>
                <w:caps/>
                <w:color w:val="FF0000"/>
                <w:kern w:val="0"/>
                <w:szCs w:val="21"/>
                <w:lang w:bidi="en-US"/>
              </w:rPr>
              <w:t>*</w:t>
            </w:r>
            <w:r>
              <w:rPr>
                <w:rFonts w:hint="eastAsia" w:ascii="宋体" w:hAnsi="宋体"/>
                <w:bCs/>
                <w:caps/>
                <w:kern w:val="0"/>
                <w:szCs w:val="21"/>
                <w:lang w:eastAsia="zh-CN" w:bidi="en-US"/>
              </w:rPr>
              <w:t>任务名称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发布单位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检查人员</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实验室所属单位</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实验室名称</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实验室负责人</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实验室房间号</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截止日期、</w:t>
            </w:r>
            <w:r>
              <w:rPr>
                <w:rFonts w:hint="eastAsia" w:ascii="宋体" w:hAnsi="宋体"/>
                <w:b/>
                <w:bCs/>
                <w:caps/>
                <w:color w:val="FF0000"/>
                <w:kern w:val="0"/>
                <w:szCs w:val="21"/>
                <w:lang w:bidi="en-US"/>
              </w:rPr>
              <w:t>*</w:t>
            </w:r>
            <w:r>
              <w:rPr>
                <w:rFonts w:hint="eastAsia" w:ascii="宋体" w:hAnsi="宋体"/>
                <w:bCs/>
                <w:caps/>
                <w:kern w:val="0"/>
                <w:szCs w:val="21"/>
                <w:lang w:eastAsia="zh-CN" w:bidi="en-US"/>
              </w:rPr>
              <w:t>完成日期</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危险指数得分</w:t>
            </w:r>
            <w:r>
              <w:rPr>
                <w:rFonts w:hint="eastAsia" w:ascii="宋体" w:hAnsi="宋体"/>
                <w:bCs/>
                <w:caps/>
                <w:kern w:val="0"/>
                <w:szCs w:val="21"/>
                <w:lang w:bidi="en-US"/>
              </w:rPr>
              <w:t>、</w:t>
            </w:r>
            <w:r>
              <w:rPr>
                <w:rFonts w:hint="eastAsia" w:ascii="宋体" w:hAnsi="宋体"/>
                <w:b/>
                <w:bCs/>
                <w:caps/>
                <w:color w:val="FF0000"/>
                <w:kern w:val="0"/>
                <w:szCs w:val="21"/>
                <w:lang w:bidi="en-US"/>
              </w:rPr>
              <w:t>*</w:t>
            </w:r>
            <w:r>
              <w:rPr>
                <w:rFonts w:hint="eastAsia" w:ascii="宋体" w:hAnsi="宋体"/>
                <w:bCs/>
                <w:caps/>
                <w:kern w:val="0"/>
                <w:szCs w:val="21"/>
                <w:lang w:eastAsia="zh-CN" w:bidi="en-US"/>
              </w:rPr>
              <w:t>安全管理状态得分</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4" w:hRule="atLeast"/>
        </w:trPr>
        <w:tc>
          <w:tcPr>
            <w:tcW w:w="1701" w:type="dxa"/>
            <w:shd w:val="clear" w:color="auto" w:fill="D9D9D9"/>
          </w:tcPr>
          <w:p>
            <w:pPr>
              <w:widowControl/>
              <w:spacing w:before="120" w:after="120" w:line="360" w:lineRule="auto"/>
              <w:ind w:firstLine="422"/>
              <w:jc w:val="left"/>
              <w:rPr>
                <w:rFonts w:ascii="宋体" w:hAnsi="宋体"/>
                <w:b/>
                <w:bCs/>
                <w:caps/>
                <w:kern w:val="0"/>
                <w:szCs w:val="21"/>
                <w:lang w:bidi="en-US"/>
              </w:rPr>
            </w:pPr>
            <w:r>
              <w:rPr>
                <w:rFonts w:hint="eastAsia" w:ascii="宋体" w:hAnsi="宋体"/>
                <w:b/>
                <w:bCs/>
                <w:caps/>
                <w:kern w:val="0"/>
                <w:szCs w:val="21"/>
                <w:lang w:bidi="en-US"/>
              </w:rPr>
              <w:t>参考界面</w:t>
            </w:r>
          </w:p>
        </w:tc>
        <w:tc>
          <w:tcPr>
            <w:tcW w:w="8080" w:type="dxa"/>
            <w:gridSpan w:val="3"/>
          </w:tcPr>
          <w:p>
            <w:pPr>
              <w:widowControl/>
              <w:spacing w:line="360" w:lineRule="auto"/>
              <w:ind w:left="691" w:hanging="691" w:hangingChars="329"/>
              <w:jc w:val="center"/>
              <w:rPr>
                <w:rFonts w:ascii="宋体" w:hAnsi="宋体"/>
                <w:bCs/>
                <w:caps/>
                <w:kern w:val="0"/>
                <w:szCs w:val="21"/>
                <w:lang w:bidi="en-US"/>
              </w:rPr>
            </w:pPr>
            <w:r>
              <w:drawing>
                <wp:inline distT="0" distB="0" distL="114300" distR="114300">
                  <wp:extent cx="4986655" cy="2597785"/>
                  <wp:effectExtent l="0" t="0" r="4445" b="120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3"/>
                          <a:stretch>
                            <a:fillRect/>
                          </a:stretch>
                        </pic:blipFill>
                        <pic:spPr>
                          <a:xfrm>
                            <a:off x="0" y="0"/>
                            <a:ext cx="4986655" cy="2597785"/>
                          </a:xfrm>
                          <a:prstGeom prst="rect">
                            <a:avLst/>
                          </a:prstGeom>
                          <a:noFill/>
                          <a:ln w="9525">
                            <a:noFill/>
                            <a:miter/>
                          </a:ln>
                        </pic:spPr>
                      </pic:pic>
                    </a:graphicData>
                  </a:graphic>
                </wp:inline>
              </w:drawing>
            </w:r>
          </w:p>
        </w:tc>
      </w:tr>
      <w:bookmarkEnd w:id="23"/>
    </w:tbl>
    <w:p>
      <w:pPr/>
    </w:p>
    <w:p>
      <w:pPr>
        <w:pStyle w:val="2"/>
        <w:rPr>
          <w:rFonts w:ascii="宋体" w:hAnsi="宋体"/>
        </w:rPr>
      </w:pPr>
      <w:bookmarkStart w:id="33" w:name="_Toc14612"/>
      <w:r>
        <w:fldChar w:fldCharType="begin"/>
      </w:r>
      <w:r>
        <w:instrText xml:space="preserve"> HYPERLINK \l "_Toc174259289" </w:instrText>
      </w:r>
      <w:r>
        <w:fldChar w:fldCharType="separate"/>
      </w:r>
      <w:bookmarkStart w:id="34" w:name="_Toc374347323"/>
      <w:r>
        <w:rPr>
          <w:rFonts w:hint="eastAsia" w:ascii="宋体" w:hAnsi="宋体"/>
        </w:rPr>
        <w:t>与其它平台的接口</w:t>
      </w:r>
      <w:bookmarkEnd w:id="34"/>
      <w:r>
        <w:rPr>
          <w:rFonts w:hint="eastAsia" w:ascii="宋体" w:hAnsi="宋体"/>
        </w:rPr>
        <w:fldChar w:fldCharType="end"/>
      </w:r>
      <w:bookmarkEnd w:id="33"/>
    </w:p>
    <w:tbl>
      <w:tblPr>
        <w:tblStyle w:val="61"/>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6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blHeader/>
        </w:trPr>
        <w:tc>
          <w:tcPr>
            <w:tcW w:w="675" w:type="dxa"/>
            <w:shd w:val="clear" w:color="auto" w:fill="A6A6A6"/>
            <w:vAlign w:val="center"/>
          </w:tcPr>
          <w:p>
            <w:pPr>
              <w:jc w:val="center"/>
              <w:rPr>
                <w:rFonts w:ascii="宋体" w:hAnsi="宋体"/>
                <w:b/>
              </w:rPr>
            </w:pPr>
            <w:r>
              <w:rPr>
                <w:rFonts w:hint="eastAsia" w:ascii="宋体" w:hAnsi="宋体"/>
                <w:b/>
              </w:rPr>
              <w:t>序号</w:t>
            </w:r>
          </w:p>
        </w:tc>
        <w:tc>
          <w:tcPr>
            <w:tcW w:w="1985" w:type="dxa"/>
            <w:shd w:val="clear" w:color="auto" w:fill="A6A6A6"/>
            <w:vAlign w:val="center"/>
          </w:tcPr>
          <w:p>
            <w:pPr>
              <w:jc w:val="center"/>
              <w:rPr>
                <w:rFonts w:ascii="宋体" w:hAnsi="宋体"/>
                <w:b/>
              </w:rPr>
            </w:pPr>
            <w:r>
              <w:rPr>
                <w:rFonts w:hint="eastAsia" w:ascii="宋体" w:hAnsi="宋体"/>
                <w:b/>
              </w:rPr>
              <w:t>对接系统</w:t>
            </w:r>
          </w:p>
        </w:tc>
        <w:tc>
          <w:tcPr>
            <w:tcW w:w="6696" w:type="dxa"/>
            <w:shd w:val="clear" w:color="auto" w:fill="A6A6A6"/>
            <w:vAlign w:val="center"/>
          </w:tcPr>
          <w:p>
            <w:pPr>
              <w:jc w:val="center"/>
              <w:rPr>
                <w:rFonts w:ascii="宋体" w:hAnsi="宋体"/>
                <w:b/>
              </w:rPr>
            </w:pPr>
            <w:r>
              <w:rPr>
                <w:rFonts w:hint="eastAsia" w:ascii="宋体" w:hAnsi="宋体"/>
                <w:b/>
              </w:rPr>
              <w:t>对接实现业务说明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rPr>
                <w:rFonts w:ascii="宋体" w:hAnsi="宋体"/>
              </w:rPr>
            </w:pPr>
            <w:r>
              <w:rPr>
                <w:rFonts w:hint="eastAsia" w:ascii="宋体" w:hAnsi="宋体"/>
              </w:rPr>
              <w:t>1</w:t>
            </w:r>
          </w:p>
        </w:tc>
        <w:tc>
          <w:tcPr>
            <w:tcW w:w="1985" w:type="dxa"/>
            <w:shd w:val="clear" w:color="auto" w:fill="auto"/>
            <w:vAlign w:val="center"/>
          </w:tcPr>
          <w:p>
            <w:pPr>
              <w:jc w:val="center"/>
              <w:rPr>
                <w:rFonts w:ascii="宋体" w:hAnsi="宋体"/>
              </w:rPr>
            </w:pPr>
            <w:r>
              <w:rPr>
                <w:rFonts w:hint="eastAsia" w:ascii="宋体" w:hAnsi="宋体"/>
              </w:rPr>
              <w:t>校园网</w:t>
            </w:r>
          </w:p>
        </w:tc>
        <w:tc>
          <w:tcPr>
            <w:tcW w:w="6696" w:type="dxa"/>
            <w:shd w:val="clear" w:color="auto" w:fill="auto"/>
            <w:vAlign w:val="center"/>
          </w:tcPr>
          <w:p>
            <w:pPr>
              <w:spacing w:line="360" w:lineRule="auto"/>
              <w:rPr>
                <w:rFonts w:ascii="宋体" w:hAnsi="宋体"/>
                <w:sz w:val="24"/>
              </w:rPr>
            </w:pPr>
            <w:r>
              <w:rPr>
                <w:rFonts w:hint="eastAsia" w:ascii="宋体" w:hAnsi="宋体"/>
                <w:sz w:val="24"/>
              </w:rPr>
              <w:t>实现单点登录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rPr>
                <w:rFonts w:ascii="宋体" w:hAnsi="宋体"/>
              </w:rPr>
            </w:pPr>
            <w:r>
              <w:rPr>
                <w:rFonts w:hint="eastAsia" w:ascii="宋体" w:hAnsi="宋体"/>
              </w:rPr>
              <w:t>2</w:t>
            </w:r>
          </w:p>
        </w:tc>
        <w:tc>
          <w:tcPr>
            <w:tcW w:w="1985" w:type="dxa"/>
            <w:shd w:val="clear" w:color="auto" w:fill="auto"/>
            <w:vAlign w:val="center"/>
          </w:tcPr>
          <w:p>
            <w:pPr>
              <w:jc w:val="center"/>
              <w:rPr>
                <w:rFonts w:ascii="宋体" w:hAnsi="宋体"/>
              </w:rPr>
            </w:pPr>
            <w:r>
              <w:rPr>
                <w:rFonts w:hint="eastAsia"/>
              </w:rPr>
              <w:t>人事系统</w:t>
            </w:r>
          </w:p>
        </w:tc>
        <w:tc>
          <w:tcPr>
            <w:tcW w:w="6696" w:type="dxa"/>
            <w:shd w:val="clear" w:color="auto" w:fill="auto"/>
            <w:vAlign w:val="center"/>
          </w:tcPr>
          <w:p>
            <w:pPr>
              <w:spacing w:line="360" w:lineRule="auto"/>
              <w:rPr>
                <w:rFonts w:ascii="宋体" w:hAnsi="宋体"/>
                <w:sz w:val="24"/>
              </w:rPr>
            </w:pPr>
            <w:r>
              <w:rPr>
                <w:rFonts w:hint="eastAsia" w:ascii="宋体" w:hAnsi="宋体"/>
                <w:sz w:val="24"/>
              </w:rPr>
              <w:t>实现人员数据同步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675" w:type="dxa"/>
            <w:shd w:val="clear" w:color="auto" w:fill="auto"/>
            <w:vAlign w:val="center"/>
          </w:tcPr>
          <w:p>
            <w:pPr>
              <w:rPr>
                <w:rFonts w:ascii="宋体" w:hAnsi="宋体"/>
              </w:rPr>
            </w:pPr>
            <w:r>
              <w:rPr>
                <w:rFonts w:hint="eastAsia" w:ascii="宋体" w:hAnsi="宋体"/>
              </w:rPr>
              <w:t>3</w:t>
            </w:r>
          </w:p>
        </w:tc>
        <w:tc>
          <w:tcPr>
            <w:tcW w:w="1985" w:type="dxa"/>
            <w:shd w:val="clear" w:color="auto" w:fill="auto"/>
            <w:vAlign w:val="center"/>
          </w:tcPr>
          <w:p>
            <w:pPr>
              <w:jc w:val="center"/>
            </w:pPr>
            <w:r>
              <w:rPr>
                <w:rFonts w:hint="eastAsia"/>
              </w:rPr>
              <w:t>资产管理系统</w:t>
            </w:r>
          </w:p>
        </w:tc>
        <w:tc>
          <w:tcPr>
            <w:tcW w:w="6696" w:type="dxa"/>
            <w:shd w:val="clear" w:color="auto" w:fill="auto"/>
            <w:vAlign w:val="center"/>
          </w:tcPr>
          <w:p>
            <w:pPr>
              <w:spacing w:line="360" w:lineRule="auto"/>
              <w:rPr>
                <w:rFonts w:ascii="宋体" w:hAnsi="宋体"/>
                <w:sz w:val="24"/>
              </w:rPr>
            </w:pPr>
            <w:r>
              <w:rPr>
                <w:rFonts w:hint="eastAsia" w:ascii="宋体" w:hAnsi="宋体"/>
                <w:sz w:val="24"/>
              </w:rPr>
              <w:t>数据对接</w:t>
            </w:r>
          </w:p>
        </w:tc>
      </w:tr>
    </w:tbl>
    <w:p>
      <w:pPr/>
    </w:p>
    <w:p>
      <w:pPr>
        <w:pStyle w:val="2"/>
      </w:pPr>
      <w:bookmarkStart w:id="35" w:name="_Toc236799000"/>
      <w:bookmarkStart w:id="36" w:name="_Toc275259938"/>
      <w:bookmarkStart w:id="37" w:name="_Toc28782"/>
      <w:r>
        <w:rPr>
          <w:rFonts w:hint="eastAsia"/>
        </w:rPr>
        <w:t>非功能需</w:t>
      </w:r>
      <w:bookmarkStart w:id="38" w:name="_Toc236630792"/>
      <w:bookmarkEnd w:id="38"/>
      <w:bookmarkStart w:id="39" w:name="_Toc386007738"/>
      <w:bookmarkEnd w:id="39"/>
      <w:bookmarkStart w:id="40" w:name="_Toc230594513"/>
      <w:bookmarkEnd w:id="40"/>
      <w:bookmarkStart w:id="41" w:name="_Toc236630796"/>
      <w:bookmarkEnd w:id="41"/>
      <w:bookmarkStart w:id="42" w:name="_Toc236799006"/>
      <w:bookmarkEnd w:id="42"/>
      <w:bookmarkStart w:id="43" w:name="_Toc230594519"/>
      <w:bookmarkEnd w:id="43"/>
      <w:bookmarkStart w:id="44" w:name="_Toc230712008"/>
      <w:bookmarkEnd w:id="44"/>
      <w:bookmarkStart w:id="45" w:name="_Toc386007733"/>
      <w:bookmarkEnd w:id="45"/>
      <w:bookmarkStart w:id="46" w:name="_Toc236729627"/>
      <w:bookmarkEnd w:id="46"/>
      <w:bookmarkStart w:id="47" w:name="_Toc232658223"/>
      <w:bookmarkEnd w:id="47"/>
      <w:bookmarkStart w:id="48" w:name="_Toc232322480"/>
      <w:bookmarkEnd w:id="48"/>
      <w:bookmarkStart w:id="49" w:name="_Toc236799003"/>
      <w:bookmarkEnd w:id="49"/>
      <w:bookmarkStart w:id="50" w:name="_Toc236729620"/>
      <w:bookmarkEnd w:id="50"/>
      <w:bookmarkStart w:id="51" w:name="_Toc230712006"/>
      <w:bookmarkEnd w:id="51"/>
      <w:bookmarkStart w:id="52" w:name="_Toc232322478"/>
      <w:bookmarkEnd w:id="52"/>
      <w:bookmarkStart w:id="53" w:name="_Toc230594036"/>
      <w:bookmarkEnd w:id="53"/>
      <w:bookmarkStart w:id="54" w:name="_Toc236729385"/>
      <w:bookmarkEnd w:id="54"/>
      <w:bookmarkStart w:id="55" w:name="_Toc230711014"/>
      <w:bookmarkEnd w:id="55"/>
      <w:bookmarkStart w:id="56" w:name="_Toc263602688"/>
      <w:bookmarkEnd w:id="56"/>
      <w:bookmarkStart w:id="57" w:name="_Toc263602522"/>
      <w:bookmarkEnd w:id="57"/>
      <w:bookmarkStart w:id="58" w:name="_Toc236729625"/>
      <w:bookmarkEnd w:id="58"/>
      <w:bookmarkStart w:id="59" w:name="_Toc230594033"/>
      <w:bookmarkEnd w:id="59"/>
      <w:bookmarkStart w:id="60" w:name="_Toc232658228"/>
      <w:bookmarkEnd w:id="60"/>
      <w:bookmarkStart w:id="61" w:name="_Toc232658222"/>
      <w:bookmarkEnd w:id="61"/>
      <w:bookmarkStart w:id="62" w:name="_Toc385959376"/>
      <w:bookmarkEnd w:id="62"/>
      <w:bookmarkStart w:id="63" w:name="_Toc230594520"/>
      <w:bookmarkEnd w:id="63"/>
      <w:bookmarkStart w:id="64" w:name="_Toc263602686"/>
      <w:bookmarkEnd w:id="64"/>
      <w:bookmarkStart w:id="65" w:name="_Toc230659910"/>
      <w:bookmarkEnd w:id="65"/>
      <w:bookmarkStart w:id="66" w:name="_Toc385959817"/>
      <w:bookmarkEnd w:id="66"/>
      <w:bookmarkStart w:id="67" w:name="_Toc386007731"/>
      <w:bookmarkEnd w:id="67"/>
      <w:bookmarkStart w:id="68" w:name="_Toc230594516"/>
      <w:bookmarkEnd w:id="68"/>
      <w:bookmarkStart w:id="69" w:name="_Toc230616597"/>
      <w:bookmarkEnd w:id="69"/>
      <w:bookmarkStart w:id="70" w:name="_Toc230659907"/>
      <w:bookmarkEnd w:id="70"/>
      <w:bookmarkStart w:id="71" w:name="_Toc230594032"/>
      <w:bookmarkEnd w:id="71"/>
      <w:bookmarkStart w:id="72" w:name="_Toc385959373"/>
      <w:bookmarkEnd w:id="72"/>
      <w:bookmarkStart w:id="73" w:name="_Toc230711009"/>
      <w:bookmarkEnd w:id="73"/>
      <w:bookmarkStart w:id="74" w:name="_Toc232658225"/>
      <w:bookmarkEnd w:id="74"/>
      <w:bookmarkStart w:id="75" w:name="_Toc263602848"/>
      <w:bookmarkEnd w:id="75"/>
      <w:bookmarkStart w:id="76" w:name="_Toc385959374"/>
      <w:bookmarkEnd w:id="76"/>
      <w:bookmarkStart w:id="77" w:name="_Toc263602854"/>
      <w:bookmarkEnd w:id="77"/>
      <w:bookmarkStart w:id="78" w:name="_Toc230659908"/>
      <w:bookmarkEnd w:id="78"/>
      <w:bookmarkStart w:id="79" w:name="_Toc275259941"/>
      <w:bookmarkEnd w:id="79"/>
      <w:bookmarkStart w:id="80" w:name="_Toc236729621"/>
      <w:bookmarkEnd w:id="80"/>
      <w:bookmarkStart w:id="81" w:name="_Toc230710782"/>
      <w:bookmarkEnd w:id="81"/>
      <w:bookmarkStart w:id="82" w:name="_Toc230710785"/>
      <w:bookmarkEnd w:id="82"/>
      <w:bookmarkStart w:id="83" w:name="_Toc230594038"/>
      <w:bookmarkEnd w:id="83"/>
      <w:bookmarkStart w:id="84" w:name="_Toc263602849"/>
      <w:bookmarkEnd w:id="84"/>
      <w:bookmarkStart w:id="85" w:name="_Toc236630795"/>
      <w:bookmarkEnd w:id="85"/>
      <w:bookmarkStart w:id="86" w:name="_Toc236630793"/>
      <w:bookmarkEnd w:id="86"/>
      <w:bookmarkStart w:id="87" w:name="_Toc236630791"/>
      <w:bookmarkEnd w:id="87"/>
      <w:bookmarkStart w:id="88" w:name="_Toc230616596"/>
      <w:bookmarkEnd w:id="88"/>
      <w:bookmarkStart w:id="89" w:name="_Toc232322485"/>
      <w:bookmarkEnd w:id="89"/>
      <w:bookmarkStart w:id="90" w:name="_Toc236729383"/>
      <w:bookmarkEnd w:id="90"/>
      <w:bookmarkStart w:id="91" w:name="_Toc236799002"/>
      <w:bookmarkEnd w:id="91"/>
      <w:bookmarkStart w:id="92" w:name="_Toc230594518"/>
      <w:bookmarkEnd w:id="92"/>
      <w:bookmarkStart w:id="93" w:name="_Toc263602852"/>
      <w:bookmarkEnd w:id="93"/>
      <w:bookmarkStart w:id="94" w:name="_Toc230710788"/>
      <w:bookmarkEnd w:id="94"/>
      <w:bookmarkStart w:id="95" w:name="_Toc236799008"/>
      <w:bookmarkEnd w:id="95"/>
      <w:bookmarkStart w:id="96" w:name="_Toc263602519"/>
      <w:bookmarkEnd w:id="96"/>
      <w:bookmarkStart w:id="97" w:name="_Toc236729384"/>
      <w:bookmarkEnd w:id="97"/>
      <w:bookmarkStart w:id="98" w:name="_Toc263602689"/>
      <w:bookmarkEnd w:id="98"/>
      <w:bookmarkStart w:id="99" w:name="_Toc236799001"/>
      <w:bookmarkEnd w:id="99"/>
      <w:bookmarkStart w:id="100" w:name="_Toc236729382"/>
      <w:bookmarkEnd w:id="100"/>
      <w:bookmarkStart w:id="101" w:name="_Toc230616595"/>
      <w:bookmarkEnd w:id="101"/>
      <w:bookmarkStart w:id="102" w:name="_Toc230659909"/>
      <w:bookmarkEnd w:id="102"/>
      <w:bookmarkStart w:id="103" w:name="_Toc236729626"/>
      <w:bookmarkEnd w:id="103"/>
      <w:bookmarkStart w:id="104" w:name="_Toc386007737"/>
      <w:bookmarkEnd w:id="104"/>
      <w:bookmarkStart w:id="105" w:name="_Toc275259946"/>
      <w:bookmarkEnd w:id="105"/>
      <w:bookmarkStart w:id="106" w:name="_Toc230594035"/>
      <w:bookmarkEnd w:id="106"/>
      <w:bookmarkStart w:id="107" w:name="_Toc230594515"/>
      <w:bookmarkEnd w:id="107"/>
      <w:bookmarkStart w:id="108" w:name="_Toc232658226"/>
      <w:bookmarkEnd w:id="108"/>
      <w:bookmarkStart w:id="109" w:name="_Toc275259939"/>
      <w:bookmarkEnd w:id="109"/>
      <w:bookmarkStart w:id="110" w:name="_Toc236729387"/>
      <w:bookmarkEnd w:id="110"/>
      <w:bookmarkStart w:id="111" w:name="_Toc230594039"/>
      <w:bookmarkEnd w:id="111"/>
      <w:bookmarkStart w:id="112" w:name="_Toc230712012"/>
      <w:bookmarkEnd w:id="112"/>
      <w:bookmarkStart w:id="113" w:name="_Toc236799004"/>
      <w:bookmarkEnd w:id="113"/>
      <w:bookmarkStart w:id="114" w:name="_Toc386007734"/>
      <w:bookmarkEnd w:id="114"/>
      <w:bookmarkStart w:id="115" w:name="_Toc232658229"/>
      <w:bookmarkEnd w:id="115"/>
      <w:bookmarkStart w:id="116" w:name="_Toc263602687"/>
      <w:bookmarkEnd w:id="116"/>
      <w:bookmarkStart w:id="117" w:name="_Toc230712005"/>
      <w:bookmarkEnd w:id="117"/>
      <w:bookmarkStart w:id="118" w:name="_Toc232322479"/>
      <w:bookmarkEnd w:id="118"/>
      <w:bookmarkStart w:id="119" w:name="_Toc236729388"/>
      <w:bookmarkEnd w:id="119"/>
      <w:bookmarkStart w:id="120" w:name="_Toc230616600"/>
      <w:bookmarkEnd w:id="120"/>
      <w:bookmarkStart w:id="121" w:name="_Toc385959378"/>
      <w:bookmarkEnd w:id="121"/>
      <w:bookmarkStart w:id="122" w:name="_Toc230659911"/>
      <w:bookmarkEnd w:id="122"/>
      <w:bookmarkStart w:id="123" w:name="_Toc230616594"/>
      <w:bookmarkEnd w:id="123"/>
      <w:bookmarkStart w:id="124" w:name="_Toc232322484"/>
      <w:bookmarkEnd w:id="124"/>
      <w:bookmarkStart w:id="125" w:name="_Toc385959375"/>
      <w:bookmarkEnd w:id="125"/>
      <w:bookmarkStart w:id="126" w:name="_Toc385959377"/>
      <w:bookmarkEnd w:id="126"/>
      <w:bookmarkStart w:id="127" w:name="_Toc385959815"/>
      <w:bookmarkEnd w:id="127"/>
      <w:bookmarkStart w:id="128" w:name="_Toc385959372"/>
      <w:bookmarkEnd w:id="128"/>
      <w:bookmarkStart w:id="129" w:name="_Toc236729623"/>
      <w:bookmarkEnd w:id="129"/>
      <w:bookmarkStart w:id="130" w:name="_Toc230712011"/>
      <w:bookmarkEnd w:id="130"/>
      <w:bookmarkStart w:id="131" w:name="_Toc236729386"/>
      <w:bookmarkEnd w:id="131"/>
      <w:bookmarkStart w:id="132" w:name="_Toc230711012"/>
      <w:bookmarkEnd w:id="132"/>
      <w:bookmarkStart w:id="133" w:name="_Toc263602683"/>
      <w:bookmarkEnd w:id="133"/>
      <w:bookmarkStart w:id="134" w:name="_Toc263602521"/>
      <w:bookmarkEnd w:id="134"/>
      <w:bookmarkStart w:id="135" w:name="_Toc232322481"/>
      <w:bookmarkEnd w:id="135"/>
      <w:bookmarkStart w:id="136" w:name="_Toc385959814"/>
      <w:bookmarkEnd w:id="136"/>
      <w:bookmarkStart w:id="137" w:name="_Toc230712007"/>
      <w:bookmarkEnd w:id="137"/>
      <w:bookmarkStart w:id="138" w:name="_Toc263602850"/>
      <w:bookmarkEnd w:id="138"/>
      <w:bookmarkStart w:id="139" w:name="_Toc230710787"/>
      <w:bookmarkEnd w:id="139"/>
      <w:bookmarkStart w:id="140" w:name="_Toc275259940"/>
      <w:bookmarkEnd w:id="140"/>
      <w:bookmarkStart w:id="141" w:name="_Toc386007736"/>
      <w:bookmarkEnd w:id="141"/>
      <w:bookmarkStart w:id="142" w:name="_Toc275259942"/>
      <w:bookmarkEnd w:id="142"/>
      <w:bookmarkStart w:id="143" w:name="_Toc385959812"/>
      <w:bookmarkEnd w:id="143"/>
      <w:bookmarkStart w:id="144" w:name="_Toc230616598"/>
      <w:bookmarkEnd w:id="144"/>
      <w:bookmarkStart w:id="145" w:name="_Toc230711015"/>
      <w:bookmarkEnd w:id="145"/>
      <w:bookmarkStart w:id="146" w:name="_Toc263602523"/>
      <w:bookmarkEnd w:id="146"/>
      <w:bookmarkStart w:id="147" w:name="_Toc230594517"/>
      <w:bookmarkEnd w:id="147"/>
      <w:bookmarkStart w:id="148" w:name="_Toc385959813"/>
      <w:bookmarkEnd w:id="148"/>
      <w:bookmarkStart w:id="149" w:name="_Toc236799005"/>
      <w:bookmarkEnd w:id="149"/>
      <w:bookmarkStart w:id="150" w:name="_Toc236630789"/>
      <w:bookmarkEnd w:id="150"/>
      <w:bookmarkStart w:id="151" w:name="_Toc263602524"/>
      <w:bookmarkEnd w:id="151"/>
      <w:bookmarkStart w:id="152" w:name="_Toc263602690"/>
      <w:bookmarkEnd w:id="152"/>
      <w:bookmarkStart w:id="153" w:name="_Toc385959818"/>
      <w:bookmarkEnd w:id="153"/>
      <w:bookmarkStart w:id="154" w:name="_Toc230659905"/>
      <w:bookmarkEnd w:id="154"/>
      <w:bookmarkStart w:id="155" w:name="_Toc263602684"/>
      <w:bookmarkEnd w:id="155"/>
      <w:bookmarkStart w:id="156" w:name="_Toc230711010"/>
      <w:bookmarkEnd w:id="156"/>
      <w:bookmarkStart w:id="157" w:name="_Toc236729622"/>
      <w:bookmarkEnd w:id="157"/>
      <w:bookmarkStart w:id="158" w:name="_Toc263602685"/>
      <w:bookmarkEnd w:id="158"/>
      <w:bookmarkStart w:id="159" w:name="_Toc263602525"/>
      <w:bookmarkEnd w:id="159"/>
      <w:bookmarkStart w:id="160" w:name="_Toc230659906"/>
      <w:bookmarkEnd w:id="160"/>
      <w:bookmarkStart w:id="161" w:name="_Toc230594037"/>
      <w:bookmarkEnd w:id="161"/>
      <w:bookmarkStart w:id="162" w:name="_Toc230594514"/>
      <w:bookmarkEnd w:id="162"/>
      <w:bookmarkStart w:id="163" w:name="_Toc386007732"/>
      <w:bookmarkEnd w:id="163"/>
      <w:bookmarkStart w:id="164" w:name="_Toc230710783"/>
      <w:bookmarkEnd w:id="164"/>
      <w:bookmarkStart w:id="165" w:name="_Toc263602518"/>
      <w:bookmarkEnd w:id="165"/>
      <w:bookmarkStart w:id="166" w:name="_Toc230711013"/>
      <w:bookmarkEnd w:id="166"/>
      <w:bookmarkStart w:id="167" w:name="_Toc232658224"/>
      <w:bookmarkEnd w:id="167"/>
      <w:bookmarkStart w:id="168" w:name="_Toc236799007"/>
      <w:bookmarkEnd w:id="168"/>
      <w:bookmarkStart w:id="169" w:name="_Toc263602853"/>
      <w:bookmarkEnd w:id="169"/>
      <w:bookmarkStart w:id="170" w:name="_Toc263602520"/>
      <w:bookmarkEnd w:id="170"/>
      <w:bookmarkStart w:id="171" w:name="_Toc263602855"/>
      <w:bookmarkEnd w:id="171"/>
      <w:bookmarkStart w:id="172" w:name="_Toc236630794"/>
      <w:bookmarkEnd w:id="172"/>
      <w:bookmarkStart w:id="173" w:name="_Toc230711008"/>
      <w:bookmarkEnd w:id="173"/>
      <w:bookmarkStart w:id="174" w:name="_Toc236729624"/>
      <w:bookmarkEnd w:id="174"/>
      <w:bookmarkStart w:id="175" w:name="_Toc230659904"/>
      <w:bookmarkEnd w:id="175"/>
      <w:bookmarkStart w:id="176" w:name="_Toc263602851"/>
      <w:bookmarkEnd w:id="176"/>
      <w:bookmarkStart w:id="177" w:name="_Toc275259945"/>
      <w:bookmarkEnd w:id="177"/>
      <w:bookmarkStart w:id="178" w:name="_Toc230711011"/>
      <w:bookmarkEnd w:id="178"/>
      <w:bookmarkStart w:id="179" w:name="_Toc232322483"/>
      <w:bookmarkEnd w:id="179"/>
      <w:bookmarkStart w:id="180" w:name="_Toc230710786"/>
      <w:bookmarkEnd w:id="180"/>
      <w:bookmarkStart w:id="181" w:name="_Toc232322482"/>
      <w:bookmarkEnd w:id="181"/>
      <w:bookmarkStart w:id="182" w:name="_Toc230710789"/>
      <w:bookmarkEnd w:id="182"/>
      <w:bookmarkStart w:id="183" w:name="_Toc236729389"/>
      <w:bookmarkEnd w:id="183"/>
      <w:bookmarkStart w:id="184" w:name="_Toc275259944"/>
      <w:bookmarkEnd w:id="184"/>
      <w:bookmarkStart w:id="185" w:name="_Toc230710784"/>
      <w:bookmarkEnd w:id="185"/>
      <w:bookmarkStart w:id="186" w:name="_Toc386007735"/>
      <w:bookmarkEnd w:id="186"/>
      <w:bookmarkStart w:id="187" w:name="_Toc385959371"/>
      <w:bookmarkEnd w:id="187"/>
      <w:bookmarkStart w:id="188" w:name="_Toc385959811"/>
      <w:bookmarkEnd w:id="188"/>
      <w:bookmarkStart w:id="189" w:name="_Toc385959816"/>
      <w:bookmarkEnd w:id="189"/>
      <w:bookmarkStart w:id="190" w:name="_Toc275259943"/>
      <w:bookmarkEnd w:id="190"/>
      <w:bookmarkStart w:id="191" w:name="_Toc230616593"/>
      <w:bookmarkEnd w:id="191"/>
      <w:bookmarkStart w:id="192" w:name="_Toc230712009"/>
      <w:bookmarkEnd w:id="192"/>
      <w:bookmarkStart w:id="193" w:name="_Toc230712010"/>
      <w:bookmarkEnd w:id="193"/>
      <w:bookmarkStart w:id="194" w:name="_Toc230616599"/>
      <w:bookmarkEnd w:id="194"/>
      <w:bookmarkStart w:id="195" w:name="_Toc230594034"/>
      <w:bookmarkEnd w:id="195"/>
      <w:bookmarkStart w:id="196" w:name="_Toc232658227"/>
      <w:bookmarkEnd w:id="196"/>
      <w:bookmarkStart w:id="197" w:name="_Toc236630790"/>
      <w:bookmarkEnd w:id="197"/>
      <w:bookmarkEnd w:id="35"/>
      <w:bookmarkEnd w:id="36"/>
      <w:r>
        <w:rPr>
          <w:rFonts w:hint="eastAsia"/>
        </w:rPr>
        <w:t>求</w:t>
      </w:r>
      <w:bookmarkEnd w:id="37"/>
    </w:p>
    <w:p>
      <w:pPr>
        <w:pStyle w:val="3"/>
      </w:pPr>
      <w:bookmarkStart w:id="198" w:name="_Toc11457"/>
      <w:bookmarkStart w:id="199" w:name="_Toc236799009"/>
      <w:bookmarkStart w:id="200" w:name="_Toc275259947"/>
      <w:r>
        <w:rPr>
          <w:rFonts w:hint="eastAsia"/>
        </w:rPr>
        <w:t>可用性需求</w:t>
      </w:r>
      <w:bookmarkEnd w:id="198"/>
    </w:p>
    <w:p>
      <w:pPr>
        <w:pStyle w:val="235"/>
        <w:numPr>
          <w:ilvl w:val="0"/>
          <w:numId w:val="39"/>
        </w:numPr>
        <w:ind w:firstLineChars="0"/>
      </w:pPr>
      <w:r>
        <w:rPr>
          <w:rFonts w:hint="eastAsia"/>
        </w:rPr>
        <w:t>对输入有提示，数据有检查，防止数据异常。</w:t>
      </w:r>
    </w:p>
    <w:p>
      <w:pPr>
        <w:pStyle w:val="235"/>
        <w:numPr>
          <w:ilvl w:val="0"/>
          <w:numId w:val="39"/>
        </w:numPr>
        <w:ind w:firstLineChars="0"/>
      </w:pPr>
      <w:r>
        <w:rPr>
          <w:rFonts w:hint="eastAsia"/>
        </w:rPr>
        <w:t>系统健壮性强，应该能处理系统运行过程中出现的各种异常情况，如:人为操作错误、输入非法数据、硬件设备失败等，系统应该能正确的处理，恰当的回避。</w:t>
      </w:r>
    </w:p>
    <w:p>
      <w:pPr>
        <w:pStyle w:val="235"/>
        <w:numPr>
          <w:ilvl w:val="0"/>
          <w:numId w:val="39"/>
        </w:numPr>
        <w:ind w:firstLineChars="0"/>
      </w:pPr>
      <w:r>
        <w:rPr>
          <w:rFonts w:hint="eastAsia"/>
        </w:rPr>
        <w:t>根据系统要求出发，按照系统投入结合具体运用来设计，最大限度地满足各项功能要求，确保实用性，提高设备的日常使用效率。</w:t>
      </w:r>
    </w:p>
    <w:p>
      <w:pPr>
        <w:pStyle w:val="3"/>
      </w:pPr>
      <w:bookmarkStart w:id="201" w:name="_Toc29393"/>
      <w:r>
        <w:rPr>
          <w:rFonts w:hint="eastAsia"/>
        </w:rPr>
        <w:t>性能需求</w:t>
      </w:r>
      <w:bookmarkEnd w:id="199"/>
      <w:bookmarkEnd w:id="200"/>
      <w:bookmarkEnd w:id="201"/>
    </w:p>
    <w:p>
      <w:pPr>
        <w:pStyle w:val="235"/>
        <w:ind w:firstLine="437" w:firstLineChars="182"/>
      </w:pPr>
      <w:r>
        <w:rPr>
          <w:rFonts w:hint="eastAsia"/>
        </w:rPr>
        <w:t>综合应用系统卞要性能指标如下:</w:t>
      </w:r>
    </w:p>
    <w:p>
      <w:pPr>
        <w:pStyle w:val="235"/>
        <w:numPr>
          <w:ilvl w:val="0"/>
          <w:numId w:val="40"/>
        </w:numPr>
        <w:ind w:firstLineChars="0"/>
      </w:pPr>
      <w:r>
        <w:rPr>
          <w:rFonts w:hint="eastAsia"/>
        </w:rPr>
        <w:t>支持并发用户数不小于全部使用用户数的30% ;</w:t>
      </w:r>
    </w:p>
    <w:p>
      <w:pPr>
        <w:pStyle w:val="235"/>
        <w:numPr>
          <w:ilvl w:val="0"/>
          <w:numId w:val="40"/>
        </w:numPr>
        <w:ind w:firstLineChars="0"/>
      </w:pPr>
      <w:r>
        <w:rPr>
          <w:rFonts w:hint="eastAsia"/>
        </w:rPr>
        <w:t>支持7 X 24小时稳定运行;</w:t>
      </w:r>
    </w:p>
    <w:p>
      <w:pPr>
        <w:pStyle w:val="235"/>
        <w:numPr>
          <w:ilvl w:val="0"/>
          <w:numId w:val="40"/>
        </w:numPr>
        <w:ind w:firstLineChars="0"/>
      </w:pPr>
      <w:r>
        <w:rPr>
          <w:rFonts w:hint="eastAsia"/>
        </w:rPr>
        <w:t xml:space="preserve">一般操作响应小于1秒;复杂查询响应小于3秒;处置方案和分析评估报告生成小于5秒，特殊操作可适当延长。  </w:t>
      </w:r>
    </w:p>
    <w:p>
      <w:pPr>
        <w:pStyle w:val="3"/>
      </w:pPr>
      <w:bookmarkStart w:id="202" w:name="_Toc275259948"/>
      <w:bookmarkStart w:id="203" w:name="_Toc236799010"/>
      <w:bookmarkStart w:id="204" w:name="_Toc2298"/>
      <w:r>
        <w:rPr>
          <w:rFonts w:hint="eastAsia"/>
        </w:rPr>
        <w:t>界面需求</w:t>
      </w:r>
      <w:bookmarkEnd w:id="202"/>
      <w:bookmarkEnd w:id="203"/>
      <w:bookmarkEnd w:id="204"/>
    </w:p>
    <w:p>
      <w:pPr>
        <w:pStyle w:val="235"/>
        <w:numPr>
          <w:ilvl w:val="0"/>
          <w:numId w:val="41"/>
        </w:numPr>
        <w:ind w:firstLineChars="0"/>
      </w:pPr>
      <w:r>
        <w:rPr>
          <w:rFonts w:hint="eastAsia"/>
        </w:rPr>
        <w:t>采购系统的人机界面设计必须遵循以下基本原则和标准规范：</w:t>
      </w:r>
      <w:r>
        <w:t xml:space="preserve"> </w:t>
      </w:r>
    </w:p>
    <w:p>
      <w:pPr>
        <w:pStyle w:val="235"/>
        <w:numPr>
          <w:ilvl w:val="0"/>
          <w:numId w:val="41"/>
        </w:numPr>
        <w:ind w:firstLineChars="0"/>
      </w:pPr>
      <w:r>
        <w:rPr>
          <w:rFonts w:hint="eastAsia"/>
        </w:rPr>
        <w:t>界面要美观、操作要方便并能高效率地完成工作；</w:t>
      </w:r>
      <w:r>
        <w:t xml:space="preserve"> </w:t>
      </w:r>
    </w:p>
    <w:p>
      <w:pPr>
        <w:pStyle w:val="235"/>
        <w:numPr>
          <w:ilvl w:val="0"/>
          <w:numId w:val="41"/>
        </w:numPr>
        <w:ind w:firstLineChars="0"/>
      </w:pPr>
      <w:r>
        <w:rPr>
          <w:rFonts w:hint="eastAsia"/>
        </w:rPr>
        <w:t>界面要根据用户需求设计；</w:t>
      </w:r>
      <w:r>
        <w:t xml:space="preserve"> </w:t>
      </w:r>
    </w:p>
    <w:p>
      <w:pPr>
        <w:pStyle w:val="235"/>
        <w:numPr>
          <w:ilvl w:val="0"/>
          <w:numId w:val="41"/>
        </w:numPr>
        <w:ind w:firstLineChars="0"/>
      </w:pPr>
      <w:r>
        <w:rPr>
          <w:rFonts w:hint="eastAsia"/>
        </w:rPr>
        <w:t>界面应遵循统一、连贯、层次、对比、和谐</w:t>
      </w:r>
      <w:r>
        <w:t>5</w:t>
      </w:r>
      <w:r>
        <w:rPr>
          <w:rFonts w:hint="eastAsia"/>
        </w:rPr>
        <w:t>个基本原则；</w:t>
      </w:r>
      <w:r>
        <w:t xml:space="preserve"> </w:t>
      </w:r>
    </w:p>
    <w:p>
      <w:pPr>
        <w:pStyle w:val="235"/>
        <w:numPr>
          <w:ilvl w:val="0"/>
          <w:numId w:val="41"/>
        </w:numPr>
        <w:ind w:firstLineChars="0"/>
      </w:pPr>
      <w:r>
        <w:rPr>
          <w:rFonts w:hint="eastAsia"/>
        </w:rPr>
        <w:t>避免出现嵌套式的界面设计；</w:t>
      </w:r>
    </w:p>
    <w:p>
      <w:pPr>
        <w:pStyle w:val="235"/>
        <w:numPr>
          <w:ilvl w:val="0"/>
          <w:numId w:val="41"/>
        </w:numPr>
        <w:ind w:firstLineChars="0"/>
      </w:pPr>
      <w:r>
        <w:rPr>
          <w:rFonts w:hint="eastAsia"/>
        </w:rPr>
        <w:t>界面和代码要相互制约；</w:t>
      </w:r>
      <w:r>
        <w:t xml:space="preserve"> </w:t>
      </w:r>
    </w:p>
    <w:p>
      <w:pPr>
        <w:pStyle w:val="235"/>
        <w:numPr>
          <w:ilvl w:val="0"/>
          <w:numId w:val="41"/>
        </w:numPr>
        <w:ind w:firstLineChars="0"/>
      </w:pPr>
      <w:r>
        <w:rPr>
          <w:rFonts w:hint="eastAsia"/>
        </w:rPr>
        <w:t>界面要具有</w:t>
      </w:r>
      <w:r>
        <w:t>“</w:t>
      </w:r>
      <w:r>
        <w:rPr>
          <w:rFonts w:hint="eastAsia"/>
        </w:rPr>
        <w:t>人性化</w:t>
      </w:r>
      <w:r>
        <w:t>”</w:t>
      </w:r>
      <w:r>
        <w:rPr>
          <w:rFonts w:hint="eastAsia"/>
        </w:rPr>
        <w:t>，即要有引导用户操作的功能，用友好的提示来帮助用户进行操作。</w:t>
      </w:r>
      <w:r>
        <w:t xml:space="preserve"> </w:t>
      </w:r>
    </w:p>
    <w:p>
      <w:pPr>
        <w:pStyle w:val="3"/>
      </w:pPr>
      <w:bookmarkStart w:id="205" w:name="_Toc16675"/>
      <w:r>
        <w:rPr>
          <w:rFonts w:hint="eastAsia"/>
        </w:rPr>
        <w:t>可靠性需求</w:t>
      </w:r>
      <w:bookmarkEnd w:id="205"/>
    </w:p>
    <w:p>
      <w:pPr>
        <w:pStyle w:val="235"/>
        <w:ind w:firstLine="480"/>
      </w:pPr>
      <w:r>
        <w:rPr>
          <w:rFonts w:hint="eastAsia"/>
        </w:rPr>
        <w:t>系统需要有较高的可靠性，因软件系统的失效而造成不能完成业务的概率要小于5 ‰。</w:t>
      </w:r>
    </w:p>
    <w:p>
      <w:pPr>
        <w:pStyle w:val="3"/>
      </w:pPr>
      <w:bookmarkStart w:id="206" w:name="_Toc19882"/>
      <w:r>
        <w:rPr>
          <w:rFonts w:hint="eastAsia"/>
        </w:rPr>
        <w:t>安全性需求</w:t>
      </w:r>
      <w:bookmarkEnd w:id="206"/>
    </w:p>
    <w:p>
      <w:pPr>
        <w:pStyle w:val="235"/>
        <w:numPr>
          <w:ilvl w:val="0"/>
          <w:numId w:val="42"/>
        </w:numPr>
        <w:ind w:firstLineChars="0"/>
      </w:pPr>
      <w:r>
        <w:rPr>
          <w:rFonts w:hint="eastAsia"/>
        </w:rPr>
        <w:t>所有系统在身份认证、访问控制、信息加密和权限控制等方面有全面的、系统的安全机制和措施。</w:t>
      </w:r>
    </w:p>
    <w:p>
      <w:pPr>
        <w:pStyle w:val="235"/>
        <w:numPr>
          <w:ilvl w:val="0"/>
          <w:numId w:val="42"/>
        </w:numPr>
        <w:ind w:firstLineChars="0"/>
      </w:pPr>
      <w:r>
        <w:rPr>
          <w:rFonts w:hint="eastAsia"/>
        </w:rPr>
        <w:t>提供数据备份和恢复功能，使得在由于系统的错误或其他原因引起系统的数据丢失或系统的数据被破坏时，能够及时恢复和还原数据(由硬件及第三方软件提供此功能);</w:t>
      </w:r>
    </w:p>
    <w:p>
      <w:pPr>
        <w:pStyle w:val="235"/>
        <w:numPr>
          <w:ilvl w:val="0"/>
          <w:numId w:val="42"/>
        </w:numPr>
        <w:ind w:firstLineChars="0"/>
      </w:pPr>
      <w:r>
        <w:rPr>
          <w:rFonts w:hint="eastAsia"/>
        </w:rPr>
        <w:t>严格权限访问控制，用户只能在经过身份认证后，只能访问其权限范围内的数据，只能进行其权限范围内的操作。不同的用户具有不同的身份和权限，需要在用户身份真实可信的前提下，提供可信的授权管理服务，保护数据不被非法/越权访问和篡改，要确保数据的机密性和完整性。</w:t>
      </w:r>
    </w:p>
    <w:p>
      <w:pPr>
        <w:pStyle w:val="235"/>
        <w:numPr>
          <w:ilvl w:val="0"/>
          <w:numId w:val="42"/>
        </w:numPr>
        <w:ind w:firstLineChars="0"/>
      </w:pPr>
      <w:r>
        <w:rPr>
          <w:rFonts w:hint="eastAsia"/>
        </w:rPr>
        <w:t>保证空间及属性数据的存储、传输的安全性。</w:t>
      </w:r>
    </w:p>
    <w:p>
      <w:pPr>
        <w:pStyle w:val="235"/>
        <w:numPr>
          <w:ilvl w:val="0"/>
          <w:numId w:val="42"/>
        </w:numPr>
        <w:ind w:firstLineChars="0"/>
      </w:pPr>
      <w:r>
        <w:rPr>
          <w:rFonts w:hint="eastAsia"/>
        </w:rPr>
        <w:t>提供运行日志管理功能。</w:t>
      </w:r>
    </w:p>
    <w:p>
      <w:pPr>
        <w:pStyle w:val="235"/>
        <w:numPr>
          <w:ilvl w:val="0"/>
          <w:numId w:val="42"/>
        </w:numPr>
        <w:ind w:firstLineChars="0"/>
      </w:pPr>
      <w:r>
        <w:rPr>
          <w:rFonts w:hint="eastAsia"/>
        </w:rPr>
        <w:t>提供三员分立机制，保障系统用户权限有效管理。</w:t>
      </w:r>
    </w:p>
    <w:p>
      <w:pPr>
        <w:pStyle w:val="235"/>
        <w:numPr>
          <w:ilvl w:val="0"/>
          <w:numId w:val="42"/>
        </w:numPr>
        <w:ind w:firstLineChars="0"/>
      </w:pPr>
      <w:r>
        <w:rPr>
          <w:rFonts w:hint="eastAsia"/>
        </w:rPr>
        <w:t>需有日志功能，可追踪系统的历史使用情况。</w:t>
      </w:r>
    </w:p>
    <w:p>
      <w:pPr>
        <w:pStyle w:val="235"/>
        <w:numPr>
          <w:ilvl w:val="0"/>
          <w:numId w:val="42"/>
        </w:numPr>
        <w:ind w:firstLineChars="0"/>
      </w:pPr>
      <w:r>
        <w:rPr>
          <w:rFonts w:hint="eastAsia"/>
        </w:rPr>
        <w:t>避免用户数据编辑操作过程的安全，产生死机，造成数据的丢失。</w:t>
      </w:r>
    </w:p>
    <w:p>
      <w:pPr>
        <w:pStyle w:val="3"/>
      </w:pPr>
      <w:bookmarkStart w:id="207" w:name="_Toc23103"/>
      <w:r>
        <w:rPr>
          <w:rFonts w:hint="eastAsia"/>
        </w:rPr>
        <w:t>保密性需求</w:t>
      </w:r>
      <w:bookmarkEnd w:id="207"/>
    </w:p>
    <w:p>
      <w:pPr>
        <w:pStyle w:val="235"/>
        <w:ind w:firstLine="480"/>
      </w:pPr>
      <w:r>
        <w:rPr>
          <w:rFonts w:hint="eastAsia"/>
        </w:rPr>
        <w:t>系统中所有数据均应符合国家保密工作部门规定。</w:t>
      </w:r>
    </w:p>
    <w:p>
      <w:pPr>
        <w:pStyle w:val="3"/>
      </w:pPr>
      <w:bookmarkStart w:id="208" w:name="_Toc27254"/>
      <w:r>
        <w:rPr>
          <w:rFonts w:hint="eastAsia"/>
        </w:rPr>
        <w:t>可维护性需求</w:t>
      </w:r>
      <w:bookmarkEnd w:id="208"/>
    </w:p>
    <w:p>
      <w:pPr>
        <w:pStyle w:val="235"/>
        <w:ind w:firstLine="480"/>
      </w:pPr>
      <w:r>
        <w:rPr>
          <w:rFonts w:hint="eastAsia"/>
        </w:rPr>
        <w:t>系统建设时需要遵循统一的代码规范，使用模块化的程序设计，以及提交齐备的文档，以便于修改和功能的扩展，当系统与其他软件的接口发生变化，用户的操作方式、运行环境、对信息获取方式以及对期望获取的信息结果发生变化时，软件系统要做到易于调整，拥有高度的灵活性。</w:t>
      </w:r>
    </w:p>
    <w:p>
      <w:pPr>
        <w:pStyle w:val="2"/>
      </w:pPr>
      <w:bookmarkStart w:id="209" w:name="_Toc275259951"/>
      <w:bookmarkStart w:id="210" w:name="_Toc29341"/>
      <w:r>
        <w:rPr>
          <w:rFonts w:hint="eastAsia"/>
        </w:rPr>
        <w:t>本文档审批意见</w:t>
      </w:r>
      <w:bookmarkEnd w:id="209"/>
      <w:bookmarkEnd w:id="210"/>
    </w:p>
    <w:p>
      <w:pPr>
        <w:rPr>
          <w:b/>
        </w:rPr>
      </w:pPr>
      <w:r>
        <w:rPr>
          <w:rFonts w:hint="eastAsia"/>
          <w:b/>
        </w:rPr>
        <w:t>需求偏离表：</w:t>
      </w:r>
    </w:p>
    <w:tbl>
      <w:tblPr>
        <w:tblStyle w:val="6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1531"/>
        <w:gridCol w:w="1116"/>
        <w:gridCol w:w="426"/>
        <w:gridCol w:w="1490"/>
        <w:gridCol w:w="1559"/>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6" w:type="dxa"/>
            <w:gridSpan w:val="3"/>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原系统需求功能列表</w:t>
            </w:r>
          </w:p>
        </w:tc>
        <w:tc>
          <w:tcPr>
            <w:tcW w:w="426" w:type="dxa"/>
          </w:tcPr>
          <w:p>
            <w:pPr>
              <w:rPr>
                <w:b/>
                <w:color w:val="000000" w:themeColor="text1"/>
                <w14:textFill>
                  <w14:solidFill>
                    <w14:schemeClr w14:val="tx1"/>
                  </w14:solidFill>
                </w14:textFill>
              </w:rPr>
            </w:pPr>
          </w:p>
        </w:tc>
        <w:tc>
          <w:tcPr>
            <w:tcW w:w="3950" w:type="dxa"/>
            <w:gridSpan w:val="3"/>
          </w:tcPr>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调研后需求功能列表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tcPr>
          <w:p>
            <w:pPr/>
            <w:r>
              <w:rPr>
                <w:rFonts w:hint="eastAsia"/>
              </w:rPr>
              <w:t>一级功能名称</w:t>
            </w:r>
          </w:p>
        </w:tc>
        <w:tc>
          <w:tcPr>
            <w:tcW w:w="1531" w:type="dxa"/>
          </w:tcPr>
          <w:p>
            <w:pPr/>
            <w:r>
              <w:rPr>
                <w:rFonts w:hint="eastAsia"/>
              </w:rPr>
              <w:t>二级功能名称</w:t>
            </w:r>
          </w:p>
        </w:tc>
        <w:tc>
          <w:tcPr>
            <w:tcW w:w="1116" w:type="dxa"/>
          </w:tcPr>
          <w:p>
            <w:pPr/>
            <w:r>
              <w:rPr>
                <w:rFonts w:hint="eastAsia"/>
              </w:rPr>
              <w:t>描述</w:t>
            </w:r>
          </w:p>
        </w:tc>
        <w:tc>
          <w:tcPr>
            <w:tcW w:w="426" w:type="dxa"/>
            <w:vMerge w:val="restart"/>
          </w:tcPr>
          <w:p>
            <w:pPr>
              <w:rPr>
                <w:rFonts w:hint="eastAsia"/>
              </w:rPr>
            </w:pPr>
            <w:r>
              <w:rPr>
                <w:rFonts w:hint="eastAsia"/>
              </w:rPr>
              <w:t>分隔</w:t>
            </w:r>
          </w:p>
          <w:p>
            <w:pPr/>
            <w:r>
              <w:rPr>
                <w:rFonts w:hint="eastAsia"/>
              </w:rPr>
              <w:t>线</w:t>
            </w:r>
          </w:p>
        </w:tc>
        <w:tc>
          <w:tcPr>
            <w:tcW w:w="1490" w:type="dxa"/>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restart"/>
          </w:tcPr>
          <w:p>
            <w:pPr/>
            <w:r>
              <w:rPr>
                <w:rFonts w:hint="eastAsia"/>
                <w:lang w:eastAsia="zh-CN"/>
              </w:rPr>
              <w:t>基础</w:t>
            </w:r>
            <w:r>
              <w:rPr>
                <w:rFonts w:hint="eastAsia"/>
              </w:rPr>
              <w:t>管理</w:t>
            </w:r>
          </w:p>
        </w:tc>
        <w:tc>
          <w:tcPr>
            <w:tcW w:w="1531" w:type="dxa"/>
          </w:tcPr>
          <w:p>
            <w:pPr/>
            <w:r>
              <w:rPr>
                <w:rFonts w:hint="eastAsia"/>
                <w:lang w:eastAsia="zh-CN"/>
              </w:rPr>
              <w:t>人员</w:t>
            </w:r>
            <w:r>
              <w:rPr>
                <w:rFonts w:hint="eastAsia"/>
              </w:rPr>
              <w:t>管理</w:t>
            </w:r>
          </w:p>
        </w:tc>
        <w:tc>
          <w:tcPr>
            <w:tcW w:w="1116" w:type="dxa"/>
          </w:tcPr>
          <w:p>
            <w:pPr>
              <w:rPr>
                <w:rFonts w:hint="eastAsia" w:asciiTheme="minorEastAsia" w:hAnsiTheme="minorEastAsia" w:eastAsiaTheme="minorEastAsia"/>
                <w:color w:val="000000" w:themeColor="text1"/>
                <w:szCs w:val="21"/>
                <w:lang w:eastAsia="zh-CN"/>
                <w14:textFill>
                  <w14:solidFill>
                    <w14:schemeClr w14:val="tx1"/>
                  </w14:solidFill>
                </w14:textFill>
              </w:rPr>
            </w:pPr>
            <w:r>
              <w:rPr>
                <w:rFonts w:hint="eastAsia" w:asciiTheme="minorEastAsia" w:hAnsiTheme="minorEastAsia" w:eastAsiaTheme="minorEastAsia"/>
                <w:color w:val="000000" w:themeColor="text1"/>
                <w:szCs w:val="21"/>
                <w:lang w:eastAsia="zh-CN"/>
                <w14:textFill>
                  <w14:solidFill>
                    <w14:schemeClr w14:val="tx1"/>
                  </w14:solidFill>
                </w14:textFill>
              </w:rPr>
              <w:t>人员维护</w:t>
            </w:r>
          </w:p>
        </w:tc>
        <w:tc>
          <w:tcPr>
            <w:tcW w:w="426" w:type="dxa"/>
            <w:vMerge w:val="continue"/>
          </w:tcPr>
          <w:p>
            <w:pPr/>
          </w:p>
        </w:tc>
        <w:tc>
          <w:tcPr>
            <w:tcW w:w="1490" w:type="dxa"/>
            <w:vMerge w:val="restart"/>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continue"/>
          </w:tcPr>
          <w:p>
            <w:pPr/>
          </w:p>
        </w:tc>
        <w:tc>
          <w:tcPr>
            <w:tcW w:w="1531" w:type="dxa"/>
          </w:tcPr>
          <w:p>
            <w:pPr>
              <w:rPr>
                <w:rFonts w:hint="eastAsia" w:eastAsia="宋体"/>
                <w:lang w:eastAsia="zh-CN"/>
              </w:rPr>
            </w:pPr>
            <w:r>
              <w:rPr>
                <w:rFonts w:hint="eastAsia"/>
                <w:lang w:eastAsia="zh-CN"/>
              </w:rPr>
              <w:t>校区建筑物管理</w:t>
            </w:r>
          </w:p>
        </w:tc>
        <w:tc>
          <w:tcPr>
            <w:tcW w:w="1116" w:type="dxa"/>
          </w:tcPr>
          <w:p>
            <w:pPr>
              <w:rPr>
                <w:rFonts w:hint="eastAsia" w:eastAsia="宋体"/>
                <w:lang w:eastAsia="zh-CN"/>
              </w:rPr>
            </w:pPr>
            <w:r>
              <w:rPr>
                <w:rFonts w:hint="eastAsia"/>
                <w:lang w:eastAsia="zh-CN"/>
              </w:rPr>
              <w:t>校区与建筑物的维护</w:t>
            </w:r>
          </w:p>
        </w:tc>
        <w:tc>
          <w:tcPr>
            <w:tcW w:w="426" w:type="dxa"/>
            <w:vMerge w:val="continue"/>
          </w:tcPr>
          <w:p>
            <w:pPr/>
          </w:p>
        </w:tc>
        <w:tc>
          <w:tcPr>
            <w:tcW w:w="1490" w:type="dxa"/>
            <w:vMerge w:val="continue"/>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continue"/>
          </w:tcPr>
          <w:p>
            <w:pPr/>
          </w:p>
        </w:tc>
        <w:tc>
          <w:tcPr>
            <w:tcW w:w="1531" w:type="dxa"/>
          </w:tcPr>
          <w:p>
            <w:pPr/>
            <w:r>
              <w:rPr>
                <w:rFonts w:hint="eastAsia"/>
                <w:lang w:eastAsia="zh-CN"/>
              </w:rPr>
              <w:t>单位实验室</w:t>
            </w:r>
            <w:r>
              <w:rPr>
                <w:rFonts w:hint="eastAsia"/>
              </w:rPr>
              <w:t>管理</w:t>
            </w:r>
          </w:p>
        </w:tc>
        <w:tc>
          <w:tcPr>
            <w:tcW w:w="1116" w:type="dxa"/>
          </w:tcPr>
          <w:p>
            <w:pPr/>
            <w:r>
              <w:rPr>
                <w:rFonts w:hint="eastAsia"/>
                <w:lang w:eastAsia="zh-CN"/>
              </w:rPr>
              <w:t>对单位与实验室的新增与维护</w:t>
            </w:r>
          </w:p>
        </w:tc>
        <w:tc>
          <w:tcPr>
            <w:tcW w:w="426" w:type="dxa"/>
            <w:vMerge w:val="continue"/>
          </w:tcPr>
          <w:p>
            <w:pPr/>
          </w:p>
        </w:tc>
        <w:tc>
          <w:tcPr>
            <w:tcW w:w="1490" w:type="dxa"/>
            <w:vMerge w:val="continue"/>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continue"/>
          </w:tcPr>
          <w:p>
            <w:pPr/>
          </w:p>
        </w:tc>
        <w:tc>
          <w:tcPr>
            <w:tcW w:w="1531" w:type="dxa"/>
          </w:tcPr>
          <w:p>
            <w:pPr/>
            <w:r>
              <w:rPr>
                <w:rFonts w:hint="eastAsia"/>
                <w:lang w:eastAsia="zh-CN"/>
              </w:rPr>
              <w:t>隐患类型</w:t>
            </w:r>
            <w:r>
              <w:rPr>
                <w:rFonts w:hint="eastAsia"/>
              </w:rPr>
              <w:t>管理</w:t>
            </w:r>
          </w:p>
        </w:tc>
        <w:tc>
          <w:tcPr>
            <w:tcW w:w="1116" w:type="dxa"/>
          </w:tcPr>
          <w:p>
            <w:pPr>
              <w:rPr>
                <w:rFonts w:hint="eastAsia" w:eastAsia="宋体"/>
                <w:lang w:eastAsia="zh-CN"/>
              </w:rPr>
            </w:pPr>
            <w:r>
              <w:rPr>
                <w:rFonts w:hint="eastAsia"/>
                <w:lang w:eastAsia="zh-CN"/>
              </w:rPr>
              <w:t>对隐患类型的维护</w:t>
            </w:r>
          </w:p>
        </w:tc>
        <w:tc>
          <w:tcPr>
            <w:tcW w:w="426" w:type="dxa"/>
            <w:vMerge w:val="continue"/>
          </w:tcPr>
          <w:p>
            <w:pPr/>
          </w:p>
        </w:tc>
        <w:tc>
          <w:tcPr>
            <w:tcW w:w="1490" w:type="dxa"/>
            <w:vMerge w:val="continue"/>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continue"/>
          </w:tcPr>
          <w:p>
            <w:pPr/>
          </w:p>
        </w:tc>
        <w:tc>
          <w:tcPr>
            <w:tcW w:w="1531" w:type="dxa"/>
          </w:tcPr>
          <w:p>
            <w:pPr/>
            <w:r>
              <w:rPr>
                <w:rFonts w:hint="eastAsia"/>
                <w:lang w:eastAsia="zh-CN"/>
              </w:rPr>
              <w:t>危险状态得分</w:t>
            </w:r>
            <w:r>
              <w:rPr>
                <w:rFonts w:hint="eastAsia"/>
              </w:rPr>
              <w:t>管理</w:t>
            </w:r>
          </w:p>
        </w:tc>
        <w:tc>
          <w:tcPr>
            <w:tcW w:w="1116" w:type="dxa"/>
          </w:tcPr>
          <w:p>
            <w:pPr>
              <w:rPr>
                <w:rFonts w:hint="eastAsia" w:eastAsia="宋体"/>
                <w:lang w:eastAsia="zh-CN"/>
              </w:rPr>
            </w:pPr>
            <w:r>
              <w:rPr>
                <w:rFonts w:hint="eastAsia"/>
                <w:lang w:eastAsia="zh-CN"/>
              </w:rPr>
              <w:t>对危险状态个级别得分的维护</w:t>
            </w:r>
          </w:p>
        </w:tc>
        <w:tc>
          <w:tcPr>
            <w:tcW w:w="426" w:type="dxa"/>
            <w:vMerge w:val="continue"/>
          </w:tcPr>
          <w:p>
            <w:pPr/>
          </w:p>
        </w:tc>
        <w:tc>
          <w:tcPr>
            <w:tcW w:w="1490" w:type="dxa"/>
            <w:vMerge w:val="continue"/>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continue"/>
          </w:tcPr>
          <w:p>
            <w:pPr/>
          </w:p>
        </w:tc>
        <w:tc>
          <w:tcPr>
            <w:tcW w:w="1531" w:type="dxa"/>
          </w:tcPr>
          <w:p>
            <w:pPr>
              <w:rPr>
                <w:rFonts w:hint="eastAsia" w:eastAsia="宋体"/>
                <w:lang w:eastAsia="zh-CN"/>
              </w:rPr>
            </w:pPr>
            <w:r>
              <w:rPr>
                <w:rFonts w:hint="eastAsia"/>
                <w:lang w:eastAsia="zh-CN"/>
              </w:rPr>
              <w:t>隐患级别</w:t>
            </w:r>
          </w:p>
        </w:tc>
        <w:tc>
          <w:tcPr>
            <w:tcW w:w="1116" w:type="dxa"/>
          </w:tcPr>
          <w:p>
            <w:pPr>
              <w:rPr>
                <w:rFonts w:hint="eastAsia" w:eastAsia="宋体"/>
                <w:lang w:eastAsia="zh-CN"/>
              </w:rPr>
            </w:pPr>
            <w:r>
              <w:rPr>
                <w:rFonts w:hint="eastAsia"/>
                <w:lang w:eastAsia="zh-CN"/>
              </w:rPr>
              <w:t>对隐患级别及对应的分数的维护</w:t>
            </w:r>
          </w:p>
        </w:tc>
        <w:tc>
          <w:tcPr>
            <w:tcW w:w="426" w:type="dxa"/>
            <w:vMerge w:val="continue"/>
          </w:tcPr>
          <w:p>
            <w:pPr/>
          </w:p>
        </w:tc>
        <w:tc>
          <w:tcPr>
            <w:tcW w:w="1490" w:type="dxa"/>
            <w:vMerge w:val="continue"/>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continue"/>
          </w:tcPr>
          <w:p>
            <w:pPr/>
          </w:p>
        </w:tc>
        <w:tc>
          <w:tcPr>
            <w:tcW w:w="1531" w:type="dxa"/>
          </w:tcPr>
          <w:p>
            <w:pPr>
              <w:rPr>
                <w:rFonts w:hint="eastAsia" w:eastAsia="宋体"/>
                <w:lang w:eastAsia="zh-CN"/>
              </w:rPr>
            </w:pPr>
            <w:r>
              <w:rPr>
                <w:rFonts w:hint="eastAsia"/>
                <w:lang w:eastAsia="zh-CN"/>
              </w:rPr>
              <w:t>检查标准</w:t>
            </w:r>
          </w:p>
        </w:tc>
        <w:tc>
          <w:tcPr>
            <w:tcW w:w="1116" w:type="dxa"/>
          </w:tcPr>
          <w:p>
            <w:pPr>
              <w:rPr>
                <w:rFonts w:hint="eastAsia" w:eastAsia="宋体"/>
                <w:lang w:eastAsia="zh-CN"/>
              </w:rPr>
            </w:pPr>
            <w:r>
              <w:rPr>
                <w:rFonts w:hint="eastAsia"/>
                <w:lang w:eastAsia="zh-CN"/>
              </w:rPr>
              <w:t>对检查标准的信息进行维护管理</w:t>
            </w:r>
          </w:p>
        </w:tc>
        <w:tc>
          <w:tcPr>
            <w:tcW w:w="426" w:type="dxa"/>
            <w:vMerge w:val="continue"/>
          </w:tcPr>
          <w:p>
            <w:pPr/>
          </w:p>
        </w:tc>
        <w:tc>
          <w:tcPr>
            <w:tcW w:w="1490" w:type="dxa"/>
            <w:vMerge w:val="continue"/>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vMerge w:val="continue"/>
          </w:tcPr>
          <w:p>
            <w:pPr/>
          </w:p>
        </w:tc>
        <w:tc>
          <w:tcPr>
            <w:tcW w:w="1531" w:type="dxa"/>
          </w:tcPr>
          <w:p>
            <w:pPr>
              <w:rPr>
                <w:rFonts w:hint="eastAsia" w:eastAsia="宋体"/>
                <w:lang w:eastAsia="zh-CN"/>
              </w:rPr>
            </w:pPr>
            <w:r>
              <w:rPr>
                <w:rFonts w:hint="eastAsia"/>
                <w:lang w:eastAsia="zh-CN"/>
              </w:rPr>
              <w:t>初始化标准</w:t>
            </w:r>
          </w:p>
        </w:tc>
        <w:tc>
          <w:tcPr>
            <w:tcW w:w="1116" w:type="dxa"/>
          </w:tcPr>
          <w:p>
            <w:pPr>
              <w:rPr>
                <w:rFonts w:hint="eastAsia" w:eastAsia="宋体"/>
                <w:lang w:eastAsia="zh-CN"/>
              </w:rPr>
            </w:pPr>
            <w:r>
              <w:rPr>
                <w:rFonts w:hint="eastAsia"/>
                <w:lang w:eastAsia="zh-CN"/>
              </w:rPr>
              <w:t>对实验室所包含的标准进行初始化维护</w:t>
            </w:r>
          </w:p>
        </w:tc>
        <w:tc>
          <w:tcPr>
            <w:tcW w:w="426" w:type="dxa"/>
            <w:vMerge w:val="continue"/>
          </w:tcPr>
          <w:p>
            <w:pPr/>
          </w:p>
        </w:tc>
        <w:tc>
          <w:tcPr>
            <w:tcW w:w="1490" w:type="dxa"/>
            <w:vMerge w:val="continue"/>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tcPr>
          <w:p>
            <w:pPr>
              <w:rPr>
                <w:rFonts w:hint="eastAsia" w:eastAsia="宋体"/>
                <w:lang w:eastAsia="zh-CN"/>
              </w:rPr>
            </w:pPr>
            <w:r>
              <w:rPr>
                <w:rFonts w:hint="eastAsia"/>
                <w:lang w:eastAsia="zh-CN"/>
              </w:rPr>
              <w:t>任务管理</w:t>
            </w:r>
          </w:p>
        </w:tc>
        <w:tc>
          <w:tcPr>
            <w:tcW w:w="1531" w:type="dxa"/>
          </w:tcPr>
          <w:p>
            <w:pPr>
              <w:rPr>
                <w:rFonts w:hint="eastAsia" w:eastAsia="宋体"/>
                <w:lang w:eastAsia="zh-CN"/>
              </w:rPr>
            </w:pPr>
            <w:r>
              <w:rPr>
                <w:rFonts w:hint="eastAsia"/>
                <w:lang w:eastAsia="zh-CN"/>
              </w:rPr>
              <w:t>任务安排</w:t>
            </w:r>
          </w:p>
        </w:tc>
        <w:tc>
          <w:tcPr>
            <w:tcW w:w="1116" w:type="dxa"/>
          </w:tcPr>
          <w:p>
            <w:pPr>
              <w:rPr>
                <w:rFonts w:hint="eastAsia" w:asciiTheme="minorEastAsia" w:hAnsiTheme="minorEastAsia" w:eastAsiaTheme="minorEastAsia"/>
                <w:szCs w:val="21"/>
                <w:lang w:eastAsia="zh-CN"/>
              </w:rPr>
            </w:pPr>
            <w:r>
              <w:rPr>
                <w:rFonts w:hint="eastAsia" w:asciiTheme="minorEastAsia" w:hAnsiTheme="minorEastAsia" w:eastAsiaTheme="minorEastAsia"/>
                <w:color w:val="000000" w:themeColor="text1"/>
                <w:kern w:val="0"/>
                <w:szCs w:val="21"/>
                <w:lang w:eastAsia="zh-CN"/>
                <w14:textFill>
                  <w14:solidFill>
                    <w14:schemeClr w14:val="tx1"/>
                  </w14:solidFill>
                </w14:textFill>
              </w:rPr>
              <w:t>管理员或者院负责人或者房间负责人对任务进行安排</w:t>
            </w:r>
          </w:p>
        </w:tc>
        <w:tc>
          <w:tcPr>
            <w:tcW w:w="426" w:type="dxa"/>
            <w:vMerge w:val="continue"/>
          </w:tcPr>
          <w:p>
            <w:pPr/>
          </w:p>
        </w:tc>
        <w:tc>
          <w:tcPr>
            <w:tcW w:w="1490" w:type="dxa"/>
            <w:textDirection w:val="lrTb"/>
            <w:vAlign w:val="top"/>
          </w:tcPr>
          <w:p>
            <w:pPr/>
          </w:p>
        </w:tc>
        <w:tc>
          <w:tcPr>
            <w:tcW w:w="1559" w:type="dxa"/>
            <w:textDirection w:val="lrTb"/>
            <w:vAlign w:val="top"/>
          </w:tcPr>
          <w:p>
            <w:pPr/>
          </w:p>
        </w:tc>
        <w:tc>
          <w:tcPr>
            <w:tcW w:w="901" w:type="dxa"/>
            <w:textDirection w:val="lrTb"/>
            <w:vAlign w:val="top"/>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tcPr>
          <w:p>
            <w:pPr>
              <w:rPr>
                <w:rFonts w:hint="eastAsia" w:eastAsia="宋体"/>
                <w:lang w:eastAsia="zh-CN"/>
              </w:rPr>
            </w:pPr>
          </w:p>
        </w:tc>
        <w:tc>
          <w:tcPr>
            <w:tcW w:w="1531" w:type="dxa"/>
          </w:tcPr>
          <w:p>
            <w:pPr>
              <w:rPr>
                <w:rFonts w:hint="eastAsia"/>
              </w:rPr>
            </w:pPr>
            <w:r>
              <w:rPr>
                <w:rFonts w:hint="eastAsia"/>
                <w:lang w:eastAsia="zh-CN"/>
              </w:rPr>
              <w:t>进行中任务</w:t>
            </w:r>
          </w:p>
        </w:tc>
        <w:tc>
          <w:tcPr>
            <w:tcW w:w="1116" w:type="dxa"/>
          </w:tcPr>
          <w:p>
            <w:pPr>
              <w:rPr>
                <w:rFonts w:hint="eastAsia" w:asciiTheme="minorEastAsia" w:hAnsiTheme="minorEastAsia" w:eastAsiaTheme="minorEastAsia"/>
                <w:color w:val="000000" w:themeColor="text1"/>
                <w:kern w:val="0"/>
                <w:szCs w:val="21"/>
                <w:lang w:eastAsia="zh-CN"/>
                <w14:textFill>
                  <w14:solidFill>
                    <w14:schemeClr w14:val="tx1"/>
                  </w14:solidFill>
                </w14:textFill>
              </w:rPr>
            </w:pPr>
            <w:r>
              <w:rPr>
                <w:rFonts w:hint="eastAsia" w:asciiTheme="minorEastAsia" w:hAnsiTheme="minorEastAsia" w:eastAsiaTheme="minorEastAsia"/>
                <w:color w:val="000000" w:themeColor="text1"/>
                <w:kern w:val="0"/>
                <w:szCs w:val="21"/>
                <w:lang w:eastAsia="zh-CN"/>
                <w14:textFill>
                  <w14:solidFill>
                    <w14:schemeClr w14:val="tx1"/>
                  </w14:solidFill>
                </w14:textFill>
              </w:rPr>
              <w:t>房间负责人去执行具体的任务，可开始或继续任务，也可提交任务</w:t>
            </w:r>
          </w:p>
        </w:tc>
        <w:tc>
          <w:tcPr>
            <w:tcW w:w="426" w:type="dxa"/>
          </w:tcPr>
          <w:p>
            <w:pPr/>
          </w:p>
        </w:tc>
        <w:tc>
          <w:tcPr>
            <w:tcW w:w="1490" w:type="dxa"/>
            <w:textDirection w:val="lrTb"/>
            <w:vAlign w:val="top"/>
          </w:tcPr>
          <w:p>
            <w:pPr/>
          </w:p>
        </w:tc>
        <w:tc>
          <w:tcPr>
            <w:tcW w:w="1559" w:type="dxa"/>
            <w:textDirection w:val="lrTb"/>
            <w:vAlign w:val="top"/>
          </w:tcPr>
          <w:p>
            <w:pPr>
              <w:rPr>
                <w:rFonts w:hint="eastAsia"/>
              </w:rPr>
            </w:pPr>
          </w:p>
        </w:tc>
        <w:tc>
          <w:tcPr>
            <w:tcW w:w="901"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tcPr>
          <w:p>
            <w:pPr>
              <w:rPr>
                <w:rFonts w:hint="eastAsia" w:eastAsia="宋体"/>
                <w:lang w:eastAsia="zh-CN"/>
              </w:rPr>
            </w:pPr>
          </w:p>
        </w:tc>
        <w:tc>
          <w:tcPr>
            <w:tcW w:w="1531" w:type="dxa"/>
          </w:tcPr>
          <w:p>
            <w:pPr>
              <w:rPr>
                <w:rFonts w:hint="eastAsia"/>
                <w:lang w:eastAsia="zh-CN"/>
              </w:rPr>
            </w:pPr>
            <w:r>
              <w:rPr>
                <w:rFonts w:hint="eastAsia"/>
                <w:lang w:eastAsia="zh-CN"/>
              </w:rPr>
              <w:t>任务核查</w:t>
            </w:r>
          </w:p>
        </w:tc>
        <w:tc>
          <w:tcPr>
            <w:tcW w:w="1116" w:type="dxa"/>
          </w:tcPr>
          <w:p>
            <w:pPr>
              <w:rPr>
                <w:rFonts w:hint="eastAsia" w:asciiTheme="minorEastAsia" w:hAnsiTheme="minorEastAsia" w:eastAsiaTheme="minorEastAsia"/>
                <w:color w:val="000000" w:themeColor="text1"/>
                <w:kern w:val="0"/>
                <w:szCs w:val="21"/>
                <w:lang w:eastAsia="zh-CN"/>
                <w14:textFill>
                  <w14:solidFill>
                    <w14:schemeClr w14:val="tx1"/>
                  </w14:solidFill>
                </w14:textFill>
              </w:rPr>
            </w:pPr>
            <w:r>
              <w:rPr>
                <w:rFonts w:hint="eastAsia" w:asciiTheme="minorEastAsia" w:hAnsiTheme="minorEastAsia" w:eastAsiaTheme="minorEastAsia"/>
                <w:color w:val="000000" w:themeColor="text1"/>
                <w:kern w:val="0"/>
                <w:szCs w:val="21"/>
                <w:lang w:eastAsia="zh-CN"/>
                <w14:textFill>
                  <w14:solidFill>
                    <w14:schemeClr w14:val="tx1"/>
                  </w14:solidFill>
                </w14:textFill>
              </w:rPr>
              <w:t>房间负责人对已提交的任务进行修改或者核查员对其进行核查</w:t>
            </w:r>
          </w:p>
        </w:tc>
        <w:tc>
          <w:tcPr>
            <w:tcW w:w="426" w:type="dxa"/>
          </w:tcPr>
          <w:p>
            <w:pPr/>
          </w:p>
        </w:tc>
        <w:tc>
          <w:tcPr>
            <w:tcW w:w="1490" w:type="dxa"/>
            <w:textDirection w:val="lrTb"/>
            <w:vAlign w:val="top"/>
          </w:tcPr>
          <w:p>
            <w:pPr/>
          </w:p>
        </w:tc>
        <w:tc>
          <w:tcPr>
            <w:tcW w:w="1559" w:type="dxa"/>
            <w:textDirection w:val="lrTb"/>
            <w:vAlign w:val="top"/>
          </w:tcPr>
          <w:p>
            <w:pPr>
              <w:rPr>
                <w:rFonts w:hint="eastAsia"/>
              </w:rPr>
            </w:pPr>
          </w:p>
        </w:tc>
        <w:tc>
          <w:tcPr>
            <w:tcW w:w="901"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tcPr>
          <w:p>
            <w:pPr>
              <w:rPr>
                <w:rFonts w:hint="eastAsia" w:eastAsia="宋体"/>
                <w:lang w:eastAsia="zh-CN"/>
              </w:rPr>
            </w:pPr>
            <w:r>
              <w:rPr>
                <w:rFonts w:hint="eastAsia"/>
                <w:lang w:eastAsia="zh-CN"/>
              </w:rPr>
              <w:t>隐患整改管理</w:t>
            </w:r>
          </w:p>
        </w:tc>
        <w:tc>
          <w:tcPr>
            <w:tcW w:w="1531" w:type="dxa"/>
          </w:tcPr>
          <w:p>
            <w:pPr>
              <w:rPr>
                <w:rFonts w:hint="eastAsia"/>
                <w:lang w:eastAsia="zh-CN"/>
              </w:rPr>
            </w:pPr>
            <w:r>
              <w:rPr>
                <w:rFonts w:hint="eastAsia"/>
                <w:lang w:eastAsia="zh-CN"/>
              </w:rPr>
              <w:t>隐患台账</w:t>
            </w:r>
          </w:p>
        </w:tc>
        <w:tc>
          <w:tcPr>
            <w:tcW w:w="1116" w:type="dxa"/>
          </w:tcPr>
          <w:p>
            <w:pPr>
              <w:rPr>
                <w:rFonts w:hint="eastAsia" w:asciiTheme="minorEastAsia" w:hAnsiTheme="minorEastAsia" w:eastAsiaTheme="minorEastAsia"/>
                <w:color w:val="000000" w:themeColor="text1"/>
                <w:kern w:val="0"/>
                <w:szCs w:val="21"/>
                <w:lang w:eastAsia="zh-CN"/>
                <w14:textFill>
                  <w14:solidFill>
                    <w14:schemeClr w14:val="tx1"/>
                  </w14:solidFill>
                </w14:textFill>
              </w:rPr>
            </w:pPr>
            <w:r>
              <w:rPr>
                <w:rFonts w:hint="eastAsia" w:asciiTheme="minorEastAsia" w:hAnsiTheme="minorEastAsia" w:eastAsiaTheme="minorEastAsia"/>
                <w:color w:val="000000" w:themeColor="text1"/>
                <w:kern w:val="0"/>
                <w:szCs w:val="21"/>
                <w:lang w:eastAsia="zh-CN"/>
                <w14:textFill>
                  <w14:solidFill>
                    <w14:schemeClr w14:val="tx1"/>
                  </w14:solidFill>
                </w14:textFill>
              </w:rPr>
              <w:t>对隐患进行上传，及相关部门对隐患治理进行反馈</w:t>
            </w:r>
          </w:p>
        </w:tc>
        <w:tc>
          <w:tcPr>
            <w:tcW w:w="426" w:type="dxa"/>
          </w:tcPr>
          <w:p>
            <w:pPr/>
          </w:p>
        </w:tc>
        <w:tc>
          <w:tcPr>
            <w:tcW w:w="1490" w:type="dxa"/>
            <w:textDirection w:val="lrTb"/>
            <w:vAlign w:val="top"/>
          </w:tcPr>
          <w:p>
            <w:pPr/>
          </w:p>
        </w:tc>
        <w:tc>
          <w:tcPr>
            <w:tcW w:w="1559" w:type="dxa"/>
            <w:textDirection w:val="lrTb"/>
            <w:vAlign w:val="top"/>
          </w:tcPr>
          <w:p>
            <w:pPr>
              <w:rPr>
                <w:rFonts w:hint="eastAsia"/>
              </w:rPr>
            </w:pPr>
          </w:p>
        </w:tc>
        <w:tc>
          <w:tcPr>
            <w:tcW w:w="901"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9" w:type="dxa"/>
          </w:tcPr>
          <w:p>
            <w:pPr>
              <w:rPr>
                <w:rFonts w:hint="eastAsia"/>
                <w:lang w:eastAsia="zh-CN"/>
              </w:rPr>
            </w:pPr>
            <w:r>
              <w:rPr>
                <w:rFonts w:hint="eastAsia"/>
                <w:lang w:eastAsia="zh-CN"/>
              </w:rPr>
              <w:t>数据统计管理</w:t>
            </w:r>
          </w:p>
        </w:tc>
        <w:tc>
          <w:tcPr>
            <w:tcW w:w="1531" w:type="dxa"/>
          </w:tcPr>
          <w:p>
            <w:pPr>
              <w:rPr>
                <w:rFonts w:hint="eastAsia"/>
                <w:lang w:eastAsia="zh-CN"/>
              </w:rPr>
            </w:pPr>
            <w:r>
              <w:rPr>
                <w:rFonts w:hint="eastAsia"/>
                <w:lang w:eastAsia="zh-CN"/>
              </w:rPr>
              <w:t>数据分析</w:t>
            </w:r>
          </w:p>
        </w:tc>
        <w:tc>
          <w:tcPr>
            <w:tcW w:w="1116" w:type="dxa"/>
          </w:tcPr>
          <w:p>
            <w:pPr>
              <w:rPr>
                <w:rFonts w:hint="eastAsia" w:asciiTheme="minorEastAsia" w:hAnsiTheme="minorEastAsia" w:eastAsiaTheme="minorEastAsia"/>
                <w:color w:val="000000" w:themeColor="text1"/>
                <w:kern w:val="0"/>
                <w:szCs w:val="21"/>
                <w:lang w:eastAsia="zh-CN"/>
                <w14:textFill>
                  <w14:solidFill>
                    <w14:schemeClr w14:val="tx1"/>
                  </w14:solidFill>
                </w14:textFill>
              </w:rPr>
            </w:pPr>
            <w:r>
              <w:rPr>
                <w:rFonts w:hint="eastAsia" w:asciiTheme="minorEastAsia" w:hAnsiTheme="minorEastAsia" w:eastAsiaTheme="minorEastAsia"/>
                <w:color w:val="000000" w:themeColor="text1"/>
                <w:kern w:val="0"/>
                <w:szCs w:val="21"/>
                <w:lang w:eastAsia="zh-CN"/>
                <w14:textFill>
                  <w14:solidFill>
                    <w14:schemeClr w14:val="tx1"/>
                  </w14:solidFill>
                </w14:textFill>
              </w:rPr>
              <w:t>对已完成的任务进行各个层面的分析</w:t>
            </w:r>
          </w:p>
        </w:tc>
        <w:tc>
          <w:tcPr>
            <w:tcW w:w="426" w:type="dxa"/>
          </w:tcPr>
          <w:p>
            <w:pPr/>
          </w:p>
        </w:tc>
        <w:tc>
          <w:tcPr>
            <w:tcW w:w="1490" w:type="dxa"/>
            <w:textDirection w:val="lrTb"/>
            <w:vAlign w:val="top"/>
          </w:tcPr>
          <w:p>
            <w:pPr/>
          </w:p>
        </w:tc>
        <w:tc>
          <w:tcPr>
            <w:tcW w:w="1559" w:type="dxa"/>
            <w:textDirection w:val="lrTb"/>
            <w:vAlign w:val="top"/>
          </w:tcPr>
          <w:p>
            <w:pPr>
              <w:rPr>
                <w:rFonts w:hint="eastAsia"/>
              </w:rPr>
            </w:pPr>
          </w:p>
        </w:tc>
        <w:tc>
          <w:tcPr>
            <w:tcW w:w="901" w:type="dxa"/>
            <w:textDirection w:val="lrTb"/>
            <w:vAlign w:val="top"/>
          </w:tcPr>
          <w:p>
            <w:pPr>
              <w:rPr>
                <w:rFonts w:hint="eastAsia"/>
              </w:rPr>
            </w:pPr>
          </w:p>
        </w:tc>
      </w:tr>
    </w:tbl>
    <w:p>
      <w:pPr/>
    </w:p>
    <w:p>
      <w:pPr/>
      <w:r>
        <w:rPr>
          <w:rFonts w:hint="eastAsia"/>
        </w:rPr>
        <w:t>阐述：本规格说明书作为客户需求认可的依据，本说明书作为系统研发与设计的依据，具有双方约束的效应，我司应当依据该规格说明书上陈述的内容完成系统建设。双方均不可随意更改需求规格说明书，如果有需求变更则需双方同意。</w:t>
      </w:r>
    </w:p>
    <w:p>
      <w:pPr>
        <w:jc w:val="left"/>
      </w:pPr>
    </w:p>
    <w:tbl>
      <w:tblPr>
        <w:tblStyle w:val="61"/>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7" w:hRule="atLeast"/>
        </w:trPr>
        <w:tc>
          <w:tcPr>
            <w:tcW w:w="8506" w:type="dxa"/>
          </w:tcPr>
          <w:p>
            <w:pPr>
              <w:tabs>
                <w:tab w:val="left" w:pos="3346"/>
              </w:tabs>
              <w:spacing w:before="156" w:beforeLines="50" w:line="360" w:lineRule="auto"/>
              <w:rPr>
                <w:rFonts w:ascii="宋体" w:hAnsi="宋体"/>
                <w:iCs/>
              </w:rPr>
            </w:pPr>
            <w:r>
              <w:rPr>
                <w:rFonts w:hint="eastAsia" w:ascii="宋体" w:hAnsi="宋体"/>
                <w:iCs/>
              </w:rPr>
              <w:t>客户代表审批意见：</w:t>
            </w: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 w:val="left" w:pos="5463"/>
              </w:tabs>
              <w:spacing w:after="312" w:afterLines="100" w:line="360" w:lineRule="auto"/>
              <w:jc w:val="center"/>
              <w:rPr>
                <w:rFonts w:ascii="宋体" w:hAnsi="宋体"/>
                <w:iCs/>
              </w:rPr>
            </w:pPr>
            <w:r>
              <w:rPr>
                <w:rFonts w:hint="eastAsia" w:ascii="宋体" w:hAnsi="宋体"/>
                <w:iCs/>
              </w:rPr>
              <w:t xml:space="preserve">                               签字：</w:t>
            </w:r>
          </w:p>
          <w:p>
            <w:pPr>
              <w:tabs>
                <w:tab w:val="left" w:pos="3346"/>
              </w:tabs>
              <w:spacing w:line="360" w:lineRule="auto"/>
              <w:ind w:firstLine="5565" w:firstLineChars="2650"/>
              <w:rPr>
                <w:rFonts w:ascii="宋体" w:hAnsi="宋体"/>
                <w:iCs/>
              </w:rPr>
            </w:pPr>
            <w:r>
              <w:rPr>
                <w:rFonts w:hint="eastAsia" w:ascii="宋体" w:hAnsi="宋体"/>
                <w:iCs/>
              </w:rPr>
              <w:t>日期：</w:t>
            </w:r>
          </w:p>
        </w:tc>
      </w:tr>
    </w:tbl>
    <w:p>
      <w:pPr>
        <w:rPr>
          <w:rFonts w:hint="eastAsia" w:ascii="宋体" w:hAnsi="宋体"/>
        </w:rPr>
      </w:pPr>
    </w:p>
    <w:p>
      <w:pPr>
        <w:jc w:val="left"/>
      </w:pPr>
    </w:p>
    <w:tbl>
      <w:tblPr>
        <w:tblStyle w:val="61"/>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7" w:hRule="atLeast"/>
        </w:trPr>
        <w:tc>
          <w:tcPr>
            <w:tcW w:w="8506" w:type="dxa"/>
          </w:tcPr>
          <w:p>
            <w:pPr>
              <w:tabs>
                <w:tab w:val="left" w:pos="3346"/>
              </w:tabs>
              <w:spacing w:before="156" w:beforeLines="50" w:line="360" w:lineRule="auto"/>
              <w:rPr>
                <w:rFonts w:hint="eastAsia" w:ascii="宋体" w:hAnsi="宋体"/>
                <w:iCs/>
              </w:rPr>
            </w:pPr>
            <w:r>
              <w:rPr>
                <w:rFonts w:hint="eastAsia" w:ascii="宋体" w:hAnsi="宋体"/>
                <w:iCs/>
              </w:rPr>
              <w:t>友邦佳通公司代表意见：</w:t>
            </w:r>
          </w:p>
          <w:p>
            <w:pPr>
              <w:tabs>
                <w:tab w:val="left" w:pos="3346"/>
              </w:tabs>
              <w:spacing w:before="156" w:beforeLines="50" w:line="360" w:lineRule="auto"/>
              <w:rPr>
                <w:rFonts w:ascii="宋体" w:hAnsi="宋体"/>
                <w:iCs/>
              </w:rPr>
            </w:pPr>
            <w:r>
              <w:rPr>
                <w:rFonts w:hint="eastAsia" w:ascii="宋体" w:hAnsi="宋体"/>
                <w:iCs/>
              </w:rPr>
              <w:t xml:space="preserve">     依据需求规格说明书的内容，完成系统工程的设计与研发。</w:t>
            </w: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s>
              <w:spacing w:line="360" w:lineRule="auto"/>
              <w:rPr>
                <w:rFonts w:ascii="宋体" w:hAnsi="宋体"/>
                <w:iCs/>
              </w:rPr>
            </w:pPr>
          </w:p>
          <w:p>
            <w:pPr>
              <w:tabs>
                <w:tab w:val="left" w:pos="3346"/>
                <w:tab w:val="left" w:pos="5463"/>
              </w:tabs>
              <w:spacing w:after="312" w:afterLines="100" w:line="360" w:lineRule="auto"/>
              <w:jc w:val="center"/>
              <w:rPr>
                <w:rFonts w:ascii="宋体" w:hAnsi="宋体"/>
                <w:iCs/>
              </w:rPr>
            </w:pPr>
            <w:r>
              <w:rPr>
                <w:rFonts w:hint="eastAsia" w:ascii="宋体" w:hAnsi="宋体"/>
                <w:iCs/>
              </w:rPr>
              <w:t xml:space="preserve">                               签字：</w:t>
            </w:r>
          </w:p>
          <w:p>
            <w:pPr>
              <w:tabs>
                <w:tab w:val="left" w:pos="3346"/>
              </w:tabs>
              <w:spacing w:line="360" w:lineRule="auto"/>
              <w:ind w:firstLine="5565" w:firstLineChars="2650"/>
              <w:rPr>
                <w:rFonts w:ascii="宋体" w:hAnsi="宋体"/>
                <w:iCs/>
              </w:rPr>
            </w:pPr>
            <w:r>
              <w:rPr>
                <w:rFonts w:hint="eastAsia" w:ascii="宋体" w:hAnsi="宋体"/>
                <w:iCs/>
              </w:rPr>
              <w:t>日期：</w:t>
            </w:r>
          </w:p>
        </w:tc>
      </w:tr>
    </w:tbl>
    <w:p>
      <w:pPr>
        <w:rPr>
          <w:rFonts w:hint="eastAsia" w:ascii="宋体" w:hAnsi="宋体"/>
        </w:rPr>
      </w:pPr>
    </w:p>
    <w:p>
      <w:pPr>
        <w:rPr>
          <w:rFonts w:ascii="宋体" w:hAnsi="宋体"/>
        </w:rPr>
      </w:pPr>
    </w:p>
    <w:sectPr>
      <w:headerReference r:id="rId12" w:type="first"/>
      <w:headerReference r:id="rId10" w:type="default"/>
      <w:headerReference r:id="rId11"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Courier New">
    <w:panose1 w:val="02070309020205020404"/>
    <w:charset w:val="00"/>
    <w:family w:val="decorative"/>
    <w:pitch w:val="default"/>
    <w:sig w:usb0="E0002AFF" w:usb1="C0007843" w:usb2="00000009" w:usb3="00000000" w:csb0="400001FF" w:csb1="FFFF0000"/>
  </w:font>
  <w:font w:name="Verdana">
    <w:panose1 w:val="020B0604030504040204"/>
    <w:charset w:val="00"/>
    <w:family w:val="roman"/>
    <w:pitch w:val="default"/>
    <w:sig w:usb0="A10006FF" w:usb1="4000205B" w:usb2="00000010" w:usb3="00000000" w:csb0="2000019F" w:csb1="00000000"/>
  </w:font>
  <w:font w:name="楷体_GB2312">
    <w:altName w:val="楷体"/>
    <w:panose1 w:val="00000000000000000000"/>
    <w:charset w:val="86"/>
    <w:family w:val="decorative"/>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汉仪中宋简">
    <w:altName w:val="宋体"/>
    <w:panose1 w:val="00000000000000000000"/>
    <w:charset w:val="86"/>
    <w:family w:val="decorative"/>
    <w:pitch w:val="default"/>
    <w:sig w:usb0="00000000" w:usb1="00000000" w:usb2="00000012" w:usb3="00000000" w:csb0="00040000" w:csb1="00000000"/>
  </w:font>
  <w:font w:name="微软雅黑">
    <w:panose1 w:val="020B0503020204020204"/>
    <w:charset w:val="86"/>
    <w:family w:val="roman"/>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 w:name="Courier New">
    <w:panose1 w:val="02070309020205020404"/>
    <w:charset w:val="00"/>
    <w:family w:val="roman"/>
    <w:pitch w:val="default"/>
    <w:sig w:usb0="E0002AFF" w:usb1="C0007843" w:usb2="00000009" w:usb3="00000000" w:csb0="400001FF" w:csb1="FFFF0000"/>
  </w:font>
  <w:font w:name="Verdana">
    <w:panose1 w:val="020B0604030504040204"/>
    <w:charset w:val="00"/>
    <w:family w:val="modern"/>
    <w:pitch w:val="default"/>
    <w:sig w:usb0="A10006FF" w:usb1="4000205B" w:usb2="00000010" w:usb3="00000000" w:csb0="2000019F" w:csb1="00000000"/>
  </w:font>
  <w:font w:name="楷体_GB2312">
    <w:altName w:val="楷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汉仪中宋简">
    <w:altName w:val="宋体"/>
    <w:panose1 w:val="00000000000000000000"/>
    <w:charset w:val="86"/>
    <w:family w:val="roman"/>
    <w:pitch w:val="default"/>
    <w:sig w:usb0="00000000" w:usb1="00000000" w:usb2="00000012" w:usb3="00000000" w:csb0="00040000" w:csb1="00000000"/>
  </w:font>
  <w:font w:name="微软雅黑">
    <w:panose1 w:val="020B0503020204020204"/>
    <w:charset w:val="86"/>
    <w:family w:val="modern"/>
    <w:pitch w:val="default"/>
    <w:sig w:usb0="80000287" w:usb1="280F3C52" w:usb2="00000016" w:usb3="00000000" w:csb0="0004001F" w:csb1="00000000"/>
  </w:font>
  <w:font w:name="Calibri Light">
    <w:panose1 w:val="020F0302020204030204"/>
    <w:charset w:val="00"/>
    <w:family w:val="modern"/>
    <w:pitch w:val="default"/>
    <w:sig w:usb0="A00002EF" w:usb1="4000207B" w:usb2="00000000"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汉仪中宋简">
    <w:altName w:val="宋体"/>
    <w:panose1 w:val="00000000000000000000"/>
    <w:charset w:val="86"/>
    <w:family w:val="modern"/>
    <w:pitch w:val="default"/>
    <w:sig w:usb0="00000000" w:usb1="00000000" w:usb2="00000012" w:usb3="00000000" w:csb0="00040000"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urier New">
    <w:panose1 w:val="02070309020205020404"/>
    <w:charset w:val="00"/>
    <w:family w:val="swiss"/>
    <w:pitch w:val="default"/>
    <w:sig w:usb0="E0002A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汉仪中宋简">
    <w:altName w:val="宋体"/>
    <w:panose1 w:val="00000000000000000000"/>
    <w:charset w:val="86"/>
    <w:family w:val="swiss"/>
    <w:pitch w:val="default"/>
    <w:sig w:usb0="00000000" w:usb1="00000000" w:usb2="00000012" w:usb3="00000000" w:csb0="00040000" w:csb1="00000000"/>
  </w:font>
  <w:font w:name="微软雅黑">
    <w:panose1 w:val="020B0503020204020204"/>
    <w:charset w:val="86"/>
    <w:family w:val="decorative"/>
    <w:pitch w:val="default"/>
    <w:sig w:usb0="80000287" w:usb1="280F3C52" w:usb2="00000016" w:usb3="00000000" w:csb0="0004001F" w:csb1="00000000"/>
  </w:font>
  <w:font w:name="Calibri Light">
    <w:panose1 w:val="020F0302020204030204"/>
    <w:charset w:val="00"/>
    <w:family w:val="decorative"/>
    <w:pitch w:val="default"/>
    <w:sig w:usb0="A00002EF" w:usb1="4000207B" w:usb2="00000000" w:usb3="00000000" w:csb0="2000019F"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宋体 Regular">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7"/>
      <w:ind w:right="359" w:rightChars="171" w:firstLine="450" w:firstLineChars="2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7"/>
      <w:framePr w:wrap="around" w:vAnchor="text" w:hAnchor="margin" w:xAlign="right" w:y="1"/>
      <w:rPr>
        <w:rStyle w:val="56"/>
      </w:rPr>
    </w:pPr>
    <w:r>
      <w:rPr>
        <w:rStyle w:val="56"/>
      </w:rPr>
      <w:fldChar w:fldCharType="begin"/>
    </w:r>
    <w:r>
      <w:rPr>
        <w:rStyle w:val="56"/>
      </w:rPr>
      <w:instrText xml:space="preserve">PAGE  </w:instrText>
    </w:r>
    <w:r>
      <w:rPr>
        <w:rStyle w:val="56"/>
      </w:rPr>
      <w:fldChar w:fldCharType="end"/>
    </w:r>
  </w:p>
  <w:p>
    <w:pPr>
      <w:pStyle w:val="3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7"/>
      <w:framePr w:wrap="around" w:vAnchor="text" w:hAnchor="margin" w:xAlign="right" w:y="1"/>
      <w:rPr>
        <w:rStyle w:val="56"/>
      </w:rPr>
    </w:pPr>
    <w:r>
      <w:rPr>
        <w:rStyle w:val="56"/>
        <w:rFonts w:hint="eastAsia"/>
      </w:rPr>
      <w:t>第</w:t>
    </w:r>
    <w:r>
      <w:rPr>
        <w:rStyle w:val="56"/>
      </w:rPr>
      <w:fldChar w:fldCharType="begin"/>
    </w:r>
    <w:r>
      <w:rPr>
        <w:rStyle w:val="56"/>
      </w:rPr>
      <w:instrText xml:space="preserve"> PAGE </w:instrText>
    </w:r>
    <w:r>
      <w:rPr>
        <w:rStyle w:val="56"/>
      </w:rPr>
      <w:fldChar w:fldCharType="separate"/>
    </w:r>
    <w:r>
      <w:rPr>
        <w:rStyle w:val="56"/>
      </w:rPr>
      <w:t>96</w:t>
    </w:r>
    <w:r>
      <w:rPr>
        <w:rStyle w:val="56"/>
      </w:rPr>
      <w:fldChar w:fldCharType="end"/>
    </w:r>
    <w:r>
      <w:rPr>
        <w:rStyle w:val="56"/>
        <w:rFonts w:hint="eastAsia"/>
      </w:rPr>
      <w:t>页</w:t>
    </w:r>
  </w:p>
  <w:p>
    <w:pPr>
      <w:pStyle w:val="37"/>
      <w:pBdr>
        <w:top w:val="single" w:color="auto" w:sz="6" w:space="1"/>
      </w:pBdr>
      <w:ind w:right="359" w:rightChars="171"/>
    </w:pPr>
    <w:r>
      <w:drawing>
        <wp:anchor distT="0" distB="0" distL="114300" distR="114300" simplePos="0" relativeHeight="251658240" behindDoc="0" locked="0" layoutInCell="1" allowOverlap="0">
          <wp:simplePos x="0" y="0"/>
          <wp:positionH relativeFrom="column">
            <wp:posOffset>46355</wp:posOffset>
          </wp:positionH>
          <wp:positionV relativeFrom="paragraph">
            <wp:posOffset>-24130</wp:posOffset>
          </wp:positionV>
          <wp:extent cx="206375" cy="206375"/>
          <wp:effectExtent l="0" t="0" r="3810" b="381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06061" cy="206061"/>
                  </a:xfrm>
                  <a:prstGeom prst="rect">
                    <a:avLst/>
                  </a:prstGeom>
                  <a:noFill/>
                  <a:ln w="9525">
                    <a:noFill/>
                    <a:miter lim="800000"/>
                    <a:headEnd/>
                    <a:tailEnd/>
                  </a:ln>
                </pic:spPr>
              </pic:pic>
            </a:graphicData>
          </a:graphic>
        </wp:anchor>
      </w:drawing>
    </w:r>
    <w:r>
      <w:rPr>
        <w:rFonts w:hint="eastAsia"/>
      </w:rPr>
      <w:t xml:space="preserve">     北京友邦佳通电子科技有限公司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8"/>
      <w:jc w:val="both"/>
    </w:pPr>
    <w:r>
      <w:rPr>
        <w:rFonts w:hint="eastAsia"/>
        <w:szCs w:val="21"/>
      </w:rPr>
      <w:t xml:space="preserve">北京第二外国语学院协议采购及项目采购信息管理系统政府采购项目                  </w:t>
    </w:r>
    <w:r>
      <w:rPr>
        <w:rFonts w:hint="eastAsia" w:ascii="宋体" w:hAnsi="宋体"/>
      </w:rPr>
      <w:t>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8"/>
      <w:jc w:val="both"/>
    </w:pPr>
    <w:r>
      <w:rPr>
        <w:rFonts w:hint="eastAsia"/>
        <w:szCs w:val="21"/>
        <w:lang w:eastAsia="zh-CN"/>
      </w:rPr>
      <w:t>北京理工大学实验室安全管理信息平台</w:t>
    </w:r>
    <w:r>
      <w:rPr>
        <w:rFonts w:hint="eastAsia"/>
        <w:szCs w:val="21"/>
      </w:rPr>
      <w:t xml:space="preserve">项目                  </w:t>
    </w:r>
    <w:r>
      <w:rPr>
        <w:rFonts w:hint="eastAsia" w:ascii="宋体" w:hAnsi="宋体"/>
      </w:rPr>
      <w:t>需求规格说明书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5558097">
    <w:nsid w:val="1F536151"/>
    <w:multiLevelType w:val="multilevel"/>
    <w:tmpl w:val="1F536151"/>
    <w:lvl w:ilvl="0" w:tentative="1">
      <w:start w:val="1"/>
      <w:numFmt w:val="decimal"/>
      <w:pStyle w:val="2"/>
      <w:lvlText w:val="第%1章"/>
      <w:lvlJc w:val="left"/>
      <w:pPr>
        <w:tabs>
          <w:tab w:val="left" w:pos="4543"/>
        </w:tabs>
        <w:ind w:left="4543" w:hanging="432"/>
      </w:pPr>
      <w:rPr>
        <w:rFonts w:hint="eastAsia"/>
        <w:lang w:val="en-US"/>
      </w:rPr>
    </w:lvl>
    <w:lvl w:ilvl="1" w:tentative="1">
      <w:start w:val="1"/>
      <w:numFmt w:val="decimal"/>
      <w:pStyle w:val="3"/>
      <w:lvlText w:val="%1.%2"/>
      <w:lvlJc w:val="left"/>
      <w:pPr>
        <w:tabs>
          <w:tab w:val="left" w:pos="576"/>
        </w:tabs>
        <w:ind w:left="576" w:hanging="576"/>
      </w:pPr>
      <w:rPr>
        <w:rFonts w:cs="Times New Roman"/>
        <w:b w:val="0"/>
        <w:bCs w:val="0"/>
        <w:i w:val="0"/>
        <w:iCs w:val="0"/>
        <w:caps w:val="0"/>
        <w:smallCaps w:val="0"/>
        <w:strike w:val="0"/>
        <w:dstrike w:val="0"/>
        <w:vanish w:val="0"/>
        <w:color w:val="00000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1">
      <w:start w:val="1"/>
      <w:numFmt w:val="decimal"/>
      <w:pStyle w:val="4"/>
      <w:lvlText w:val="%1.%2.%3"/>
      <w:lvlJc w:val="left"/>
      <w:pPr>
        <w:tabs>
          <w:tab w:val="left" w:pos="720"/>
        </w:tabs>
        <w:ind w:left="720" w:hanging="720"/>
      </w:pPr>
      <w:rPr>
        <w:rFonts w:hint="eastAsia"/>
      </w:rPr>
    </w:lvl>
    <w:lvl w:ilvl="3" w:tentative="1">
      <w:start w:val="1"/>
      <w:numFmt w:val="decimal"/>
      <w:pStyle w:val="5"/>
      <w:lvlText w:val="%1.%2.%3.%4"/>
      <w:lvlJc w:val="left"/>
      <w:pPr>
        <w:tabs>
          <w:tab w:val="left" w:pos="1006"/>
        </w:tabs>
        <w:ind w:left="1006" w:hanging="864"/>
      </w:pPr>
      <w:rPr>
        <w:rFonts w:hint="eastAsia"/>
      </w:rPr>
    </w:lvl>
    <w:lvl w:ilvl="4" w:tentative="1">
      <w:start w:val="1"/>
      <w:numFmt w:val="decimal"/>
      <w:pStyle w:val="6"/>
      <w:lvlText w:val="%1.%2.%3.%4.%5"/>
      <w:lvlJc w:val="left"/>
      <w:pPr>
        <w:tabs>
          <w:tab w:val="left" w:pos="1728"/>
        </w:tabs>
        <w:ind w:left="1728" w:hanging="1008"/>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5" w:tentative="1">
      <w:start w:val="1"/>
      <w:numFmt w:val="decimal"/>
      <w:pStyle w:val="7"/>
      <w:lvlText w:val="%1.%2.%3.%4.%5.%6"/>
      <w:lvlJc w:val="left"/>
      <w:pPr>
        <w:tabs>
          <w:tab w:val="left" w:pos="1152"/>
        </w:tabs>
        <w:ind w:left="1152" w:hanging="1152"/>
      </w:pPr>
      <w:rPr>
        <w:rFonts w:hint="eastAsia"/>
        <w:color w:val="auto"/>
      </w:rPr>
    </w:lvl>
    <w:lvl w:ilvl="6" w:tentative="1">
      <w:start w:val="1"/>
      <w:numFmt w:val="decimal"/>
      <w:pStyle w:val="8"/>
      <w:lvlText w:val="%1.%2.%3.%4.%5.%6.%7"/>
      <w:lvlJc w:val="left"/>
      <w:pPr>
        <w:tabs>
          <w:tab w:val="left" w:pos="1296"/>
        </w:tabs>
        <w:ind w:left="1296" w:hanging="1296"/>
      </w:pPr>
      <w:rPr>
        <w:rFonts w:hint="eastAsia"/>
      </w:rPr>
    </w:lvl>
    <w:lvl w:ilvl="7" w:tentative="1">
      <w:start w:val="1"/>
      <w:numFmt w:val="decimal"/>
      <w:pStyle w:val="9"/>
      <w:lvlText w:val="%1.%2.%3.%4.%5.%6.%7.%8"/>
      <w:lvlJc w:val="left"/>
      <w:pPr>
        <w:tabs>
          <w:tab w:val="left" w:pos="1440"/>
        </w:tabs>
        <w:ind w:left="1440" w:hanging="1440"/>
      </w:pPr>
      <w:rPr>
        <w:rFonts w:hint="eastAsia"/>
      </w:rPr>
    </w:lvl>
    <w:lvl w:ilvl="8" w:tentative="1">
      <w:start w:val="1"/>
      <w:numFmt w:val="decimal"/>
      <w:pStyle w:val="10"/>
      <w:lvlText w:val="%1.%2.%3.%4.%5.%6.%7.%8.%9"/>
      <w:lvlJc w:val="left"/>
      <w:pPr>
        <w:tabs>
          <w:tab w:val="left" w:pos="1584"/>
        </w:tabs>
        <w:ind w:left="1584" w:hanging="1584"/>
      </w:pPr>
      <w:rPr>
        <w:rFonts w:hint="eastAsia"/>
      </w:rPr>
    </w:lvl>
  </w:abstractNum>
  <w:abstractNum w:abstractNumId="1071998013">
    <w:nsid w:val="3FE5643D"/>
    <w:multiLevelType w:val="multilevel"/>
    <w:tmpl w:val="3FE5643D"/>
    <w:lvl w:ilvl="0" w:tentative="1">
      <w:start w:val="1"/>
      <w:numFmt w:val="decimal"/>
      <w:pStyle w:val="248"/>
      <w:suff w:val="nothing"/>
      <w:lvlText w:val="%1、"/>
      <w:lvlJc w:val="left"/>
      <w:pPr>
        <w:ind w:left="720" w:firstLine="0"/>
      </w:pPr>
      <w:rPr>
        <w:rFonts w:ascii="Times New Roman" w:hAnsi="Times New Roman" w:eastAsia="宋体" w:cs="Times New Roman"/>
      </w:rPr>
    </w:lvl>
    <w:lvl w:ilvl="1" w:tentative="1">
      <w:start w:val="1"/>
      <w:numFmt w:val="decimal"/>
      <w:pStyle w:val="27"/>
      <w:suff w:val="nothing"/>
      <w:lvlText w:val="%2、"/>
      <w:lvlJc w:val="left"/>
      <w:pPr>
        <w:ind w:left="454" w:firstLine="0"/>
      </w:pPr>
      <w:rPr>
        <w:rFonts w:hint="eastAsia"/>
      </w:rPr>
    </w:lvl>
    <w:lvl w:ilvl="2" w:tentative="1">
      <w:start w:val="1"/>
      <w:numFmt w:val="decimal"/>
      <w:pStyle w:val="11"/>
      <w:suff w:val="nothing"/>
      <w:lvlText w:val="（%3）"/>
      <w:lvlJc w:val="left"/>
      <w:pPr>
        <w:ind w:left="907" w:firstLine="0"/>
      </w:pPr>
      <w:rPr>
        <w:rFonts w:hint="eastAsia"/>
        <w:lang w:val="en-US"/>
      </w:rPr>
    </w:lvl>
    <w:lvl w:ilvl="3" w:tentative="1">
      <w:start w:val="1"/>
      <w:numFmt w:val="lowerLetter"/>
      <w:pStyle w:val="50"/>
      <w:suff w:val="nothing"/>
      <w:lvlText w:val="%4）"/>
      <w:lvlJc w:val="left"/>
      <w:pPr>
        <w:ind w:left="1361" w:firstLine="0"/>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607040797">
    <w:nsid w:val="5FC97F1D"/>
    <w:multiLevelType w:val="multilevel"/>
    <w:tmpl w:val="5FC97F1D"/>
    <w:lvl w:ilvl="0" w:tentative="1">
      <w:start w:val="1"/>
      <w:numFmt w:val="decimal"/>
      <w:lvlText w:val="第%1章"/>
      <w:lvlJc w:val="left"/>
      <w:pPr>
        <w:tabs>
          <w:tab w:val="left" w:pos="907"/>
        </w:tabs>
        <w:ind w:left="0" w:firstLine="0"/>
      </w:pPr>
      <w:rPr>
        <w:rFonts w:hint="eastAsia"/>
      </w:rPr>
    </w:lvl>
    <w:lvl w:ilvl="1" w:tentative="1">
      <w:start w:val="1"/>
      <w:numFmt w:val="decimal"/>
      <w:lvlText w:val="%1.%2"/>
      <w:lvlJc w:val="left"/>
      <w:pPr>
        <w:tabs>
          <w:tab w:val="left" w:pos="567"/>
        </w:tabs>
        <w:ind w:left="0" w:firstLine="0"/>
      </w:pPr>
      <w:rPr>
        <w:rFonts w:hint="eastAsia"/>
      </w:rPr>
    </w:lvl>
    <w:lvl w:ilvl="2" w:tentative="1">
      <w:start w:val="1"/>
      <w:numFmt w:val="decimal"/>
      <w:lvlText w:val="%1.%2.%3"/>
      <w:lvlJc w:val="left"/>
      <w:pPr>
        <w:tabs>
          <w:tab w:val="left" w:pos="851"/>
        </w:tabs>
        <w:ind w:left="0" w:firstLine="0"/>
      </w:pPr>
      <w:rPr>
        <w:rFonts w:hint="eastAsia"/>
      </w:rPr>
    </w:lvl>
    <w:lvl w:ilvl="3" w:tentative="1">
      <w:start w:val="1"/>
      <w:numFmt w:val="decimal"/>
      <w:pStyle w:val="84"/>
      <w:isLgl/>
      <w:lvlText w:val="%1.%2.%3.%4"/>
      <w:lvlJc w:val="left"/>
      <w:pPr>
        <w:tabs>
          <w:tab w:val="left" w:pos="0"/>
        </w:tabs>
        <w:ind w:left="0" w:firstLine="851"/>
      </w:pPr>
      <w:rPr>
        <w:rFonts w:hint="eastAsia"/>
      </w:rPr>
    </w:lvl>
    <w:lvl w:ilvl="4" w:tentative="1">
      <w:start w:val="1"/>
      <w:numFmt w:val="decimal"/>
      <w:isLgl/>
      <w:lvlText w:val="%1.%2.%3.%4.%5"/>
      <w:lvlJc w:val="left"/>
      <w:pPr>
        <w:tabs>
          <w:tab w:val="left" w:pos="0"/>
        </w:tabs>
        <w:ind w:left="0" w:firstLine="0"/>
      </w:pPr>
      <w:rPr>
        <w:rFonts w:hint="eastAsia"/>
      </w:rPr>
    </w:lvl>
    <w:lvl w:ilvl="5" w:tentative="1">
      <w:start w:val="1"/>
      <w:numFmt w:val="decimal"/>
      <w:lvlText w:val="%1.%2.%3.%4.%5.%6"/>
      <w:lvlJc w:val="left"/>
      <w:pPr>
        <w:tabs>
          <w:tab w:val="left" w:pos="2395"/>
        </w:tabs>
        <w:ind w:left="2395" w:hanging="1152"/>
      </w:pPr>
      <w:rPr>
        <w:rFonts w:hint="eastAsia"/>
      </w:rPr>
    </w:lvl>
    <w:lvl w:ilvl="6" w:tentative="1">
      <w:start w:val="1"/>
      <w:numFmt w:val="decimal"/>
      <w:lvlText w:val="%1.%2.%3.%4.%5.%6.%7"/>
      <w:lvlJc w:val="left"/>
      <w:pPr>
        <w:tabs>
          <w:tab w:val="left" w:pos="2539"/>
        </w:tabs>
        <w:ind w:left="2539" w:hanging="1296"/>
      </w:pPr>
      <w:rPr>
        <w:rFonts w:hint="eastAsia"/>
      </w:rPr>
    </w:lvl>
    <w:lvl w:ilvl="7" w:tentative="1">
      <w:start w:val="1"/>
      <w:numFmt w:val="decimal"/>
      <w:lvlText w:val="%1.%2.%3.%4.%5.%6.%7.%8"/>
      <w:lvlJc w:val="left"/>
      <w:pPr>
        <w:tabs>
          <w:tab w:val="left" w:pos="2683"/>
        </w:tabs>
        <w:ind w:left="2683" w:hanging="1440"/>
      </w:pPr>
      <w:rPr>
        <w:rFonts w:hint="eastAsia"/>
      </w:rPr>
    </w:lvl>
    <w:lvl w:ilvl="8" w:tentative="1">
      <w:start w:val="1"/>
      <w:numFmt w:val="decimal"/>
      <w:lvlText w:val="%1.%2.%3.%4.%5.%6.%7.%8.%9"/>
      <w:lvlJc w:val="left"/>
      <w:pPr>
        <w:tabs>
          <w:tab w:val="left" w:pos="2827"/>
        </w:tabs>
        <w:ind w:left="2827" w:hanging="1584"/>
      </w:pPr>
      <w:rPr>
        <w:rFonts w:hint="eastAsia"/>
      </w:rPr>
    </w:lvl>
  </w:abstractNum>
  <w:abstractNum w:abstractNumId="4294967177">
    <w:nsid w:val="FFFFFF89"/>
    <w:multiLevelType w:val="singleLevel"/>
    <w:tmpl w:val="FFFFFF89"/>
    <w:lvl w:ilvl="0" w:tentative="1">
      <w:start w:val="1"/>
      <w:numFmt w:val="bullet"/>
      <w:pStyle w:val="20"/>
      <w:lvlText w:val=""/>
      <w:lvlJc w:val="left"/>
      <w:pPr>
        <w:tabs>
          <w:tab w:val="left" w:pos="360"/>
        </w:tabs>
        <w:ind w:left="360" w:hanging="360" w:hangingChars="200"/>
      </w:pPr>
      <w:rPr>
        <w:rFonts w:hint="default" w:ascii="Wingdings" w:hAnsi="Wingdings"/>
      </w:rPr>
    </w:lvl>
  </w:abstractNum>
  <w:abstractNum w:abstractNumId="831262161">
    <w:nsid w:val="318C0DD1"/>
    <w:multiLevelType w:val="multilevel"/>
    <w:tmpl w:val="318C0DD1"/>
    <w:lvl w:ilvl="0" w:tentative="1">
      <w:start w:val="1"/>
      <w:numFmt w:val="decimal"/>
      <w:pStyle w:val="94"/>
      <w:lvlText w:val="%1、"/>
      <w:lvlJc w:val="left"/>
      <w:pPr>
        <w:tabs>
          <w:tab w:val="left" w:pos="960"/>
        </w:tabs>
        <w:ind w:left="96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34200821">
    <w:nsid w:val="557C2AF5"/>
    <w:multiLevelType w:val="multilevel"/>
    <w:tmpl w:val="557C2AF5"/>
    <w:lvl w:ilvl="0" w:tentative="1">
      <w:start w:val="1"/>
      <w:numFmt w:val="decimal"/>
      <w:pStyle w:val="95"/>
      <w:suff w:val="nothing"/>
      <w:lvlText w:val="图%1　"/>
      <w:lvlJc w:val="left"/>
      <w:pPr>
        <w:ind w:left="0" w:firstLine="0"/>
      </w:pPr>
      <w:rPr>
        <w:rFonts w:hint="eastAsia" w:ascii="黑体" w:hAnsi="Times New Roman" w:eastAsia="黑体"/>
        <w:b w:val="0"/>
        <w:i w:val="0"/>
        <w:sz w:val="21"/>
      </w:rPr>
    </w:lvl>
    <w:lvl w:ilvl="1" w:tentative="1">
      <w:start w:val="1"/>
      <w:numFmt w:val="decimal"/>
      <w:suff w:val="nothing"/>
      <w:lvlText w:val="%1%2　"/>
      <w:lvlJc w:val="left"/>
      <w:pPr>
        <w:ind w:left="0" w:firstLine="0"/>
      </w:pPr>
      <w:rPr>
        <w:rFonts w:hint="default" w:ascii="Times New Roman" w:hAnsi="Times New Roman" w:eastAsia="黑体"/>
        <w:b w:val="0"/>
        <w:i w:val="0"/>
        <w:sz w:val="21"/>
      </w:rPr>
    </w:lvl>
    <w:lvl w:ilvl="2" w:tentative="1">
      <w:start w:val="1"/>
      <w:numFmt w:val="decimal"/>
      <w:suff w:val="nothing"/>
      <w:lvlText w:val="%1%2.%3　"/>
      <w:lvlJc w:val="left"/>
      <w:pPr>
        <w:ind w:left="0" w:firstLine="0"/>
      </w:pPr>
      <w:rPr>
        <w:rFonts w:hint="default" w:ascii="Times New Roman" w:hAnsi="Times New Roman" w:eastAsia="黑体"/>
        <w:b w:val="0"/>
        <w:i w:val="0"/>
        <w:sz w:val="21"/>
      </w:rPr>
    </w:lvl>
    <w:lvl w:ilvl="3" w:tentative="1">
      <w:start w:val="1"/>
      <w:numFmt w:val="decimal"/>
      <w:suff w:val="nothing"/>
      <w:lvlText w:val="%1%2.%3.%4　"/>
      <w:lvlJc w:val="left"/>
      <w:pPr>
        <w:ind w:left="0" w:firstLine="0"/>
      </w:pPr>
      <w:rPr>
        <w:rFonts w:hint="default" w:ascii="Times New Roman" w:hAnsi="Times New Roman" w:eastAsia="黑体"/>
        <w:b w:val="0"/>
        <w:i w:val="0"/>
        <w:sz w:val="21"/>
      </w:rPr>
    </w:lvl>
    <w:lvl w:ilvl="4" w:tentative="1">
      <w:start w:val="1"/>
      <w:numFmt w:val="decimal"/>
      <w:suff w:val="nothing"/>
      <w:lvlText w:val="%1%2.%3.%4.%5　"/>
      <w:lvlJc w:val="left"/>
      <w:pPr>
        <w:ind w:left="0" w:firstLine="0"/>
      </w:pPr>
      <w:rPr>
        <w:rFonts w:hint="default" w:ascii="Times New Roman" w:hAnsi="Times New Roman" w:eastAsia="黑体"/>
        <w:b w:val="0"/>
        <w:i w:val="0"/>
        <w:sz w:val="21"/>
      </w:rPr>
    </w:lvl>
    <w:lvl w:ilvl="5" w:tentative="1">
      <w:start w:val="1"/>
      <w:numFmt w:val="decimal"/>
      <w:suff w:val="nothing"/>
      <w:lvlText w:val="%1%2.%3.%4.%5.%6　"/>
      <w:lvlJc w:val="left"/>
      <w:pPr>
        <w:ind w:left="0" w:firstLine="0"/>
      </w:pPr>
      <w:rPr>
        <w:rFonts w:hint="default" w:ascii="Times New Roman" w:hAnsi="Times New Roman" w:eastAsia="黑体"/>
        <w:b w:val="0"/>
        <w:i w:val="0"/>
        <w:sz w:val="21"/>
      </w:rPr>
    </w:lvl>
    <w:lvl w:ilvl="6" w:tentative="1">
      <w:start w:val="1"/>
      <w:numFmt w:val="decimal"/>
      <w:suff w:val="nothing"/>
      <w:lvlText w:val="%1%2.%3.%4.%5.%6.%7　"/>
      <w:lvlJc w:val="left"/>
      <w:pPr>
        <w:ind w:left="0" w:firstLine="0"/>
      </w:pPr>
      <w:rPr>
        <w:rFonts w:hint="default" w:ascii="Times New Roman" w:hAnsi="Times New Roman" w:eastAsia="黑体"/>
        <w:b w:val="0"/>
        <w:i w:val="0"/>
        <w:sz w:val="21"/>
      </w:rPr>
    </w:lvl>
    <w:lvl w:ilvl="7" w:tentative="1">
      <w:start w:val="1"/>
      <w:numFmt w:val="decimal"/>
      <w:lvlText w:val="%1.%2.%3.%4.%5.%6.%7.%8"/>
      <w:lvlJc w:val="left"/>
      <w:pPr>
        <w:tabs>
          <w:tab w:val="left" w:pos="4351"/>
        </w:tabs>
        <w:ind w:left="3969" w:hanging="1418"/>
      </w:pPr>
      <w:rPr>
        <w:rFonts w:hint="eastAsia"/>
      </w:rPr>
    </w:lvl>
    <w:lvl w:ilvl="8" w:tentative="1">
      <w:start w:val="1"/>
      <w:numFmt w:val="decimal"/>
      <w:lvlText w:val="%1.%2.%3.%4.%5.%6.%7.%8.%9"/>
      <w:lvlJc w:val="left"/>
      <w:pPr>
        <w:tabs>
          <w:tab w:val="left" w:pos="4777"/>
        </w:tabs>
        <w:ind w:left="4677" w:hanging="1700"/>
      </w:pPr>
      <w:rPr>
        <w:rFonts w:hint="eastAsia"/>
      </w:rPr>
    </w:lvl>
  </w:abstractNum>
  <w:abstractNum w:abstractNumId="611673684">
    <w:nsid w:val="24756654"/>
    <w:multiLevelType w:val="multilevel"/>
    <w:tmpl w:val="24756654"/>
    <w:lvl w:ilvl="0" w:tentative="1">
      <w:start w:val="1"/>
      <w:numFmt w:val="chineseCountingThousand"/>
      <w:lvlText w:val="%1、"/>
      <w:lvlJc w:val="left"/>
      <w:pPr>
        <w:tabs>
          <w:tab w:val="left" w:pos="720"/>
        </w:tabs>
        <w:ind w:left="420" w:hanging="420"/>
      </w:pPr>
      <w:rPr>
        <w:rFonts w:hint="eastAsia"/>
      </w:rPr>
    </w:lvl>
    <w:lvl w:ilvl="1" w:tentative="1">
      <w:start w:val="1"/>
      <w:numFmt w:val="decimal"/>
      <w:suff w:val="nothing"/>
      <w:lvlText w:val="%2. "/>
      <w:lvlJc w:val="left"/>
      <w:pPr>
        <w:ind w:left="0" w:firstLine="0"/>
      </w:pPr>
      <w:rPr>
        <w:rFonts w:hint="eastAsia"/>
      </w:rPr>
    </w:lvl>
    <w:lvl w:ilvl="2" w:tentative="1">
      <w:start w:val="1"/>
      <w:numFmt w:val="decimal"/>
      <w:lvlText w:val="%3、"/>
      <w:lvlJc w:val="left"/>
      <w:pPr>
        <w:tabs>
          <w:tab w:val="left" w:pos="720"/>
        </w:tabs>
        <w:ind w:left="420" w:hanging="420"/>
      </w:pPr>
      <w:rPr>
        <w:rFonts w:hint="eastAsia"/>
      </w:rPr>
    </w:lvl>
    <w:lvl w:ilvl="3" w:tentative="1">
      <w:start w:val="1"/>
      <w:numFmt w:val="none"/>
      <w:pStyle w:val="96"/>
      <w:suff w:val="nothing"/>
      <w:lvlText w:val=""/>
      <w:lvlJc w:val="left"/>
      <w:pPr>
        <w:ind w:left="0" w:firstLine="0"/>
      </w:pPr>
      <w:rPr>
        <w:rFonts w:hint="eastAsia"/>
      </w:rPr>
    </w:lvl>
    <w:lvl w:ilvl="4" w:tentative="1">
      <w:start w:val="1"/>
      <w:numFmt w:val="chineseCountingThousand"/>
      <w:suff w:val="nothing"/>
      <w:lvlText w:val="%5、"/>
      <w:lvlJc w:val="left"/>
      <w:pPr>
        <w:ind w:left="0" w:firstLine="0"/>
      </w:pPr>
      <w:rPr>
        <w:rFonts w:hint="eastAsia"/>
      </w:rPr>
    </w:lvl>
    <w:lvl w:ilvl="5" w:tentative="1">
      <w:start w:val="1"/>
      <w:numFmt w:val="decimal"/>
      <w:suff w:val="nothing"/>
      <w:lvlText w:val="%6、"/>
      <w:lvlJc w:val="left"/>
      <w:pPr>
        <w:ind w:left="0" w:firstLine="0"/>
      </w:pPr>
      <w:rPr>
        <w:rFonts w:hint="eastAsia"/>
      </w:rPr>
    </w:lvl>
    <w:lvl w:ilvl="6" w:tentative="1">
      <w:start w:val="1"/>
      <w:numFmt w:val="none"/>
      <w:suff w:val="nothing"/>
      <w:lvlText w:val=""/>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949971736">
    <w:nsid w:val="389F6B18"/>
    <w:multiLevelType w:val="multilevel"/>
    <w:tmpl w:val="389F6B18"/>
    <w:lvl w:ilvl="0" w:tentative="1">
      <w:start w:val="1"/>
      <w:numFmt w:val="decimal"/>
      <w:pStyle w:val="102"/>
      <w:lvlText w:val="%1)"/>
      <w:lvlJc w:val="left"/>
      <w:pPr>
        <w:tabs>
          <w:tab w:val="left" w:pos="960"/>
        </w:tabs>
        <w:ind w:left="960" w:hanging="420"/>
      </w:pPr>
      <w:rPr>
        <w:rFonts w:hint="default"/>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decimal"/>
      <w:lvlText w:val="（%5）"/>
      <w:lvlJc w:val="left"/>
      <w:pPr>
        <w:tabs>
          <w:tab w:val="left" w:pos="2337"/>
        </w:tabs>
        <w:ind w:left="2337" w:hanging="657"/>
      </w:pPr>
      <w:rPr>
        <w:rFonts w:hint="eastAsia"/>
      </w:rPr>
    </w:lvl>
    <w:lvl w:ilvl="5" w:tentative="1">
      <w:start w:val="1"/>
      <w:numFmt w:val="decimal"/>
      <w:lvlText w:val="%6、"/>
      <w:lvlJc w:val="left"/>
      <w:pPr>
        <w:tabs>
          <w:tab w:val="left" w:pos="2895"/>
        </w:tabs>
        <w:ind w:left="2895" w:hanging="795"/>
      </w:pPr>
      <w:rPr>
        <w:rFonts w:hint="default"/>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352031464">
    <w:nsid w:val="50965CE8"/>
    <w:multiLevelType w:val="multilevel"/>
    <w:tmpl w:val="50965CE8"/>
    <w:lvl w:ilvl="0" w:tentative="1">
      <w:start w:val="1"/>
      <w:numFmt w:val="chineseCountingThousand"/>
      <w:lvlText w:val="%1、"/>
      <w:lvlJc w:val="left"/>
      <w:pPr>
        <w:tabs>
          <w:tab w:val="left" w:pos="-340"/>
        </w:tabs>
        <w:ind w:left="-340" w:hanging="720"/>
      </w:pPr>
      <w:rPr>
        <w:rFonts w:hint="default"/>
      </w:rPr>
    </w:lvl>
    <w:lvl w:ilvl="1" w:tentative="1">
      <w:start w:val="1"/>
      <w:numFmt w:val="chineseCountingThousand"/>
      <w:pStyle w:val="111"/>
      <w:lvlText w:val="（%2）"/>
      <w:lvlJc w:val="left"/>
      <w:pPr>
        <w:tabs>
          <w:tab w:val="left" w:pos="680"/>
        </w:tabs>
        <w:ind w:left="680" w:hanging="680"/>
      </w:pPr>
      <w:rPr>
        <w:rFonts w:hint="eastAsia"/>
      </w:rPr>
    </w:lvl>
    <w:lvl w:ilvl="2" w:tentative="1">
      <w:start w:val="1"/>
      <w:numFmt w:val="decimal"/>
      <w:lvlText w:val="%3."/>
      <w:lvlJc w:val="right"/>
      <w:pPr>
        <w:tabs>
          <w:tab w:val="left" w:pos="420"/>
        </w:tabs>
        <w:ind w:left="420" w:hanging="420"/>
      </w:pPr>
      <w:rPr>
        <w:rFonts w:hint="eastAsia"/>
      </w:rPr>
    </w:lvl>
    <w:lvl w:ilvl="3" w:tentative="1">
      <w:start w:val="1"/>
      <w:numFmt w:val="decimal"/>
      <w:lvlText w:val="（%4）"/>
      <w:lvlJc w:val="left"/>
      <w:pPr>
        <w:tabs>
          <w:tab w:val="left" w:pos="284"/>
        </w:tabs>
        <w:ind w:left="284" w:hanging="84"/>
      </w:pPr>
      <w:rPr>
        <w:rFonts w:hint="eastAsia"/>
      </w:rPr>
    </w:lvl>
    <w:lvl w:ilvl="4" w:tentative="1">
      <w:start w:val="1"/>
      <w:numFmt w:val="lowerLetter"/>
      <w:lvlText w:val="%5)"/>
      <w:lvlJc w:val="left"/>
      <w:pPr>
        <w:tabs>
          <w:tab w:val="left" w:pos="1040"/>
        </w:tabs>
        <w:ind w:left="1040" w:hanging="420"/>
      </w:pPr>
      <w:rPr>
        <w:rFonts w:hint="eastAsia"/>
      </w:rPr>
    </w:lvl>
    <w:lvl w:ilvl="5" w:tentative="1">
      <w:start w:val="1"/>
      <w:numFmt w:val="lowerRoman"/>
      <w:lvlText w:val="%6."/>
      <w:lvlJc w:val="right"/>
      <w:pPr>
        <w:tabs>
          <w:tab w:val="left" w:pos="1460"/>
        </w:tabs>
        <w:ind w:left="1460" w:hanging="420"/>
      </w:pPr>
      <w:rPr>
        <w:rFonts w:hint="eastAsia"/>
      </w:rPr>
    </w:lvl>
    <w:lvl w:ilvl="6" w:tentative="1">
      <w:start w:val="1"/>
      <w:numFmt w:val="decimal"/>
      <w:lvlText w:val="%7."/>
      <w:lvlJc w:val="left"/>
      <w:pPr>
        <w:tabs>
          <w:tab w:val="left" w:pos="1880"/>
        </w:tabs>
        <w:ind w:left="1880" w:hanging="420"/>
      </w:pPr>
      <w:rPr>
        <w:rFonts w:hint="eastAsia"/>
      </w:rPr>
    </w:lvl>
    <w:lvl w:ilvl="7" w:tentative="1">
      <w:start w:val="1"/>
      <w:numFmt w:val="lowerLetter"/>
      <w:lvlText w:val="%8)"/>
      <w:lvlJc w:val="left"/>
      <w:pPr>
        <w:tabs>
          <w:tab w:val="left" w:pos="2300"/>
        </w:tabs>
        <w:ind w:left="2300" w:hanging="420"/>
      </w:pPr>
      <w:rPr>
        <w:rFonts w:hint="eastAsia"/>
      </w:rPr>
    </w:lvl>
    <w:lvl w:ilvl="8" w:tentative="1">
      <w:start w:val="1"/>
      <w:numFmt w:val="lowerRoman"/>
      <w:lvlText w:val="%9."/>
      <w:lvlJc w:val="right"/>
      <w:pPr>
        <w:tabs>
          <w:tab w:val="left" w:pos="2720"/>
        </w:tabs>
        <w:ind w:left="2720" w:hanging="420"/>
      </w:pPr>
      <w:rPr>
        <w:rFonts w:hint="eastAsia"/>
      </w:rPr>
    </w:lvl>
  </w:abstractNum>
  <w:abstractNum w:abstractNumId="1681809634">
    <w:nsid w:val="643E60E2"/>
    <w:multiLevelType w:val="multilevel"/>
    <w:tmpl w:val="643E60E2"/>
    <w:lvl w:ilvl="0" w:tentative="1">
      <w:start w:val="1"/>
      <w:numFmt w:val="decimal"/>
      <w:pStyle w:val="166"/>
      <w:lvlText w:val="表%1"/>
      <w:lvlJc w:val="center"/>
      <w:pPr>
        <w:tabs>
          <w:tab w:val="left" w:pos="420"/>
        </w:tabs>
        <w:ind w:left="420" w:hanging="132"/>
      </w:pPr>
      <w:rPr>
        <w:rFonts w:hint="eastAsia"/>
      </w:rPr>
    </w:lvl>
    <w:lvl w:ilvl="1" w:tentative="1">
      <w:start w:val="1"/>
      <w:numFmt w:val="lowerLetter"/>
      <w:lvlText w:val="%2)"/>
      <w:lvlJc w:val="left"/>
      <w:pPr>
        <w:tabs>
          <w:tab w:val="left" w:pos="1322"/>
        </w:tabs>
        <w:ind w:left="1322" w:hanging="420"/>
      </w:pPr>
    </w:lvl>
    <w:lvl w:ilvl="2" w:tentative="1">
      <w:start w:val="1"/>
      <w:numFmt w:val="lowerRoman"/>
      <w:lvlText w:val="%3."/>
      <w:lvlJc w:val="right"/>
      <w:pPr>
        <w:tabs>
          <w:tab w:val="left" w:pos="1742"/>
        </w:tabs>
        <w:ind w:left="1742" w:hanging="420"/>
      </w:pPr>
    </w:lvl>
    <w:lvl w:ilvl="3" w:tentative="1">
      <w:start w:val="1"/>
      <w:numFmt w:val="decimal"/>
      <w:lvlText w:val="%4."/>
      <w:lvlJc w:val="left"/>
      <w:pPr>
        <w:tabs>
          <w:tab w:val="left" w:pos="2162"/>
        </w:tabs>
        <w:ind w:left="2162" w:hanging="420"/>
      </w:pPr>
    </w:lvl>
    <w:lvl w:ilvl="4" w:tentative="1">
      <w:start w:val="1"/>
      <w:numFmt w:val="lowerLetter"/>
      <w:lvlText w:val="%5)"/>
      <w:lvlJc w:val="left"/>
      <w:pPr>
        <w:tabs>
          <w:tab w:val="left" w:pos="2582"/>
        </w:tabs>
        <w:ind w:left="2582" w:hanging="420"/>
      </w:pPr>
    </w:lvl>
    <w:lvl w:ilvl="5" w:tentative="1">
      <w:start w:val="1"/>
      <w:numFmt w:val="lowerRoman"/>
      <w:lvlText w:val="%6."/>
      <w:lvlJc w:val="right"/>
      <w:pPr>
        <w:tabs>
          <w:tab w:val="left" w:pos="3002"/>
        </w:tabs>
        <w:ind w:left="3002" w:hanging="420"/>
      </w:pPr>
    </w:lvl>
    <w:lvl w:ilvl="6" w:tentative="1">
      <w:start w:val="1"/>
      <w:numFmt w:val="decimal"/>
      <w:lvlText w:val="%7."/>
      <w:lvlJc w:val="left"/>
      <w:pPr>
        <w:tabs>
          <w:tab w:val="left" w:pos="3422"/>
        </w:tabs>
        <w:ind w:left="3422" w:hanging="420"/>
      </w:pPr>
    </w:lvl>
    <w:lvl w:ilvl="7" w:tentative="1">
      <w:start w:val="1"/>
      <w:numFmt w:val="lowerLetter"/>
      <w:lvlText w:val="%8)"/>
      <w:lvlJc w:val="left"/>
      <w:pPr>
        <w:tabs>
          <w:tab w:val="left" w:pos="3842"/>
        </w:tabs>
        <w:ind w:left="3842" w:hanging="420"/>
      </w:pPr>
    </w:lvl>
    <w:lvl w:ilvl="8" w:tentative="1">
      <w:start w:val="1"/>
      <w:numFmt w:val="lowerRoman"/>
      <w:lvlText w:val="%9."/>
      <w:lvlJc w:val="right"/>
      <w:pPr>
        <w:tabs>
          <w:tab w:val="left" w:pos="4262"/>
        </w:tabs>
        <w:ind w:left="4262" w:hanging="420"/>
      </w:pPr>
    </w:lvl>
  </w:abstractNum>
  <w:abstractNum w:abstractNumId="502013409">
    <w:nsid w:val="1DEC1DE1"/>
    <w:multiLevelType w:val="multilevel"/>
    <w:tmpl w:val="1DEC1DE1"/>
    <w:lvl w:ilvl="0" w:tentative="1">
      <w:start w:val="1"/>
      <w:numFmt w:val="decimal"/>
      <w:pStyle w:val="171"/>
      <w:lvlText w:val="%1）"/>
      <w:lvlJc w:val="left"/>
      <w:pPr>
        <w:tabs>
          <w:tab w:val="left" w:pos="1145"/>
        </w:tabs>
        <w:ind w:left="1145" w:hanging="425"/>
      </w:pPr>
      <w:rPr>
        <w:rFonts w:hint="eastAsia"/>
      </w:rPr>
    </w:lvl>
    <w:lvl w:ilvl="1" w:tentative="1">
      <w:start w:val="1"/>
      <w:numFmt w:val="upperLetter"/>
      <w:lvlText w:val="%2."/>
      <w:lvlJc w:val="left"/>
      <w:pPr>
        <w:tabs>
          <w:tab w:val="left" w:pos="1391"/>
        </w:tabs>
        <w:ind w:left="1391" w:hanging="426"/>
      </w:pPr>
      <w:rPr>
        <w:rFonts w:hint="eastAsia"/>
      </w:rPr>
    </w:lvl>
    <w:lvl w:ilvl="2" w:tentative="1">
      <w:start w:val="1"/>
      <w:numFmt w:val="decimal"/>
      <w:lvlText w:val="%3."/>
      <w:lvlJc w:val="left"/>
      <w:pPr>
        <w:tabs>
          <w:tab w:val="left" w:pos="1816"/>
        </w:tabs>
        <w:ind w:left="1816" w:hanging="425"/>
      </w:pPr>
      <w:rPr>
        <w:rFonts w:hint="eastAsia"/>
      </w:rPr>
    </w:lvl>
    <w:lvl w:ilvl="3" w:tentative="1">
      <w:start w:val="1"/>
      <w:numFmt w:val="lowerLetter"/>
      <w:lvlText w:val="%4."/>
      <w:lvlJc w:val="left"/>
      <w:pPr>
        <w:tabs>
          <w:tab w:val="left" w:pos="2099"/>
        </w:tabs>
        <w:ind w:left="2099" w:hanging="283"/>
      </w:pPr>
      <w:rPr>
        <w:rFonts w:hint="eastAsia"/>
      </w:rPr>
    </w:lvl>
    <w:lvl w:ilvl="4" w:tentative="1">
      <w:start w:val="1"/>
      <w:numFmt w:val="decimal"/>
      <w:lvlText w:val="%5."/>
      <w:lvlJc w:val="left"/>
      <w:pPr>
        <w:tabs>
          <w:tab w:val="left" w:pos="2524"/>
        </w:tabs>
        <w:ind w:left="2524" w:hanging="425"/>
      </w:pPr>
      <w:rPr>
        <w:rFonts w:hint="eastAsia"/>
      </w:rPr>
    </w:lvl>
    <w:lvl w:ilvl="5" w:tentative="1">
      <w:start w:val="1"/>
      <w:numFmt w:val="lowerLetter"/>
      <w:lvlText w:val="%6."/>
      <w:lvlJc w:val="left"/>
      <w:pPr>
        <w:tabs>
          <w:tab w:val="left" w:pos="2949"/>
        </w:tabs>
        <w:ind w:left="2949" w:hanging="425"/>
      </w:pPr>
      <w:rPr>
        <w:rFonts w:hint="eastAsia"/>
      </w:rPr>
    </w:lvl>
    <w:lvl w:ilvl="6" w:tentative="1">
      <w:start w:val="1"/>
      <w:numFmt w:val="lowerRoman"/>
      <w:lvlText w:val="%7."/>
      <w:lvlJc w:val="left"/>
      <w:pPr>
        <w:tabs>
          <w:tab w:val="left" w:pos="3375"/>
        </w:tabs>
        <w:ind w:left="3375" w:hanging="426"/>
      </w:pPr>
      <w:rPr>
        <w:rFonts w:hint="eastAsia"/>
      </w:rPr>
    </w:lvl>
    <w:lvl w:ilvl="7" w:tentative="1">
      <w:start w:val="1"/>
      <w:numFmt w:val="lowerLetter"/>
      <w:lvlText w:val="%8."/>
      <w:lvlJc w:val="left"/>
      <w:pPr>
        <w:tabs>
          <w:tab w:val="left" w:pos="3800"/>
        </w:tabs>
        <w:ind w:left="3800" w:hanging="425"/>
      </w:pPr>
      <w:rPr>
        <w:rFonts w:hint="eastAsia"/>
      </w:rPr>
    </w:lvl>
    <w:lvl w:ilvl="8" w:tentative="1">
      <w:start w:val="1"/>
      <w:numFmt w:val="lowerRoman"/>
      <w:lvlText w:val="%9."/>
      <w:lvlJc w:val="left"/>
      <w:pPr>
        <w:tabs>
          <w:tab w:val="left" w:pos="4225"/>
        </w:tabs>
        <w:ind w:left="4225" w:hanging="425"/>
      </w:pPr>
      <w:rPr>
        <w:rFonts w:hint="eastAsia"/>
      </w:rPr>
    </w:lvl>
  </w:abstractNum>
  <w:abstractNum w:abstractNumId="1548377981">
    <w:nsid w:val="5C4A5F7D"/>
    <w:multiLevelType w:val="multilevel"/>
    <w:tmpl w:val="5C4A5F7D"/>
    <w:lvl w:ilvl="0" w:tentative="1">
      <w:start w:val="1"/>
      <w:numFmt w:val="decimal"/>
      <w:pStyle w:val="197"/>
      <w:lvlText w:val="(%1)"/>
      <w:lvlJc w:val="left"/>
      <w:pPr>
        <w:tabs>
          <w:tab w:val="left" w:pos="0"/>
        </w:tabs>
        <w:ind w:left="0" w:firstLine="561"/>
      </w:pPr>
      <w:rPr>
        <w:rFonts w:hint="eastAsia" w:ascii="宋体" w:hAnsi="Times New Roman" w:eastAsia="宋体" w:cs="Times New Roman"/>
        <w:b w:val="0"/>
        <w:bCs w:val="0"/>
        <w:i w:val="0"/>
        <w:iCs w:val="0"/>
        <w:caps w:val="0"/>
        <w:smallCaps w:val="0"/>
        <w:strike w:val="0"/>
        <w:dstrike w:val="0"/>
        <w:vanish w:val="0"/>
        <w:color w:val="000000"/>
        <w:spacing w:val="0"/>
        <w:position w:val="0"/>
        <w:u w:val="none"/>
        <w:vertAlign w:val="baseline"/>
      </w:rPr>
    </w:lvl>
    <w:lvl w:ilvl="1" w:tentative="1">
      <w:start w:val="2"/>
      <w:numFmt w:val="bullet"/>
      <w:lvlText w:val=""/>
      <w:lvlJc w:val="left"/>
      <w:pPr>
        <w:tabs>
          <w:tab w:val="left" w:pos="780"/>
        </w:tabs>
        <w:ind w:left="780" w:hanging="360"/>
      </w:pPr>
      <w:rPr>
        <w:rFonts w:hint="default" w:ascii="Wingdings" w:hAnsi="Wingdings" w:eastAsia="宋体"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980"/>
        </w:tabs>
        <w:ind w:left="1980" w:hanging="720"/>
      </w:pPr>
      <w:rPr>
        <w:rFonts w:hint="default"/>
      </w:rPr>
    </w:lvl>
    <w:lvl w:ilvl="4" w:tentative="1">
      <w:start w:val="6"/>
      <w:numFmt w:val="japaneseCounting"/>
      <w:lvlText w:val="第%5章"/>
      <w:lvlJc w:val="left"/>
      <w:pPr>
        <w:tabs>
          <w:tab w:val="left" w:pos="2940"/>
        </w:tabs>
        <w:ind w:left="2940" w:hanging="1260"/>
      </w:pPr>
      <w:rPr>
        <w:rFonts w:hint="default"/>
      </w:rPr>
    </w:lvl>
    <w:lvl w:ilvl="5" w:tentative="1">
      <w:start w:val="1"/>
      <w:numFmt w:val="lowerRoman"/>
      <w:lvlText w:val="%6."/>
      <w:lvlJc w:val="right"/>
      <w:pPr>
        <w:tabs>
          <w:tab w:val="left" w:pos="2520"/>
        </w:tabs>
        <w:ind w:left="2520" w:hanging="420"/>
      </w:pPr>
    </w:lvl>
    <w:lvl w:ilvl="6" w:tentative="1">
      <w:start w:val="1"/>
      <w:numFmt w:val="japaneseCounting"/>
      <w:lvlText w:val="（%7）"/>
      <w:lvlJc w:val="left"/>
      <w:pPr>
        <w:tabs>
          <w:tab w:val="left" w:pos="3375"/>
        </w:tabs>
        <w:ind w:left="3375" w:hanging="855"/>
      </w:pPr>
      <w:rPr>
        <w:rFonts w:hint="eastAsia"/>
      </w:r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84774746">
    <w:nsid w:val="3AB2785A"/>
    <w:multiLevelType w:val="multilevel"/>
    <w:tmpl w:val="3AB2785A"/>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705642298">
    <w:nsid w:val="2A0F3F3A"/>
    <w:multiLevelType w:val="multilevel"/>
    <w:tmpl w:val="2A0F3F3A"/>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53322018">
    <w:nsid w:val="4AB42D22"/>
    <w:multiLevelType w:val="multilevel"/>
    <w:tmpl w:val="4AB42D22"/>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9589320">
    <w:nsid w:val="320B1DC8"/>
    <w:multiLevelType w:val="multilevel"/>
    <w:tmpl w:val="320B1DC8"/>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93628249">
    <w:nsid w:val="412F7159"/>
    <w:multiLevelType w:val="multilevel"/>
    <w:tmpl w:val="412F7159"/>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3966635">
    <w:nsid w:val="56A9C52B"/>
    <w:multiLevelType w:val="singleLevel"/>
    <w:tmpl w:val="56A9C52B"/>
    <w:lvl w:ilvl="0" w:tentative="1">
      <w:start w:val="1"/>
      <w:numFmt w:val="decimal"/>
      <w:suff w:val="space"/>
      <w:lvlText w:val="%1."/>
      <w:lvlJc w:val="left"/>
    </w:lvl>
  </w:abstractNum>
  <w:abstractNum w:abstractNumId="1453968738">
    <w:nsid w:val="56A9CD62"/>
    <w:multiLevelType w:val="singleLevel"/>
    <w:tmpl w:val="56A9CD62"/>
    <w:lvl w:ilvl="0" w:tentative="1">
      <w:start w:val="1"/>
      <w:numFmt w:val="decimal"/>
      <w:suff w:val="nothing"/>
      <w:lvlText w:val="%1."/>
      <w:lvlJc w:val="left"/>
    </w:lvl>
  </w:abstractNum>
  <w:abstractNum w:abstractNumId="1454397751">
    <w:nsid w:val="56B05937"/>
    <w:multiLevelType w:val="singleLevel"/>
    <w:tmpl w:val="56B05937"/>
    <w:lvl w:ilvl="0" w:tentative="1">
      <w:start w:val="1"/>
      <w:numFmt w:val="decimal"/>
      <w:suff w:val="space"/>
      <w:lvlText w:val="%1."/>
      <w:lvlJc w:val="left"/>
    </w:lvl>
  </w:abstractNum>
  <w:abstractNum w:abstractNumId="1454226213">
    <w:nsid w:val="56ADBB25"/>
    <w:multiLevelType w:val="singleLevel"/>
    <w:tmpl w:val="56ADBB25"/>
    <w:lvl w:ilvl="0" w:tentative="1">
      <w:start w:val="1"/>
      <w:numFmt w:val="decimal"/>
      <w:suff w:val="nothing"/>
      <w:lvlText w:val="%1."/>
      <w:lvlJc w:val="left"/>
    </w:lvl>
  </w:abstractNum>
  <w:abstractNum w:abstractNumId="215435299">
    <w:nsid w:val="0CD74823"/>
    <w:multiLevelType w:val="multilevel"/>
    <w:tmpl w:val="0CD74823"/>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124038835">
    <w:nsid w:val="42FF78B3"/>
    <w:multiLevelType w:val="multilevel"/>
    <w:tmpl w:val="42FF78B3"/>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454470973">
    <w:nsid w:val="56B1773D"/>
    <w:multiLevelType w:val="singleLevel"/>
    <w:tmpl w:val="56B1773D"/>
    <w:lvl w:ilvl="0" w:tentative="1">
      <w:start w:val="1"/>
      <w:numFmt w:val="decimal"/>
      <w:suff w:val="space"/>
      <w:lvlText w:val="%1."/>
      <w:lvlJc w:val="left"/>
    </w:lvl>
  </w:abstractNum>
  <w:abstractNum w:abstractNumId="1303728876">
    <w:nsid w:val="4DB552EC"/>
    <w:multiLevelType w:val="multilevel"/>
    <w:tmpl w:val="4DB552E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4051474">
    <w:nsid w:val="56AB1092"/>
    <w:multiLevelType w:val="singleLevel"/>
    <w:tmpl w:val="56AB1092"/>
    <w:lvl w:ilvl="0" w:tentative="1">
      <w:start w:val="1"/>
      <w:numFmt w:val="decimal"/>
      <w:suff w:val="nothing"/>
      <w:lvlText w:val="%1．"/>
      <w:lvlJc w:val="left"/>
    </w:lvl>
  </w:abstractNum>
  <w:abstractNum w:abstractNumId="1163276268">
    <w:nsid w:val="45562FEC"/>
    <w:multiLevelType w:val="multilevel"/>
    <w:tmpl w:val="45562FE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3992729">
    <w:nsid w:val="56AA2B19"/>
    <w:multiLevelType w:val="singleLevel"/>
    <w:tmpl w:val="56AA2B19"/>
    <w:lvl w:ilvl="0" w:tentative="1">
      <w:start w:val="1"/>
      <w:numFmt w:val="decimal"/>
      <w:suff w:val="nothing"/>
      <w:lvlText w:val="%1."/>
      <w:lvlJc w:val="left"/>
    </w:lvl>
  </w:abstractNum>
  <w:abstractNum w:abstractNumId="1454052367">
    <w:nsid w:val="56AB140F"/>
    <w:multiLevelType w:val="singleLevel"/>
    <w:tmpl w:val="56AB140F"/>
    <w:lvl w:ilvl="0" w:tentative="1">
      <w:start w:val="1"/>
      <w:numFmt w:val="decimal"/>
      <w:suff w:val="nothing"/>
      <w:lvlText w:val="%1."/>
      <w:lvlJc w:val="left"/>
    </w:lvl>
  </w:abstractNum>
  <w:abstractNum w:abstractNumId="1454052417">
    <w:nsid w:val="56AB1441"/>
    <w:multiLevelType w:val="singleLevel"/>
    <w:tmpl w:val="56AB1441"/>
    <w:lvl w:ilvl="0" w:tentative="1">
      <w:start w:val="1"/>
      <w:numFmt w:val="decimal"/>
      <w:suff w:val="nothing"/>
      <w:lvlText w:val="%1."/>
      <w:lvlJc w:val="left"/>
    </w:lvl>
  </w:abstractNum>
  <w:abstractNum w:abstractNumId="1454139969">
    <w:nsid w:val="56AC6A41"/>
    <w:multiLevelType w:val="singleLevel"/>
    <w:tmpl w:val="56AC6A41"/>
    <w:lvl w:ilvl="0" w:tentative="1">
      <w:start w:val="1"/>
      <w:numFmt w:val="decimal"/>
      <w:suff w:val="nothing"/>
      <w:lvlText w:val="%1."/>
      <w:lvlJc w:val="left"/>
    </w:lvl>
  </w:abstractNum>
  <w:abstractNum w:abstractNumId="1454052769">
    <w:nsid w:val="56AB15A1"/>
    <w:multiLevelType w:val="singleLevel"/>
    <w:tmpl w:val="56AB15A1"/>
    <w:lvl w:ilvl="0" w:tentative="1">
      <w:start w:val="1"/>
      <w:numFmt w:val="decimal"/>
      <w:suff w:val="space"/>
      <w:lvlText w:val="%1."/>
      <w:lvlJc w:val="left"/>
    </w:lvl>
  </w:abstractNum>
  <w:abstractNum w:abstractNumId="1454053163">
    <w:nsid w:val="56AB172B"/>
    <w:multiLevelType w:val="singleLevel"/>
    <w:tmpl w:val="56AB172B"/>
    <w:lvl w:ilvl="0" w:tentative="1">
      <w:start w:val="1"/>
      <w:numFmt w:val="decimal"/>
      <w:suff w:val="nothing"/>
      <w:lvlText w:val="%1."/>
      <w:lvlJc w:val="left"/>
    </w:lvl>
  </w:abstractNum>
  <w:abstractNum w:abstractNumId="1454134135">
    <w:nsid w:val="56AC5377"/>
    <w:multiLevelType w:val="singleLevel"/>
    <w:tmpl w:val="56AC5377"/>
    <w:lvl w:ilvl="0" w:tentative="1">
      <w:start w:val="1"/>
      <w:numFmt w:val="decimal"/>
      <w:suff w:val="nothing"/>
      <w:lvlText w:val="%1."/>
      <w:lvlJc w:val="left"/>
    </w:lvl>
  </w:abstractNum>
  <w:abstractNum w:abstractNumId="1454139399">
    <w:nsid w:val="56AC6807"/>
    <w:multiLevelType w:val="singleLevel"/>
    <w:tmpl w:val="56AC6807"/>
    <w:lvl w:ilvl="0" w:tentative="1">
      <w:start w:val="1"/>
      <w:numFmt w:val="decimal"/>
      <w:suff w:val="nothing"/>
      <w:lvlText w:val="%1."/>
      <w:lvlJc w:val="left"/>
    </w:lvl>
  </w:abstractNum>
  <w:abstractNum w:abstractNumId="1454224266">
    <w:nsid w:val="56ADB38A"/>
    <w:multiLevelType w:val="singleLevel"/>
    <w:tmpl w:val="56ADB38A"/>
    <w:lvl w:ilvl="0" w:tentative="1">
      <w:start w:val="1"/>
      <w:numFmt w:val="decimal"/>
      <w:suff w:val="nothing"/>
      <w:lvlText w:val="%1."/>
      <w:lvlJc w:val="left"/>
    </w:lvl>
  </w:abstractNum>
  <w:abstractNum w:abstractNumId="1454167196">
    <w:nsid w:val="56ACD49C"/>
    <w:multiLevelType w:val="singleLevel"/>
    <w:tmpl w:val="56ACD49C"/>
    <w:lvl w:ilvl="0" w:tentative="1">
      <w:start w:val="1"/>
      <w:numFmt w:val="decimal"/>
      <w:suff w:val="nothing"/>
      <w:lvlText w:val="%1."/>
      <w:lvlJc w:val="left"/>
    </w:lvl>
  </w:abstractNum>
  <w:abstractNum w:abstractNumId="1454221450">
    <w:nsid w:val="56ADA88A"/>
    <w:multiLevelType w:val="singleLevel"/>
    <w:tmpl w:val="56ADA88A"/>
    <w:lvl w:ilvl="0" w:tentative="1">
      <w:start w:val="1"/>
      <w:numFmt w:val="decimal"/>
      <w:suff w:val="nothing"/>
      <w:lvlText w:val="%1."/>
      <w:lvlJc w:val="left"/>
    </w:lvl>
  </w:abstractNum>
  <w:abstractNum w:abstractNumId="1454221818">
    <w:nsid w:val="56ADA9FA"/>
    <w:multiLevelType w:val="singleLevel"/>
    <w:tmpl w:val="56ADA9FA"/>
    <w:lvl w:ilvl="0" w:tentative="1">
      <w:start w:val="1"/>
      <w:numFmt w:val="decimal"/>
      <w:suff w:val="nothing"/>
      <w:lvlText w:val="%1."/>
      <w:lvlJc w:val="left"/>
    </w:lvl>
  </w:abstractNum>
  <w:abstractNum w:abstractNumId="1454173368">
    <w:nsid w:val="56ACECB8"/>
    <w:multiLevelType w:val="singleLevel"/>
    <w:tmpl w:val="56ACECB8"/>
    <w:lvl w:ilvl="0" w:tentative="1">
      <w:start w:val="1"/>
      <w:numFmt w:val="decimal"/>
      <w:suff w:val="nothing"/>
      <w:lvlText w:val="%1."/>
      <w:lvlJc w:val="left"/>
    </w:lvl>
  </w:abstractNum>
  <w:abstractNum w:abstractNumId="1454174090">
    <w:nsid w:val="56ACEF8A"/>
    <w:multiLevelType w:val="singleLevel"/>
    <w:tmpl w:val="56ACEF8A"/>
    <w:lvl w:ilvl="0" w:tentative="1">
      <w:start w:val="1"/>
      <w:numFmt w:val="decimal"/>
      <w:suff w:val="nothing"/>
      <w:lvlText w:val="%1."/>
      <w:lvlJc w:val="left"/>
    </w:lvl>
  </w:abstractNum>
  <w:num w:numId="1">
    <w:abstractNumId w:val="525558097"/>
  </w:num>
  <w:num w:numId="2">
    <w:abstractNumId w:val="1071998013"/>
  </w:num>
  <w:num w:numId="3">
    <w:abstractNumId w:val="4294967177"/>
  </w:num>
  <w:num w:numId="4">
    <w:abstractNumId w:val="1607040797"/>
  </w:num>
  <w:num w:numId="5">
    <w:abstractNumId w:val="831262161"/>
  </w:num>
  <w:num w:numId="6">
    <w:abstractNumId w:val="1434200821"/>
  </w:num>
  <w:num w:numId="7">
    <w:abstractNumId w:val="611673684"/>
  </w:num>
  <w:num w:numId="8">
    <w:abstractNumId w:val="949971736"/>
  </w:num>
  <w:num w:numId="9">
    <w:abstractNumId w:val="1352031464"/>
  </w:num>
  <w:num w:numId="10">
    <w:abstractNumId w:val="1681809634"/>
  </w:num>
  <w:num w:numId="11">
    <w:abstractNumId w:val="502013409"/>
  </w:num>
  <w:num w:numId="12">
    <w:abstractNumId w:val="1548377981"/>
  </w:num>
  <w:num w:numId="13">
    <w:abstractNumId w:val="705642298"/>
  </w:num>
  <w:num w:numId="14">
    <w:abstractNumId w:val="1253322018"/>
  </w:num>
  <w:num w:numId="15">
    <w:abstractNumId w:val="1093628249"/>
  </w:num>
  <w:num w:numId="16">
    <w:abstractNumId w:val="1453966635"/>
  </w:num>
  <w:num w:numId="17">
    <w:abstractNumId w:val="1453968738"/>
  </w:num>
  <w:num w:numId="18">
    <w:abstractNumId w:val="525558097"/>
    <w:lvlOverride w:ilvl="4">
      <w:startOverride w:val="1"/>
    </w:lvlOverride>
  </w:num>
  <w:num w:numId="19">
    <w:abstractNumId w:val="1454397751"/>
  </w:num>
  <w:num w:numId="20">
    <w:abstractNumId w:val="1454470973"/>
  </w:num>
  <w:num w:numId="21">
    <w:abstractNumId w:val="1303728876"/>
  </w:num>
  <w:num w:numId="22">
    <w:abstractNumId w:val="1454051474"/>
  </w:num>
  <w:num w:numId="23">
    <w:abstractNumId w:val="1163276268"/>
  </w:num>
  <w:num w:numId="24">
    <w:abstractNumId w:val="1453992729"/>
  </w:num>
  <w:num w:numId="25">
    <w:abstractNumId w:val="1454052367"/>
  </w:num>
  <w:num w:numId="26">
    <w:abstractNumId w:val="1454052417"/>
  </w:num>
  <w:num w:numId="27">
    <w:abstractNumId w:val="1454139969"/>
  </w:num>
  <w:num w:numId="28">
    <w:abstractNumId w:val="1454052769"/>
  </w:num>
  <w:num w:numId="29">
    <w:abstractNumId w:val="1454053163"/>
  </w:num>
  <w:num w:numId="30">
    <w:abstractNumId w:val="1454134135"/>
  </w:num>
  <w:num w:numId="31">
    <w:abstractNumId w:val="1454139399"/>
  </w:num>
  <w:num w:numId="32">
    <w:abstractNumId w:val="1454224266"/>
  </w:num>
  <w:num w:numId="33">
    <w:abstractNumId w:val="1454167196"/>
  </w:num>
  <w:num w:numId="34">
    <w:abstractNumId w:val="1454221450"/>
  </w:num>
  <w:num w:numId="35">
    <w:abstractNumId w:val="1454221818"/>
  </w:num>
  <w:num w:numId="36">
    <w:abstractNumId w:val="1454173368"/>
  </w:num>
  <w:num w:numId="37">
    <w:abstractNumId w:val="1454174090"/>
  </w:num>
  <w:num w:numId="38">
    <w:abstractNumId w:val="1454226213"/>
  </w:num>
  <w:num w:numId="39">
    <w:abstractNumId w:val="839589320"/>
  </w:num>
  <w:num w:numId="40">
    <w:abstractNumId w:val="984774746"/>
  </w:num>
  <w:num w:numId="41">
    <w:abstractNumId w:val="215435299"/>
  </w:num>
  <w:num w:numId="42">
    <w:abstractNumId w:val="11240388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F19"/>
    <w:rsid w:val="00000783"/>
    <w:rsid w:val="00000ACD"/>
    <w:rsid w:val="00001B62"/>
    <w:rsid w:val="000022CC"/>
    <w:rsid w:val="00003051"/>
    <w:rsid w:val="0000305F"/>
    <w:rsid w:val="0000554C"/>
    <w:rsid w:val="00005E08"/>
    <w:rsid w:val="00006571"/>
    <w:rsid w:val="00006A5F"/>
    <w:rsid w:val="00006A60"/>
    <w:rsid w:val="00007D6A"/>
    <w:rsid w:val="00007DD7"/>
    <w:rsid w:val="000104F4"/>
    <w:rsid w:val="000105B0"/>
    <w:rsid w:val="00011449"/>
    <w:rsid w:val="00011E2D"/>
    <w:rsid w:val="00012435"/>
    <w:rsid w:val="0001382D"/>
    <w:rsid w:val="00014A06"/>
    <w:rsid w:val="00014E0C"/>
    <w:rsid w:val="000155AB"/>
    <w:rsid w:val="00015942"/>
    <w:rsid w:val="00015B45"/>
    <w:rsid w:val="00015C09"/>
    <w:rsid w:val="0001677E"/>
    <w:rsid w:val="000173FA"/>
    <w:rsid w:val="00017A59"/>
    <w:rsid w:val="00017B4B"/>
    <w:rsid w:val="00020123"/>
    <w:rsid w:val="00020875"/>
    <w:rsid w:val="00021361"/>
    <w:rsid w:val="00022386"/>
    <w:rsid w:val="0002271E"/>
    <w:rsid w:val="00022A38"/>
    <w:rsid w:val="00022B83"/>
    <w:rsid w:val="00023E85"/>
    <w:rsid w:val="000241E4"/>
    <w:rsid w:val="00024325"/>
    <w:rsid w:val="000246EA"/>
    <w:rsid w:val="00024BEB"/>
    <w:rsid w:val="00025E6A"/>
    <w:rsid w:val="0002615D"/>
    <w:rsid w:val="000264F7"/>
    <w:rsid w:val="00026BE5"/>
    <w:rsid w:val="00026E0D"/>
    <w:rsid w:val="00027238"/>
    <w:rsid w:val="000274C9"/>
    <w:rsid w:val="00027C80"/>
    <w:rsid w:val="00030D16"/>
    <w:rsid w:val="00031EAE"/>
    <w:rsid w:val="00031EE6"/>
    <w:rsid w:val="000320CC"/>
    <w:rsid w:val="000322FF"/>
    <w:rsid w:val="00034B35"/>
    <w:rsid w:val="00034DD4"/>
    <w:rsid w:val="00035203"/>
    <w:rsid w:val="00035FEE"/>
    <w:rsid w:val="00036235"/>
    <w:rsid w:val="00037219"/>
    <w:rsid w:val="000401C1"/>
    <w:rsid w:val="00040C76"/>
    <w:rsid w:val="00040CCA"/>
    <w:rsid w:val="00040FA1"/>
    <w:rsid w:val="00041551"/>
    <w:rsid w:val="00041A5A"/>
    <w:rsid w:val="00041B8E"/>
    <w:rsid w:val="000422F0"/>
    <w:rsid w:val="00042A57"/>
    <w:rsid w:val="00042B83"/>
    <w:rsid w:val="00043406"/>
    <w:rsid w:val="00045AA5"/>
    <w:rsid w:val="00045C3C"/>
    <w:rsid w:val="00046101"/>
    <w:rsid w:val="00050123"/>
    <w:rsid w:val="00050301"/>
    <w:rsid w:val="000508EA"/>
    <w:rsid w:val="0005123E"/>
    <w:rsid w:val="0005287C"/>
    <w:rsid w:val="00054274"/>
    <w:rsid w:val="00054AA6"/>
    <w:rsid w:val="00055B34"/>
    <w:rsid w:val="00056EA5"/>
    <w:rsid w:val="00057C0B"/>
    <w:rsid w:val="00062E74"/>
    <w:rsid w:val="00062F92"/>
    <w:rsid w:val="00064237"/>
    <w:rsid w:val="0006459A"/>
    <w:rsid w:val="00064657"/>
    <w:rsid w:val="00064A0F"/>
    <w:rsid w:val="000651CB"/>
    <w:rsid w:val="000653E5"/>
    <w:rsid w:val="00065E2D"/>
    <w:rsid w:val="00067754"/>
    <w:rsid w:val="0007035D"/>
    <w:rsid w:val="0007091B"/>
    <w:rsid w:val="00071E10"/>
    <w:rsid w:val="00072403"/>
    <w:rsid w:val="000745B5"/>
    <w:rsid w:val="00076269"/>
    <w:rsid w:val="000762B7"/>
    <w:rsid w:val="00076EE9"/>
    <w:rsid w:val="00081C98"/>
    <w:rsid w:val="00081D81"/>
    <w:rsid w:val="000823F7"/>
    <w:rsid w:val="000852D5"/>
    <w:rsid w:val="00085D91"/>
    <w:rsid w:val="00086823"/>
    <w:rsid w:val="00086965"/>
    <w:rsid w:val="00087120"/>
    <w:rsid w:val="00087C19"/>
    <w:rsid w:val="000909E0"/>
    <w:rsid w:val="00091AFE"/>
    <w:rsid w:val="00091F22"/>
    <w:rsid w:val="0009206B"/>
    <w:rsid w:val="00092361"/>
    <w:rsid w:val="000926C2"/>
    <w:rsid w:val="00093596"/>
    <w:rsid w:val="00093DF9"/>
    <w:rsid w:val="000959B0"/>
    <w:rsid w:val="00095BF8"/>
    <w:rsid w:val="00096D11"/>
    <w:rsid w:val="00097148"/>
    <w:rsid w:val="00097234"/>
    <w:rsid w:val="000975B9"/>
    <w:rsid w:val="0009773D"/>
    <w:rsid w:val="00097E80"/>
    <w:rsid w:val="00097EC1"/>
    <w:rsid w:val="000A047A"/>
    <w:rsid w:val="000A2F67"/>
    <w:rsid w:val="000A36C1"/>
    <w:rsid w:val="000A48EC"/>
    <w:rsid w:val="000A6AC6"/>
    <w:rsid w:val="000A6F26"/>
    <w:rsid w:val="000A7CAE"/>
    <w:rsid w:val="000A7D53"/>
    <w:rsid w:val="000B01EC"/>
    <w:rsid w:val="000B0561"/>
    <w:rsid w:val="000B077F"/>
    <w:rsid w:val="000B12D0"/>
    <w:rsid w:val="000B14D6"/>
    <w:rsid w:val="000B1A2E"/>
    <w:rsid w:val="000B2153"/>
    <w:rsid w:val="000B255C"/>
    <w:rsid w:val="000B2A39"/>
    <w:rsid w:val="000B33BA"/>
    <w:rsid w:val="000B3A91"/>
    <w:rsid w:val="000B4394"/>
    <w:rsid w:val="000B507A"/>
    <w:rsid w:val="000B5A2C"/>
    <w:rsid w:val="000B5E60"/>
    <w:rsid w:val="000B5FC7"/>
    <w:rsid w:val="000B6D57"/>
    <w:rsid w:val="000B6E71"/>
    <w:rsid w:val="000B6ED1"/>
    <w:rsid w:val="000B7341"/>
    <w:rsid w:val="000B78CA"/>
    <w:rsid w:val="000C0951"/>
    <w:rsid w:val="000C1354"/>
    <w:rsid w:val="000C218B"/>
    <w:rsid w:val="000C2466"/>
    <w:rsid w:val="000C2D60"/>
    <w:rsid w:val="000C32BE"/>
    <w:rsid w:val="000C34F6"/>
    <w:rsid w:val="000C43AA"/>
    <w:rsid w:val="000C48D1"/>
    <w:rsid w:val="000C4E8F"/>
    <w:rsid w:val="000C65DB"/>
    <w:rsid w:val="000C7F29"/>
    <w:rsid w:val="000D0087"/>
    <w:rsid w:val="000D0433"/>
    <w:rsid w:val="000D0910"/>
    <w:rsid w:val="000D0B60"/>
    <w:rsid w:val="000D0DCF"/>
    <w:rsid w:val="000D0FBA"/>
    <w:rsid w:val="000D152A"/>
    <w:rsid w:val="000D1581"/>
    <w:rsid w:val="000D18DC"/>
    <w:rsid w:val="000D1C87"/>
    <w:rsid w:val="000D2728"/>
    <w:rsid w:val="000D2C2B"/>
    <w:rsid w:val="000D2DA4"/>
    <w:rsid w:val="000D34D9"/>
    <w:rsid w:val="000D3724"/>
    <w:rsid w:val="000D4496"/>
    <w:rsid w:val="000D475F"/>
    <w:rsid w:val="000D4B01"/>
    <w:rsid w:val="000D4D3F"/>
    <w:rsid w:val="000D543F"/>
    <w:rsid w:val="000D5A45"/>
    <w:rsid w:val="000D5D4F"/>
    <w:rsid w:val="000D6084"/>
    <w:rsid w:val="000D7065"/>
    <w:rsid w:val="000D71C1"/>
    <w:rsid w:val="000D7A2D"/>
    <w:rsid w:val="000E1238"/>
    <w:rsid w:val="000E29F7"/>
    <w:rsid w:val="000E3846"/>
    <w:rsid w:val="000E5137"/>
    <w:rsid w:val="000E5B8C"/>
    <w:rsid w:val="000E7037"/>
    <w:rsid w:val="000E7045"/>
    <w:rsid w:val="000E7071"/>
    <w:rsid w:val="000E7D4D"/>
    <w:rsid w:val="000F0DD9"/>
    <w:rsid w:val="000F0F99"/>
    <w:rsid w:val="000F16B6"/>
    <w:rsid w:val="000F184E"/>
    <w:rsid w:val="000F1D30"/>
    <w:rsid w:val="000F2189"/>
    <w:rsid w:val="000F26D6"/>
    <w:rsid w:val="000F3576"/>
    <w:rsid w:val="000F3C53"/>
    <w:rsid w:val="000F5FB3"/>
    <w:rsid w:val="000F6720"/>
    <w:rsid w:val="000F7438"/>
    <w:rsid w:val="00101910"/>
    <w:rsid w:val="001035E0"/>
    <w:rsid w:val="00104211"/>
    <w:rsid w:val="001049B1"/>
    <w:rsid w:val="00105D42"/>
    <w:rsid w:val="00106CA2"/>
    <w:rsid w:val="00107E0C"/>
    <w:rsid w:val="001102E9"/>
    <w:rsid w:val="0011056C"/>
    <w:rsid w:val="001116DD"/>
    <w:rsid w:val="00111F9E"/>
    <w:rsid w:val="001122A3"/>
    <w:rsid w:val="0011243C"/>
    <w:rsid w:val="00112EB1"/>
    <w:rsid w:val="00114222"/>
    <w:rsid w:val="00114A8A"/>
    <w:rsid w:val="001163E2"/>
    <w:rsid w:val="00116D5A"/>
    <w:rsid w:val="001172DE"/>
    <w:rsid w:val="00117C6F"/>
    <w:rsid w:val="00120058"/>
    <w:rsid w:val="001203E3"/>
    <w:rsid w:val="001208A8"/>
    <w:rsid w:val="001210E4"/>
    <w:rsid w:val="0012132D"/>
    <w:rsid w:val="00122592"/>
    <w:rsid w:val="00123290"/>
    <w:rsid w:val="00123BD9"/>
    <w:rsid w:val="00124D30"/>
    <w:rsid w:val="00124E24"/>
    <w:rsid w:val="00125E48"/>
    <w:rsid w:val="001262C4"/>
    <w:rsid w:val="00126AC9"/>
    <w:rsid w:val="00127C1C"/>
    <w:rsid w:val="0013012B"/>
    <w:rsid w:val="0013016F"/>
    <w:rsid w:val="00131DF7"/>
    <w:rsid w:val="0013255F"/>
    <w:rsid w:val="001334BA"/>
    <w:rsid w:val="001342DA"/>
    <w:rsid w:val="00135E04"/>
    <w:rsid w:val="00135F40"/>
    <w:rsid w:val="0013739B"/>
    <w:rsid w:val="001376CA"/>
    <w:rsid w:val="0013776E"/>
    <w:rsid w:val="00137952"/>
    <w:rsid w:val="00137E86"/>
    <w:rsid w:val="00137E9E"/>
    <w:rsid w:val="00137EDD"/>
    <w:rsid w:val="00137F60"/>
    <w:rsid w:val="001409E3"/>
    <w:rsid w:val="00140DA0"/>
    <w:rsid w:val="001410EA"/>
    <w:rsid w:val="00141769"/>
    <w:rsid w:val="001426D5"/>
    <w:rsid w:val="0014287B"/>
    <w:rsid w:val="00142C93"/>
    <w:rsid w:val="0014352B"/>
    <w:rsid w:val="001438D3"/>
    <w:rsid w:val="00143997"/>
    <w:rsid w:val="00143DC7"/>
    <w:rsid w:val="00144452"/>
    <w:rsid w:val="001444A6"/>
    <w:rsid w:val="00144F37"/>
    <w:rsid w:val="0014587C"/>
    <w:rsid w:val="00145BD5"/>
    <w:rsid w:val="00145D54"/>
    <w:rsid w:val="00150DDA"/>
    <w:rsid w:val="00150FCB"/>
    <w:rsid w:val="001510C6"/>
    <w:rsid w:val="00151556"/>
    <w:rsid w:val="00152D1C"/>
    <w:rsid w:val="00152D98"/>
    <w:rsid w:val="001531BF"/>
    <w:rsid w:val="00154424"/>
    <w:rsid w:val="00154A7A"/>
    <w:rsid w:val="00154D1E"/>
    <w:rsid w:val="00155C02"/>
    <w:rsid w:val="0015696B"/>
    <w:rsid w:val="001575C2"/>
    <w:rsid w:val="00157898"/>
    <w:rsid w:val="00157946"/>
    <w:rsid w:val="001579C0"/>
    <w:rsid w:val="00161CDC"/>
    <w:rsid w:val="00162D8F"/>
    <w:rsid w:val="00162DCE"/>
    <w:rsid w:val="00163022"/>
    <w:rsid w:val="00163249"/>
    <w:rsid w:val="00167454"/>
    <w:rsid w:val="00167D4C"/>
    <w:rsid w:val="00170B3E"/>
    <w:rsid w:val="00171243"/>
    <w:rsid w:val="00171488"/>
    <w:rsid w:val="001718C9"/>
    <w:rsid w:val="00171CC9"/>
    <w:rsid w:val="001723AC"/>
    <w:rsid w:val="001733FE"/>
    <w:rsid w:val="0017368D"/>
    <w:rsid w:val="0017383F"/>
    <w:rsid w:val="00173EE4"/>
    <w:rsid w:val="001740B8"/>
    <w:rsid w:val="00174D88"/>
    <w:rsid w:val="001754CD"/>
    <w:rsid w:val="00175D39"/>
    <w:rsid w:val="00176387"/>
    <w:rsid w:val="0017692F"/>
    <w:rsid w:val="00177247"/>
    <w:rsid w:val="00177260"/>
    <w:rsid w:val="00177A1A"/>
    <w:rsid w:val="001803FE"/>
    <w:rsid w:val="001806B9"/>
    <w:rsid w:val="00181373"/>
    <w:rsid w:val="00182BC2"/>
    <w:rsid w:val="00182CC5"/>
    <w:rsid w:val="00183745"/>
    <w:rsid w:val="001837E3"/>
    <w:rsid w:val="00183F3A"/>
    <w:rsid w:val="0018441B"/>
    <w:rsid w:val="0018596D"/>
    <w:rsid w:val="00185E2F"/>
    <w:rsid w:val="001867D2"/>
    <w:rsid w:val="00186B1D"/>
    <w:rsid w:val="001874AA"/>
    <w:rsid w:val="001911F9"/>
    <w:rsid w:val="001912B7"/>
    <w:rsid w:val="001916D8"/>
    <w:rsid w:val="0019193E"/>
    <w:rsid w:val="001921D7"/>
    <w:rsid w:val="00192D45"/>
    <w:rsid w:val="00193307"/>
    <w:rsid w:val="00194601"/>
    <w:rsid w:val="00195607"/>
    <w:rsid w:val="00195D61"/>
    <w:rsid w:val="0019688E"/>
    <w:rsid w:val="00196E76"/>
    <w:rsid w:val="00197E66"/>
    <w:rsid w:val="001A008B"/>
    <w:rsid w:val="001A09ED"/>
    <w:rsid w:val="001A0B11"/>
    <w:rsid w:val="001A140C"/>
    <w:rsid w:val="001A15AD"/>
    <w:rsid w:val="001A2031"/>
    <w:rsid w:val="001A3FEE"/>
    <w:rsid w:val="001A4622"/>
    <w:rsid w:val="001A48EC"/>
    <w:rsid w:val="001A5598"/>
    <w:rsid w:val="001A59C9"/>
    <w:rsid w:val="001A5B5F"/>
    <w:rsid w:val="001A69CE"/>
    <w:rsid w:val="001A745C"/>
    <w:rsid w:val="001A7CC1"/>
    <w:rsid w:val="001B0214"/>
    <w:rsid w:val="001B09AD"/>
    <w:rsid w:val="001B0C8D"/>
    <w:rsid w:val="001B12FF"/>
    <w:rsid w:val="001B1EE6"/>
    <w:rsid w:val="001B20DA"/>
    <w:rsid w:val="001B348D"/>
    <w:rsid w:val="001B5050"/>
    <w:rsid w:val="001B518F"/>
    <w:rsid w:val="001B556A"/>
    <w:rsid w:val="001B5586"/>
    <w:rsid w:val="001B5D0A"/>
    <w:rsid w:val="001B78B0"/>
    <w:rsid w:val="001B7E0B"/>
    <w:rsid w:val="001C1D71"/>
    <w:rsid w:val="001C1F0B"/>
    <w:rsid w:val="001C2046"/>
    <w:rsid w:val="001C2565"/>
    <w:rsid w:val="001C30BA"/>
    <w:rsid w:val="001C33E7"/>
    <w:rsid w:val="001C4453"/>
    <w:rsid w:val="001C4DAB"/>
    <w:rsid w:val="001C4F20"/>
    <w:rsid w:val="001C4F36"/>
    <w:rsid w:val="001C5167"/>
    <w:rsid w:val="001C58F3"/>
    <w:rsid w:val="001C6025"/>
    <w:rsid w:val="001C6662"/>
    <w:rsid w:val="001C6791"/>
    <w:rsid w:val="001D024A"/>
    <w:rsid w:val="001D0B3D"/>
    <w:rsid w:val="001D0C28"/>
    <w:rsid w:val="001D179E"/>
    <w:rsid w:val="001D1E1F"/>
    <w:rsid w:val="001D30A3"/>
    <w:rsid w:val="001D43FA"/>
    <w:rsid w:val="001D4C28"/>
    <w:rsid w:val="001D5FCE"/>
    <w:rsid w:val="001D6C45"/>
    <w:rsid w:val="001D7B58"/>
    <w:rsid w:val="001D7FC4"/>
    <w:rsid w:val="001E162A"/>
    <w:rsid w:val="001E2440"/>
    <w:rsid w:val="001E2A6A"/>
    <w:rsid w:val="001E2EF7"/>
    <w:rsid w:val="001E4CEB"/>
    <w:rsid w:val="001E7270"/>
    <w:rsid w:val="001E74E8"/>
    <w:rsid w:val="001F069F"/>
    <w:rsid w:val="001F0D70"/>
    <w:rsid w:val="001F28FB"/>
    <w:rsid w:val="001F4D67"/>
    <w:rsid w:val="001F5116"/>
    <w:rsid w:val="001F5615"/>
    <w:rsid w:val="00200C5D"/>
    <w:rsid w:val="002013D8"/>
    <w:rsid w:val="0020169C"/>
    <w:rsid w:val="00201C04"/>
    <w:rsid w:val="002021FA"/>
    <w:rsid w:val="00202795"/>
    <w:rsid w:val="0020290D"/>
    <w:rsid w:val="00203262"/>
    <w:rsid w:val="00203304"/>
    <w:rsid w:val="002047AB"/>
    <w:rsid w:val="002054DC"/>
    <w:rsid w:val="00205500"/>
    <w:rsid w:val="00206E10"/>
    <w:rsid w:val="00207784"/>
    <w:rsid w:val="00207DD8"/>
    <w:rsid w:val="00207E44"/>
    <w:rsid w:val="00207EB3"/>
    <w:rsid w:val="002101C4"/>
    <w:rsid w:val="002105E9"/>
    <w:rsid w:val="00210A7B"/>
    <w:rsid w:val="00210BC3"/>
    <w:rsid w:val="0021141E"/>
    <w:rsid w:val="0021175A"/>
    <w:rsid w:val="002129E4"/>
    <w:rsid w:val="00212FDD"/>
    <w:rsid w:val="002138B0"/>
    <w:rsid w:val="002159AA"/>
    <w:rsid w:val="00215C15"/>
    <w:rsid w:val="0021642E"/>
    <w:rsid w:val="00216D23"/>
    <w:rsid w:val="0021712E"/>
    <w:rsid w:val="002215E6"/>
    <w:rsid w:val="0022171C"/>
    <w:rsid w:val="002225D8"/>
    <w:rsid w:val="0022374C"/>
    <w:rsid w:val="00223889"/>
    <w:rsid w:val="0022395E"/>
    <w:rsid w:val="00224695"/>
    <w:rsid w:val="00224DF7"/>
    <w:rsid w:val="00225122"/>
    <w:rsid w:val="00225914"/>
    <w:rsid w:val="002270FF"/>
    <w:rsid w:val="00227106"/>
    <w:rsid w:val="00227200"/>
    <w:rsid w:val="00227372"/>
    <w:rsid w:val="00227467"/>
    <w:rsid w:val="002276F2"/>
    <w:rsid w:val="0022799F"/>
    <w:rsid w:val="00227B5C"/>
    <w:rsid w:val="0023022A"/>
    <w:rsid w:val="00230497"/>
    <w:rsid w:val="00231228"/>
    <w:rsid w:val="00231F47"/>
    <w:rsid w:val="00233721"/>
    <w:rsid w:val="00233E01"/>
    <w:rsid w:val="00233FBD"/>
    <w:rsid w:val="00234363"/>
    <w:rsid w:val="00236552"/>
    <w:rsid w:val="00236A52"/>
    <w:rsid w:val="002404BB"/>
    <w:rsid w:val="00240A95"/>
    <w:rsid w:val="00241618"/>
    <w:rsid w:val="0024227D"/>
    <w:rsid w:val="002429CA"/>
    <w:rsid w:val="00243EEF"/>
    <w:rsid w:val="00246BE6"/>
    <w:rsid w:val="002473CE"/>
    <w:rsid w:val="002474C1"/>
    <w:rsid w:val="00247510"/>
    <w:rsid w:val="0024757C"/>
    <w:rsid w:val="00247F31"/>
    <w:rsid w:val="00250604"/>
    <w:rsid w:val="00251513"/>
    <w:rsid w:val="00251592"/>
    <w:rsid w:val="00251A2B"/>
    <w:rsid w:val="00252BE5"/>
    <w:rsid w:val="002531E0"/>
    <w:rsid w:val="0025453C"/>
    <w:rsid w:val="002546BE"/>
    <w:rsid w:val="00254710"/>
    <w:rsid w:val="00254739"/>
    <w:rsid w:val="002549BA"/>
    <w:rsid w:val="002552AE"/>
    <w:rsid w:val="0025566A"/>
    <w:rsid w:val="00257193"/>
    <w:rsid w:val="002604E0"/>
    <w:rsid w:val="00261F98"/>
    <w:rsid w:val="00262CD7"/>
    <w:rsid w:val="00262E68"/>
    <w:rsid w:val="00263226"/>
    <w:rsid w:val="002635B5"/>
    <w:rsid w:val="00263A6C"/>
    <w:rsid w:val="002656DB"/>
    <w:rsid w:val="00265B16"/>
    <w:rsid w:val="00266A5A"/>
    <w:rsid w:val="00267117"/>
    <w:rsid w:val="00267563"/>
    <w:rsid w:val="00267AFE"/>
    <w:rsid w:val="00270BEC"/>
    <w:rsid w:val="0027160F"/>
    <w:rsid w:val="00271F10"/>
    <w:rsid w:val="002721CC"/>
    <w:rsid w:val="0027381A"/>
    <w:rsid w:val="00273F81"/>
    <w:rsid w:val="00276775"/>
    <w:rsid w:val="002773A4"/>
    <w:rsid w:val="00277C87"/>
    <w:rsid w:val="00277FD4"/>
    <w:rsid w:val="00280691"/>
    <w:rsid w:val="00280BE8"/>
    <w:rsid w:val="00280D75"/>
    <w:rsid w:val="00280F68"/>
    <w:rsid w:val="002813A7"/>
    <w:rsid w:val="00281B44"/>
    <w:rsid w:val="002825A8"/>
    <w:rsid w:val="00282678"/>
    <w:rsid w:val="00284073"/>
    <w:rsid w:val="002841C8"/>
    <w:rsid w:val="00284869"/>
    <w:rsid w:val="00285F10"/>
    <w:rsid w:val="0028619B"/>
    <w:rsid w:val="00286CAE"/>
    <w:rsid w:val="00286FD1"/>
    <w:rsid w:val="0029103E"/>
    <w:rsid w:val="002914D2"/>
    <w:rsid w:val="00291CB3"/>
    <w:rsid w:val="002924A3"/>
    <w:rsid w:val="00293C92"/>
    <w:rsid w:val="00293F77"/>
    <w:rsid w:val="00294808"/>
    <w:rsid w:val="00295414"/>
    <w:rsid w:val="002966EC"/>
    <w:rsid w:val="00296CF3"/>
    <w:rsid w:val="00297007"/>
    <w:rsid w:val="0029717D"/>
    <w:rsid w:val="00297231"/>
    <w:rsid w:val="00297A9A"/>
    <w:rsid w:val="00297CC5"/>
    <w:rsid w:val="002A00A6"/>
    <w:rsid w:val="002A059E"/>
    <w:rsid w:val="002A08B8"/>
    <w:rsid w:val="002A4AAC"/>
    <w:rsid w:val="002A4E00"/>
    <w:rsid w:val="002A4E23"/>
    <w:rsid w:val="002A4F37"/>
    <w:rsid w:val="002A50AA"/>
    <w:rsid w:val="002A5E26"/>
    <w:rsid w:val="002A66CD"/>
    <w:rsid w:val="002B0B37"/>
    <w:rsid w:val="002B10EB"/>
    <w:rsid w:val="002B2FB1"/>
    <w:rsid w:val="002B3502"/>
    <w:rsid w:val="002B3B6E"/>
    <w:rsid w:val="002B40BF"/>
    <w:rsid w:val="002B419E"/>
    <w:rsid w:val="002B4FC9"/>
    <w:rsid w:val="002B5FF0"/>
    <w:rsid w:val="002B6651"/>
    <w:rsid w:val="002B7FBC"/>
    <w:rsid w:val="002C0E5C"/>
    <w:rsid w:val="002C116A"/>
    <w:rsid w:val="002C24BC"/>
    <w:rsid w:val="002C3853"/>
    <w:rsid w:val="002C404B"/>
    <w:rsid w:val="002C443E"/>
    <w:rsid w:val="002C4A2B"/>
    <w:rsid w:val="002C4FA5"/>
    <w:rsid w:val="002C51AE"/>
    <w:rsid w:val="002C5223"/>
    <w:rsid w:val="002C57D6"/>
    <w:rsid w:val="002C5839"/>
    <w:rsid w:val="002C603B"/>
    <w:rsid w:val="002C6C7F"/>
    <w:rsid w:val="002C6FB3"/>
    <w:rsid w:val="002C703D"/>
    <w:rsid w:val="002C735D"/>
    <w:rsid w:val="002C79CF"/>
    <w:rsid w:val="002C7C49"/>
    <w:rsid w:val="002C7CA8"/>
    <w:rsid w:val="002D0EA9"/>
    <w:rsid w:val="002D10EF"/>
    <w:rsid w:val="002D203E"/>
    <w:rsid w:val="002D3A79"/>
    <w:rsid w:val="002D3DCA"/>
    <w:rsid w:val="002D4E00"/>
    <w:rsid w:val="002D54D0"/>
    <w:rsid w:val="002D6C5A"/>
    <w:rsid w:val="002D7393"/>
    <w:rsid w:val="002E00A5"/>
    <w:rsid w:val="002E0348"/>
    <w:rsid w:val="002E1744"/>
    <w:rsid w:val="002E224E"/>
    <w:rsid w:val="002E3889"/>
    <w:rsid w:val="002E409F"/>
    <w:rsid w:val="002E4D42"/>
    <w:rsid w:val="002E5C87"/>
    <w:rsid w:val="002E6D14"/>
    <w:rsid w:val="002E738F"/>
    <w:rsid w:val="002E7DB6"/>
    <w:rsid w:val="002F0294"/>
    <w:rsid w:val="002F0B83"/>
    <w:rsid w:val="002F1065"/>
    <w:rsid w:val="002F2168"/>
    <w:rsid w:val="002F256C"/>
    <w:rsid w:val="002F2A1C"/>
    <w:rsid w:val="002F2E77"/>
    <w:rsid w:val="002F3372"/>
    <w:rsid w:val="002F34C4"/>
    <w:rsid w:val="002F370C"/>
    <w:rsid w:val="002F3F12"/>
    <w:rsid w:val="002F4358"/>
    <w:rsid w:val="002F459F"/>
    <w:rsid w:val="002F5466"/>
    <w:rsid w:val="002F5CCF"/>
    <w:rsid w:val="002F64EB"/>
    <w:rsid w:val="002F6611"/>
    <w:rsid w:val="002F676F"/>
    <w:rsid w:val="002F6C56"/>
    <w:rsid w:val="00301324"/>
    <w:rsid w:val="00301C87"/>
    <w:rsid w:val="00303AC5"/>
    <w:rsid w:val="00303E05"/>
    <w:rsid w:val="003057A8"/>
    <w:rsid w:val="00305D79"/>
    <w:rsid w:val="00305DB6"/>
    <w:rsid w:val="00307BCC"/>
    <w:rsid w:val="003104FB"/>
    <w:rsid w:val="00310DE1"/>
    <w:rsid w:val="00312A97"/>
    <w:rsid w:val="00312DD8"/>
    <w:rsid w:val="00312E10"/>
    <w:rsid w:val="00313ADF"/>
    <w:rsid w:val="003179A1"/>
    <w:rsid w:val="00320126"/>
    <w:rsid w:val="00321FE0"/>
    <w:rsid w:val="00322A43"/>
    <w:rsid w:val="00323A03"/>
    <w:rsid w:val="00324339"/>
    <w:rsid w:val="00324DD5"/>
    <w:rsid w:val="003262B5"/>
    <w:rsid w:val="00326381"/>
    <w:rsid w:val="00326EE4"/>
    <w:rsid w:val="00327405"/>
    <w:rsid w:val="0033282A"/>
    <w:rsid w:val="00333395"/>
    <w:rsid w:val="00334379"/>
    <w:rsid w:val="0033479D"/>
    <w:rsid w:val="003351F7"/>
    <w:rsid w:val="0033581C"/>
    <w:rsid w:val="00335E05"/>
    <w:rsid w:val="003370B2"/>
    <w:rsid w:val="00340BBD"/>
    <w:rsid w:val="00340C76"/>
    <w:rsid w:val="00340EFB"/>
    <w:rsid w:val="00341ACD"/>
    <w:rsid w:val="0034252D"/>
    <w:rsid w:val="003430DD"/>
    <w:rsid w:val="003433FA"/>
    <w:rsid w:val="003436E5"/>
    <w:rsid w:val="00343964"/>
    <w:rsid w:val="00345AB0"/>
    <w:rsid w:val="00346632"/>
    <w:rsid w:val="003469D6"/>
    <w:rsid w:val="0035007B"/>
    <w:rsid w:val="003505CC"/>
    <w:rsid w:val="00350C03"/>
    <w:rsid w:val="003528A3"/>
    <w:rsid w:val="00353133"/>
    <w:rsid w:val="0035511E"/>
    <w:rsid w:val="003568FB"/>
    <w:rsid w:val="00356F58"/>
    <w:rsid w:val="00357F2B"/>
    <w:rsid w:val="003601CA"/>
    <w:rsid w:val="003605DE"/>
    <w:rsid w:val="00360C75"/>
    <w:rsid w:val="00360FC7"/>
    <w:rsid w:val="00362746"/>
    <w:rsid w:val="00362A9E"/>
    <w:rsid w:val="00362FAC"/>
    <w:rsid w:val="00363CB0"/>
    <w:rsid w:val="003644BC"/>
    <w:rsid w:val="00364A66"/>
    <w:rsid w:val="0036525F"/>
    <w:rsid w:val="00365F42"/>
    <w:rsid w:val="00366863"/>
    <w:rsid w:val="003669F3"/>
    <w:rsid w:val="00366CFF"/>
    <w:rsid w:val="00366FFA"/>
    <w:rsid w:val="003671AB"/>
    <w:rsid w:val="003671CF"/>
    <w:rsid w:val="003677C6"/>
    <w:rsid w:val="00367BE2"/>
    <w:rsid w:val="00370131"/>
    <w:rsid w:val="00370943"/>
    <w:rsid w:val="00371659"/>
    <w:rsid w:val="00372285"/>
    <w:rsid w:val="0037262D"/>
    <w:rsid w:val="00373BCA"/>
    <w:rsid w:val="00374357"/>
    <w:rsid w:val="0037756D"/>
    <w:rsid w:val="00381B27"/>
    <w:rsid w:val="00381FCC"/>
    <w:rsid w:val="003821AD"/>
    <w:rsid w:val="00382589"/>
    <w:rsid w:val="003826EA"/>
    <w:rsid w:val="00384694"/>
    <w:rsid w:val="00384D3C"/>
    <w:rsid w:val="003854ED"/>
    <w:rsid w:val="0038556E"/>
    <w:rsid w:val="00385D53"/>
    <w:rsid w:val="00385F99"/>
    <w:rsid w:val="0038607A"/>
    <w:rsid w:val="00387120"/>
    <w:rsid w:val="00387B63"/>
    <w:rsid w:val="00390061"/>
    <w:rsid w:val="00390E74"/>
    <w:rsid w:val="00391B24"/>
    <w:rsid w:val="003922D4"/>
    <w:rsid w:val="00392B12"/>
    <w:rsid w:val="00392B87"/>
    <w:rsid w:val="00392BF4"/>
    <w:rsid w:val="00393E7F"/>
    <w:rsid w:val="00394695"/>
    <w:rsid w:val="003970F3"/>
    <w:rsid w:val="003978E9"/>
    <w:rsid w:val="003A0A6E"/>
    <w:rsid w:val="003A0CA4"/>
    <w:rsid w:val="003A18F9"/>
    <w:rsid w:val="003A1C6B"/>
    <w:rsid w:val="003A2529"/>
    <w:rsid w:val="003A2614"/>
    <w:rsid w:val="003A34C9"/>
    <w:rsid w:val="003A3F94"/>
    <w:rsid w:val="003A4261"/>
    <w:rsid w:val="003A426F"/>
    <w:rsid w:val="003A482B"/>
    <w:rsid w:val="003A536F"/>
    <w:rsid w:val="003A55A7"/>
    <w:rsid w:val="003A5C6D"/>
    <w:rsid w:val="003A67D0"/>
    <w:rsid w:val="003A6DBE"/>
    <w:rsid w:val="003B0E2F"/>
    <w:rsid w:val="003B0F06"/>
    <w:rsid w:val="003B1023"/>
    <w:rsid w:val="003B198B"/>
    <w:rsid w:val="003B1AFC"/>
    <w:rsid w:val="003B1B68"/>
    <w:rsid w:val="003B2E4D"/>
    <w:rsid w:val="003B2F56"/>
    <w:rsid w:val="003B3A78"/>
    <w:rsid w:val="003B45C1"/>
    <w:rsid w:val="003B7961"/>
    <w:rsid w:val="003B79D9"/>
    <w:rsid w:val="003B7F85"/>
    <w:rsid w:val="003C0C3D"/>
    <w:rsid w:val="003C28FE"/>
    <w:rsid w:val="003C29CD"/>
    <w:rsid w:val="003C2CCF"/>
    <w:rsid w:val="003C36D2"/>
    <w:rsid w:val="003C5AC4"/>
    <w:rsid w:val="003C6EB7"/>
    <w:rsid w:val="003C7197"/>
    <w:rsid w:val="003D0853"/>
    <w:rsid w:val="003D0927"/>
    <w:rsid w:val="003D0CB2"/>
    <w:rsid w:val="003D1099"/>
    <w:rsid w:val="003D38E6"/>
    <w:rsid w:val="003D3F53"/>
    <w:rsid w:val="003D42A5"/>
    <w:rsid w:val="003D5A4A"/>
    <w:rsid w:val="003D6086"/>
    <w:rsid w:val="003D6465"/>
    <w:rsid w:val="003D7828"/>
    <w:rsid w:val="003D7C87"/>
    <w:rsid w:val="003D7D94"/>
    <w:rsid w:val="003E0164"/>
    <w:rsid w:val="003E2B01"/>
    <w:rsid w:val="003E42B6"/>
    <w:rsid w:val="003E5695"/>
    <w:rsid w:val="003E61CB"/>
    <w:rsid w:val="003E6924"/>
    <w:rsid w:val="003E70C3"/>
    <w:rsid w:val="003E749A"/>
    <w:rsid w:val="003E762B"/>
    <w:rsid w:val="003E7FA6"/>
    <w:rsid w:val="003F10B8"/>
    <w:rsid w:val="003F14DF"/>
    <w:rsid w:val="003F16CB"/>
    <w:rsid w:val="003F1E80"/>
    <w:rsid w:val="003F38F1"/>
    <w:rsid w:val="003F48ED"/>
    <w:rsid w:val="003F4A50"/>
    <w:rsid w:val="003F68A0"/>
    <w:rsid w:val="003F7EF7"/>
    <w:rsid w:val="00401231"/>
    <w:rsid w:val="00401F6A"/>
    <w:rsid w:val="00403151"/>
    <w:rsid w:val="00403E4E"/>
    <w:rsid w:val="004046A4"/>
    <w:rsid w:val="004048DE"/>
    <w:rsid w:val="004048FB"/>
    <w:rsid w:val="00404A0F"/>
    <w:rsid w:val="00404BE6"/>
    <w:rsid w:val="00404D6F"/>
    <w:rsid w:val="00405748"/>
    <w:rsid w:val="004104CD"/>
    <w:rsid w:val="00410C90"/>
    <w:rsid w:val="00411088"/>
    <w:rsid w:val="00411771"/>
    <w:rsid w:val="00411BB3"/>
    <w:rsid w:val="00411FAD"/>
    <w:rsid w:val="0041265B"/>
    <w:rsid w:val="00412741"/>
    <w:rsid w:val="0041353D"/>
    <w:rsid w:val="00413973"/>
    <w:rsid w:val="004144F8"/>
    <w:rsid w:val="00417468"/>
    <w:rsid w:val="004177D6"/>
    <w:rsid w:val="004200AC"/>
    <w:rsid w:val="00420E25"/>
    <w:rsid w:val="00421040"/>
    <w:rsid w:val="00421200"/>
    <w:rsid w:val="004216A2"/>
    <w:rsid w:val="00421981"/>
    <w:rsid w:val="00421D29"/>
    <w:rsid w:val="00422518"/>
    <w:rsid w:val="00422BB3"/>
    <w:rsid w:val="00422D7F"/>
    <w:rsid w:val="00422FF8"/>
    <w:rsid w:val="0042305E"/>
    <w:rsid w:val="00424087"/>
    <w:rsid w:val="004241EB"/>
    <w:rsid w:val="0042565D"/>
    <w:rsid w:val="00425962"/>
    <w:rsid w:val="0042707D"/>
    <w:rsid w:val="00427392"/>
    <w:rsid w:val="004274D9"/>
    <w:rsid w:val="00431B90"/>
    <w:rsid w:val="004337D1"/>
    <w:rsid w:val="00433873"/>
    <w:rsid w:val="0043430B"/>
    <w:rsid w:val="004347E7"/>
    <w:rsid w:val="004359EC"/>
    <w:rsid w:val="0043686A"/>
    <w:rsid w:val="00436B60"/>
    <w:rsid w:val="00437906"/>
    <w:rsid w:val="00440496"/>
    <w:rsid w:val="0044134E"/>
    <w:rsid w:val="00442F15"/>
    <w:rsid w:val="00443282"/>
    <w:rsid w:val="00444B66"/>
    <w:rsid w:val="0044551C"/>
    <w:rsid w:val="00445637"/>
    <w:rsid w:val="00445C7B"/>
    <w:rsid w:val="00446377"/>
    <w:rsid w:val="00446C57"/>
    <w:rsid w:val="00446EB5"/>
    <w:rsid w:val="00446FC2"/>
    <w:rsid w:val="004477C9"/>
    <w:rsid w:val="00447BE7"/>
    <w:rsid w:val="00447E3D"/>
    <w:rsid w:val="0045069B"/>
    <w:rsid w:val="00450BB9"/>
    <w:rsid w:val="00450C91"/>
    <w:rsid w:val="00450DA0"/>
    <w:rsid w:val="00450DA8"/>
    <w:rsid w:val="004518B7"/>
    <w:rsid w:val="00453022"/>
    <w:rsid w:val="00453D42"/>
    <w:rsid w:val="00453E3C"/>
    <w:rsid w:val="0045556D"/>
    <w:rsid w:val="00455F4C"/>
    <w:rsid w:val="00456015"/>
    <w:rsid w:val="00456C04"/>
    <w:rsid w:val="004572B2"/>
    <w:rsid w:val="004615E2"/>
    <w:rsid w:val="00461665"/>
    <w:rsid w:val="00461E69"/>
    <w:rsid w:val="00463264"/>
    <w:rsid w:val="004636A0"/>
    <w:rsid w:val="00463D4B"/>
    <w:rsid w:val="00463E6A"/>
    <w:rsid w:val="004646A9"/>
    <w:rsid w:val="004648C3"/>
    <w:rsid w:val="00464DF8"/>
    <w:rsid w:val="00466383"/>
    <w:rsid w:val="00466448"/>
    <w:rsid w:val="00466586"/>
    <w:rsid w:val="004665EB"/>
    <w:rsid w:val="004670BD"/>
    <w:rsid w:val="004676C3"/>
    <w:rsid w:val="00467A1B"/>
    <w:rsid w:val="00467E56"/>
    <w:rsid w:val="004700DD"/>
    <w:rsid w:val="00470545"/>
    <w:rsid w:val="0047089A"/>
    <w:rsid w:val="004709EA"/>
    <w:rsid w:val="00472047"/>
    <w:rsid w:val="00473FC4"/>
    <w:rsid w:val="00475A2D"/>
    <w:rsid w:val="00476686"/>
    <w:rsid w:val="00476BB5"/>
    <w:rsid w:val="00477BD6"/>
    <w:rsid w:val="004814D4"/>
    <w:rsid w:val="00481B2C"/>
    <w:rsid w:val="00481CDA"/>
    <w:rsid w:val="00481FBC"/>
    <w:rsid w:val="004833ED"/>
    <w:rsid w:val="004839A7"/>
    <w:rsid w:val="00483AE1"/>
    <w:rsid w:val="00483F43"/>
    <w:rsid w:val="0048546F"/>
    <w:rsid w:val="00485FB3"/>
    <w:rsid w:val="00487CFD"/>
    <w:rsid w:val="00487EB1"/>
    <w:rsid w:val="00490107"/>
    <w:rsid w:val="00490D96"/>
    <w:rsid w:val="00492FC8"/>
    <w:rsid w:val="004931DF"/>
    <w:rsid w:val="00493211"/>
    <w:rsid w:val="00493C83"/>
    <w:rsid w:val="00493E76"/>
    <w:rsid w:val="0049413E"/>
    <w:rsid w:val="0049433F"/>
    <w:rsid w:val="004958A5"/>
    <w:rsid w:val="00495F00"/>
    <w:rsid w:val="0049616F"/>
    <w:rsid w:val="00496285"/>
    <w:rsid w:val="0049642C"/>
    <w:rsid w:val="00496C3B"/>
    <w:rsid w:val="004A06EB"/>
    <w:rsid w:val="004A2E9C"/>
    <w:rsid w:val="004A36A4"/>
    <w:rsid w:val="004A53C4"/>
    <w:rsid w:val="004A653E"/>
    <w:rsid w:val="004B0735"/>
    <w:rsid w:val="004B150F"/>
    <w:rsid w:val="004B3778"/>
    <w:rsid w:val="004B3781"/>
    <w:rsid w:val="004B392D"/>
    <w:rsid w:val="004B3D30"/>
    <w:rsid w:val="004B4695"/>
    <w:rsid w:val="004B479B"/>
    <w:rsid w:val="004B47B9"/>
    <w:rsid w:val="004B4A53"/>
    <w:rsid w:val="004B5E64"/>
    <w:rsid w:val="004B6B2E"/>
    <w:rsid w:val="004B79D1"/>
    <w:rsid w:val="004C1846"/>
    <w:rsid w:val="004C1B14"/>
    <w:rsid w:val="004C1EA2"/>
    <w:rsid w:val="004C2597"/>
    <w:rsid w:val="004C2A73"/>
    <w:rsid w:val="004C375F"/>
    <w:rsid w:val="004C38F4"/>
    <w:rsid w:val="004C5ACA"/>
    <w:rsid w:val="004C5DAD"/>
    <w:rsid w:val="004C660D"/>
    <w:rsid w:val="004C7708"/>
    <w:rsid w:val="004C7AD9"/>
    <w:rsid w:val="004D0C9F"/>
    <w:rsid w:val="004D177F"/>
    <w:rsid w:val="004D1A63"/>
    <w:rsid w:val="004D2A22"/>
    <w:rsid w:val="004D2B18"/>
    <w:rsid w:val="004D37E8"/>
    <w:rsid w:val="004D3D0B"/>
    <w:rsid w:val="004D4E67"/>
    <w:rsid w:val="004D4F7A"/>
    <w:rsid w:val="004D5678"/>
    <w:rsid w:val="004D57E7"/>
    <w:rsid w:val="004D67E3"/>
    <w:rsid w:val="004D7018"/>
    <w:rsid w:val="004D7195"/>
    <w:rsid w:val="004D7577"/>
    <w:rsid w:val="004E16AA"/>
    <w:rsid w:val="004E2773"/>
    <w:rsid w:val="004E2A0E"/>
    <w:rsid w:val="004E30AF"/>
    <w:rsid w:val="004E3134"/>
    <w:rsid w:val="004E4799"/>
    <w:rsid w:val="004E4D22"/>
    <w:rsid w:val="004E4EA5"/>
    <w:rsid w:val="004E52A5"/>
    <w:rsid w:val="004E5EAD"/>
    <w:rsid w:val="004E6276"/>
    <w:rsid w:val="004E63E2"/>
    <w:rsid w:val="004E6E0D"/>
    <w:rsid w:val="004E6F37"/>
    <w:rsid w:val="004E7CAE"/>
    <w:rsid w:val="004F00A6"/>
    <w:rsid w:val="004F00F5"/>
    <w:rsid w:val="004F0346"/>
    <w:rsid w:val="004F06C4"/>
    <w:rsid w:val="004F0E4C"/>
    <w:rsid w:val="004F10A5"/>
    <w:rsid w:val="004F1837"/>
    <w:rsid w:val="004F2C5C"/>
    <w:rsid w:val="004F35D4"/>
    <w:rsid w:val="004F38EF"/>
    <w:rsid w:val="004F39FD"/>
    <w:rsid w:val="004F4002"/>
    <w:rsid w:val="004F4E06"/>
    <w:rsid w:val="004F5772"/>
    <w:rsid w:val="004F5DAB"/>
    <w:rsid w:val="004F65A4"/>
    <w:rsid w:val="004F670F"/>
    <w:rsid w:val="004F7051"/>
    <w:rsid w:val="004F7320"/>
    <w:rsid w:val="00501584"/>
    <w:rsid w:val="005016D4"/>
    <w:rsid w:val="00501931"/>
    <w:rsid w:val="0050281F"/>
    <w:rsid w:val="00503FBA"/>
    <w:rsid w:val="00503FDC"/>
    <w:rsid w:val="00504028"/>
    <w:rsid w:val="00504049"/>
    <w:rsid w:val="005046E7"/>
    <w:rsid w:val="005049B1"/>
    <w:rsid w:val="00504FB8"/>
    <w:rsid w:val="005056BC"/>
    <w:rsid w:val="005056D5"/>
    <w:rsid w:val="00505812"/>
    <w:rsid w:val="00506B6A"/>
    <w:rsid w:val="00507070"/>
    <w:rsid w:val="00507801"/>
    <w:rsid w:val="00510328"/>
    <w:rsid w:val="0051054D"/>
    <w:rsid w:val="00512703"/>
    <w:rsid w:val="00513C3C"/>
    <w:rsid w:val="00514994"/>
    <w:rsid w:val="00516A7D"/>
    <w:rsid w:val="00516ACE"/>
    <w:rsid w:val="00517DB7"/>
    <w:rsid w:val="00517FC1"/>
    <w:rsid w:val="00520048"/>
    <w:rsid w:val="00521026"/>
    <w:rsid w:val="0052174B"/>
    <w:rsid w:val="0052185A"/>
    <w:rsid w:val="00523ECD"/>
    <w:rsid w:val="00523F4F"/>
    <w:rsid w:val="0052481D"/>
    <w:rsid w:val="00524C5B"/>
    <w:rsid w:val="005258BD"/>
    <w:rsid w:val="005259A0"/>
    <w:rsid w:val="00526922"/>
    <w:rsid w:val="00530076"/>
    <w:rsid w:val="005302F7"/>
    <w:rsid w:val="00530884"/>
    <w:rsid w:val="00530D09"/>
    <w:rsid w:val="00530D43"/>
    <w:rsid w:val="00531FBF"/>
    <w:rsid w:val="00532669"/>
    <w:rsid w:val="00532891"/>
    <w:rsid w:val="00532CB3"/>
    <w:rsid w:val="00533542"/>
    <w:rsid w:val="005336B2"/>
    <w:rsid w:val="0053385F"/>
    <w:rsid w:val="005340A9"/>
    <w:rsid w:val="00534220"/>
    <w:rsid w:val="00535FA5"/>
    <w:rsid w:val="0053622B"/>
    <w:rsid w:val="005366C4"/>
    <w:rsid w:val="00536EA0"/>
    <w:rsid w:val="0053719F"/>
    <w:rsid w:val="005372D0"/>
    <w:rsid w:val="005376A3"/>
    <w:rsid w:val="00537E74"/>
    <w:rsid w:val="0054213C"/>
    <w:rsid w:val="005433E5"/>
    <w:rsid w:val="00544E6D"/>
    <w:rsid w:val="00544EF2"/>
    <w:rsid w:val="00546962"/>
    <w:rsid w:val="0054743B"/>
    <w:rsid w:val="0054792F"/>
    <w:rsid w:val="0055008C"/>
    <w:rsid w:val="005501A0"/>
    <w:rsid w:val="0055094E"/>
    <w:rsid w:val="00551250"/>
    <w:rsid w:val="00552038"/>
    <w:rsid w:val="00552F82"/>
    <w:rsid w:val="00553060"/>
    <w:rsid w:val="00554526"/>
    <w:rsid w:val="005546C7"/>
    <w:rsid w:val="0055478F"/>
    <w:rsid w:val="00554B2B"/>
    <w:rsid w:val="005550D5"/>
    <w:rsid w:val="00555627"/>
    <w:rsid w:val="0055757B"/>
    <w:rsid w:val="0056277F"/>
    <w:rsid w:val="00562F34"/>
    <w:rsid w:val="00563583"/>
    <w:rsid w:val="00564094"/>
    <w:rsid w:val="00564C79"/>
    <w:rsid w:val="00564F69"/>
    <w:rsid w:val="005651AC"/>
    <w:rsid w:val="005656A8"/>
    <w:rsid w:val="00566D6D"/>
    <w:rsid w:val="00566FAB"/>
    <w:rsid w:val="00567527"/>
    <w:rsid w:val="00567BD0"/>
    <w:rsid w:val="0057019F"/>
    <w:rsid w:val="00570A55"/>
    <w:rsid w:val="005719AA"/>
    <w:rsid w:val="005729AE"/>
    <w:rsid w:val="00572E98"/>
    <w:rsid w:val="005734D3"/>
    <w:rsid w:val="0057371C"/>
    <w:rsid w:val="00573B5B"/>
    <w:rsid w:val="00573DEC"/>
    <w:rsid w:val="00575397"/>
    <w:rsid w:val="00575618"/>
    <w:rsid w:val="00575998"/>
    <w:rsid w:val="005771CA"/>
    <w:rsid w:val="0058024D"/>
    <w:rsid w:val="00582D24"/>
    <w:rsid w:val="00583882"/>
    <w:rsid w:val="00584011"/>
    <w:rsid w:val="0058403F"/>
    <w:rsid w:val="00584FCD"/>
    <w:rsid w:val="00587D86"/>
    <w:rsid w:val="00587DC1"/>
    <w:rsid w:val="00587DE7"/>
    <w:rsid w:val="00590EA4"/>
    <w:rsid w:val="00590FED"/>
    <w:rsid w:val="00591432"/>
    <w:rsid w:val="00592614"/>
    <w:rsid w:val="00592E6A"/>
    <w:rsid w:val="0059505D"/>
    <w:rsid w:val="00595124"/>
    <w:rsid w:val="00595BD3"/>
    <w:rsid w:val="00595E64"/>
    <w:rsid w:val="0059636C"/>
    <w:rsid w:val="00597EA5"/>
    <w:rsid w:val="005A0008"/>
    <w:rsid w:val="005A0CCF"/>
    <w:rsid w:val="005A0EB9"/>
    <w:rsid w:val="005A282F"/>
    <w:rsid w:val="005A2E99"/>
    <w:rsid w:val="005A31B1"/>
    <w:rsid w:val="005A35BC"/>
    <w:rsid w:val="005A3B4B"/>
    <w:rsid w:val="005A432F"/>
    <w:rsid w:val="005A4533"/>
    <w:rsid w:val="005A4D86"/>
    <w:rsid w:val="005A52D7"/>
    <w:rsid w:val="005A5904"/>
    <w:rsid w:val="005A5C32"/>
    <w:rsid w:val="005A6714"/>
    <w:rsid w:val="005A67AF"/>
    <w:rsid w:val="005A6CE7"/>
    <w:rsid w:val="005A7565"/>
    <w:rsid w:val="005A7800"/>
    <w:rsid w:val="005A7F19"/>
    <w:rsid w:val="005B053C"/>
    <w:rsid w:val="005B0721"/>
    <w:rsid w:val="005B08E7"/>
    <w:rsid w:val="005B20ED"/>
    <w:rsid w:val="005B3609"/>
    <w:rsid w:val="005B3EE1"/>
    <w:rsid w:val="005B3FA3"/>
    <w:rsid w:val="005B47D8"/>
    <w:rsid w:val="005B5DAA"/>
    <w:rsid w:val="005B5DB3"/>
    <w:rsid w:val="005B6BD0"/>
    <w:rsid w:val="005B6CBA"/>
    <w:rsid w:val="005B7020"/>
    <w:rsid w:val="005B77F5"/>
    <w:rsid w:val="005B7B41"/>
    <w:rsid w:val="005B7D75"/>
    <w:rsid w:val="005B7D93"/>
    <w:rsid w:val="005C0CFA"/>
    <w:rsid w:val="005C0E4D"/>
    <w:rsid w:val="005C1540"/>
    <w:rsid w:val="005C1793"/>
    <w:rsid w:val="005C19CC"/>
    <w:rsid w:val="005C240B"/>
    <w:rsid w:val="005C3470"/>
    <w:rsid w:val="005C3C01"/>
    <w:rsid w:val="005C3ED5"/>
    <w:rsid w:val="005C424F"/>
    <w:rsid w:val="005C4A1D"/>
    <w:rsid w:val="005C4D1F"/>
    <w:rsid w:val="005C5816"/>
    <w:rsid w:val="005C664F"/>
    <w:rsid w:val="005C7BDF"/>
    <w:rsid w:val="005D1E70"/>
    <w:rsid w:val="005D23BD"/>
    <w:rsid w:val="005D30D2"/>
    <w:rsid w:val="005D60D9"/>
    <w:rsid w:val="005D6D9D"/>
    <w:rsid w:val="005E0C0F"/>
    <w:rsid w:val="005E1D06"/>
    <w:rsid w:val="005E219C"/>
    <w:rsid w:val="005E2631"/>
    <w:rsid w:val="005E2C4E"/>
    <w:rsid w:val="005E2DA8"/>
    <w:rsid w:val="005E31EA"/>
    <w:rsid w:val="005E54BA"/>
    <w:rsid w:val="005E5D6C"/>
    <w:rsid w:val="005F0085"/>
    <w:rsid w:val="005F0AD3"/>
    <w:rsid w:val="005F181C"/>
    <w:rsid w:val="005F2736"/>
    <w:rsid w:val="005F2A7F"/>
    <w:rsid w:val="005F2DEE"/>
    <w:rsid w:val="005F3A56"/>
    <w:rsid w:val="005F40C9"/>
    <w:rsid w:val="005F42C8"/>
    <w:rsid w:val="005F65F1"/>
    <w:rsid w:val="005F66C4"/>
    <w:rsid w:val="005F6F83"/>
    <w:rsid w:val="005F750B"/>
    <w:rsid w:val="005F76DC"/>
    <w:rsid w:val="005F77E2"/>
    <w:rsid w:val="005F7D26"/>
    <w:rsid w:val="0060089C"/>
    <w:rsid w:val="00600CC9"/>
    <w:rsid w:val="00601378"/>
    <w:rsid w:val="0060148D"/>
    <w:rsid w:val="0060199A"/>
    <w:rsid w:val="00601C63"/>
    <w:rsid w:val="00602049"/>
    <w:rsid w:val="00602696"/>
    <w:rsid w:val="006027DD"/>
    <w:rsid w:val="0060350D"/>
    <w:rsid w:val="00603624"/>
    <w:rsid w:val="00603900"/>
    <w:rsid w:val="0060484F"/>
    <w:rsid w:val="006048C9"/>
    <w:rsid w:val="00605829"/>
    <w:rsid w:val="00605B22"/>
    <w:rsid w:val="00606103"/>
    <w:rsid w:val="00606D85"/>
    <w:rsid w:val="00611D98"/>
    <w:rsid w:val="0061219E"/>
    <w:rsid w:val="00613582"/>
    <w:rsid w:val="00613E48"/>
    <w:rsid w:val="0061424E"/>
    <w:rsid w:val="006143FC"/>
    <w:rsid w:val="00615484"/>
    <w:rsid w:val="00615E88"/>
    <w:rsid w:val="00616321"/>
    <w:rsid w:val="00616604"/>
    <w:rsid w:val="0061677F"/>
    <w:rsid w:val="0062010A"/>
    <w:rsid w:val="006201EA"/>
    <w:rsid w:val="00621630"/>
    <w:rsid w:val="00621880"/>
    <w:rsid w:val="006225C6"/>
    <w:rsid w:val="006234D5"/>
    <w:rsid w:val="00623CAF"/>
    <w:rsid w:val="00623F49"/>
    <w:rsid w:val="00624F1D"/>
    <w:rsid w:val="00625F94"/>
    <w:rsid w:val="006261B2"/>
    <w:rsid w:val="006262C1"/>
    <w:rsid w:val="00626EA7"/>
    <w:rsid w:val="00626F46"/>
    <w:rsid w:val="00627A38"/>
    <w:rsid w:val="006304FC"/>
    <w:rsid w:val="00630EA8"/>
    <w:rsid w:val="0063311D"/>
    <w:rsid w:val="006332AC"/>
    <w:rsid w:val="00634873"/>
    <w:rsid w:val="00634E69"/>
    <w:rsid w:val="00635785"/>
    <w:rsid w:val="00635796"/>
    <w:rsid w:val="00635826"/>
    <w:rsid w:val="006362DB"/>
    <w:rsid w:val="00636676"/>
    <w:rsid w:val="00636C10"/>
    <w:rsid w:val="00636CBA"/>
    <w:rsid w:val="00640312"/>
    <w:rsid w:val="0064082D"/>
    <w:rsid w:val="0064189F"/>
    <w:rsid w:val="00641928"/>
    <w:rsid w:val="00641A33"/>
    <w:rsid w:val="00641CCB"/>
    <w:rsid w:val="0064290C"/>
    <w:rsid w:val="00643154"/>
    <w:rsid w:val="006433EB"/>
    <w:rsid w:val="00644821"/>
    <w:rsid w:val="00644BD2"/>
    <w:rsid w:val="00646299"/>
    <w:rsid w:val="0065094E"/>
    <w:rsid w:val="00650ABD"/>
    <w:rsid w:val="006520E5"/>
    <w:rsid w:val="0065218B"/>
    <w:rsid w:val="00652428"/>
    <w:rsid w:val="006525DE"/>
    <w:rsid w:val="00652E9B"/>
    <w:rsid w:val="00654658"/>
    <w:rsid w:val="006547DC"/>
    <w:rsid w:val="00654DBD"/>
    <w:rsid w:val="006553E2"/>
    <w:rsid w:val="00655902"/>
    <w:rsid w:val="00656506"/>
    <w:rsid w:val="00656BD7"/>
    <w:rsid w:val="00656F86"/>
    <w:rsid w:val="00657CD9"/>
    <w:rsid w:val="006600D2"/>
    <w:rsid w:val="00660A90"/>
    <w:rsid w:val="00660BF2"/>
    <w:rsid w:val="00661021"/>
    <w:rsid w:val="0066164E"/>
    <w:rsid w:val="0066173B"/>
    <w:rsid w:val="00661876"/>
    <w:rsid w:val="006619D0"/>
    <w:rsid w:val="00662829"/>
    <w:rsid w:val="0066329E"/>
    <w:rsid w:val="00663318"/>
    <w:rsid w:val="00663CE4"/>
    <w:rsid w:val="006640F4"/>
    <w:rsid w:val="006666F6"/>
    <w:rsid w:val="006672B4"/>
    <w:rsid w:val="00670329"/>
    <w:rsid w:val="006704EB"/>
    <w:rsid w:val="00670BF4"/>
    <w:rsid w:val="0067198C"/>
    <w:rsid w:val="00672593"/>
    <w:rsid w:val="006727EB"/>
    <w:rsid w:val="00672BDB"/>
    <w:rsid w:val="006734FA"/>
    <w:rsid w:val="006756DE"/>
    <w:rsid w:val="00675C5F"/>
    <w:rsid w:val="00676224"/>
    <w:rsid w:val="0067730F"/>
    <w:rsid w:val="00677573"/>
    <w:rsid w:val="00677A63"/>
    <w:rsid w:val="0068099C"/>
    <w:rsid w:val="00680D6B"/>
    <w:rsid w:val="006822D1"/>
    <w:rsid w:val="006822E8"/>
    <w:rsid w:val="006829A8"/>
    <w:rsid w:val="00682AED"/>
    <w:rsid w:val="00683619"/>
    <w:rsid w:val="00684E18"/>
    <w:rsid w:val="006862B8"/>
    <w:rsid w:val="00686806"/>
    <w:rsid w:val="00686C03"/>
    <w:rsid w:val="00687411"/>
    <w:rsid w:val="00687418"/>
    <w:rsid w:val="006876DF"/>
    <w:rsid w:val="00687DF6"/>
    <w:rsid w:val="0069003D"/>
    <w:rsid w:val="00690AA8"/>
    <w:rsid w:val="00690E91"/>
    <w:rsid w:val="00691001"/>
    <w:rsid w:val="006924C7"/>
    <w:rsid w:val="006924E3"/>
    <w:rsid w:val="0069309C"/>
    <w:rsid w:val="00693C2C"/>
    <w:rsid w:val="006940BF"/>
    <w:rsid w:val="00694986"/>
    <w:rsid w:val="00694CC9"/>
    <w:rsid w:val="006954A4"/>
    <w:rsid w:val="0069622D"/>
    <w:rsid w:val="006967D1"/>
    <w:rsid w:val="006A0186"/>
    <w:rsid w:val="006A027D"/>
    <w:rsid w:val="006A0DA8"/>
    <w:rsid w:val="006A11A1"/>
    <w:rsid w:val="006A22F1"/>
    <w:rsid w:val="006A2407"/>
    <w:rsid w:val="006A2721"/>
    <w:rsid w:val="006A2CCD"/>
    <w:rsid w:val="006A3CAA"/>
    <w:rsid w:val="006A43F6"/>
    <w:rsid w:val="006A56A4"/>
    <w:rsid w:val="006A6651"/>
    <w:rsid w:val="006B0233"/>
    <w:rsid w:val="006B07A1"/>
    <w:rsid w:val="006B122C"/>
    <w:rsid w:val="006B13B6"/>
    <w:rsid w:val="006B1B55"/>
    <w:rsid w:val="006B1ED5"/>
    <w:rsid w:val="006B2807"/>
    <w:rsid w:val="006B28CA"/>
    <w:rsid w:val="006B33D9"/>
    <w:rsid w:val="006B5CE6"/>
    <w:rsid w:val="006B6C44"/>
    <w:rsid w:val="006C0C15"/>
    <w:rsid w:val="006C1A2E"/>
    <w:rsid w:val="006C1AE3"/>
    <w:rsid w:val="006C21AD"/>
    <w:rsid w:val="006C2813"/>
    <w:rsid w:val="006C32AE"/>
    <w:rsid w:val="006C4AAE"/>
    <w:rsid w:val="006C5466"/>
    <w:rsid w:val="006C54B6"/>
    <w:rsid w:val="006C5628"/>
    <w:rsid w:val="006C5883"/>
    <w:rsid w:val="006C6373"/>
    <w:rsid w:val="006C6483"/>
    <w:rsid w:val="006C7125"/>
    <w:rsid w:val="006D08E9"/>
    <w:rsid w:val="006D09DC"/>
    <w:rsid w:val="006D0BEA"/>
    <w:rsid w:val="006D0CC3"/>
    <w:rsid w:val="006D14E6"/>
    <w:rsid w:val="006D1A01"/>
    <w:rsid w:val="006D2B78"/>
    <w:rsid w:val="006D3691"/>
    <w:rsid w:val="006D3D4A"/>
    <w:rsid w:val="006D4121"/>
    <w:rsid w:val="006D5006"/>
    <w:rsid w:val="006D512C"/>
    <w:rsid w:val="006D5C4A"/>
    <w:rsid w:val="006E080F"/>
    <w:rsid w:val="006E123B"/>
    <w:rsid w:val="006E1691"/>
    <w:rsid w:val="006E193E"/>
    <w:rsid w:val="006E2972"/>
    <w:rsid w:val="006E3327"/>
    <w:rsid w:val="006E476F"/>
    <w:rsid w:val="006E4817"/>
    <w:rsid w:val="006E555B"/>
    <w:rsid w:val="006E5C51"/>
    <w:rsid w:val="006E5CB6"/>
    <w:rsid w:val="006E6E8D"/>
    <w:rsid w:val="006E73E1"/>
    <w:rsid w:val="006F3E66"/>
    <w:rsid w:val="006F42CE"/>
    <w:rsid w:val="006F443D"/>
    <w:rsid w:val="006F4EFE"/>
    <w:rsid w:val="006F59BC"/>
    <w:rsid w:val="006F70D9"/>
    <w:rsid w:val="006F74CE"/>
    <w:rsid w:val="00700076"/>
    <w:rsid w:val="007006E6"/>
    <w:rsid w:val="00700DFE"/>
    <w:rsid w:val="00701FFA"/>
    <w:rsid w:val="0070206F"/>
    <w:rsid w:val="00702265"/>
    <w:rsid w:val="00702A0A"/>
    <w:rsid w:val="0070348D"/>
    <w:rsid w:val="0070354F"/>
    <w:rsid w:val="00703DF8"/>
    <w:rsid w:val="00703EB0"/>
    <w:rsid w:val="0070484D"/>
    <w:rsid w:val="00704AE5"/>
    <w:rsid w:val="00704B5F"/>
    <w:rsid w:val="00707233"/>
    <w:rsid w:val="0071141D"/>
    <w:rsid w:val="00711521"/>
    <w:rsid w:val="00712007"/>
    <w:rsid w:val="0071255A"/>
    <w:rsid w:val="00713181"/>
    <w:rsid w:val="007137BF"/>
    <w:rsid w:val="0071477B"/>
    <w:rsid w:val="00714ED3"/>
    <w:rsid w:val="00715887"/>
    <w:rsid w:val="007177EE"/>
    <w:rsid w:val="00717850"/>
    <w:rsid w:val="00717E74"/>
    <w:rsid w:val="00720EE2"/>
    <w:rsid w:val="0072217D"/>
    <w:rsid w:val="00722804"/>
    <w:rsid w:val="00722FDA"/>
    <w:rsid w:val="00723288"/>
    <w:rsid w:val="007234B3"/>
    <w:rsid w:val="00724D33"/>
    <w:rsid w:val="007250C9"/>
    <w:rsid w:val="00725330"/>
    <w:rsid w:val="007272AA"/>
    <w:rsid w:val="0073097A"/>
    <w:rsid w:val="00730D8B"/>
    <w:rsid w:val="00731FF7"/>
    <w:rsid w:val="00732577"/>
    <w:rsid w:val="00733E20"/>
    <w:rsid w:val="00734027"/>
    <w:rsid w:val="007350DC"/>
    <w:rsid w:val="007355B9"/>
    <w:rsid w:val="00736660"/>
    <w:rsid w:val="007366D8"/>
    <w:rsid w:val="0073684C"/>
    <w:rsid w:val="00736F7E"/>
    <w:rsid w:val="007375F7"/>
    <w:rsid w:val="00740793"/>
    <w:rsid w:val="00740E0D"/>
    <w:rsid w:val="007425C6"/>
    <w:rsid w:val="0074355D"/>
    <w:rsid w:val="00743C32"/>
    <w:rsid w:val="007460A2"/>
    <w:rsid w:val="00747764"/>
    <w:rsid w:val="00750B9F"/>
    <w:rsid w:val="00751C81"/>
    <w:rsid w:val="00752F33"/>
    <w:rsid w:val="00753282"/>
    <w:rsid w:val="0075358B"/>
    <w:rsid w:val="00753AAF"/>
    <w:rsid w:val="00753B62"/>
    <w:rsid w:val="00756466"/>
    <w:rsid w:val="00756806"/>
    <w:rsid w:val="007576E9"/>
    <w:rsid w:val="00760FFB"/>
    <w:rsid w:val="00761A9A"/>
    <w:rsid w:val="0076271F"/>
    <w:rsid w:val="007632B5"/>
    <w:rsid w:val="00764755"/>
    <w:rsid w:val="00764CF9"/>
    <w:rsid w:val="0076708D"/>
    <w:rsid w:val="00770ED7"/>
    <w:rsid w:val="0077123C"/>
    <w:rsid w:val="007714A0"/>
    <w:rsid w:val="0077151A"/>
    <w:rsid w:val="00771FA3"/>
    <w:rsid w:val="007726D0"/>
    <w:rsid w:val="00772843"/>
    <w:rsid w:val="00773C99"/>
    <w:rsid w:val="00773EE2"/>
    <w:rsid w:val="00775669"/>
    <w:rsid w:val="00775F07"/>
    <w:rsid w:val="007767AA"/>
    <w:rsid w:val="00776828"/>
    <w:rsid w:val="00776BB7"/>
    <w:rsid w:val="00776E77"/>
    <w:rsid w:val="00777CDE"/>
    <w:rsid w:val="00777D04"/>
    <w:rsid w:val="007808B9"/>
    <w:rsid w:val="00780B4F"/>
    <w:rsid w:val="00780D68"/>
    <w:rsid w:val="0078119D"/>
    <w:rsid w:val="00781F91"/>
    <w:rsid w:val="007837E4"/>
    <w:rsid w:val="0078495D"/>
    <w:rsid w:val="007850F4"/>
    <w:rsid w:val="007852E5"/>
    <w:rsid w:val="007854D4"/>
    <w:rsid w:val="00785E22"/>
    <w:rsid w:val="00785F17"/>
    <w:rsid w:val="00786AC2"/>
    <w:rsid w:val="00787472"/>
    <w:rsid w:val="007874E3"/>
    <w:rsid w:val="00787A46"/>
    <w:rsid w:val="00787F32"/>
    <w:rsid w:val="0079090C"/>
    <w:rsid w:val="00790CD7"/>
    <w:rsid w:val="00791B23"/>
    <w:rsid w:val="00791D6B"/>
    <w:rsid w:val="007933B1"/>
    <w:rsid w:val="0079361F"/>
    <w:rsid w:val="0079387B"/>
    <w:rsid w:val="0079479C"/>
    <w:rsid w:val="007948CB"/>
    <w:rsid w:val="0079494A"/>
    <w:rsid w:val="00794F51"/>
    <w:rsid w:val="007958A6"/>
    <w:rsid w:val="00796663"/>
    <w:rsid w:val="00797082"/>
    <w:rsid w:val="0079713B"/>
    <w:rsid w:val="007A1500"/>
    <w:rsid w:val="007A1B78"/>
    <w:rsid w:val="007A2976"/>
    <w:rsid w:val="007A3840"/>
    <w:rsid w:val="007A3D91"/>
    <w:rsid w:val="007A5FB0"/>
    <w:rsid w:val="007A613B"/>
    <w:rsid w:val="007A6A23"/>
    <w:rsid w:val="007A7369"/>
    <w:rsid w:val="007A7372"/>
    <w:rsid w:val="007A75CD"/>
    <w:rsid w:val="007B0474"/>
    <w:rsid w:val="007B0950"/>
    <w:rsid w:val="007B2AD0"/>
    <w:rsid w:val="007B3BD2"/>
    <w:rsid w:val="007B3CC8"/>
    <w:rsid w:val="007B3E3F"/>
    <w:rsid w:val="007B4B2E"/>
    <w:rsid w:val="007B50E6"/>
    <w:rsid w:val="007B574F"/>
    <w:rsid w:val="007B59A0"/>
    <w:rsid w:val="007B61A3"/>
    <w:rsid w:val="007B64EC"/>
    <w:rsid w:val="007B7602"/>
    <w:rsid w:val="007B7A2A"/>
    <w:rsid w:val="007B7D22"/>
    <w:rsid w:val="007B7D81"/>
    <w:rsid w:val="007C0143"/>
    <w:rsid w:val="007C133B"/>
    <w:rsid w:val="007C1644"/>
    <w:rsid w:val="007C2697"/>
    <w:rsid w:val="007C2D56"/>
    <w:rsid w:val="007C3492"/>
    <w:rsid w:val="007C398F"/>
    <w:rsid w:val="007C4A47"/>
    <w:rsid w:val="007C59DE"/>
    <w:rsid w:val="007C61CC"/>
    <w:rsid w:val="007C6628"/>
    <w:rsid w:val="007C69EE"/>
    <w:rsid w:val="007C6C7A"/>
    <w:rsid w:val="007C6FDB"/>
    <w:rsid w:val="007C7026"/>
    <w:rsid w:val="007D0727"/>
    <w:rsid w:val="007D13DB"/>
    <w:rsid w:val="007D1C0B"/>
    <w:rsid w:val="007D25E1"/>
    <w:rsid w:val="007D2643"/>
    <w:rsid w:val="007D26C4"/>
    <w:rsid w:val="007D26E6"/>
    <w:rsid w:val="007D3089"/>
    <w:rsid w:val="007D3930"/>
    <w:rsid w:val="007D3AA2"/>
    <w:rsid w:val="007D3FDE"/>
    <w:rsid w:val="007D4006"/>
    <w:rsid w:val="007D41D1"/>
    <w:rsid w:val="007D4A7E"/>
    <w:rsid w:val="007D4E0D"/>
    <w:rsid w:val="007D74D4"/>
    <w:rsid w:val="007E035A"/>
    <w:rsid w:val="007E176F"/>
    <w:rsid w:val="007E20CB"/>
    <w:rsid w:val="007E249A"/>
    <w:rsid w:val="007E2CFD"/>
    <w:rsid w:val="007E2DD7"/>
    <w:rsid w:val="007E3701"/>
    <w:rsid w:val="007E4BA9"/>
    <w:rsid w:val="007E547F"/>
    <w:rsid w:val="007E5A18"/>
    <w:rsid w:val="007E5ED0"/>
    <w:rsid w:val="007E60CB"/>
    <w:rsid w:val="007E6355"/>
    <w:rsid w:val="007E638D"/>
    <w:rsid w:val="007E6536"/>
    <w:rsid w:val="007E71A1"/>
    <w:rsid w:val="007E7A90"/>
    <w:rsid w:val="007E7CA3"/>
    <w:rsid w:val="007F02BB"/>
    <w:rsid w:val="007F0603"/>
    <w:rsid w:val="007F10F1"/>
    <w:rsid w:val="007F135D"/>
    <w:rsid w:val="007F2170"/>
    <w:rsid w:val="007F2D07"/>
    <w:rsid w:val="007F31EA"/>
    <w:rsid w:val="007F42C6"/>
    <w:rsid w:val="007F4B06"/>
    <w:rsid w:val="007F5146"/>
    <w:rsid w:val="007F57CC"/>
    <w:rsid w:val="007F58AF"/>
    <w:rsid w:val="007F63A2"/>
    <w:rsid w:val="007F757C"/>
    <w:rsid w:val="007F79CD"/>
    <w:rsid w:val="007F7C0E"/>
    <w:rsid w:val="007F7F57"/>
    <w:rsid w:val="0080043A"/>
    <w:rsid w:val="00800AED"/>
    <w:rsid w:val="00801CF7"/>
    <w:rsid w:val="008022C0"/>
    <w:rsid w:val="0080381C"/>
    <w:rsid w:val="008038A7"/>
    <w:rsid w:val="00803B57"/>
    <w:rsid w:val="00803D5A"/>
    <w:rsid w:val="008044C3"/>
    <w:rsid w:val="008045D2"/>
    <w:rsid w:val="00804AB2"/>
    <w:rsid w:val="008058F4"/>
    <w:rsid w:val="00805F9D"/>
    <w:rsid w:val="00806574"/>
    <w:rsid w:val="0080698A"/>
    <w:rsid w:val="00807072"/>
    <w:rsid w:val="0080731D"/>
    <w:rsid w:val="00807875"/>
    <w:rsid w:val="008104F0"/>
    <w:rsid w:val="00811679"/>
    <w:rsid w:val="008151CD"/>
    <w:rsid w:val="008152C1"/>
    <w:rsid w:val="0081555B"/>
    <w:rsid w:val="00815AE4"/>
    <w:rsid w:val="00816251"/>
    <w:rsid w:val="0081625F"/>
    <w:rsid w:val="00816880"/>
    <w:rsid w:val="00816A59"/>
    <w:rsid w:val="00816BB6"/>
    <w:rsid w:val="00817261"/>
    <w:rsid w:val="00820B63"/>
    <w:rsid w:val="00820E8D"/>
    <w:rsid w:val="00822168"/>
    <w:rsid w:val="00823108"/>
    <w:rsid w:val="008232A7"/>
    <w:rsid w:val="0082403F"/>
    <w:rsid w:val="00824CF6"/>
    <w:rsid w:val="008259FB"/>
    <w:rsid w:val="00826E7F"/>
    <w:rsid w:val="00830589"/>
    <w:rsid w:val="00830990"/>
    <w:rsid w:val="00831697"/>
    <w:rsid w:val="008317BC"/>
    <w:rsid w:val="00832F2D"/>
    <w:rsid w:val="00832FEA"/>
    <w:rsid w:val="008355EC"/>
    <w:rsid w:val="00835BAE"/>
    <w:rsid w:val="008360C1"/>
    <w:rsid w:val="00836AF0"/>
    <w:rsid w:val="00836DC1"/>
    <w:rsid w:val="00836FF6"/>
    <w:rsid w:val="0083745C"/>
    <w:rsid w:val="00837C27"/>
    <w:rsid w:val="00840148"/>
    <w:rsid w:val="00840175"/>
    <w:rsid w:val="008409E2"/>
    <w:rsid w:val="00840F4E"/>
    <w:rsid w:val="00841499"/>
    <w:rsid w:val="00841588"/>
    <w:rsid w:val="00841635"/>
    <w:rsid w:val="00841BF2"/>
    <w:rsid w:val="0084219C"/>
    <w:rsid w:val="008429B1"/>
    <w:rsid w:val="00842AEF"/>
    <w:rsid w:val="008432CE"/>
    <w:rsid w:val="00843307"/>
    <w:rsid w:val="00844011"/>
    <w:rsid w:val="00844ACF"/>
    <w:rsid w:val="00844BEF"/>
    <w:rsid w:val="00845C08"/>
    <w:rsid w:val="0084633E"/>
    <w:rsid w:val="008478DA"/>
    <w:rsid w:val="00847FF5"/>
    <w:rsid w:val="008504BC"/>
    <w:rsid w:val="0085052A"/>
    <w:rsid w:val="00853092"/>
    <w:rsid w:val="0085334F"/>
    <w:rsid w:val="0085347C"/>
    <w:rsid w:val="008539D8"/>
    <w:rsid w:val="00854DF5"/>
    <w:rsid w:val="00855C48"/>
    <w:rsid w:val="00856582"/>
    <w:rsid w:val="00857073"/>
    <w:rsid w:val="0085709F"/>
    <w:rsid w:val="0085767C"/>
    <w:rsid w:val="0086018E"/>
    <w:rsid w:val="008602D1"/>
    <w:rsid w:val="00860B36"/>
    <w:rsid w:val="00861C0D"/>
    <w:rsid w:val="00862004"/>
    <w:rsid w:val="0086268A"/>
    <w:rsid w:val="00863161"/>
    <w:rsid w:val="008642AB"/>
    <w:rsid w:val="008643AC"/>
    <w:rsid w:val="008644D2"/>
    <w:rsid w:val="00864FB5"/>
    <w:rsid w:val="00866023"/>
    <w:rsid w:val="008664BB"/>
    <w:rsid w:val="00866E5E"/>
    <w:rsid w:val="008709A3"/>
    <w:rsid w:val="00870F1A"/>
    <w:rsid w:val="00871190"/>
    <w:rsid w:val="00871A51"/>
    <w:rsid w:val="00871EEF"/>
    <w:rsid w:val="0087419C"/>
    <w:rsid w:val="00874741"/>
    <w:rsid w:val="00874C8D"/>
    <w:rsid w:val="00875250"/>
    <w:rsid w:val="008763E9"/>
    <w:rsid w:val="008766E8"/>
    <w:rsid w:val="00877253"/>
    <w:rsid w:val="00877B4C"/>
    <w:rsid w:val="008802BA"/>
    <w:rsid w:val="008825D2"/>
    <w:rsid w:val="0088548C"/>
    <w:rsid w:val="00886D2E"/>
    <w:rsid w:val="00887428"/>
    <w:rsid w:val="00887E4D"/>
    <w:rsid w:val="00891DDA"/>
    <w:rsid w:val="00892791"/>
    <w:rsid w:val="00893E9A"/>
    <w:rsid w:val="008947FA"/>
    <w:rsid w:val="0089480F"/>
    <w:rsid w:val="00894EE9"/>
    <w:rsid w:val="00894FC9"/>
    <w:rsid w:val="00895226"/>
    <w:rsid w:val="00895888"/>
    <w:rsid w:val="008961CD"/>
    <w:rsid w:val="008967F3"/>
    <w:rsid w:val="0089707A"/>
    <w:rsid w:val="00897590"/>
    <w:rsid w:val="00897E62"/>
    <w:rsid w:val="008A0F9A"/>
    <w:rsid w:val="008A2B56"/>
    <w:rsid w:val="008A36FF"/>
    <w:rsid w:val="008A3CA2"/>
    <w:rsid w:val="008A3CB7"/>
    <w:rsid w:val="008A44B4"/>
    <w:rsid w:val="008A4B9D"/>
    <w:rsid w:val="008A4C6D"/>
    <w:rsid w:val="008A4CD9"/>
    <w:rsid w:val="008A5D54"/>
    <w:rsid w:val="008A6026"/>
    <w:rsid w:val="008A6033"/>
    <w:rsid w:val="008B058A"/>
    <w:rsid w:val="008B13A0"/>
    <w:rsid w:val="008B17C6"/>
    <w:rsid w:val="008B1962"/>
    <w:rsid w:val="008B1E8A"/>
    <w:rsid w:val="008B277B"/>
    <w:rsid w:val="008B35FA"/>
    <w:rsid w:val="008B591F"/>
    <w:rsid w:val="008B5F0A"/>
    <w:rsid w:val="008B6198"/>
    <w:rsid w:val="008B6D30"/>
    <w:rsid w:val="008B7B6A"/>
    <w:rsid w:val="008C0386"/>
    <w:rsid w:val="008C0618"/>
    <w:rsid w:val="008C1B2B"/>
    <w:rsid w:val="008C237D"/>
    <w:rsid w:val="008C23C5"/>
    <w:rsid w:val="008C25E9"/>
    <w:rsid w:val="008C2731"/>
    <w:rsid w:val="008C2922"/>
    <w:rsid w:val="008C2A0B"/>
    <w:rsid w:val="008C2FA2"/>
    <w:rsid w:val="008C3393"/>
    <w:rsid w:val="008C3A5C"/>
    <w:rsid w:val="008C4A47"/>
    <w:rsid w:val="008C56D3"/>
    <w:rsid w:val="008C5B81"/>
    <w:rsid w:val="008C6203"/>
    <w:rsid w:val="008C6427"/>
    <w:rsid w:val="008C7886"/>
    <w:rsid w:val="008C7EB2"/>
    <w:rsid w:val="008D0AA2"/>
    <w:rsid w:val="008D110F"/>
    <w:rsid w:val="008D181E"/>
    <w:rsid w:val="008D1AC1"/>
    <w:rsid w:val="008D1C4E"/>
    <w:rsid w:val="008D2D60"/>
    <w:rsid w:val="008D309A"/>
    <w:rsid w:val="008D34F3"/>
    <w:rsid w:val="008D35C4"/>
    <w:rsid w:val="008D3BA8"/>
    <w:rsid w:val="008D42BF"/>
    <w:rsid w:val="008D4AD3"/>
    <w:rsid w:val="008D4EB1"/>
    <w:rsid w:val="008D5185"/>
    <w:rsid w:val="008D7782"/>
    <w:rsid w:val="008D7789"/>
    <w:rsid w:val="008D7B93"/>
    <w:rsid w:val="008D7C46"/>
    <w:rsid w:val="008E024E"/>
    <w:rsid w:val="008E0E7F"/>
    <w:rsid w:val="008E0E99"/>
    <w:rsid w:val="008E13E2"/>
    <w:rsid w:val="008E2479"/>
    <w:rsid w:val="008E2BE6"/>
    <w:rsid w:val="008E37C6"/>
    <w:rsid w:val="008E3FD2"/>
    <w:rsid w:val="008E4128"/>
    <w:rsid w:val="008E4475"/>
    <w:rsid w:val="008E4EC2"/>
    <w:rsid w:val="008E7DE1"/>
    <w:rsid w:val="008F086E"/>
    <w:rsid w:val="008F0C4A"/>
    <w:rsid w:val="008F0F82"/>
    <w:rsid w:val="008F2980"/>
    <w:rsid w:val="008F29F6"/>
    <w:rsid w:val="008F3332"/>
    <w:rsid w:val="008F3471"/>
    <w:rsid w:val="008F46B6"/>
    <w:rsid w:val="008F47CD"/>
    <w:rsid w:val="008F4D4D"/>
    <w:rsid w:val="008F5835"/>
    <w:rsid w:val="008F5CF6"/>
    <w:rsid w:val="008F5EA4"/>
    <w:rsid w:val="008F6158"/>
    <w:rsid w:val="008F6E21"/>
    <w:rsid w:val="008F759A"/>
    <w:rsid w:val="008F7C51"/>
    <w:rsid w:val="009007B9"/>
    <w:rsid w:val="0090197A"/>
    <w:rsid w:val="009025F2"/>
    <w:rsid w:val="00902926"/>
    <w:rsid w:val="00902DD3"/>
    <w:rsid w:val="009051F2"/>
    <w:rsid w:val="009066C1"/>
    <w:rsid w:val="00906BBD"/>
    <w:rsid w:val="00906BDD"/>
    <w:rsid w:val="00906D83"/>
    <w:rsid w:val="00907138"/>
    <w:rsid w:val="00907200"/>
    <w:rsid w:val="00907793"/>
    <w:rsid w:val="0091003E"/>
    <w:rsid w:val="00910CC0"/>
    <w:rsid w:val="009111F0"/>
    <w:rsid w:val="00911CB6"/>
    <w:rsid w:val="00911CB8"/>
    <w:rsid w:val="00911F4D"/>
    <w:rsid w:val="0091308D"/>
    <w:rsid w:val="00913738"/>
    <w:rsid w:val="009145FE"/>
    <w:rsid w:val="009158F9"/>
    <w:rsid w:val="00916290"/>
    <w:rsid w:val="009164EB"/>
    <w:rsid w:val="009171E1"/>
    <w:rsid w:val="00917903"/>
    <w:rsid w:val="00917E89"/>
    <w:rsid w:val="009214DB"/>
    <w:rsid w:val="009227E9"/>
    <w:rsid w:val="0092502C"/>
    <w:rsid w:val="00925168"/>
    <w:rsid w:val="0092635C"/>
    <w:rsid w:val="00926554"/>
    <w:rsid w:val="009279A7"/>
    <w:rsid w:val="00927B34"/>
    <w:rsid w:val="009302C6"/>
    <w:rsid w:val="00932451"/>
    <w:rsid w:val="009329EF"/>
    <w:rsid w:val="00933327"/>
    <w:rsid w:val="009334E1"/>
    <w:rsid w:val="009346DE"/>
    <w:rsid w:val="009348DE"/>
    <w:rsid w:val="00935AEA"/>
    <w:rsid w:val="00935DC0"/>
    <w:rsid w:val="00936FBC"/>
    <w:rsid w:val="00937607"/>
    <w:rsid w:val="00940361"/>
    <w:rsid w:val="009409D1"/>
    <w:rsid w:val="00941294"/>
    <w:rsid w:val="009416C5"/>
    <w:rsid w:val="00941F69"/>
    <w:rsid w:val="00942BB8"/>
    <w:rsid w:val="0094554A"/>
    <w:rsid w:val="00945E06"/>
    <w:rsid w:val="009466FD"/>
    <w:rsid w:val="00946986"/>
    <w:rsid w:val="00947375"/>
    <w:rsid w:val="00947FA6"/>
    <w:rsid w:val="009506F7"/>
    <w:rsid w:val="00950FCD"/>
    <w:rsid w:val="00951C35"/>
    <w:rsid w:val="00951EF3"/>
    <w:rsid w:val="00952DD3"/>
    <w:rsid w:val="00953A24"/>
    <w:rsid w:val="00954262"/>
    <w:rsid w:val="00954306"/>
    <w:rsid w:val="00954D2D"/>
    <w:rsid w:val="00955C84"/>
    <w:rsid w:val="00955CAF"/>
    <w:rsid w:val="009561F6"/>
    <w:rsid w:val="00956A0C"/>
    <w:rsid w:val="00957438"/>
    <w:rsid w:val="00957E48"/>
    <w:rsid w:val="00960D0D"/>
    <w:rsid w:val="00960D56"/>
    <w:rsid w:val="0096166C"/>
    <w:rsid w:val="00961CEE"/>
    <w:rsid w:val="0096206F"/>
    <w:rsid w:val="00962FE8"/>
    <w:rsid w:val="009630A1"/>
    <w:rsid w:val="00963762"/>
    <w:rsid w:val="0096489E"/>
    <w:rsid w:val="00964C21"/>
    <w:rsid w:val="00970C2E"/>
    <w:rsid w:val="00972FD2"/>
    <w:rsid w:val="00973467"/>
    <w:rsid w:val="009754A6"/>
    <w:rsid w:val="009768DF"/>
    <w:rsid w:val="009773E6"/>
    <w:rsid w:val="009803C2"/>
    <w:rsid w:val="00980F63"/>
    <w:rsid w:val="00981AC1"/>
    <w:rsid w:val="00981ACF"/>
    <w:rsid w:val="00981CC8"/>
    <w:rsid w:val="009822A5"/>
    <w:rsid w:val="00982491"/>
    <w:rsid w:val="00982614"/>
    <w:rsid w:val="00982E14"/>
    <w:rsid w:val="00984036"/>
    <w:rsid w:val="00984155"/>
    <w:rsid w:val="009844B0"/>
    <w:rsid w:val="009849CA"/>
    <w:rsid w:val="00984A2B"/>
    <w:rsid w:val="00984B2E"/>
    <w:rsid w:val="0098589B"/>
    <w:rsid w:val="009870EA"/>
    <w:rsid w:val="009878BA"/>
    <w:rsid w:val="009905FB"/>
    <w:rsid w:val="00990735"/>
    <w:rsid w:val="009909B1"/>
    <w:rsid w:val="00992496"/>
    <w:rsid w:val="00992EF5"/>
    <w:rsid w:val="00992F76"/>
    <w:rsid w:val="009930CC"/>
    <w:rsid w:val="0099327F"/>
    <w:rsid w:val="00994676"/>
    <w:rsid w:val="00994A63"/>
    <w:rsid w:val="00995A74"/>
    <w:rsid w:val="00996752"/>
    <w:rsid w:val="00997AB8"/>
    <w:rsid w:val="009A00C9"/>
    <w:rsid w:val="009A0294"/>
    <w:rsid w:val="009A0834"/>
    <w:rsid w:val="009A1272"/>
    <w:rsid w:val="009A1285"/>
    <w:rsid w:val="009A1A72"/>
    <w:rsid w:val="009A1AF7"/>
    <w:rsid w:val="009A238E"/>
    <w:rsid w:val="009A27F4"/>
    <w:rsid w:val="009A2DBD"/>
    <w:rsid w:val="009A31DB"/>
    <w:rsid w:val="009A3F00"/>
    <w:rsid w:val="009A410F"/>
    <w:rsid w:val="009A4544"/>
    <w:rsid w:val="009A4741"/>
    <w:rsid w:val="009A4A44"/>
    <w:rsid w:val="009A5577"/>
    <w:rsid w:val="009A5DB8"/>
    <w:rsid w:val="009A5E52"/>
    <w:rsid w:val="009A7E97"/>
    <w:rsid w:val="009B0CBC"/>
    <w:rsid w:val="009B2A20"/>
    <w:rsid w:val="009B2A31"/>
    <w:rsid w:val="009B4CEE"/>
    <w:rsid w:val="009B5F2D"/>
    <w:rsid w:val="009B650A"/>
    <w:rsid w:val="009B75AF"/>
    <w:rsid w:val="009C0EC2"/>
    <w:rsid w:val="009C1473"/>
    <w:rsid w:val="009C2C8C"/>
    <w:rsid w:val="009C2EDA"/>
    <w:rsid w:val="009C3764"/>
    <w:rsid w:val="009C3A02"/>
    <w:rsid w:val="009C4EC1"/>
    <w:rsid w:val="009C7E12"/>
    <w:rsid w:val="009D046A"/>
    <w:rsid w:val="009D13DF"/>
    <w:rsid w:val="009D18CA"/>
    <w:rsid w:val="009D193D"/>
    <w:rsid w:val="009D22C6"/>
    <w:rsid w:val="009D22DE"/>
    <w:rsid w:val="009D2766"/>
    <w:rsid w:val="009D2805"/>
    <w:rsid w:val="009D313A"/>
    <w:rsid w:val="009D33F2"/>
    <w:rsid w:val="009D39B8"/>
    <w:rsid w:val="009D4740"/>
    <w:rsid w:val="009D4823"/>
    <w:rsid w:val="009D4F53"/>
    <w:rsid w:val="009D5A48"/>
    <w:rsid w:val="009D5B88"/>
    <w:rsid w:val="009D60C2"/>
    <w:rsid w:val="009D76F5"/>
    <w:rsid w:val="009D7815"/>
    <w:rsid w:val="009E0637"/>
    <w:rsid w:val="009E065C"/>
    <w:rsid w:val="009E0A79"/>
    <w:rsid w:val="009E290C"/>
    <w:rsid w:val="009E2F44"/>
    <w:rsid w:val="009E332C"/>
    <w:rsid w:val="009E3638"/>
    <w:rsid w:val="009E4002"/>
    <w:rsid w:val="009E4BA7"/>
    <w:rsid w:val="009E55D8"/>
    <w:rsid w:val="009E5C3E"/>
    <w:rsid w:val="009E63A7"/>
    <w:rsid w:val="009E666F"/>
    <w:rsid w:val="009E7DB7"/>
    <w:rsid w:val="009E7E31"/>
    <w:rsid w:val="009F15C8"/>
    <w:rsid w:val="009F1EFB"/>
    <w:rsid w:val="009F2503"/>
    <w:rsid w:val="009F2F12"/>
    <w:rsid w:val="009F30FD"/>
    <w:rsid w:val="009F4631"/>
    <w:rsid w:val="009F4982"/>
    <w:rsid w:val="009F49CC"/>
    <w:rsid w:val="009F56C0"/>
    <w:rsid w:val="009F5EF9"/>
    <w:rsid w:val="009F6758"/>
    <w:rsid w:val="009F70A7"/>
    <w:rsid w:val="009F70D0"/>
    <w:rsid w:val="009F79F0"/>
    <w:rsid w:val="009F7BB1"/>
    <w:rsid w:val="009F7FBC"/>
    <w:rsid w:val="00A00089"/>
    <w:rsid w:val="00A0060D"/>
    <w:rsid w:val="00A007A5"/>
    <w:rsid w:val="00A050A9"/>
    <w:rsid w:val="00A05BAB"/>
    <w:rsid w:val="00A06A97"/>
    <w:rsid w:val="00A11657"/>
    <w:rsid w:val="00A11830"/>
    <w:rsid w:val="00A12D04"/>
    <w:rsid w:val="00A13CAC"/>
    <w:rsid w:val="00A14B3E"/>
    <w:rsid w:val="00A15425"/>
    <w:rsid w:val="00A16288"/>
    <w:rsid w:val="00A1691B"/>
    <w:rsid w:val="00A16995"/>
    <w:rsid w:val="00A2081F"/>
    <w:rsid w:val="00A208C1"/>
    <w:rsid w:val="00A21428"/>
    <w:rsid w:val="00A22F91"/>
    <w:rsid w:val="00A24C52"/>
    <w:rsid w:val="00A26913"/>
    <w:rsid w:val="00A3097D"/>
    <w:rsid w:val="00A30A25"/>
    <w:rsid w:val="00A30D51"/>
    <w:rsid w:val="00A3184B"/>
    <w:rsid w:val="00A31C6B"/>
    <w:rsid w:val="00A3251A"/>
    <w:rsid w:val="00A33460"/>
    <w:rsid w:val="00A34C86"/>
    <w:rsid w:val="00A34DC1"/>
    <w:rsid w:val="00A350A4"/>
    <w:rsid w:val="00A35499"/>
    <w:rsid w:val="00A35920"/>
    <w:rsid w:val="00A3615F"/>
    <w:rsid w:val="00A368D0"/>
    <w:rsid w:val="00A37AA4"/>
    <w:rsid w:val="00A37EB2"/>
    <w:rsid w:val="00A414C8"/>
    <w:rsid w:val="00A41C0A"/>
    <w:rsid w:val="00A42D2D"/>
    <w:rsid w:val="00A43106"/>
    <w:rsid w:val="00A446F1"/>
    <w:rsid w:val="00A44767"/>
    <w:rsid w:val="00A44EA5"/>
    <w:rsid w:val="00A44FCB"/>
    <w:rsid w:val="00A4501E"/>
    <w:rsid w:val="00A45682"/>
    <w:rsid w:val="00A45741"/>
    <w:rsid w:val="00A46AB2"/>
    <w:rsid w:val="00A475D4"/>
    <w:rsid w:val="00A4798C"/>
    <w:rsid w:val="00A526F7"/>
    <w:rsid w:val="00A52C22"/>
    <w:rsid w:val="00A52E61"/>
    <w:rsid w:val="00A530A4"/>
    <w:rsid w:val="00A53575"/>
    <w:rsid w:val="00A535C3"/>
    <w:rsid w:val="00A54194"/>
    <w:rsid w:val="00A54257"/>
    <w:rsid w:val="00A542B4"/>
    <w:rsid w:val="00A54499"/>
    <w:rsid w:val="00A55A8B"/>
    <w:rsid w:val="00A56677"/>
    <w:rsid w:val="00A569BA"/>
    <w:rsid w:val="00A56D25"/>
    <w:rsid w:val="00A5754B"/>
    <w:rsid w:val="00A57D2C"/>
    <w:rsid w:val="00A601C1"/>
    <w:rsid w:val="00A608C1"/>
    <w:rsid w:val="00A616D3"/>
    <w:rsid w:val="00A61985"/>
    <w:rsid w:val="00A6233A"/>
    <w:rsid w:val="00A62471"/>
    <w:rsid w:val="00A62A85"/>
    <w:rsid w:val="00A62BF7"/>
    <w:rsid w:val="00A62CAA"/>
    <w:rsid w:val="00A639B2"/>
    <w:rsid w:val="00A63E59"/>
    <w:rsid w:val="00A64463"/>
    <w:rsid w:val="00A647F3"/>
    <w:rsid w:val="00A64E72"/>
    <w:rsid w:val="00A65279"/>
    <w:rsid w:val="00A65434"/>
    <w:rsid w:val="00A65B1D"/>
    <w:rsid w:val="00A66175"/>
    <w:rsid w:val="00A66207"/>
    <w:rsid w:val="00A66D16"/>
    <w:rsid w:val="00A66F33"/>
    <w:rsid w:val="00A673A3"/>
    <w:rsid w:val="00A67D64"/>
    <w:rsid w:val="00A67E5F"/>
    <w:rsid w:val="00A70408"/>
    <w:rsid w:val="00A71419"/>
    <w:rsid w:val="00A721F2"/>
    <w:rsid w:val="00A7275C"/>
    <w:rsid w:val="00A737C0"/>
    <w:rsid w:val="00A738E6"/>
    <w:rsid w:val="00A74324"/>
    <w:rsid w:val="00A7447F"/>
    <w:rsid w:val="00A74655"/>
    <w:rsid w:val="00A7677C"/>
    <w:rsid w:val="00A76B37"/>
    <w:rsid w:val="00A7716E"/>
    <w:rsid w:val="00A77180"/>
    <w:rsid w:val="00A77921"/>
    <w:rsid w:val="00A800A9"/>
    <w:rsid w:val="00A81792"/>
    <w:rsid w:val="00A82330"/>
    <w:rsid w:val="00A82E97"/>
    <w:rsid w:val="00A83499"/>
    <w:rsid w:val="00A83B55"/>
    <w:rsid w:val="00A83DAF"/>
    <w:rsid w:val="00A84711"/>
    <w:rsid w:val="00A84F3E"/>
    <w:rsid w:val="00A85037"/>
    <w:rsid w:val="00A856CB"/>
    <w:rsid w:val="00A85850"/>
    <w:rsid w:val="00A85E7E"/>
    <w:rsid w:val="00A86186"/>
    <w:rsid w:val="00A864F8"/>
    <w:rsid w:val="00A86FB5"/>
    <w:rsid w:val="00A87F19"/>
    <w:rsid w:val="00A90379"/>
    <w:rsid w:val="00A90EC0"/>
    <w:rsid w:val="00A91902"/>
    <w:rsid w:val="00A94B49"/>
    <w:rsid w:val="00A94C57"/>
    <w:rsid w:val="00A95090"/>
    <w:rsid w:val="00A952AA"/>
    <w:rsid w:val="00A95E51"/>
    <w:rsid w:val="00A9727D"/>
    <w:rsid w:val="00A9782A"/>
    <w:rsid w:val="00A97F5C"/>
    <w:rsid w:val="00AA014B"/>
    <w:rsid w:val="00AA243F"/>
    <w:rsid w:val="00AA3221"/>
    <w:rsid w:val="00AA33B7"/>
    <w:rsid w:val="00AA3433"/>
    <w:rsid w:val="00AA3F0F"/>
    <w:rsid w:val="00AA4283"/>
    <w:rsid w:val="00AA43D6"/>
    <w:rsid w:val="00AA4A8E"/>
    <w:rsid w:val="00AA4FFE"/>
    <w:rsid w:val="00AA55D3"/>
    <w:rsid w:val="00AA5A30"/>
    <w:rsid w:val="00AA5B29"/>
    <w:rsid w:val="00AB03A3"/>
    <w:rsid w:val="00AB03CD"/>
    <w:rsid w:val="00AB0B90"/>
    <w:rsid w:val="00AB1418"/>
    <w:rsid w:val="00AB1EF5"/>
    <w:rsid w:val="00AB2504"/>
    <w:rsid w:val="00AB2DB5"/>
    <w:rsid w:val="00AB38B3"/>
    <w:rsid w:val="00AB430D"/>
    <w:rsid w:val="00AB5142"/>
    <w:rsid w:val="00AB5AA5"/>
    <w:rsid w:val="00AB5D52"/>
    <w:rsid w:val="00AB648C"/>
    <w:rsid w:val="00AB6DFF"/>
    <w:rsid w:val="00AB7A37"/>
    <w:rsid w:val="00AB7E67"/>
    <w:rsid w:val="00AC0358"/>
    <w:rsid w:val="00AC2741"/>
    <w:rsid w:val="00AC2EB5"/>
    <w:rsid w:val="00AC3A2E"/>
    <w:rsid w:val="00AC4367"/>
    <w:rsid w:val="00AC4893"/>
    <w:rsid w:val="00AC48E6"/>
    <w:rsid w:val="00AC65C1"/>
    <w:rsid w:val="00AC7074"/>
    <w:rsid w:val="00AD0951"/>
    <w:rsid w:val="00AD1574"/>
    <w:rsid w:val="00AD1A73"/>
    <w:rsid w:val="00AD4EA0"/>
    <w:rsid w:val="00AD55BC"/>
    <w:rsid w:val="00AD5631"/>
    <w:rsid w:val="00AD65FA"/>
    <w:rsid w:val="00AD70CB"/>
    <w:rsid w:val="00AD755F"/>
    <w:rsid w:val="00AD77BB"/>
    <w:rsid w:val="00AD7CBF"/>
    <w:rsid w:val="00AD7DCD"/>
    <w:rsid w:val="00AD7EDE"/>
    <w:rsid w:val="00AE0283"/>
    <w:rsid w:val="00AE02F2"/>
    <w:rsid w:val="00AE0D20"/>
    <w:rsid w:val="00AE1C7F"/>
    <w:rsid w:val="00AE2608"/>
    <w:rsid w:val="00AE2967"/>
    <w:rsid w:val="00AE2D33"/>
    <w:rsid w:val="00AE34E3"/>
    <w:rsid w:val="00AE3917"/>
    <w:rsid w:val="00AE4373"/>
    <w:rsid w:val="00AE47D3"/>
    <w:rsid w:val="00AE4C1A"/>
    <w:rsid w:val="00AE62B8"/>
    <w:rsid w:val="00AF18C6"/>
    <w:rsid w:val="00AF221F"/>
    <w:rsid w:val="00AF2E16"/>
    <w:rsid w:val="00AF3D8E"/>
    <w:rsid w:val="00AF3DA9"/>
    <w:rsid w:val="00AF762C"/>
    <w:rsid w:val="00AF7B71"/>
    <w:rsid w:val="00B009A1"/>
    <w:rsid w:val="00B0225F"/>
    <w:rsid w:val="00B02749"/>
    <w:rsid w:val="00B030F1"/>
    <w:rsid w:val="00B03F9A"/>
    <w:rsid w:val="00B04252"/>
    <w:rsid w:val="00B04A48"/>
    <w:rsid w:val="00B04D7A"/>
    <w:rsid w:val="00B059C9"/>
    <w:rsid w:val="00B05BD2"/>
    <w:rsid w:val="00B05DF8"/>
    <w:rsid w:val="00B06542"/>
    <w:rsid w:val="00B07221"/>
    <w:rsid w:val="00B1088A"/>
    <w:rsid w:val="00B11E34"/>
    <w:rsid w:val="00B126F4"/>
    <w:rsid w:val="00B12F9C"/>
    <w:rsid w:val="00B148BD"/>
    <w:rsid w:val="00B14C52"/>
    <w:rsid w:val="00B14CC6"/>
    <w:rsid w:val="00B15A88"/>
    <w:rsid w:val="00B16C15"/>
    <w:rsid w:val="00B17593"/>
    <w:rsid w:val="00B20687"/>
    <w:rsid w:val="00B21D7D"/>
    <w:rsid w:val="00B228CB"/>
    <w:rsid w:val="00B22B17"/>
    <w:rsid w:val="00B231FA"/>
    <w:rsid w:val="00B23D42"/>
    <w:rsid w:val="00B25072"/>
    <w:rsid w:val="00B25477"/>
    <w:rsid w:val="00B258C7"/>
    <w:rsid w:val="00B26DFD"/>
    <w:rsid w:val="00B26EA4"/>
    <w:rsid w:val="00B26F0B"/>
    <w:rsid w:val="00B272C0"/>
    <w:rsid w:val="00B30D6C"/>
    <w:rsid w:val="00B315D8"/>
    <w:rsid w:val="00B31F02"/>
    <w:rsid w:val="00B337A3"/>
    <w:rsid w:val="00B339E3"/>
    <w:rsid w:val="00B33C3A"/>
    <w:rsid w:val="00B33DA3"/>
    <w:rsid w:val="00B349CE"/>
    <w:rsid w:val="00B34CE2"/>
    <w:rsid w:val="00B35678"/>
    <w:rsid w:val="00B3743B"/>
    <w:rsid w:val="00B37523"/>
    <w:rsid w:val="00B4022A"/>
    <w:rsid w:val="00B40359"/>
    <w:rsid w:val="00B411CA"/>
    <w:rsid w:val="00B42D73"/>
    <w:rsid w:val="00B431CA"/>
    <w:rsid w:val="00B450EC"/>
    <w:rsid w:val="00B45908"/>
    <w:rsid w:val="00B45D0A"/>
    <w:rsid w:val="00B472DF"/>
    <w:rsid w:val="00B47B3E"/>
    <w:rsid w:val="00B47C69"/>
    <w:rsid w:val="00B5026A"/>
    <w:rsid w:val="00B50420"/>
    <w:rsid w:val="00B520DC"/>
    <w:rsid w:val="00B523ED"/>
    <w:rsid w:val="00B524CD"/>
    <w:rsid w:val="00B52C03"/>
    <w:rsid w:val="00B52FE9"/>
    <w:rsid w:val="00B5308E"/>
    <w:rsid w:val="00B53102"/>
    <w:rsid w:val="00B54952"/>
    <w:rsid w:val="00B5506E"/>
    <w:rsid w:val="00B553B0"/>
    <w:rsid w:val="00B57A33"/>
    <w:rsid w:val="00B57DAE"/>
    <w:rsid w:val="00B6025A"/>
    <w:rsid w:val="00B60B04"/>
    <w:rsid w:val="00B60F47"/>
    <w:rsid w:val="00B61135"/>
    <w:rsid w:val="00B614D4"/>
    <w:rsid w:val="00B628EB"/>
    <w:rsid w:val="00B62AC2"/>
    <w:rsid w:val="00B6352F"/>
    <w:rsid w:val="00B6490B"/>
    <w:rsid w:val="00B64AF4"/>
    <w:rsid w:val="00B64E61"/>
    <w:rsid w:val="00B65B30"/>
    <w:rsid w:val="00B65F3F"/>
    <w:rsid w:val="00B65F87"/>
    <w:rsid w:val="00B660CE"/>
    <w:rsid w:val="00B67608"/>
    <w:rsid w:val="00B676AD"/>
    <w:rsid w:val="00B676CF"/>
    <w:rsid w:val="00B708C6"/>
    <w:rsid w:val="00B71795"/>
    <w:rsid w:val="00B71E3F"/>
    <w:rsid w:val="00B7217B"/>
    <w:rsid w:val="00B728D6"/>
    <w:rsid w:val="00B72E46"/>
    <w:rsid w:val="00B72F42"/>
    <w:rsid w:val="00B743B7"/>
    <w:rsid w:val="00B74747"/>
    <w:rsid w:val="00B74A08"/>
    <w:rsid w:val="00B757B5"/>
    <w:rsid w:val="00B75F1A"/>
    <w:rsid w:val="00B764C3"/>
    <w:rsid w:val="00B76AFD"/>
    <w:rsid w:val="00B80BD0"/>
    <w:rsid w:val="00B80C71"/>
    <w:rsid w:val="00B817C0"/>
    <w:rsid w:val="00B818CD"/>
    <w:rsid w:val="00B8244F"/>
    <w:rsid w:val="00B82798"/>
    <w:rsid w:val="00B82B62"/>
    <w:rsid w:val="00B82C3B"/>
    <w:rsid w:val="00B82CE1"/>
    <w:rsid w:val="00B82EC0"/>
    <w:rsid w:val="00B8392A"/>
    <w:rsid w:val="00B84117"/>
    <w:rsid w:val="00B844A9"/>
    <w:rsid w:val="00B848B3"/>
    <w:rsid w:val="00B85617"/>
    <w:rsid w:val="00B856E1"/>
    <w:rsid w:val="00B85EB0"/>
    <w:rsid w:val="00B85FD9"/>
    <w:rsid w:val="00B8622D"/>
    <w:rsid w:val="00B86F85"/>
    <w:rsid w:val="00B87390"/>
    <w:rsid w:val="00B8748D"/>
    <w:rsid w:val="00B87FD7"/>
    <w:rsid w:val="00B904D5"/>
    <w:rsid w:val="00B91E52"/>
    <w:rsid w:val="00B91F00"/>
    <w:rsid w:val="00B926A0"/>
    <w:rsid w:val="00B96414"/>
    <w:rsid w:val="00B96EF1"/>
    <w:rsid w:val="00B97278"/>
    <w:rsid w:val="00B97E22"/>
    <w:rsid w:val="00BA0884"/>
    <w:rsid w:val="00BA09A1"/>
    <w:rsid w:val="00BA0A6D"/>
    <w:rsid w:val="00BA0EAA"/>
    <w:rsid w:val="00BA2021"/>
    <w:rsid w:val="00BA20AE"/>
    <w:rsid w:val="00BA20BA"/>
    <w:rsid w:val="00BA2382"/>
    <w:rsid w:val="00BA3154"/>
    <w:rsid w:val="00BA3A2C"/>
    <w:rsid w:val="00BA3FE9"/>
    <w:rsid w:val="00BA463A"/>
    <w:rsid w:val="00BA465E"/>
    <w:rsid w:val="00BA4E27"/>
    <w:rsid w:val="00BA563E"/>
    <w:rsid w:val="00BA5ABF"/>
    <w:rsid w:val="00BA607B"/>
    <w:rsid w:val="00BA79D8"/>
    <w:rsid w:val="00BB035E"/>
    <w:rsid w:val="00BB17BC"/>
    <w:rsid w:val="00BB1CA4"/>
    <w:rsid w:val="00BB1D08"/>
    <w:rsid w:val="00BB1DDC"/>
    <w:rsid w:val="00BB220F"/>
    <w:rsid w:val="00BB2941"/>
    <w:rsid w:val="00BB30EB"/>
    <w:rsid w:val="00BB3934"/>
    <w:rsid w:val="00BB3ACE"/>
    <w:rsid w:val="00BB4409"/>
    <w:rsid w:val="00BB5080"/>
    <w:rsid w:val="00BB59AF"/>
    <w:rsid w:val="00BB5AB7"/>
    <w:rsid w:val="00BB6698"/>
    <w:rsid w:val="00BB66E1"/>
    <w:rsid w:val="00BB744F"/>
    <w:rsid w:val="00BB759D"/>
    <w:rsid w:val="00BB7686"/>
    <w:rsid w:val="00BC046E"/>
    <w:rsid w:val="00BC0850"/>
    <w:rsid w:val="00BC1286"/>
    <w:rsid w:val="00BC1681"/>
    <w:rsid w:val="00BC1AEB"/>
    <w:rsid w:val="00BC2206"/>
    <w:rsid w:val="00BC2D5D"/>
    <w:rsid w:val="00BC3027"/>
    <w:rsid w:val="00BC3059"/>
    <w:rsid w:val="00BC4142"/>
    <w:rsid w:val="00BC4354"/>
    <w:rsid w:val="00BC4A11"/>
    <w:rsid w:val="00BC5DF8"/>
    <w:rsid w:val="00BC5F2A"/>
    <w:rsid w:val="00BC6228"/>
    <w:rsid w:val="00BC6AD8"/>
    <w:rsid w:val="00BC7F7A"/>
    <w:rsid w:val="00BD0D06"/>
    <w:rsid w:val="00BD144F"/>
    <w:rsid w:val="00BD1569"/>
    <w:rsid w:val="00BD240E"/>
    <w:rsid w:val="00BD35F9"/>
    <w:rsid w:val="00BD3A57"/>
    <w:rsid w:val="00BD3C31"/>
    <w:rsid w:val="00BD3E32"/>
    <w:rsid w:val="00BD4E4E"/>
    <w:rsid w:val="00BD4F28"/>
    <w:rsid w:val="00BD5C83"/>
    <w:rsid w:val="00BD6264"/>
    <w:rsid w:val="00BD657B"/>
    <w:rsid w:val="00BD712D"/>
    <w:rsid w:val="00BD7D97"/>
    <w:rsid w:val="00BD7DE0"/>
    <w:rsid w:val="00BE0B1F"/>
    <w:rsid w:val="00BE0D51"/>
    <w:rsid w:val="00BE1A0F"/>
    <w:rsid w:val="00BE2150"/>
    <w:rsid w:val="00BE2D34"/>
    <w:rsid w:val="00BE2D6F"/>
    <w:rsid w:val="00BE2EE9"/>
    <w:rsid w:val="00BE45F2"/>
    <w:rsid w:val="00BE4A6B"/>
    <w:rsid w:val="00BE5ECF"/>
    <w:rsid w:val="00BE6043"/>
    <w:rsid w:val="00BE6D76"/>
    <w:rsid w:val="00BE6DEF"/>
    <w:rsid w:val="00BF0B98"/>
    <w:rsid w:val="00BF0CCC"/>
    <w:rsid w:val="00BF0D71"/>
    <w:rsid w:val="00BF16F9"/>
    <w:rsid w:val="00BF2851"/>
    <w:rsid w:val="00BF50D8"/>
    <w:rsid w:val="00BF51D1"/>
    <w:rsid w:val="00BF5F56"/>
    <w:rsid w:val="00BF6530"/>
    <w:rsid w:val="00BF7192"/>
    <w:rsid w:val="00BF77D5"/>
    <w:rsid w:val="00BF7F9E"/>
    <w:rsid w:val="00BF7FED"/>
    <w:rsid w:val="00C0013E"/>
    <w:rsid w:val="00C00B7A"/>
    <w:rsid w:val="00C01C0D"/>
    <w:rsid w:val="00C02072"/>
    <w:rsid w:val="00C029E6"/>
    <w:rsid w:val="00C02C2D"/>
    <w:rsid w:val="00C0315C"/>
    <w:rsid w:val="00C03219"/>
    <w:rsid w:val="00C03307"/>
    <w:rsid w:val="00C03341"/>
    <w:rsid w:val="00C03376"/>
    <w:rsid w:val="00C03417"/>
    <w:rsid w:val="00C03BBD"/>
    <w:rsid w:val="00C05205"/>
    <w:rsid w:val="00C05F97"/>
    <w:rsid w:val="00C06811"/>
    <w:rsid w:val="00C076B1"/>
    <w:rsid w:val="00C07FCB"/>
    <w:rsid w:val="00C102F9"/>
    <w:rsid w:val="00C10303"/>
    <w:rsid w:val="00C10500"/>
    <w:rsid w:val="00C107D8"/>
    <w:rsid w:val="00C11899"/>
    <w:rsid w:val="00C12A9F"/>
    <w:rsid w:val="00C12BB8"/>
    <w:rsid w:val="00C13132"/>
    <w:rsid w:val="00C13C25"/>
    <w:rsid w:val="00C13CA4"/>
    <w:rsid w:val="00C143D6"/>
    <w:rsid w:val="00C14AC3"/>
    <w:rsid w:val="00C14EA0"/>
    <w:rsid w:val="00C15C57"/>
    <w:rsid w:val="00C167B8"/>
    <w:rsid w:val="00C169E2"/>
    <w:rsid w:val="00C16C04"/>
    <w:rsid w:val="00C17069"/>
    <w:rsid w:val="00C1769B"/>
    <w:rsid w:val="00C20531"/>
    <w:rsid w:val="00C22833"/>
    <w:rsid w:val="00C22932"/>
    <w:rsid w:val="00C22C54"/>
    <w:rsid w:val="00C237F3"/>
    <w:rsid w:val="00C238C6"/>
    <w:rsid w:val="00C2424F"/>
    <w:rsid w:val="00C246DC"/>
    <w:rsid w:val="00C250B1"/>
    <w:rsid w:val="00C25D81"/>
    <w:rsid w:val="00C30C93"/>
    <w:rsid w:val="00C30CEF"/>
    <w:rsid w:val="00C319D6"/>
    <w:rsid w:val="00C31A7C"/>
    <w:rsid w:val="00C32F87"/>
    <w:rsid w:val="00C337E5"/>
    <w:rsid w:val="00C33C02"/>
    <w:rsid w:val="00C33DCA"/>
    <w:rsid w:val="00C345E8"/>
    <w:rsid w:val="00C3492A"/>
    <w:rsid w:val="00C35894"/>
    <w:rsid w:val="00C35A3A"/>
    <w:rsid w:val="00C36838"/>
    <w:rsid w:val="00C36A4B"/>
    <w:rsid w:val="00C372A1"/>
    <w:rsid w:val="00C37FEB"/>
    <w:rsid w:val="00C40334"/>
    <w:rsid w:val="00C40494"/>
    <w:rsid w:val="00C4099C"/>
    <w:rsid w:val="00C41CAD"/>
    <w:rsid w:val="00C42D4A"/>
    <w:rsid w:val="00C42DF0"/>
    <w:rsid w:val="00C42FCD"/>
    <w:rsid w:val="00C43F6F"/>
    <w:rsid w:val="00C45D38"/>
    <w:rsid w:val="00C463B4"/>
    <w:rsid w:val="00C468F9"/>
    <w:rsid w:val="00C46E19"/>
    <w:rsid w:val="00C46ED6"/>
    <w:rsid w:val="00C470F1"/>
    <w:rsid w:val="00C47E49"/>
    <w:rsid w:val="00C52721"/>
    <w:rsid w:val="00C52BE4"/>
    <w:rsid w:val="00C52C42"/>
    <w:rsid w:val="00C5302C"/>
    <w:rsid w:val="00C530BF"/>
    <w:rsid w:val="00C536B6"/>
    <w:rsid w:val="00C541F1"/>
    <w:rsid w:val="00C54ED8"/>
    <w:rsid w:val="00C55D8E"/>
    <w:rsid w:val="00C577B6"/>
    <w:rsid w:val="00C5787F"/>
    <w:rsid w:val="00C57B22"/>
    <w:rsid w:val="00C57CC6"/>
    <w:rsid w:val="00C57EF7"/>
    <w:rsid w:val="00C61A49"/>
    <w:rsid w:val="00C62CFF"/>
    <w:rsid w:val="00C6362A"/>
    <w:rsid w:val="00C639A4"/>
    <w:rsid w:val="00C639AA"/>
    <w:rsid w:val="00C649A8"/>
    <w:rsid w:val="00C649D8"/>
    <w:rsid w:val="00C64B0F"/>
    <w:rsid w:val="00C6534C"/>
    <w:rsid w:val="00C66382"/>
    <w:rsid w:val="00C66C8A"/>
    <w:rsid w:val="00C67CA5"/>
    <w:rsid w:val="00C67F9F"/>
    <w:rsid w:val="00C70EA9"/>
    <w:rsid w:val="00C71C1F"/>
    <w:rsid w:val="00C71D1B"/>
    <w:rsid w:val="00C72734"/>
    <w:rsid w:val="00C73530"/>
    <w:rsid w:val="00C73B71"/>
    <w:rsid w:val="00C7402C"/>
    <w:rsid w:val="00C743BA"/>
    <w:rsid w:val="00C7474F"/>
    <w:rsid w:val="00C74AF8"/>
    <w:rsid w:val="00C74D1F"/>
    <w:rsid w:val="00C74E90"/>
    <w:rsid w:val="00C7535C"/>
    <w:rsid w:val="00C764E0"/>
    <w:rsid w:val="00C76F40"/>
    <w:rsid w:val="00C77DBC"/>
    <w:rsid w:val="00C77FD1"/>
    <w:rsid w:val="00C800B5"/>
    <w:rsid w:val="00C8148C"/>
    <w:rsid w:val="00C8187A"/>
    <w:rsid w:val="00C81E1F"/>
    <w:rsid w:val="00C8213E"/>
    <w:rsid w:val="00C821AE"/>
    <w:rsid w:val="00C82713"/>
    <w:rsid w:val="00C8340C"/>
    <w:rsid w:val="00C83A98"/>
    <w:rsid w:val="00C8692B"/>
    <w:rsid w:val="00C873A4"/>
    <w:rsid w:val="00C8790D"/>
    <w:rsid w:val="00C90F12"/>
    <w:rsid w:val="00C91602"/>
    <w:rsid w:val="00C92479"/>
    <w:rsid w:val="00C9280C"/>
    <w:rsid w:val="00C92EB1"/>
    <w:rsid w:val="00C93908"/>
    <w:rsid w:val="00C93A9C"/>
    <w:rsid w:val="00C94FFC"/>
    <w:rsid w:val="00C97186"/>
    <w:rsid w:val="00C97C7F"/>
    <w:rsid w:val="00C97D55"/>
    <w:rsid w:val="00CA0B98"/>
    <w:rsid w:val="00CA213D"/>
    <w:rsid w:val="00CA2D3B"/>
    <w:rsid w:val="00CA34D5"/>
    <w:rsid w:val="00CA519A"/>
    <w:rsid w:val="00CA5B96"/>
    <w:rsid w:val="00CA6379"/>
    <w:rsid w:val="00CA6B67"/>
    <w:rsid w:val="00CB06BA"/>
    <w:rsid w:val="00CB0E86"/>
    <w:rsid w:val="00CB16A6"/>
    <w:rsid w:val="00CB1E57"/>
    <w:rsid w:val="00CB3234"/>
    <w:rsid w:val="00CB3868"/>
    <w:rsid w:val="00CB38B3"/>
    <w:rsid w:val="00CB3E1D"/>
    <w:rsid w:val="00CB5300"/>
    <w:rsid w:val="00CB5A24"/>
    <w:rsid w:val="00CB5CE8"/>
    <w:rsid w:val="00CB79C9"/>
    <w:rsid w:val="00CB7EAC"/>
    <w:rsid w:val="00CC1429"/>
    <w:rsid w:val="00CC1BD0"/>
    <w:rsid w:val="00CC2036"/>
    <w:rsid w:val="00CC2190"/>
    <w:rsid w:val="00CC30DE"/>
    <w:rsid w:val="00CC3CC1"/>
    <w:rsid w:val="00CC4105"/>
    <w:rsid w:val="00CC4EE0"/>
    <w:rsid w:val="00CC5208"/>
    <w:rsid w:val="00CC59EA"/>
    <w:rsid w:val="00CC6EBA"/>
    <w:rsid w:val="00CC74C7"/>
    <w:rsid w:val="00CD032D"/>
    <w:rsid w:val="00CD036A"/>
    <w:rsid w:val="00CD08E0"/>
    <w:rsid w:val="00CD090D"/>
    <w:rsid w:val="00CD0DFA"/>
    <w:rsid w:val="00CD0E67"/>
    <w:rsid w:val="00CD0E8D"/>
    <w:rsid w:val="00CD13DF"/>
    <w:rsid w:val="00CD1437"/>
    <w:rsid w:val="00CD1C93"/>
    <w:rsid w:val="00CD1FF7"/>
    <w:rsid w:val="00CD295F"/>
    <w:rsid w:val="00CD305B"/>
    <w:rsid w:val="00CD3920"/>
    <w:rsid w:val="00CD4AB2"/>
    <w:rsid w:val="00CE14DA"/>
    <w:rsid w:val="00CE26FC"/>
    <w:rsid w:val="00CE3498"/>
    <w:rsid w:val="00CE4401"/>
    <w:rsid w:val="00CE5510"/>
    <w:rsid w:val="00CE6A95"/>
    <w:rsid w:val="00CE7002"/>
    <w:rsid w:val="00CE7446"/>
    <w:rsid w:val="00CF154B"/>
    <w:rsid w:val="00CF1CFE"/>
    <w:rsid w:val="00CF309D"/>
    <w:rsid w:val="00CF4EAE"/>
    <w:rsid w:val="00CF5F0F"/>
    <w:rsid w:val="00CF64FC"/>
    <w:rsid w:val="00CF650C"/>
    <w:rsid w:val="00CF6D43"/>
    <w:rsid w:val="00CF730F"/>
    <w:rsid w:val="00CF7805"/>
    <w:rsid w:val="00CF7FA7"/>
    <w:rsid w:val="00D00040"/>
    <w:rsid w:val="00D00459"/>
    <w:rsid w:val="00D008DD"/>
    <w:rsid w:val="00D00B75"/>
    <w:rsid w:val="00D01485"/>
    <w:rsid w:val="00D015FE"/>
    <w:rsid w:val="00D02AFB"/>
    <w:rsid w:val="00D03125"/>
    <w:rsid w:val="00D04265"/>
    <w:rsid w:val="00D0484B"/>
    <w:rsid w:val="00D0526F"/>
    <w:rsid w:val="00D05CCF"/>
    <w:rsid w:val="00D05CF1"/>
    <w:rsid w:val="00D076B1"/>
    <w:rsid w:val="00D0777B"/>
    <w:rsid w:val="00D106E9"/>
    <w:rsid w:val="00D10A67"/>
    <w:rsid w:val="00D119BF"/>
    <w:rsid w:val="00D11EFE"/>
    <w:rsid w:val="00D130B5"/>
    <w:rsid w:val="00D130DB"/>
    <w:rsid w:val="00D13853"/>
    <w:rsid w:val="00D14771"/>
    <w:rsid w:val="00D15255"/>
    <w:rsid w:val="00D1549B"/>
    <w:rsid w:val="00D155FB"/>
    <w:rsid w:val="00D157C7"/>
    <w:rsid w:val="00D16230"/>
    <w:rsid w:val="00D17D8C"/>
    <w:rsid w:val="00D21980"/>
    <w:rsid w:val="00D22E5C"/>
    <w:rsid w:val="00D23350"/>
    <w:rsid w:val="00D23923"/>
    <w:rsid w:val="00D245BD"/>
    <w:rsid w:val="00D260BC"/>
    <w:rsid w:val="00D263EA"/>
    <w:rsid w:val="00D2672F"/>
    <w:rsid w:val="00D274AD"/>
    <w:rsid w:val="00D306E8"/>
    <w:rsid w:val="00D3165C"/>
    <w:rsid w:val="00D31950"/>
    <w:rsid w:val="00D3233A"/>
    <w:rsid w:val="00D32D00"/>
    <w:rsid w:val="00D34645"/>
    <w:rsid w:val="00D35D4C"/>
    <w:rsid w:val="00D36092"/>
    <w:rsid w:val="00D40484"/>
    <w:rsid w:val="00D4094B"/>
    <w:rsid w:val="00D417E9"/>
    <w:rsid w:val="00D419FA"/>
    <w:rsid w:val="00D42179"/>
    <w:rsid w:val="00D421CA"/>
    <w:rsid w:val="00D42C92"/>
    <w:rsid w:val="00D42DE9"/>
    <w:rsid w:val="00D43A0F"/>
    <w:rsid w:val="00D440CC"/>
    <w:rsid w:val="00D44224"/>
    <w:rsid w:val="00D448B7"/>
    <w:rsid w:val="00D50731"/>
    <w:rsid w:val="00D507B5"/>
    <w:rsid w:val="00D512F6"/>
    <w:rsid w:val="00D51605"/>
    <w:rsid w:val="00D523DD"/>
    <w:rsid w:val="00D5339C"/>
    <w:rsid w:val="00D53FD8"/>
    <w:rsid w:val="00D5467A"/>
    <w:rsid w:val="00D56717"/>
    <w:rsid w:val="00D569B4"/>
    <w:rsid w:val="00D56BCF"/>
    <w:rsid w:val="00D5780C"/>
    <w:rsid w:val="00D57FBE"/>
    <w:rsid w:val="00D603B9"/>
    <w:rsid w:val="00D605F2"/>
    <w:rsid w:val="00D60B0A"/>
    <w:rsid w:val="00D6124F"/>
    <w:rsid w:val="00D614DD"/>
    <w:rsid w:val="00D6205C"/>
    <w:rsid w:val="00D62227"/>
    <w:rsid w:val="00D622C0"/>
    <w:rsid w:val="00D62F61"/>
    <w:rsid w:val="00D63D76"/>
    <w:rsid w:val="00D63E88"/>
    <w:rsid w:val="00D64032"/>
    <w:rsid w:val="00D647AC"/>
    <w:rsid w:val="00D648B8"/>
    <w:rsid w:val="00D65A36"/>
    <w:rsid w:val="00D66028"/>
    <w:rsid w:val="00D6633E"/>
    <w:rsid w:val="00D67344"/>
    <w:rsid w:val="00D70761"/>
    <w:rsid w:val="00D70F44"/>
    <w:rsid w:val="00D72928"/>
    <w:rsid w:val="00D748BA"/>
    <w:rsid w:val="00D74EE1"/>
    <w:rsid w:val="00D756F6"/>
    <w:rsid w:val="00D75D08"/>
    <w:rsid w:val="00D77299"/>
    <w:rsid w:val="00D800CF"/>
    <w:rsid w:val="00D804F0"/>
    <w:rsid w:val="00D80CC0"/>
    <w:rsid w:val="00D80EC2"/>
    <w:rsid w:val="00D82AF3"/>
    <w:rsid w:val="00D841ED"/>
    <w:rsid w:val="00D8427A"/>
    <w:rsid w:val="00D84998"/>
    <w:rsid w:val="00D84D33"/>
    <w:rsid w:val="00D84ED1"/>
    <w:rsid w:val="00D85CBC"/>
    <w:rsid w:val="00D861D9"/>
    <w:rsid w:val="00D86494"/>
    <w:rsid w:val="00D86546"/>
    <w:rsid w:val="00D867BB"/>
    <w:rsid w:val="00D86CAC"/>
    <w:rsid w:val="00D86E9E"/>
    <w:rsid w:val="00D87423"/>
    <w:rsid w:val="00D902D3"/>
    <w:rsid w:val="00D90761"/>
    <w:rsid w:val="00D90A10"/>
    <w:rsid w:val="00D90EAF"/>
    <w:rsid w:val="00D9109E"/>
    <w:rsid w:val="00D914D8"/>
    <w:rsid w:val="00D921A5"/>
    <w:rsid w:val="00D9406D"/>
    <w:rsid w:val="00D940E0"/>
    <w:rsid w:val="00D94212"/>
    <w:rsid w:val="00D94366"/>
    <w:rsid w:val="00D953A8"/>
    <w:rsid w:val="00D95E87"/>
    <w:rsid w:val="00D96AFE"/>
    <w:rsid w:val="00DA1B9C"/>
    <w:rsid w:val="00DA273F"/>
    <w:rsid w:val="00DA28FA"/>
    <w:rsid w:val="00DA3F1A"/>
    <w:rsid w:val="00DA4755"/>
    <w:rsid w:val="00DA4BE1"/>
    <w:rsid w:val="00DA5251"/>
    <w:rsid w:val="00DA5343"/>
    <w:rsid w:val="00DA58D0"/>
    <w:rsid w:val="00DA5A85"/>
    <w:rsid w:val="00DA78E6"/>
    <w:rsid w:val="00DA794C"/>
    <w:rsid w:val="00DA7F1B"/>
    <w:rsid w:val="00DB03A9"/>
    <w:rsid w:val="00DB0F02"/>
    <w:rsid w:val="00DB1119"/>
    <w:rsid w:val="00DB1D0E"/>
    <w:rsid w:val="00DB223A"/>
    <w:rsid w:val="00DB24BF"/>
    <w:rsid w:val="00DB2915"/>
    <w:rsid w:val="00DB2CA4"/>
    <w:rsid w:val="00DB39B9"/>
    <w:rsid w:val="00DB3AF1"/>
    <w:rsid w:val="00DB4120"/>
    <w:rsid w:val="00DB419F"/>
    <w:rsid w:val="00DB66C4"/>
    <w:rsid w:val="00DB73DA"/>
    <w:rsid w:val="00DB754F"/>
    <w:rsid w:val="00DB7C0E"/>
    <w:rsid w:val="00DC0A4C"/>
    <w:rsid w:val="00DC0CA3"/>
    <w:rsid w:val="00DC0CD9"/>
    <w:rsid w:val="00DC1487"/>
    <w:rsid w:val="00DC173C"/>
    <w:rsid w:val="00DC18E5"/>
    <w:rsid w:val="00DC1909"/>
    <w:rsid w:val="00DC2009"/>
    <w:rsid w:val="00DC299D"/>
    <w:rsid w:val="00DC2EAB"/>
    <w:rsid w:val="00DC3807"/>
    <w:rsid w:val="00DC465C"/>
    <w:rsid w:val="00DC49DB"/>
    <w:rsid w:val="00DC5992"/>
    <w:rsid w:val="00DC645D"/>
    <w:rsid w:val="00DC6985"/>
    <w:rsid w:val="00DC7033"/>
    <w:rsid w:val="00DC7103"/>
    <w:rsid w:val="00DC773C"/>
    <w:rsid w:val="00DC7819"/>
    <w:rsid w:val="00DD053B"/>
    <w:rsid w:val="00DD1504"/>
    <w:rsid w:val="00DD1517"/>
    <w:rsid w:val="00DD1F15"/>
    <w:rsid w:val="00DD2C81"/>
    <w:rsid w:val="00DD3289"/>
    <w:rsid w:val="00DD3692"/>
    <w:rsid w:val="00DD36FD"/>
    <w:rsid w:val="00DD389A"/>
    <w:rsid w:val="00DD39A3"/>
    <w:rsid w:val="00DD41B5"/>
    <w:rsid w:val="00DD4467"/>
    <w:rsid w:val="00DD45E1"/>
    <w:rsid w:val="00DD48B0"/>
    <w:rsid w:val="00DD515C"/>
    <w:rsid w:val="00DD51F7"/>
    <w:rsid w:val="00DD5820"/>
    <w:rsid w:val="00DD58BE"/>
    <w:rsid w:val="00DD679F"/>
    <w:rsid w:val="00DD6D5C"/>
    <w:rsid w:val="00DD70C2"/>
    <w:rsid w:val="00DD7293"/>
    <w:rsid w:val="00DD742C"/>
    <w:rsid w:val="00DD7A21"/>
    <w:rsid w:val="00DD7A8B"/>
    <w:rsid w:val="00DE0C7B"/>
    <w:rsid w:val="00DE29A4"/>
    <w:rsid w:val="00DE2CF9"/>
    <w:rsid w:val="00DE2D69"/>
    <w:rsid w:val="00DE3C97"/>
    <w:rsid w:val="00DE5236"/>
    <w:rsid w:val="00DE5744"/>
    <w:rsid w:val="00DE5D90"/>
    <w:rsid w:val="00DE5FC9"/>
    <w:rsid w:val="00DE6597"/>
    <w:rsid w:val="00DE6628"/>
    <w:rsid w:val="00DF0737"/>
    <w:rsid w:val="00DF226E"/>
    <w:rsid w:val="00DF2685"/>
    <w:rsid w:val="00DF292B"/>
    <w:rsid w:val="00DF306D"/>
    <w:rsid w:val="00DF3468"/>
    <w:rsid w:val="00DF3F32"/>
    <w:rsid w:val="00DF403B"/>
    <w:rsid w:val="00DF442B"/>
    <w:rsid w:val="00DF4B22"/>
    <w:rsid w:val="00DF4E73"/>
    <w:rsid w:val="00DF5669"/>
    <w:rsid w:val="00DF595C"/>
    <w:rsid w:val="00DF66EB"/>
    <w:rsid w:val="00DF6F4F"/>
    <w:rsid w:val="00DF70D9"/>
    <w:rsid w:val="00DF76F3"/>
    <w:rsid w:val="00DF77C2"/>
    <w:rsid w:val="00DF7B2A"/>
    <w:rsid w:val="00DF7CE5"/>
    <w:rsid w:val="00E00164"/>
    <w:rsid w:val="00E00C59"/>
    <w:rsid w:val="00E017BF"/>
    <w:rsid w:val="00E01ACA"/>
    <w:rsid w:val="00E02075"/>
    <w:rsid w:val="00E021CE"/>
    <w:rsid w:val="00E023A8"/>
    <w:rsid w:val="00E02752"/>
    <w:rsid w:val="00E02BDC"/>
    <w:rsid w:val="00E06066"/>
    <w:rsid w:val="00E06405"/>
    <w:rsid w:val="00E07709"/>
    <w:rsid w:val="00E101F2"/>
    <w:rsid w:val="00E10299"/>
    <w:rsid w:val="00E12464"/>
    <w:rsid w:val="00E12527"/>
    <w:rsid w:val="00E1362C"/>
    <w:rsid w:val="00E154A6"/>
    <w:rsid w:val="00E161F5"/>
    <w:rsid w:val="00E1648A"/>
    <w:rsid w:val="00E16853"/>
    <w:rsid w:val="00E16E54"/>
    <w:rsid w:val="00E1741C"/>
    <w:rsid w:val="00E17C4D"/>
    <w:rsid w:val="00E20AE2"/>
    <w:rsid w:val="00E20FC4"/>
    <w:rsid w:val="00E2128A"/>
    <w:rsid w:val="00E21913"/>
    <w:rsid w:val="00E21CBD"/>
    <w:rsid w:val="00E21E8E"/>
    <w:rsid w:val="00E236EA"/>
    <w:rsid w:val="00E23BA3"/>
    <w:rsid w:val="00E24010"/>
    <w:rsid w:val="00E2451F"/>
    <w:rsid w:val="00E247DC"/>
    <w:rsid w:val="00E24AF5"/>
    <w:rsid w:val="00E270F9"/>
    <w:rsid w:val="00E276D7"/>
    <w:rsid w:val="00E27F9C"/>
    <w:rsid w:val="00E3061A"/>
    <w:rsid w:val="00E3093D"/>
    <w:rsid w:val="00E30E1A"/>
    <w:rsid w:val="00E31E30"/>
    <w:rsid w:val="00E32857"/>
    <w:rsid w:val="00E33E1A"/>
    <w:rsid w:val="00E353E8"/>
    <w:rsid w:val="00E3581C"/>
    <w:rsid w:val="00E35901"/>
    <w:rsid w:val="00E35EDA"/>
    <w:rsid w:val="00E369AB"/>
    <w:rsid w:val="00E37CA6"/>
    <w:rsid w:val="00E37E48"/>
    <w:rsid w:val="00E40760"/>
    <w:rsid w:val="00E40AB5"/>
    <w:rsid w:val="00E411C4"/>
    <w:rsid w:val="00E41E24"/>
    <w:rsid w:val="00E4276A"/>
    <w:rsid w:val="00E427A1"/>
    <w:rsid w:val="00E42C13"/>
    <w:rsid w:val="00E43192"/>
    <w:rsid w:val="00E4370D"/>
    <w:rsid w:val="00E439BF"/>
    <w:rsid w:val="00E45EA8"/>
    <w:rsid w:val="00E45F4E"/>
    <w:rsid w:val="00E461CD"/>
    <w:rsid w:val="00E46DD7"/>
    <w:rsid w:val="00E474C1"/>
    <w:rsid w:val="00E47754"/>
    <w:rsid w:val="00E506A5"/>
    <w:rsid w:val="00E5109E"/>
    <w:rsid w:val="00E51CCD"/>
    <w:rsid w:val="00E52409"/>
    <w:rsid w:val="00E5297B"/>
    <w:rsid w:val="00E52F94"/>
    <w:rsid w:val="00E53290"/>
    <w:rsid w:val="00E53384"/>
    <w:rsid w:val="00E54A3C"/>
    <w:rsid w:val="00E54C8F"/>
    <w:rsid w:val="00E55150"/>
    <w:rsid w:val="00E56BE4"/>
    <w:rsid w:val="00E56C96"/>
    <w:rsid w:val="00E575F0"/>
    <w:rsid w:val="00E607E6"/>
    <w:rsid w:val="00E6351D"/>
    <w:rsid w:val="00E63BDD"/>
    <w:rsid w:val="00E641FA"/>
    <w:rsid w:val="00E65377"/>
    <w:rsid w:val="00E6560B"/>
    <w:rsid w:val="00E662CF"/>
    <w:rsid w:val="00E664BD"/>
    <w:rsid w:val="00E666AB"/>
    <w:rsid w:val="00E669DF"/>
    <w:rsid w:val="00E66A97"/>
    <w:rsid w:val="00E66EB5"/>
    <w:rsid w:val="00E67CEE"/>
    <w:rsid w:val="00E701A1"/>
    <w:rsid w:val="00E7028C"/>
    <w:rsid w:val="00E702B4"/>
    <w:rsid w:val="00E70774"/>
    <w:rsid w:val="00E717BD"/>
    <w:rsid w:val="00E71B4D"/>
    <w:rsid w:val="00E71B9C"/>
    <w:rsid w:val="00E72BCD"/>
    <w:rsid w:val="00E72D71"/>
    <w:rsid w:val="00E72E44"/>
    <w:rsid w:val="00E72E6E"/>
    <w:rsid w:val="00E73489"/>
    <w:rsid w:val="00E748F0"/>
    <w:rsid w:val="00E752E9"/>
    <w:rsid w:val="00E754E8"/>
    <w:rsid w:val="00E7550C"/>
    <w:rsid w:val="00E75F33"/>
    <w:rsid w:val="00E7620F"/>
    <w:rsid w:val="00E76AF3"/>
    <w:rsid w:val="00E76D52"/>
    <w:rsid w:val="00E77467"/>
    <w:rsid w:val="00E77808"/>
    <w:rsid w:val="00E802A5"/>
    <w:rsid w:val="00E81609"/>
    <w:rsid w:val="00E820DB"/>
    <w:rsid w:val="00E83098"/>
    <w:rsid w:val="00E84DCC"/>
    <w:rsid w:val="00E85574"/>
    <w:rsid w:val="00E85B58"/>
    <w:rsid w:val="00E8653D"/>
    <w:rsid w:val="00E86778"/>
    <w:rsid w:val="00E8692D"/>
    <w:rsid w:val="00E91F00"/>
    <w:rsid w:val="00E923C1"/>
    <w:rsid w:val="00E92A35"/>
    <w:rsid w:val="00E93C45"/>
    <w:rsid w:val="00E9450B"/>
    <w:rsid w:val="00E9482E"/>
    <w:rsid w:val="00E94BDC"/>
    <w:rsid w:val="00E94EB6"/>
    <w:rsid w:val="00E9526F"/>
    <w:rsid w:val="00E960AD"/>
    <w:rsid w:val="00E960D0"/>
    <w:rsid w:val="00E972D1"/>
    <w:rsid w:val="00EA0A81"/>
    <w:rsid w:val="00EA1262"/>
    <w:rsid w:val="00EA2975"/>
    <w:rsid w:val="00EA414B"/>
    <w:rsid w:val="00EA432D"/>
    <w:rsid w:val="00EA4758"/>
    <w:rsid w:val="00EA5074"/>
    <w:rsid w:val="00EA6EE7"/>
    <w:rsid w:val="00EA70E8"/>
    <w:rsid w:val="00EA7DD7"/>
    <w:rsid w:val="00EB0ADF"/>
    <w:rsid w:val="00EB1145"/>
    <w:rsid w:val="00EB26BE"/>
    <w:rsid w:val="00EB2789"/>
    <w:rsid w:val="00EB2B70"/>
    <w:rsid w:val="00EB3759"/>
    <w:rsid w:val="00EB4028"/>
    <w:rsid w:val="00EB44CF"/>
    <w:rsid w:val="00EB525C"/>
    <w:rsid w:val="00EB52AA"/>
    <w:rsid w:val="00EB60CF"/>
    <w:rsid w:val="00EC2D63"/>
    <w:rsid w:val="00EC3366"/>
    <w:rsid w:val="00EC34C7"/>
    <w:rsid w:val="00EC3EC1"/>
    <w:rsid w:val="00EC4115"/>
    <w:rsid w:val="00EC4E1F"/>
    <w:rsid w:val="00EC516D"/>
    <w:rsid w:val="00EC537F"/>
    <w:rsid w:val="00EC5955"/>
    <w:rsid w:val="00EC793B"/>
    <w:rsid w:val="00EC7C85"/>
    <w:rsid w:val="00EC7E43"/>
    <w:rsid w:val="00ED064D"/>
    <w:rsid w:val="00ED1558"/>
    <w:rsid w:val="00ED2E68"/>
    <w:rsid w:val="00ED2F39"/>
    <w:rsid w:val="00ED32B1"/>
    <w:rsid w:val="00ED38F9"/>
    <w:rsid w:val="00ED49F8"/>
    <w:rsid w:val="00ED4B15"/>
    <w:rsid w:val="00ED4B7D"/>
    <w:rsid w:val="00ED51C8"/>
    <w:rsid w:val="00ED6119"/>
    <w:rsid w:val="00ED67DD"/>
    <w:rsid w:val="00EE1130"/>
    <w:rsid w:val="00EE2837"/>
    <w:rsid w:val="00EE3A7E"/>
    <w:rsid w:val="00EE4AA7"/>
    <w:rsid w:val="00EE4B57"/>
    <w:rsid w:val="00EE561F"/>
    <w:rsid w:val="00EE5E2F"/>
    <w:rsid w:val="00EE697D"/>
    <w:rsid w:val="00EE7695"/>
    <w:rsid w:val="00EE7B07"/>
    <w:rsid w:val="00EF060D"/>
    <w:rsid w:val="00EF0730"/>
    <w:rsid w:val="00EF0863"/>
    <w:rsid w:val="00EF0B2D"/>
    <w:rsid w:val="00EF105E"/>
    <w:rsid w:val="00EF1518"/>
    <w:rsid w:val="00EF392E"/>
    <w:rsid w:val="00EF39EA"/>
    <w:rsid w:val="00EF4685"/>
    <w:rsid w:val="00EF4F20"/>
    <w:rsid w:val="00EF7985"/>
    <w:rsid w:val="00EF79F4"/>
    <w:rsid w:val="00F0084C"/>
    <w:rsid w:val="00F00B9F"/>
    <w:rsid w:val="00F00C4E"/>
    <w:rsid w:val="00F01756"/>
    <w:rsid w:val="00F01E99"/>
    <w:rsid w:val="00F02065"/>
    <w:rsid w:val="00F02D96"/>
    <w:rsid w:val="00F02EF3"/>
    <w:rsid w:val="00F030CB"/>
    <w:rsid w:val="00F03209"/>
    <w:rsid w:val="00F03B32"/>
    <w:rsid w:val="00F0501D"/>
    <w:rsid w:val="00F05A71"/>
    <w:rsid w:val="00F071DC"/>
    <w:rsid w:val="00F07C2E"/>
    <w:rsid w:val="00F07F51"/>
    <w:rsid w:val="00F10959"/>
    <w:rsid w:val="00F10E26"/>
    <w:rsid w:val="00F1160C"/>
    <w:rsid w:val="00F11922"/>
    <w:rsid w:val="00F124CE"/>
    <w:rsid w:val="00F129DE"/>
    <w:rsid w:val="00F12B33"/>
    <w:rsid w:val="00F1315D"/>
    <w:rsid w:val="00F13841"/>
    <w:rsid w:val="00F14057"/>
    <w:rsid w:val="00F1423C"/>
    <w:rsid w:val="00F14A6E"/>
    <w:rsid w:val="00F14B47"/>
    <w:rsid w:val="00F14C7A"/>
    <w:rsid w:val="00F150B7"/>
    <w:rsid w:val="00F169E4"/>
    <w:rsid w:val="00F17074"/>
    <w:rsid w:val="00F17E31"/>
    <w:rsid w:val="00F17F28"/>
    <w:rsid w:val="00F20F64"/>
    <w:rsid w:val="00F21969"/>
    <w:rsid w:val="00F229EE"/>
    <w:rsid w:val="00F22BBA"/>
    <w:rsid w:val="00F247F1"/>
    <w:rsid w:val="00F24AAC"/>
    <w:rsid w:val="00F24E69"/>
    <w:rsid w:val="00F277A6"/>
    <w:rsid w:val="00F27A1A"/>
    <w:rsid w:val="00F31509"/>
    <w:rsid w:val="00F318B4"/>
    <w:rsid w:val="00F32981"/>
    <w:rsid w:val="00F333C8"/>
    <w:rsid w:val="00F334CF"/>
    <w:rsid w:val="00F34015"/>
    <w:rsid w:val="00F34228"/>
    <w:rsid w:val="00F3432B"/>
    <w:rsid w:val="00F35D32"/>
    <w:rsid w:val="00F36670"/>
    <w:rsid w:val="00F36CF5"/>
    <w:rsid w:val="00F375C6"/>
    <w:rsid w:val="00F406C5"/>
    <w:rsid w:val="00F4298F"/>
    <w:rsid w:val="00F42FC5"/>
    <w:rsid w:val="00F45A89"/>
    <w:rsid w:val="00F46415"/>
    <w:rsid w:val="00F46708"/>
    <w:rsid w:val="00F46B77"/>
    <w:rsid w:val="00F4752C"/>
    <w:rsid w:val="00F501AB"/>
    <w:rsid w:val="00F511A0"/>
    <w:rsid w:val="00F514A2"/>
    <w:rsid w:val="00F522C3"/>
    <w:rsid w:val="00F52647"/>
    <w:rsid w:val="00F529A0"/>
    <w:rsid w:val="00F52AB3"/>
    <w:rsid w:val="00F533B2"/>
    <w:rsid w:val="00F53ADF"/>
    <w:rsid w:val="00F54007"/>
    <w:rsid w:val="00F54F93"/>
    <w:rsid w:val="00F55ED9"/>
    <w:rsid w:val="00F56F8E"/>
    <w:rsid w:val="00F60A5C"/>
    <w:rsid w:val="00F60BC0"/>
    <w:rsid w:val="00F60FE9"/>
    <w:rsid w:val="00F6153C"/>
    <w:rsid w:val="00F6211A"/>
    <w:rsid w:val="00F629E4"/>
    <w:rsid w:val="00F62BFE"/>
    <w:rsid w:val="00F62D82"/>
    <w:rsid w:val="00F65971"/>
    <w:rsid w:val="00F659F4"/>
    <w:rsid w:val="00F65E8F"/>
    <w:rsid w:val="00F67102"/>
    <w:rsid w:val="00F67A1D"/>
    <w:rsid w:val="00F67F78"/>
    <w:rsid w:val="00F700DC"/>
    <w:rsid w:val="00F70278"/>
    <w:rsid w:val="00F70476"/>
    <w:rsid w:val="00F70696"/>
    <w:rsid w:val="00F70AD9"/>
    <w:rsid w:val="00F7117A"/>
    <w:rsid w:val="00F71E95"/>
    <w:rsid w:val="00F7305B"/>
    <w:rsid w:val="00F730E6"/>
    <w:rsid w:val="00F73591"/>
    <w:rsid w:val="00F74119"/>
    <w:rsid w:val="00F74CF5"/>
    <w:rsid w:val="00F754D1"/>
    <w:rsid w:val="00F76D3B"/>
    <w:rsid w:val="00F77D75"/>
    <w:rsid w:val="00F805EA"/>
    <w:rsid w:val="00F816D3"/>
    <w:rsid w:val="00F818A3"/>
    <w:rsid w:val="00F81A11"/>
    <w:rsid w:val="00F83E27"/>
    <w:rsid w:val="00F8421F"/>
    <w:rsid w:val="00F84E40"/>
    <w:rsid w:val="00F85994"/>
    <w:rsid w:val="00F85BB8"/>
    <w:rsid w:val="00F85BEC"/>
    <w:rsid w:val="00F85F78"/>
    <w:rsid w:val="00F864CD"/>
    <w:rsid w:val="00F86934"/>
    <w:rsid w:val="00F86941"/>
    <w:rsid w:val="00F8769E"/>
    <w:rsid w:val="00F8782E"/>
    <w:rsid w:val="00F879C0"/>
    <w:rsid w:val="00F90D26"/>
    <w:rsid w:val="00F9113F"/>
    <w:rsid w:val="00F91E8C"/>
    <w:rsid w:val="00F925AE"/>
    <w:rsid w:val="00F949C7"/>
    <w:rsid w:val="00F94BF0"/>
    <w:rsid w:val="00F94D48"/>
    <w:rsid w:val="00F95798"/>
    <w:rsid w:val="00F9678D"/>
    <w:rsid w:val="00F96CA6"/>
    <w:rsid w:val="00F96D58"/>
    <w:rsid w:val="00F9707B"/>
    <w:rsid w:val="00F97085"/>
    <w:rsid w:val="00F97A45"/>
    <w:rsid w:val="00FA38BD"/>
    <w:rsid w:val="00FA5C32"/>
    <w:rsid w:val="00FA5E7A"/>
    <w:rsid w:val="00FA7EAF"/>
    <w:rsid w:val="00FB07A8"/>
    <w:rsid w:val="00FB091E"/>
    <w:rsid w:val="00FB0AC6"/>
    <w:rsid w:val="00FB0D57"/>
    <w:rsid w:val="00FB1083"/>
    <w:rsid w:val="00FB19A5"/>
    <w:rsid w:val="00FB1BC3"/>
    <w:rsid w:val="00FB2932"/>
    <w:rsid w:val="00FB3540"/>
    <w:rsid w:val="00FB369B"/>
    <w:rsid w:val="00FB4268"/>
    <w:rsid w:val="00FB4A00"/>
    <w:rsid w:val="00FB4B84"/>
    <w:rsid w:val="00FB4ED0"/>
    <w:rsid w:val="00FB5200"/>
    <w:rsid w:val="00FB56A5"/>
    <w:rsid w:val="00FB5BFF"/>
    <w:rsid w:val="00FB5C8F"/>
    <w:rsid w:val="00FB5FDE"/>
    <w:rsid w:val="00FB6191"/>
    <w:rsid w:val="00FB7C60"/>
    <w:rsid w:val="00FB7E84"/>
    <w:rsid w:val="00FC04D5"/>
    <w:rsid w:val="00FC0FDB"/>
    <w:rsid w:val="00FC1445"/>
    <w:rsid w:val="00FC177D"/>
    <w:rsid w:val="00FC17B3"/>
    <w:rsid w:val="00FC1F19"/>
    <w:rsid w:val="00FC25AF"/>
    <w:rsid w:val="00FC300D"/>
    <w:rsid w:val="00FC36E0"/>
    <w:rsid w:val="00FC3EDF"/>
    <w:rsid w:val="00FC4EA1"/>
    <w:rsid w:val="00FC59F6"/>
    <w:rsid w:val="00FC59FF"/>
    <w:rsid w:val="00FC71D8"/>
    <w:rsid w:val="00FC7314"/>
    <w:rsid w:val="00FC77A3"/>
    <w:rsid w:val="00FD0229"/>
    <w:rsid w:val="00FD025F"/>
    <w:rsid w:val="00FD0F63"/>
    <w:rsid w:val="00FD1743"/>
    <w:rsid w:val="00FD20D1"/>
    <w:rsid w:val="00FD250E"/>
    <w:rsid w:val="00FD265E"/>
    <w:rsid w:val="00FD3998"/>
    <w:rsid w:val="00FD4302"/>
    <w:rsid w:val="00FD45B5"/>
    <w:rsid w:val="00FD46D4"/>
    <w:rsid w:val="00FD4D57"/>
    <w:rsid w:val="00FD585E"/>
    <w:rsid w:val="00FD59F9"/>
    <w:rsid w:val="00FD5DE2"/>
    <w:rsid w:val="00FD6A68"/>
    <w:rsid w:val="00FD76BF"/>
    <w:rsid w:val="00FE1DED"/>
    <w:rsid w:val="00FE3252"/>
    <w:rsid w:val="00FE60BA"/>
    <w:rsid w:val="00FE7294"/>
    <w:rsid w:val="00FE74A4"/>
    <w:rsid w:val="00FF12E0"/>
    <w:rsid w:val="00FF236D"/>
    <w:rsid w:val="00FF264D"/>
    <w:rsid w:val="00FF2651"/>
    <w:rsid w:val="00FF28E8"/>
    <w:rsid w:val="00FF2E65"/>
    <w:rsid w:val="00FF2F63"/>
    <w:rsid w:val="00FF32DD"/>
    <w:rsid w:val="00FF3514"/>
    <w:rsid w:val="00FF3BC7"/>
    <w:rsid w:val="00FF3E51"/>
    <w:rsid w:val="00FF77C4"/>
    <w:rsid w:val="00FF786D"/>
    <w:rsid w:val="01AD6E0C"/>
    <w:rsid w:val="02F516EA"/>
    <w:rsid w:val="034E77FA"/>
    <w:rsid w:val="038D2B62"/>
    <w:rsid w:val="04241DDC"/>
    <w:rsid w:val="04E7791B"/>
    <w:rsid w:val="05EF6AC9"/>
    <w:rsid w:val="060025E6"/>
    <w:rsid w:val="06025AE9"/>
    <w:rsid w:val="0607720A"/>
    <w:rsid w:val="06300BB7"/>
    <w:rsid w:val="065110EC"/>
    <w:rsid w:val="06A35673"/>
    <w:rsid w:val="07123728"/>
    <w:rsid w:val="07204C3C"/>
    <w:rsid w:val="07510C8F"/>
    <w:rsid w:val="07B64236"/>
    <w:rsid w:val="07BD5DBF"/>
    <w:rsid w:val="07E72487"/>
    <w:rsid w:val="07F6399B"/>
    <w:rsid w:val="08013031"/>
    <w:rsid w:val="084B6928"/>
    <w:rsid w:val="088B2F95"/>
    <w:rsid w:val="08E20120"/>
    <w:rsid w:val="09175C30"/>
    <w:rsid w:val="0AB35E1D"/>
    <w:rsid w:val="0ABA57A8"/>
    <w:rsid w:val="0ACA5A42"/>
    <w:rsid w:val="0ACF6DC5"/>
    <w:rsid w:val="0B362B73"/>
    <w:rsid w:val="0BED101D"/>
    <w:rsid w:val="0BFB3BB6"/>
    <w:rsid w:val="0CBE7177"/>
    <w:rsid w:val="0CEF7946"/>
    <w:rsid w:val="0D337136"/>
    <w:rsid w:val="0DB75190"/>
    <w:rsid w:val="0DE933E1"/>
    <w:rsid w:val="0DF85BFA"/>
    <w:rsid w:val="0E080413"/>
    <w:rsid w:val="0E806DD8"/>
    <w:rsid w:val="0E9B0C86"/>
    <w:rsid w:val="0EE73304"/>
    <w:rsid w:val="0EEF0315"/>
    <w:rsid w:val="0F5A453C"/>
    <w:rsid w:val="10142A71"/>
    <w:rsid w:val="106711F7"/>
    <w:rsid w:val="10923340"/>
    <w:rsid w:val="10B87CFC"/>
    <w:rsid w:val="1140695B"/>
    <w:rsid w:val="11460865"/>
    <w:rsid w:val="132632F9"/>
    <w:rsid w:val="136A4CE7"/>
    <w:rsid w:val="13B82867"/>
    <w:rsid w:val="145539EB"/>
    <w:rsid w:val="1469268B"/>
    <w:rsid w:val="147719A1"/>
    <w:rsid w:val="14B51816"/>
    <w:rsid w:val="15011905"/>
    <w:rsid w:val="160E07BD"/>
    <w:rsid w:val="16547C2D"/>
    <w:rsid w:val="16FC29C4"/>
    <w:rsid w:val="16FF13CB"/>
    <w:rsid w:val="170E6162"/>
    <w:rsid w:val="17485042"/>
    <w:rsid w:val="1777230E"/>
    <w:rsid w:val="17EA484B"/>
    <w:rsid w:val="183923CC"/>
    <w:rsid w:val="18831547"/>
    <w:rsid w:val="189A116C"/>
    <w:rsid w:val="19201045"/>
    <w:rsid w:val="1A0E0CCD"/>
    <w:rsid w:val="1A5204BD"/>
    <w:rsid w:val="1A9D1836"/>
    <w:rsid w:val="1B21400E"/>
    <w:rsid w:val="1BD937BC"/>
    <w:rsid w:val="1C1C0DAE"/>
    <w:rsid w:val="1C8D0D6E"/>
    <w:rsid w:val="1CE65371"/>
    <w:rsid w:val="1CF87497"/>
    <w:rsid w:val="1D104B3E"/>
    <w:rsid w:val="1D22285A"/>
    <w:rsid w:val="1D39247F"/>
    <w:rsid w:val="1D617DC0"/>
    <w:rsid w:val="1E2E1A92"/>
    <w:rsid w:val="1E775389"/>
    <w:rsid w:val="1E95273B"/>
    <w:rsid w:val="1EB91676"/>
    <w:rsid w:val="20045E15"/>
    <w:rsid w:val="2027184D"/>
    <w:rsid w:val="208C6FF3"/>
    <w:rsid w:val="2137748C"/>
    <w:rsid w:val="21D73792"/>
    <w:rsid w:val="21FC5F50"/>
    <w:rsid w:val="21FF6ED4"/>
    <w:rsid w:val="228B233C"/>
    <w:rsid w:val="22D845DC"/>
    <w:rsid w:val="22E4624E"/>
    <w:rsid w:val="22FB0071"/>
    <w:rsid w:val="23B665A6"/>
    <w:rsid w:val="23E3036F"/>
    <w:rsid w:val="24BD3555"/>
    <w:rsid w:val="250A5BD3"/>
    <w:rsid w:val="253B63A2"/>
    <w:rsid w:val="254D1B3F"/>
    <w:rsid w:val="25644FE8"/>
    <w:rsid w:val="25BD0EF9"/>
    <w:rsid w:val="26A3466F"/>
    <w:rsid w:val="26BE651E"/>
    <w:rsid w:val="27097897"/>
    <w:rsid w:val="277A0E4F"/>
    <w:rsid w:val="280F0449"/>
    <w:rsid w:val="28D5368A"/>
    <w:rsid w:val="290E6CE7"/>
    <w:rsid w:val="2AD369D3"/>
    <w:rsid w:val="2AE90B77"/>
    <w:rsid w:val="2CBD3F75"/>
    <w:rsid w:val="2CD6709D"/>
    <w:rsid w:val="2CED4AC4"/>
    <w:rsid w:val="2D07566E"/>
    <w:rsid w:val="2D11017C"/>
    <w:rsid w:val="2D586372"/>
    <w:rsid w:val="2D6B1B0F"/>
    <w:rsid w:val="2D6F5F97"/>
    <w:rsid w:val="2DAF4B82"/>
    <w:rsid w:val="2E1D2C38"/>
    <w:rsid w:val="2E322EEA"/>
    <w:rsid w:val="2ED21461"/>
    <w:rsid w:val="2F110F46"/>
    <w:rsid w:val="2F242165"/>
    <w:rsid w:val="2F371186"/>
    <w:rsid w:val="2F724463"/>
    <w:rsid w:val="2FB84BD7"/>
    <w:rsid w:val="3006055A"/>
    <w:rsid w:val="301E5C00"/>
    <w:rsid w:val="303B6BC5"/>
    <w:rsid w:val="306814F8"/>
    <w:rsid w:val="30C43E10"/>
    <w:rsid w:val="317C35BE"/>
    <w:rsid w:val="31D80455"/>
    <w:rsid w:val="32D1646E"/>
    <w:rsid w:val="32D6189B"/>
    <w:rsid w:val="334C5DB8"/>
    <w:rsid w:val="3358764C"/>
    <w:rsid w:val="341F3B92"/>
    <w:rsid w:val="3439473C"/>
    <w:rsid w:val="34785525"/>
    <w:rsid w:val="349537D0"/>
    <w:rsid w:val="34E622D6"/>
    <w:rsid w:val="34FC447A"/>
    <w:rsid w:val="357331BF"/>
    <w:rsid w:val="359F7506"/>
    <w:rsid w:val="35CE0055"/>
    <w:rsid w:val="35D15757"/>
    <w:rsid w:val="368A620A"/>
    <w:rsid w:val="374259B8"/>
    <w:rsid w:val="37697DF6"/>
    <w:rsid w:val="37FC4DE7"/>
    <w:rsid w:val="3810730B"/>
    <w:rsid w:val="388572C9"/>
    <w:rsid w:val="38EE3475"/>
    <w:rsid w:val="39C443D2"/>
    <w:rsid w:val="39DC2DBC"/>
    <w:rsid w:val="3A1379D5"/>
    <w:rsid w:val="3A522D3D"/>
    <w:rsid w:val="3B5612E6"/>
    <w:rsid w:val="3BA15EE2"/>
    <w:rsid w:val="3BA526EA"/>
    <w:rsid w:val="3BCF572C"/>
    <w:rsid w:val="3C0E0A94"/>
    <w:rsid w:val="3D713B63"/>
    <w:rsid w:val="3F395AC9"/>
    <w:rsid w:val="3FD249C2"/>
    <w:rsid w:val="3FEB7AEB"/>
    <w:rsid w:val="4032245D"/>
    <w:rsid w:val="406364B0"/>
    <w:rsid w:val="413E4F19"/>
    <w:rsid w:val="4141261B"/>
    <w:rsid w:val="42A55765"/>
    <w:rsid w:val="43592C8A"/>
    <w:rsid w:val="4457512C"/>
    <w:rsid w:val="44F92736"/>
    <w:rsid w:val="4523357B"/>
    <w:rsid w:val="45643FE4"/>
    <w:rsid w:val="458F3F2F"/>
    <w:rsid w:val="45BC2474"/>
    <w:rsid w:val="45BE11FB"/>
    <w:rsid w:val="46E4575A"/>
    <w:rsid w:val="47BF63C2"/>
    <w:rsid w:val="482F1EF9"/>
    <w:rsid w:val="484312C7"/>
    <w:rsid w:val="49015AD4"/>
    <w:rsid w:val="496B7702"/>
    <w:rsid w:val="49AB26EA"/>
    <w:rsid w:val="49F308E0"/>
    <w:rsid w:val="4A5A4E0C"/>
    <w:rsid w:val="4AE45C6A"/>
    <w:rsid w:val="4AE820F1"/>
    <w:rsid w:val="4B5C7EB2"/>
    <w:rsid w:val="4B9D2E9A"/>
    <w:rsid w:val="4BEC649C"/>
    <w:rsid w:val="4BF02924"/>
    <w:rsid w:val="4C824411"/>
    <w:rsid w:val="4CC82987"/>
    <w:rsid w:val="4CD01F92"/>
    <w:rsid w:val="4CED7344"/>
    <w:rsid w:val="4D0D1DF7"/>
    <w:rsid w:val="4D2A13A7"/>
    <w:rsid w:val="4D5E2AFB"/>
    <w:rsid w:val="4D99525E"/>
    <w:rsid w:val="4DA0266A"/>
    <w:rsid w:val="4DB07082"/>
    <w:rsid w:val="4E295A47"/>
    <w:rsid w:val="4E5B751A"/>
    <w:rsid w:val="4FBB61DD"/>
    <w:rsid w:val="50000ED0"/>
    <w:rsid w:val="50221084"/>
    <w:rsid w:val="50294293"/>
    <w:rsid w:val="502F619C"/>
    <w:rsid w:val="50413EB8"/>
    <w:rsid w:val="50BB5D80"/>
    <w:rsid w:val="50F93666"/>
    <w:rsid w:val="522804D5"/>
    <w:rsid w:val="52784DDC"/>
    <w:rsid w:val="53342F91"/>
    <w:rsid w:val="53801D8B"/>
    <w:rsid w:val="53B46D62"/>
    <w:rsid w:val="53C54A7E"/>
    <w:rsid w:val="53F555CD"/>
    <w:rsid w:val="54B57C0A"/>
    <w:rsid w:val="55AF3DD3"/>
    <w:rsid w:val="55D90C66"/>
    <w:rsid w:val="55F42B14"/>
    <w:rsid w:val="566A0555"/>
    <w:rsid w:val="56AF79C4"/>
    <w:rsid w:val="56B95D55"/>
    <w:rsid w:val="56E31118"/>
    <w:rsid w:val="575D6863"/>
    <w:rsid w:val="579831C5"/>
    <w:rsid w:val="57F26D57"/>
    <w:rsid w:val="58017371"/>
    <w:rsid w:val="583355C2"/>
    <w:rsid w:val="59222CCC"/>
    <w:rsid w:val="597F55E4"/>
    <w:rsid w:val="59E47507"/>
    <w:rsid w:val="5AA0313D"/>
    <w:rsid w:val="5AB630E2"/>
    <w:rsid w:val="5AD36E0F"/>
    <w:rsid w:val="5AE16125"/>
    <w:rsid w:val="5B1E180D"/>
    <w:rsid w:val="5BAF32FA"/>
    <w:rsid w:val="5BD60FBC"/>
    <w:rsid w:val="5C017881"/>
    <w:rsid w:val="5C1E13B0"/>
    <w:rsid w:val="5C5C0E94"/>
    <w:rsid w:val="5C6F7EB5"/>
    <w:rsid w:val="5C751DBE"/>
    <w:rsid w:val="5C8E4EE7"/>
    <w:rsid w:val="5CA34E8C"/>
    <w:rsid w:val="5D4A529A"/>
    <w:rsid w:val="5E070ED0"/>
    <w:rsid w:val="5E1075E1"/>
    <w:rsid w:val="5E8B6F2B"/>
    <w:rsid w:val="5EA26B50"/>
    <w:rsid w:val="5F2303A3"/>
    <w:rsid w:val="610F24CD"/>
    <w:rsid w:val="61127BCE"/>
    <w:rsid w:val="612C0778"/>
    <w:rsid w:val="61B473D7"/>
    <w:rsid w:val="61BA4B64"/>
    <w:rsid w:val="61EA56B3"/>
    <w:rsid w:val="62467FCB"/>
    <w:rsid w:val="6270558C"/>
    <w:rsid w:val="629422C9"/>
    <w:rsid w:val="62DB04BF"/>
    <w:rsid w:val="62DB4C3B"/>
    <w:rsid w:val="63282B3C"/>
    <w:rsid w:val="63883E5B"/>
    <w:rsid w:val="643861FD"/>
    <w:rsid w:val="64526DA7"/>
    <w:rsid w:val="64546A26"/>
    <w:rsid w:val="64931D8E"/>
    <w:rsid w:val="64BB76D0"/>
    <w:rsid w:val="65146E65"/>
    <w:rsid w:val="657E520F"/>
    <w:rsid w:val="65EE67C8"/>
    <w:rsid w:val="663527BF"/>
    <w:rsid w:val="664A365E"/>
    <w:rsid w:val="66A96EFB"/>
    <w:rsid w:val="66AA0200"/>
    <w:rsid w:val="67CA2856"/>
    <w:rsid w:val="67FD1DAB"/>
    <w:rsid w:val="68172955"/>
    <w:rsid w:val="683C1890"/>
    <w:rsid w:val="684734A4"/>
    <w:rsid w:val="685B68C1"/>
    <w:rsid w:val="68DB2693"/>
    <w:rsid w:val="69095760"/>
    <w:rsid w:val="690B44E7"/>
    <w:rsid w:val="691F3187"/>
    <w:rsid w:val="69B97B02"/>
    <w:rsid w:val="69E563C8"/>
    <w:rsid w:val="6A3C265A"/>
    <w:rsid w:val="6A8A23D9"/>
    <w:rsid w:val="6AE63221"/>
    <w:rsid w:val="6C5C00D6"/>
    <w:rsid w:val="6C6C4AF3"/>
    <w:rsid w:val="6CD46A9B"/>
    <w:rsid w:val="6D06056F"/>
    <w:rsid w:val="6D673A8B"/>
    <w:rsid w:val="6D970D57"/>
    <w:rsid w:val="6DA944F5"/>
    <w:rsid w:val="6E613CA3"/>
    <w:rsid w:val="6ED1305E"/>
    <w:rsid w:val="6EDB5B6B"/>
    <w:rsid w:val="6F062233"/>
    <w:rsid w:val="6FCB6AF9"/>
    <w:rsid w:val="6FDF7997"/>
    <w:rsid w:val="6FE476A3"/>
    <w:rsid w:val="7040644A"/>
    <w:rsid w:val="705F3769"/>
    <w:rsid w:val="70A5645C"/>
    <w:rsid w:val="710C2988"/>
    <w:rsid w:val="71527879"/>
    <w:rsid w:val="71814B45"/>
    <w:rsid w:val="71A32AFB"/>
    <w:rsid w:val="72F21524"/>
    <w:rsid w:val="73035041"/>
    <w:rsid w:val="73262C77"/>
    <w:rsid w:val="737871FE"/>
    <w:rsid w:val="73A9363F"/>
    <w:rsid w:val="73D44095"/>
    <w:rsid w:val="73EE04C2"/>
    <w:rsid w:val="73F3494A"/>
    <w:rsid w:val="74D70440"/>
    <w:rsid w:val="7510601B"/>
    <w:rsid w:val="75764AC6"/>
    <w:rsid w:val="75CD1C51"/>
    <w:rsid w:val="76B77650"/>
    <w:rsid w:val="77373422"/>
    <w:rsid w:val="79830A68"/>
    <w:rsid w:val="79D31AEC"/>
    <w:rsid w:val="79F57AA2"/>
    <w:rsid w:val="7A101951"/>
    <w:rsid w:val="7A1E0C67"/>
    <w:rsid w:val="7A8B129B"/>
    <w:rsid w:val="7ACD5587"/>
    <w:rsid w:val="7ACE3009"/>
    <w:rsid w:val="7AD0650C"/>
    <w:rsid w:val="7AFF705B"/>
    <w:rsid w:val="7B77219D"/>
    <w:rsid w:val="7B870239"/>
    <w:rsid w:val="7BD37033"/>
    <w:rsid w:val="7BEF30E0"/>
    <w:rsid w:val="7C276ABD"/>
    <w:rsid w:val="7CB83E2E"/>
    <w:rsid w:val="7D98349C"/>
    <w:rsid w:val="7E350D9C"/>
    <w:rsid w:val="7E435B33"/>
    <w:rsid w:val="7E98303F"/>
    <w:rsid w:val="7F311F38"/>
    <w:rsid w:val="7FCA46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iPriority="99" w:semiHidden="0" w:name="table of figures"/>
    <w:lsdException w:qFormat="1" w:unhideWhenUsed="0" w:uiPriority="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9"/>
    <w:qFormat/>
    <w:uiPriority w:val="0"/>
    <w:pPr>
      <w:keepNext/>
      <w:keepLines/>
      <w:numPr>
        <w:ilvl w:val="0"/>
        <w:numId w:val="1"/>
      </w:numPr>
      <w:tabs>
        <w:tab w:val="left" w:pos="432"/>
        <w:tab w:val="left" w:pos="4543"/>
      </w:tabs>
      <w:spacing w:before="340" w:after="330" w:line="360" w:lineRule="auto"/>
      <w:ind w:left="432"/>
      <w:jc w:val="left"/>
      <w:outlineLvl w:val="0"/>
    </w:pPr>
    <w:rPr>
      <w:b/>
      <w:bCs/>
      <w:kern w:val="44"/>
      <w:sz w:val="44"/>
      <w:szCs w:val="44"/>
    </w:rPr>
  </w:style>
  <w:style w:type="paragraph" w:styleId="3">
    <w:name w:val="heading 2"/>
    <w:basedOn w:val="1"/>
    <w:next w:val="1"/>
    <w:link w:val="140"/>
    <w:qFormat/>
    <w:uiPriority w:val="0"/>
    <w:pPr>
      <w:keepNext/>
      <w:keepLines/>
      <w:numPr>
        <w:ilvl w:val="1"/>
        <w:numId w:val="1"/>
      </w:numPr>
      <w:tabs>
        <w:tab w:val="left" w:pos="576"/>
      </w:tabs>
      <w:spacing w:before="260" w:after="260" w:line="416" w:lineRule="auto"/>
      <w:outlineLvl w:val="1"/>
    </w:pPr>
    <w:rPr>
      <w:rFonts w:ascii="Arial" w:hAnsi="Arial" w:eastAsiaTheme="majorEastAsia"/>
      <w:b/>
      <w:bCs/>
      <w:sz w:val="32"/>
      <w:szCs w:val="32"/>
    </w:rPr>
  </w:style>
  <w:style w:type="paragraph" w:styleId="4">
    <w:name w:val="heading 3"/>
    <w:basedOn w:val="1"/>
    <w:next w:val="1"/>
    <w:qFormat/>
    <w:uiPriority w:val="0"/>
    <w:pPr>
      <w:keepNext/>
      <w:keepLines/>
      <w:numPr>
        <w:ilvl w:val="2"/>
        <w:numId w:val="1"/>
      </w:numPr>
      <w:tabs>
        <w:tab w:val="left" w:pos="720"/>
      </w:tabs>
      <w:spacing w:before="260" w:after="260" w:line="416" w:lineRule="auto"/>
      <w:outlineLvl w:val="2"/>
    </w:pPr>
    <w:rPr>
      <w:b/>
      <w:bCs/>
      <w:sz w:val="32"/>
      <w:szCs w:val="32"/>
    </w:rPr>
  </w:style>
  <w:style w:type="paragraph" w:styleId="5">
    <w:name w:val="heading 4"/>
    <w:basedOn w:val="1"/>
    <w:next w:val="1"/>
    <w:link w:val="65"/>
    <w:qFormat/>
    <w:uiPriority w:val="0"/>
    <w:pPr>
      <w:keepNext/>
      <w:keepLines/>
      <w:numPr>
        <w:ilvl w:val="3"/>
        <w:numId w:val="1"/>
      </w:numPr>
      <w:tabs>
        <w:tab w:val="left" w:pos="1006"/>
      </w:tabs>
      <w:spacing w:before="280" w:after="290" w:line="377" w:lineRule="auto"/>
      <w:outlineLvl w:val="3"/>
    </w:pPr>
    <w:rPr>
      <w:rFonts w:ascii="宋体" w:hAnsi="宋体"/>
      <w:b/>
      <w:bCs/>
      <w:sz w:val="28"/>
      <w:szCs w:val="28"/>
    </w:rPr>
  </w:style>
  <w:style w:type="paragraph" w:styleId="6">
    <w:name w:val="heading 5"/>
    <w:basedOn w:val="1"/>
    <w:next w:val="1"/>
    <w:link w:val="141"/>
    <w:qFormat/>
    <w:uiPriority w:val="0"/>
    <w:pPr>
      <w:keepNext/>
      <w:keepLines/>
      <w:numPr>
        <w:ilvl w:val="4"/>
        <w:numId w:val="1"/>
      </w:numPr>
      <w:tabs>
        <w:tab w:val="left" w:pos="1728"/>
      </w:tabs>
      <w:spacing w:before="280" w:after="290" w:line="377" w:lineRule="auto"/>
      <w:outlineLvl w:val="4"/>
    </w:pPr>
    <w:rPr>
      <w:b/>
      <w:bCs/>
      <w:kern w:val="0"/>
      <w:sz w:val="28"/>
      <w:szCs w:val="28"/>
    </w:rPr>
  </w:style>
  <w:style w:type="paragraph" w:styleId="7">
    <w:name w:val="heading 6"/>
    <w:basedOn w:val="1"/>
    <w:next w:val="1"/>
    <w:link w:val="66"/>
    <w:qFormat/>
    <w:uiPriority w:val="0"/>
    <w:pPr>
      <w:keepNext/>
      <w:keepLines/>
      <w:numPr>
        <w:ilvl w:val="5"/>
        <w:numId w:val="1"/>
      </w:numPr>
      <w:tabs>
        <w:tab w:val="left" w:pos="1152"/>
      </w:tabs>
      <w:spacing w:before="260" w:after="260" w:line="319" w:lineRule="auto"/>
      <w:ind w:left="1151" w:hanging="1151"/>
      <w:outlineLvl w:val="5"/>
    </w:pPr>
    <w:rPr>
      <w:rFonts w:ascii="Arial" w:hAnsi="Arial" w:eastAsiaTheme="minorEastAsia"/>
      <w:b/>
      <w:bCs/>
      <w:sz w:val="24"/>
    </w:rPr>
  </w:style>
  <w:style w:type="paragraph" w:styleId="8">
    <w:name w:val="heading 7"/>
    <w:basedOn w:val="1"/>
    <w:next w:val="1"/>
    <w:link w:val="136"/>
    <w:qFormat/>
    <w:uiPriority w:val="0"/>
    <w:pPr>
      <w:keepNext/>
      <w:keepLines/>
      <w:numPr>
        <w:ilvl w:val="6"/>
        <w:numId w:val="1"/>
      </w:numPr>
      <w:tabs>
        <w:tab w:val="left" w:pos="1296"/>
      </w:tabs>
      <w:spacing w:before="260" w:after="260" w:line="319" w:lineRule="auto"/>
      <w:ind w:left="1298" w:hanging="1298"/>
      <w:outlineLvl w:val="6"/>
    </w:pPr>
    <w:rPr>
      <w:b/>
      <w:bCs/>
      <w:sz w:val="24"/>
    </w:rPr>
  </w:style>
  <w:style w:type="paragraph" w:styleId="9">
    <w:name w:val="heading 8"/>
    <w:basedOn w:val="1"/>
    <w:next w:val="1"/>
    <w:link w:val="142"/>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0">
    <w:name w:val="heading 9"/>
    <w:basedOn w:val="1"/>
    <w:next w:val="1"/>
    <w:link w:val="143"/>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54">
    <w:name w:val="Default Paragraph Font"/>
    <w:unhideWhenUsed/>
    <w:qFormat/>
    <w:uiPriority w:val="1"/>
  </w:style>
  <w:style w:type="table" w:default="1" w:styleId="61">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numPr>
        <w:ilvl w:val="2"/>
        <w:numId w:val="2"/>
      </w:numPr>
      <w:spacing w:line="360" w:lineRule="auto"/>
    </w:pPr>
    <w:rPr>
      <w:sz w:val="24"/>
    </w:rPr>
  </w:style>
  <w:style w:type="paragraph" w:styleId="12">
    <w:name w:val="annotation subject"/>
    <w:basedOn w:val="13"/>
    <w:next w:val="13"/>
    <w:link w:val="209"/>
    <w:qFormat/>
    <w:uiPriority w:val="0"/>
    <w:rPr>
      <w:b/>
      <w:bCs/>
    </w:rPr>
  </w:style>
  <w:style w:type="paragraph" w:styleId="13">
    <w:name w:val="annotation text"/>
    <w:basedOn w:val="1"/>
    <w:link w:val="208"/>
    <w:qFormat/>
    <w:uiPriority w:val="0"/>
    <w:pPr>
      <w:jc w:val="left"/>
    </w:pPr>
  </w:style>
  <w:style w:type="paragraph" w:styleId="14">
    <w:name w:val="toc 7"/>
    <w:basedOn w:val="1"/>
    <w:next w:val="1"/>
    <w:qFormat/>
    <w:uiPriority w:val="39"/>
    <w:pPr>
      <w:ind w:left="1260"/>
      <w:jc w:val="left"/>
    </w:pPr>
    <w:rPr>
      <w:sz w:val="18"/>
      <w:szCs w:val="18"/>
    </w:rPr>
  </w:style>
  <w:style w:type="paragraph" w:styleId="15">
    <w:name w:val="Body Text First Indent"/>
    <w:basedOn w:val="1"/>
    <w:qFormat/>
    <w:uiPriority w:val="0"/>
    <w:pPr>
      <w:spacing w:after="120" w:line="360" w:lineRule="auto"/>
      <w:ind w:firstLine="420"/>
    </w:pPr>
    <w:rPr>
      <w:kern w:val="44"/>
      <w:sz w:val="24"/>
      <w:szCs w:val="20"/>
    </w:rPr>
  </w:style>
  <w:style w:type="paragraph" w:styleId="16">
    <w:name w:val="index 8"/>
    <w:basedOn w:val="1"/>
    <w:next w:val="1"/>
    <w:semiHidden/>
    <w:qFormat/>
    <w:uiPriority w:val="0"/>
    <w:pPr>
      <w:ind w:left="1680" w:hanging="210"/>
      <w:jc w:val="left"/>
    </w:pPr>
    <w:rPr>
      <w:sz w:val="20"/>
      <w:szCs w:val="20"/>
    </w:rPr>
  </w:style>
  <w:style w:type="paragraph" w:styleId="17">
    <w:name w:val="Normal Indent"/>
    <w:basedOn w:val="1"/>
    <w:link w:val="98"/>
    <w:qFormat/>
    <w:uiPriority w:val="0"/>
    <w:pPr>
      <w:adjustRightInd w:val="0"/>
      <w:ind w:firstLine="420"/>
      <w:textAlignment w:val="baseline"/>
    </w:pPr>
    <w:rPr>
      <w:szCs w:val="21"/>
    </w:rPr>
  </w:style>
  <w:style w:type="paragraph" w:styleId="18">
    <w:name w:val="caption"/>
    <w:basedOn w:val="1"/>
    <w:next w:val="1"/>
    <w:link w:val="129"/>
    <w:qFormat/>
    <w:uiPriority w:val="0"/>
    <w:pPr>
      <w:spacing w:line="360" w:lineRule="auto"/>
      <w:jc w:val="center"/>
    </w:pPr>
    <w:rPr>
      <w:rFonts w:ascii="黑体" w:hAnsi="黑体" w:eastAsia="黑体"/>
      <w:sz w:val="20"/>
      <w:szCs w:val="20"/>
    </w:rPr>
  </w:style>
  <w:style w:type="paragraph" w:styleId="19">
    <w:name w:val="index 5"/>
    <w:basedOn w:val="1"/>
    <w:next w:val="1"/>
    <w:semiHidden/>
    <w:qFormat/>
    <w:uiPriority w:val="0"/>
    <w:pPr>
      <w:ind w:left="1050" w:hanging="210"/>
      <w:jc w:val="left"/>
    </w:pPr>
    <w:rPr>
      <w:sz w:val="20"/>
      <w:szCs w:val="20"/>
    </w:rPr>
  </w:style>
  <w:style w:type="paragraph" w:styleId="20">
    <w:name w:val="List Bullet"/>
    <w:basedOn w:val="1"/>
    <w:qFormat/>
    <w:uiPriority w:val="0"/>
    <w:pPr>
      <w:numPr>
        <w:ilvl w:val="0"/>
        <w:numId w:val="3"/>
      </w:numPr>
      <w:tabs>
        <w:tab w:val="left" w:pos="360"/>
      </w:tabs>
      <w:contextualSpacing/>
    </w:pPr>
  </w:style>
  <w:style w:type="paragraph" w:styleId="21">
    <w:name w:val="envelope address"/>
    <w:basedOn w:val="1"/>
    <w:semiHidden/>
    <w:qFormat/>
    <w:uiPriority w:val="0"/>
    <w:pPr>
      <w:framePr w:w="7920" w:h="1980" w:hRule="exact" w:hSpace="180" w:wrap="around" w:vAnchor="margin" w:hAnchor="page" w:xAlign="center" w:yAlign="bottom"/>
      <w:snapToGrid w:val="0"/>
      <w:ind w:left="100" w:leftChars="1400"/>
    </w:pPr>
    <w:rPr>
      <w:rFonts w:ascii="Arial" w:hAnsi="Arial" w:cs="Arial"/>
      <w:sz w:val="24"/>
    </w:rPr>
  </w:style>
  <w:style w:type="paragraph" w:styleId="22">
    <w:name w:val="Document Map"/>
    <w:basedOn w:val="1"/>
    <w:link w:val="185"/>
    <w:semiHidden/>
    <w:qFormat/>
    <w:uiPriority w:val="99"/>
    <w:pPr>
      <w:shd w:val="clear" w:color="auto" w:fill="000080"/>
    </w:pPr>
  </w:style>
  <w:style w:type="paragraph" w:styleId="23">
    <w:name w:val="index 6"/>
    <w:basedOn w:val="1"/>
    <w:next w:val="1"/>
    <w:semiHidden/>
    <w:qFormat/>
    <w:uiPriority w:val="0"/>
    <w:pPr>
      <w:ind w:left="1260" w:hanging="210"/>
      <w:jc w:val="left"/>
    </w:pPr>
    <w:rPr>
      <w:sz w:val="20"/>
      <w:szCs w:val="20"/>
    </w:rPr>
  </w:style>
  <w:style w:type="paragraph" w:styleId="24">
    <w:name w:val="Body Text 3"/>
    <w:basedOn w:val="1"/>
    <w:link w:val="182"/>
    <w:qFormat/>
    <w:uiPriority w:val="0"/>
    <w:pPr>
      <w:spacing w:line="360" w:lineRule="auto"/>
    </w:pPr>
    <w:rPr>
      <w:sz w:val="18"/>
    </w:rPr>
  </w:style>
  <w:style w:type="paragraph" w:styleId="25">
    <w:name w:val="Body Text"/>
    <w:basedOn w:val="1"/>
    <w:link w:val="190"/>
    <w:qFormat/>
    <w:uiPriority w:val="0"/>
    <w:pPr>
      <w:spacing w:after="120"/>
    </w:pPr>
  </w:style>
  <w:style w:type="paragraph" w:styleId="26">
    <w:name w:val="Body Text Indent"/>
    <w:basedOn w:val="1"/>
    <w:link w:val="181"/>
    <w:qFormat/>
    <w:uiPriority w:val="0"/>
    <w:pPr>
      <w:spacing w:line="288" w:lineRule="auto"/>
      <w:ind w:firstLine="600" w:firstLineChars="200"/>
    </w:pPr>
    <w:rPr>
      <w:rFonts w:ascii="仿宋_GB2312" w:hAnsi="宋体" w:eastAsia="仿宋_GB2312"/>
      <w:sz w:val="30"/>
      <w:szCs w:val="30"/>
    </w:rPr>
  </w:style>
  <w:style w:type="paragraph" w:styleId="27">
    <w:name w:val="List 2"/>
    <w:basedOn w:val="1"/>
    <w:qFormat/>
    <w:uiPriority w:val="0"/>
    <w:pPr>
      <w:numPr>
        <w:ilvl w:val="1"/>
        <w:numId w:val="2"/>
      </w:numPr>
      <w:spacing w:line="360" w:lineRule="auto"/>
    </w:pPr>
    <w:rPr>
      <w:sz w:val="24"/>
    </w:rPr>
  </w:style>
  <w:style w:type="paragraph" w:styleId="28">
    <w:name w:val="index 4"/>
    <w:basedOn w:val="1"/>
    <w:next w:val="1"/>
    <w:semiHidden/>
    <w:qFormat/>
    <w:uiPriority w:val="0"/>
    <w:pPr>
      <w:ind w:left="840" w:hanging="210"/>
      <w:jc w:val="left"/>
    </w:pPr>
    <w:rPr>
      <w:sz w:val="20"/>
      <w:szCs w:val="20"/>
    </w:rPr>
  </w:style>
  <w:style w:type="paragraph" w:styleId="29">
    <w:name w:val="toc 5"/>
    <w:basedOn w:val="1"/>
    <w:next w:val="1"/>
    <w:qFormat/>
    <w:uiPriority w:val="39"/>
    <w:pPr>
      <w:ind w:left="840"/>
      <w:jc w:val="left"/>
    </w:pPr>
    <w:rPr>
      <w:sz w:val="18"/>
      <w:szCs w:val="18"/>
    </w:rPr>
  </w:style>
  <w:style w:type="paragraph" w:styleId="30">
    <w:name w:val="toc 3"/>
    <w:basedOn w:val="1"/>
    <w:next w:val="1"/>
    <w:qFormat/>
    <w:uiPriority w:val="39"/>
    <w:pPr>
      <w:tabs>
        <w:tab w:val="left" w:pos="1320"/>
        <w:tab w:val="right" w:leader="dot" w:pos="8302"/>
      </w:tabs>
      <w:spacing w:line="360" w:lineRule="auto"/>
      <w:ind w:left="420"/>
      <w:jc w:val="left"/>
    </w:pPr>
    <w:rPr>
      <w:rFonts w:asciiTheme="minorEastAsia" w:hAnsiTheme="minorEastAsia" w:eastAsiaTheme="minorEastAsia"/>
      <w:iCs/>
      <w:sz w:val="24"/>
    </w:rPr>
  </w:style>
  <w:style w:type="paragraph" w:styleId="31">
    <w:name w:val="Plain Text"/>
    <w:basedOn w:val="1"/>
    <w:link w:val="179"/>
    <w:qFormat/>
    <w:uiPriority w:val="99"/>
    <w:rPr>
      <w:rFonts w:ascii="宋体" w:hAnsi="Courier New"/>
      <w:szCs w:val="21"/>
    </w:rPr>
  </w:style>
  <w:style w:type="paragraph" w:styleId="32">
    <w:name w:val="toc 8"/>
    <w:basedOn w:val="1"/>
    <w:next w:val="1"/>
    <w:qFormat/>
    <w:uiPriority w:val="39"/>
    <w:pPr>
      <w:ind w:left="1470"/>
      <w:jc w:val="left"/>
    </w:pPr>
    <w:rPr>
      <w:sz w:val="18"/>
      <w:szCs w:val="18"/>
    </w:rPr>
  </w:style>
  <w:style w:type="paragraph" w:styleId="33">
    <w:name w:val="index 3"/>
    <w:basedOn w:val="1"/>
    <w:next w:val="1"/>
    <w:semiHidden/>
    <w:qFormat/>
    <w:uiPriority w:val="0"/>
    <w:pPr>
      <w:ind w:left="630" w:hanging="210"/>
      <w:jc w:val="left"/>
    </w:pPr>
    <w:rPr>
      <w:sz w:val="20"/>
      <w:szCs w:val="20"/>
    </w:rPr>
  </w:style>
  <w:style w:type="paragraph" w:styleId="34">
    <w:name w:val="Date"/>
    <w:basedOn w:val="1"/>
    <w:next w:val="1"/>
    <w:link w:val="138"/>
    <w:qFormat/>
    <w:uiPriority w:val="99"/>
    <w:rPr>
      <w:szCs w:val="20"/>
    </w:rPr>
  </w:style>
  <w:style w:type="paragraph" w:styleId="35">
    <w:name w:val="Body Text Indent 2"/>
    <w:basedOn w:val="1"/>
    <w:qFormat/>
    <w:uiPriority w:val="0"/>
    <w:pPr>
      <w:spacing w:after="120" w:line="480" w:lineRule="auto"/>
      <w:ind w:left="420" w:leftChars="200"/>
    </w:pPr>
  </w:style>
  <w:style w:type="paragraph" w:styleId="36">
    <w:name w:val="Balloon Text"/>
    <w:basedOn w:val="1"/>
    <w:link w:val="126"/>
    <w:qFormat/>
    <w:uiPriority w:val="0"/>
    <w:rPr>
      <w:sz w:val="18"/>
      <w:szCs w:val="18"/>
    </w:rPr>
  </w:style>
  <w:style w:type="paragraph" w:styleId="37">
    <w:name w:val="footer"/>
    <w:basedOn w:val="1"/>
    <w:link w:val="145"/>
    <w:qFormat/>
    <w:uiPriority w:val="0"/>
    <w:pPr>
      <w:tabs>
        <w:tab w:val="center" w:pos="4153"/>
        <w:tab w:val="right" w:pos="8306"/>
      </w:tabs>
      <w:snapToGrid w:val="0"/>
      <w:jc w:val="left"/>
    </w:pPr>
    <w:rPr>
      <w:sz w:val="18"/>
      <w:szCs w:val="18"/>
    </w:rPr>
  </w:style>
  <w:style w:type="paragraph" w:styleId="38">
    <w:name w:val="header"/>
    <w:basedOn w:val="1"/>
    <w:link w:val="144"/>
    <w:qFormat/>
    <w:uiPriority w:val="0"/>
    <w:pPr>
      <w:pBdr>
        <w:bottom w:val="single" w:color="auto" w:sz="6" w:space="1"/>
      </w:pBdr>
      <w:tabs>
        <w:tab w:val="center" w:pos="4153"/>
        <w:tab w:val="right" w:pos="8306"/>
      </w:tabs>
      <w:snapToGrid w:val="0"/>
      <w:jc w:val="center"/>
    </w:pPr>
    <w:rPr>
      <w:sz w:val="18"/>
      <w:szCs w:val="18"/>
    </w:rPr>
  </w:style>
  <w:style w:type="paragraph" w:styleId="39">
    <w:name w:val="toc 1"/>
    <w:basedOn w:val="1"/>
    <w:next w:val="1"/>
    <w:qFormat/>
    <w:uiPriority w:val="39"/>
    <w:pPr>
      <w:tabs>
        <w:tab w:val="left" w:pos="1260"/>
        <w:tab w:val="left" w:pos="2022"/>
        <w:tab w:val="right" w:leader="dot" w:pos="8296"/>
      </w:tabs>
      <w:spacing w:line="360" w:lineRule="auto"/>
      <w:jc w:val="left"/>
    </w:pPr>
    <w:rPr>
      <w:rFonts w:ascii="宋体" w:hAnsi="宋体" w:eastAsiaTheme="majorEastAsia"/>
      <w:b/>
      <w:bCs/>
      <w:caps/>
      <w:sz w:val="28"/>
    </w:rPr>
  </w:style>
  <w:style w:type="paragraph" w:styleId="40">
    <w:name w:val="toc 4"/>
    <w:basedOn w:val="1"/>
    <w:next w:val="1"/>
    <w:qFormat/>
    <w:uiPriority w:val="39"/>
    <w:pPr>
      <w:tabs>
        <w:tab w:val="left" w:pos="1470"/>
        <w:tab w:val="right" w:leader="dot" w:pos="8302"/>
      </w:tabs>
      <w:ind w:left="630"/>
      <w:jc w:val="left"/>
    </w:pPr>
    <w:rPr>
      <w:sz w:val="24"/>
    </w:rPr>
  </w:style>
  <w:style w:type="paragraph" w:styleId="41">
    <w:name w:val="index heading"/>
    <w:basedOn w:val="1"/>
    <w:next w:val="42"/>
    <w:semiHidden/>
    <w:qFormat/>
    <w:uiPriority w:val="0"/>
    <w:pPr>
      <w:spacing w:before="120" w:after="120"/>
      <w:jc w:val="left"/>
    </w:pPr>
    <w:rPr>
      <w:b/>
      <w:bCs/>
      <w:i/>
      <w:iCs/>
      <w:sz w:val="20"/>
      <w:szCs w:val="20"/>
    </w:rPr>
  </w:style>
  <w:style w:type="paragraph" w:styleId="42">
    <w:name w:val="index 1"/>
    <w:basedOn w:val="1"/>
    <w:next w:val="1"/>
    <w:semiHidden/>
    <w:qFormat/>
    <w:uiPriority w:val="0"/>
    <w:pPr>
      <w:ind w:left="210" w:hanging="210"/>
      <w:jc w:val="left"/>
    </w:pPr>
    <w:rPr>
      <w:sz w:val="20"/>
      <w:szCs w:val="20"/>
    </w:rPr>
  </w:style>
  <w:style w:type="paragraph" w:styleId="43">
    <w:name w:val="toc 6"/>
    <w:basedOn w:val="1"/>
    <w:next w:val="1"/>
    <w:qFormat/>
    <w:uiPriority w:val="39"/>
    <w:pPr>
      <w:ind w:left="1050"/>
      <w:jc w:val="left"/>
    </w:pPr>
    <w:rPr>
      <w:sz w:val="18"/>
      <w:szCs w:val="18"/>
    </w:rPr>
  </w:style>
  <w:style w:type="paragraph" w:styleId="44">
    <w:name w:val="Body Text Indent 3"/>
    <w:basedOn w:val="1"/>
    <w:qFormat/>
    <w:uiPriority w:val="0"/>
    <w:pPr>
      <w:spacing w:after="120"/>
      <w:ind w:left="420" w:leftChars="200"/>
    </w:pPr>
    <w:rPr>
      <w:sz w:val="16"/>
      <w:szCs w:val="16"/>
    </w:rPr>
  </w:style>
  <w:style w:type="paragraph" w:styleId="45">
    <w:name w:val="index 7"/>
    <w:basedOn w:val="1"/>
    <w:next w:val="1"/>
    <w:semiHidden/>
    <w:qFormat/>
    <w:uiPriority w:val="0"/>
    <w:pPr>
      <w:ind w:left="1470" w:hanging="210"/>
      <w:jc w:val="left"/>
    </w:pPr>
    <w:rPr>
      <w:sz w:val="20"/>
      <w:szCs w:val="20"/>
    </w:rPr>
  </w:style>
  <w:style w:type="paragraph" w:styleId="46">
    <w:name w:val="index 9"/>
    <w:basedOn w:val="1"/>
    <w:next w:val="1"/>
    <w:semiHidden/>
    <w:qFormat/>
    <w:uiPriority w:val="0"/>
    <w:pPr>
      <w:ind w:left="1890" w:hanging="210"/>
      <w:jc w:val="left"/>
    </w:pPr>
    <w:rPr>
      <w:sz w:val="20"/>
      <w:szCs w:val="20"/>
    </w:rPr>
  </w:style>
  <w:style w:type="paragraph" w:styleId="47">
    <w:name w:val="table of figures"/>
    <w:basedOn w:val="1"/>
    <w:next w:val="1"/>
    <w:unhideWhenUsed/>
    <w:qFormat/>
    <w:uiPriority w:val="99"/>
    <w:pPr>
      <w:ind w:left="200" w:leftChars="200" w:hanging="200" w:hangingChars="200"/>
    </w:pPr>
    <w:rPr>
      <w:rFonts w:ascii="Calibri" w:hAnsi="Calibri"/>
      <w:szCs w:val="22"/>
    </w:rPr>
  </w:style>
  <w:style w:type="paragraph" w:styleId="48">
    <w:name w:val="toc 2"/>
    <w:basedOn w:val="1"/>
    <w:next w:val="1"/>
    <w:qFormat/>
    <w:uiPriority w:val="39"/>
    <w:pPr>
      <w:tabs>
        <w:tab w:val="left" w:pos="780"/>
        <w:tab w:val="left" w:pos="993"/>
        <w:tab w:val="right" w:leader="dot" w:pos="8302"/>
      </w:tabs>
      <w:spacing w:line="360" w:lineRule="auto"/>
      <w:ind w:left="210"/>
      <w:jc w:val="center"/>
    </w:pPr>
    <w:rPr>
      <w:rFonts w:asciiTheme="majorEastAsia" w:hAnsiTheme="majorEastAsia" w:eastAsiaTheme="majorEastAsia"/>
      <w:smallCaps/>
      <w:sz w:val="24"/>
      <w:szCs w:val="20"/>
    </w:rPr>
  </w:style>
  <w:style w:type="paragraph" w:styleId="49">
    <w:name w:val="toc 9"/>
    <w:basedOn w:val="1"/>
    <w:next w:val="1"/>
    <w:qFormat/>
    <w:uiPriority w:val="39"/>
    <w:pPr>
      <w:ind w:left="1680"/>
      <w:jc w:val="left"/>
    </w:pPr>
    <w:rPr>
      <w:sz w:val="18"/>
      <w:szCs w:val="18"/>
    </w:rPr>
  </w:style>
  <w:style w:type="paragraph" w:styleId="50">
    <w:name w:val="List 4"/>
    <w:basedOn w:val="1"/>
    <w:qFormat/>
    <w:uiPriority w:val="0"/>
    <w:pPr>
      <w:numPr>
        <w:ilvl w:val="3"/>
        <w:numId w:val="2"/>
      </w:numPr>
      <w:adjustRightInd w:val="0"/>
      <w:snapToGrid w:val="0"/>
      <w:spacing w:line="360" w:lineRule="auto"/>
    </w:pPr>
    <w:rPr>
      <w:sz w:val="24"/>
    </w:rPr>
  </w:style>
  <w:style w:type="paragraph" w:styleId="51">
    <w:name w:val="HTML Preformatted"/>
    <w:basedOn w:val="1"/>
    <w:link w:val="193"/>
    <w:qFormat/>
    <w:uiPriority w:val="99"/>
    <w:rPr>
      <w:rFonts w:ascii="Courier New" w:hAnsi="Courier New" w:cs="Courier New"/>
      <w:sz w:val="20"/>
      <w:szCs w:val="20"/>
    </w:rPr>
  </w:style>
  <w:style w:type="paragraph" w:styleId="52">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3">
    <w:name w:val="index 2"/>
    <w:basedOn w:val="1"/>
    <w:next w:val="1"/>
    <w:semiHidden/>
    <w:qFormat/>
    <w:uiPriority w:val="0"/>
    <w:pPr>
      <w:ind w:left="420" w:hanging="210"/>
      <w:jc w:val="left"/>
    </w:pPr>
    <w:rPr>
      <w:sz w:val="20"/>
      <w:szCs w:val="20"/>
    </w:rPr>
  </w:style>
  <w:style w:type="character" w:styleId="55">
    <w:name w:val="Strong"/>
    <w:basedOn w:val="54"/>
    <w:qFormat/>
    <w:uiPriority w:val="22"/>
    <w:rPr>
      <w:b/>
      <w:bCs/>
    </w:rPr>
  </w:style>
  <w:style w:type="character" w:styleId="56">
    <w:name w:val="page number"/>
    <w:basedOn w:val="54"/>
    <w:qFormat/>
    <w:uiPriority w:val="0"/>
  </w:style>
  <w:style w:type="character" w:styleId="57">
    <w:name w:val="FollowedHyperlink"/>
    <w:basedOn w:val="54"/>
    <w:qFormat/>
    <w:uiPriority w:val="99"/>
    <w:rPr>
      <w:color w:val="800080"/>
      <w:u w:val="single"/>
    </w:rPr>
  </w:style>
  <w:style w:type="character" w:styleId="58">
    <w:name w:val="Emphasis"/>
    <w:basedOn w:val="54"/>
    <w:qFormat/>
    <w:uiPriority w:val="20"/>
  </w:style>
  <w:style w:type="character" w:styleId="59">
    <w:name w:val="Hyperlink"/>
    <w:basedOn w:val="54"/>
    <w:qFormat/>
    <w:uiPriority w:val="99"/>
    <w:rPr>
      <w:color w:val="0000FF"/>
      <w:u w:val="single"/>
    </w:rPr>
  </w:style>
  <w:style w:type="character" w:styleId="60">
    <w:name w:val="annotation reference"/>
    <w:basedOn w:val="54"/>
    <w:qFormat/>
    <w:uiPriority w:val="0"/>
    <w:rPr>
      <w:sz w:val="21"/>
      <w:szCs w:val="21"/>
    </w:rPr>
  </w:style>
  <w:style w:type="table" w:styleId="62">
    <w:name w:val="Table Grid"/>
    <w:basedOn w:val="6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63">
    <w:name w:val="Table Theme"/>
    <w:basedOn w:val="6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4">
    <w:name w:val="Char1 Char Char Char"/>
    <w:basedOn w:val="1"/>
    <w:qFormat/>
    <w:uiPriority w:val="0"/>
    <w:rPr>
      <w:rFonts w:ascii="Tahoma" w:hAnsi="Tahoma"/>
      <w:sz w:val="24"/>
      <w:szCs w:val="20"/>
    </w:rPr>
  </w:style>
  <w:style w:type="character" w:customStyle="1" w:styleId="65">
    <w:name w:val="标题 4 Char"/>
    <w:basedOn w:val="54"/>
    <w:link w:val="5"/>
    <w:qFormat/>
    <w:uiPriority w:val="0"/>
    <w:rPr>
      <w:rFonts w:ascii="宋体" w:hAnsi="宋体"/>
      <w:b/>
      <w:bCs/>
      <w:kern w:val="2"/>
      <w:sz w:val="28"/>
      <w:szCs w:val="28"/>
    </w:rPr>
  </w:style>
  <w:style w:type="character" w:customStyle="1" w:styleId="66">
    <w:name w:val="标题 6 Char"/>
    <w:basedOn w:val="54"/>
    <w:link w:val="7"/>
    <w:qFormat/>
    <w:uiPriority w:val="0"/>
    <w:rPr>
      <w:rFonts w:ascii="Arial" w:hAnsi="Arial" w:eastAsiaTheme="minorEastAsia"/>
      <w:b/>
      <w:bCs/>
      <w:kern w:val="2"/>
      <w:sz w:val="24"/>
      <w:szCs w:val="24"/>
    </w:rPr>
  </w:style>
  <w:style w:type="character" w:customStyle="1" w:styleId="67">
    <w:name w:val="正文文本 2 Char Char Char Char Char"/>
    <w:basedOn w:val="54"/>
    <w:qFormat/>
    <w:uiPriority w:val="0"/>
    <w:rPr>
      <w:rFonts w:eastAsia="宋体"/>
      <w:kern w:val="2"/>
      <w:sz w:val="21"/>
      <w:szCs w:val="24"/>
      <w:lang w:val="en-US" w:eastAsia="zh-CN" w:bidi="ar-SA"/>
    </w:rPr>
  </w:style>
  <w:style w:type="character" w:customStyle="1" w:styleId="68">
    <w:name w:val="tw4winMark"/>
    <w:qFormat/>
    <w:uiPriority w:val="0"/>
    <w:rPr>
      <w:rFonts w:ascii="Courier New" w:hAnsi="Courier New" w:cs="Courier New"/>
      <w:vanish/>
      <w:color w:val="800080"/>
      <w:vertAlign w:val="subscript"/>
    </w:rPr>
  </w:style>
  <w:style w:type="paragraph" w:customStyle="1" w:styleId="69">
    <w:name w:val="ÕýÎÄ 1"/>
    <w:basedOn w:val="1"/>
    <w:qFormat/>
    <w:uiPriority w:val="0"/>
    <w:pPr>
      <w:widowControl/>
      <w:overflowPunct w:val="0"/>
      <w:autoSpaceDE w:val="0"/>
      <w:autoSpaceDN w:val="0"/>
      <w:adjustRightInd w:val="0"/>
      <w:spacing w:before="80" w:after="80" w:line="360" w:lineRule="auto"/>
      <w:ind w:left="1417"/>
      <w:textAlignment w:val="baseline"/>
    </w:pPr>
    <w:rPr>
      <w:kern w:val="0"/>
      <w:szCs w:val="20"/>
    </w:rPr>
  </w:style>
  <w:style w:type="paragraph" w:customStyle="1" w:styleId="70">
    <w:name w:val="±íÏî"/>
    <w:basedOn w:val="1"/>
    <w:qFormat/>
    <w:uiPriority w:val="0"/>
    <w:pPr>
      <w:widowControl/>
      <w:overflowPunct w:val="0"/>
      <w:autoSpaceDE w:val="0"/>
      <w:autoSpaceDN w:val="0"/>
      <w:adjustRightInd w:val="0"/>
      <w:spacing w:line="300" w:lineRule="auto"/>
      <w:jc w:val="center"/>
      <w:textAlignment w:val="baseline"/>
    </w:pPr>
    <w:rPr>
      <w:kern w:val="0"/>
      <w:sz w:val="18"/>
      <w:szCs w:val="20"/>
    </w:rPr>
  </w:style>
  <w:style w:type="paragraph" w:customStyle="1" w:styleId="71">
    <w:name w:val="±íÉí"/>
    <w:basedOn w:val="1"/>
    <w:qFormat/>
    <w:uiPriority w:val="0"/>
    <w:pPr>
      <w:widowControl/>
      <w:overflowPunct w:val="0"/>
      <w:autoSpaceDE w:val="0"/>
      <w:autoSpaceDN w:val="0"/>
      <w:adjustRightInd w:val="0"/>
      <w:spacing w:line="300" w:lineRule="auto"/>
      <w:jc w:val="left"/>
      <w:textAlignment w:val="baseline"/>
    </w:pPr>
    <w:rPr>
      <w:kern w:val="0"/>
      <w:sz w:val="18"/>
      <w:szCs w:val="20"/>
    </w:rPr>
  </w:style>
  <w:style w:type="paragraph" w:customStyle="1" w:styleId="72">
    <w:name w:val="È±Ê¡ÎÄ±¾"/>
    <w:basedOn w:val="1"/>
    <w:qFormat/>
    <w:uiPriority w:val="0"/>
    <w:pPr>
      <w:widowControl/>
      <w:overflowPunct w:val="0"/>
      <w:autoSpaceDE w:val="0"/>
      <w:autoSpaceDN w:val="0"/>
      <w:adjustRightInd w:val="0"/>
      <w:jc w:val="left"/>
      <w:textAlignment w:val="baseline"/>
    </w:pPr>
    <w:rPr>
      <w:kern w:val="0"/>
      <w:sz w:val="24"/>
      <w:szCs w:val="20"/>
    </w:rPr>
  </w:style>
  <w:style w:type="paragraph" w:customStyle="1" w:styleId="73">
    <w:name w:val="正文 1"/>
    <w:basedOn w:val="1"/>
    <w:qFormat/>
    <w:uiPriority w:val="0"/>
    <w:pPr>
      <w:widowControl/>
      <w:snapToGrid w:val="0"/>
      <w:spacing w:before="80" w:after="80" w:line="360" w:lineRule="auto"/>
      <w:ind w:left="1418"/>
    </w:pPr>
    <w:rPr>
      <w:szCs w:val="20"/>
    </w:rPr>
  </w:style>
  <w:style w:type="paragraph" w:customStyle="1" w:styleId="74">
    <w:name w:val="缺省文本"/>
    <w:basedOn w:val="1"/>
    <w:qFormat/>
    <w:uiPriority w:val="0"/>
    <w:pPr>
      <w:autoSpaceDE w:val="0"/>
      <w:autoSpaceDN w:val="0"/>
      <w:adjustRightInd w:val="0"/>
      <w:jc w:val="left"/>
    </w:pPr>
    <w:rPr>
      <w:kern w:val="0"/>
      <w:sz w:val="24"/>
      <w:szCs w:val="20"/>
    </w:rPr>
  </w:style>
  <w:style w:type="paragraph" w:customStyle="1" w:styleId="75">
    <w:name w:val="缺省文本:1"/>
    <w:basedOn w:val="1"/>
    <w:qFormat/>
    <w:uiPriority w:val="0"/>
    <w:pPr>
      <w:autoSpaceDE w:val="0"/>
      <w:autoSpaceDN w:val="0"/>
      <w:adjustRightInd w:val="0"/>
      <w:jc w:val="left"/>
    </w:pPr>
    <w:rPr>
      <w:kern w:val="0"/>
      <w:sz w:val="24"/>
      <w:szCs w:val="20"/>
    </w:rPr>
  </w:style>
  <w:style w:type="paragraph" w:customStyle="1" w:styleId="76">
    <w:name w:val="Default Text"/>
    <w:basedOn w:val="1"/>
    <w:qFormat/>
    <w:uiPriority w:val="0"/>
    <w:pPr>
      <w:autoSpaceDE w:val="0"/>
      <w:autoSpaceDN w:val="0"/>
      <w:adjustRightInd w:val="0"/>
      <w:jc w:val="left"/>
    </w:pPr>
    <w:rPr>
      <w:kern w:val="0"/>
      <w:szCs w:val="20"/>
    </w:rPr>
  </w:style>
  <w:style w:type="paragraph" w:customStyle="1" w:styleId="77">
    <w:name w:val="Char"/>
    <w:basedOn w:val="1"/>
    <w:qFormat/>
    <w:uiPriority w:val="0"/>
    <w:rPr>
      <w:rFonts w:ascii="Tahoma" w:hAnsi="Tahoma"/>
      <w:sz w:val="24"/>
      <w:szCs w:val="20"/>
    </w:rPr>
  </w:style>
  <w:style w:type="paragraph" w:customStyle="1" w:styleId="78">
    <w:name w:val="Char Char1 Char Char Char Char Char Char Char Char 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79">
    <w:name w:val="封皮"/>
    <w:basedOn w:val="1"/>
    <w:semiHidden/>
    <w:qFormat/>
    <w:uiPriority w:val="0"/>
    <w:rPr>
      <w:b/>
      <w:sz w:val="44"/>
    </w:rPr>
  </w:style>
  <w:style w:type="paragraph" w:customStyle="1" w:styleId="80">
    <w:name w:val="标题5"/>
    <w:basedOn w:val="5"/>
    <w:next w:val="1"/>
    <w:qFormat/>
    <w:uiPriority w:val="0"/>
    <w:pPr>
      <w:numPr>
        <w:numId w:val="0"/>
      </w:numPr>
      <w:tabs>
        <w:tab w:val="left" w:pos="0"/>
      </w:tabs>
      <w:spacing w:before="80" w:after="80" w:line="360" w:lineRule="auto"/>
      <w:jc w:val="left"/>
    </w:pPr>
    <w:rPr>
      <w:b w:val="0"/>
    </w:rPr>
  </w:style>
  <w:style w:type="paragraph" w:customStyle="1" w:styleId="81">
    <w:name w:val="标题6"/>
    <w:basedOn w:val="6"/>
    <w:next w:val="1"/>
    <w:qFormat/>
    <w:uiPriority w:val="0"/>
    <w:pPr>
      <w:numPr>
        <w:numId w:val="0"/>
      </w:numPr>
      <w:tabs>
        <w:tab w:val="left" w:pos="0"/>
      </w:tabs>
      <w:spacing w:before="80" w:after="80" w:line="360" w:lineRule="auto"/>
      <w:jc w:val="left"/>
    </w:pPr>
    <w:rPr>
      <w:b w:val="0"/>
    </w:rPr>
  </w:style>
  <w:style w:type="paragraph" w:customStyle="1" w:styleId="82">
    <w:name w:val="标题7"/>
    <w:basedOn w:val="7"/>
    <w:next w:val="1"/>
    <w:qFormat/>
    <w:uiPriority w:val="0"/>
    <w:pPr>
      <w:tabs>
        <w:tab w:val="left" w:pos="0"/>
      </w:tabs>
      <w:spacing w:before="40" w:after="40" w:line="360" w:lineRule="auto"/>
    </w:pPr>
    <w:rPr>
      <w:rFonts w:eastAsia="楷体_GB2312"/>
      <w:b w:val="0"/>
    </w:rPr>
  </w:style>
  <w:style w:type="paragraph" w:customStyle="1" w:styleId="83">
    <w:name w:val="项目"/>
    <w:basedOn w:val="1"/>
    <w:qFormat/>
    <w:uiPriority w:val="0"/>
    <w:pPr>
      <w:adjustRightInd w:val="0"/>
      <w:spacing w:before="100"/>
      <w:ind w:left="930" w:hanging="425"/>
      <w:textAlignment w:val="baseline"/>
    </w:pPr>
    <w:rPr>
      <w:rFonts w:ascii="宋体" w:eastAsia="仿宋_GB2312"/>
      <w:kern w:val="0"/>
      <w:szCs w:val="20"/>
    </w:rPr>
  </w:style>
  <w:style w:type="paragraph" w:customStyle="1" w:styleId="84">
    <w:name w:val="Char1"/>
    <w:basedOn w:val="6"/>
    <w:qFormat/>
    <w:uiPriority w:val="0"/>
    <w:pPr>
      <w:numPr>
        <w:ilvl w:val="3"/>
        <w:numId w:val="4"/>
      </w:numPr>
      <w:tabs>
        <w:tab w:val="left" w:pos="0"/>
      </w:tabs>
      <w:adjustRightInd w:val="0"/>
      <w:textAlignment w:val="baseline"/>
      <w:outlineLvl w:val="3"/>
    </w:pPr>
    <w:rPr>
      <w:rFonts w:ascii="黑体" w:eastAsia="黑体"/>
      <w:b w:val="0"/>
    </w:rPr>
  </w:style>
  <w:style w:type="paragraph" w:customStyle="1" w:styleId="85">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86">
    <w:name w:val="前言、引言标题"/>
    <w:next w:val="1"/>
    <w:qFormat/>
    <w:uiPriority w:val="0"/>
    <w:pPr>
      <w:shd w:val="clear" w:color="FFFFFF" w:fill="FFFFFF"/>
      <w:tabs>
        <w:tab w:val="left" w:pos="960"/>
      </w:tabs>
      <w:spacing w:before="640" w:after="560"/>
      <w:ind w:left="960" w:hanging="420"/>
      <w:jc w:val="center"/>
      <w:outlineLvl w:val="0"/>
    </w:pPr>
    <w:rPr>
      <w:rFonts w:ascii="黑体" w:hAnsi="Times New Roman" w:eastAsia="黑体" w:cs="Times New Roman"/>
      <w:sz w:val="32"/>
      <w:lang w:val="en-US" w:eastAsia="zh-CN" w:bidi="ar-SA"/>
    </w:rPr>
  </w:style>
  <w:style w:type="paragraph" w:customStyle="1" w:styleId="87">
    <w:name w:val="章标题"/>
    <w:next w:val="85"/>
    <w:qFormat/>
    <w:uiPriority w:val="0"/>
    <w:pPr>
      <w:tabs>
        <w:tab w:val="left" w:pos="840"/>
      </w:tabs>
      <w:spacing w:beforeLines="50" w:afterLines="50"/>
      <w:ind w:left="840" w:hanging="420"/>
      <w:jc w:val="both"/>
      <w:outlineLvl w:val="1"/>
    </w:pPr>
    <w:rPr>
      <w:rFonts w:ascii="黑体" w:hAnsi="Times New Roman" w:eastAsia="黑体" w:cs="Times New Roman"/>
      <w:sz w:val="21"/>
      <w:lang w:val="en-US" w:eastAsia="zh-CN" w:bidi="ar-SA"/>
    </w:rPr>
  </w:style>
  <w:style w:type="paragraph" w:customStyle="1" w:styleId="88">
    <w:name w:val="一级条标题"/>
    <w:next w:val="85"/>
    <w:qFormat/>
    <w:uiPriority w:val="0"/>
    <w:pPr>
      <w:tabs>
        <w:tab w:val="left" w:pos="1260"/>
      </w:tabs>
      <w:ind w:left="1260" w:hanging="420"/>
      <w:outlineLvl w:val="2"/>
    </w:pPr>
    <w:rPr>
      <w:rFonts w:ascii="Times New Roman" w:hAnsi="Times New Roman" w:eastAsia="黑体" w:cs="Times New Roman"/>
      <w:sz w:val="21"/>
      <w:lang w:val="en-US" w:eastAsia="zh-CN" w:bidi="ar-SA"/>
    </w:rPr>
  </w:style>
  <w:style w:type="paragraph" w:customStyle="1" w:styleId="89">
    <w:name w:val="二级条标题"/>
    <w:basedOn w:val="88"/>
    <w:next w:val="85"/>
    <w:qFormat/>
    <w:uiPriority w:val="0"/>
    <w:pPr>
      <w:ind w:left="1260" w:hanging="420"/>
      <w:outlineLvl w:val="3"/>
    </w:pPr>
  </w:style>
  <w:style w:type="paragraph" w:customStyle="1" w:styleId="90">
    <w:name w:val="三级条标题"/>
    <w:basedOn w:val="89"/>
    <w:next w:val="85"/>
    <w:qFormat/>
    <w:uiPriority w:val="0"/>
    <w:pPr>
      <w:ind w:left="1260" w:hanging="420"/>
      <w:outlineLvl w:val="4"/>
    </w:pPr>
  </w:style>
  <w:style w:type="paragraph" w:customStyle="1" w:styleId="91">
    <w:name w:val="图表脚注"/>
    <w:next w:val="85"/>
    <w:qFormat/>
    <w:uiPriority w:val="0"/>
    <w:pPr>
      <w:tabs>
        <w:tab w:val="left" w:pos="2520"/>
      </w:tabs>
      <w:ind w:left="300" w:leftChars="200" w:hanging="100" w:hangingChars="100"/>
      <w:jc w:val="both"/>
    </w:pPr>
    <w:rPr>
      <w:rFonts w:ascii="宋体" w:hAnsi="Times New Roman" w:eastAsia="宋体" w:cs="Times New Roman"/>
      <w:sz w:val="18"/>
      <w:lang w:val="en-US" w:eastAsia="zh-CN" w:bidi="ar-SA"/>
    </w:rPr>
  </w:style>
  <w:style w:type="paragraph" w:customStyle="1" w:styleId="92">
    <w:name w:val="正文（缩进）"/>
    <w:basedOn w:val="1"/>
    <w:link w:val="93"/>
    <w:qFormat/>
    <w:uiPriority w:val="0"/>
    <w:pPr>
      <w:spacing w:beforeLines="50" w:afterLines="50" w:line="360" w:lineRule="auto"/>
      <w:ind w:firstLine="480" w:firstLineChars="200"/>
    </w:pPr>
    <w:rPr>
      <w:rFonts w:eastAsia="仿宋_GB2312"/>
      <w:sz w:val="28"/>
    </w:rPr>
  </w:style>
  <w:style w:type="character" w:customStyle="1" w:styleId="93">
    <w:name w:val="正文（缩进） Char"/>
    <w:basedOn w:val="54"/>
    <w:link w:val="92"/>
    <w:qFormat/>
    <w:uiPriority w:val="0"/>
    <w:rPr>
      <w:rFonts w:eastAsia="仿宋_GB2312"/>
      <w:kern w:val="2"/>
      <w:sz w:val="28"/>
      <w:szCs w:val="24"/>
      <w:lang w:val="en-US" w:eastAsia="zh-CN" w:bidi="ar-SA"/>
    </w:rPr>
  </w:style>
  <w:style w:type="paragraph" w:customStyle="1" w:styleId="94">
    <w:name w:val="正文（编号）"/>
    <w:basedOn w:val="92"/>
    <w:qFormat/>
    <w:uiPriority w:val="0"/>
    <w:pPr>
      <w:numPr>
        <w:ilvl w:val="0"/>
        <w:numId w:val="5"/>
      </w:numPr>
      <w:tabs>
        <w:tab w:val="left" w:pos="420"/>
        <w:tab w:val="left" w:pos="960"/>
      </w:tabs>
      <w:ind w:left="420" w:firstLine="0" w:firstLineChars="0"/>
    </w:pPr>
  </w:style>
  <w:style w:type="paragraph" w:customStyle="1" w:styleId="95">
    <w:name w:val="正文图标题"/>
    <w:next w:val="85"/>
    <w:qFormat/>
    <w:uiPriority w:val="0"/>
    <w:pPr>
      <w:numPr>
        <w:ilvl w:val="0"/>
        <w:numId w:val="6"/>
      </w:numPr>
      <w:jc w:val="center"/>
    </w:pPr>
    <w:rPr>
      <w:rFonts w:ascii="黑体" w:hAnsi="Times New Roman" w:eastAsia="黑体" w:cs="Times New Roman"/>
      <w:sz w:val="21"/>
      <w:lang w:val="en-US" w:eastAsia="zh-CN" w:bidi="ar-SA"/>
    </w:rPr>
  </w:style>
  <w:style w:type="paragraph" w:customStyle="1" w:styleId="96">
    <w:name w:val="北京市应急总报告正文"/>
    <w:basedOn w:val="1"/>
    <w:qFormat/>
    <w:uiPriority w:val="0"/>
    <w:pPr>
      <w:numPr>
        <w:ilvl w:val="3"/>
        <w:numId w:val="7"/>
      </w:numPr>
      <w:adjustRightInd w:val="0"/>
      <w:snapToGrid w:val="0"/>
      <w:spacing w:line="300" w:lineRule="auto"/>
      <w:ind w:firstLine="480" w:firstLineChars="200"/>
    </w:pPr>
    <w:rPr>
      <w:rFonts w:eastAsia="仿宋_GB2312"/>
      <w:sz w:val="24"/>
    </w:rPr>
  </w:style>
  <w:style w:type="character" w:customStyle="1" w:styleId="97">
    <w:name w:val="large1"/>
    <w:basedOn w:val="54"/>
    <w:qFormat/>
    <w:uiPriority w:val="0"/>
    <w:rPr>
      <w:sz w:val="19"/>
      <w:szCs w:val="19"/>
    </w:rPr>
  </w:style>
  <w:style w:type="character" w:customStyle="1" w:styleId="98">
    <w:name w:val="正文缩进 Char1"/>
    <w:basedOn w:val="54"/>
    <w:link w:val="17"/>
    <w:qFormat/>
    <w:uiPriority w:val="0"/>
    <w:rPr>
      <w:rFonts w:eastAsia="宋体"/>
      <w:kern w:val="2"/>
      <w:sz w:val="21"/>
      <w:szCs w:val="21"/>
      <w:lang w:val="en-US" w:eastAsia="zh-CN" w:bidi="ar-SA"/>
    </w:rPr>
  </w:style>
  <w:style w:type="character" w:customStyle="1" w:styleId="99">
    <w:name w:val="myp111"/>
    <w:basedOn w:val="54"/>
    <w:qFormat/>
    <w:uiPriority w:val="0"/>
  </w:style>
  <w:style w:type="paragraph" w:customStyle="1" w:styleId="100">
    <w:name w:val="WPS Plain"/>
    <w:qFormat/>
    <w:uiPriority w:val="0"/>
    <w:rPr>
      <w:rFonts w:ascii="Times New Roman" w:hAnsi="Times New Roman" w:eastAsia="宋体" w:cs="Times New Roman"/>
      <w:lang w:val="en-US" w:eastAsia="zh-CN" w:bidi="ar-SA"/>
    </w:rPr>
  </w:style>
  <w:style w:type="paragraph" w:customStyle="1" w:styleId="101">
    <w:name w:val="样式 标题 1 + 四号 行距: 单倍行距"/>
    <w:basedOn w:val="3"/>
    <w:qFormat/>
    <w:uiPriority w:val="0"/>
    <w:pPr>
      <w:numPr>
        <w:ilvl w:val="0"/>
        <w:numId w:val="0"/>
      </w:numPr>
      <w:tabs>
        <w:tab w:val="left" w:pos="840"/>
        <w:tab w:val="clear" w:pos="360"/>
        <w:tab w:val="clear" w:pos="720"/>
        <w:tab w:val="clear" w:pos="907"/>
        <w:tab w:val="clear" w:pos="960"/>
        <w:tab w:val="clear" w:pos="4543"/>
      </w:tabs>
      <w:autoSpaceDE w:val="0"/>
      <w:autoSpaceDN w:val="0"/>
      <w:adjustRightInd w:val="0"/>
      <w:spacing w:line="240" w:lineRule="auto"/>
      <w:ind w:left="840" w:hanging="420"/>
      <w:jc w:val="left"/>
    </w:pPr>
    <w:rPr>
      <w:rFonts w:cs="Arial"/>
      <w:kern w:val="0"/>
      <w:szCs w:val="20"/>
    </w:rPr>
  </w:style>
  <w:style w:type="paragraph" w:customStyle="1" w:styleId="102">
    <w:name w:val="正文（标记）"/>
    <w:basedOn w:val="1"/>
    <w:qFormat/>
    <w:uiPriority w:val="0"/>
    <w:pPr>
      <w:numPr>
        <w:ilvl w:val="0"/>
        <w:numId w:val="8"/>
      </w:numPr>
      <w:tabs>
        <w:tab w:val="left" w:pos="960"/>
      </w:tabs>
      <w:spacing w:beforeLines="50" w:afterLines="50"/>
    </w:pPr>
    <w:rPr>
      <w:rFonts w:eastAsia="仿宋_GB2312"/>
      <w:sz w:val="28"/>
    </w:rPr>
  </w:style>
  <w:style w:type="character" w:customStyle="1" w:styleId="103">
    <w:name w:val="标题 3 Char"/>
    <w:basedOn w:val="54"/>
    <w:qFormat/>
    <w:uiPriority w:val="9"/>
    <w:rPr>
      <w:rFonts w:eastAsia="宋体"/>
      <w:b/>
      <w:bCs/>
      <w:kern w:val="2"/>
      <w:sz w:val="32"/>
      <w:szCs w:val="32"/>
      <w:lang w:val="en-US" w:eastAsia="zh-CN" w:bidi="ar-SA"/>
    </w:rPr>
  </w:style>
  <w:style w:type="paragraph" w:customStyle="1" w:styleId="104">
    <w:name w:val="Char11"/>
    <w:basedOn w:val="1"/>
    <w:qFormat/>
    <w:uiPriority w:val="0"/>
    <w:rPr>
      <w:rFonts w:ascii="Tahoma" w:hAnsi="Tahoma"/>
      <w:sz w:val="24"/>
      <w:szCs w:val="20"/>
    </w:rPr>
  </w:style>
  <w:style w:type="paragraph" w:customStyle="1" w:styleId="105">
    <w:name w:val="正文（居中） Char"/>
    <w:basedOn w:val="1"/>
    <w:link w:val="110"/>
    <w:qFormat/>
    <w:uiPriority w:val="0"/>
    <w:pPr>
      <w:spacing w:beforeLines="50" w:afterLines="50" w:line="360" w:lineRule="auto"/>
      <w:jc w:val="center"/>
    </w:pPr>
    <w:rPr>
      <w:sz w:val="24"/>
    </w:rPr>
  </w:style>
  <w:style w:type="paragraph" w:customStyle="1" w:styleId="106">
    <w:name w:val="正文（小标题）"/>
    <w:basedOn w:val="1"/>
    <w:next w:val="1"/>
    <w:qFormat/>
    <w:uiPriority w:val="0"/>
    <w:pPr>
      <w:spacing w:beforeLines="50" w:afterLines="50" w:line="360" w:lineRule="auto"/>
    </w:pPr>
    <w:rPr>
      <w:rFonts w:ascii="黑体" w:eastAsia="黑体"/>
      <w:color w:val="0000FF"/>
      <w:sz w:val="24"/>
    </w:rPr>
  </w:style>
  <w:style w:type="paragraph" w:customStyle="1" w:styleId="107">
    <w:name w:val="正文（缩进） Char Char"/>
    <w:basedOn w:val="1"/>
    <w:link w:val="108"/>
    <w:qFormat/>
    <w:uiPriority w:val="0"/>
    <w:pPr>
      <w:spacing w:beforeLines="50" w:afterLines="50" w:line="360" w:lineRule="auto"/>
      <w:ind w:firstLine="480" w:firstLineChars="200"/>
    </w:pPr>
    <w:rPr>
      <w:sz w:val="24"/>
    </w:rPr>
  </w:style>
  <w:style w:type="character" w:customStyle="1" w:styleId="108">
    <w:name w:val="正文（缩进） Char Char Char"/>
    <w:basedOn w:val="54"/>
    <w:link w:val="107"/>
    <w:qFormat/>
    <w:uiPriority w:val="0"/>
    <w:rPr>
      <w:rFonts w:eastAsia="宋体"/>
      <w:kern w:val="2"/>
      <w:sz w:val="24"/>
      <w:szCs w:val="24"/>
      <w:lang w:val="en-US" w:eastAsia="zh-CN" w:bidi="ar-SA"/>
    </w:rPr>
  </w:style>
  <w:style w:type="paragraph" w:customStyle="1" w:styleId="109">
    <w:name w:val="正文（标记） Char Char"/>
    <w:basedOn w:val="1"/>
    <w:qFormat/>
    <w:uiPriority w:val="0"/>
    <w:pPr>
      <w:tabs>
        <w:tab w:val="left" w:pos="780"/>
      </w:tabs>
      <w:spacing w:beforeLines="50" w:afterLines="50" w:line="360" w:lineRule="auto"/>
      <w:ind w:left="780" w:hanging="420"/>
    </w:pPr>
    <w:rPr>
      <w:sz w:val="24"/>
    </w:rPr>
  </w:style>
  <w:style w:type="character" w:customStyle="1" w:styleId="110">
    <w:name w:val="正文（居中） Char Char"/>
    <w:basedOn w:val="54"/>
    <w:link w:val="105"/>
    <w:qFormat/>
    <w:uiPriority w:val="0"/>
    <w:rPr>
      <w:rFonts w:eastAsia="宋体"/>
      <w:kern w:val="2"/>
      <w:sz w:val="24"/>
      <w:szCs w:val="24"/>
      <w:lang w:val="en-US" w:eastAsia="zh-CN" w:bidi="ar-SA"/>
    </w:rPr>
  </w:style>
  <w:style w:type="paragraph" w:customStyle="1" w:styleId="111">
    <w:name w:val="北京市应急总报告标题2"/>
    <w:basedOn w:val="3"/>
    <w:next w:val="96"/>
    <w:link w:val="112"/>
    <w:qFormat/>
    <w:uiPriority w:val="0"/>
    <w:pPr>
      <w:numPr>
        <w:numId w:val="9"/>
      </w:numPr>
      <w:tabs>
        <w:tab w:val="left" w:pos="-340"/>
      </w:tabs>
      <w:spacing w:beforeLines="50" w:afterLines="50" w:line="300" w:lineRule="auto"/>
    </w:pPr>
    <w:rPr>
      <w:rFonts w:ascii="Times New Roman" w:hAnsi="Times New Roman"/>
      <w:b w:val="0"/>
    </w:rPr>
  </w:style>
  <w:style w:type="character" w:customStyle="1" w:styleId="112">
    <w:name w:val="北京市应急总报告标题2 Char"/>
    <w:basedOn w:val="54"/>
    <w:link w:val="111"/>
    <w:qFormat/>
    <w:uiPriority w:val="0"/>
    <w:rPr>
      <w:rFonts w:eastAsiaTheme="majorEastAsia"/>
      <w:bCs/>
      <w:kern w:val="2"/>
      <w:sz w:val="32"/>
      <w:szCs w:val="32"/>
    </w:rPr>
  </w:style>
  <w:style w:type="paragraph" w:customStyle="1" w:styleId="113">
    <w:name w:val="正文文字"/>
    <w:basedOn w:val="1"/>
    <w:next w:val="1"/>
    <w:qFormat/>
    <w:uiPriority w:val="0"/>
    <w:pPr>
      <w:autoSpaceDE w:val="0"/>
      <w:autoSpaceDN w:val="0"/>
      <w:adjustRightInd w:val="0"/>
      <w:spacing w:after="120"/>
      <w:jc w:val="left"/>
    </w:pPr>
    <w:rPr>
      <w:rFonts w:ascii="宋体"/>
      <w:kern w:val="0"/>
      <w:sz w:val="24"/>
    </w:rPr>
  </w:style>
  <w:style w:type="paragraph" w:customStyle="1" w:styleId="114">
    <w:name w:val="scfBereich"/>
    <w:basedOn w:val="1"/>
    <w:qFormat/>
    <w:uiPriority w:val="0"/>
    <w:pPr>
      <w:widowControl/>
      <w:spacing w:before="140"/>
      <w:jc w:val="left"/>
    </w:pPr>
    <w:rPr>
      <w:rFonts w:ascii="Arial" w:hAnsi="Arial"/>
      <w:b/>
      <w:kern w:val="0"/>
      <w:sz w:val="22"/>
      <w:szCs w:val="20"/>
      <w:lang w:eastAsia="en-US"/>
    </w:rPr>
  </w:style>
  <w:style w:type="paragraph" w:customStyle="1" w:styleId="115">
    <w:name w:val="Table Heading"/>
    <w:link w:val="116"/>
    <w:qFormat/>
    <w:uiPriority w:val="0"/>
    <w:pPr>
      <w:snapToGrid w:val="0"/>
      <w:jc w:val="center"/>
    </w:pPr>
    <w:rPr>
      <w:rFonts w:ascii="Arial" w:hAnsi="Arial" w:eastAsia="黑体" w:cs="Times New Roman"/>
      <w:sz w:val="21"/>
      <w:lang w:val="en-US" w:eastAsia="zh-CN" w:bidi="ar-SA"/>
    </w:rPr>
  </w:style>
  <w:style w:type="character" w:customStyle="1" w:styleId="116">
    <w:name w:val="Table Heading Char"/>
    <w:basedOn w:val="54"/>
    <w:link w:val="115"/>
    <w:qFormat/>
    <w:uiPriority w:val="0"/>
    <w:rPr>
      <w:rFonts w:ascii="Arial" w:hAnsi="Arial" w:eastAsia="黑体"/>
      <w:sz w:val="21"/>
      <w:lang w:val="en-US" w:eastAsia="zh-CN" w:bidi="ar-SA"/>
    </w:rPr>
  </w:style>
  <w:style w:type="paragraph" w:customStyle="1" w:styleId="117">
    <w:name w:val="样式 首行缩进:  0.85 厘米"/>
    <w:basedOn w:val="1"/>
    <w:qFormat/>
    <w:uiPriority w:val="0"/>
    <w:pPr>
      <w:spacing w:line="360" w:lineRule="auto"/>
      <w:ind w:firstLine="480" w:firstLineChars="200"/>
    </w:pPr>
    <w:rPr>
      <w:rFonts w:ascii="Arial" w:hAnsi="Arial"/>
      <w:sz w:val="24"/>
    </w:rPr>
  </w:style>
  <w:style w:type="paragraph" w:customStyle="1" w:styleId="118">
    <w:name w:val="产品要点"/>
    <w:basedOn w:val="1"/>
    <w:next w:val="1"/>
    <w:qFormat/>
    <w:uiPriority w:val="0"/>
    <w:pPr>
      <w:spacing w:beforeLines="50" w:afterLines="50"/>
    </w:pPr>
    <w:rPr>
      <w:b/>
      <w:bCs/>
    </w:rPr>
  </w:style>
  <w:style w:type="paragraph" w:customStyle="1" w:styleId="119">
    <w:name w:val="Char Char1 Char Char Char Char Char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20">
    <w:name w:val="tabletext"/>
    <w:basedOn w:val="1"/>
    <w:qFormat/>
    <w:uiPriority w:val="0"/>
    <w:pPr>
      <w:widowControl/>
      <w:spacing w:before="100" w:beforeAutospacing="1" w:after="100" w:afterAutospacing="1"/>
      <w:jc w:val="left"/>
    </w:pPr>
    <w:rPr>
      <w:rFonts w:ascii="宋体" w:hAnsi="宋体" w:cs="宋体"/>
      <w:kern w:val="0"/>
      <w:sz w:val="24"/>
    </w:rPr>
  </w:style>
  <w:style w:type="paragraph" w:customStyle="1" w:styleId="121">
    <w:name w:val="tabletextchar"/>
    <w:basedOn w:val="1"/>
    <w:qFormat/>
    <w:uiPriority w:val="0"/>
    <w:pPr>
      <w:widowControl/>
      <w:spacing w:before="100" w:beforeAutospacing="1" w:after="100" w:afterAutospacing="1"/>
      <w:jc w:val="left"/>
    </w:pPr>
    <w:rPr>
      <w:rFonts w:ascii="宋体" w:hAnsi="宋体" w:cs="宋体"/>
      <w:kern w:val="0"/>
      <w:sz w:val="24"/>
    </w:rPr>
  </w:style>
  <w:style w:type="character" w:customStyle="1" w:styleId="122">
    <w:name w:val="blacktext"/>
    <w:basedOn w:val="54"/>
    <w:qFormat/>
    <w:uiPriority w:val="0"/>
  </w:style>
  <w:style w:type="paragraph" w:customStyle="1" w:styleId="123">
    <w:name w:val="Char Char Char Char"/>
    <w:basedOn w:val="1"/>
    <w:qFormat/>
    <w:uiPriority w:val="0"/>
    <w:pPr>
      <w:tabs>
        <w:tab w:val="left" w:pos="840"/>
      </w:tabs>
      <w:ind w:left="840" w:hanging="420"/>
    </w:pPr>
    <w:rPr>
      <w:sz w:val="24"/>
    </w:rPr>
  </w:style>
  <w:style w:type="paragraph" w:customStyle="1" w:styleId="124">
    <w:name w:val="z2"/>
    <w:basedOn w:val="1"/>
    <w:qFormat/>
    <w:uiPriority w:val="0"/>
    <w:pPr>
      <w:ind w:firstLine="468" w:firstLineChars="195"/>
    </w:pPr>
    <w:rPr>
      <w:sz w:val="24"/>
    </w:rPr>
  </w:style>
  <w:style w:type="paragraph" w:customStyle="1" w:styleId="125">
    <w:name w:val="小四 1.5 倍行距"/>
    <w:basedOn w:val="1"/>
    <w:qFormat/>
    <w:uiPriority w:val="0"/>
    <w:pPr>
      <w:spacing w:line="360" w:lineRule="auto"/>
      <w:ind w:firstLine="480" w:firstLineChars="200"/>
    </w:pPr>
    <w:rPr>
      <w:rFonts w:cs="宋体"/>
      <w:sz w:val="24"/>
      <w:szCs w:val="20"/>
    </w:rPr>
  </w:style>
  <w:style w:type="character" w:customStyle="1" w:styleId="126">
    <w:name w:val="批注框文本 Char"/>
    <w:basedOn w:val="54"/>
    <w:link w:val="36"/>
    <w:qFormat/>
    <w:uiPriority w:val="0"/>
    <w:rPr>
      <w:kern w:val="2"/>
      <w:sz w:val="18"/>
      <w:szCs w:val="18"/>
    </w:rPr>
  </w:style>
  <w:style w:type="paragraph" w:customStyle="1" w:styleId="127">
    <w:name w:val="标准文件_段"/>
    <w:qFormat/>
    <w:uiPriority w:val="0"/>
    <w:pPr>
      <w:autoSpaceDE w:val="0"/>
      <w:autoSpaceDN w:val="0"/>
      <w:adjustRightInd w:val="0"/>
      <w:snapToGrid w:val="0"/>
      <w:spacing w:line="360" w:lineRule="auto"/>
      <w:ind w:left="-105" w:leftChars="-50" w:right="-105" w:rightChars="-50" w:firstLine="488" w:firstLineChars="200"/>
    </w:pPr>
    <w:rPr>
      <w:rFonts w:ascii="Times New Roman" w:hAnsi="Times New Roman" w:eastAsia="宋体" w:cs="Times New Roman"/>
      <w:bCs/>
      <w:spacing w:val="2"/>
      <w:kern w:val="2"/>
      <w:sz w:val="24"/>
      <w:szCs w:val="24"/>
      <w:lang w:val="en-US" w:eastAsia="zh-CN" w:bidi="ar-SA"/>
    </w:rPr>
  </w:style>
  <w:style w:type="paragraph" w:customStyle="1" w:styleId="128">
    <w:name w:val="样式 正文缩进正文（首行缩进两字）正文（首行缩进两字） Char表正文正文非缩进正文不缩进特点ALT+Z四号标..."/>
    <w:basedOn w:val="17"/>
    <w:qFormat/>
    <w:uiPriority w:val="0"/>
    <w:pPr>
      <w:adjustRightInd/>
      <w:spacing w:afterLines="50" w:line="360" w:lineRule="auto"/>
      <w:ind w:firstLine="200" w:firstLineChars="200"/>
      <w:textAlignment w:val="auto"/>
    </w:pPr>
    <w:rPr>
      <w:rFonts w:cs="宋体"/>
      <w:sz w:val="24"/>
      <w:szCs w:val="20"/>
    </w:rPr>
  </w:style>
  <w:style w:type="character" w:customStyle="1" w:styleId="129">
    <w:name w:val="题注 Char"/>
    <w:basedOn w:val="54"/>
    <w:link w:val="18"/>
    <w:qFormat/>
    <w:uiPriority w:val="0"/>
    <w:rPr>
      <w:rFonts w:ascii="黑体" w:hAnsi="黑体" w:eastAsia="黑体"/>
      <w:kern w:val="2"/>
    </w:rPr>
  </w:style>
  <w:style w:type="paragraph" w:customStyle="1" w:styleId="130">
    <w:name w:val="Char2"/>
    <w:basedOn w:val="1"/>
    <w:qFormat/>
    <w:uiPriority w:val="0"/>
    <w:rPr>
      <w:rFonts w:ascii="Tahoma" w:hAnsi="Tahoma"/>
      <w:sz w:val="24"/>
      <w:szCs w:val="20"/>
    </w:rPr>
  </w:style>
  <w:style w:type="paragraph" w:customStyle="1" w:styleId="131">
    <w:name w:val="Normal + 小四"/>
    <w:basedOn w:val="1"/>
    <w:qFormat/>
    <w:uiPriority w:val="0"/>
    <w:pPr>
      <w:spacing w:line="360" w:lineRule="auto"/>
    </w:pPr>
    <w:rPr>
      <w:sz w:val="24"/>
    </w:rPr>
  </w:style>
  <w:style w:type="paragraph" w:customStyle="1" w:styleId="132">
    <w:name w:val="四号正文"/>
    <w:basedOn w:val="1"/>
    <w:qFormat/>
    <w:uiPriority w:val="0"/>
    <w:pPr>
      <w:spacing w:line="360" w:lineRule="auto"/>
      <w:ind w:firstLine="560" w:firstLineChars="200"/>
    </w:pPr>
    <w:rPr>
      <w:sz w:val="24"/>
      <w:szCs w:val="28"/>
    </w:rPr>
  </w:style>
  <w:style w:type="paragraph" w:customStyle="1" w:styleId="133">
    <w:name w:val="星点正文"/>
    <w:basedOn w:val="132"/>
    <w:qFormat/>
    <w:uiPriority w:val="0"/>
    <w:pPr>
      <w:tabs>
        <w:tab w:val="left" w:pos="432"/>
      </w:tabs>
      <w:ind w:left="432" w:hanging="432" w:firstLineChars="0"/>
    </w:pPr>
  </w:style>
  <w:style w:type="paragraph" w:customStyle="1" w:styleId="134">
    <w:name w:val="图表"/>
    <w:basedOn w:val="1"/>
    <w:next w:val="1"/>
    <w:qFormat/>
    <w:uiPriority w:val="0"/>
    <w:rPr>
      <w:rFonts w:ascii="宋体" w:hAnsi="宋体"/>
      <w:szCs w:val="21"/>
    </w:rPr>
  </w:style>
  <w:style w:type="paragraph" w:customStyle="1" w:styleId="135">
    <w:name w:val="标点正文"/>
    <w:basedOn w:val="1"/>
    <w:qFormat/>
    <w:uiPriority w:val="0"/>
    <w:pPr>
      <w:tabs>
        <w:tab w:val="left" w:pos="432"/>
      </w:tabs>
      <w:spacing w:line="360" w:lineRule="auto"/>
      <w:ind w:left="432" w:hanging="432"/>
    </w:pPr>
    <w:rPr>
      <w:sz w:val="24"/>
      <w:szCs w:val="28"/>
    </w:rPr>
  </w:style>
  <w:style w:type="character" w:customStyle="1" w:styleId="136">
    <w:name w:val="标题 7 Char"/>
    <w:link w:val="8"/>
    <w:qFormat/>
    <w:uiPriority w:val="0"/>
    <w:rPr>
      <w:b/>
      <w:bCs/>
      <w:kern w:val="2"/>
      <w:sz w:val="24"/>
      <w:szCs w:val="24"/>
    </w:rPr>
  </w:style>
  <w:style w:type="character" w:customStyle="1" w:styleId="137">
    <w:name w:val="00正文 Char"/>
    <w:qFormat/>
    <w:uiPriority w:val="0"/>
    <w:rPr>
      <w:rFonts w:eastAsia="宋体"/>
      <w:kern w:val="2"/>
      <w:sz w:val="24"/>
      <w:szCs w:val="24"/>
      <w:lang w:val="en-US" w:eastAsia="zh-CN" w:bidi="ar-SA"/>
    </w:rPr>
  </w:style>
  <w:style w:type="character" w:customStyle="1" w:styleId="138">
    <w:name w:val="日期 Char"/>
    <w:link w:val="34"/>
    <w:qFormat/>
    <w:uiPriority w:val="99"/>
    <w:rPr>
      <w:kern w:val="2"/>
      <w:sz w:val="21"/>
    </w:rPr>
  </w:style>
  <w:style w:type="character" w:customStyle="1" w:styleId="139">
    <w:name w:val="标题 1 Char"/>
    <w:link w:val="2"/>
    <w:qFormat/>
    <w:uiPriority w:val="0"/>
    <w:rPr>
      <w:b/>
      <w:bCs/>
      <w:kern w:val="44"/>
      <w:sz w:val="44"/>
      <w:szCs w:val="44"/>
    </w:rPr>
  </w:style>
  <w:style w:type="character" w:customStyle="1" w:styleId="140">
    <w:name w:val="标题 2 Char"/>
    <w:link w:val="3"/>
    <w:qFormat/>
    <w:uiPriority w:val="0"/>
    <w:rPr>
      <w:rFonts w:ascii="Arial" w:hAnsi="Arial" w:eastAsiaTheme="majorEastAsia"/>
      <w:b/>
      <w:bCs/>
      <w:kern w:val="2"/>
      <w:sz w:val="32"/>
      <w:szCs w:val="32"/>
    </w:rPr>
  </w:style>
  <w:style w:type="character" w:customStyle="1" w:styleId="141">
    <w:name w:val="标题 5 Char"/>
    <w:link w:val="6"/>
    <w:qFormat/>
    <w:uiPriority w:val="0"/>
    <w:rPr>
      <w:b/>
      <w:bCs/>
      <w:sz w:val="28"/>
      <w:szCs w:val="28"/>
    </w:rPr>
  </w:style>
  <w:style w:type="character" w:customStyle="1" w:styleId="142">
    <w:name w:val="标题 8 Char"/>
    <w:link w:val="9"/>
    <w:qFormat/>
    <w:uiPriority w:val="0"/>
    <w:rPr>
      <w:rFonts w:ascii="Arial" w:hAnsi="Arial" w:eastAsia="黑体"/>
      <w:kern w:val="2"/>
      <w:sz w:val="24"/>
      <w:szCs w:val="24"/>
    </w:rPr>
  </w:style>
  <w:style w:type="character" w:customStyle="1" w:styleId="143">
    <w:name w:val="标题 9 Char"/>
    <w:link w:val="10"/>
    <w:qFormat/>
    <w:uiPriority w:val="0"/>
    <w:rPr>
      <w:rFonts w:ascii="Arial" w:hAnsi="Arial" w:eastAsia="黑体"/>
      <w:kern w:val="2"/>
      <w:sz w:val="21"/>
      <w:szCs w:val="21"/>
    </w:rPr>
  </w:style>
  <w:style w:type="character" w:customStyle="1" w:styleId="144">
    <w:name w:val="页眉 Char"/>
    <w:link w:val="38"/>
    <w:qFormat/>
    <w:uiPriority w:val="0"/>
    <w:rPr>
      <w:kern w:val="2"/>
      <w:sz w:val="18"/>
      <w:szCs w:val="18"/>
    </w:rPr>
  </w:style>
  <w:style w:type="character" w:customStyle="1" w:styleId="145">
    <w:name w:val="页脚 Char"/>
    <w:link w:val="37"/>
    <w:qFormat/>
    <w:uiPriority w:val="0"/>
    <w:rPr>
      <w:kern w:val="2"/>
      <w:sz w:val="18"/>
      <w:szCs w:val="18"/>
    </w:rPr>
  </w:style>
  <w:style w:type="character" w:customStyle="1" w:styleId="146">
    <w:name w:val="图编号 Char"/>
    <w:link w:val="147"/>
    <w:qFormat/>
    <w:uiPriority w:val="0"/>
    <w:rPr>
      <w:kern w:val="2"/>
      <w:sz w:val="24"/>
    </w:rPr>
  </w:style>
  <w:style w:type="paragraph" w:customStyle="1" w:styleId="147">
    <w:name w:val="图编号"/>
    <w:basedOn w:val="1"/>
    <w:link w:val="146"/>
    <w:qFormat/>
    <w:uiPriority w:val="0"/>
    <w:pPr>
      <w:tabs>
        <w:tab w:val="left" w:pos="360"/>
      </w:tabs>
      <w:spacing w:line="360" w:lineRule="auto"/>
      <w:jc w:val="center"/>
    </w:pPr>
    <w:rPr>
      <w:sz w:val="24"/>
      <w:szCs w:val="20"/>
    </w:rPr>
  </w:style>
  <w:style w:type="paragraph" w:customStyle="1" w:styleId="148">
    <w:name w:val="标准文件_正文图标题"/>
    <w:next w:val="127"/>
    <w:link w:val="149"/>
    <w:qFormat/>
    <w:uiPriority w:val="0"/>
    <w:pPr>
      <w:jc w:val="center"/>
    </w:pPr>
    <w:rPr>
      <w:rFonts w:ascii="黑体" w:hAnsi="Times New Roman" w:eastAsia="黑体" w:cs="Times New Roman"/>
      <w:kern w:val="2"/>
      <w:sz w:val="21"/>
      <w:szCs w:val="24"/>
      <w:lang w:val="en-US" w:eastAsia="zh-CN" w:bidi="ar-SA"/>
    </w:rPr>
  </w:style>
  <w:style w:type="character" w:customStyle="1" w:styleId="149">
    <w:name w:val="标准文件_正文图标题 Char"/>
    <w:link w:val="148"/>
    <w:qFormat/>
    <w:uiPriority w:val="0"/>
    <w:rPr>
      <w:rFonts w:ascii="黑体" w:eastAsia="黑体"/>
      <w:kern w:val="2"/>
      <w:sz w:val="21"/>
      <w:szCs w:val="24"/>
    </w:rPr>
  </w:style>
  <w:style w:type="paragraph" w:customStyle="1" w:styleId="150">
    <w:name w:val="List Paragraph"/>
    <w:basedOn w:val="1"/>
    <w:qFormat/>
    <w:uiPriority w:val="34"/>
    <w:pPr>
      <w:ind w:firstLine="420" w:firstLineChars="200"/>
    </w:pPr>
    <w:rPr>
      <w:rFonts w:ascii="Calibri" w:hAnsi="Calibri"/>
      <w:szCs w:val="22"/>
    </w:rPr>
  </w:style>
  <w:style w:type="paragraph" w:customStyle="1" w:styleId="151">
    <w:name w:val="MM Topic 1"/>
    <w:basedOn w:val="2"/>
    <w:qFormat/>
    <w:uiPriority w:val="0"/>
    <w:pPr>
      <w:numPr>
        <w:numId w:val="0"/>
      </w:numPr>
      <w:spacing w:line="578" w:lineRule="auto"/>
      <w:jc w:val="both"/>
    </w:pPr>
    <w:rPr>
      <w:rFonts w:ascii="Calibri" w:hAnsi="Calibri"/>
    </w:rPr>
  </w:style>
  <w:style w:type="paragraph" w:customStyle="1" w:styleId="152">
    <w:name w:val="MM Topic 2"/>
    <w:basedOn w:val="3"/>
    <w:link w:val="161"/>
    <w:qFormat/>
    <w:uiPriority w:val="0"/>
    <w:pPr>
      <w:numPr>
        <w:numId w:val="0"/>
      </w:numPr>
      <w:ind w:left="-246"/>
    </w:pPr>
    <w:rPr>
      <w:rFonts w:ascii="Cambria" w:hAnsi="Cambria" w:eastAsia="宋体"/>
    </w:rPr>
  </w:style>
  <w:style w:type="paragraph" w:customStyle="1" w:styleId="153">
    <w:name w:val="MM Topic 3"/>
    <w:basedOn w:val="4"/>
    <w:link w:val="162"/>
    <w:qFormat/>
    <w:uiPriority w:val="0"/>
    <w:pPr>
      <w:numPr>
        <w:numId w:val="0"/>
      </w:numPr>
      <w:ind w:left="-426"/>
    </w:pPr>
    <w:rPr>
      <w:rFonts w:ascii="Calibri" w:hAnsi="Calibri"/>
    </w:rPr>
  </w:style>
  <w:style w:type="paragraph" w:customStyle="1" w:styleId="154">
    <w:name w:val="MM Topic 4"/>
    <w:basedOn w:val="5"/>
    <w:link w:val="155"/>
    <w:qFormat/>
    <w:uiPriority w:val="0"/>
    <w:pPr>
      <w:numPr>
        <w:numId w:val="0"/>
      </w:numPr>
    </w:pPr>
    <w:rPr>
      <w:rFonts w:ascii="Cambria" w:hAnsi="Cambria"/>
    </w:rPr>
  </w:style>
  <w:style w:type="character" w:customStyle="1" w:styleId="155">
    <w:name w:val="MM Topic 4 Char"/>
    <w:link w:val="154"/>
    <w:qFormat/>
    <w:uiPriority w:val="0"/>
    <w:rPr>
      <w:rFonts w:ascii="Cambria" w:hAnsi="Cambria"/>
      <w:b/>
      <w:bCs/>
      <w:kern w:val="2"/>
      <w:sz w:val="28"/>
      <w:szCs w:val="28"/>
    </w:rPr>
  </w:style>
  <w:style w:type="paragraph" w:customStyle="1" w:styleId="156">
    <w:name w:val="标书正文:  0.74 厘米"/>
    <w:basedOn w:val="1"/>
    <w:link w:val="157"/>
    <w:qFormat/>
    <w:uiPriority w:val="0"/>
    <w:pPr>
      <w:snapToGrid w:val="0"/>
      <w:spacing w:line="360" w:lineRule="auto"/>
      <w:ind w:firstLine="420"/>
    </w:pPr>
    <w:rPr>
      <w:sz w:val="24"/>
      <w:szCs w:val="20"/>
    </w:rPr>
  </w:style>
  <w:style w:type="character" w:customStyle="1" w:styleId="157">
    <w:name w:val="标书正文:  0.74 厘米 Char"/>
    <w:link w:val="156"/>
    <w:qFormat/>
    <w:uiPriority w:val="0"/>
    <w:rPr>
      <w:kern w:val="2"/>
      <w:sz w:val="24"/>
    </w:rPr>
  </w:style>
  <w:style w:type="paragraph" w:customStyle="1" w:styleId="158">
    <w:name w:val="表编号"/>
    <w:basedOn w:val="1"/>
    <w:qFormat/>
    <w:uiPriority w:val="0"/>
    <w:pPr>
      <w:tabs>
        <w:tab w:val="left" w:pos="360"/>
      </w:tabs>
      <w:spacing w:line="360" w:lineRule="auto"/>
      <w:jc w:val="center"/>
    </w:pPr>
    <w:rPr>
      <w:sz w:val="24"/>
      <w:szCs w:val="20"/>
    </w:rPr>
  </w:style>
  <w:style w:type="paragraph" w:customStyle="1" w:styleId="159">
    <w:name w:val="设计正文 Char Char Char"/>
    <w:basedOn w:val="1"/>
    <w:qFormat/>
    <w:uiPriority w:val="0"/>
    <w:pPr>
      <w:spacing w:line="300" w:lineRule="auto"/>
      <w:ind w:firstLine="480" w:firstLineChars="200"/>
    </w:pPr>
    <w:rPr>
      <w:rFonts w:ascii="仿宋_GB2312" w:eastAsia="仿宋_GB2312" w:cs="宋体"/>
      <w:sz w:val="28"/>
      <w:szCs w:val="20"/>
    </w:rPr>
  </w:style>
  <w:style w:type="paragraph" w:customStyle="1" w:styleId="160">
    <w:name w:val="00正文"/>
    <w:basedOn w:val="1"/>
    <w:qFormat/>
    <w:uiPriority w:val="0"/>
    <w:pPr>
      <w:topLinePunct/>
      <w:adjustRightInd w:val="0"/>
      <w:snapToGrid w:val="0"/>
      <w:spacing w:line="300" w:lineRule="auto"/>
      <w:ind w:firstLine="480" w:firstLineChars="200"/>
    </w:pPr>
    <w:rPr>
      <w:sz w:val="24"/>
    </w:rPr>
  </w:style>
  <w:style w:type="character" w:customStyle="1" w:styleId="161">
    <w:name w:val="MM Topic 2 Char"/>
    <w:link w:val="152"/>
    <w:qFormat/>
    <w:uiPriority w:val="0"/>
    <w:rPr>
      <w:rFonts w:ascii="Cambria" w:hAnsi="Cambria"/>
      <w:b/>
      <w:bCs/>
      <w:kern w:val="2"/>
      <w:sz w:val="32"/>
      <w:szCs w:val="32"/>
    </w:rPr>
  </w:style>
  <w:style w:type="character" w:customStyle="1" w:styleId="162">
    <w:name w:val="MM Topic 3 Char"/>
    <w:link w:val="153"/>
    <w:qFormat/>
    <w:uiPriority w:val="0"/>
    <w:rPr>
      <w:rFonts w:ascii="Calibri" w:hAnsi="Calibri"/>
      <w:b/>
      <w:bCs/>
      <w:kern w:val="2"/>
      <w:sz w:val="32"/>
      <w:szCs w:val="32"/>
    </w:rPr>
  </w:style>
  <w:style w:type="paragraph" w:customStyle="1" w:styleId="163">
    <w:name w:val="正文－缩进"/>
    <w:basedOn w:val="17"/>
    <w:link w:val="164"/>
    <w:qFormat/>
    <w:uiPriority w:val="0"/>
    <w:pPr>
      <w:adjustRightInd/>
      <w:spacing w:beforeLines="50" w:after="120" w:line="360" w:lineRule="auto"/>
      <w:ind w:firstLine="200" w:firstLineChars="200"/>
      <w:textAlignment w:val="auto"/>
    </w:pPr>
    <w:rPr>
      <w:sz w:val="24"/>
      <w:szCs w:val="20"/>
    </w:rPr>
  </w:style>
  <w:style w:type="character" w:customStyle="1" w:styleId="164">
    <w:name w:val="正文－缩进 Char"/>
    <w:link w:val="163"/>
    <w:qFormat/>
    <w:uiPriority w:val="0"/>
    <w:rPr>
      <w:kern w:val="2"/>
      <w:sz w:val="24"/>
    </w:rPr>
  </w:style>
  <w:style w:type="paragraph" w:customStyle="1" w:styleId="165">
    <w:name w:val="列出段落1"/>
    <w:basedOn w:val="1"/>
    <w:qFormat/>
    <w:uiPriority w:val="0"/>
    <w:pPr>
      <w:ind w:firstLine="420" w:firstLineChars="200"/>
    </w:pPr>
    <w:rPr>
      <w:rFonts w:ascii="Calibri" w:hAnsi="Calibri"/>
      <w:szCs w:val="22"/>
    </w:rPr>
  </w:style>
  <w:style w:type="paragraph" w:customStyle="1" w:styleId="166">
    <w:name w:val="表号"/>
    <w:basedOn w:val="1"/>
    <w:qFormat/>
    <w:uiPriority w:val="0"/>
    <w:pPr>
      <w:widowControl/>
      <w:numPr>
        <w:ilvl w:val="0"/>
        <w:numId w:val="10"/>
      </w:numPr>
      <w:tabs>
        <w:tab w:val="left" w:pos="420"/>
      </w:tabs>
      <w:adjustRightInd w:val="0"/>
      <w:snapToGrid w:val="0"/>
      <w:spacing w:line="360" w:lineRule="auto"/>
      <w:jc w:val="center"/>
      <w:textAlignment w:val="baseline"/>
    </w:pPr>
    <w:rPr>
      <w:kern w:val="0"/>
      <w:sz w:val="24"/>
      <w:szCs w:val="20"/>
    </w:rPr>
  </w:style>
  <w:style w:type="paragraph" w:customStyle="1" w:styleId="167">
    <w:name w:val="目录"/>
    <w:basedOn w:val="1"/>
    <w:next w:val="1"/>
    <w:qFormat/>
    <w:uiPriority w:val="0"/>
    <w:pPr>
      <w:adjustRightInd w:val="0"/>
      <w:spacing w:before="360" w:after="360" w:line="312" w:lineRule="atLeast"/>
      <w:jc w:val="center"/>
      <w:textAlignment w:val="baseline"/>
    </w:pPr>
    <w:rPr>
      <w:rFonts w:ascii="黑体" w:eastAsia="黑体"/>
      <w:spacing w:val="20"/>
      <w:kern w:val="0"/>
      <w:sz w:val="32"/>
      <w:szCs w:val="20"/>
    </w:rPr>
  </w:style>
  <w:style w:type="paragraph" w:customStyle="1" w:styleId="168">
    <w:name w:val="正文格式"/>
    <w:basedOn w:val="1"/>
    <w:link w:val="169"/>
    <w:qFormat/>
    <w:uiPriority w:val="0"/>
    <w:pPr>
      <w:widowControl/>
      <w:adjustRightInd w:val="0"/>
      <w:snapToGrid w:val="0"/>
      <w:spacing w:line="360" w:lineRule="auto"/>
      <w:ind w:firstLine="482"/>
      <w:textAlignment w:val="baseline"/>
    </w:pPr>
    <w:rPr>
      <w:rFonts w:ascii="Calibri" w:hAnsi="Calibri"/>
      <w:kern w:val="0"/>
      <w:sz w:val="24"/>
      <w:szCs w:val="20"/>
    </w:rPr>
  </w:style>
  <w:style w:type="character" w:customStyle="1" w:styleId="169">
    <w:name w:val="正文格式 Char1"/>
    <w:link w:val="168"/>
    <w:qFormat/>
    <w:uiPriority w:val="0"/>
    <w:rPr>
      <w:rFonts w:ascii="Calibri" w:hAnsi="Calibri"/>
      <w:sz w:val="24"/>
    </w:rPr>
  </w:style>
  <w:style w:type="paragraph" w:customStyle="1" w:styleId="170">
    <w:name w:val="默认段落字体 Para Char Char Char"/>
    <w:basedOn w:val="1"/>
    <w:qFormat/>
    <w:uiPriority w:val="0"/>
  </w:style>
  <w:style w:type="paragraph" w:customStyle="1" w:styleId="171">
    <w:name w:val="数字编号"/>
    <w:basedOn w:val="168"/>
    <w:next w:val="168"/>
    <w:qFormat/>
    <w:uiPriority w:val="0"/>
    <w:pPr>
      <w:widowControl w:val="0"/>
      <w:numPr>
        <w:ilvl w:val="0"/>
        <w:numId w:val="11"/>
      </w:numPr>
      <w:tabs>
        <w:tab w:val="left" w:pos="420"/>
        <w:tab w:val="left" w:pos="1145"/>
      </w:tabs>
      <w:adjustRightInd/>
      <w:snapToGrid/>
      <w:ind w:left="420" w:hanging="420"/>
      <w:textAlignment w:val="auto"/>
    </w:pPr>
    <w:rPr>
      <w:kern w:val="2"/>
      <w:szCs w:val="24"/>
    </w:rPr>
  </w:style>
  <w:style w:type="table" w:customStyle="1" w:styleId="172">
    <w:name w:val="网格型1"/>
    <w:basedOn w:val="61"/>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3">
    <w:name w:val="标题 11"/>
    <w:basedOn w:val="1"/>
    <w:next w:val="1"/>
    <w:link w:val="174"/>
    <w:qFormat/>
    <w:uiPriority w:val="0"/>
    <w:pPr>
      <w:keepNext/>
      <w:keepLines/>
      <w:pageBreakBefore/>
      <w:tabs>
        <w:tab w:val="left" w:pos="794"/>
      </w:tabs>
      <w:spacing w:after="100" w:afterAutospacing="1"/>
      <w:outlineLvl w:val="0"/>
    </w:pPr>
    <w:rPr>
      <w:rFonts w:eastAsia="黑体"/>
      <w:b/>
      <w:kern w:val="44"/>
      <w:sz w:val="44"/>
      <w:szCs w:val="20"/>
    </w:rPr>
  </w:style>
  <w:style w:type="character" w:customStyle="1" w:styleId="174">
    <w:name w:val="Heading 1 Char1"/>
    <w:link w:val="173"/>
    <w:qFormat/>
    <w:uiPriority w:val="0"/>
    <w:rPr>
      <w:rFonts w:eastAsia="黑体"/>
      <w:b/>
      <w:kern w:val="44"/>
      <w:sz w:val="44"/>
    </w:rPr>
  </w:style>
  <w:style w:type="paragraph" w:customStyle="1" w:styleId="175">
    <w:name w:val="TOC Heading"/>
    <w:basedOn w:val="2"/>
    <w:next w:val="1"/>
    <w:unhideWhenUsed/>
    <w:qFormat/>
    <w:uiPriority w:val="39"/>
    <w:pPr>
      <w:widowControl/>
      <w:numPr>
        <w:numId w:val="0"/>
      </w:numPr>
      <w:spacing w:before="480" w:after="0" w:line="276" w:lineRule="auto"/>
      <w:outlineLvl w:val="9"/>
    </w:pPr>
    <w:rPr>
      <w:rFonts w:ascii="Cambria" w:hAnsi="Cambria"/>
      <w:color w:val="365F91"/>
      <w:kern w:val="0"/>
      <w:sz w:val="28"/>
      <w:szCs w:val="28"/>
    </w:rPr>
  </w:style>
  <w:style w:type="paragraph" w:customStyle="1" w:styleId="176">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77">
    <w:name w:val="pic-info"/>
    <w:basedOn w:val="1"/>
    <w:qFormat/>
    <w:uiPriority w:val="0"/>
    <w:pPr>
      <w:widowControl/>
      <w:spacing w:before="100" w:beforeAutospacing="1" w:after="100" w:afterAutospacing="1"/>
      <w:jc w:val="left"/>
    </w:pPr>
    <w:rPr>
      <w:rFonts w:ascii="宋体" w:hAnsi="宋体" w:cs="宋体"/>
      <w:kern w:val="0"/>
      <w:sz w:val="24"/>
    </w:rPr>
  </w:style>
  <w:style w:type="paragraph" w:customStyle="1" w:styleId="178">
    <w:name w:val="Char12"/>
    <w:basedOn w:val="1"/>
    <w:qFormat/>
    <w:uiPriority w:val="0"/>
    <w:pPr>
      <w:widowControl/>
      <w:tabs>
        <w:tab w:val="left" w:pos="958"/>
      </w:tabs>
      <w:spacing w:after="160" w:line="240" w:lineRule="exact"/>
      <w:ind w:left="958" w:right="240"/>
      <w:jc w:val="left"/>
    </w:pPr>
    <w:rPr>
      <w:rFonts w:ascii="Verdana" w:hAnsi="Verdana" w:eastAsia="黑体" w:cs="Arial"/>
      <w:bCs/>
      <w:kern w:val="0"/>
      <w:sz w:val="28"/>
      <w:szCs w:val="20"/>
      <w:lang w:eastAsia="en-US"/>
    </w:rPr>
  </w:style>
  <w:style w:type="character" w:customStyle="1" w:styleId="179">
    <w:name w:val="纯文本 Char"/>
    <w:basedOn w:val="54"/>
    <w:link w:val="31"/>
    <w:qFormat/>
    <w:uiPriority w:val="99"/>
    <w:rPr>
      <w:rFonts w:ascii="宋体" w:hAnsi="Courier New"/>
      <w:kern w:val="2"/>
      <w:sz w:val="21"/>
      <w:szCs w:val="21"/>
    </w:rPr>
  </w:style>
  <w:style w:type="paragraph" w:customStyle="1" w:styleId="180">
    <w:name w:val="样式 小四 段后: 5 磅 行距: 1.5 倍行距1"/>
    <w:basedOn w:val="1"/>
    <w:qFormat/>
    <w:uiPriority w:val="0"/>
    <w:pPr>
      <w:adjustRightInd w:val="0"/>
      <w:spacing w:line="360" w:lineRule="auto"/>
      <w:ind w:firstLine="200" w:firstLineChars="200"/>
    </w:pPr>
    <w:rPr>
      <w:sz w:val="24"/>
      <w:szCs w:val="20"/>
    </w:rPr>
  </w:style>
  <w:style w:type="character" w:customStyle="1" w:styleId="181">
    <w:name w:val="正文文本缩进 Char"/>
    <w:link w:val="26"/>
    <w:qFormat/>
    <w:uiPriority w:val="0"/>
    <w:rPr>
      <w:rFonts w:ascii="仿宋_GB2312" w:hAnsi="宋体" w:eastAsia="仿宋_GB2312"/>
      <w:kern w:val="2"/>
      <w:sz w:val="30"/>
      <w:szCs w:val="30"/>
    </w:rPr>
  </w:style>
  <w:style w:type="character" w:customStyle="1" w:styleId="182">
    <w:name w:val="正文文本 3 Char"/>
    <w:link w:val="24"/>
    <w:qFormat/>
    <w:uiPriority w:val="0"/>
    <w:rPr>
      <w:kern w:val="2"/>
      <w:sz w:val="18"/>
      <w:szCs w:val="24"/>
    </w:rPr>
  </w:style>
  <w:style w:type="paragraph" w:customStyle="1" w:styleId="183">
    <w:name w:val="插图居中"/>
    <w:next w:val="1"/>
    <w:qFormat/>
    <w:uiPriority w:val="0"/>
    <w:pPr>
      <w:spacing w:beforeLines="50" w:afterLines="50" w:line="360" w:lineRule="auto"/>
      <w:jc w:val="center"/>
    </w:pPr>
    <w:rPr>
      <w:rFonts w:ascii="Times New Roman" w:hAnsi="Times New Roman" w:eastAsia="宋体" w:cs="Times New Roman"/>
      <w:kern w:val="2"/>
      <w:sz w:val="24"/>
      <w:szCs w:val="24"/>
      <w:lang w:val="en-US" w:eastAsia="zh-CN" w:bidi="ar-SA"/>
    </w:rPr>
  </w:style>
  <w:style w:type="paragraph" w:customStyle="1" w:styleId="184">
    <w:name w:val="Char3"/>
    <w:basedOn w:val="1"/>
    <w:qFormat/>
    <w:uiPriority w:val="0"/>
  </w:style>
  <w:style w:type="character" w:customStyle="1" w:styleId="185">
    <w:name w:val="文档结构图 Char"/>
    <w:link w:val="22"/>
    <w:qFormat/>
    <w:uiPriority w:val="0"/>
    <w:rPr>
      <w:kern w:val="2"/>
      <w:sz w:val="21"/>
      <w:szCs w:val="24"/>
      <w:shd w:val="clear" w:color="auto" w:fill="000080"/>
    </w:rPr>
  </w:style>
  <w:style w:type="paragraph" w:customStyle="1" w:styleId="186">
    <w:name w:val="样式 左 行距: 1.5 倍行距"/>
    <w:basedOn w:val="1"/>
    <w:qFormat/>
    <w:uiPriority w:val="0"/>
    <w:pPr>
      <w:spacing w:line="360" w:lineRule="auto"/>
      <w:jc w:val="center"/>
    </w:pPr>
    <w:rPr>
      <w:rFonts w:cs="宋体"/>
    </w:rPr>
  </w:style>
  <w:style w:type="paragraph" w:customStyle="1" w:styleId="187">
    <w:name w:val="样式 标题 1(A-1)Heading 0H1Header1h1L1 Heading 11st levelh11..."/>
    <w:basedOn w:val="2"/>
    <w:qFormat/>
    <w:uiPriority w:val="0"/>
    <w:pPr>
      <w:numPr>
        <w:numId w:val="0"/>
      </w:numPr>
      <w:spacing w:before="0" w:after="0" w:line="480" w:lineRule="auto"/>
      <w:ind w:left="420" w:hanging="420"/>
      <w:jc w:val="both"/>
    </w:pPr>
    <w:rPr>
      <w:rFonts w:ascii="Arial" w:hAnsi="Arial" w:eastAsia="黑体" w:cs="宋体"/>
      <w:kern w:val="2"/>
      <w:sz w:val="30"/>
      <w:szCs w:val="30"/>
    </w:rPr>
  </w:style>
  <w:style w:type="paragraph" w:customStyle="1" w:styleId="188">
    <w:name w:val="样式 标题 2Heading 2 HiddenHeading 2 CCBS第一章 标题 2ISO1H2(A-2)2..."/>
    <w:basedOn w:val="3"/>
    <w:qFormat/>
    <w:uiPriority w:val="0"/>
    <w:pPr>
      <w:numPr>
        <w:ilvl w:val="0"/>
        <w:numId w:val="0"/>
      </w:numPr>
      <w:tabs>
        <w:tab w:val="clear" w:pos="-340"/>
        <w:tab w:val="clear" w:pos="360"/>
        <w:tab w:val="clear" w:pos="420"/>
        <w:tab w:val="clear" w:pos="720"/>
        <w:tab w:val="clear" w:pos="907"/>
        <w:tab w:val="clear" w:pos="960"/>
        <w:tab w:val="clear" w:pos="1145"/>
        <w:tab w:val="clear" w:pos="4543"/>
      </w:tabs>
      <w:spacing w:before="0" w:after="0" w:line="360" w:lineRule="auto"/>
      <w:ind w:left="840" w:hanging="420"/>
    </w:pPr>
    <w:rPr>
      <w:rFonts w:cs="宋体"/>
      <w:sz w:val="24"/>
      <w:szCs w:val="24"/>
    </w:rPr>
  </w:style>
  <w:style w:type="paragraph" w:customStyle="1" w:styleId="189">
    <w:name w:val="CSS1级正文"/>
    <w:basedOn w:val="37"/>
    <w:next w:val="18"/>
    <w:qFormat/>
    <w:uiPriority w:val="0"/>
    <w:pPr>
      <w:tabs>
        <w:tab w:val="clear" w:pos="4153"/>
        <w:tab w:val="clear" w:pos="8306"/>
      </w:tabs>
      <w:adjustRightInd w:val="0"/>
      <w:spacing w:line="360" w:lineRule="auto"/>
      <w:ind w:firstLine="480" w:firstLineChars="200"/>
      <w:jc w:val="both"/>
    </w:pPr>
    <w:rPr>
      <w:rFonts w:cs="宋体"/>
      <w:sz w:val="24"/>
      <w:szCs w:val="20"/>
    </w:rPr>
  </w:style>
  <w:style w:type="character" w:customStyle="1" w:styleId="190">
    <w:name w:val="正文文本 Char"/>
    <w:link w:val="25"/>
    <w:qFormat/>
    <w:uiPriority w:val="0"/>
    <w:rPr>
      <w:kern w:val="2"/>
      <w:sz w:val="21"/>
      <w:szCs w:val="24"/>
    </w:rPr>
  </w:style>
  <w:style w:type="character" w:customStyle="1" w:styleId="191">
    <w:name w:val="样式1"/>
    <w:qFormat/>
    <w:uiPriority w:val="0"/>
    <w:rPr>
      <w:rFonts w:eastAsia="汉仪中宋简"/>
      <w:spacing w:val="0"/>
      <w:kern w:val="10"/>
      <w:sz w:val="32"/>
    </w:rPr>
  </w:style>
  <w:style w:type="paragraph" w:customStyle="1" w:styleId="192">
    <w:name w:val="MM Notes"/>
    <w:basedOn w:val="1"/>
    <w:qFormat/>
    <w:uiPriority w:val="0"/>
    <w:pPr>
      <w:spacing w:before="60" w:after="60" w:line="360" w:lineRule="auto"/>
      <w:ind w:firstLine="425"/>
    </w:pPr>
    <w:rPr>
      <w:sz w:val="24"/>
      <w:szCs w:val="20"/>
    </w:rPr>
  </w:style>
  <w:style w:type="character" w:customStyle="1" w:styleId="193">
    <w:name w:val="HTML 预设格式 Char"/>
    <w:link w:val="51"/>
    <w:qFormat/>
    <w:uiPriority w:val="99"/>
    <w:rPr>
      <w:rFonts w:ascii="Courier New" w:hAnsi="Courier New" w:cs="Courier New"/>
      <w:kern w:val="2"/>
    </w:rPr>
  </w:style>
  <w:style w:type="paragraph" w:customStyle="1" w:styleId="194">
    <w:name w:val="p0"/>
    <w:basedOn w:val="1"/>
    <w:qFormat/>
    <w:uiPriority w:val="0"/>
    <w:pPr>
      <w:widowControl/>
      <w:spacing w:before="100" w:beforeAutospacing="1" w:after="100" w:afterAutospacing="1" w:line="240" w:lineRule="atLeast"/>
      <w:jc w:val="left"/>
    </w:pPr>
    <w:rPr>
      <w:rFonts w:ascii="宋体" w:hAnsi="宋体" w:cs="宋体"/>
      <w:kern w:val="0"/>
      <w:sz w:val="18"/>
      <w:szCs w:val="18"/>
    </w:rPr>
  </w:style>
  <w:style w:type="paragraph" w:customStyle="1" w:styleId="195">
    <w:name w:val="正文（首行缩进2字符）"/>
    <w:basedOn w:val="1"/>
    <w:qFormat/>
    <w:uiPriority w:val="0"/>
    <w:pPr>
      <w:spacing w:line="360" w:lineRule="auto"/>
      <w:ind w:firstLine="480" w:firstLineChars="200"/>
    </w:pPr>
    <w:rPr>
      <w:sz w:val="24"/>
    </w:rPr>
  </w:style>
  <w:style w:type="paragraph" w:customStyle="1" w:styleId="196">
    <w:name w:val="纯文本1"/>
    <w:basedOn w:val="1"/>
    <w:qFormat/>
    <w:uiPriority w:val="0"/>
    <w:pPr>
      <w:suppressAutoHyphens/>
      <w:spacing w:line="0" w:lineRule="atLeast"/>
      <w:jc w:val="center"/>
    </w:pPr>
    <w:rPr>
      <w:kern w:val="1"/>
      <w:lang w:eastAsia="ar-SA"/>
    </w:rPr>
  </w:style>
  <w:style w:type="paragraph" w:customStyle="1" w:styleId="197">
    <w:name w:val="列表符号项目级别1"/>
    <w:basedOn w:val="1"/>
    <w:qFormat/>
    <w:uiPriority w:val="0"/>
    <w:pPr>
      <w:widowControl/>
      <w:numPr>
        <w:ilvl w:val="0"/>
        <w:numId w:val="12"/>
      </w:numPr>
      <w:tabs>
        <w:tab w:val="left" w:pos="0"/>
        <w:tab w:val="left" w:pos="1100"/>
      </w:tabs>
      <w:spacing w:line="288" w:lineRule="auto"/>
      <w:ind w:left="1100" w:hanging="420"/>
    </w:pPr>
    <w:rPr>
      <w:rFonts w:ascii="Arial" w:hAnsi="Arial"/>
      <w:sz w:val="24"/>
    </w:rPr>
  </w:style>
  <w:style w:type="character" w:customStyle="1" w:styleId="198">
    <w:name w:val="纯文本 Char1"/>
    <w:qFormat/>
    <w:uiPriority w:val="0"/>
    <w:rPr>
      <w:rFonts w:ascii="宋体" w:hAnsi="Courier New" w:cs="Courier New"/>
      <w:kern w:val="2"/>
      <w:sz w:val="21"/>
      <w:szCs w:val="21"/>
    </w:rPr>
  </w:style>
  <w:style w:type="paragraph" w:customStyle="1" w:styleId="199">
    <w:name w:val="表内文字居左"/>
    <w:qFormat/>
    <w:uiPriority w:val="0"/>
    <w:pPr>
      <w:widowControl w:val="0"/>
      <w:adjustRightInd w:val="0"/>
      <w:snapToGrid w:val="0"/>
      <w:jc w:val="both"/>
    </w:pPr>
    <w:rPr>
      <w:rFonts w:ascii="Times New Roman" w:hAnsi="Times New Roman" w:eastAsia="宋体" w:cs="Times New Roman"/>
      <w:kern w:val="2"/>
      <w:sz w:val="24"/>
      <w:szCs w:val="24"/>
      <w:lang w:val="en-US" w:eastAsia="zh-CN" w:bidi="ar-SA"/>
    </w:rPr>
  </w:style>
  <w:style w:type="paragraph" w:customStyle="1" w:styleId="200">
    <w:name w:val="表内文字居中"/>
    <w:qFormat/>
    <w:uiPriority w:val="0"/>
    <w:pPr>
      <w:jc w:val="center"/>
    </w:pPr>
    <w:rPr>
      <w:rFonts w:ascii="Times New Roman" w:hAnsi="Times New Roman" w:eastAsia="宋体" w:cs="Times New Roman"/>
      <w:kern w:val="2"/>
      <w:sz w:val="24"/>
      <w:szCs w:val="24"/>
      <w:lang w:val="en-US" w:eastAsia="zh-CN" w:bidi="ar-SA"/>
    </w:rPr>
  </w:style>
  <w:style w:type="paragraph" w:customStyle="1" w:styleId="201">
    <w:name w:val="No Spacing"/>
    <w:link w:val="202"/>
    <w:qFormat/>
    <w:uiPriority w:val="1"/>
    <w:rPr>
      <w:rFonts w:ascii="Calibri" w:hAnsi="Calibri" w:eastAsia="宋体" w:cs="Times New Roman"/>
      <w:sz w:val="22"/>
      <w:szCs w:val="22"/>
      <w:lang w:val="en-US" w:eastAsia="zh-CN" w:bidi="ar-SA"/>
    </w:rPr>
  </w:style>
  <w:style w:type="character" w:customStyle="1" w:styleId="202">
    <w:name w:val="无间隔 Char"/>
    <w:link w:val="201"/>
    <w:qFormat/>
    <w:uiPriority w:val="1"/>
    <w:rPr>
      <w:rFonts w:ascii="Calibri" w:hAnsi="Calibri"/>
      <w:sz w:val="22"/>
      <w:szCs w:val="22"/>
    </w:rPr>
  </w:style>
  <w:style w:type="paragraph" w:customStyle="1" w:styleId="203">
    <w:name w:val="列出段落2"/>
    <w:basedOn w:val="1"/>
    <w:qFormat/>
    <w:uiPriority w:val="0"/>
    <w:pPr>
      <w:ind w:firstLine="420" w:firstLineChars="200"/>
    </w:pPr>
    <w:rPr>
      <w:rFonts w:ascii="Calibri" w:hAnsi="Calibri"/>
      <w:szCs w:val="22"/>
    </w:rPr>
  </w:style>
  <w:style w:type="table" w:customStyle="1" w:styleId="204">
    <w:name w:val="网格型2"/>
    <w:basedOn w:val="61"/>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5">
    <w:name w:val="标题 12"/>
    <w:basedOn w:val="1"/>
    <w:next w:val="1"/>
    <w:qFormat/>
    <w:uiPriority w:val="0"/>
    <w:pPr>
      <w:keepNext/>
      <w:keepLines/>
      <w:pageBreakBefore/>
      <w:tabs>
        <w:tab w:val="left" w:pos="794"/>
      </w:tabs>
      <w:spacing w:after="100" w:afterAutospacing="1"/>
      <w:outlineLvl w:val="0"/>
    </w:pPr>
    <w:rPr>
      <w:rFonts w:eastAsia="黑体"/>
      <w:b/>
      <w:kern w:val="44"/>
      <w:sz w:val="44"/>
      <w:szCs w:val="20"/>
    </w:rPr>
  </w:style>
  <w:style w:type="paragraph" w:customStyle="1" w:styleId="206">
    <w:name w:val="Char13"/>
    <w:basedOn w:val="1"/>
    <w:qFormat/>
    <w:uiPriority w:val="0"/>
    <w:pPr>
      <w:widowControl/>
      <w:tabs>
        <w:tab w:val="left" w:pos="958"/>
      </w:tabs>
      <w:spacing w:after="160" w:line="240" w:lineRule="exact"/>
      <w:ind w:left="958" w:right="240"/>
      <w:jc w:val="left"/>
    </w:pPr>
    <w:rPr>
      <w:rFonts w:ascii="Verdana" w:hAnsi="Verdana" w:eastAsia="黑体" w:cs="Arial"/>
      <w:bCs/>
      <w:kern w:val="0"/>
      <w:sz w:val="28"/>
      <w:szCs w:val="20"/>
      <w:lang w:eastAsia="en-US"/>
    </w:rPr>
  </w:style>
  <w:style w:type="paragraph" w:customStyle="1" w:styleId="207">
    <w:name w:val="Char4"/>
    <w:basedOn w:val="1"/>
    <w:qFormat/>
    <w:uiPriority w:val="0"/>
  </w:style>
  <w:style w:type="character" w:customStyle="1" w:styleId="208">
    <w:name w:val="批注文字 Char"/>
    <w:basedOn w:val="54"/>
    <w:link w:val="13"/>
    <w:qFormat/>
    <w:uiPriority w:val="0"/>
    <w:rPr>
      <w:kern w:val="2"/>
      <w:sz w:val="21"/>
      <w:szCs w:val="24"/>
    </w:rPr>
  </w:style>
  <w:style w:type="character" w:customStyle="1" w:styleId="209">
    <w:name w:val="批注主题 Char"/>
    <w:basedOn w:val="208"/>
    <w:link w:val="12"/>
    <w:qFormat/>
    <w:uiPriority w:val="0"/>
    <w:rPr>
      <w:b/>
      <w:bCs/>
      <w:kern w:val="2"/>
      <w:sz w:val="21"/>
      <w:szCs w:val="24"/>
    </w:rPr>
  </w:style>
  <w:style w:type="paragraph" w:customStyle="1" w:styleId="210">
    <w:name w:val="正文2"/>
    <w:basedOn w:val="1"/>
    <w:qFormat/>
    <w:uiPriority w:val="0"/>
    <w:pPr>
      <w:tabs>
        <w:tab w:val="left" w:pos="900"/>
      </w:tabs>
      <w:spacing w:line="360" w:lineRule="auto"/>
      <w:jc w:val="center"/>
    </w:pPr>
    <w:rPr>
      <w:rFonts w:ascii="微软雅黑" w:hAnsi="微软雅黑" w:eastAsia="微软雅黑"/>
      <w:color w:val="000000"/>
      <w:sz w:val="48"/>
      <w:szCs w:val="48"/>
    </w:rPr>
  </w:style>
  <w:style w:type="paragraph" w:customStyle="1" w:styleId="211">
    <w:name w:val="仿宋正文"/>
    <w:basedOn w:val="1"/>
    <w:link w:val="212"/>
    <w:qFormat/>
    <w:uiPriority w:val="0"/>
    <w:pPr>
      <w:spacing w:line="360" w:lineRule="auto"/>
      <w:ind w:left="8187" w:hanging="8187" w:hangingChars="280"/>
      <w:jc w:val="left"/>
    </w:pPr>
    <w:rPr>
      <w:rFonts w:eastAsia="仿宋_GB2312" w:cstheme="minorBidi"/>
      <w:sz w:val="24"/>
      <w:szCs w:val="21"/>
    </w:rPr>
  </w:style>
  <w:style w:type="character" w:customStyle="1" w:styleId="212">
    <w:name w:val="仿宋正文 Char"/>
    <w:basedOn w:val="54"/>
    <w:link w:val="211"/>
    <w:qFormat/>
    <w:uiPriority w:val="0"/>
    <w:rPr>
      <w:rFonts w:eastAsia="仿宋_GB2312" w:cstheme="minorBidi"/>
      <w:kern w:val="2"/>
      <w:sz w:val="24"/>
      <w:szCs w:val="21"/>
    </w:rPr>
  </w:style>
  <w:style w:type="paragraph" w:customStyle="1" w:styleId="213">
    <w:name w:val="图片lhy"/>
    <w:qFormat/>
    <w:uiPriority w:val="0"/>
    <w:pPr>
      <w:adjustRightInd w:val="0"/>
      <w:snapToGrid w:val="0"/>
      <w:ind w:firstLine="1" w:firstLineChars="1"/>
    </w:pPr>
    <w:rPr>
      <w:rFonts w:ascii="黑体" w:hAnsi="Times New Roman" w:eastAsia="黑体" w:cs="Times New Roman"/>
      <w:color w:val="000000"/>
      <w:kern w:val="2"/>
      <w:sz w:val="21"/>
      <w:szCs w:val="21"/>
      <w:lang w:val="en-US" w:eastAsia="zh-CN" w:bidi="ar-SA"/>
    </w:rPr>
  </w:style>
  <w:style w:type="paragraph" w:customStyle="1" w:styleId="214">
    <w:name w:val="正文编号1"/>
    <w:basedOn w:val="1"/>
    <w:qFormat/>
    <w:uiPriority w:val="0"/>
    <w:pPr>
      <w:widowControl/>
      <w:tabs>
        <w:tab w:val="left" w:pos="432"/>
        <w:tab w:val="left" w:pos="1872"/>
      </w:tabs>
      <w:snapToGrid w:val="0"/>
      <w:spacing w:line="300" w:lineRule="auto"/>
      <w:ind w:left="432" w:hanging="432"/>
    </w:pPr>
    <w:rPr>
      <w:rFonts w:ascii="宋体" w:hAnsi="宋体" w:cs="宋体"/>
      <w:color w:val="000000"/>
      <w:kern w:val="0"/>
      <w:sz w:val="24"/>
      <w:lang w:val="en-GB"/>
    </w:rPr>
  </w:style>
  <w:style w:type="character" w:customStyle="1" w:styleId="215">
    <w:name w:val="样式 正文文本正文文字 ändradIndentIndEHPTBody Text2正文文字 Char1Body ...3 Char Char"/>
    <w:link w:val="216"/>
    <w:qFormat/>
    <w:uiPriority w:val="0"/>
    <w:rPr>
      <w:rFonts w:cs="宋体"/>
      <w:sz w:val="24"/>
    </w:rPr>
  </w:style>
  <w:style w:type="paragraph" w:customStyle="1" w:styleId="216">
    <w:name w:val="样式 正文文本正文文字 ändradIndentIndEHPTBody Text2正文文字 Char1Body ...3"/>
    <w:basedOn w:val="25"/>
    <w:link w:val="215"/>
    <w:qFormat/>
    <w:uiPriority w:val="0"/>
    <w:pPr>
      <w:spacing w:before="60" w:after="60" w:line="360" w:lineRule="auto"/>
      <w:ind w:firstLine="200" w:firstLineChars="200"/>
    </w:pPr>
    <w:rPr>
      <w:rFonts w:cs="宋体"/>
      <w:kern w:val="0"/>
      <w:sz w:val="24"/>
      <w:szCs w:val="20"/>
    </w:rPr>
  </w:style>
  <w:style w:type="paragraph" w:customStyle="1" w:styleId="217">
    <w:name w:val="正文3"/>
    <w:basedOn w:val="1"/>
    <w:qFormat/>
    <w:uiPriority w:val="0"/>
    <w:pPr>
      <w:spacing w:before="60" w:after="60" w:line="360" w:lineRule="auto"/>
      <w:outlineLvl w:val="8"/>
    </w:pPr>
    <w:rPr>
      <w:sz w:val="24"/>
      <w:szCs w:val="21"/>
      <w:lang w:val="sq-AL"/>
    </w:rPr>
  </w:style>
  <w:style w:type="character" w:customStyle="1" w:styleId="218">
    <w:name w:val="正文4 Char Char"/>
    <w:link w:val="219"/>
    <w:qFormat/>
    <w:uiPriority w:val="0"/>
    <w:rPr>
      <w:sz w:val="24"/>
      <w:szCs w:val="24"/>
      <w:lang w:val="sq-AL"/>
    </w:rPr>
  </w:style>
  <w:style w:type="paragraph" w:customStyle="1" w:styleId="219">
    <w:name w:val="正文4"/>
    <w:basedOn w:val="1"/>
    <w:link w:val="218"/>
    <w:qFormat/>
    <w:uiPriority w:val="0"/>
    <w:pPr>
      <w:tabs>
        <w:tab w:val="left" w:pos="360"/>
        <w:tab w:val="left" w:pos="520"/>
      </w:tabs>
      <w:spacing w:before="60" w:after="60" w:line="360" w:lineRule="auto"/>
    </w:pPr>
    <w:rPr>
      <w:kern w:val="0"/>
      <w:sz w:val="24"/>
      <w:lang w:val="sq-AL"/>
    </w:rPr>
  </w:style>
  <w:style w:type="paragraph" w:customStyle="1" w:styleId="220">
    <w:name w:val="正文缩进1"/>
    <w:basedOn w:val="1"/>
    <w:qFormat/>
    <w:uiPriority w:val="0"/>
    <w:pPr>
      <w:spacing w:before="120" w:after="120" w:line="360" w:lineRule="auto"/>
      <w:ind w:firstLine="420" w:firstLineChars="200"/>
    </w:pPr>
    <w:rPr>
      <w:sz w:val="24"/>
      <w:lang w:val="sq-AL"/>
    </w:rPr>
  </w:style>
  <w:style w:type="paragraph" w:customStyle="1" w:styleId="221">
    <w:name w:val="正文小四"/>
    <w:basedOn w:val="1"/>
    <w:qFormat/>
    <w:uiPriority w:val="0"/>
    <w:pPr>
      <w:spacing w:after="156" w:line="360" w:lineRule="auto"/>
      <w:jc w:val="left"/>
    </w:pPr>
    <w:rPr>
      <w:kern w:val="0"/>
      <w:sz w:val="24"/>
      <w:szCs w:val="20"/>
    </w:rPr>
  </w:style>
  <w:style w:type="character" w:customStyle="1" w:styleId="222">
    <w:name w:val="题注 Char2"/>
    <w:qFormat/>
    <w:uiPriority w:val="0"/>
    <w:rPr>
      <w:rFonts w:ascii="Arial" w:hAnsi="Arial" w:eastAsia="黑体" w:cs="Arial"/>
      <w:kern w:val="2"/>
      <w:lang w:val="en-US" w:eastAsia="zh-CN" w:bidi="ar-SA"/>
    </w:rPr>
  </w:style>
  <w:style w:type="paragraph" w:customStyle="1" w:styleId="223">
    <w:name w:val="表栏名"/>
    <w:basedOn w:val="1"/>
    <w:next w:val="1"/>
    <w:qFormat/>
    <w:uiPriority w:val="0"/>
    <w:pPr>
      <w:spacing w:before="120" w:after="120" w:line="288" w:lineRule="auto"/>
      <w:ind w:firstLine="454"/>
      <w:jc w:val="center"/>
    </w:pPr>
    <w:rPr>
      <w:b/>
      <w:sz w:val="24"/>
      <w:lang w:val="sq-AL"/>
    </w:rPr>
  </w:style>
  <w:style w:type="paragraph" w:customStyle="1" w:styleId="224">
    <w:name w:val="Char Char Char Char Char Char Char Char Char Char Char Char Char Char Char Char"/>
    <w:basedOn w:val="1"/>
    <w:qFormat/>
    <w:uiPriority w:val="0"/>
    <w:pPr>
      <w:tabs>
        <w:tab w:val="left" w:pos="360"/>
      </w:tabs>
    </w:pPr>
    <w:rPr>
      <w:sz w:val="24"/>
    </w:rPr>
  </w:style>
  <w:style w:type="paragraph" w:customStyle="1" w:styleId="225">
    <w:name w:val="四级条标题"/>
    <w:basedOn w:val="90"/>
    <w:next w:val="85"/>
    <w:qFormat/>
    <w:uiPriority w:val="0"/>
    <w:pPr>
      <w:ind w:left="1260" w:hanging="420"/>
      <w:jc w:val="both"/>
      <w:outlineLvl w:val="5"/>
    </w:pPr>
    <w:rPr>
      <w:rFonts w:ascii="黑体"/>
    </w:rPr>
  </w:style>
  <w:style w:type="paragraph" w:customStyle="1" w:styleId="226">
    <w:name w:val="五级条标题"/>
    <w:basedOn w:val="225"/>
    <w:next w:val="85"/>
    <w:qFormat/>
    <w:uiPriority w:val="0"/>
    <w:pPr>
      <w:outlineLvl w:val="6"/>
    </w:pPr>
  </w:style>
  <w:style w:type="paragraph" w:customStyle="1" w:styleId="227">
    <w:name w:val="1级"/>
    <w:basedOn w:val="2"/>
    <w:next w:val="1"/>
    <w:qFormat/>
    <w:uiPriority w:val="0"/>
    <w:pPr>
      <w:numPr>
        <w:numId w:val="0"/>
      </w:numPr>
      <w:spacing w:before="0" w:after="0" w:line="312" w:lineRule="auto"/>
      <w:ind w:left="425" w:hanging="425"/>
    </w:pPr>
  </w:style>
  <w:style w:type="paragraph" w:customStyle="1" w:styleId="228">
    <w:name w:val="2级"/>
    <w:basedOn w:val="3"/>
    <w:next w:val="1"/>
    <w:link w:val="229"/>
    <w:qFormat/>
    <w:uiPriority w:val="0"/>
    <w:pPr>
      <w:numPr>
        <w:ilvl w:val="0"/>
        <w:numId w:val="0"/>
      </w:numPr>
      <w:tabs>
        <w:tab w:val="clear" w:pos="-340"/>
        <w:tab w:val="clear" w:pos="0"/>
        <w:tab w:val="clear" w:pos="360"/>
        <w:tab w:val="clear" w:pos="420"/>
        <w:tab w:val="clear" w:pos="720"/>
        <w:tab w:val="clear" w:pos="907"/>
        <w:tab w:val="clear" w:pos="960"/>
        <w:tab w:val="clear" w:pos="1145"/>
        <w:tab w:val="clear" w:pos="4543"/>
      </w:tabs>
      <w:spacing w:before="0" w:after="0" w:line="312" w:lineRule="auto"/>
      <w:ind w:left="992" w:hanging="992"/>
      <w:jc w:val="left"/>
    </w:pPr>
    <w:rPr>
      <w:rFonts w:ascii="Times New Roman" w:hAnsi="Times New Roman" w:eastAsia="宋体"/>
    </w:rPr>
  </w:style>
  <w:style w:type="character" w:customStyle="1" w:styleId="229">
    <w:name w:val="2级 Char"/>
    <w:link w:val="228"/>
    <w:qFormat/>
    <w:uiPriority w:val="0"/>
    <w:rPr>
      <w:b/>
      <w:bCs/>
      <w:kern w:val="2"/>
      <w:sz w:val="32"/>
      <w:szCs w:val="32"/>
    </w:rPr>
  </w:style>
  <w:style w:type="paragraph" w:customStyle="1" w:styleId="230">
    <w:name w:val="4级"/>
    <w:basedOn w:val="5"/>
    <w:next w:val="1"/>
    <w:qFormat/>
    <w:uiPriority w:val="0"/>
    <w:pPr>
      <w:numPr>
        <w:ilvl w:val="0"/>
        <w:numId w:val="0"/>
      </w:numPr>
      <w:tabs>
        <w:tab w:val="clear" w:pos="-340"/>
        <w:tab w:val="clear" w:pos="0"/>
        <w:tab w:val="clear" w:pos="360"/>
        <w:tab w:val="clear" w:pos="420"/>
        <w:tab w:val="clear" w:pos="720"/>
        <w:tab w:val="clear" w:pos="907"/>
        <w:tab w:val="clear" w:pos="960"/>
        <w:tab w:val="clear" w:pos="1145"/>
        <w:tab w:val="clear" w:pos="4543"/>
      </w:tabs>
      <w:spacing w:before="0" w:after="0" w:line="312" w:lineRule="auto"/>
      <w:ind w:left="1984" w:hanging="1984"/>
      <w:jc w:val="left"/>
    </w:pPr>
    <w:rPr>
      <w:rFonts w:ascii="Times New Roman" w:hAnsi="Times New Roman"/>
    </w:rPr>
  </w:style>
  <w:style w:type="paragraph" w:customStyle="1" w:styleId="231">
    <w:name w:val="5级"/>
    <w:basedOn w:val="6"/>
    <w:next w:val="1"/>
    <w:qFormat/>
    <w:uiPriority w:val="0"/>
    <w:pPr>
      <w:numPr>
        <w:ilvl w:val="0"/>
        <w:numId w:val="0"/>
      </w:numPr>
      <w:tabs>
        <w:tab w:val="clear" w:pos="-340"/>
        <w:tab w:val="clear" w:pos="0"/>
        <w:tab w:val="clear" w:pos="360"/>
        <w:tab w:val="clear" w:pos="420"/>
        <w:tab w:val="clear" w:pos="720"/>
        <w:tab w:val="clear" w:pos="907"/>
        <w:tab w:val="clear" w:pos="960"/>
        <w:tab w:val="clear" w:pos="1145"/>
        <w:tab w:val="clear" w:pos="4543"/>
      </w:tabs>
      <w:spacing w:before="0" w:after="0" w:line="312" w:lineRule="auto"/>
      <w:ind w:left="2551" w:hanging="2551"/>
      <w:jc w:val="left"/>
    </w:pPr>
  </w:style>
  <w:style w:type="paragraph" w:customStyle="1" w:styleId="232">
    <w:name w:val="正文无缩进"/>
    <w:basedOn w:val="1"/>
    <w:link w:val="233"/>
    <w:qFormat/>
    <w:uiPriority w:val="0"/>
    <w:pPr>
      <w:spacing w:line="312" w:lineRule="auto"/>
      <w:jc w:val="left"/>
    </w:pPr>
    <w:rPr>
      <w:sz w:val="24"/>
      <w:szCs w:val="22"/>
    </w:rPr>
  </w:style>
  <w:style w:type="character" w:customStyle="1" w:styleId="233">
    <w:name w:val="正文无缩进 Char"/>
    <w:link w:val="232"/>
    <w:qFormat/>
    <w:uiPriority w:val="0"/>
    <w:rPr>
      <w:kern w:val="2"/>
      <w:sz w:val="24"/>
      <w:szCs w:val="22"/>
    </w:rPr>
  </w:style>
  <w:style w:type="character" w:customStyle="1" w:styleId="234">
    <w:name w:val="正文文本样式 Char Char"/>
    <w:link w:val="235"/>
    <w:qFormat/>
    <w:uiPriority w:val="0"/>
    <w:rPr>
      <w:rFonts w:ascii="Arial" w:hAnsi="Arial"/>
      <w:kern w:val="2"/>
      <w:sz w:val="24"/>
      <w:szCs w:val="22"/>
    </w:rPr>
  </w:style>
  <w:style w:type="paragraph" w:customStyle="1" w:styleId="235">
    <w:name w:val="正文文本样式"/>
    <w:link w:val="234"/>
    <w:qFormat/>
    <w:uiPriority w:val="0"/>
    <w:pPr>
      <w:spacing w:line="360" w:lineRule="auto"/>
      <w:ind w:firstLine="200" w:firstLineChars="200"/>
    </w:pPr>
    <w:rPr>
      <w:rFonts w:ascii="Arial" w:hAnsi="Arial" w:eastAsia="宋体" w:cs="Times New Roman"/>
      <w:kern w:val="2"/>
      <w:sz w:val="24"/>
      <w:szCs w:val="22"/>
      <w:lang w:val="en-US" w:eastAsia="zh-CN" w:bidi="ar-SA"/>
    </w:rPr>
  </w:style>
  <w:style w:type="table" w:customStyle="1" w:styleId="236">
    <w:name w:val="网格型3"/>
    <w:basedOn w:val="61"/>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37">
    <w:name w:val="网格型4"/>
    <w:basedOn w:val="6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38">
    <w:name w:val="图片 居中样式"/>
    <w:basedOn w:val="1"/>
    <w:qFormat/>
    <w:uiPriority w:val="0"/>
    <w:pPr>
      <w:spacing w:line="288" w:lineRule="auto"/>
      <w:jc w:val="center"/>
    </w:pPr>
    <w:rPr>
      <w:rFonts w:cs="宋体"/>
      <w:szCs w:val="20"/>
    </w:rPr>
  </w:style>
  <w:style w:type="paragraph" w:customStyle="1" w:styleId="239">
    <w:name w:val="文字 居中样式"/>
    <w:basedOn w:val="1"/>
    <w:qFormat/>
    <w:uiPriority w:val="0"/>
    <w:pPr>
      <w:spacing w:line="288" w:lineRule="auto"/>
      <w:jc w:val="center"/>
    </w:pPr>
    <w:rPr>
      <w:rFonts w:cs="宋体"/>
      <w:szCs w:val="20"/>
    </w:rPr>
  </w:style>
  <w:style w:type="paragraph" w:customStyle="1" w:styleId="24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41">
    <w:name w:val="正文文本样式 Char"/>
    <w:basedOn w:val="54"/>
    <w:qFormat/>
    <w:uiPriority w:val="0"/>
    <w:rPr>
      <w:rFonts w:ascii="Arial" w:hAnsi="Arial"/>
      <w:kern w:val="2"/>
      <w:sz w:val="24"/>
      <w:szCs w:val="22"/>
      <w:lang w:val="en-US" w:eastAsia="zh-CN" w:bidi="ar-SA"/>
    </w:rPr>
  </w:style>
  <w:style w:type="character" w:customStyle="1" w:styleId="242">
    <w:name w:val="不明显强调1"/>
    <w:basedOn w:val="54"/>
    <w:qFormat/>
    <w:uiPriority w:val="0"/>
    <w:rPr>
      <w:i/>
      <w:iCs/>
      <w:color w:val="7F7F7F"/>
    </w:rPr>
  </w:style>
  <w:style w:type="paragraph" w:customStyle="1" w:styleId="243">
    <w:name w:val="文档结构图1"/>
    <w:basedOn w:val="1"/>
    <w:qFormat/>
    <w:uiPriority w:val="0"/>
    <w:pPr>
      <w:keepNext/>
      <w:keepLines/>
      <w:spacing w:line="360" w:lineRule="auto"/>
      <w:ind w:firstLine="480" w:firstLineChars="200"/>
      <w:jc w:val="left"/>
      <w:textAlignment w:val="baseline"/>
    </w:pPr>
    <w:rPr>
      <w:rFonts w:ascii="宋体" w:hAnsi="Calibri" w:cs="黑体"/>
      <w:sz w:val="18"/>
      <w:szCs w:val="18"/>
    </w:rPr>
  </w:style>
  <w:style w:type="paragraph" w:customStyle="1" w:styleId="244">
    <w:name w:val="TOC 标题1"/>
    <w:basedOn w:val="2"/>
    <w:next w:val="1"/>
    <w:qFormat/>
    <w:uiPriority w:val="0"/>
    <w:pPr>
      <w:widowControl/>
      <w:numPr>
        <w:numId w:val="0"/>
      </w:numPr>
      <w:spacing w:before="480" w:after="0" w:line="276" w:lineRule="auto"/>
      <w:outlineLvl w:val="9"/>
    </w:pPr>
    <w:rPr>
      <w:rFonts w:ascii="Cambria" w:hAnsi="Cambria" w:cs="黑体"/>
      <w:color w:val="365F90"/>
      <w:kern w:val="0"/>
      <w:sz w:val="28"/>
      <w:szCs w:val="28"/>
    </w:rPr>
  </w:style>
  <w:style w:type="paragraph" w:customStyle="1" w:styleId="245">
    <w:name w:val="列出段落3"/>
    <w:basedOn w:val="1"/>
    <w:qFormat/>
    <w:uiPriority w:val="0"/>
    <w:pPr>
      <w:keepNext/>
      <w:keepLines/>
      <w:spacing w:line="360" w:lineRule="auto"/>
      <w:ind w:firstLine="420" w:firstLineChars="200"/>
      <w:jc w:val="left"/>
      <w:textAlignment w:val="baseline"/>
    </w:pPr>
    <w:rPr>
      <w:rFonts w:ascii="Calibri" w:hAnsi="Calibri" w:cs="黑体"/>
      <w:sz w:val="24"/>
      <w:szCs w:val="22"/>
    </w:rPr>
  </w:style>
  <w:style w:type="character" w:customStyle="1" w:styleId="246">
    <w:name w:val="文档结构图 Char1"/>
    <w:basedOn w:val="54"/>
    <w:semiHidden/>
    <w:qFormat/>
    <w:uiPriority w:val="99"/>
    <w:rPr>
      <w:rFonts w:ascii="宋体" w:hAnsi="Calibri" w:cs="黑体"/>
      <w:kern w:val="2"/>
      <w:sz w:val="18"/>
      <w:szCs w:val="18"/>
    </w:rPr>
  </w:style>
  <w:style w:type="paragraph" w:customStyle="1" w:styleId="247">
    <w:name w:val="p15"/>
    <w:basedOn w:val="1"/>
    <w:qFormat/>
    <w:uiPriority w:val="0"/>
    <w:pPr>
      <w:widowControl/>
      <w:spacing w:line="360" w:lineRule="auto"/>
      <w:ind w:left="126" w:hanging="458"/>
    </w:pPr>
    <w:rPr>
      <w:kern w:val="0"/>
      <w:szCs w:val="21"/>
    </w:rPr>
  </w:style>
  <w:style w:type="paragraph" w:customStyle="1" w:styleId="248">
    <w:name w:val="CSS1级编号"/>
    <w:basedOn w:val="1"/>
    <w:qFormat/>
    <w:uiPriority w:val="0"/>
    <w:pPr>
      <w:numPr>
        <w:ilvl w:val="0"/>
        <w:numId w:val="2"/>
      </w:numPr>
      <w:spacing w:line="360" w:lineRule="auto"/>
    </w:pPr>
    <w:rPr>
      <w:sz w:val="24"/>
    </w:rPr>
  </w:style>
  <w:style w:type="table" w:customStyle="1" w:styleId="249">
    <w:name w:val="网格型5"/>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50">
    <w:name w:val="不明显强调2"/>
    <w:basedOn w:val="54"/>
    <w:qFormat/>
    <w:uiPriority w:val="0"/>
    <w:rPr>
      <w:i/>
      <w:iCs/>
      <w:color w:val="7F7F7F"/>
    </w:rPr>
  </w:style>
  <w:style w:type="paragraph" w:customStyle="1" w:styleId="251">
    <w:name w:val="文档结构图2"/>
    <w:basedOn w:val="1"/>
    <w:qFormat/>
    <w:uiPriority w:val="0"/>
    <w:pPr>
      <w:keepNext/>
      <w:keepLines/>
      <w:spacing w:line="360" w:lineRule="auto"/>
      <w:ind w:firstLine="480" w:firstLineChars="200"/>
      <w:jc w:val="left"/>
      <w:textAlignment w:val="baseline"/>
    </w:pPr>
    <w:rPr>
      <w:rFonts w:ascii="宋体" w:hAnsi="Calibri" w:cs="黑体"/>
      <w:sz w:val="18"/>
      <w:szCs w:val="18"/>
    </w:rPr>
  </w:style>
  <w:style w:type="paragraph" w:customStyle="1" w:styleId="252">
    <w:name w:val="TOC 标题2"/>
    <w:basedOn w:val="2"/>
    <w:next w:val="1"/>
    <w:qFormat/>
    <w:uiPriority w:val="0"/>
    <w:pPr>
      <w:widowControl/>
      <w:numPr>
        <w:numId w:val="0"/>
      </w:numPr>
      <w:spacing w:before="480" w:after="0" w:line="276" w:lineRule="auto"/>
      <w:outlineLvl w:val="9"/>
    </w:pPr>
    <w:rPr>
      <w:rFonts w:ascii="Cambria" w:hAnsi="Cambria" w:cs="黑体"/>
      <w:color w:val="365F90"/>
      <w:kern w:val="0"/>
      <w:sz w:val="28"/>
      <w:szCs w:val="28"/>
    </w:rPr>
  </w:style>
  <w:style w:type="paragraph" w:customStyle="1" w:styleId="253">
    <w:name w:val="列出段落4"/>
    <w:basedOn w:val="1"/>
    <w:qFormat/>
    <w:uiPriority w:val="0"/>
    <w:pPr>
      <w:keepNext/>
      <w:keepLines/>
      <w:spacing w:line="360" w:lineRule="auto"/>
      <w:ind w:firstLine="420" w:firstLineChars="200"/>
      <w:jc w:val="left"/>
      <w:textAlignment w:val="baseline"/>
    </w:pPr>
    <w:rPr>
      <w:rFonts w:ascii="Calibri" w:hAnsi="Calibri" w:cs="黑体"/>
      <w:sz w:val="24"/>
      <w:szCs w:val="22"/>
    </w:rPr>
  </w:style>
  <w:style w:type="table" w:customStyle="1" w:styleId="254">
    <w:name w:val="网格型6"/>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55">
    <w:name w:val="网格型11"/>
    <w:basedOn w:val="61"/>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56">
    <w:name w:val="网格型7"/>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57">
    <w:name w:val="网格型12"/>
    <w:basedOn w:val="61"/>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58">
    <w:name w:val="网格型8"/>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59">
    <w:name w:val="网格型13"/>
    <w:basedOn w:val="61"/>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60">
    <w:name w:val="不明显强调3"/>
    <w:basedOn w:val="54"/>
    <w:qFormat/>
    <w:uiPriority w:val="0"/>
    <w:rPr>
      <w:i/>
      <w:iCs/>
      <w:color w:val="7F7F7F"/>
    </w:rPr>
  </w:style>
  <w:style w:type="paragraph" w:customStyle="1" w:styleId="261">
    <w:name w:val="文档结构图3"/>
    <w:basedOn w:val="1"/>
    <w:qFormat/>
    <w:uiPriority w:val="0"/>
    <w:pPr>
      <w:keepNext/>
      <w:keepLines/>
      <w:spacing w:line="360" w:lineRule="auto"/>
      <w:ind w:firstLine="480" w:firstLineChars="200"/>
      <w:jc w:val="left"/>
      <w:textAlignment w:val="baseline"/>
    </w:pPr>
    <w:rPr>
      <w:rFonts w:ascii="宋体" w:hAnsi="Calibri" w:cs="黑体"/>
      <w:sz w:val="18"/>
      <w:szCs w:val="18"/>
    </w:rPr>
  </w:style>
  <w:style w:type="paragraph" w:customStyle="1" w:styleId="262">
    <w:name w:val="TOC 标题3"/>
    <w:basedOn w:val="2"/>
    <w:next w:val="1"/>
    <w:qFormat/>
    <w:uiPriority w:val="0"/>
    <w:pPr>
      <w:widowControl/>
      <w:numPr>
        <w:numId w:val="0"/>
      </w:numPr>
      <w:spacing w:before="480" w:after="0" w:line="276" w:lineRule="auto"/>
      <w:outlineLvl w:val="9"/>
    </w:pPr>
    <w:rPr>
      <w:rFonts w:ascii="Cambria" w:hAnsi="Cambria" w:cs="黑体"/>
      <w:color w:val="365F90"/>
      <w:kern w:val="0"/>
      <w:sz w:val="28"/>
      <w:szCs w:val="28"/>
    </w:rPr>
  </w:style>
  <w:style w:type="paragraph" w:customStyle="1" w:styleId="263">
    <w:name w:val="列出段落5"/>
    <w:basedOn w:val="1"/>
    <w:qFormat/>
    <w:uiPriority w:val="0"/>
    <w:pPr>
      <w:keepNext/>
      <w:keepLines/>
      <w:spacing w:line="360" w:lineRule="auto"/>
      <w:ind w:firstLine="420" w:firstLineChars="200"/>
      <w:jc w:val="left"/>
      <w:textAlignment w:val="baseline"/>
    </w:pPr>
    <w:rPr>
      <w:rFonts w:ascii="Calibri" w:hAnsi="Calibri" w:cs="黑体"/>
      <w:sz w:val="24"/>
      <w:szCs w:val="22"/>
    </w:rPr>
  </w:style>
  <w:style w:type="character" w:customStyle="1" w:styleId="264">
    <w:name w:val="不明显强调4"/>
    <w:basedOn w:val="54"/>
    <w:qFormat/>
    <w:uiPriority w:val="0"/>
    <w:rPr>
      <w:i/>
      <w:iCs/>
      <w:color w:val="7F7F7F"/>
    </w:rPr>
  </w:style>
  <w:style w:type="paragraph" w:customStyle="1" w:styleId="265">
    <w:name w:val="文档结构图4"/>
    <w:basedOn w:val="1"/>
    <w:qFormat/>
    <w:uiPriority w:val="0"/>
    <w:pPr>
      <w:keepNext/>
      <w:keepLines/>
      <w:spacing w:line="360" w:lineRule="auto"/>
      <w:ind w:firstLine="480" w:firstLineChars="200"/>
      <w:jc w:val="left"/>
      <w:textAlignment w:val="baseline"/>
    </w:pPr>
    <w:rPr>
      <w:rFonts w:ascii="宋体" w:hAnsi="Calibri" w:cs="黑体"/>
      <w:sz w:val="18"/>
      <w:szCs w:val="18"/>
    </w:rPr>
  </w:style>
  <w:style w:type="paragraph" w:customStyle="1" w:styleId="266">
    <w:name w:val="TOC 标题4"/>
    <w:basedOn w:val="2"/>
    <w:next w:val="1"/>
    <w:qFormat/>
    <w:uiPriority w:val="0"/>
    <w:pPr>
      <w:widowControl/>
      <w:numPr>
        <w:numId w:val="0"/>
      </w:numPr>
      <w:spacing w:before="480" w:after="0" w:line="276" w:lineRule="auto"/>
      <w:outlineLvl w:val="9"/>
    </w:pPr>
    <w:rPr>
      <w:rFonts w:ascii="Cambria" w:hAnsi="Cambria" w:cs="黑体"/>
      <w:color w:val="365F90"/>
      <w:kern w:val="0"/>
      <w:sz w:val="28"/>
      <w:szCs w:val="28"/>
    </w:rPr>
  </w:style>
  <w:style w:type="paragraph" w:customStyle="1" w:styleId="267">
    <w:name w:val="列出段落6"/>
    <w:basedOn w:val="1"/>
    <w:qFormat/>
    <w:uiPriority w:val="0"/>
    <w:pPr>
      <w:keepNext/>
      <w:keepLines/>
      <w:spacing w:line="360" w:lineRule="auto"/>
      <w:ind w:firstLine="420" w:firstLineChars="200"/>
      <w:jc w:val="left"/>
      <w:textAlignment w:val="baseline"/>
    </w:pPr>
    <w:rPr>
      <w:rFonts w:ascii="Calibri" w:hAnsi="Calibri" w:cs="黑体"/>
      <w:sz w:val="24"/>
      <w:szCs w:val="22"/>
    </w:rPr>
  </w:style>
  <w:style w:type="table" w:customStyle="1" w:styleId="268">
    <w:name w:val="网格型9"/>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69">
    <w:name w:val="网格型10"/>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70">
    <w:name w:val="网格型14"/>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271">
    <w:name w:val="网格型15"/>
    <w:basedOn w:val="6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272">
    <w:name w:val="xl2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kern w:val="0"/>
      <w:szCs w:val="21"/>
    </w:rPr>
  </w:style>
  <w:style w:type="character" w:customStyle="1" w:styleId="273">
    <w:name w:val="con"/>
    <w:basedOn w:val="54"/>
    <w:qFormat/>
    <w:uiPriority w:val="0"/>
  </w:style>
  <w:style w:type="character" w:customStyle="1" w:styleId="274">
    <w:name w:val="sitemappagename"/>
    <w:basedOn w:val="54"/>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Doc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5313D7-A608-4015-B3E0-358760FD316D}">
  <ds:schemaRefs/>
</ds:datastoreItem>
</file>

<file path=docProps/app.xml><?xml version="1.0" encoding="utf-8"?>
<Properties xmlns="http://schemas.openxmlformats.org/officeDocument/2006/extended-properties" xmlns:vt="http://schemas.openxmlformats.org/officeDocument/2006/docPropsVTypes">
  <Template>Doc1.dot</Template>
  <Company>Harmony</Company>
  <Pages>101</Pages>
  <Words>6445</Words>
  <Characters>36743</Characters>
  <Lines>306</Lines>
  <Paragraphs>86</Paragraphs>
  <ScaleCrop>false</ScaleCrop>
  <LinksUpToDate>false</LinksUpToDate>
  <CharactersWithSpaces>43102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2015-08-21T05:27:00Z</dcterms:created>
  <dc:creator>NTKO</dc:creator>
  <dc:description>需求规格说明书</dc:description>
  <cp:lastModifiedBy>Administrator</cp:lastModifiedBy>
  <cp:lastPrinted>2014-05-04T07:33:00Z</cp:lastPrinted>
  <dcterms:modified xsi:type="dcterms:W3CDTF">2016-02-17T02:33:55Z</dcterms:modified>
  <dc:title>新疆生产建设兵团应急平台建设</dc:title>
  <cp:revision>1429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