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F64" w:rsidRPr="00596876" w:rsidRDefault="005300F8">
      <w:pPr>
        <w:rPr>
          <w:rFonts w:ascii="Consolas" w:hAnsi="Consolas" w:cs="Consolas"/>
        </w:rPr>
      </w:pPr>
      <w:r w:rsidRPr="00596876">
        <w:rPr>
          <w:rFonts w:ascii="Consolas" w:hAnsi="Consolas" w:cs="Consolas"/>
        </w:rPr>
        <w:t>ClasTech – Teste Prático (Desenvolvedor de Sistemas)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IDE: Visual Studio</w:t>
      </w:r>
    </w:p>
    <w:p w:rsidR="005300F8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 xml:space="preserve">Banco de dados: </w:t>
      </w:r>
      <w:r w:rsidR="001C1C1D">
        <w:rPr>
          <w:rFonts w:ascii="Consolas" w:eastAsia="Times New Roman" w:hAnsi="Consolas" w:cs="Consolas"/>
          <w:color w:val="222222"/>
          <w:lang w:eastAsia="pt-BR"/>
        </w:rPr>
        <w:t xml:space="preserve">SQL </w:t>
      </w:r>
      <w:r w:rsidRPr="005300F8">
        <w:rPr>
          <w:rFonts w:ascii="Consolas" w:eastAsia="Times New Roman" w:hAnsi="Consolas" w:cs="Consolas"/>
          <w:color w:val="222222"/>
          <w:lang w:eastAsia="pt-BR"/>
        </w:rPr>
        <w:t>Server</w:t>
      </w:r>
    </w:p>
    <w:p w:rsidR="005300F8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96876">
        <w:rPr>
          <w:rFonts w:ascii="Consolas" w:eastAsia="Times New Roman" w:hAnsi="Consolas" w:cs="Consolas"/>
          <w:b/>
          <w:color w:val="FF0000"/>
          <w:lang w:eastAsia="pt-BR"/>
        </w:rPr>
        <w:t>Informações importantes</w:t>
      </w:r>
      <w:r w:rsidRPr="00596876">
        <w:rPr>
          <w:rFonts w:ascii="Consolas" w:eastAsia="Times New Roman" w:hAnsi="Consolas" w:cs="Consolas"/>
          <w:color w:val="222222"/>
          <w:lang w:eastAsia="pt-BR"/>
        </w:rPr>
        <w:t xml:space="preserve">: </w:t>
      </w:r>
      <w:r w:rsidRPr="006A6505">
        <w:rPr>
          <w:rFonts w:ascii="Consolas" w:eastAsia="Times New Roman" w:hAnsi="Consolas" w:cs="Consolas"/>
          <w:color w:val="FF0000"/>
          <w:lang w:eastAsia="pt-BR"/>
        </w:rPr>
        <w:t>Favor seguir p</w:t>
      </w:r>
      <w:r w:rsidR="00596876" w:rsidRPr="006A6505">
        <w:rPr>
          <w:rFonts w:ascii="Consolas" w:eastAsia="Times New Roman" w:hAnsi="Consolas" w:cs="Consolas"/>
          <w:color w:val="FF0000"/>
          <w:lang w:eastAsia="pt-BR"/>
        </w:rPr>
        <w:t xml:space="preserve">adronização existente da solution para realização do teste prático, como </w:t>
      </w:r>
      <w:r w:rsidR="001C1C1D">
        <w:rPr>
          <w:rFonts w:ascii="Consolas" w:eastAsia="Times New Roman" w:hAnsi="Consolas" w:cs="Consolas"/>
          <w:color w:val="FF0000"/>
          <w:lang w:eastAsia="pt-BR"/>
        </w:rPr>
        <w:t>referência</w:t>
      </w:r>
      <w:r w:rsidR="00596876" w:rsidRPr="006A6505">
        <w:rPr>
          <w:rFonts w:ascii="Consolas" w:eastAsia="Times New Roman" w:hAnsi="Consolas" w:cs="Consolas"/>
          <w:color w:val="FF0000"/>
          <w:lang w:eastAsia="pt-BR"/>
        </w:rPr>
        <w:t xml:space="preserve"> </w:t>
      </w:r>
      <w:r w:rsidR="001C1C1D">
        <w:rPr>
          <w:rFonts w:ascii="Consolas" w:eastAsia="Times New Roman" w:hAnsi="Consolas" w:cs="Consolas"/>
          <w:color w:val="FF0000"/>
          <w:lang w:eastAsia="pt-BR"/>
        </w:rPr>
        <w:t>siga a</w:t>
      </w:r>
      <w:r w:rsidR="00596876" w:rsidRPr="006A6505">
        <w:rPr>
          <w:rFonts w:ascii="Consolas" w:eastAsia="Times New Roman" w:hAnsi="Consolas" w:cs="Consolas"/>
          <w:color w:val="FF0000"/>
          <w:lang w:eastAsia="pt-BR"/>
        </w:rPr>
        <w:t xml:space="preserve"> consulta </w:t>
      </w:r>
      <w:r w:rsidRPr="006A6505">
        <w:rPr>
          <w:rFonts w:ascii="Consolas" w:eastAsia="Times New Roman" w:hAnsi="Consolas" w:cs="Consolas"/>
          <w:color w:val="FF0000"/>
          <w:lang w:eastAsia="pt-BR"/>
        </w:rPr>
        <w:t>básic</w:t>
      </w:r>
      <w:r w:rsidR="00596876" w:rsidRPr="006A6505">
        <w:rPr>
          <w:rFonts w:ascii="Consolas" w:eastAsia="Times New Roman" w:hAnsi="Consolas" w:cs="Consolas"/>
          <w:color w:val="FF0000"/>
          <w:lang w:eastAsia="pt-BR"/>
        </w:rPr>
        <w:t>a realizada</w:t>
      </w:r>
      <w:r w:rsidRPr="006A6505">
        <w:rPr>
          <w:rFonts w:ascii="Consolas" w:eastAsia="Times New Roman" w:hAnsi="Consolas" w:cs="Consolas"/>
          <w:color w:val="FF0000"/>
          <w:lang w:eastAsia="pt-BR"/>
        </w:rPr>
        <w:t xml:space="preserve"> na tabela </w:t>
      </w:r>
      <w:r w:rsidRPr="006A6505">
        <w:rPr>
          <w:rFonts w:ascii="Consolas" w:eastAsia="Times New Roman" w:hAnsi="Consolas" w:cs="Consolas"/>
          <w:b/>
          <w:color w:val="FF0000"/>
          <w:u w:val="single"/>
          <w:lang w:eastAsia="pt-BR"/>
        </w:rPr>
        <w:t>teste</w:t>
      </w:r>
      <w:r w:rsidRPr="006A6505">
        <w:rPr>
          <w:rFonts w:ascii="Consolas" w:eastAsia="Times New Roman" w:hAnsi="Consolas" w:cs="Consolas"/>
          <w:color w:val="FF0000"/>
          <w:lang w:eastAsia="pt-BR"/>
        </w:rPr>
        <w:t>, onde existem os arquivos</w:t>
      </w:r>
      <w:r w:rsidR="001C1C1D">
        <w:rPr>
          <w:rFonts w:ascii="Consolas" w:eastAsia="Times New Roman" w:hAnsi="Consolas" w:cs="Consolas"/>
          <w:color w:val="FF0000"/>
          <w:lang w:eastAsia="pt-BR"/>
        </w:rPr>
        <w:t>:</w:t>
      </w:r>
      <w:r w:rsidRPr="006A6505">
        <w:rPr>
          <w:rFonts w:ascii="Consolas" w:eastAsia="Times New Roman" w:hAnsi="Consolas" w:cs="Consolas"/>
          <w:color w:val="FF0000"/>
          <w:lang w:eastAsia="pt-BR"/>
        </w:rPr>
        <w:t xml:space="preserve"> </w:t>
      </w:r>
    </w:p>
    <w:p w:rsidR="005300F8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222222"/>
          <w:lang w:eastAsia="pt-BR"/>
        </w:rPr>
      </w:pPr>
      <w:r w:rsidRPr="00596876">
        <w:rPr>
          <w:rFonts w:ascii="Consolas" w:eastAsia="Times New Roman" w:hAnsi="Consolas" w:cs="Consolas"/>
          <w:i/>
          <w:color w:val="222222"/>
          <w:lang w:eastAsia="pt-BR"/>
        </w:rPr>
        <w:t>TesteControllerTest.cs</w:t>
      </w:r>
    </w:p>
    <w:p w:rsidR="005300F8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222222"/>
          <w:lang w:eastAsia="pt-BR"/>
        </w:rPr>
      </w:pPr>
      <w:r w:rsidRPr="00596876">
        <w:rPr>
          <w:rFonts w:ascii="Consolas" w:eastAsia="Times New Roman" w:hAnsi="Consolas" w:cs="Consolas"/>
          <w:i/>
          <w:color w:val="222222"/>
          <w:lang w:eastAsia="pt-BR"/>
        </w:rPr>
        <w:t>TesteController.cs</w:t>
      </w:r>
    </w:p>
    <w:p w:rsidR="005300F8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222222"/>
          <w:lang w:eastAsia="pt-BR"/>
        </w:rPr>
      </w:pPr>
      <w:r w:rsidRPr="00596876">
        <w:rPr>
          <w:rFonts w:ascii="Consolas" w:eastAsia="Times New Roman" w:hAnsi="Consolas" w:cs="Consolas"/>
          <w:i/>
          <w:color w:val="222222"/>
          <w:lang w:eastAsia="pt-BR"/>
        </w:rPr>
        <w:t>TesteService.cs</w:t>
      </w:r>
    </w:p>
    <w:p w:rsidR="005300F8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i/>
          <w:color w:val="222222"/>
          <w:lang w:eastAsia="pt-BR"/>
        </w:rPr>
      </w:pPr>
      <w:r w:rsidRPr="00596876">
        <w:rPr>
          <w:rFonts w:ascii="Consolas" w:eastAsia="Times New Roman" w:hAnsi="Consolas" w:cs="Consolas"/>
          <w:i/>
          <w:color w:val="222222"/>
          <w:lang w:eastAsia="pt-BR"/>
        </w:rPr>
        <w:t>TesteViewModel.cs</w:t>
      </w:r>
    </w:p>
    <w:p w:rsidR="005300F8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96876">
        <w:rPr>
          <w:rFonts w:ascii="Consolas" w:eastAsia="Times New Roman" w:hAnsi="Consolas" w:cs="Consolas"/>
          <w:b/>
          <w:color w:val="222222"/>
          <w:lang w:eastAsia="pt-BR"/>
        </w:rPr>
        <w:t>Back-end</w:t>
      </w:r>
      <w:r w:rsidRPr="00596876">
        <w:rPr>
          <w:rFonts w:ascii="Consolas" w:eastAsia="Times New Roman" w:hAnsi="Consolas" w:cs="Consolas"/>
          <w:color w:val="222222"/>
          <w:lang w:eastAsia="pt-BR"/>
        </w:rPr>
        <w:t>: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96876">
        <w:rPr>
          <w:rFonts w:ascii="Consolas" w:eastAsia="Times New Roman" w:hAnsi="Consolas" w:cs="Consolas"/>
          <w:color w:val="222222"/>
          <w:lang w:eastAsia="pt-BR"/>
        </w:rPr>
        <w:t>Criar no db (</w:t>
      </w:r>
      <w:r w:rsidRPr="00596876">
        <w:rPr>
          <w:rFonts w:ascii="Consolas" w:eastAsia="Times New Roman" w:hAnsi="Consolas" w:cs="Consolas"/>
          <w:b/>
          <w:color w:val="222222"/>
          <w:u w:val="single"/>
          <w:lang w:eastAsia="pt-BR"/>
        </w:rPr>
        <w:t>clastechTeste</w:t>
      </w:r>
      <w:r w:rsidRPr="00596876">
        <w:rPr>
          <w:rFonts w:ascii="Consolas" w:eastAsia="Times New Roman" w:hAnsi="Consolas" w:cs="Consolas"/>
          <w:color w:val="222222"/>
          <w:lang w:eastAsia="pt-BR"/>
        </w:rPr>
        <w:t>)</w:t>
      </w:r>
      <w:r w:rsidRPr="005300F8">
        <w:rPr>
          <w:rFonts w:ascii="Consolas" w:eastAsia="Times New Roman" w:hAnsi="Consolas" w:cs="Consolas"/>
          <w:color w:val="222222"/>
          <w:lang w:eastAsia="pt-BR"/>
        </w:rPr>
        <w:t xml:space="preserve"> as tabelas abaixo: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tabela: pedido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colunas: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id (pk)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nome (varchar(45))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descricao (varchar(255))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valorTotal (decimal(18,2))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dataPedido (datetime)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ativo (bit)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tabela: pedidoItem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colunas: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id (pk)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produtoId (fk)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nome (varchar(45))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descricao (varchar(255))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valor (decimal(18,2))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ativo (bit)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96876" w:rsidRPr="00596876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Inserir pelo menos 3 pedidos no banco, onde cada pedido tenha no mínimo 2 itens.</w:t>
      </w:r>
    </w:p>
    <w:p w:rsidR="00596876" w:rsidRPr="00596876" w:rsidRDefault="00596876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300F8" w:rsidRDefault="00596876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96876">
        <w:rPr>
          <w:rFonts w:ascii="Consolas" w:eastAsia="Times New Roman" w:hAnsi="Consolas" w:cs="Consolas"/>
          <w:color w:val="FF0000"/>
          <w:lang w:eastAsia="pt-BR"/>
        </w:rPr>
        <w:t xml:space="preserve">Apos criar as tabelas, atualizar o edmx que se encontra no projeto </w:t>
      </w:r>
      <w:r w:rsidRPr="00596876">
        <w:rPr>
          <w:rFonts w:ascii="Consolas" w:eastAsia="Times New Roman" w:hAnsi="Consolas" w:cs="Consolas"/>
          <w:b/>
          <w:color w:val="FF0000"/>
          <w:u w:val="single"/>
          <w:lang w:eastAsia="pt-BR"/>
        </w:rPr>
        <w:t>ClasTech.Teste.Business.Entities</w:t>
      </w:r>
      <w:r w:rsidR="005300F8" w:rsidRPr="005300F8">
        <w:rPr>
          <w:rFonts w:ascii="Consolas" w:eastAsia="Times New Roman" w:hAnsi="Consolas" w:cs="Consolas"/>
          <w:color w:val="222222"/>
          <w:lang w:eastAsia="pt-BR"/>
        </w:rPr>
        <w:br/>
      </w:r>
      <w:r w:rsidR="005300F8" w:rsidRPr="005300F8">
        <w:rPr>
          <w:rFonts w:ascii="Consolas" w:eastAsia="Times New Roman" w:hAnsi="Consolas" w:cs="Consolas"/>
          <w:color w:val="222222"/>
          <w:lang w:eastAsia="pt-BR"/>
        </w:rPr>
        <w:br/>
      </w:r>
      <w:r w:rsidR="005300F8" w:rsidRPr="00596876">
        <w:rPr>
          <w:rFonts w:ascii="Consolas" w:eastAsia="Times New Roman" w:hAnsi="Consolas" w:cs="Consolas"/>
          <w:color w:val="222222"/>
          <w:lang w:eastAsia="pt-BR"/>
        </w:rPr>
        <w:t>Para</w:t>
      </w:r>
      <w:r w:rsidR="005300F8" w:rsidRPr="005300F8">
        <w:rPr>
          <w:rFonts w:ascii="Consolas" w:eastAsia="Times New Roman" w:hAnsi="Consolas" w:cs="Consolas"/>
          <w:color w:val="222222"/>
          <w:lang w:eastAsia="pt-BR"/>
        </w:rPr>
        <w:t xml:space="preserve"> se conectar </w:t>
      </w:r>
      <w:r w:rsidRPr="00596876">
        <w:rPr>
          <w:rFonts w:ascii="Consolas" w:eastAsia="Times New Roman" w:hAnsi="Consolas" w:cs="Consolas"/>
          <w:color w:val="222222"/>
          <w:lang w:eastAsia="pt-BR"/>
        </w:rPr>
        <w:t>no</w:t>
      </w:r>
      <w:r w:rsidR="005300F8" w:rsidRPr="005300F8">
        <w:rPr>
          <w:rFonts w:ascii="Consolas" w:eastAsia="Times New Roman" w:hAnsi="Consolas" w:cs="Consolas"/>
          <w:color w:val="222222"/>
          <w:lang w:eastAsia="pt-BR"/>
        </w:rPr>
        <w:t xml:space="preserve"> banco e realizar algumas consultas, deve-se usar Entity Framerwok </w:t>
      </w:r>
      <w:r w:rsidR="005D5090">
        <w:rPr>
          <w:rFonts w:ascii="Consolas" w:eastAsia="Times New Roman" w:hAnsi="Consolas" w:cs="Consolas"/>
          <w:color w:val="222222"/>
          <w:lang w:eastAsia="pt-BR"/>
        </w:rPr>
        <w:t>como ORM</w:t>
      </w:r>
      <w:r w:rsidR="005300F8" w:rsidRPr="005300F8">
        <w:rPr>
          <w:rFonts w:ascii="Consolas" w:eastAsia="Times New Roman" w:hAnsi="Consolas" w:cs="Consolas"/>
          <w:color w:val="222222"/>
          <w:lang w:eastAsia="pt-BR"/>
        </w:rPr>
        <w:t xml:space="preserve"> e LINQ para realização das consultas, </w:t>
      </w:r>
      <w:r w:rsidRPr="00596876">
        <w:rPr>
          <w:rFonts w:ascii="Consolas" w:eastAsia="Times New Roman" w:hAnsi="Consolas" w:cs="Consolas"/>
          <w:color w:val="222222"/>
          <w:lang w:eastAsia="pt-BR"/>
        </w:rPr>
        <w:t>tendo</w:t>
      </w:r>
      <w:r w:rsidR="005300F8" w:rsidRPr="005300F8">
        <w:rPr>
          <w:rFonts w:ascii="Consolas" w:eastAsia="Times New Roman" w:hAnsi="Consolas" w:cs="Consolas"/>
          <w:color w:val="222222"/>
          <w:lang w:eastAsia="pt-BR"/>
        </w:rPr>
        <w:t xml:space="preserve"> ao menos as consultas abaixo: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</w:pPr>
      <w:r w:rsidRPr="005300F8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 xml:space="preserve">- Consultar </w:t>
      </w:r>
      <w:r w:rsidRPr="008C2DCF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 xml:space="preserve">o </w:t>
      </w:r>
      <w:r w:rsidRPr="005300F8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>pedido que tenha o maior valor</w:t>
      </w:r>
      <w:r w:rsidR="00B21C97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 xml:space="preserve"> total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</w:pPr>
      <w:r w:rsidRPr="005300F8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>- Consultar pedidos item por nome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</w:pPr>
      <w:r w:rsidRPr="005300F8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>- Consultar apenas os pedidos ativos</w:t>
      </w:r>
    </w:p>
    <w:p w:rsidR="005300F8" w:rsidRPr="005300F8" w:rsidRDefault="005300F8" w:rsidP="005300F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</w:pPr>
      <w:r w:rsidRPr="005300F8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>- Consultar apenas pedidos realizados no ano de 2017</w:t>
      </w:r>
    </w:p>
    <w:p w:rsidR="001231B3" w:rsidRPr="008C2DCF" w:rsidRDefault="005300F8" w:rsidP="001231B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</w:pPr>
      <w:r w:rsidRPr="005300F8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>- Consultar pedidos item</w:t>
      </w:r>
      <w:r w:rsidR="008C2DCF" w:rsidRPr="008C2DCF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 xml:space="preserve"> (</w:t>
      </w:r>
      <w:r w:rsidR="00B21C97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 xml:space="preserve">de </w:t>
      </w:r>
      <w:r w:rsidR="008C2DCF" w:rsidRPr="008C2DCF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>todos os pedidos</w:t>
      </w:r>
      <w:r w:rsidR="00B21C97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>)</w:t>
      </w:r>
      <w:r w:rsidRPr="005300F8">
        <w:rPr>
          <w:rFonts w:ascii="Consolas" w:eastAsia="Times New Roman" w:hAnsi="Consolas" w:cs="Consolas"/>
          <w:color w:val="222222"/>
          <w:sz w:val="20"/>
          <w:szCs w:val="20"/>
          <w:lang w:eastAsia="pt-BR"/>
        </w:rPr>
        <w:t xml:space="preserve"> onde o valor seja menor que R$ 18,50</w:t>
      </w:r>
    </w:p>
    <w:p w:rsidR="005300F8" w:rsidRPr="001231B3" w:rsidRDefault="005300F8" w:rsidP="001231B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96876">
        <w:rPr>
          <w:b/>
        </w:rPr>
        <w:lastRenderedPageBreak/>
        <w:t>Front-end</w:t>
      </w:r>
      <w:r w:rsidRPr="00596876">
        <w:t>:</w:t>
      </w:r>
    </w:p>
    <w:p w:rsidR="005300F8" w:rsidRDefault="005300F8">
      <w:pPr>
        <w:rPr>
          <w:b/>
          <w:color w:val="FF0000"/>
          <w:u w:val="single"/>
        </w:rPr>
      </w:pPr>
      <w:r w:rsidRPr="00596876">
        <w:rPr>
          <w:color w:val="FF0000"/>
        </w:rPr>
        <w:t>Obs: Caso não se sinta a vontade no front, tudo bem, porém com isso será necesário ao meno</w:t>
      </w:r>
      <w:r w:rsidR="000C7B0E">
        <w:rPr>
          <w:color w:val="FF0000"/>
        </w:rPr>
        <w:t xml:space="preserve">s criar </w:t>
      </w:r>
      <w:r w:rsidR="00596876">
        <w:rPr>
          <w:color w:val="FF0000"/>
        </w:rPr>
        <w:t>os métodos</w:t>
      </w:r>
      <w:r w:rsidR="00596876" w:rsidRPr="00596876">
        <w:rPr>
          <w:color w:val="FF0000"/>
        </w:rPr>
        <w:t xml:space="preserve"> de teste das consultas </w:t>
      </w:r>
      <w:r w:rsidRPr="00596876">
        <w:rPr>
          <w:color w:val="FF0000"/>
        </w:rPr>
        <w:t xml:space="preserve">no projeto </w:t>
      </w:r>
      <w:r w:rsidRPr="00596876">
        <w:rPr>
          <w:b/>
          <w:color w:val="FF0000"/>
          <w:u w:val="single"/>
        </w:rPr>
        <w:t>ClasTech.Teste.Tests</w:t>
      </w:r>
    </w:p>
    <w:p w:rsidR="00596876" w:rsidRDefault="00596876">
      <w:r>
        <w:t>Para o front pensamos em duas possibilidades interessantes</w:t>
      </w:r>
      <w:r w:rsidR="006A6505">
        <w:t>, opte por  uma que mais se sinta a vontade</w:t>
      </w:r>
      <w:r>
        <w:t>:</w:t>
      </w:r>
    </w:p>
    <w:p w:rsidR="005D5090" w:rsidRDefault="005D5090">
      <w:pPr>
        <w:rPr>
          <w:b/>
          <w:i/>
        </w:rPr>
      </w:pPr>
      <w:r>
        <w:rPr>
          <w:b/>
          <w:i/>
        </w:rPr>
        <w:t xml:space="preserve">Dica: Para nós  </w:t>
      </w:r>
      <w:r w:rsidR="003B4BC1">
        <w:rPr>
          <w:b/>
          <w:i/>
        </w:rPr>
        <w:t>atualmente</w:t>
      </w:r>
      <w:r>
        <w:rPr>
          <w:b/>
          <w:i/>
        </w:rPr>
        <w:t xml:space="preserve"> é mais interessante seus conhecimentos em jsQuery/js do que em css </w:t>
      </w:r>
      <w:r w:rsidRPr="005D5090">
        <w:rPr>
          <w:b/>
          <w:i/>
        </w:rPr>
        <w:sym w:font="Wingdings" w:char="F04A"/>
      </w:r>
      <w:r>
        <w:rPr>
          <w:b/>
          <w:i/>
        </w:rPr>
        <w:t>.</w:t>
      </w:r>
    </w:p>
    <w:p w:rsidR="005D5090" w:rsidRDefault="005D5090" w:rsidP="005D5090">
      <w:r w:rsidRPr="006A6505">
        <w:t xml:space="preserve">- </w:t>
      </w:r>
      <w:r w:rsidR="003B4BC1">
        <w:rPr>
          <w:b/>
          <w:u w:val="single"/>
        </w:rPr>
        <w:t xml:space="preserve">Pedido </w:t>
      </w:r>
      <w:r w:rsidRPr="006A6505">
        <w:rPr>
          <w:b/>
          <w:u w:val="single"/>
        </w:rPr>
        <w:t>(AngularJs/Ajax)</w:t>
      </w:r>
      <w:r w:rsidRPr="006A6505">
        <w:t xml:space="preserve">: </w:t>
      </w:r>
    </w:p>
    <w:p w:rsidR="005D5090" w:rsidRPr="005D5090" w:rsidRDefault="005D5090" w:rsidP="005D5090">
      <w:r w:rsidRPr="005D5090">
        <w:t>View: arquivo  - Views/Home/About.cshtml (</w:t>
      </w:r>
      <w:r w:rsidRPr="000C7B0E">
        <w:rPr>
          <w:i/>
        </w:rPr>
        <w:t>mesmo o arquivo sendo .cshtml não há problema para interação com o controller angular</w:t>
      </w:r>
      <w:r w:rsidR="000C7B0E" w:rsidRPr="000C7B0E">
        <w:rPr>
          <w:i/>
        </w:rPr>
        <w:t xml:space="preserve">js - </w:t>
      </w:r>
      <w:r w:rsidRPr="000C7B0E">
        <w:rPr>
          <w:i/>
        </w:rPr>
        <w:t>nos projetos usamos .html para templates</w:t>
      </w:r>
      <w:r w:rsidR="000C7B0E" w:rsidRPr="000C7B0E">
        <w:rPr>
          <w:i/>
        </w:rPr>
        <w:t xml:space="preserve"> angularjs</w:t>
      </w:r>
      <w:r>
        <w:t>)</w:t>
      </w:r>
    </w:p>
    <w:p w:rsidR="005D5090" w:rsidRPr="006A6505" w:rsidRDefault="005D5090" w:rsidP="005D5090">
      <w:r w:rsidRPr="006A6505">
        <w:t>Controller: arquivo – pedidoCtrl.js</w:t>
      </w:r>
    </w:p>
    <w:p w:rsidR="005D5090" w:rsidRPr="005D5090" w:rsidRDefault="005D5090">
      <w:pPr>
        <w:rPr>
          <w:b/>
          <w:i/>
        </w:rPr>
      </w:pPr>
      <w:r>
        <w:rPr>
          <w:b/>
          <w:i/>
        </w:rPr>
        <w:t>OU</w:t>
      </w:r>
    </w:p>
    <w:p w:rsidR="006A6505" w:rsidRPr="003B4BC1" w:rsidRDefault="00596876">
      <w:pPr>
        <w:rPr>
          <w:b/>
        </w:rPr>
      </w:pPr>
      <w:r w:rsidRPr="003B4BC1">
        <w:rPr>
          <w:b/>
        </w:rPr>
        <w:t xml:space="preserve">- </w:t>
      </w:r>
      <w:r w:rsidR="003B4BC1" w:rsidRPr="003B4BC1">
        <w:rPr>
          <w:b/>
        </w:rPr>
        <w:t>Pedido (</w:t>
      </w:r>
      <w:r w:rsidR="003B4BC1" w:rsidRPr="003B4BC1">
        <w:rPr>
          <w:b/>
          <w:u w:val="single"/>
        </w:rPr>
        <w:t>MVC Razor)</w:t>
      </w:r>
      <w:r w:rsidR="006A6505" w:rsidRPr="003B4BC1">
        <w:rPr>
          <w:b/>
        </w:rPr>
        <w:t xml:space="preserve">: </w:t>
      </w:r>
    </w:p>
    <w:p w:rsidR="00596876" w:rsidRPr="006A6505" w:rsidRDefault="006A6505">
      <w:pPr>
        <w:rPr>
          <w:lang w:val="en-US"/>
        </w:rPr>
      </w:pPr>
      <w:r w:rsidRPr="006A6505">
        <w:rPr>
          <w:lang w:val="en-US"/>
        </w:rPr>
        <w:t xml:space="preserve">View: </w:t>
      </w:r>
      <w:proofErr w:type="spellStart"/>
      <w:r w:rsidRPr="006A6505">
        <w:rPr>
          <w:lang w:val="en-US"/>
        </w:rPr>
        <w:t>arquivo</w:t>
      </w:r>
      <w:proofErr w:type="spellEnd"/>
      <w:r w:rsidRPr="006A6505">
        <w:rPr>
          <w:lang w:val="en-US"/>
        </w:rPr>
        <w:t xml:space="preserve"> Views/Home/</w:t>
      </w:r>
      <w:proofErr w:type="spellStart"/>
      <w:r w:rsidRPr="006A6505">
        <w:rPr>
          <w:lang w:val="en-US"/>
        </w:rPr>
        <w:t>Index.cshtml</w:t>
      </w:r>
      <w:proofErr w:type="spellEnd"/>
    </w:p>
    <w:p w:rsidR="006A6505" w:rsidRDefault="006A6505">
      <w:r w:rsidRPr="006A6505">
        <w:t>Control</w:t>
      </w:r>
      <w:r>
        <w:t>l</w:t>
      </w:r>
      <w:r w:rsidRPr="006A6505">
        <w:t>er</w:t>
      </w:r>
      <w:r>
        <w:t xml:space="preserve">: arquivo - </w:t>
      </w:r>
      <w:r w:rsidRPr="006A6505">
        <w:t>HomeController.cs</w:t>
      </w:r>
      <w:r w:rsidR="003B4BC1">
        <w:t xml:space="preserve"> (o script nesse caso pode ficar no prorio Index.cshtml se achar melhor)</w:t>
      </w:r>
    </w:p>
    <w:p w:rsidR="005D5090" w:rsidRPr="006A6505" w:rsidRDefault="005D5090">
      <w:r>
        <w:t>-----------------------------------------------------------------------------------------------------------------------</w:t>
      </w:r>
    </w:p>
    <w:p w:rsidR="005300F8" w:rsidRDefault="006A6505">
      <w:r w:rsidRPr="006A6505">
        <w:t xml:space="preserve">Queremos </w:t>
      </w:r>
      <w:r>
        <w:t xml:space="preserve">visualizar </w:t>
      </w:r>
      <w:r w:rsidR="005D5090">
        <w:t xml:space="preserve">na tela </w:t>
      </w:r>
      <w:r>
        <w:t xml:space="preserve">duas listas das </w:t>
      </w:r>
      <w:r w:rsidR="005D5090">
        <w:t xml:space="preserve">duas </w:t>
      </w:r>
      <w:r>
        <w:t>consultas abaixo realizadas no back-end:</w:t>
      </w:r>
    </w:p>
    <w:p w:rsidR="006A6505" w:rsidRPr="005300F8" w:rsidRDefault="006A6505" w:rsidP="006A6505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- Consultar apenas pedidos realizados no ano de 2017</w:t>
      </w:r>
    </w:p>
    <w:p w:rsidR="006A6505" w:rsidRDefault="006A6505" w:rsidP="000C7B0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>- Consultar pedidos item</w:t>
      </w:r>
      <w:r w:rsidR="001C1C1D">
        <w:rPr>
          <w:rFonts w:ascii="Consolas" w:eastAsia="Times New Roman" w:hAnsi="Consolas" w:cs="Consolas"/>
          <w:color w:val="222222"/>
          <w:lang w:eastAsia="pt-BR"/>
        </w:rPr>
        <w:t xml:space="preserve"> (</w:t>
      </w:r>
      <w:r w:rsidR="001231B3">
        <w:rPr>
          <w:rFonts w:ascii="Consolas" w:eastAsia="Times New Roman" w:hAnsi="Consolas" w:cs="Consolas"/>
          <w:color w:val="222222"/>
          <w:lang w:eastAsia="pt-BR"/>
        </w:rPr>
        <w:t xml:space="preserve">de </w:t>
      </w:r>
      <w:r w:rsidR="001C1C1D">
        <w:rPr>
          <w:rFonts w:ascii="Consolas" w:eastAsia="Times New Roman" w:hAnsi="Consolas" w:cs="Consolas"/>
          <w:color w:val="222222"/>
          <w:lang w:eastAsia="pt-BR"/>
        </w:rPr>
        <w:t>todos os pedidos)</w:t>
      </w:r>
      <w:r w:rsidRPr="005300F8">
        <w:rPr>
          <w:rFonts w:ascii="Consolas" w:eastAsia="Times New Roman" w:hAnsi="Consolas" w:cs="Consolas"/>
          <w:color w:val="222222"/>
          <w:lang w:eastAsia="pt-BR"/>
        </w:rPr>
        <w:t xml:space="preserve"> onde o valor seja menor que R$ 18,50</w:t>
      </w:r>
    </w:p>
    <w:p w:rsidR="000C7B0E" w:rsidRPr="000C7B0E" w:rsidRDefault="000C7B0E" w:rsidP="000C7B0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5D5090" w:rsidRDefault="005D5090" w:rsidP="005D5090">
      <w:r w:rsidRPr="005D5090">
        <w:rPr>
          <w:b/>
          <w:u w:val="single"/>
        </w:rPr>
        <w:t>jQuery/js</w:t>
      </w:r>
      <w:r>
        <w:t>: Para a consulta abaixo, a</w:t>
      </w:r>
      <w:r w:rsidR="003B4BC1">
        <w:t>o</w:t>
      </w:r>
      <w:r>
        <w:t xml:space="preserve"> clicar na “coluna valor”, deve-se </w:t>
      </w:r>
      <w:r w:rsidR="000C7B0E">
        <w:t>deixar o background</w:t>
      </w:r>
      <w:r>
        <w:t xml:space="preserve"> </w:t>
      </w:r>
      <w:r w:rsidR="000C7B0E">
        <w:t>d</w:t>
      </w:r>
      <w:r>
        <w:t xml:space="preserve">a “coluna nome” </w:t>
      </w:r>
      <w:r w:rsidR="000C7B0E">
        <w:t>em</w:t>
      </w:r>
      <w:r w:rsidR="006333A9">
        <w:t xml:space="preserve"> azul.</w:t>
      </w:r>
    </w:p>
    <w:p w:rsidR="006333A9" w:rsidRDefault="006333A9" w:rsidP="006333A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  <w:r w:rsidRPr="005300F8">
        <w:rPr>
          <w:rFonts w:ascii="Consolas" w:eastAsia="Times New Roman" w:hAnsi="Consolas" w:cs="Consolas"/>
          <w:color w:val="222222"/>
          <w:lang w:eastAsia="pt-BR"/>
        </w:rPr>
        <w:t xml:space="preserve">- Consultar pedidos item </w:t>
      </w:r>
      <w:r w:rsidR="001231B3">
        <w:rPr>
          <w:rFonts w:ascii="Consolas" w:eastAsia="Times New Roman" w:hAnsi="Consolas" w:cs="Consolas"/>
          <w:color w:val="222222"/>
          <w:lang w:eastAsia="pt-BR"/>
        </w:rPr>
        <w:t>(de todos os pedidos)</w:t>
      </w:r>
      <w:r w:rsidR="001231B3" w:rsidRPr="005300F8">
        <w:rPr>
          <w:rFonts w:ascii="Consolas" w:eastAsia="Times New Roman" w:hAnsi="Consolas" w:cs="Consolas"/>
          <w:color w:val="222222"/>
          <w:lang w:eastAsia="pt-BR"/>
        </w:rPr>
        <w:t xml:space="preserve"> </w:t>
      </w:r>
      <w:r w:rsidRPr="005300F8">
        <w:rPr>
          <w:rFonts w:ascii="Consolas" w:eastAsia="Times New Roman" w:hAnsi="Consolas" w:cs="Consolas"/>
          <w:color w:val="222222"/>
          <w:lang w:eastAsia="pt-BR"/>
        </w:rPr>
        <w:t>onde o valor seja menor que R$ 18,50</w:t>
      </w:r>
    </w:p>
    <w:p w:rsidR="006333A9" w:rsidRPr="006333A9" w:rsidRDefault="006333A9" w:rsidP="006333A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pt-BR"/>
        </w:rPr>
      </w:pPr>
    </w:p>
    <w:p w:rsidR="006333A9" w:rsidRDefault="006333A9" w:rsidP="005D5090">
      <w:r>
        <w:t>Seguindo exemplo abaixo, ou seja, após a primeira seleção</w:t>
      </w:r>
      <w:bookmarkStart w:id="0" w:name="_GoBack"/>
      <w:bookmarkEnd w:id="0"/>
      <w:r>
        <w:t xml:space="preserve"> da “coluna valor”, apenas 1 linha ficará </w:t>
      </w:r>
      <w:r w:rsidR="00B21C97">
        <w:t xml:space="preserve">com </w:t>
      </w:r>
      <w:r>
        <w:t xml:space="preserve">a “coluna nome” </w:t>
      </w:r>
      <w:r w:rsidR="00B21C97">
        <w:t>tendo</w:t>
      </w:r>
      <w:r>
        <w:t xml:space="preserve"> o background em azul.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33A9" w:rsidTr="006333A9">
        <w:tc>
          <w:tcPr>
            <w:tcW w:w="2831" w:type="dxa"/>
          </w:tcPr>
          <w:p w:rsidR="006333A9" w:rsidRDefault="006333A9" w:rsidP="005D5090">
            <w:r>
              <w:t>Nome</w:t>
            </w:r>
          </w:p>
        </w:tc>
        <w:tc>
          <w:tcPr>
            <w:tcW w:w="2831" w:type="dxa"/>
          </w:tcPr>
          <w:p w:rsidR="006333A9" w:rsidRDefault="006333A9" w:rsidP="005D5090">
            <w:r>
              <w:t>Descrição</w:t>
            </w:r>
          </w:p>
        </w:tc>
        <w:tc>
          <w:tcPr>
            <w:tcW w:w="2832" w:type="dxa"/>
          </w:tcPr>
          <w:p w:rsidR="006333A9" w:rsidRDefault="006333A9" w:rsidP="005D5090">
            <w:r>
              <w:t>Valor</w:t>
            </w:r>
          </w:p>
        </w:tc>
      </w:tr>
      <w:tr w:rsidR="006333A9" w:rsidTr="006333A9">
        <w:tc>
          <w:tcPr>
            <w:tcW w:w="2831" w:type="dxa"/>
          </w:tcPr>
          <w:p w:rsidR="006333A9" w:rsidRDefault="006333A9" w:rsidP="005D5090">
            <w:r>
              <w:t>Item 1</w:t>
            </w:r>
          </w:p>
        </w:tc>
        <w:tc>
          <w:tcPr>
            <w:tcW w:w="2831" w:type="dxa"/>
          </w:tcPr>
          <w:p w:rsidR="006333A9" w:rsidRDefault="006333A9" w:rsidP="005D5090"/>
        </w:tc>
        <w:tc>
          <w:tcPr>
            <w:tcW w:w="2832" w:type="dxa"/>
          </w:tcPr>
          <w:p w:rsidR="006333A9" w:rsidRDefault="006333A9" w:rsidP="005D5090">
            <w:r>
              <w:t>R$ 15,00</w:t>
            </w:r>
          </w:p>
        </w:tc>
      </w:tr>
      <w:tr w:rsidR="006333A9" w:rsidTr="006333A9">
        <w:tc>
          <w:tcPr>
            <w:tcW w:w="2831" w:type="dxa"/>
            <w:shd w:val="clear" w:color="auto" w:fill="5B9BD5" w:themeFill="accent1"/>
          </w:tcPr>
          <w:p w:rsidR="006333A9" w:rsidRDefault="006333A9" w:rsidP="005D5090">
            <w:r>
              <w:t>Item 2</w:t>
            </w:r>
          </w:p>
        </w:tc>
        <w:tc>
          <w:tcPr>
            <w:tcW w:w="2831" w:type="dxa"/>
          </w:tcPr>
          <w:p w:rsidR="006333A9" w:rsidRDefault="006333A9" w:rsidP="005D5090"/>
        </w:tc>
        <w:tc>
          <w:tcPr>
            <w:tcW w:w="2832" w:type="dxa"/>
          </w:tcPr>
          <w:p w:rsidR="006333A9" w:rsidRDefault="006333A9" w:rsidP="006333A9">
            <w:r>
              <w:t>R$ 13,50 (</w:t>
            </w:r>
            <w:r w:rsidRPr="006333A9">
              <w:rPr>
                <w:b/>
                <w:color w:val="FF0000"/>
              </w:rPr>
              <w:t>selecionada</w:t>
            </w:r>
            <w:r>
              <w:t>)</w:t>
            </w:r>
          </w:p>
        </w:tc>
      </w:tr>
      <w:tr w:rsidR="006333A9" w:rsidTr="006333A9">
        <w:tc>
          <w:tcPr>
            <w:tcW w:w="2831" w:type="dxa"/>
          </w:tcPr>
          <w:p w:rsidR="006333A9" w:rsidRDefault="006333A9" w:rsidP="005D5090">
            <w:r>
              <w:t>Item 3</w:t>
            </w:r>
          </w:p>
        </w:tc>
        <w:tc>
          <w:tcPr>
            <w:tcW w:w="2831" w:type="dxa"/>
          </w:tcPr>
          <w:p w:rsidR="006333A9" w:rsidRDefault="006333A9" w:rsidP="005D5090"/>
        </w:tc>
        <w:tc>
          <w:tcPr>
            <w:tcW w:w="2832" w:type="dxa"/>
          </w:tcPr>
          <w:p w:rsidR="006333A9" w:rsidRDefault="006333A9" w:rsidP="005D5090">
            <w:r>
              <w:t>R$ 10,75</w:t>
            </w:r>
          </w:p>
        </w:tc>
      </w:tr>
    </w:tbl>
    <w:p w:rsidR="000C7B0E" w:rsidRDefault="000C7B0E"/>
    <w:p w:rsidR="006A6505" w:rsidRDefault="006A6505">
      <w:r w:rsidRPr="006A6505">
        <w:rPr>
          <w:b/>
          <w:u w:val="single"/>
        </w:rPr>
        <w:t>Layout css</w:t>
      </w:r>
      <w:r>
        <w:t xml:space="preserve">: Seria bem vindo vermos sua criatividade no visual da tela, para tal, coloque as regras de estilo no arquivo </w:t>
      </w:r>
      <w:r w:rsidRPr="005D5090">
        <w:rPr>
          <w:b/>
          <w:u w:val="single"/>
        </w:rPr>
        <w:t>Site.css</w:t>
      </w:r>
      <w:r>
        <w:t xml:space="preserve"> a partir da linha 25.</w:t>
      </w:r>
    </w:p>
    <w:p w:rsidR="003B4BC1" w:rsidRDefault="003B4BC1"/>
    <w:p w:rsidR="003B4BC1" w:rsidRPr="001C1C1D" w:rsidRDefault="003B4BC1" w:rsidP="003B4BC1">
      <w:pPr>
        <w:jc w:val="center"/>
        <w:rPr>
          <w:sz w:val="28"/>
          <w:szCs w:val="28"/>
        </w:rPr>
      </w:pPr>
      <w:r w:rsidRPr="001C1C1D">
        <w:rPr>
          <w:sz w:val="28"/>
          <w:szCs w:val="28"/>
        </w:rPr>
        <w:t>Boa prova!</w:t>
      </w:r>
    </w:p>
    <w:sectPr w:rsidR="003B4BC1" w:rsidRPr="001C1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F8"/>
    <w:rsid w:val="000C7B0E"/>
    <w:rsid w:val="001231B3"/>
    <w:rsid w:val="001C1C1D"/>
    <w:rsid w:val="003B4BC1"/>
    <w:rsid w:val="005300F8"/>
    <w:rsid w:val="00596876"/>
    <w:rsid w:val="005D5090"/>
    <w:rsid w:val="006333A9"/>
    <w:rsid w:val="006A6505"/>
    <w:rsid w:val="00875F64"/>
    <w:rsid w:val="008C2DCF"/>
    <w:rsid w:val="00B21C97"/>
    <w:rsid w:val="00B4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E8F8"/>
  <w15:chartTrackingRefBased/>
  <w15:docId w15:val="{11458D7C-F381-4D48-BC97-A7923E6F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0F8"/>
    <w:rPr>
      <w:color w:val="0000FF"/>
      <w:u w:val="single"/>
    </w:rPr>
  </w:style>
  <w:style w:type="table" w:styleId="TableGrid">
    <w:name w:val="Table Grid"/>
    <w:basedOn w:val="TableNormal"/>
    <w:uiPriority w:val="39"/>
    <w:rsid w:val="0063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6</cp:revision>
  <dcterms:created xsi:type="dcterms:W3CDTF">2017-07-12T15:00:00Z</dcterms:created>
  <dcterms:modified xsi:type="dcterms:W3CDTF">2017-07-12T16:03:00Z</dcterms:modified>
</cp:coreProperties>
</file>