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9B08" w14:textId="77777777" w:rsidR="009D3A33" w:rsidRDefault="00234006" w:rsidP="00234006">
      <w:pPr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Назва файлу може бути довільною.</w:t>
      </w:r>
    </w:p>
    <w:p w14:paraId="57D63681" w14:textId="77777777" w:rsidR="009D3A33" w:rsidRDefault="00234006" w:rsidP="00234006">
      <w:pPr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Файл, який зчитується, має бути у форматі xlsx.</w:t>
      </w:r>
    </w:p>
    <w:p w14:paraId="4FF5E055" w14:textId="77777777" w:rsidR="009D3A33" w:rsidRDefault="00234006" w:rsidP="00234006">
      <w:pPr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Лист, з яким я працюю, має називатися "Загальна" — строго дотримуватись верхнього та нижнього регістру.</w:t>
      </w:r>
    </w:p>
    <w:p w14:paraId="26AC052E" w14:textId="77777777" w:rsidR="009D3A33" w:rsidRDefault="00234006" w:rsidP="009D3A33">
      <w:pPr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Перша строка має бути пропущена (може бути об'єднана з другою, це не принципово).</w:t>
      </w:r>
      <w:r w:rsidR="009D3A33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 xml:space="preserve"> </w:t>
      </w: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Друга строка може містити текст: "ДНІПРОВСЬКИЙ НАЦІОНАЛЬНИЙ УНІВЕРСИТЕТ ІМЕНІ ОЛЕСЯ ГОНЧАРА".</w:t>
      </w:r>
      <w:r w:rsidR="009D3A33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 xml:space="preserve"> </w:t>
      </w: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Я не буду звертати увагу на першу і другу строку.</w:t>
      </w:r>
    </w:p>
    <w:p w14:paraId="304F898F" w14:textId="77777777" w:rsidR="00234006" w:rsidRPr="00234006" w:rsidRDefault="00234006" w:rsidP="0023400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Починаючи з третьої строки, має бути текст, типу: "Розподіл навчального навантаження між викладачами кафедри педагогічної та вікової психології (ДПП) на 2024-2025 навчальний рік" — дужки мають бути лише одна відкриваюча і одна закриваюча, а в них кафедра (скорочено заглавними літерами). Числа мають бути лише з роками, а між ними тире (без інших цифр).</w:t>
      </w:r>
      <w:r w:rsidR="000149A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Текст </w:t>
      </w:r>
      <w:proofErr w:type="spellStart"/>
      <w:r w:rsidR="000149A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має</w:t>
      </w:r>
      <w:proofErr w:type="spellEnd"/>
      <w:r w:rsidR="000149A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бути в </w:t>
      </w:r>
      <w:proofErr w:type="spellStart"/>
      <w:r w:rsidR="000149A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комірці</w:t>
      </w:r>
      <w:proofErr w:type="spellEnd"/>
      <w:r w:rsidR="000149A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А3 </w:t>
      </w:r>
      <w:proofErr w:type="spellStart"/>
      <w:r w:rsidR="000149A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або</w:t>
      </w:r>
      <w:proofErr w:type="spellEnd"/>
      <w:r w:rsidR="000149A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0149A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об'єднаний</w:t>
      </w:r>
      <w:proofErr w:type="spellEnd"/>
      <w:r w:rsidR="000149A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="000149A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коміркою</w:t>
      </w:r>
      <w:proofErr w:type="spellEnd"/>
      <w:r w:rsidR="000149A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А3. </w:t>
      </w:r>
    </w:p>
    <w:p w14:paraId="765CF03D" w14:textId="77777777" w:rsidR="009D3A33" w:rsidRDefault="00234006" w:rsidP="00234006">
      <w:pPr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 xml:space="preserve">Починаючи з комірки А7 мають бути цифри, якщо комірки </w:t>
      </w:r>
      <w:r w:rsidR="009D3A33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слід</w:t>
      </w: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 xml:space="preserve"> зчитувати та аналізувати. Три комірки мають бути об'єднані. Наприклад, у файлі </w:t>
      </w:r>
      <w:r w:rsidR="0091509A" w:rsidRPr="0023400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"/>
        </w:rPr>
        <w:t>example.xlsx</w:t>
      </w: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, в 7 рядку можна побачити, що для виділення об'єкта цифра займає три комірки: A7, A8, A9 — тобто вони мають бути об'єднані. Якщо цифр немає, програма не перевіряє комірки праворуч.</w:t>
      </w:r>
    </w:p>
    <w:p w14:paraId="66794453" w14:textId="77777777" w:rsidR="009D3A33" w:rsidRDefault="00234006" w:rsidP="00234006">
      <w:pPr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 xml:space="preserve">Праворуч також мають бути об'єднані три комірки для B7, B8, B9 — тобто, якщо на i-тій позиції стоїть цифра, а праворуч — бажана особа чи вакансія з номером, то комірки Ai, Ai+1, Ai+2 мають бути об'єднані, так само як і комірки Bi, Bi+1, Bi+2 (де може бути прізвище, ім'я, по батькові, або слово "Вакансія" з номером </w:t>
      </w:r>
      <w:r w:rsidR="009D3A33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(</w:t>
      </w: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якщо немає номера, програма ігнорує це</w:t>
      </w:r>
      <w:r w:rsidR="009D3A33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)</w:t>
      </w: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).</w:t>
      </w:r>
    </w:p>
    <w:p w14:paraId="553F2135" w14:textId="77777777" w:rsidR="00D65569" w:rsidRDefault="00234006" w:rsidP="00D65569">
      <w:pPr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Якщо на Ai стоїть цифра, а праворуч написано, наприклад: "Всього за зав. каф.", і вся строка для цього єдина, без 1 семестру, 2 семестру чи року, то об'єднувати не потрібно</w:t>
      </w:r>
      <w:r w:rsidR="009D3A33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 xml:space="preserve"> (</w:t>
      </w:r>
      <w:r w:rsidR="009D3A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 це і так одна </w:t>
      </w:r>
      <w:proofErr w:type="spellStart"/>
      <w:r w:rsidR="009D3A33">
        <w:rPr>
          <w:rFonts w:ascii="Times New Roman" w:hAnsi="Times New Roman" w:cs="Times New Roman"/>
          <w:color w:val="000000" w:themeColor="text1"/>
          <w:sz w:val="28"/>
          <w:szCs w:val="28"/>
        </w:rPr>
        <w:t>строка</w:t>
      </w:r>
      <w:proofErr w:type="spellEnd"/>
      <w:r w:rsidR="009D3A33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)</w:t>
      </w: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.</w:t>
      </w:r>
      <w:r w:rsidR="00D65569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 xml:space="preserve"> </w:t>
      </w: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Приклад, коли не треба об'єднувати: комірки A34 і B34 (тому що там немає ні року, ні семестрів).</w:t>
      </w:r>
    </w:p>
    <w:p w14:paraId="71E9CE29" w14:textId="77777777" w:rsidR="00234006" w:rsidRPr="00234006" w:rsidRDefault="00234006" w:rsidP="00D65569">
      <w:pPr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Ще раз наголошую: програма зчитує тільки тоді, коли в комірці Ai стоїть цифра, якщо цифри немає, то програма не перевіряє комірки B, C, D і т.д.</w:t>
      </w:r>
    </w:p>
    <w:p w14:paraId="3196E7EB" w14:textId="77777777" w:rsidR="00D65569" w:rsidRDefault="00234006" w:rsidP="00234006">
      <w:pPr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Так само, як об'єднуються комірки Ai, Ai+1, Ai+2 і Bi, Bi+1, Bi+2, треба об'єднувати комірки Ci, Ci+1, Ci+2, якщо є строки 1 семестр, 2 семестр та рік. Якщо їх немає, об'єднувати не потрібно, бо займає одну строку.</w:t>
      </w:r>
    </w:p>
    <w:p w14:paraId="054BE0F1" w14:textId="77777777" w:rsidR="00234006" w:rsidRPr="00234006" w:rsidRDefault="00234006" w:rsidP="00234006">
      <w:pPr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У блоці С має бути вказана посада і через кому — все інше</w:t>
      </w:r>
      <w:r w:rsidR="00D65569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 xml:space="preserve">. </w:t>
      </w: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(посада, вчене звання, вчена ступінь). Якщо є лише посада, кома не потрібна.</w:t>
      </w:r>
      <w:r w:rsidR="00D65569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 xml:space="preserve"> Тут вже регістр може бути довільний, але як ви запишете, так і занесеться у базу даних за вийнятком посади, вона особливо обробляється, бо там мало варіантів її написання</w:t>
      </w:r>
      <w:r w:rsidR="00771FCB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 xml:space="preserve"> (зліченна множина, тобто можно переразувати в данному випадку)</w:t>
      </w:r>
      <w:r w:rsidR="00D65569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.</w:t>
      </w:r>
    </w:p>
    <w:p w14:paraId="4B01245D" w14:textId="77777777" w:rsidR="00234006" w:rsidRPr="00234006" w:rsidRDefault="00234006" w:rsidP="00234006">
      <w:pPr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У полі "ставка" (D) комірки не об'єднуються, вони стоять окремо для кожного року та семестру. Має бути прописана цифра, а після неї "сум" чи інше (якщо після цифри щось написано, програма вважає, що це сумісництво). Якщо цифра є, а слів немає — то це не сумісництво. Якщо немає ані цифри, ані тексту — то комірка порожня.</w:t>
      </w:r>
    </w:p>
    <w:p w14:paraId="05DCE113" w14:textId="77777777" w:rsidR="00E16833" w:rsidRDefault="00234006" w:rsidP="00234006">
      <w:pPr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Далі йдуть стовпці E (де зазначено 1 і 2 семестр, рік)</w:t>
      </w:r>
      <w:r w:rsidR="00C50B8C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 xml:space="preserve"> – це чисто для вас</w:t>
      </w: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. Далі йде форма навчання, факультет, курс — ці стовпці мене не цікавлять</w:t>
      </w:r>
      <w:r w:rsidR="00C50B8C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, вони чисто для вас</w:t>
      </w: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.</w:t>
      </w:r>
    </w:p>
    <w:p w14:paraId="05B34EDA" w14:textId="77777777" w:rsidR="00234006" w:rsidRPr="00234006" w:rsidRDefault="00234006" w:rsidP="00234006">
      <w:pPr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 xml:space="preserve">Потім, без об'єднання, лише цифри (можна через кому, можна через крапку, без різниці) для кожного елемента, як зазначено в </w:t>
      </w:r>
      <w:r w:rsidRPr="0023400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"/>
        </w:rPr>
        <w:t>example.xlsx</w:t>
      </w: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 xml:space="preserve"> для 1 семестру, 2 семестру та року:</w:t>
      </w:r>
    </w:p>
    <w:p w14:paraId="4AE4B678" w14:textId="77777777" w:rsidR="00234006" w:rsidRPr="00234006" w:rsidRDefault="00234006" w:rsidP="00234006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"лекції",</w:t>
      </w:r>
    </w:p>
    <w:p w14:paraId="4338F90D" w14:textId="77777777" w:rsidR="00234006" w:rsidRPr="00234006" w:rsidRDefault="00234006" w:rsidP="00234006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"практичні (семінарські) заняття",</w:t>
      </w:r>
    </w:p>
    <w:p w14:paraId="7BB7514B" w14:textId="77777777" w:rsidR="00234006" w:rsidRPr="00234006" w:rsidRDefault="00234006" w:rsidP="00234006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"лабораторні роботи",</w:t>
      </w:r>
    </w:p>
    <w:p w14:paraId="42B6A7D3" w14:textId="77777777" w:rsidR="00234006" w:rsidRPr="00234006" w:rsidRDefault="00234006" w:rsidP="00234006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"екзамени",</w:t>
      </w:r>
    </w:p>
    <w:p w14:paraId="745133F9" w14:textId="77777777" w:rsidR="00234006" w:rsidRPr="00234006" w:rsidRDefault="00234006" w:rsidP="00234006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"консультації перед екзаменами",</w:t>
      </w:r>
    </w:p>
    <w:p w14:paraId="6A43CDFE" w14:textId="77777777" w:rsidR="00234006" w:rsidRPr="00234006" w:rsidRDefault="00234006" w:rsidP="00234006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"заліки",</w:t>
      </w:r>
    </w:p>
    <w:p w14:paraId="464270C0" w14:textId="77777777" w:rsidR="00234006" w:rsidRPr="00234006" w:rsidRDefault="00234006" w:rsidP="00234006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"кваліфікаційна робота",</w:t>
      </w:r>
    </w:p>
    <w:p w14:paraId="7DEC49AB" w14:textId="77777777" w:rsidR="00234006" w:rsidRPr="00234006" w:rsidRDefault="00234006" w:rsidP="00234006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"атестаційний екзамен",</w:t>
      </w:r>
    </w:p>
    <w:p w14:paraId="6CD30FBE" w14:textId="77777777" w:rsidR="00234006" w:rsidRPr="00234006" w:rsidRDefault="00234006" w:rsidP="00234006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"виробнича практика",</w:t>
      </w:r>
    </w:p>
    <w:p w14:paraId="780FD824" w14:textId="77777777" w:rsidR="00234006" w:rsidRPr="00234006" w:rsidRDefault="00234006" w:rsidP="00234006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"навчальна практика",</w:t>
      </w:r>
    </w:p>
    <w:p w14:paraId="12E3E17B" w14:textId="77777777" w:rsidR="00234006" w:rsidRPr="00234006" w:rsidRDefault="00234006" w:rsidP="00234006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"поточні консультації",</w:t>
      </w:r>
    </w:p>
    <w:p w14:paraId="4B4DDDA9" w14:textId="77777777" w:rsidR="00234006" w:rsidRPr="00234006" w:rsidRDefault="00234006" w:rsidP="00234006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"індивідуальні",</w:t>
      </w:r>
    </w:p>
    <w:p w14:paraId="053D7C28" w14:textId="77777777" w:rsidR="00234006" w:rsidRPr="00234006" w:rsidRDefault="00234006" w:rsidP="00234006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"курсові роботи",</w:t>
      </w:r>
    </w:p>
    <w:p w14:paraId="22D0C341" w14:textId="77777777" w:rsidR="00234006" w:rsidRPr="00234006" w:rsidRDefault="00234006" w:rsidP="00234006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"аспірантські екзамени",</w:t>
      </w:r>
    </w:p>
    <w:p w14:paraId="3DDF5B59" w14:textId="77777777" w:rsidR="00234006" w:rsidRPr="00234006" w:rsidRDefault="00234006" w:rsidP="00234006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"керівництво аспірантами",</w:t>
      </w:r>
    </w:p>
    <w:p w14:paraId="3CC02ACB" w14:textId="77777777" w:rsidR="00234006" w:rsidRPr="00234006" w:rsidRDefault="00234006" w:rsidP="00234006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"консультування докторантів здобувачів",</w:t>
      </w:r>
    </w:p>
    <w:p w14:paraId="33366FD5" w14:textId="77777777" w:rsidR="00234006" w:rsidRPr="00234006" w:rsidRDefault="00234006" w:rsidP="00234006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"керівництво ФПК",</w:t>
      </w:r>
    </w:p>
    <w:p w14:paraId="4A6D2029" w14:textId="77777777" w:rsidR="00234006" w:rsidRPr="00234006" w:rsidRDefault="00234006" w:rsidP="00234006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"робота приймальної комісії",</w:t>
      </w:r>
    </w:p>
    <w:p w14:paraId="5777A04E" w14:textId="77777777" w:rsidR="00234006" w:rsidRPr="00234006" w:rsidRDefault="00234006" w:rsidP="00234006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"інше",</w:t>
      </w:r>
    </w:p>
    <w:p w14:paraId="234DC141" w14:textId="77777777" w:rsidR="00234006" w:rsidRPr="00234006" w:rsidRDefault="00234006" w:rsidP="00234006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"всього".</w:t>
      </w:r>
    </w:p>
    <w:p w14:paraId="78FBAA2F" w14:textId="77777777" w:rsidR="007041EA" w:rsidRDefault="00234006" w:rsidP="00234006">
      <w:pPr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У наступному стовпці, після року та колонки "всього" (без об'єднання) може бути вказано діапазон ставки, наприклад: "0.1 01.01.2025-27.01.2025; 0.6 28.01.2025-31.05.2025" — як приклад, комірка AC7.</w:t>
      </w:r>
    </w:p>
    <w:p w14:paraId="69BCC987" w14:textId="77777777" w:rsidR="00234006" w:rsidRPr="00234006" w:rsidRDefault="00234006" w:rsidP="00234006">
      <w:pPr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Там, де вказано "лекції — всього"</w:t>
      </w:r>
      <w:r w:rsidR="007041EA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 xml:space="preserve"> (лише для року)</w:t>
      </w: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, можуть бути проставлені формули, які сумують 1-й і 2-й рік (я це перевіряти не буду), але рік я рахуватиму чисто з першого та другого семестра</w:t>
      </w:r>
      <w:r w:rsidR="006E47ED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 xml:space="preserve"> (</w:t>
      </w:r>
      <w:r w:rsidR="006E47ED">
        <w:rPr>
          <w:rFonts w:ascii="Times New Roman" w:hAnsi="Times New Roman" w:cs="Times New Roman"/>
          <w:color w:val="000000" w:themeColor="text1"/>
          <w:sz w:val="28"/>
          <w:szCs w:val="28"/>
        </w:rPr>
        <w:t>там мають бути лише цифри, або через кому, або через крапку</w:t>
      </w:r>
      <w:r w:rsidR="006E47ED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)</w:t>
      </w: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. Що написано в стовпці "всього" мене не цікавить, я це підрахую сам.</w:t>
      </w:r>
      <w:r w:rsidR="00757E63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 xml:space="preserve"> А вот у </w:t>
      </w:r>
      <w:r w:rsidR="00757E63"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 xml:space="preserve">"лекції — </w:t>
      </w:r>
      <w:r w:rsidR="00757E63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інше</w:t>
      </w:r>
      <w:r w:rsidR="00757E63"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"</w:t>
      </w:r>
      <w:r w:rsidR="00757E63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 xml:space="preserve"> (лише для семестрів) немає бути формул, жодних.</w:t>
      </w:r>
    </w:p>
    <w:p w14:paraId="0A8C3502" w14:textId="77777777" w:rsidR="00F61012" w:rsidRPr="00234006" w:rsidRDefault="00234006" w:rsidP="00234006">
      <w:pPr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</w:pPr>
      <w:r w:rsidRPr="00234006">
        <w:rPr>
          <w:rFonts w:ascii="Times New Roman" w:hAnsi="Times New Roman" w:cs="Times New Roman"/>
          <w:color w:val="000000" w:themeColor="text1"/>
          <w:sz w:val="28"/>
          <w:szCs w:val="28"/>
          <w:lang w:val=""/>
        </w:rPr>
        <w:t>Навіть коли об'єднані три комірки, я рахую їх окремо, бо, хоча ми їх бачимо об'єднаними, програма сприймає їх окремо. Тому, як тільки в стовпці А з'явиться 20 порожніх рядків, програма припиняє свою роботу.</w:t>
      </w:r>
    </w:p>
    <w:sectPr w:rsidR="00F61012" w:rsidRPr="00234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E665E"/>
    <w:multiLevelType w:val="multilevel"/>
    <w:tmpl w:val="D04A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77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17"/>
    <w:rsid w:val="000149A6"/>
    <w:rsid w:val="000A0261"/>
    <w:rsid w:val="00104B3C"/>
    <w:rsid w:val="00117990"/>
    <w:rsid w:val="00160588"/>
    <w:rsid w:val="001B17D2"/>
    <w:rsid w:val="001B7954"/>
    <w:rsid w:val="001D0752"/>
    <w:rsid w:val="00200295"/>
    <w:rsid w:val="00234006"/>
    <w:rsid w:val="00251F99"/>
    <w:rsid w:val="00281ADB"/>
    <w:rsid w:val="00297264"/>
    <w:rsid w:val="002B2005"/>
    <w:rsid w:val="00344137"/>
    <w:rsid w:val="00481836"/>
    <w:rsid w:val="004E0D05"/>
    <w:rsid w:val="005061E0"/>
    <w:rsid w:val="0053651D"/>
    <w:rsid w:val="005A72D7"/>
    <w:rsid w:val="005C0940"/>
    <w:rsid w:val="00626C6E"/>
    <w:rsid w:val="0067187F"/>
    <w:rsid w:val="00686E18"/>
    <w:rsid w:val="006E01C6"/>
    <w:rsid w:val="006E47ED"/>
    <w:rsid w:val="007041EA"/>
    <w:rsid w:val="00714951"/>
    <w:rsid w:val="007423AA"/>
    <w:rsid w:val="007466FC"/>
    <w:rsid w:val="00757E63"/>
    <w:rsid w:val="00771FCB"/>
    <w:rsid w:val="0078173B"/>
    <w:rsid w:val="00784B84"/>
    <w:rsid w:val="007D34B1"/>
    <w:rsid w:val="007F0513"/>
    <w:rsid w:val="008104BB"/>
    <w:rsid w:val="008B50A1"/>
    <w:rsid w:val="008D21F5"/>
    <w:rsid w:val="0091509A"/>
    <w:rsid w:val="009C6571"/>
    <w:rsid w:val="009D3A33"/>
    <w:rsid w:val="00AD7F6A"/>
    <w:rsid w:val="00B26389"/>
    <w:rsid w:val="00B54FA7"/>
    <w:rsid w:val="00BB437A"/>
    <w:rsid w:val="00BC0676"/>
    <w:rsid w:val="00C44AF1"/>
    <w:rsid w:val="00C50B8C"/>
    <w:rsid w:val="00D0648D"/>
    <w:rsid w:val="00D65569"/>
    <w:rsid w:val="00E16833"/>
    <w:rsid w:val="00E75151"/>
    <w:rsid w:val="00F11354"/>
    <w:rsid w:val="00F61012"/>
    <w:rsid w:val="00FB7797"/>
    <w:rsid w:val="00FE3B92"/>
    <w:rsid w:val="00FE5817"/>
    <w:rsid w:val="00FF00FD"/>
    <w:rsid w:val="00FF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1B66B"/>
  <w15:chartTrackingRefBased/>
  <w15:docId w15:val="{075E7A5B-94FE-D24D-8675-85C4C4A0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1E0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389"/>
    <w:pPr>
      <w:jc w:val="center"/>
    </w:pPr>
    <w:rPr>
      <w:rFonts w:ascii="Times New Roman" w:hAnsi="Times New Roman"/>
      <w:sz w:val="28"/>
    </w:rPr>
    <w:tblPr>
      <w:tblBorders>
        <w:top w:val="double" w:sz="12" w:space="0" w:color="auto"/>
        <w:left w:val="double" w:sz="12" w:space="0" w:color="auto"/>
        <w:bottom w:val="double" w:sz="12" w:space="0" w:color="auto"/>
        <w:right w:val="double" w:sz="12" w:space="0" w:color="auto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Овдієнко Андрій Володимирович</dc:creator>
  <cp:keywords/>
  <dc:description/>
  <cp:lastModifiedBy>Andrii Ovdiienko</cp:lastModifiedBy>
  <cp:revision>42</cp:revision>
  <dcterms:created xsi:type="dcterms:W3CDTF">2020-03-03T17:41:00Z</dcterms:created>
  <dcterms:modified xsi:type="dcterms:W3CDTF">2025-03-03T19:20:00Z</dcterms:modified>
</cp:coreProperties>
</file>