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7FF17A" w14:textId="77777777" w:rsidR="00BC2BBF" w:rsidRDefault="00BC2BBF" w:rsidP="00BC2BBF">
      <w:pPr>
        <w:pStyle w:val="NormalWeb"/>
      </w:pPr>
      <w:r>
        <w:rPr>
          <w:rStyle w:val="Strong"/>
        </w:rPr>
        <w:t>Le féerique — Editorial Paris</w:t>
      </w:r>
    </w:p>
    <w:p w14:paraId="0C5F80B5" w14:textId="77777777" w:rsidR="00BC2BBF" w:rsidRDefault="00BC2BBF" w:rsidP="00BC2BBF">
      <w:pPr>
        <w:pStyle w:val="NormalWeb"/>
      </w:pPr>
      <w:proofErr w:type="gramStart"/>
      <w:r>
        <w:t>Crédits :</w:t>
      </w:r>
      <w:proofErr w:type="gramEnd"/>
      <w:r>
        <w:t xml:space="preserve"> </w:t>
      </w:r>
      <w:proofErr w:type="gramStart"/>
      <w:r>
        <w:t>Photographie :</w:t>
      </w:r>
      <w:proofErr w:type="gramEnd"/>
      <w:r>
        <w:t xml:space="preserve"> Léonard Videt </w:t>
      </w:r>
      <w:proofErr w:type="gramStart"/>
      <w:r>
        <w:t>Modèle :</w:t>
      </w:r>
      <w:proofErr w:type="gramEnd"/>
      <w:r>
        <w:t xml:space="preserve"> Candice Leupe</w:t>
      </w:r>
    </w:p>
    <w:p w14:paraId="46D959C0" w14:textId="77777777" w:rsidR="00BC2BBF" w:rsidRDefault="00BC2BBF" w:rsidP="00BC2BBF">
      <w:pPr>
        <w:pStyle w:val="NormalWeb"/>
      </w:pPr>
      <w:r>
        <w:rPr>
          <w:rStyle w:val="Strong"/>
        </w:rPr>
        <w:t>Note d'intention</w:t>
      </w:r>
    </w:p>
    <w:p w14:paraId="1B54E4DB" w14:textId="77777777" w:rsidR="00BC2BBF" w:rsidRDefault="00BC2BBF" w:rsidP="00BC2BBF">
      <w:pPr>
        <w:pStyle w:val="NormalWeb"/>
      </w:pPr>
      <w:r>
        <w:t>Dans l'écrin d'une serre tropicale, on regarde l'élégance naturelle prendre racine — une tenue blanche immaculée dialoguant avec la luxuriance végétale, entre sophistication urbaine et authenticité organique. La verrière filtre une lumière douce et éthérée, parfaite pour laisser respirer une féminité qui s'épanouit plutôt qu'elle ne se pose.</w:t>
      </w:r>
    </w:p>
    <w:p w14:paraId="22DC71B0" w14:textId="77777777" w:rsidR="00BC2BBF" w:rsidRDefault="00BC2BBF" w:rsidP="00BC2BBF">
      <w:pPr>
        <w:pStyle w:val="NormalWeb"/>
      </w:pPr>
      <w:r>
        <w:t>La chemise oversize en coton léger et la jupe longue en broderie anglaise composent une palette monochrome qui tranche avec la verdure dense environnante, palmiers, fougères, plantes tropicales, dans un décor à la fois sauvage et sophistiqué. Le bracelet doré aux motifs solaires apporte une touche de luxe discret, tandis qu'un miroir de poche devient un objet narratif, un prétexte à la contemplation.</w:t>
      </w:r>
    </w:p>
    <w:p w14:paraId="7E023564" w14:textId="77777777" w:rsidR="00BC2BBF" w:rsidRDefault="00BC2BBF" w:rsidP="00BC2BBF">
      <w:pPr>
        <w:pStyle w:val="NormalWeb"/>
      </w:pPr>
      <w:r>
        <w:t>Le corps interagit avec l'environnement, touche les branches, s'élève vers la canopée, regarde vers le haut, jamais dans une pose forcée. Les structures métalliques et les poutres de la serre dessinent des cadres naturels qui guident l'œil, tandis qu'une profondeur de champ ouverte isole la silhouette dans un bokeh doux sans effacer le contexte. La palette reste dominée par les blancs lumineux de la tenue, les verts variés du feuillage, les tons dorés de la lumière et du bracelet, le turquoise pâle de la structure.</w:t>
      </w:r>
    </w:p>
    <w:p w14:paraId="35C72FF8" w14:textId="77777777" w:rsidR="00BC2BBF" w:rsidRDefault="00BC2BBF" w:rsidP="00BC2BBF">
      <w:pPr>
        <w:pStyle w:val="NormalWeb"/>
      </w:pPr>
      <w:r>
        <w:t>Ce shooting porte une mode consciente et intemporelle, des vêtements simples mais élégants dans un décor naturel, sans surproduction visuelle. La serre elle-même devient un symbole, celui de la croissance et de l'épanouissement, une connexion au vivant plutôt qu'une simple toile de fond.</w:t>
      </w:r>
    </w:p>
    <w:p w14:paraId="2CB0B149" w14:textId="77777777" w:rsidR="007F7445" w:rsidRDefault="007F7445"/>
    <w:sectPr w:rsidR="007F7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BBF"/>
    <w:rsid w:val="007F7445"/>
    <w:rsid w:val="00BC2BBF"/>
    <w:rsid w:val="00C55FBA"/>
    <w:rsid w:val="00DA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7AD061"/>
  <w15:chartTrackingRefBased/>
  <w15:docId w15:val="{FEAE08AC-E580-2243-9815-437E725E7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BBF"/>
    <w:rPr>
      <w:rFonts w:eastAsiaTheme="majorEastAsia" w:cstheme="majorBidi"/>
      <w:color w:val="272727" w:themeColor="text1" w:themeTint="D8"/>
    </w:rPr>
  </w:style>
  <w:style w:type="paragraph" w:styleId="Title">
    <w:name w:val="Title"/>
    <w:basedOn w:val="Normal"/>
    <w:next w:val="Normal"/>
    <w:link w:val="TitleChar"/>
    <w:uiPriority w:val="10"/>
    <w:qFormat/>
    <w:rsid w:val="00BC2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BBF"/>
    <w:pPr>
      <w:spacing w:before="160"/>
      <w:jc w:val="center"/>
    </w:pPr>
    <w:rPr>
      <w:i/>
      <w:iCs/>
      <w:color w:val="404040" w:themeColor="text1" w:themeTint="BF"/>
    </w:rPr>
  </w:style>
  <w:style w:type="character" w:customStyle="1" w:styleId="QuoteChar">
    <w:name w:val="Quote Char"/>
    <w:basedOn w:val="DefaultParagraphFont"/>
    <w:link w:val="Quote"/>
    <w:uiPriority w:val="29"/>
    <w:rsid w:val="00BC2BBF"/>
    <w:rPr>
      <w:i/>
      <w:iCs/>
      <w:color w:val="404040" w:themeColor="text1" w:themeTint="BF"/>
    </w:rPr>
  </w:style>
  <w:style w:type="paragraph" w:styleId="ListParagraph">
    <w:name w:val="List Paragraph"/>
    <w:basedOn w:val="Normal"/>
    <w:uiPriority w:val="34"/>
    <w:qFormat/>
    <w:rsid w:val="00BC2BBF"/>
    <w:pPr>
      <w:ind w:left="720"/>
      <w:contextualSpacing/>
    </w:pPr>
  </w:style>
  <w:style w:type="character" w:styleId="IntenseEmphasis">
    <w:name w:val="Intense Emphasis"/>
    <w:basedOn w:val="DefaultParagraphFont"/>
    <w:uiPriority w:val="21"/>
    <w:qFormat/>
    <w:rsid w:val="00BC2BBF"/>
    <w:rPr>
      <w:i/>
      <w:iCs/>
      <w:color w:val="0F4761" w:themeColor="accent1" w:themeShade="BF"/>
    </w:rPr>
  </w:style>
  <w:style w:type="paragraph" w:styleId="IntenseQuote">
    <w:name w:val="Intense Quote"/>
    <w:basedOn w:val="Normal"/>
    <w:next w:val="Normal"/>
    <w:link w:val="IntenseQuoteChar"/>
    <w:uiPriority w:val="30"/>
    <w:qFormat/>
    <w:rsid w:val="00BC2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BBF"/>
    <w:rPr>
      <w:i/>
      <w:iCs/>
      <w:color w:val="0F4761" w:themeColor="accent1" w:themeShade="BF"/>
    </w:rPr>
  </w:style>
  <w:style w:type="character" w:styleId="IntenseReference">
    <w:name w:val="Intense Reference"/>
    <w:basedOn w:val="DefaultParagraphFont"/>
    <w:uiPriority w:val="32"/>
    <w:qFormat/>
    <w:rsid w:val="00BC2BBF"/>
    <w:rPr>
      <w:b/>
      <w:bCs/>
      <w:smallCaps/>
      <w:color w:val="0F4761" w:themeColor="accent1" w:themeShade="BF"/>
      <w:spacing w:val="5"/>
    </w:rPr>
  </w:style>
  <w:style w:type="paragraph" w:styleId="NormalWeb">
    <w:name w:val="Normal (Web)"/>
    <w:basedOn w:val="Normal"/>
    <w:uiPriority w:val="99"/>
    <w:semiHidden/>
    <w:unhideWhenUsed/>
    <w:rsid w:val="00BC2B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2B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Léonard Videt</dc:creator>
  <cp:keywords/>
  <dc:description/>
  <cp:lastModifiedBy>Léonard Videt</cp:lastModifiedBy>
  <cp:revision>1</cp:revision>
  <dcterms:created xsi:type="dcterms:W3CDTF">2026-08-05T14:27:00Z</dcterms:created>
  <dcterms:modified xsi:type="dcterms:W3CDTF">2026-08-05T14:27:00Z</dcterms:modified>
</cp:coreProperties>
</file>