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E17" w:rsidRPr="00982BF1" w:rsidRDefault="00E41E17" w:rsidP="00E41E17">
      <w:pPr>
        <w:pStyle w:val="a3"/>
        <w:spacing w:line="480" w:lineRule="auto"/>
        <w:ind w:left="360" w:firstLineChars="0" w:firstLine="0"/>
        <w:rPr>
          <w:b/>
          <w:sz w:val="32"/>
          <w:szCs w:val="32"/>
        </w:rPr>
      </w:pPr>
      <w:r w:rsidRPr="00982BF1">
        <w:rPr>
          <w:rFonts w:hint="eastAsia"/>
          <w:b/>
          <w:sz w:val="32"/>
          <w:szCs w:val="32"/>
        </w:rPr>
        <w:t>实验报告要求</w:t>
      </w:r>
    </w:p>
    <w:p w:rsidR="00E41E17" w:rsidRPr="00E41E17" w:rsidRDefault="00E41E17" w:rsidP="00E41E17">
      <w:pPr>
        <w:pStyle w:val="a3"/>
        <w:spacing w:line="480" w:lineRule="auto"/>
        <w:ind w:left="360" w:firstLineChars="0" w:firstLine="0"/>
        <w:rPr>
          <w:b/>
          <w:sz w:val="30"/>
          <w:szCs w:val="30"/>
        </w:rPr>
      </w:pPr>
    </w:p>
    <w:p w:rsidR="00180EEF" w:rsidRPr="00982BF1" w:rsidRDefault="00E41E17" w:rsidP="00E41E17">
      <w:pPr>
        <w:pStyle w:val="a3"/>
        <w:numPr>
          <w:ilvl w:val="0"/>
          <w:numId w:val="1"/>
        </w:numPr>
        <w:spacing w:line="480" w:lineRule="auto"/>
        <w:ind w:firstLineChars="0"/>
        <w:rPr>
          <w:sz w:val="28"/>
          <w:szCs w:val="28"/>
        </w:rPr>
      </w:pPr>
      <w:r w:rsidRPr="00982BF1">
        <w:rPr>
          <w:rFonts w:hint="eastAsia"/>
          <w:sz w:val="28"/>
          <w:szCs w:val="28"/>
        </w:rPr>
        <w:t>明确</w:t>
      </w:r>
      <w:r w:rsidRPr="00982BF1">
        <w:rPr>
          <w:sz w:val="28"/>
          <w:szCs w:val="28"/>
        </w:rPr>
        <w:t>实验目的和</w:t>
      </w:r>
      <w:r w:rsidRPr="00982BF1">
        <w:rPr>
          <w:rFonts w:hint="eastAsia"/>
          <w:sz w:val="28"/>
          <w:szCs w:val="28"/>
        </w:rPr>
        <w:t>实验</w:t>
      </w:r>
      <w:r w:rsidRPr="00982BF1">
        <w:rPr>
          <w:sz w:val="28"/>
          <w:szCs w:val="28"/>
        </w:rPr>
        <w:t>要求；</w:t>
      </w:r>
    </w:p>
    <w:p w:rsidR="00E41E17" w:rsidRPr="00982BF1" w:rsidRDefault="00E41E17" w:rsidP="00E41E17">
      <w:pPr>
        <w:pStyle w:val="a3"/>
        <w:numPr>
          <w:ilvl w:val="0"/>
          <w:numId w:val="1"/>
        </w:numPr>
        <w:spacing w:line="480" w:lineRule="auto"/>
        <w:ind w:firstLineChars="0"/>
        <w:rPr>
          <w:sz w:val="28"/>
          <w:szCs w:val="28"/>
        </w:rPr>
      </w:pPr>
      <w:r w:rsidRPr="00982BF1">
        <w:rPr>
          <w:rFonts w:hint="eastAsia"/>
          <w:sz w:val="28"/>
          <w:szCs w:val="28"/>
        </w:rPr>
        <w:t>根据实验</w:t>
      </w:r>
      <w:r w:rsidRPr="00982BF1">
        <w:rPr>
          <w:sz w:val="28"/>
          <w:szCs w:val="28"/>
        </w:rPr>
        <w:t>要求</w:t>
      </w:r>
      <w:r w:rsidRPr="00982BF1">
        <w:rPr>
          <w:rFonts w:hint="eastAsia"/>
          <w:sz w:val="28"/>
          <w:szCs w:val="28"/>
        </w:rPr>
        <w:t>画出</w:t>
      </w:r>
      <w:r w:rsidRPr="00982BF1">
        <w:rPr>
          <w:sz w:val="28"/>
          <w:szCs w:val="28"/>
        </w:rPr>
        <w:t>相关硬件电路框图</w:t>
      </w:r>
      <w:r w:rsidRPr="00982BF1">
        <w:rPr>
          <w:rFonts w:hint="eastAsia"/>
          <w:sz w:val="28"/>
          <w:szCs w:val="28"/>
        </w:rPr>
        <w:t>和</w:t>
      </w:r>
      <w:r w:rsidRPr="00982BF1">
        <w:rPr>
          <w:sz w:val="28"/>
          <w:szCs w:val="28"/>
        </w:rPr>
        <w:t>所</w:t>
      </w:r>
      <w:r w:rsidRPr="00982BF1">
        <w:rPr>
          <w:rFonts w:hint="eastAsia"/>
          <w:sz w:val="28"/>
          <w:szCs w:val="28"/>
        </w:rPr>
        <w:t>使用</w:t>
      </w:r>
      <w:r w:rsidRPr="00982BF1">
        <w:rPr>
          <w:sz w:val="28"/>
          <w:szCs w:val="28"/>
        </w:rPr>
        <w:t>的关键电路连接线；</w:t>
      </w:r>
    </w:p>
    <w:p w:rsidR="00E41E17" w:rsidRPr="00982BF1" w:rsidRDefault="00E41E17" w:rsidP="00E41E17">
      <w:pPr>
        <w:pStyle w:val="a3"/>
        <w:numPr>
          <w:ilvl w:val="0"/>
          <w:numId w:val="1"/>
        </w:numPr>
        <w:spacing w:line="480" w:lineRule="auto"/>
        <w:ind w:firstLineChars="0"/>
        <w:rPr>
          <w:sz w:val="28"/>
          <w:szCs w:val="28"/>
        </w:rPr>
      </w:pPr>
      <w:r w:rsidRPr="00982BF1">
        <w:rPr>
          <w:rFonts w:hint="eastAsia"/>
          <w:sz w:val="28"/>
          <w:szCs w:val="28"/>
        </w:rPr>
        <w:t>给出</w:t>
      </w:r>
      <w:r w:rsidRPr="00982BF1">
        <w:rPr>
          <w:sz w:val="28"/>
          <w:szCs w:val="28"/>
        </w:rPr>
        <w:t>控制程序流程图；</w:t>
      </w:r>
    </w:p>
    <w:p w:rsidR="00E41E17" w:rsidRPr="00982BF1" w:rsidRDefault="00E41E17" w:rsidP="00E41E17">
      <w:pPr>
        <w:pStyle w:val="a3"/>
        <w:numPr>
          <w:ilvl w:val="0"/>
          <w:numId w:val="1"/>
        </w:numPr>
        <w:spacing w:line="480" w:lineRule="auto"/>
        <w:ind w:firstLineChars="0"/>
        <w:rPr>
          <w:sz w:val="28"/>
          <w:szCs w:val="28"/>
        </w:rPr>
      </w:pPr>
      <w:r w:rsidRPr="00982BF1">
        <w:rPr>
          <w:rFonts w:hint="eastAsia"/>
          <w:sz w:val="28"/>
          <w:szCs w:val="28"/>
        </w:rPr>
        <w:t>程序</w:t>
      </w:r>
      <w:r w:rsidRPr="00982BF1">
        <w:rPr>
          <w:sz w:val="28"/>
          <w:szCs w:val="28"/>
        </w:rPr>
        <w:t>清单及注释说明；</w:t>
      </w:r>
    </w:p>
    <w:p w:rsidR="00E41E17" w:rsidRPr="00982BF1" w:rsidRDefault="00E41E17" w:rsidP="00E41E17">
      <w:pPr>
        <w:pStyle w:val="a3"/>
        <w:numPr>
          <w:ilvl w:val="0"/>
          <w:numId w:val="1"/>
        </w:numPr>
        <w:spacing w:line="480" w:lineRule="auto"/>
        <w:ind w:firstLineChars="0"/>
        <w:rPr>
          <w:sz w:val="28"/>
          <w:szCs w:val="28"/>
        </w:rPr>
      </w:pPr>
      <w:r w:rsidRPr="00982BF1">
        <w:rPr>
          <w:rFonts w:hint="eastAsia"/>
          <w:sz w:val="28"/>
          <w:szCs w:val="28"/>
        </w:rPr>
        <w:t>实验</w:t>
      </w:r>
      <w:r w:rsidRPr="00982BF1">
        <w:rPr>
          <w:sz w:val="28"/>
          <w:szCs w:val="28"/>
        </w:rPr>
        <w:t>结果和</w:t>
      </w:r>
      <w:r w:rsidRPr="00CC2798">
        <w:rPr>
          <w:b/>
          <w:color w:val="FF0000"/>
          <w:sz w:val="28"/>
          <w:szCs w:val="28"/>
        </w:rPr>
        <w:t>分析</w:t>
      </w:r>
      <w:r w:rsidRPr="00982BF1">
        <w:rPr>
          <w:sz w:val="28"/>
          <w:szCs w:val="28"/>
        </w:rPr>
        <w:t>；</w:t>
      </w:r>
      <w:bookmarkStart w:id="0" w:name="_GoBack"/>
      <w:bookmarkEnd w:id="0"/>
    </w:p>
    <w:p w:rsidR="00E41E17" w:rsidRPr="00982BF1" w:rsidRDefault="00E41E17" w:rsidP="00E41E17">
      <w:pPr>
        <w:pStyle w:val="a3"/>
        <w:numPr>
          <w:ilvl w:val="0"/>
          <w:numId w:val="1"/>
        </w:numPr>
        <w:spacing w:line="480" w:lineRule="auto"/>
        <w:ind w:firstLineChars="0"/>
        <w:rPr>
          <w:sz w:val="28"/>
          <w:szCs w:val="28"/>
        </w:rPr>
      </w:pPr>
      <w:r w:rsidRPr="00982BF1">
        <w:rPr>
          <w:rFonts w:hint="eastAsia"/>
          <w:sz w:val="28"/>
          <w:szCs w:val="28"/>
        </w:rPr>
        <w:t>对</w:t>
      </w:r>
      <w:r w:rsidRPr="00982BF1">
        <w:rPr>
          <w:sz w:val="28"/>
          <w:szCs w:val="28"/>
        </w:rPr>
        <w:t>该实验的意见和</w:t>
      </w:r>
      <w:r w:rsidRPr="00982BF1">
        <w:rPr>
          <w:rFonts w:hint="eastAsia"/>
          <w:sz w:val="28"/>
          <w:szCs w:val="28"/>
        </w:rPr>
        <w:t>建议</w:t>
      </w:r>
      <w:r w:rsidRPr="00982BF1">
        <w:rPr>
          <w:sz w:val="28"/>
          <w:szCs w:val="28"/>
        </w:rPr>
        <w:t>。</w:t>
      </w:r>
    </w:p>
    <w:sectPr w:rsidR="00E41E17" w:rsidRPr="00982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4659E"/>
    <w:multiLevelType w:val="hybridMultilevel"/>
    <w:tmpl w:val="C90EDBB4"/>
    <w:lvl w:ilvl="0" w:tplc="51CE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94"/>
    <w:rsid w:val="00180EEF"/>
    <w:rsid w:val="00982BF1"/>
    <w:rsid w:val="00AB2594"/>
    <w:rsid w:val="00CC2798"/>
    <w:rsid w:val="00E4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71A02-D5B1-4990-A7A8-F1EFDBE7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41E17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</cp:revision>
  <dcterms:created xsi:type="dcterms:W3CDTF">2019-08-23T03:48:00Z</dcterms:created>
  <dcterms:modified xsi:type="dcterms:W3CDTF">2019-09-19T07:03:00Z</dcterms:modified>
</cp:coreProperties>
</file>