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14A94C2E" w:rsidR="00DC41CE" w:rsidRPr="00CF1474" w:rsidRDefault="00172586">
                  <w:pPr>
                    <w:pStyle w:val="a3"/>
                    <w:jc w:val="center"/>
                    <w:rPr>
                      <w:lang w:val="en-US"/>
                    </w:rPr>
                  </w:pPr>
                  <w:r>
                    <w:t xml:space="preserve">Кафедра </w:t>
                  </w:r>
                  <w:r w:rsidR="00CF1474">
                    <w:t>программной инженерии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0F524AEB" w:rsidR="00972B0B" w:rsidRPr="00CF1474" w:rsidRDefault="007775E2" w:rsidP="007C0C9C">
            <w:pPr>
              <w:pStyle w:val="Basestyle"/>
              <w:jc w:val="center"/>
            </w:pPr>
            <w:r>
              <w:t>О</w:t>
            </w:r>
            <w:r w:rsidR="00CF1474" w:rsidRPr="00CF1474">
              <w:t>сновы функционального программирования в Scala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634AE3C8" w:rsidR="00972B0B" w:rsidRDefault="00CF1474" w:rsidP="00972B0B">
            <w:pPr>
              <w:pStyle w:val="a3"/>
              <w:jc w:val="center"/>
            </w:pPr>
            <w:r>
              <w:t>К. В. Богданов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2E10BED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CF1474">
        <w:rPr>
          <w:lang w:val="en-US"/>
        </w:rPr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5C4384AF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58A85048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47AF822E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708D91B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6D2EC0C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8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39E32958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9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625DD615" w14:textId="7DE365B5" w:rsidR="00CF1474" w:rsidRPr="00CF1474" w:rsidRDefault="00CF1474" w:rsidP="00CF1474">
      <w:pPr>
        <w:pStyle w:val="10"/>
        <w:numPr>
          <w:ilvl w:val="0"/>
          <w:numId w:val="0"/>
        </w:numPr>
        <w:ind w:firstLine="708"/>
        <w:rPr>
          <w:rFonts w:eastAsia="Times New Roman" w:cs="Times New Roman"/>
          <w:b w:val="0"/>
          <w:bCs w:val="0"/>
          <w:szCs w:val="20"/>
        </w:rPr>
      </w:pPr>
      <w:bookmarkStart w:id="1" w:name="_Toc126862302"/>
      <w:r w:rsidRPr="00CF1474">
        <w:rPr>
          <w:rFonts w:eastAsia="Times New Roman" w:cs="Times New Roman"/>
          <w:b w:val="0"/>
          <w:bCs w:val="0"/>
          <w:szCs w:val="20"/>
        </w:rPr>
        <w:t>Написать скрипт, вычисляющий и выводящий в консоль в виде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>таблицы значения функции, заданной с помощью ряда Тейлора на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>интервале от Хнач до Хкон с шагом dx с точностью e. Таблицу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>снабдить заголовком.</w:t>
      </w:r>
    </w:p>
    <w:p w14:paraId="589F2049" w14:textId="0494FA95" w:rsidR="00605E84" w:rsidRDefault="00972B0B" w:rsidP="00CF1474">
      <w:pPr>
        <w:pStyle w:val="10"/>
      </w:pPr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7729AD6A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 xml:space="preserve">Реализовать </w:t>
      </w:r>
      <w:r w:rsidR="00CF1474">
        <w:t>задание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56EDBB31" w14:textId="6CF711F8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bookmarkStart w:id="3" w:name="_Toc126862304"/>
      <w:r w:rsidRPr="00CF1474">
        <w:rPr>
          <w:szCs w:val="20"/>
        </w:rPr>
        <w:t>Входные параметры скрипта: Хнач, Хкон, dx, e - числа с</w:t>
      </w:r>
      <w:r>
        <w:rPr>
          <w:szCs w:val="20"/>
        </w:rPr>
        <w:t xml:space="preserve"> </w:t>
      </w:r>
      <w:r w:rsidRPr="00CF1474">
        <w:rPr>
          <w:szCs w:val="20"/>
        </w:rPr>
        <w:t>плавающей запятой.</w:t>
      </w:r>
    </w:p>
    <w:p w14:paraId="3C4984CA" w14:textId="5C175450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Для форматирования вывода использовать метод formatted</w:t>
      </w:r>
      <w:r>
        <w:rPr>
          <w:szCs w:val="20"/>
        </w:rPr>
        <w:t xml:space="preserve"> </w:t>
      </w:r>
      <w:r w:rsidRPr="00CF1474">
        <w:rPr>
          <w:szCs w:val="20"/>
        </w:rPr>
        <w:t>или аналогичные способы.</w:t>
      </w:r>
    </w:p>
    <w:p w14:paraId="59AD8419" w14:textId="4F77A01E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Запрещается использовать var-переменные в явном или</w:t>
      </w:r>
      <w:r>
        <w:rPr>
          <w:szCs w:val="20"/>
        </w:rPr>
        <w:t xml:space="preserve"> </w:t>
      </w:r>
      <w:r w:rsidRPr="00CF1474">
        <w:rPr>
          <w:szCs w:val="20"/>
        </w:rPr>
        <w:t>неявном виде и циклы со счетчиком (придерживаться</w:t>
      </w:r>
      <w:r>
        <w:rPr>
          <w:szCs w:val="20"/>
        </w:rPr>
        <w:t xml:space="preserve"> </w:t>
      </w:r>
      <w:r w:rsidRPr="00CF1474">
        <w:rPr>
          <w:szCs w:val="20"/>
        </w:rPr>
        <w:t>функционального стиля разработки).</w:t>
      </w:r>
    </w:p>
    <w:p w14:paraId="7441784D" w14:textId="19956821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Необходимо осуществить проверку на адекватность значений</w:t>
      </w:r>
      <w:r>
        <w:rPr>
          <w:szCs w:val="20"/>
        </w:rPr>
        <w:t xml:space="preserve"> </w:t>
      </w:r>
      <w:r w:rsidRPr="00CF1474">
        <w:rPr>
          <w:szCs w:val="20"/>
        </w:rPr>
        <w:t>перед расчетом (конечное значение должно быть достижимо при</w:t>
      </w:r>
      <w:r>
        <w:rPr>
          <w:szCs w:val="20"/>
        </w:rPr>
        <w:t xml:space="preserve"> </w:t>
      </w:r>
      <w:r w:rsidRPr="00CF1474">
        <w:rPr>
          <w:szCs w:val="20"/>
        </w:rPr>
        <w:t>заданном шаге и начальном значении, ошибка больше нуля,</w:t>
      </w:r>
      <w:r>
        <w:rPr>
          <w:szCs w:val="20"/>
        </w:rPr>
        <w:t xml:space="preserve"> </w:t>
      </w:r>
      <w:r w:rsidRPr="00CF1474">
        <w:rPr>
          <w:szCs w:val="20"/>
        </w:rPr>
        <w:t>конечные и начальные значения укладываются в условия по</w:t>
      </w:r>
      <w:r>
        <w:rPr>
          <w:szCs w:val="20"/>
        </w:rPr>
        <w:t xml:space="preserve"> </w:t>
      </w:r>
      <w:r w:rsidRPr="00CF1474">
        <w:rPr>
          <w:szCs w:val="20"/>
        </w:rPr>
        <w:t>варианту).</w:t>
      </w:r>
    </w:p>
    <w:p w14:paraId="4B751742" w14:textId="77777777" w:rsidR="00FD16BD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Не забыть, что ошибка (отклонение) рассчитывается как</w:t>
      </w:r>
      <w:r>
        <w:rPr>
          <w:szCs w:val="20"/>
        </w:rPr>
        <w:t xml:space="preserve"> </w:t>
      </w:r>
      <w:r w:rsidRPr="00CF1474">
        <w:rPr>
          <w:szCs w:val="20"/>
        </w:rPr>
        <w:t>абсолютное значение.</w:t>
      </w:r>
    </w:p>
    <w:p w14:paraId="33E53324" w14:textId="77777777" w:rsidR="00FD16BD" w:rsidRDefault="00FD16BD" w:rsidP="00FD16BD">
      <w:pPr>
        <w:pStyle w:val="a6"/>
      </w:pPr>
      <w:r>
        <w:rPr>
          <w:noProof/>
        </w:rPr>
        <w:drawing>
          <wp:inline distT="0" distB="0" distL="0" distR="0" wp14:anchorId="678A5391" wp14:editId="7D39A410">
            <wp:extent cx="4107180" cy="754380"/>
            <wp:effectExtent l="0" t="0" r="7620" b="7620"/>
            <wp:docPr id="144065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3B03" w14:textId="5495D7D9" w:rsidR="004F0FE0" w:rsidRPr="00CF1474" w:rsidRDefault="00FD16BD" w:rsidP="00FD16BD">
      <w:pPr>
        <w:pStyle w:val="a6"/>
      </w:pPr>
      <w:r>
        <w:t>Рисунок 1 – вариант задания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13F10797" w14:textId="5F6F5623" w:rsidR="00CF1474" w:rsidRPr="00AA55F4" w:rsidRDefault="00CF1474" w:rsidP="00CF1474">
      <w:r>
        <w:t xml:space="preserve">На языке </w:t>
      </w:r>
      <w:r>
        <w:rPr>
          <w:lang w:val="en-US"/>
        </w:rPr>
        <w:t>Scala</w:t>
      </w:r>
      <w:r w:rsidRPr="00CF1474">
        <w:t xml:space="preserve"> </w:t>
      </w:r>
      <w:r>
        <w:t xml:space="preserve">был реализован класс </w:t>
      </w:r>
      <w:r>
        <w:rPr>
          <w:lang w:val="en-US"/>
        </w:rPr>
        <w:t>Taylor</w:t>
      </w:r>
      <w:r>
        <w:t xml:space="preserve">, принимающий в себя необходимые по заданию параметры, а также исходную функцию для аппроксимации и </w:t>
      </w:r>
      <w:r w:rsidR="00AA55F4">
        <w:t>функцию суммы ряда, в который разлагается исходная функция.</w:t>
      </w:r>
      <w:r w:rsidR="00AA55F4" w:rsidRPr="00AA55F4">
        <w:t xml:space="preserve"> </w:t>
      </w:r>
      <w:r w:rsidR="00AA55F4">
        <w:t xml:space="preserve">Класс реализует вычисление заданной функции для определенного </w:t>
      </w:r>
      <w:r w:rsidR="00AA55F4">
        <w:rPr>
          <w:lang w:val="en-US"/>
        </w:rPr>
        <w:t>x</w:t>
      </w:r>
      <w:r w:rsidR="00AA55F4" w:rsidRPr="00AA55F4">
        <w:t xml:space="preserve"> с т</w:t>
      </w:r>
      <w:r w:rsidR="00AA55F4">
        <w:t xml:space="preserve">очностью </w:t>
      </w:r>
      <w:r w:rsidR="00AA55F4">
        <w:rPr>
          <w:lang w:val="en-US"/>
        </w:rPr>
        <w:t>e</w:t>
      </w:r>
      <w:r w:rsidR="00AA55F4">
        <w:t>, а также позволяет выводить таблицу со значениями функции в заданном диапазоне</w:t>
      </w:r>
      <w:r w:rsidR="00AA55F4" w:rsidRPr="00AA55F4">
        <w:t>.</w:t>
      </w:r>
    </w:p>
    <w:p w14:paraId="663BBE16" w14:textId="76AEB0DD" w:rsidR="00AA55F4" w:rsidRPr="007775E2" w:rsidRDefault="00AA55F4" w:rsidP="00CF1474">
      <w:r>
        <w:t xml:space="preserve">Листинг 1- </w:t>
      </w:r>
      <w:r>
        <w:rPr>
          <w:lang w:val="en-US"/>
        </w:rPr>
        <w:t>Cl</w:t>
      </w:r>
      <w:r w:rsidR="00FD16BD">
        <w:rPr>
          <w:lang w:val="en-US"/>
        </w:rPr>
        <w:t>a</w:t>
      </w:r>
      <w:r>
        <w:rPr>
          <w:lang w:val="en-US"/>
        </w:rPr>
        <w:t>ss</w:t>
      </w:r>
      <w:r>
        <w:t xml:space="preserve"> </w:t>
      </w:r>
      <w:r>
        <w:rPr>
          <w:lang w:val="en-US"/>
        </w:rPr>
        <w:t>Taylor</w:t>
      </w:r>
    </w:p>
    <w:p w14:paraId="581AF6C7" w14:textId="77777777" w:rsidR="00AA55F4" w:rsidRPr="00AA55F4" w:rsidRDefault="00AA55F4" w:rsidP="00AA55F4">
      <w:pPr>
        <w:pStyle w:val="a9"/>
      </w:pPr>
      <w:r w:rsidRPr="00AA55F4">
        <w:t>/**</w:t>
      </w:r>
    </w:p>
    <w:p w14:paraId="1D7A074A" w14:textId="77777777" w:rsidR="00AA55F4" w:rsidRPr="00AA55F4" w:rsidRDefault="00AA55F4" w:rsidP="00AA55F4">
      <w:pPr>
        <w:pStyle w:val="a9"/>
      </w:pPr>
      <w:r w:rsidRPr="00AA55F4">
        <w:t xml:space="preserve"> * Класс для вычисления ряда Тейлора.</w:t>
      </w:r>
    </w:p>
    <w:p w14:paraId="6D7650EF" w14:textId="77777777" w:rsidR="00AA55F4" w:rsidRPr="00AA55F4" w:rsidRDefault="00AA55F4" w:rsidP="00AA55F4">
      <w:pPr>
        <w:pStyle w:val="a9"/>
      </w:pPr>
      <w:r w:rsidRPr="00AA55F4">
        <w:t xml:space="preserve"> *</w:t>
      </w:r>
    </w:p>
    <w:p w14:paraId="6F0BE3B9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xS</w:t>
      </w:r>
      <w:r w:rsidRPr="00AA55F4">
        <w:t xml:space="preserve">           Начальное значение </w:t>
      </w:r>
      <w:r w:rsidRPr="00AA55F4">
        <w:rPr>
          <w:lang w:val="en-US"/>
        </w:rPr>
        <w:t>x</w:t>
      </w:r>
      <w:r w:rsidRPr="00AA55F4">
        <w:t>.</w:t>
      </w:r>
    </w:p>
    <w:p w14:paraId="362C16A3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xF</w:t>
      </w:r>
      <w:r w:rsidRPr="00AA55F4">
        <w:t xml:space="preserve">           Конечное значение </w:t>
      </w:r>
      <w:r w:rsidRPr="00AA55F4">
        <w:rPr>
          <w:lang w:val="en-US"/>
        </w:rPr>
        <w:t>x</w:t>
      </w:r>
      <w:r w:rsidRPr="00AA55F4">
        <w:t>.</w:t>
      </w:r>
    </w:p>
    <w:p w14:paraId="546D2A61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dx</w:t>
      </w:r>
      <w:r w:rsidRPr="00AA55F4">
        <w:t xml:space="preserve">           Шаг изменения </w:t>
      </w:r>
      <w:r w:rsidRPr="00AA55F4">
        <w:rPr>
          <w:lang w:val="en-US"/>
        </w:rPr>
        <w:t>x</w:t>
      </w:r>
      <w:r w:rsidRPr="00AA55F4">
        <w:t>.</w:t>
      </w:r>
    </w:p>
    <w:p w14:paraId="7AFFA9CB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e</w:t>
      </w:r>
      <w:r w:rsidRPr="00AA55F4">
        <w:t xml:space="preserve">            Ошибка.</w:t>
      </w:r>
    </w:p>
    <w:p w14:paraId="3D21D9CA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func</w:t>
      </w:r>
      <w:r w:rsidRPr="00AA55F4">
        <w:t xml:space="preserve">         Функция, для которой вычисляется ряд Тейлора.</w:t>
      </w:r>
    </w:p>
    <w:p w14:paraId="56ACFCC3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taylorSumBody</w:t>
      </w:r>
      <w:r w:rsidRPr="00AA55F4">
        <w:t xml:space="preserve"> Функция, вычисляющая сумму ряда Тейлора.</w:t>
      </w:r>
    </w:p>
    <w:p w14:paraId="4569B1A3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</w:t>
      </w:r>
      <w:r w:rsidRPr="00AA55F4">
        <w:rPr>
          <w:lang w:val="en-US"/>
        </w:rPr>
        <w:t>*/</w:t>
      </w:r>
    </w:p>
    <w:p w14:paraId="02D08A2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>class Taylor(</w:t>
      </w:r>
    </w:p>
    <w:p w14:paraId="15513FD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xS: BigDecimal = -0.9,</w:t>
      </w:r>
    </w:p>
    <w:p w14:paraId="690A884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xF: BigDecimal = -0.4,</w:t>
      </w:r>
    </w:p>
    <w:p w14:paraId="541BCC1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dx: BigDecimal = 0.1,</w:t>
      </w:r>
    </w:p>
    <w:p w14:paraId="49723BB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e: BigDecimal = 0.00000001,</w:t>
      </w:r>
    </w:p>
    <w:p w14:paraId="3E69CAC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func: BigDecimal =&gt; BigDecimal,</w:t>
      </w:r>
    </w:p>
    <w:p w14:paraId="7B93F77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taylorSumBody: (BigDecimal, Int) =&gt; BigDecimal</w:t>
      </w:r>
    </w:p>
    <w:p w14:paraId="7689C0F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) {</w:t>
      </w:r>
    </w:p>
    <w:p w14:paraId="1DBD7045" w14:textId="77777777" w:rsidR="00AA55F4" w:rsidRPr="00AA55F4" w:rsidRDefault="00AA55F4" w:rsidP="00AA55F4">
      <w:pPr>
        <w:pStyle w:val="a9"/>
        <w:rPr>
          <w:lang w:val="en-US"/>
        </w:rPr>
      </w:pPr>
    </w:p>
    <w:p w14:paraId="0788D02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// Проверяем адекватность параметров</w:t>
      </w:r>
    </w:p>
    <w:p w14:paraId="26A512E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if (dx &lt;= 0 || e &lt;= 0 || xS &gt;= xF) {</w:t>
      </w:r>
    </w:p>
    <w:p w14:paraId="25D3C38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throw new IllegalArgumentException("Некорректные параметры")</w:t>
      </w:r>
    </w:p>
    <w:p w14:paraId="4800B2B6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</w:t>
      </w:r>
      <w:r w:rsidRPr="00AA55F4">
        <w:t>}</w:t>
      </w:r>
    </w:p>
    <w:p w14:paraId="5DD4D173" w14:textId="77777777" w:rsidR="00AA55F4" w:rsidRPr="00AA55F4" w:rsidRDefault="00AA55F4" w:rsidP="00AA55F4">
      <w:pPr>
        <w:pStyle w:val="a9"/>
      </w:pPr>
    </w:p>
    <w:p w14:paraId="487400BE" w14:textId="77777777" w:rsidR="00AA55F4" w:rsidRPr="00AA55F4" w:rsidRDefault="00AA55F4" w:rsidP="00AA55F4">
      <w:pPr>
        <w:pStyle w:val="a9"/>
      </w:pPr>
      <w:r w:rsidRPr="00AA55F4">
        <w:t xml:space="preserve">  // Проверяем достижимость </w:t>
      </w:r>
      <w:r w:rsidRPr="00AA55F4">
        <w:rPr>
          <w:lang w:val="en-US"/>
        </w:rPr>
        <w:t>xF</w:t>
      </w:r>
      <w:r w:rsidRPr="00AA55F4">
        <w:t xml:space="preserve"> от </w:t>
      </w:r>
      <w:r w:rsidRPr="00AA55F4">
        <w:rPr>
          <w:lang w:val="en-US"/>
        </w:rPr>
        <w:t>xS</w:t>
      </w:r>
      <w:r w:rsidRPr="00AA55F4">
        <w:t xml:space="preserve"> с заданным шагом</w:t>
      </w:r>
    </w:p>
    <w:p w14:paraId="254D5C4E" w14:textId="77777777" w:rsidR="00AA55F4" w:rsidRPr="00AA55F4" w:rsidRDefault="00AA55F4" w:rsidP="00AA55F4">
      <w:pPr>
        <w:pStyle w:val="a9"/>
      </w:pPr>
      <w:r w:rsidRPr="00AA55F4">
        <w:t xml:space="preserve">  </w:t>
      </w:r>
      <w:r w:rsidRPr="00AA55F4">
        <w:rPr>
          <w:lang w:val="en-US"/>
        </w:rPr>
        <w:t>if</w:t>
      </w:r>
      <w:r w:rsidRPr="00AA55F4">
        <w:t xml:space="preserve"> ((</w:t>
      </w:r>
      <w:r w:rsidRPr="00AA55F4">
        <w:rPr>
          <w:lang w:val="en-US"/>
        </w:rPr>
        <w:t>xF</w:t>
      </w:r>
      <w:r w:rsidRPr="00AA55F4">
        <w:t xml:space="preserve"> - </w:t>
      </w:r>
      <w:r w:rsidRPr="00AA55F4">
        <w:rPr>
          <w:lang w:val="en-US"/>
        </w:rPr>
        <w:t>xS</w:t>
      </w:r>
      <w:r w:rsidRPr="00AA55F4">
        <w:t xml:space="preserve">) % </w:t>
      </w:r>
      <w:r w:rsidRPr="00AA55F4">
        <w:rPr>
          <w:lang w:val="en-US"/>
        </w:rPr>
        <w:t>dx</w:t>
      </w:r>
      <w:r w:rsidRPr="00AA55F4">
        <w:t xml:space="preserve"> != 0) {</w:t>
      </w:r>
    </w:p>
    <w:p w14:paraId="23DAE9AA" w14:textId="77777777" w:rsidR="00AA55F4" w:rsidRPr="00AA55F4" w:rsidRDefault="00AA55F4" w:rsidP="00AA55F4">
      <w:pPr>
        <w:pStyle w:val="a9"/>
      </w:pPr>
      <w:r w:rsidRPr="00AA55F4">
        <w:t xml:space="preserve">    </w:t>
      </w:r>
      <w:r w:rsidRPr="00AA55F4">
        <w:rPr>
          <w:lang w:val="en-US"/>
        </w:rPr>
        <w:t>throw</w:t>
      </w:r>
      <w:r w:rsidRPr="00AA55F4">
        <w:t xml:space="preserve"> </w:t>
      </w:r>
      <w:r w:rsidRPr="00AA55F4">
        <w:rPr>
          <w:lang w:val="en-US"/>
        </w:rPr>
        <w:t>new</w:t>
      </w:r>
      <w:r w:rsidRPr="00AA55F4">
        <w:t xml:space="preserve"> </w:t>
      </w:r>
      <w:r w:rsidRPr="00AA55F4">
        <w:rPr>
          <w:lang w:val="en-US"/>
        </w:rPr>
        <w:t>IllegalArgumentException</w:t>
      </w:r>
      <w:r w:rsidRPr="00AA55F4">
        <w:t xml:space="preserve">("Невозможно достичь </w:t>
      </w:r>
      <w:r w:rsidRPr="00AA55F4">
        <w:rPr>
          <w:lang w:val="en-US"/>
        </w:rPr>
        <w:t>xF</w:t>
      </w:r>
      <w:r w:rsidRPr="00AA55F4">
        <w:t xml:space="preserve"> от </w:t>
      </w:r>
      <w:r w:rsidRPr="00AA55F4">
        <w:rPr>
          <w:lang w:val="en-US"/>
        </w:rPr>
        <w:t>xS</w:t>
      </w:r>
      <w:r w:rsidRPr="00AA55F4">
        <w:t xml:space="preserve"> с заданным шагом </w:t>
      </w:r>
      <w:r w:rsidRPr="00AA55F4">
        <w:rPr>
          <w:lang w:val="en-US"/>
        </w:rPr>
        <w:t>dx</w:t>
      </w:r>
      <w:r w:rsidRPr="00AA55F4">
        <w:t>.")</w:t>
      </w:r>
    </w:p>
    <w:p w14:paraId="2042E39F" w14:textId="77777777" w:rsidR="00AA55F4" w:rsidRPr="00AA55F4" w:rsidRDefault="00AA55F4" w:rsidP="00AA55F4">
      <w:pPr>
        <w:pStyle w:val="a9"/>
      </w:pPr>
      <w:r w:rsidRPr="00AA55F4">
        <w:t xml:space="preserve">  }</w:t>
      </w:r>
    </w:p>
    <w:p w14:paraId="4122FB77" w14:textId="77777777" w:rsidR="00AA55F4" w:rsidRPr="00AA55F4" w:rsidRDefault="00AA55F4" w:rsidP="00AA55F4">
      <w:pPr>
        <w:pStyle w:val="a9"/>
      </w:pPr>
    </w:p>
    <w:p w14:paraId="7615E09D" w14:textId="77777777" w:rsidR="00AA55F4" w:rsidRPr="00AA55F4" w:rsidRDefault="00AA55F4" w:rsidP="00AA55F4">
      <w:pPr>
        <w:pStyle w:val="a9"/>
      </w:pPr>
      <w:r w:rsidRPr="00AA55F4">
        <w:t xml:space="preserve">  /**</w:t>
      </w:r>
    </w:p>
    <w:p w14:paraId="4056E5D0" w14:textId="77777777" w:rsidR="00AA55F4" w:rsidRPr="00AA55F4" w:rsidRDefault="00AA55F4" w:rsidP="00AA55F4">
      <w:pPr>
        <w:pStyle w:val="a9"/>
      </w:pPr>
      <w:r w:rsidRPr="00AA55F4">
        <w:t xml:space="preserve">   * Запускает вычисления ряда Тейлора и выводит результаты.</w:t>
      </w:r>
    </w:p>
    <w:p w14:paraId="60BB434A" w14:textId="77777777" w:rsidR="00AA55F4" w:rsidRPr="00AA55F4" w:rsidRDefault="00AA55F4" w:rsidP="00AA55F4">
      <w:pPr>
        <w:pStyle w:val="a9"/>
      </w:pPr>
      <w:r w:rsidRPr="00AA55F4">
        <w:t xml:space="preserve">   */</w:t>
      </w:r>
    </w:p>
    <w:p w14:paraId="0B1148D9" w14:textId="77777777" w:rsidR="00AA55F4" w:rsidRPr="00AA55F4" w:rsidRDefault="00AA55F4" w:rsidP="00AA55F4">
      <w:pPr>
        <w:pStyle w:val="a9"/>
      </w:pPr>
      <w:r w:rsidRPr="00AA55F4">
        <w:t xml:space="preserve">  </w:t>
      </w:r>
      <w:r w:rsidRPr="00AA55F4">
        <w:rPr>
          <w:lang w:val="en-US"/>
        </w:rPr>
        <w:t>def</w:t>
      </w:r>
      <w:r w:rsidRPr="00AA55F4">
        <w:t xml:space="preserve"> </w:t>
      </w:r>
      <w:r w:rsidRPr="00AA55F4">
        <w:rPr>
          <w:lang w:val="en-US"/>
        </w:rPr>
        <w:t>run</w:t>
      </w:r>
      <w:r w:rsidRPr="00AA55F4">
        <w:t xml:space="preserve">(): </w:t>
      </w:r>
      <w:r w:rsidRPr="00AA55F4">
        <w:rPr>
          <w:lang w:val="en-US"/>
        </w:rPr>
        <w:t>Unit</w:t>
      </w:r>
      <w:r w:rsidRPr="00AA55F4">
        <w:t xml:space="preserve"> = {</w:t>
      </w:r>
    </w:p>
    <w:p w14:paraId="312473F1" w14:textId="77777777" w:rsidR="00AA55F4" w:rsidRPr="00AA55F4" w:rsidRDefault="00AA55F4" w:rsidP="00AA55F4">
      <w:pPr>
        <w:pStyle w:val="a9"/>
      </w:pPr>
      <w:r w:rsidRPr="00AA55F4">
        <w:t xml:space="preserve">    </w:t>
      </w:r>
      <w:r w:rsidRPr="00AA55F4">
        <w:rPr>
          <w:lang w:val="en-US"/>
        </w:rPr>
        <w:t>println</w:t>
      </w:r>
      <w:r w:rsidRPr="00AA55F4">
        <w:t>("╔" + "═" * 12 + "╤" + "═" * 22 + "╤" + "═" * 22 + "╤" + "═" * 7 + "╗")</w:t>
      </w:r>
    </w:p>
    <w:p w14:paraId="5E80A67C" w14:textId="77777777" w:rsidR="00AA55F4" w:rsidRPr="00AA55F4" w:rsidRDefault="00AA55F4" w:rsidP="00AA55F4">
      <w:pPr>
        <w:pStyle w:val="a9"/>
      </w:pPr>
      <w:r w:rsidRPr="00AA55F4">
        <w:t xml:space="preserve">    </w:t>
      </w:r>
      <w:r w:rsidRPr="00AA55F4">
        <w:rPr>
          <w:lang w:val="en-US"/>
        </w:rPr>
        <w:t>println</w:t>
      </w:r>
      <w:r w:rsidRPr="00AA55F4">
        <w:t>(</w:t>
      </w:r>
      <w:r w:rsidRPr="00AA55F4">
        <w:rPr>
          <w:lang w:val="en-US"/>
        </w:rPr>
        <w:t>f</w:t>
      </w:r>
      <w:r w:rsidRPr="00AA55F4">
        <w:t xml:space="preserve">"║ </w:t>
      </w:r>
      <w:r w:rsidRPr="00AA55F4">
        <w:rPr>
          <w:lang w:val="en-US"/>
        </w:rPr>
        <w:t>X</w:t>
      </w:r>
      <w:r w:rsidRPr="00AA55F4">
        <w:t xml:space="preserve">          │ </w:t>
      </w:r>
      <w:r w:rsidRPr="00AA55F4">
        <w:rPr>
          <w:lang w:val="en-US"/>
        </w:rPr>
        <w:t>f</w:t>
      </w:r>
      <w:r w:rsidRPr="00AA55F4">
        <w:t>(</w:t>
      </w:r>
      <w:r w:rsidRPr="00AA55F4">
        <w:rPr>
          <w:lang w:val="en-US"/>
        </w:rPr>
        <w:t>x</w:t>
      </w:r>
      <w:r w:rsidRPr="00AA55F4">
        <w:t xml:space="preserve">)                 │ </w:t>
      </w:r>
      <w:r w:rsidRPr="00AA55F4">
        <w:rPr>
          <w:lang w:val="en-US"/>
        </w:rPr>
        <w:t>Taylor</w:t>
      </w:r>
      <w:r w:rsidRPr="00AA55F4">
        <w:t>(</w:t>
      </w:r>
      <w:r w:rsidRPr="00AA55F4">
        <w:rPr>
          <w:lang w:val="en-US"/>
        </w:rPr>
        <w:t>x</w:t>
      </w:r>
      <w:r w:rsidRPr="00AA55F4">
        <w:t xml:space="preserve">)            │ </w:t>
      </w:r>
      <w:r w:rsidRPr="00AA55F4">
        <w:rPr>
          <w:lang w:val="en-US"/>
        </w:rPr>
        <w:t>TI</w:t>
      </w:r>
      <w:r w:rsidRPr="00AA55F4">
        <w:t xml:space="preserve">    ║")</w:t>
      </w:r>
    </w:p>
    <w:p w14:paraId="087FDD4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 </w:t>
      </w:r>
      <w:r w:rsidRPr="00AA55F4">
        <w:rPr>
          <w:lang w:val="en-US"/>
        </w:rPr>
        <w:t>forIFin(xS, xF, dx, printTaylorResult)</w:t>
      </w:r>
    </w:p>
    <w:p w14:paraId="2C57EA45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  println</w:t>
      </w:r>
      <w:r w:rsidRPr="00AA55F4">
        <w:t>("╚" + "═" * 12 + "╧" + "═" * 22 + "╧" + "═" * 22 + "╧" + "═" * 7 + "╝")</w:t>
      </w:r>
    </w:p>
    <w:p w14:paraId="43C322DF" w14:textId="77777777" w:rsidR="00AA55F4" w:rsidRPr="00AA55F4" w:rsidRDefault="00AA55F4" w:rsidP="00AA55F4">
      <w:pPr>
        <w:pStyle w:val="a9"/>
      </w:pPr>
      <w:r w:rsidRPr="00AA55F4">
        <w:t xml:space="preserve">  }</w:t>
      </w:r>
    </w:p>
    <w:p w14:paraId="301D9BA1" w14:textId="77777777" w:rsidR="00AA55F4" w:rsidRPr="00AA55F4" w:rsidRDefault="00AA55F4" w:rsidP="00AA55F4">
      <w:pPr>
        <w:pStyle w:val="a9"/>
      </w:pPr>
    </w:p>
    <w:p w14:paraId="7AE8486D" w14:textId="77777777" w:rsidR="00AA55F4" w:rsidRPr="00AA55F4" w:rsidRDefault="00AA55F4" w:rsidP="00AA55F4">
      <w:pPr>
        <w:pStyle w:val="a9"/>
      </w:pPr>
      <w:r w:rsidRPr="00AA55F4">
        <w:t xml:space="preserve">  /**</w:t>
      </w:r>
    </w:p>
    <w:p w14:paraId="3C2F6EBD" w14:textId="77777777" w:rsidR="00AA55F4" w:rsidRPr="00AA55F4" w:rsidRDefault="00AA55F4" w:rsidP="00AA55F4">
      <w:pPr>
        <w:pStyle w:val="a9"/>
      </w:pPr>
      <w:r w:rsidRPr="00AA55F4">
        <w:lastRenderedPageBreak/>
        <w:t xml:space="preserve">   * Выводит результаты вычисления ряда Тейлора для заданного </w:t>
      </w:r>
      <w:r w:rsidRPr="00AA55F4">
        <w:rPr>
          <w:lang w:val="en-US"/>
        </w:rPr>
        <w:t>x</w:t>
      </w:r>
      <w:r w:rsidRPr="00AA55F4">
        <w:t>.</w:t>
      </w:r>
    </w:p>
    <w:p w14:paraId="02B82D4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</w:t>
      </w:r>
      <w:r w:rsidRPr="00AA55F4">
        <w:rPr>
          <w:lang w:val="en-US"/>
        </w:rPr>
        <w:t>*</w:t>
      </w:r>
    </w:p>
    <w:p w14:paraId="6EAE478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 @param x Значение x.</w:t>
      </w:r>
    </w:p>
    <w:p w14:paraId="2EFBB3A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*/</w:t>
      </w:r>
    </w:p>
    <w:p w14:paraId="09271C4E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private def printTaylorResult(x: BigDecimal): Unit = {</w:t>
      </w:r>
    </w:p>
    <w:p w14:paraId="3C7596A1" w14:textId="77777777" w:rsidR="00AA55F4" w:rsidRPr="00AA55F4" w:rsidRDefault="00AA55F4" w:rsidP="00AA55F4">
      <w:pPr>
        <w:pStyle w:val="a9"/>
        <w:rPr>
          <w:lang w:val="en-US"/>
        </w:rPr>
      </w:pPr>
    </w:p>
    <w:p w14:paraId="06208478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  </w:t>
      </w:r>
      <w:r w:rsidRPr="00AA55F4">
        <w:t>/**</w:t>
      </w:r>
    </w:p>
    <w:p w14:paraId="2886AB3D" w14:textId="77777777" w:rsidR="00AA55F4" w:rsidRPr="00AA55F4" w:rsidRDefault="00AA55F4" w:rsidP="00AA55F4">
      <w:pPr>
        <w:pStyle w:val="a9"/>
      </w:pPr>
      <w:r w:rsidRPr="00AA55F4">
        <w:t xml:space="preserve">     * Вычисляет ряд Тейлора для заданного </w:t>
      </w:r>
      <w:r w:rsidRPr="00AA55F4">
        <w:rPr>
          <w:lang w:val="en-US"/>
        </w:rPr>
        <w:t>x</w:t>
      </w:r>
      <w:r w:rsidRPr="00AA55F4">
        <w:t>.</w:t>
      </w:r>
    </w:p>
    <w:p w14:paraId="51640D1D" w14:textId="77777777" w:rsidR="00AA55F4" w:rsidRPr="00AA55F4" w:rsidRDefault="00AA55F4" w:rsidP="00AA55F4">
      <w:pPr>
        <w:pStyle w:val="a9"/>
      </w:pPr>
      <w:r w:rsidRPr="00AA55F4">
        <w:t xml:space="preserve">     *</w:t>
      </w:r>
    </w:p>
    <w:p w14:paraId="0657F618" w14:textId="77777777" w:rsidR="00AA55F4" w:rsidRPr="00AA55F4" w:rsidRDefault="00AA55F4" w:rsidP="00AA55F4">
      <w:pPr>
        <w:pStyle w:val="a9"/>
      </w:pPr>
      <w:r w:rsidRPr="00AA55F4">
        <w:t xml:space="preserve">     * @</w:t>
      </w:r>
      <w:r w:rsidRPr="00AA55F4">
        <w:rPr>
          <w:lang w:val="en-US"/>
        </w:rPr>
        <w:t>return</w:t>
      </w:r>
      <w:r w:rsidRPr="00AA55F4">
        <w:t xml:space="preserve"> Пара значений: сумма ряда Тейлора и количество членов ряда.</w:t>
      </w:r>
    </w:p>
    <w:p w14:paraId="7788A10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  </w:t>
      </w:r>
      <w:r w:rsidRPr="00AA55F4">
        <w:rPr>
          <w:lang w:val="en-US"/>
        </w:rPr>
        <w:t>*/</w:t>
      </w:r>
    </w:p>
    <w:p w14:paraId="4F97619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def taylorFunc(): (BigDecimal, Int) = {</w:t>
      </w:r>
    </w:p>
    <w:p w14:paraId="7D88A17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val terms = LazyList.from(0).map {</w:t>
      </w:r>
    </w:p>
    <w:p w14:paraId="7DA765D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n =&gt; taylorSumBody(x, n)</w:t>
      </w:r>
    </w:p>
    <w:p w14:paraId="19FABCA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}.takeWhile(_.abs &gt;= e)</w:t>
      </w:r>
    </w:p>
    <w:p w14:paraId="43241A8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(terms.sum, terms.size)</w:t>
      </w:r>
    </w:p>
    <w:p w14:paraId="5B1A67E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}</w:t>
      </w:r>
    </w:p>
    <w:p w14:paraId="1F123330" w14:textId="77777777" w:rsidR="00AA55F4" w:rsidRPr="00AA55F4" w:rsidRDefault="00AA55F4" w:rsidP="00AA55F4">
      <w:pPr>
        <w:pStyle w:val="a9"/>
        <w:rPr>
          <w:lang w:val="en-US"/>
        </w:rPr>
      </w:pPr>
    </w:p>
    <w:p w14:paraId="1842797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funcRes = taylorFunc()</w:t>
      </w:r>
    </w:p>
    <w:p w14:paraId="493B0A4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taylorFuncResult = funcRes._1.setScale(15 min e.scale, BigDecimal.RoundingMode.HALF_UP)</w:t>
      </w:r>
    </w:p>
    <w:p w14:paraId="7905E7C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termsCount = funcRes._2</w:t>
      </w:r>
    </w:p>
    <w:p w14:paraId="729ADBDE" w14:textId="77777777" w:rsidR="00AA55F4" w:rsidRPr="00AA55F4" w:rsidRDefault="00AA55F4" w:rsidP="00AA55F4">
      <w:pPr>
        <w:pStyle w:val="a9"/>
        <w:rPr>
          <w:lang w:val="en-US"/>
        </w:rPr>
      </w:pPr>
    </w:p>
    <w:p w14:paraId="39F1D49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builtItFuncResult = func(x).setScale(15 min e.scale, BigDecimal.RoundingMode.HALF_UP)</w:t>
      </w:r>
    </w:p>
    <w:p w14:paraId="0D75E2A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println("╟" + "─" * 12 + "┼" + "─" * 22 + "┼" + "─" * 22 + "┼" + "─" * 7 + "╢")</w:t>
      </w:r>
    </w:p>
    <w:p w14:paraId="7E84D7D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println(f"║ $x%-10s │ $builtItFuncResult%-20s │ $taylorFuncResult%-20s │ $termsCount%-5s ║")</w:t>
      </w:r>
    </w:p>
    <w:p w14:paraId="49583AC7" w14:textId="77777777" w:rsidR="00AA55F4" w:rsidRPr="00AA55F4" w:rsidRDefault="00AA55F4" w:rsidP="00AA55F4">
      <w:pPr>
        <w:pStyle w:val="a9"/>
        <w:rPr>
          <w:lang w:val="en-US"/>
        </w:rPr>
      </w:pPr>
    </w:p>
    <w:p w14:paraId="58D3B3A4" w14:textId="77777777" w:rsidR="00AA55F4" w:rsidRPr="007775E2" w:rsidRDefault="00AA55F4" w:rsidP="00AA55F4">
      <w:pPr>
        <w:pStyle w:val="a9"/>
      </w:pPr>
      <w:r w:rsidRPr="00AA55F4">
        <w:rPr>
          <w:lang w:val="en-US"/>
        </w:rPr>
        <w:t xml:space="preserve">  </w:t>
      </w:r>
      <w:r w:rsidRPr="007775E2">
        <w:t>}</w:t>
      </w:r>
    </w:p>
    <w:p w14:paraId="6AD43B44" w14:textId="4C9F8221" w:rsidR="00AA55F4" w:rsidRPr="007775E2" w:rsidRDefault="00AA55F4" w:rsidP="00AA55F4">
      <w:pPr>
        <w:pStyle w:val="a9"/>
      </w:pPr>
      <w:r w:rsidRPr="007775E2">
        <w:t>}</w:t>
      </w:r>
    </w:p>
    <w:p w14:paraId="735003CF" w14:textId="77777777" w:rsidR="00AA55F4" w:rsidRPr="007775E2" w:rsidRDefault="00AA55F4" w:rsidP="00AA55F4">
      <w:pPr>
        <w:pStyle w:val="a9"/>
      </w:pPr>
    </w:p>
    <w:p w14:paraId="46294C34" w14:textId="5CB3A7AD" w:rsidR="00AA55F4" w:rsidRDefault="00AA55F4" w:rsidP="00AA55F4">
      <w:r>
        <w:t xml:space="preserve">Функция реализации цикла </w:t>
      </w:r>
      <w:r>
        <w:rPr>
          <w:lang w:val="en-US"/>
        </w:rPr>
        <w:t>for</w:t>
      </w:r>
      <w:r w:rsidRPr="00AA55F4">
        <w:t xml:space="preserve"> </w:t>
      </w:r>
      <w:r>
        <w:rPr>
          <w:lang w:val="en-US"/>
        </w:rPr>
        <w:t>i</w:t>
      </w:r>
      <w:r>
        <w:t xml:space="preserve">, в стиле ФП, а также функция факториала реализованы в </w:t>
      </w:r>
      <w:r>
        <w:rPr>
          <w:lang w:val="en-US"/>
        </w:rPr>
        <w:t>Singleton</w:t>
      </w:r>
      <w:r w:rsidRPr="00AA55F4">
        <w:t xml:space="preserve"> </w:t>
      </w:r>
      <w:r>
        <w:t xml:space="preserve">классе </w:t>
      </w:r>
      <w:r>
        <w:rPr>
          <w:lang w:val="en-US"/>
        </w:rPr>
        <w:t>Utils</w:t>
      </w:r>
      <w:r>
        <w:t>.</w:t>
      </w:r>
    </w:p>
    <w:p w14:paraId="69AB0093" w14:textId="5A277E77" w:rsidR="00AA55F4" w:rsidRDefault="00AA55F4" w:rsidP="00AA55F4">
      <w:r>
        <w:t xml:space="preserve">Листинг 2 – </w:t>
      </w:r>
      <w:r>
        <w:rPr>
          <w:lang w:val="en-US"/>
        </w:rPr>
        <w:t>Object</w:t>
      </w:r>
      <w:r w:rsidRPr="007775E2">
        <w:t xml:space="preserve"> </w:t>
      </w:r>
      <w:r>
        <w:rPr>
          <w:lang w:val="en-US"/>
        </w:rPr>
        <w:t>Utils</w:t>
      </w:r>
    </w:p>
    <w:p w14:paraId="6BD79A1A" w14:textId="77777777" w:rsidR="00AA55F4" w:rsidRDefault="00AA55F4" w:rsidP="00AA55F4">
      <w:pPr>
        <w:pStyle w:val="a9"/>
      </w:pPr>
      <w:r>
        <w:t>/**</w:t>
      </w:r>
    </w:p>
    <w:p w14:paraId="493FD70C" w14:textId="77777777" w:rsidR="00AA55F4" w:rsidRDefault="00AA55F4" w:rsidP="00AA55F4">
      <w:pPr>
        <w:pStyle w:val="a9"/>
      </w:pPr>
      <w:r>
        <w:t xml:space="preserve"> * Объект, содержащий утилитарные методы для работы с числами.</w:t>
      </w:r>
    </w:p>
    <w:p w14:paraId="3129CE16" w14:textId="77777777" w:rsidR="00AA55F4" w:rsidRDefault="00AA55F4" w:rsidP="00AA55F4">
      <w:pPr>
        <w:pStyle w:val="a9"/>
      </w:pPr>
      <w:r>
        <w:t xml:space="preserve"> */</w:t>
      </w:r>
    </w:p>
    <w:p w14:paraId="2BD3FCF5" w14:textId="77777777" w:rsidR="00AA55F4" w:rsidRDefault="00AA55F4" w:rsidP="00AA55F4">
      <w:pPr>
        <w:pStyle w:val="a9"/>
      </w:pPr>
      <w:r>
        <w:t>object Utils {</w:t>
      </w:r>
    </w:p>
    <w:p w14:paraId="7E9C0A1B" w14:textId="77777777" w:rsidR="00AA55F4" w:rsidRDefault="00AA55F4" w:rsidP="00AA55F4">
      <w:pPr>
        <w:pStyle w:val="a9"/>
      </w:pPr>
    </w:p>
    <w:p w14:paraId="433CBC79" w14:textId="77777777" w:rsidR="00AA55F4" w:rsidRDefault="00AA55F4" w:rsidP="00AA55F4">
      <w:pPr>
        <w:pStyle w:val="a9"/>
      </w:pPr>
      <w:r>
        <w:t xml:space="preserve">  /**</w:t>
      </w:r>
    </w:p>
    <w:p w14:paraId="0C1741CE" w14:textId="77777777" w:rsidR="00AA55F4" w:rsidRDefault="00AA55F4" w:rsidP="00AA55F4">
      <w:pPr>
        <w:pStyle w:val="a9"/>
      </w:pPr>
      <w:r>
        <w:t xml:space="preserve">   * Выполняет итерацию от начального значения до конечного с заданным шагом и применяет к каждому значению</w:t>
      </w:r>
    </w:p>
    <w:p w14:paraId="73443920" w14:textId="77777777" w:rsidR="00AA55F4" w:rsidRDefault="00AA55F4" w:rsidP="00AA55F4">
      <w:pPr>
        <w:pStyle w:val="a9"/>
      </w:pPr>
      <w:r>
        <w:t xml:space="preserve">   * указанное тело.</w:t>
      </w:r>
    </w:p>
    <w:p w14:paraId="1B5070CC" w14:textId="77777777" w:rsidR="00AA55F4" w:rsidRDefault="00AA55F4" w:rsidP="00AA55F4">
      <w:pPr>
        <w:pStyle w:val="a9"/>
      </w:pPr>
      <w:r>
        <w:t xml:space="preserve">   *</w:t>
      </w:r>
    </w:p>
    <w:p w14:paraId="7803F26F" w14:textId="77777777" w:rsidR="00AA55F4" w:rsidRDefault="00AA55F4" w:rsidP="00AA55F4">
      <w:pPr>
        <w:pStyle w:val="a9"/>
      </w:pPr>
      <w:r>
        <w:t xml:space="preserve">   * @param start Начальное значение.</w:t>
      </w:r>
    </w:p>
    <w:p w14:paraId="4A789298" w14:textId="77777777" w:rsidR="00AA55F4" w:rsidRDefault="00AA55F4" w:rsidP="00AA55F4">
      <w:pPr>
        <w:pStyle w:val="a9"/>
      </w:pPr>
      <w:r>
        <w:t xml:space="preserve">   * @param stop  Конечное значение.</w:t>
      </w:r>
    </w:p>
    <w:p w14:paraId="0E9CBE3E" w14:textId="77777777" w:rsidR="00AA55F4" w:rsidRDefault="00AA55F4" w:rsidP="00AA55F4">
      <w:pPr>
        <w:pStyle w:val="a9"/>
      </w:pPr>
      <w:r>
        <w:t xml:space="preserve">   * @param step  Шаг итерации.</w:t>
      </w:r>
    </w:p>
    <w:p w14:paraId="2E3B0F04" w14:textId="77777777" w:rsidR="00AA55F4" w:rsidRDefault="00AA55F4" w:rsidP="00AA55F4">
      <w:pPr>
        <w:pStyle w:val="a9"/>
      </w:pPr>
      <w:r>
        <w:t xml:space="preserve">   * @param body  Функция, применяемая к каждому значению.</w:t>
      </w:r>
    </w:p>
    <w:p w14:paraId="2ABBD2AA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>*/</w:t>
      </w:r>
    </w:p>
    <w:p w14:paraId="028D7ECE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forIFin(</w:t>
      </w:r>
    </w:p>
    <w:p w14:paraId="09465D6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start: BigDecimal,</w:t>
      </w:r>
    </w:p>
    <w:p w14:paraId="6B7A3DF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stop: BigDecimal,</w:t>
      </w:r>
    </w:p>
    <w:p w14:paraId="4BA72B3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step: BigDecimal,</w:t>
      </w:r>
    </w:p>
    <w:p w14:paraId="6732DF6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body: BigDecimal =&gt; Unit</w:t>
      </w:r>
    </w:p>
    <w:p w14:paraId="25B0A81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): Unit = {</w:t>
      </w:r>
    </w:p>
    <w:p w14:paraId="052D4D0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@tailrec</w:t>
      </w:r>
    </w:p>
    <w:p w14:paraId="35EFE04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lastRenderedPageBreak/>
        <w:t xml:space="preserve">    def iteration(i: BigDecimal): Unit = {</w:t>
      </w:r>
    </w:p>
    <w:p w14:paraId="4E7ADCA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body(i)</w:t>
      </w:r>
    </w:p>
    <w:p w14:paraId="5A6EDD1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if (i &lt; stop) iteration(i + step)</w:t>
      </w:r>
    </w:p>
    <w:p w14:paraId="6A25661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}</w:t>
      </w:r>
    </w:p>
    <w:p w14:paraId="37CA884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iteration(start)</w:t>
      </w:r>
    </w:p>
    <w:p w14:paraId="6FDAD24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}</w:t>
      </w:r>
    </w:p>
    <w:p w14:paraId="38C2AAE4" w14:textId="77777777" w:rsidR="00AA55F4" w:rsidRPr="00AA55F4" w:rsidRDefault="00AA55F4" w:rsidP="00AA55F4">
      <w:pPr>
        <w:pStyle w:val="a9"/>
        <w:rPr>
          <w:lang w:val="en-US"/>
        </w:rPr>
      </w:pPr>
    </w:p>
    <w:p w14:paraId="1F22BB4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/**</w:t>
      </w:r>
    </w:p>
    <w:p w14:paraId="1277737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 </w:t>
      </w:r>
      <w:r>
        <w:t>Вычисляет</w:t>
      </w:r>
      <w:r w:rsidRPr="00AA55F4">
        <w:rPr>
          <w:lang w:val="en-US"/>
        </w:rPr>
        <w:t xml:space="preserve"> </w:t>
      </w:r>
      <w:r>
        <w:t>факториал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 xml:space="preserve"> n.</w:t>
      </w:r>
    </w:p>
    <w:p w14:paraId="0B94E8C2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</w:t>
      </w:r>
      <w:r>
        <w:t>*</w:t>
      </w:r>
    </w:p>
    <w:p w14:paraId="6AB2161E" w14:textId="77777777" w:rsidR="00AA55F4" w:rsidRDefault="00AA55F4" w:rsidP="00AA55F4">
      <w:pPr>
        <w:pStyle w:val="a9"/>
      </w:pPr>
      <w:r>
        <w:t xml:space="preserve">   * @param n Число, для которого вычисляется факториал.</w:t>
      </w:r>
    </w:p>
    <w:p w14:paraId="4D076D37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 xml:space="preserve">* @return </w:t>
      </w:r>
      <w:r>
        <w:t>Факториал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 xml:space="preserve"> n.</w:t>
      </w:r>
    </w:p>
    <w:p w14:paraId="30F5BB8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*/</w:t>
      </w:r>
    </w:p>
    <w:p w14:paraId="5E28477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factorial(n: BigDecimal): BigDecimal = {</w:t>
      </w:r>
    </w:p>
    <w:p w14:paraId="4A4A921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if (n &lt;= 1) 1 else n * factorial(n - 1)</w:t>
      </w:r>
    </w:p>
    <w:p w14:paraId="29D48CB3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</w:t>
      </w:r>
      <w:r>
        <w:t>}</w:t>
      </w:r>
    </w:p>
    <w:p w14:paraId="76B57F84" w14:textId="5A2675E9" w:rsidR="00AA55F4" w:rsidRDefault="00AA55F4" w:rsidP="00AA55F4">
      <w:pPr>
        <w:pStyle w:val="a9"/>
      </w:pPr>
      <w:r>
        <w:t>}</w:t>
      </w:r>
    </w:p>
    <w:p w14:paraId="775F9332" w14:textId="59201E12" w:rsidR="00AA55F4" w:rsidRDefault="00AA55F4" w:rsidP="00AA55F4">
      <w:r>
        <w:t xml:space="preserve">Ввод чисел и проверка их на возможность преобразование в </w:t>
      </w:r>
      <w:r>
        <w:rPr>
          <w:lang w:val="en-US"/>
        </w:rPr>
        <w:t>BigDeciml</w:t>
      </w:r>
      <w:r w:rsidRPr="00AA55F4">
        <w:t xml:space="preserve"> </w:t>
      </w:r>
      <w:r>
        <w:t xml:space="preserve">осуществляется в основном классе программы – </w:t>
      </w:r>
      <w:r>
        <w:rPr>
          <w:lang w:val="en-US"/>
        </w:rPr>
        <w:t>Main</w:t>
      </w:r>
    </w:p>
    <w:p w14:paraId="6A7A19E3" w14:textId="3EE2695D" w:rsidR="00AA55F4" w:rsidRPr="007775E2" w:rsidRDefault="00AA55F4" w:rsidP="00AA55F4">
      <w:r>
        <w:t xml:space="preserve">Листинг 3 – </w:t>
      </w:r>
      <w:r>
        <w:rPr>
          <w:lang w:val="en-US"/>
        </w:rPr>
        <w:t>Object</w:t>
      </w:r>
      <w:r w:rsidRPr="007775E2">
        <w:t xml:space="preserve"> </w:t>
      </w:r>
      <w:r>
        <w:rPr>
          <w:lang w:val="en-US"/>
        </w:rPr>
        <w:t>Main</w:t>
      </w:r>
    </w:p>
    <w:p w14:paraId="7CBCC8B2" w14:textId="77777777" w:rsidR="00AA55F4" w:rsidRDefault="00AA55F4" w:rsidP="00AA55F4">
      <w:pPr>
        <w:pStyle w:val="a9"/>
      </w:pPr>
      <w:r>
        <w:t>/**</w:t>
      </w:r>
    </w:p>
    <w:p w14:paraId="716C50F8" w14:textId="77777777" w:rsidR="00AA55F4" w:rsidRDefault="00AA55F4" w:rsidP="00AA55F4">
      <w:pPr>
        <w:pStyle w:val="a9"/>
      </w:pPr>
      <w:r>
        <w:t xml:space="preserve"> * Объект, содержащий точку входа в приложение.</w:t>
      </w:r>
    </w:p>
    <w:p w14:paraId="636B211E" w14:textId="77777777" w:rsidR="00AA55F4" w:rsidRDefault="00AA55F4" w:rsidP="00AA55F4">
      <w:pPr>
        <w:pStyle w:val="a9"/>
      </w:pPr>
      <w:r>
        <w:t xml:space="preserve"> */</w:t>
      </w:r>
    </w:p>
    <w:p w14:paraId="1FE272D0" w14:textId="77777777" w:rsidR="00AA55F4" w:rsidRDefault="00AA55F4" w:rsidP="00AA55F4">
      <w:pPr>
        <w:pStyle w:val="a9"/>
      </w:pPr>
      <w:r>
        <w:t>object Main {</w:t>
      </w:r>
    </w:p>
    <w:p w14:paraId="4D5B5327" w14:textId="77777777" w:rsidR="00AA55F4" w:rsidRDefault="00AA55F4" w:rsidP="00AA55F4">
      <w:pPr>
        <w:pStyle w:val="a9"/>
      </w:pPr>
    </w:p>
    <w:p w14:paraId="4391E4D9" w14:textId="77777777" w:rsidR="00AA55F4" w:rsidRDefault="00AA55F4" w:rsidP="00AA55F4">
      <w:pPr>
        <w:pStyle w:val="a9"/>
      </w:pPr>
      <w:r>
        <w:t xml:space="preserve">  /**</w:t>
      </w:r>
    </w:p>
    <w:p w14:paraId="4F051EF7" w14:textId="77777777" w:rsidR="00AA55F4" w:rsidRDefault="00AA55F4" w:rsidP="00AA55F4">
      <w:pPr>
        <w:pStyle w:val="a9"/>
      </w:pPr>
      <w:r>
        <w:t xml:space="preserve">   * Точка входа в приложение.</w:t>
      </w:r>
    </w:p>
    <w:p w14:paraId="1281C42C" w14:textId="77777777" w:rsidR="00AA55F4" w:rsidRDefault="00AA55F4" w:rsidP="00AA55F4">
      <w:pPr>
        <w:pStyle w:val="a9"/>
      </w:pPr>
      <w:r>
        <w:t xml:space="preserve">   *</w:t>
      </w:r>
    </w:p>
    <w:p w14:paraId="174F88AE" w14:textId="77777777" w:rsidR="00AA55F4" w:rsidRDefault="00AA55F4" w:rsidP="00AA55F4">
      <w:pPr>
        <w:pStyle w:val="a9"/>
      </w:pPr>
      <w:r>
        <w:t xml:space="preserve">   * @param args Аргументы командной строки.</w:t>
      </w:r>
    </w:p>
    <w:p w14:paraId="613B33A1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>*/</w:t>
      </w:r>
    </w:p>
    <w:p w14:paraId="37389F13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main(args: Array[String]): Unit = {</w:t>
      </w:r>
    </w:p>
    <w:p w14:paraId="123B71D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fx = (x: BigDecimal) =&gt; math.sin(x.toDouble) / x</w:t>
      </w:r>
    </w:p>
    <w:p w14:paraId="0D8B526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val taylorSeq = (x: BigDecimal, n: Int) =&gt; (BigDecimal(-1).pow(n) * x.pow(2 * n)) / factorial(2 * n + 1)</w:t>
      </w:r>
    </w:p>
    <w:p w14:paraId="34E5C2BD" w14:textId="77777777" w:rsidR="00AA55F4" w:rsidRPr="00AA55F4" w:rsidRDefault="00AA55F4" w:rsidP="00AA55F4">
      <w:pPr>
        <w:pStyle w:val="a9"/>
        <w:rPr>
          <w:lang w:val="en-US"/>
        </w:rPr>
      </w:pPr>
    </w:p>
    <w:p w14:paraId="6D6CADC4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 </w:t>
      </w:r>
      <w:r>
        <w:t>println("Введите через пробел: x_начальное, x_конечное, dx - шаг, e - точность")</w:t>
      </w:r>
    </w:p>
    <w:p w14:paraId="7D5321A0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 </w:t>
      </w:r>
      <w:r w:rsidRPr="00AA55F4">
        <w:rPr>
          <w:lang w:val="en-US"/>
        </w:rPr>
        <w:t>val numbersStr = readLine().replace(",", ".").split("\\s+")</w:t>
      </w:r>
    </w:p>
    <w:p w14:paraId="793DE6D7" w14:textId="77777777" w:rsidR="00AA55F4" w:rsidRPr="00AA55F4" w:rsidRDefault="00AA55F4" w:rsidP="00AA55F4">
      <w:pPr>
        <w:pStyle w:val="a9"/>
        <w:rPr>
          <w:lang w:val="en-US"/>
        </w:rPr>
      </w:pPr>
    </w:p>
    <w:p w14:paraId="56CDBFB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if (numbersStr.length == 4) {</w:t>
      </w:r>
    </w:p>
    <w:p w14:paraId="2E40A1D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try {</w:t>
      </w:r>
    </w:p>
    <w:p w14:paraId="008D0D6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val numbers = numbersStr.map(BigDecimal.apply)</w:t>
      </w:r>
    </w:p>
    <w:p w14:paraId="3E47AB3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val taylor = new Taylor(</w:t>
      </w:r>
    </w:p>
    <w:p w14:paraId="5E7F45E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xS = numbers(0),</w:t>
      </w:r>
    </w:p>
    <w:p w14:paraId="53AA733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xF = numbers(1),</w:t>
      </w:r>
    </w:p>
    <w:p w14:paraId="4D12977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dx = numbers(2),</w:t>
      </w:r>
    </w:p>
    <w:p w14:paraId="5D4A6B1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e = numbers(3),</w:t>
      </w:r>
    </w:p>
    <w:p w14:paraId="0AFAC1D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func = fx,</w:t>
      </w:r>
    </w:p>
    <w:p w14:paraId="50EB64A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taylorSumBody = taylorSeq</w:t>
      </w:r>
    </w:p>
    <w:p w14:paraId="7181CED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)</w:t>
      </w:r>
    </w:p>
    <w:p w14:paraId="1BE9A67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taylor.run()</w:t>
      </w:r>
    </w:p>
    <w:p w14:paraId="6DA4D7D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} catch {</w:t>
      </w:r>
    </w:p>
    <w:p w14:paraId="67F9F39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case e: NumberFormatException =&gt;</w:t>
      </w:r>
    </w:p>
    <w:p w14:paraId="7B025AE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System.err.println("</w:t>
      </w:r>
      <w:r>
        <w:t>Ошибка</w:t>
      </w:r>
      <w:r w:rsidRPr="00AA55F4">
        <w:rPr>
          <w:lang w:val="en-US"/>
        </w:rPr>
        <w:t xml:space="preserve"> </w:t>
      </w:r>
      <w:r>
        <w:t>при</w:t>
      </w:r>
      <w:r w:rsidRPr="00AA55F4">
        <w:rPr>
          <w:lang w:val="en-US"/>
        </w:rPr>
        <w:t xml:space="preserve"> </w:t>
      </w:r>
      <w:r>
        <w:t>преобразовании</w:t>
      </w:r>
      <w:r w:rsidRPr="00AA55F4">
        <w:rPr>
          <w:lang w:val="en-US"/>
        </w:rPr>
        <w:t xml:space="preserve"> </w:t>
      </w:r>
      <w:r>
        <w:t>строки</w:t>
      </w:r>
      <w:r w:rsidRPr="00AA55F4">
        <w:rPr>
          <w:lang w:val="en-US"/>
        </w:rPr>
        <w:t xml:space="preserve"> </w:t>
      </w:r>
      <w:r>
        <w:t>в</w:t>
      </w:r>
      <w:r w:rsidRPr="00AA55F4">
        <w:rPr>
          <w:lang w:val="en-US"/>
        </w:rPr>
        <w:t xml:space="preserve"> BigDecimal. </w:t>
      </w:r>
      <w:r>
        <w:t>Некорректный</w:t>
      </w:r>
      <w:r w:rsidRPr="00AA55F4">
        <w:rPr>
          <w:lang w:val="en-US"/>
        </w:rPr>
        <w:t xml:space="preserve"> </w:t>
      </w:r>
      <w:r>
        <w:t>формат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>.")</w:t>
      </w:r>
    </w:p>
    <w:p w14:paraId="2465CCC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case e: IllegalArgumentException =&gt;</w:t>
      </w:r>
    </w:p>
    <w:p w14:paraId="706D89C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System.err.println("</w:t>
      </w:r>
      <w:r>
        <w:t>Ошибка</w:t>
      </w:r>
      <w:r w:rsidRPr="00AA55F4">
        <w:rPr>
          <w:lang w:val="en-US"/>
        </w:rPr>
        <w:t xml:space="preserve"> </w:t>
      </w:r>
      <w:r>
        <w:t>в</w:t>
      </w:r>
      <w:r w:rsidRPr="00AA55F4">
        <w:rPr>
          <w:lang w:val="en-US"/>
        </w:rPr>
        <w:t xml:space="preserve"> </w:t>
      </w:r>
      <w:r>
        <w:t>значениях</w:t>
      </w:r>
      <w:r w:rsidRPr="00AA55F4">
        <w:rPr>
          <w:lang w:val="en-US"/>
        </w:rPr>
        <w:t>: " + e.getMessage)</w:t>
      </w:r>
    </w:p>
    <w:p w14:paraId="354BFDA0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   </w:t>
      </w:r>
      <w:r>
        <w:t>}</w:t>
      </w:r>
    </w:p>
    <w:p w14:paraId="3F4DA4B0" w14:textId="77777777" w:rsidR="00AA55F4" w:rsidRDefault="00AA55F4" w:rsidP="00AA55F4">
      <w:pPr>
        <w:pStyle w:val="a9"/>
      </w:pPr>
      <w:r>
        <w:lastRenderedPageBreak/>
        <w:t xml:space="preserve">    } else {</w:t>
      </w:r>
    </w:p>
    <w:p w14:paraId="20B3CB4E" w14:textId="77777777" w:rsidR="00AA55F4" w:rsidRDefault="00AA55F4" w:rsidP="00AA55F4">
      <w:pPr>
        <w:pStyle w:val="a9"/>
      </w:pPr>
      <w:r>
        <w:t xml:space="preserve">      System.err.println("Ошибка: ввод должен содержать ровно 4 числа.")</w:t>
      </w:r>
    </w:p>
    <w:p w14:paraId="2C8B413C" w14:textId="77777777" w:rsidR="00AA55F4" w:rsidRDefault="00AA55F4" w:rsidP="00AA55F4">
      <w:pPr>
        <w:pStyle w:val="a9"/>
      </w:pPr>
      <w:r>
        <w:t xml:space="preserve">    }</w:t>
      </w:r>
    </w:p>
    <w:p w14:paraId="755262BA" w14:textId="77777777" w:rsidR="00AA55F4" w:rsidRDefault="00AA55F4" w:rsidP="00AA55F4">
      <w:pPr>
        <w:pStyle w:val="a9"/>
      </w:pPr>
      <w:r>
        <w:t xml:space="preserve">  }</w:t>
      </w:r>
    </w:p>
    <w:p w14:paraId="4AD60457" w14:textId="74A261CB" w:rsidR="00AA55F4" w:rsidRDefault="00AA55F4" w:rsidP="00AA55F4">
      <w:pPr>
        <w:pStyle w:val="a9"/>
      </w:pPr>
      <w:r>
        <w:t>}</w:t>
      </w:r>
    </w:p>
    <w:p w14:paraId="3DE19ED2" w14:textId="77777777" w:rsidR="00AA55F4" w:rsidRDefault="00AA55F4" w:rsidP="00AA55F4">
      <w:pPr>
        <w:pStyle w:val="a9"/>
      </w:pPr>
    </w:p>
    <w:p w14:paraId="3B8EEA99" w14:textId="1B2152D6" w:rsidR="00AA55F4" w:rsidRDefault="00AA55F4" w:rsidP="00AA55F4">
      <w:r>
        <w:t>На рисунках 1-3 приведены примеры работы программы и обработки ошибок</w:t>
      </w:r>
    </w:p>
    <w:p w14:paraId="5CA72E8C" w14:textId="7D2EC063" w:rsidR="00AA55F4" w:rsidRDefault="00AA55F4" w:rsidP="00AA55F4">
      <w:pPr>
        <w:pStyle w:val="a6"/>
      </w:pPr>
      <w:r w:rsidRPr="00AA55F4">
        <w:rPr>
          <w:noProof/>
        </w:rPr>
        <w:drawing>
          <wp:inline distT="0" distB="0" distL="0" distR="0" wp14:anchorId="05978C48" wp14:editId="21ED5271">
            <wp:extent cx="5420481" cy="3210373"/>
            <wp:effectExtent l="0" t="0" r="8890" b="9525"/>
            <wp:docPr id="30745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59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03C5" w14:textId="2C0A29B9" w:rsidR="00AA55F4" w:rsidRDefault="00AA55F4" w:rsidP="00AA55F4">
      <w:pPr>
        <w:pStyle w:val="a6"/>
      </w:pPr>
      <w:r>
        <w:t xml:space="preserve">Рисунок </w:t>
      </w:r>
      <w:r w:rsidR="00FD16BD">
        <w:t>2</w:t>
      </w:r>
      <w:r>
        <w:rPr>
          <w:lang w:val="en-US"/>
        </w:rPr>
        <w:t xml:space="preserve"> </w:t>
      </w:r>
      <w:r>
        <w:t>– корректная работа программы</w:t>
      </w:r>
    </w:p>
    <w:p w14:paraId="63D2D190" w14:textId="4D8B0507" w:rsidR="00AA55F4" w:rsidRDefault="00AA55F4" w:rsidP="00AA55F4">
      <w:pPr>
        <w:pStyle w:val="a6"/>
      </w:pPr>
      <w:r w:rsidRPr="00AA55F4">
        <w:rPr>
          <w:noProof/>
        </w:rPr>
        <w:drawing>
          <wp:inline distT="0" distB="0" distL="0" distR="0" wp14:anchorId="694CC3E5" wp14:editId="410406AD">
            <wp:extent cx="5715798" cy="1352739"/>
            <wp:effectExtent l="0" t="0" r="0" b="0"/>
            <wp:docPr id="139889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2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FC9" w14:textId="274DD385" w:rsidR="00AA55F4" w:rsidRDefault="00AA55F4" w:rsidP="00AA55F4">
      <w:pPr>
        <w:pStyle w:val="a6"/>
      </w:pPr>
      <w:r>
        <w:t xml:space="preserve">Рисунок </w:t>
      </w:r>
      <w:r w:rsidR="00FD16BD">
        <w:t>3</w:t>
      </w:r>
      <w:r>
        <w:t xml:space="preserve"> – обработка некорректного ввода</w:t>
      </w:r>
    </w:p>
    <w:p w14:paraId="387FB261" w14:textId="43B196B4" w:rsidR="00AA55F4" w:rsidRDefault="00AA55F4" w:rsidP="00AA55F4">
      <w:pPr>
        <w:pStyle w:val="a6"/>
      </w:pPr>
      <w:r w:rsidRPr="00AA55F4">
        <w:rPr>
          <w:noProof/>
        </w:rPr>
        <w:drawing>
          <wp:inline distT="0" distB="0" distL="0" distR="0" wp14:anchorId="0EEF3F8D" wp14:editId="0B65B4A1">
            <wp:extent cx="5363323" cy="1305107"/>
            <wp:effectExtent l="0" t="0" r="8890" b="9525"/>
            <wp:docPr id="8257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19A" w14:textId="0E90859B" w:rsidR="00AA55F4" w:rsidRPr="007775E2" w:rsidRDefault="00AA55F4" w:rsidP="00AA55F4">
      <w:pPr>
        <w:pStyle w:val="a6"/>
      </w:pPr>
      <w:r>
        <w:t xml:space="preserve">Рисунок </w:t>
      </w:r>
      <w:r w:rsidR="00FD16BD">
        <w:t>4</w:t>
      </w:r>
      <w:r w:rsidRPr="00AA55F4">
        <w:t xml:space="preserve"> </w:t>
      </w:r>
      <w:r>
        <w:t>– обработка некорректных значений (по смыслу)</w:t>
      </w:r>
    </w:p>
    <w:p w14:paraId="16FCF442" w14:textId="0E2960B4" w:rsidR="00246B09" w:rsidRPr="00246B09" w:rsidRDefault="00736009" w:rsidP="00F56FA6">
      <w:pPr>
        <w:pStyle w:val="10"/>
      </w:pPr>
      <w:bookmarkStart w:id="4" w:name="_Toc126862305"/>
      <w:r>
        <w:lastRenderedPageBreak/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0F18FF29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AA55F4">
        <w:t xml:space="preserve">основам языка </w:t>
      </w:r>
      <w:r w:rsidR="00AA55F4">
        <w:rPr>
          <w:lang w:val="en-US"/>
        </w:rPr>
        <w:t>Scala</w:t>
      </w:r>
      <w:r w:rsidR="00AA55F4" w:rsidRPr="00AA55F4">
        <w:t xml:space="preserve"> </w:t>
      </w:r>
      <w:r w:rsidR="00AA55F4">
        <w:t>и парадигме ФП</w:t>
      </w:r>
      <w:r w:rsidRPr="004F0FE0">
        <w:t>;</w:t>
      </w:r>
    </w:p>
    <w:p w14:paraId="4BF2E919" w14:textId="3EA1DB09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3379BF">
        <w:t xml:space="preserve">работы с </w:t>
      </w:r>
      <w:r w:rsidR="00AA55F4" w:rsidRPr="00BC5256">
        <w:t xml:space="preserve">базовым синтаксисом языка </w:t>
      </w:r>
      <w:r w:rsidR="00AA55F4">
        <w:rPr>
          <w:lang w:val="en-US"/>
        </w:rPr>
        <w:t>Scala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9E4C39">
      <w:footerReference w:type="default" r:id="rId12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1D19" w14:textId="77777777" w:rsidR="009E4C39" w:rsidRDefault="009E4C39" w:rsidP="00FA648F">
      <w:pPr>
        <w:spacing w:line="240" w:lineRule="auto"/>
      </w:pPr>
      <w:r>
        <w:separator/>
      </w:r>
    </w:p>
  </w:endnote>
  <w:endnote w:type="continuationSeparator" w:id="0">
    <w:p w14:paraId="2F6CFBAB" w14:textId="77777777" w:rsidR="009E4C39" w:rsidRDefault="009E4C39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6A5" w14:textId="77777777" w:rsidR="009E4C39" w:rsidRDefault="009E4C39" w:rsidP="00FA648F">
      <w:pPr>
        <w:spacing w:line="240" w:lineRule="auto"/>
      </w:pPr>
      <w:r>
        <w:separator/>
      </w:r>
    </w:p>
  </w:footnote>
  <w:footnote w:type="continuationSeparator" w:id="0">
    <w:p w14:paraId="33E22908" w14:textId="77777777" w:rsidR="009E4C39" w:rsidRDefault="009E4C39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083"/>
    <w:multiLevelType w:val="hybridMultilevel"/>
    <w:tmpl w:val="A7E68CF6"/>
    <w:lvl w:ilvl="0" w:tplc="29F8722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525A3"/>
    <w:multiLevelType w:val="hybridMultilevel"/>
    <w:tmpl w:val="C5A4DE76"/>
    <w:lvl w:ilvl="0" w:tplc="F16C5C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34A49"/>
    <w:multiLevelType w:val="multilevel"/>
    <w:tmpl w:val="7A1874BC"/>
    <w:numStyleLink w:val="1"/>
  </w:abstractNum>
  <w:abstractNum w:abstractNumId="18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1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10"/>
  </w:num>
  <w:num w:numId="2" w16cid:durableId="1554928398">
    <w:abstractNumId w:val="6"/>
  </w:num>
  <w:num w:numId="3" w16cid:durableId="531041719">
    <w:abstractNumId w:val="18"/>
  </w:num>
  <w:num w:numId="4" w16cid:durableId="2229562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5"/>
  </w:num>
  <w:num w:numId="6" w16cid:durableId="1729261430">
    <w:abstractNumId w:val="17"/>
  </w:num>
  <w:num w:numId="7" w16cid:durableId="341710984">
    <w:abstractNumId w:val="7"/>
  </w:num>
  <w:num w:numId="8" w16cid:durableId="2873916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3"/>
  </w:num>
  <w:num w:numId="10" w16cid:durableId="539821865">
    <w:abstractNumId w:val="22"/>
  </w:num>
  <w:num w:numId="11" w16cid:durableId="426778967">
    <w:abstractNumId w:val="22"/>
  </w:num>
  <w:num w:numId="12" w16cid:durableId="640423059">
    <w:abstractNumId w:val="19"/>
  </w:num>
  <w:num w:numId="13" w16cid:durableId="1015350970">
    <w:abstractNumId w:val="16"/>
  </w:num>
  <w:num w:numId="14" w16cid:durableId="973952065">
    <w:abstractNumId w:val="8"/>
  </w:num>
  <w:num w:numId="15" w16cid:durableId="727076561">
    <w:abstractNumId w:val="11"/>
  </w:num>
  <w:num w:numId="16" w16cid:durableId="792752963">
    <w:abstractNumId w:val="2"/>
  </w:num>
  <w:num w:numId="17" w16cid:durableId="567692087">
    <w:abstractNumId w:val="9"/>
  </w:num>
  <w:num w:numId="18" w16cid:durableId="1372657390">
    <w:abstractNumId w:val="15"/>
  </w:num>
  <w:num w:numId="19" w16cid:durableId="1198738100">
    <w:abstractNumId w:val="25"/>
  </w:num>
  <w:num w:numId="20" w16cid:durableId="341132484">
    <w:abstractNumId w:val="21"/>
  </w:num>
  <w:num w:numId="21" w16cid:durableId="61298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2"/>
  </w:num>
  <w:num w:numId="23" w16cid:durableId="1696466329">
    <w:abstractNumId w:val="20"/>
  </w:num>
  <w:num w:numId="24" w16cid:durableId="203831080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3"/>
  </w:num>
  <w:num w:numId="26" w16cid:durableId="1333920964">
    <w:abstractNumId w:val="1"/>
  </w:num>
  <w:num w:numId="27" w16cid:durableId="204680041">
    <w:abstractNumId w:val="3"/>
  </w:num>
  <w:num w:numId="28" w16cid:durableId="1213880119">
    <w:abstractNumId w:val="24"/>
  </w:num>
  <w:num w:numId="29" w16cid:durableId="346568264">
    <w:abstractNumId w:val="4"/>
  </w:num>
  <w:num w:numId="30" w16cid:durableId="423695239">
    <w:abstractNumId w:val="14"/>
  </w:num>
  <w:num w:numId="31" w16cid:durableId="50339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91077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357EB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775E2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E4C39"/>
    <w:rsid w:val="009F7DB5"/>
    <w:rsid w:val="00A16B30"/>
    <w:rsid w:val="00A404C1"/>
    <w:rsid w:val="00A662CD"/>
    <w:rsid w:val="00A77682"/>
    <w:rsid w:val="00A83191"/>
    <w:rsid w:val="00AA55F4"/>
    <w:rsid w:val="00AB40FF"/>
    <w:rsid w:val="00AE7D48"/>
    <w:rsid w:val="00AF00F0"/>
    <w:rsid w:val="00B21AA5"/>
    <w:rsid w:val="00B55784"/>
    <w:rsid w:val="00B618D3"/>
    <w:rsid w:val="00B81753"/>
    <w:rsid w:val="00BA26D3"/>
    <w:rsid w:val="00BC5256"/>
    <w:rsid w:val="00BC62D8"/>
    <w:rsid w:val="00C14947"/>
    <w:rsid w:val="00C21F86"/>
    <w:rsid w:val="00C27942"/>
    <w:rsid w:val="00C54A7F"/>
    <w:rsid w:val="00C65BB4"/>
    <w:rsid w:val="00CA38A1"/>
    <w:rsid w:val="00CD3C23"/>
    <w:rsid w:val="00CE458A"/>
    <w:rsid w:val="00CF1474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16BD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15</cp:revision>
  <cp:lastPrinted>2021-09-23T16:33:00Z</cp:lastPrinted>
  <dcterms:created xsi:type="dcterms:W3CDTF">2023-02-09T12:00:00Z</dcterms:created>
  <dcterms:modified xsi:type="dcterms:W3CDTF">2024-02-02T07:05:00Z</dcterms:modified>
</cp:coreProperties>
</file>