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0F172A"/>
          <w:sz w:val="36"/>
        </w:rPr>
        <w:t>StudentHub Portal - Practical 1 &amp; 2 Design Layouts &amp; Outputs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This document contains the complete visual sitemap, wireframes, and final browser webpage outputs for the StudentHub portal.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1. Project Site Sitemap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20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site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2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High-Resolution Visual Sitemap Hierarchy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2. Low-Fidelity Wireframes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Below is the visual mockup collage of all 11 page wireframes, followed by individual page wireframes.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97369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all_11_wirefram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9736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Visual Wireframe Collage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Home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wirefr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Home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About Us Page (about.html)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wirefr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About Us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Student Registration Page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wirefr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Student Registration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User Login Page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wirefra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User Login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Student Dashboard Page (dashboard.html)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wirefr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Student Dashboard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Campus Events Page (events.html)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wirefr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Campus Events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Student Profile Page (profile.html)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wire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Student Profile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Contact Support Page (contact.html)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wirefr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Contact Support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Admin Portal Page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wirefra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Admin Portal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FAQ Page (faq.html)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wirefra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FAQ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Wireframe - Feedback Survey Page (feedback.html)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wirefram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Wireframe Blueprint layout for Feedback Survey Page</w:t>
      </w: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8"/>
        </w:rPr>
        <w:t>3. Browser Webpage Output Screenshots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00000"/>
          <w:sz w:val="22"/>
        </w:rPr>
        <w:t>These screenshots show the actual rendering of the clean HTML structure of the pages in Google Chrome web browser.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Home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screensho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Home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About Us Page (about.html)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screensh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About Us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Student Registration Page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screensho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Student Registration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User Login Page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screensho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User Login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Student Dashboard Page (dashboard.html)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screensho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Student Dashboard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Campus Events Page (events.html)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screensho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Campus Events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Student Profile Page (profile.html)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screensho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Student Profile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Contact Support Page (contact.html)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screensho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Contact Support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Admin Portal Page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screensho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Admin Portal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FAQ Page (faq.html)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screensho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FAQ Page</w:t>
      </w:r>
    </w:p>
    <w:p>
      <w:pPr>
        <w:pStyle w:val="Heading3"/>
        <w:keepNext/>
        <w:spacing w:before="240" w:after="120"/>
      </w:pPr>
      <w:r>
        <w:rPr>
          <w:rFonts w:ascii="Calibri Light" w:hAnsi="Calibri Light"/>
          <w:b/>
          <w:i w:val="0"/>
          <w:color w:val="1E293B"/>
          <w:sz w:val="24"/>
        </w:rPr>
        <w:t>Webpage Output - Feedback Survey Page (feedback.html)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428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screensho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Browser Output screenshot for Feedback Survey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