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0E6B" w:rsidRDefault="00B74366">
      <w:pPr>
        <w:jc w:val="center"/>
      </w:pPr>
      <w:r>
        <w:rPr>
          <w:rFonts w:hint="eastAsia"/>
        </w:rPr>
        <w:t xml:space="preserve">1031 </w:t>
      </w:r>
      <w:r>
        <w:rPr>
          <w:rFonts w:hint="eastAsia"/>
        </w:rPr>
        <w:t>示波器的使用</w:t>
      </w:r>
      <w:r>
        <w:rPr>
          <w:rFonts w:hint="eastAsia"/>
        </w:rPr>
        <w:t xml:space="preserve"> </w:t>
      </w:r>
      <w:r>
        <w:rPr>
          <w:rFonts w:hint="eastAsia"/>
        </w:rPr>
        <w:t>数据处理报告模板</w:t>
      </w:r>
    </w:p>
    <w:p w:rsidR="00D10941" w:rsidRDefault="00D10941" w:rsidP="00D10941">
      <w:r>
        <w:rPr>
          <w:rFonts w:hint="eastAsia"/>
        </w:rPr>
        <w:t>一</w:t>
      </w:r>
      <w:r>
        <w:rPr>
          <w:rFonts w:hint="eastAsia"/>
        </w:rPr>
        <w:t xml:space="preserve"> </w:t>
      </w:r>
      <w:r>
        <w:rPr>
          <w:rFonts w:hint="eastAsia"/>
        </w:rPr>
        <w:t>实验目的：</w:t>
      </w:r>
    </w:p>
    <w:p w:rsidR="00D10941" w:rsidRDefault="00D10941" w:rsidP="00D10941">
      <w:pPr>
        <w:numPr>
          <w:ilvl w:val="0"/>
          <w:numId w:val="1"/>
        </w:numPr>
      </w:pPr>
      <w:r>
        <w:rPr>
          <w:rFonts w:hint="eastAsia"/>
        </w:rPr>
        <w:t>了解示波器的主要结构和波形显示及参数测量的基本原理，掌握示波器、信号发生器的使用的方法。</w:t>
      </w:r>
    </w:p>
    <w:p w:rsidR="00D10941" w:rsidRDefault="00D10941" w:rsidP="00D10941">
      <w:pPr>
        <w:numPr>
          <w:ilvl w:val="0"/>
          <w:numId w:val="1"/>
        </w:numPr>
      </w:pPr>
      <w:r>
        <w:rPr>
          <w:rFonts w:hint="eastAsia"/>
        </w:rPr>
        <w:t>学习用示波器观察波形以及测量电压周期和频率的方法</w:t>
      </w:r>
    </w:p>
    <w:p w:rsidR="00D10941" w:rsidRDefault="00D10941" w:rsidP="00D10941">
      <w:pPr>
        <w:numPr>
          <w:ilvl w:val="0"/>
          <w:numId w:val="1"/>
        </w:numPr>
      </w:pPr>
      <w:r>
        <w:rPr>
          <w:rFonts w:hint="eastAsia"/>
        </w:rPr>
        <w:t>学会用连续波方法测量空气声速，加深对共振、相位等概念的理解</w:t>
      </w:r>
    </w:p>
    <w:p w:rsidR="00D10941" w:rsidRDefault="00D10941" w:rsidP="00D10941">
      <w:pPr>
        <w:numPr>
          <w:ilvl w:val="0"/>
          <w:numId w:val="1"/>
        </w:numPr>
      </w:pPr>
      <w:r>
        <w:rPr>
          <w:rFonts w:hint="eastAsia"/>
        </w:rPr>
        <w:t>用示波器研究电信号谐振频率，二极管的伏安特性曲线、同轴电缆中电信号传播速度等的测量方法</w:t>
      </w:r>
    </w:p>
    <w:p w:rsidR="00D10941" w:rsidRDefault="00D10941" w:rsidP="00D10941">
      <w:r>
        <w:rPr>
          <w:rFonts w:hint="eastAsia"/>
        </w:rPr>
        <w:t>二</w:t>
      </w:r>
      <w:r>
        <w:rPr>
          <w:rFonts w:hint="eastAsia"/>
        </w:rPr>
        <w:t xml:space="preserve"> </w:t>
      </w:r>
      <w:r>
        <w:rPr>
          <w:rFonts w:hint="eastAsia"/>
        </w:rPr>
        <w:t>实验仪器：</w:t>
      </w:r>
    </w:p>
    <w:p w:rsidR="00D10941" w:rsidRDefault="00D10941" w:rsidP="00D10941">
      <w:r>
        <w:rPr>
          <w:rFonts w:hint="eastAsia"/>
        </w:rPr>
        <w:t>同轴电缆电信号传播速度测试仪、声速测量仪、信号发生器、示波器、屏蔽电缆若干、温度叶、二极管</w:t>
      </w:r>
    </w:p>
    <w:p w:rsidR="00D10941" w:rsidRDefault="00D10941" w:rsidP="00D10941">
      <w:r>
        <w:rPr>
          <w:rFonts w:hint="eastAsia"/>
        </w:rPr>
        <w:t>三</w:t>
      </w:r>
      <w:r>
        <w:rPr>
          <w:rFonts w:hint="eastAsia"/>
        </w:rPr>
        <w:t xml:space="preserve"> </w:t>
      </w:r>
      <w:r>
        <w:rPr>
          <w:rFonts w:hint="eastAsia"/>
        </w:rPr>
        <w:t>实验原理：</w:t>
      </w:r>
    </w:p>
    <w:p w:rsidR="00D10941" w:rsidRDefault="00D10941" w:rsidP="00D10941">
      <w:pPr>
        <w:numPr>
          <w:ilvl w:val="0"/>
          <w:numId w:val="2"/>
        </w:numPr>
      </w:pPr>
      <w:r>
        <w:rPr>
          <w:rFonts w:hint="eastAsia"/>
        </w:rPr>
        <w:t>示波器简介</w:t>
      </w:r>
    </w:p>
    <w:p w:rsidR="00D10941" w:rsidRDefault="00D10941" w:rsidP="00D10941">
      <w:pPr>
        <w:numPr>
          <w:ilvl w:val="0"/>
          <w:numId w:val="3"/>
        </w:numPr>
      </w:pPr>
      <w:r>
        <w:rPr>
          <w:rFonts w:hint="eastAsia"/>
        </w:rPr>
        <w:t>模拟示波器</w:t>
      </w:r>
    </w:p>
    <w:p w:rsidR="00D10941" w:rsidRDefault="00D10941" w:rsidP="00D10941">
      <w:r>
        <w:rPr>
          <w:rFonts w:hint="eastAsia"/>
        </w:rPr>
        <w:t>①</w:t>
      </w:r>
      <w:r>
        <w:rPr>
          <w:rFonts w:hint="eastAsia"/>
        </w:rPr>
        <w:t xml:space="preserve"> </w:t>
      </w:r>
      <w:r>
        <w:rPr>
          <w:rFonts w:hint="eastAsia"/>
        </w:rPr>
        <w:t>工作原理：被测信号经</w:t>
      </w:r>
      <w:r>
        <w:rPr>
          <w:rFonts w:hint="eastAsia"/>
        </w:rPr>
        <w:t>Y</w:t>
      </w:r>
      <w:r>
        <w:rPr>
          <w:rFonts w:hint="eastAsia"/>
        </w:rPr>
        <w:t>轴衰减后送至</w:t>
      </w:r>
      <w:r>
        <w:rPr>
          <w:rFonts w:hint="eastAsia"/>
        </w:rPr>
        <w:t>Y1</w:t>
      </w:r>
      <w:r>
        <w:rPr>
          <w:rFonts w:hint="eastAsia"/>
        </w:rPr>
        <w:t>放大器，经延迟后到</w:t>
      </w:r>
      <w:r>
        <w:rPr>
          <w:rFonts w:hint="eastAsia"/>
        </w:rPr>
        <w:t>Y2</w:t>
      </w:r>
      <w:r>
        <w:rPr>
          <w:rFonts w:hint="eastAsia"/>
        </w:rPr>
        <w:t>放大器，信号放大后加到示波器的</w:t>
      </w:r>
      <w:r>
        <w:rPr>
          <w:rFonts w:hint="eastAsia"/>
        </w:rPr>
        <w:t>Y</w:t>
      </w:r>
      <w:r>
        <w:rPr>
          <w:rFonts w:hint="eastAsia"/>
        </w:rPr>
        <w:t>轴偏转板上</w:t>
      </w:r>
    </w:p>
    <w:p w:rsidR="00D10941" w:rsidRDefault="00D10941" w:rsidP="00D10941">
      <w:r>
        <w:rPr>
          <w:rFonts w:hint="eastAsia"/>
        </w:rPr>
        <w:t>②</w:t>
      </w:r>
      <w:r>
        <w:rPr>
          <w:rFonts w:hint="eastAsia"/>
        </w:rPr>
        <w:t xml:space="preserve"> </w:t>
      </w:r>
      <w:r>
        <w:rPr>
          <w:rFonts w:hint="eastAsia"/>
        </w:rPr>
        <w:t>李萨如图形：</w:t>
      </w:r>
      <w:r>
        <w:rPr>
          <w:rFonts w:hint="eastAsia"/>
        </w:rPr>
        <w:t>x</w:t>
      </w:r>
      <w:r>
        <w:rPr>
          <w:rFonts w:hint="eastAsia"/>
        </w:rPr>
        <w:t>轴和</w:t>
      </w:r>
      <w:r>
        <w:rPr>
          <w:rFonts w:hint="eastAsia"/>
        </w:rPr>
        <w:t>y</w:t>
      </w:r>
      <w:r>
        <w:rPr>
          <w:rFonts w:hint="eastAsia"/>
        </w:rPr>
        <w:t>轴同时有频率相同或成整数比的两个正弦电压输入，封闭的李萨如图形与水平线相交的点数</w:t>
      </w:r>
      <w:r>
        <w:rPr>
          <w:rFonts w:hint="eastAsia"/>
        </w:rPr>
        <w:t>nx</w:t>
      </w:r>
      <w:r>
        <w:rPr>
          <w:rFonts w:hint="eastAsia"/>
        </w:rPr>
        <w:t>以及与垂直线相交的点数</w:t>
      </w:r>
      <w:r>
        <w:rPr>
          <w:rFonts w:hint="eastAsia"/>
        </w:rPr>
        <w:t>ny</w:t>
      </w:r>
      <w:r>
        <w:rPr>
          <w:rFonts w:hint="eastAsia"/>
        </w:rPr>
        <w:t>之间的比值与两信号频率</w:t>
      </w:r>
      <w:r>
        <w:rPr>
          <w:rFonts w:hint="eastAsia"/>
          <w:noProof/>
        </w:rPr>
        <w:drawing>
          <wp:inline distT="0" distB="0" distL="114300" distR="114300" wp14:anchorId="34FCD4FB" wp14:editId="62836D4F">
            <wp:extent cx="514350" cy="330835"/>
            <wp:effectExtent l="0" t="0" r="3810" b="4445"/>
            <wp:docPr id="5"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qt_temp"/>
                    <pic:cNvPicPr>
                      <a:picLocks noChangeAspect="1"/>
                    </pic:cNvPicPr>
                  </pic:nvPicPr>
                  <pic:blipFill>
                    <a:blip r:embed="rId9"/>
                    <a:stretch>
                      <a:fillRect/>
                    </a:stretch>
                  </pic:blipFill>
                  <pic:spPr>
                    <a:xfrm>
                      <a:off x="0" y="0"/>
                      <a:ext cx="514350" cy="330835"/>
                    </a:xfrm>
                    <a:prstGeom prst="rect">
                      <a:avLst/>
                    </a:prstGeom>
                  </pic:spPr>
                </pic:pic>
              </a:graphicData>
            </a:graphic>
          </wp:inline>
        </w:drawing>
      </w:r>
      <w:r>
        <w:rPr>
          <w:rFonts w:hint="eastAsia"/>
        </w:rPr>
        <w:t>关系</w:t>
      </w:r>
    </w:p>
    <w:p w:rsidR="00D10941" w:rsidRDefault="00D10941" w:rsidP="00D10941">
      <w:r>
        <w:rPr>
          <w:rFonts w:hint="eastAsia"/>
        </w:rPr>
        <w:t>如果</w:t>
      </w:r>
      <w:r>
        <w:rPr>
          <w:rFonts w:hint="eastAsia"/>
        </w:rPr>
        <w:t>x</w:t>
      </w:r>
      <w:r>
        <w:rPr>
          <w:rFonts w:hint="eastAsia"/>
        </w:rPr>
        <w:t>轴</w:t>
      </w:r>
      <w:r>
        <w:rPr>
          <w:rFonts w:hint="eastAsia"/>
        </w:rPr>
        <w:t>y</w:t>
      </w:r>
      <w:r>
        <w:rPr>
          <w:rFonts w:hint="eastAsia"/>
        </w:rPr>
        <w:t>轴输入的信号频率相同，则两个信号的相位差</w:t>
      </w:r>
      <w:r>
        <w:rPr>
          <w:rFonts w:hint="eastAsia"/>
          <w:noProof/>
        </w:rPr>
        <w:drawing>
          <wp:inline distT="0" distB="0" distL="114300" distR="114300" wp14:anchorId="67055E84" wp14:editId="5407E098">
            <wp:extent cx="1021715" cy="268605"/>
            <wp:effectExtent l="0" t="0" r="14605" b="5715"/>
            <wp:docPr id="6" name="334E55B0-647D-440b-865C-3EC943EB4CBC-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2" descr="qt_temp"/>
                    <pic:cNvPicPr>
                      <a:picLocks noChangeAspect="1"/>
                    </pic:cNvPicPr>
                  </pic:nvPicPr>
                  <pic:blipFill>
                    <a:blip r:embed="rId10"/>
                    <a:stretch>
                      <a:fillRect/>
                    </a:stretch>
                  </pic:blipFill>
                  <pic:spPr>
                    <a:xfrm>
                      <a:off x="0" y="0"/>
                      <a:ext cx="1021715" cy="268605"/>
                    </a:xfrm>
                    <a:prstGeom prst="rect">
                      <a:avLst/>
                    </a:prstGeom>
                  </pic:spPr>
                </pic:pic>
              </a:graphicData>
            </a:graphic>
          </wp:inline>
        </w:drawing>
      </w:r>
      <w:r>
        <w:rPr>
          <w:rFonts w:hint="eastAsia"/>
        </w:rPr>
        <w:t xml:space="preserve"> </w:t>
      </w:r>
      <w:r>
        <w:rPr>
          <w:rFonts w:hint="eastAsia"/>
        </w:rPr>
        <w:t>其中</w:t>
      </w:r>
      <w:r>
        <w:rPr>
          <w:rFonts w:hint="eastAsia"/>
        </w:rPr>
        <w:t>x0</w:t>
      </w:r>
      <w:r>
        <w:rPr>
          <w:rFonts w:hint="eastAsia"/>
        </w:rPr>
        <w:t>为最大水平偏转距离，</w:t>
      </w:r>
      <w:r>
        <w:rPr>
          <w:rFonts w:hint="eastAsia"/>
        </w:rPr>
        <w:t>x</w:t>
      </w:r>
      <w:r>
        <w:rPr>
          <w:rFonts w:hint="eastAsia"/>
        </w:rPr>
        <w:t>为椭圆与</w:t>
      </w:r>
      <w:r>
        <w:rPr>
          <w:rFonts w:hint="eastAsia"/>
        </w:rPr>
        <w:t>x</w:t>
      </w:r>
      <w:r>
        <w:rPr>
          <w:rFonts w:hint="eastAsia"/>
        </w:rPr>
        <w:t>轴交点坐标</w:t>
      </w:r>
    </w:p>
    <w:p w:rsidR="00D10941" w:rsidRDefault="00D10941" w:rsidP="00D10941">
      <w:pPr>
        <w:numPr>
          <w:ilvl w:val="0"/>
          <w:numId w:val="3"/>
        </w:numPr>
      </w:pPr>
      <w:r>
        <w:rPr>
          <w:rFonts w:hint="eastAsia"/>
        </w:rPr>
        <w:t>模拟示波器的特点</w:t>
      </w:r>
    </w:p>
    <w:p w:rsidR="00D10941" w:rsidRDefault="00D10941" w:rsidP="00D10941">
      <w:r>
        <w:rPr>
          <w:rFonts w:hint="eastAsia"/>
        </w:rPr>
        <w:t>①</w:t>
      </w:r>
      <w:r>
        <w:rPr>
          <w:rFonts w:hint="eastAsia"/>
        </w:rPr>
        <w:t xml:space="preserve"> </w:t>
      </w:r>
      <w:r>
        <w:rPr>
          <w:rFonts w:hint="eastAsia"/>
        </w:rPr>
        <w:t>主要特点：波形显示器快速实时显示，波形连续真实，垂直分辨率高，捕获率高，有对聚焦和亮度的控制，可以调节出锐利清晰的显示效果</w:t>
      </w:r>
    </w:p>
    <w:p w:rsidR="00D10941" w:rsidRDefault="00D10941" w:rsidP="00D10941">
      <w:r>
        <w:rPr>
          <w:rFonts w:hint="eastAsia"/>
        </w:rPr>
        <w:t>②</w:t>
      </w:r>
      <w:r>
        <w:rPr>
          <w:rFonts w:hint="eastAsia"/>
        </w:rPr>
        <w:t xml:space="preserve"> </w:t>
      </w:r>
      <w:r>
        <w:rPr>
          <w:rFonts w:hint="eastAsia"/>
        </w:rPr>
        <w:t>不足：无存储功能，仅能边沿触发，无自动参数测量功能，只能进行手动测量，所以准确度较高，由于</w:t>
      </w:r>
      <w:r>
        <w:rPr>
          <w:rFonts w:hint="eastAsia"/>
        </w:rPr>
        <w:t>CRT</w:t>
      </w:r>
      <w:r>
        <w:rPr>
          <w:rFonts w:hint="eastAsia"/>
        </w:rPr>
        <w:t>的余辉时间很短，所以难以显示频率很低的信号，难以观察非重复性信号和瞬变信号</w:t>
      </w:r>
    </w:p>
    <w:p w:rsidR="00D10941" w:rsidRDefault="00D10941" w:rsidP="00D10941">
      <w:r>
        <w:rPr>
          <w:rFonts w:hint="eastAsia"/>
        </w:rPr>
        <w:t xml:space="preserve">2. </w:t>
      </w:r>
      <w:r>
        <w:rPr>
          <w:rFonts w:hint="eastAsia"/>
        </w:rPr>
        <w:t>示波器的应用</w:t>
      </w:r>
    </w:p>
    <w:p w:rsidR="00D10941" w:rsidRDefault="00D10941" w:rsidP="00D10941">
      <w:pPr>
        <w:numPr>
          <w:ilvl w:val="0"/>
          <w:numId w:val="4"/>
        </w:numPr>
      </w:pPr>
      <w:r>
        <w:rPr>
          <w:rFonts w:hint="eastAsia"/>
        </w:rPr>
        <w:t>波形测量（电压、时间的测量）</w:t>
      </w:r>
    </w:p>
    <w:p w:rsidR="00D10941" w:rsidRDefault="00D10941" w:rsidP="00D10941">
      <w:r>
        <w:rPr>
          <w:rFonts w:hint="eastAsia"/>
        </w:rPr>
        <w:t>①</w:t>
      </w:r>
      <w:r>
        <w:rPr>
          <w:rFonts w:hint="eastAsia"/>
        </w:rPr>
        <w:t xml:space="preserve"> </w:t>
      </w:r>
      <w:r>
        <w:rPr>
          <w:rFonts w:hint="eastAsia"/>
        </w:rPr>
        <w:t>电压的测量（微调置于校准）</w:t>
      </w:r>
    </w:p>
    <w:p w:rsidR="00D10941" w:rsidRDefault="00D10941" w:rsidP="00D10941">
      <w:r>
        <w:t>由于电子束在显示屏上偏转的距离与输入电压成正比，所以只要量出被测波形，任意</w:t>
      </w:r>
      <w:r>
        <w:rPr>
          <w:rFonts w:hint="eastAsia"/>
        </w:rPr>
        <w:t>两点</w:t>
      </w:r>
      <w:r>
        <w:t>的垂直间距</w:t>
      </w:r>
      <w:r>
        <w:rPr>
          <w:rFonts w:hint="eastAsia"/>
        </w:rPr>
        <w:t>（</w:t>
      </w:r>
      <w:r>
        <w:t>格数</w:t>
      </w:r>
      <w:r>
        <w:rPr>
          <w:rFonts w:hint="eastAsia"/>
        </w:rPr>
        <w:t>）Δ</w:t>
      </w:r>
      <w:r>
        <w:rPr>
          <w:rFonts w:hint="eastAsia"/>
        </w:rPr>
        <w:t>y</w:t>
      </w:r>
      <w:r>
        <w:t>就可知该</w:t>
      </w:r>
      <w:r>
        <w:rPr>
          <w:rFonts w:hint="eastAsia"/>
        </w:rPr>
        <w:t>两点</w:t>
      </w:r>
      <w:r>
        <w:t>间的电压</w:t>
      </w:r>
      <w:r>
        <w:rPr>
          <w:rFonts w:hint="eastAsia"/>
        </w:rPr>
        <w:t>Δ</w:t>
      </w:r>
      <w:r>
        <w:rPr>
          <w:rFonts w:hint="eastAsia"/>
        </w:rPr>
        <w:t>Uy</w:t>
      </w:r>
      <w:r>
        <w:rPr>
          <w:rFonts w:hint="eastAsia"/>
        </w:rPr>
        <w:t>即Δ</w:t>
      </w:r>
      <w:r>
        <w:rPr>
          <w:rFonts w:hint="eastAsia"/>
        </w:rPr>
        <w:t>Uy=k</w:t>
      </w:r>
      <w:r>
        <w:rPr>
          <w:rFonts w:hint="eastAsia"/>
        </w:rPr>
        <w:t>Δ</w:t>
      </w:r>
      <w:r>
        <w:rPr>
          <w:rFonts w:hint="eastAsia"/>
        </w:rPr>
        <w:t>y</w:t>
      </w:r>
      <w:r>
        <w:t>式中</w:t>
      </w:r>
      <w:r>
        <w:rPr>
          <w:rFonts w:hint="eastAsia"/>
        </w:rPr>
        <w:t>k</w:t>
      </w:r>
      <w:r>
        <w:t>为灵敏度，也称垂直偏转系数，若被测为简谐电压</w:t>
      </w:r>
      <w:r>
        <w:rPr>
          <w:rFonts w:hint="eastAsia"/>
        </w:rPr>
        <w:t>则有</w:t>
      </w:r>
      <w:r>
        <w:rPr>
          <w:noProof/>
        </w:rPr>
        <w:drawing>
          <wp:inline distT="0" distB="0" distL="114300" distR="114300" wp14:anchorId="4D3FFD9C" wp14:editId="2AF13412">
            <wp:extent cx="780415" cy="217805"/>
            <wp:effectExtent l="0" t="0" r="12065" b="10795"/>
            <wp:docPr id="2" name="334E55B0-647D-440b-865C-3EC943EB4CBC-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3" descr="qt_temp"/>
                    <pic:cNvPicPr>
                      <a:picLocks noChangeAspect="1"/>
                    </pic:cNvPicPr>
                  </pic:nvPicPr>
                  <pic:blipFill>
                    <a:blip r:embed="rId11"/>
                    <a:stretch>
                      <a:fillRect/>
                    </a:stretch>
                  </pic:blipFill>
                  <pic:spPr>
                    <a:xfrm>
                      <a:off x="0" y="0"/>
                      <a:ext cx="780415" cy="217805"/>
                    </a:xfrm>
                    <a:prstGeom prst="rect">
                      <a:avLst/>
                    </a:prstGeom>
                  </pic:spPr>
                </pic:pic>
              </a:graphicData>
            </a:graphic>
          </wp:inline>
        </w:drawing>
      </w:r>
    </w:p>
    <w:p w:rsidR="00D10941" w:rsidRDefault="00D10941" w:rsidP="00D10941">
      <w:r>
        <w:rPr>
          <w:rFonts w:hint="eastAsia"/>
        </w:rPr>
        <w:t>②</w:t>
      </w:r>
      <w:r>
        <w:rPr>
          <w:rFonts w:hint="eastAsia"/>
        </w:rPr>
        <w:t xml:space="preserve"> </w:t>
      </w:r>
      <w:r>
        <w:rPr>
          <w:rFonts w:hint="eastAsia"/>
        </w:rPr>
        <w:t>时间的测量</w:t>
      </w:r>
    </w:p>
    <w:p w:rsidR="00D10941" w:rsidRDefault="00D10941" w:rsidP="00D10941">
      <w:r>
        <w:rPr>
          <w:rFonts w:hint="eastAsia"/>
        </w:rPr>
        <w:t>信号从波形上某点传至另一点所用的时间Δ</w:t>
      </w:r>
      <w:r>
        <w:rPr>
          <w:rFonts w:hint="eastAsia"/>
        </w:rPr>
        <w:t>t</w:t>
      </w:r>
      <w:r>
        <w:rPr>
          <w:rFonts w:hint="eastAsia"/>
        </w:rPr>
        <w:t>，等于两点间距（格数）乘以观测时间的某个扫描时间</w:t>
      </w:r>
      <w:r>
        <w:rPr>
          <w:rFonts w:hint="eastAsia"/>
        </w:rPr>
        <w:t>t0</w:t>
      </w:r>
      <w:r>
        <w:rPr>
          <w:rFonts w:hint="eastAsia"/>
        </w:rPr>
        <w:t>即</w:t>
      </w:r>
      <w:r>
        <w:rPr>
          <w:rFonts w:hint="eastAsia"/>
        </w:rPr>
        <w:t>t=lt0</w:t>
      </w:r>
    </w:p>
    <w:p w:rsidR="00D10941" w:rsidRDefault="00D10941" w:rsidP="00D10941">
      <w:r>
        <w:rPr>
          <w:rFonts w:hint="eastAsia"/>
        </w:rPr>
        <w:t>若观测的两点正好是周期性信号相邻的两个同相位点，且间距为</w:t>
      </w:r>
      <w:r>
        <w:rPr>
          <w:rFonts w:hint="eastAsia"/>
        </w:rPr>
        <w:t>l</w:t>
      </w:r>
      <w:r>
        <w:rPr>
          <w:rFonts w:hint="eastAsia"/>
        </w:rPr>
        <w:t>格，则</w:t>
      </w:r>
      <w:r>
        <w:rPr>
          <w:rFonts w:hint="eastAsia"/>
        </w:rPr>
        <w:t>T=lto</w:t>
      </w:r>
      <w:r>
        <w:rPr>
          <w:rFonts w:hint="eastAsia"/>
        </w:rPr>
        <w:t>为减少测周期读数的误差，可观察</w:t>
      </w:r>
      <w:r>
        <w:rPr>
          <w:rFonts w:hint="eastAsia"/>
        </w:rPr>
        <w:t>n</w:t>
      </w:r>
      <w:r>
        <w:rPr>
          <w:rFonts w:hint="eastAsia"/>
        </w:rPr>
        <w:t>个周期总长度进行计算</w:t>
      </w:r>
    </w:p>
    <w:p w:rsidR="00D10941" w:rsidRDefault="00D10941" w:rsidP="00D10941">
      <w:r>
        <w:rPr>
          <w:rFonts w:hint="eastAsia"/>
        </w:rPr>
        <w:t>同频率的两个简谐信号之间相位差为</w:t>
      </w:r>
      <w:r>
        <w:rPr>
          <w:rFonts w:hint="eastAsia"/>
          <w:noProof/>
        </w:rPr>
        <w:drawing>
          <wp:inline distT="0" distB="0" distL="114300" distR="114300" wp14:anchorId="02676DAF" wp14:editId="54E78F91">
            <wp:extent cx="715645" cy="265430"/>
            <wp:effectExtent l="0" t="0" r="635" b="8890"/>
            <wp:docPr id="1" name="334E55B0-647D-440b-865C-3EC943EB4CBC-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qt_temp"/>
                    <pic:cNvPicPr>
                      <a:picLocks noChangeAspect="1"/>
                    </pic:cNvPicPr>
                  </pic:nvPicPr>
                  <pic:blipFill>
                    <a:blip r:embed="rId12"/>
                    <a:stretch>
                      <a:fillRect/>
                    </a:stretch>
                  </pic:blipFill>
                  <pic:spPr>
                    <a:xfrm>
                      <a:off x="0" y="0"/>
                      <a:ext cx="715645" cy="265430"/>
                    </a:xfrm>
                    <a:prstGeom prst="rect">
                      <a:avLst/>
                    </a:prstGeom>
                  </pic:spPr>
                </pic:pic>
              </a:graphicData>
            </a:graphic>
          </wp:inline>
        </w:drawing>
      </w:r>
    </w:p>
    <w:p w:rsidR="00D10941" w:rsidRDefault="00D10941" w:rsidP="00D10941">
      <w:pPr>
        <w:numPr>
          <w:ilvl w:val="0"/>
          <w:numId w:val="4"/>
        </w:numPr>
      </w:pPr>
      <w:r>
        <w:rPr>
          <w:rFonts w:hint="eastAsia"/>
        </w:rPr>
        <w:t>观察二极管伏安特性曲线</w:t>
      </w:r>
    </w:p>
    <w:p w:rsidR="00D10941" w:rsidRDefault="00D10941" w:rsidP="00D10941"/>
    <w:p w:rsidR="00D10941" w:rsidRDefault="00D10941" w:rsidP="00D10941"/>
    <w:p w:rsidR="00D10941" w:rsidRDefault="00D10941" w:rsidP="00D10941"/>
    <w:p w:rsidR="00D10941" w:rsidRDefault="00D10941" w:rsidP="00D10941">
      <w:r>
        <w:rPr>
          <w:noProof/>
        </w:rPr>
        <w:drawing>
          <wp:inline distT="0" distB="0" distL="114300" distR="114300" wp14:anchorId="527B81F9" wp14:editId="67360532">
            <wp:extent cx="5266690" cy="1912620"/>
            <wp:effectExtent l="0" t="0" r="635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6690" cy="1912620"/>
                    </a:xfrm>
                    <a:prstGeom prst="rect">
                      <a:avLst/>
                    </a:prstGeom>
                    <a:noFill/>
                    <a:ln>
                      <a:noFill/>
                    </a:ln>
                  </pic:spPr>
                </pic:pic>
              </a:graphicData>
            </a:graphic>
          </wp:inline>
        </w:drawing>
      </w:r>
    </w:p>
    <w:p w:rsidR="00D10941" w:rsidRDefault="00D10941" w:rsidP="00D10941">
      <w:r>
        <w:rPr>
          <w:rFonts w:hint="eastAsia"/>
        </w:rPr>
        <w:t>在伏安特性曲线上可以近似测量二极管的正向导通电压和反向击穿电压</w:t>
      </w:r>
    </w:p>
    <w:p w:rsidR="00D10941" w:rsidRDefault="00D10941" w:rsidP="00D10941">
      <w:r>
        <w:rPr>
          <w:rFonts w:hint="eastAsia"/>
        </w:rPr>
        <w:t>②</w:t>
      </w:r>
      <w:r>
        <w:rPr>
          <w:rFonts w:hint="eastAsia"/>
        </w:rPr>
        <w:t xml:space="preserve"> </w:t>
      </w:r>
      <w:r>
        <w:rPr>
          <w:rFonts w:hint="eastAsia"/>
        </w:rPr>
        <w:t>测动态电阻</w:t>
      </w:r>
    </w:p>
    <w:p w:rsidR="00D10941" w:rsidRDefault="00D10941" w:rsidP="00D10941">
      <w:pPr>
        <w:jc w:val="center"/>
      </w:pPr>
      <w:r>
        <w:rPr>
          <w:rFonts w:hint="eastAsia"/>
          <w:noProof/>
        </w:rPr>
        <w:drawing>
          <wp:inline distT="0" distB="0" distL="114300" distR="114300" wp14:anchorId="1E7243E8" wp14:editId="20A3CE9C">
            <wp:extent cx="901065" cy="425450"/>
            <wp:effectExtent l="0" t="0" r="13335" b="1270"/>
            <wp:docPr id="3"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5" descr="qt_temp"/>
                    <pic:cNvPicPr>
                      <a:picLocks noChangeAspect="1"/>
                    </pic:cNvPicPr>
                  </pic:nvPicPr>
                  <pic:blipFill>
                    <a:blip r:embed="rId14"/>
                    <a:stretch>
                      <a:fillRect/>
                    </a:stretch>
                  </pic:blipFill>
                  <pic:spPr>
                    <a:xfrm>
                      <a:off x="0" y="0"/>
                      <a:ext cx="901065" cy="425450"/>
                    </a:xfrm>
                    <a:prstGeom prst="rect">
                      <a:avLst/>
                    </a:prstGeom>
                  </pic:spPr>
                </pic:pic>
              </a:graphicData>
            </a:graphic>
          </wp:inline>
        </w:drawing>
      </w:r>
    </w:p>
    <w:p w:rsidR="00D10941" w:rsidRDefault="00D10941" w:rsidP="00D10941">
      <w:r>
        <w:rPr>
          <w:rFonts w:hint="eastAsia"/>
        </w:rPr>
        <w:t>(3)</w:t>
      </w:r>
      <w:r>
        <w:rPr>
          <w:rFonts w:hint="eastAsia"/>
        </w:rPr>
        <w:t>声速的测量</w:t>
      </w:r>
    </w:p>
    <w:p w:rsidR="00D10941" w:rsidRDefault="00D10941" w:rsidP="00D10941">
      <w:r>
        <w:rPr>
          <w:rFonts w:hint="eastAsia"/>
        </w:rPr>
        <w:t>①</w:t>
      </w:r>
      <w:r>
        <w:rPr>
          <w:rFonts w:hint="eastAsia"/>
        </w:rPr>
        <w:t xml:space="preserve"> </w:t>
      </w:r>
      <w:r>
        <w:rPr>
          <w:rFonts w:hint="eastAsia"/>
        </w:rPr>
        <w:t>振幅法：当发送换能器所激发的强迫振动满足空气中的共振条件</w:t>
      </w:r>
      <w:r>
        <w:rPr>
          <w:rFonts w:hint="eastAsia"/>
          <w:noProof/>
        </w:rPr>
        <w:drawing>
          <wp:inline distT="0" distB="0" distL="114300" distR="114300" wp14:anchorId="4739FA68" wp14:editId="1648496A">
            <wp:extent cx="336550" cy="206375"/>
            <wp:effectExtent l="0" t="0" r="13970" b="6985"/>
            <wp:docPr id="4" name="334E55B0-647D-440b-865C-3EC943EB4CBC-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6" descr="qt_temp"/>
                    <pic:cNvPicPr>
                      <a:picLocks noChangeAspect="1"/>
                    </pic:cNvPicPr>
                  </pic:nvPicPr>
                  <pic:blipFill>
                    <a:blip r:embed="rId15"/>
                    <a:stretch>
                      <a:fillRect/>
                    </a:stretch>
                  </pic:blipFill>
                  <pic:spPr>
                    <a:xfrm>
                      <a:off x="0" y="0"/>
                      <a:ext cx="336550" cy="206375"/>
                    </a:xfrm>
                    <a:prstGeom prst="rect">
                      <a:avLst/>
                    </a:prstGeom>
                  </pic:spPr>
                </pic:pic>
              </a:graphicData>
            </a:graphic>
          </wp:inline>
        </w:drawing>
      </w:r>
      <w:r>
        <w:rPr>
          <w:rFonts w:hint="eastAsia"/>
        </w:rPr>
        <w:t>时，接收换能器在一系列特定的位置上将有最大的电压输出。</w:t>
      </w:r>
    </w:p>
    <w:p w:rsidR="00D10941" w:rsidRDefault="00D10941" w:rsidP="00D10941">
      <w:r>
        <w:rPr>
          <w:rFonts w:hint="eastAsia"/>
        </w:rPr>
        <w:t>只要测出个极大值所对应的接收器的位置，就可以测出波长，再根据公式</w:t>
      </w:r>
      <w:r>
        <w:rPr>
          <w:rFonts w:hint="eastAsia"/>
        </w:rPr>
        <w:t>v=f</w:t>
      </w:r>
      <w:r>
        <w:rPr>
          <w:rFonts w:hint="eastAsia"/>
        </w:rPr>
        <w:t>λ求出波速。</w:t>
      </w:r>
    </w:p>
    <w:p w:rsidR="00D10941" w:rsidRDefault="00D10941" w:rsidP="00D10941">
      <w:r>
        <w:rPr>
          <w:rFonts w:hint="eastAsia"/>
        </w:rPr>
        <w:t>②</w:t>
      </w:r>
      <w:r>
        <w:rPr>
          <w:rFonts w:hint="eastAsia"/>
        </w:rPr>
        <w:t xml:space="preserve"> </w:t>
      </w:r>
      <w:r>
        <w:rPr>
          <w:rFonts w:hint="eastAsia"/>
        </w:rPr>
        <w:t>相位法：可用测量相位差（李萨如图形）的方法来测定波长。</w:t>
      </w:r>
    </w:p>
    <w:p w:rsidR="00D10941" w:rsidRDefault="00D10941" w:rsidP="00D10941">
      <w:r>
        <w:rPr>
          <w:rFonts w:hint="eastAsia"/>
        </w:rPr>
        <w:t>四</w:t>
      </w:r>
      <w:r>
        <w:rPr>
          <w:rFonts w:hint="eastAsia"/>
        </w:rPr>
        <w:t xml:space="preserve"> </w:t>
      </w:r>
      <w:r>
        <w:rPr>
          <w:rFonts w:hint="eastAsia"/>
        </w:rPr>
        <w:t>实验内容</w:t>
      </w:r>
    </w:p>
    <w:p w:rsidR="00D10941" w:rsidRDefault="00D10941" w:rsidP="00D10941">
      <w:r>
        <w:rPr>
          <w:rFonts w:hint="eastAsia"/>
        </w:rPr>
        <w:t>（一）模拟示波器的使用，</w:t>
      </w:r>
    </w:p>
    <w:p w:rsidR="00D10941" w:rsidRDefault="00D10941" w:rsidP="00D10941">
      <w:r>
        <w:rPr>
          <w:rFonts w:hint="eastAsia"/>
        </w:rPr>
        <w:t>1</w:t>
      </w:r>
      <w:r>
        <w:rPr>
          <w:rFonts w:hint="eastAsia"/>
        </w:rPr>
        <w:t>示波器预置并观察与测量校准信号</w:t>
      </w:r>
    </w:p>
    <w:p w:rsidR="00D10941" w:rsidRDefault="00D10941" w:rsidP="00D10941">
      <w:pPr>
        <w:numPr>
          <w:ilvl w:val="0"/>
          <w:numId w:val="5"/>
        </w:numPr>
      </w:pPr>
      <w:r>
        <w:rPr>
          <w:rFonts w:hint="eastAsia"/>
        </w:rPr>
        <w:t>示波器预置</w:t>
      </w:r>
    </w:p>
    <w:p w:rsidR="00D10941" w:rsidRDefault="00D10941" w:rsidP="00D10941">
      <w:pPr>
        <w:numPr>
          <w:ilvl w:val="0"/>
          <w:numId w:val="5"/>
        </w:numPr>
      </w:pPr>
      <w:r>
        <w:rPr>
          <w:rFonts w:hint="eastAsia"/>
        </w:rPr>
        <w:t>利用示波器观察其左下角的校准信号，校准偏转系数（灵敏度），校准信号幅值</w:t>
      </w:r>
      <w:r>
        <w:rPr>
          <w:rFonts w:hint="eastAsia"/>
        </w:rPr>
        <w:t>2V</w:t>
      </w:r>
      <w:r>
        <w:rPr>
          <w:rFonts w:hint="eastAsia"/>
        </w:rPr>
        <w:t>，频率</w:t>
      </w:r>
      <w:r>
        <w:rPr>
          <w:rFonts w:hint="eastAsia"/>
        </w:rPr>
        <w:t>1kHz</w:t>
      </w:r>
      <w:r>
        <w:rPr>
          <w:rFonts w:hint="eastAsia"/>
        </w:rPr>
        <w:t>，</w:t>
      </w:r>
    </w:p>
    <w:p w:rsidR="00D10941" w:rsidRDefault="00D10941" w:rsidP="00D10941">
      <w:r>
        <w:rPr>
          <w:rFonts w:hint="eastAsia"/>
        </w:rPr>
        <w:t xml:space="preserve">2 </w:t>
      </w:r>
      <w:r>
        <w:rPr>
          <w:rFonts w:hint="eastAsia"/>
        </w:rPr>
        <w:t>观察各种波形并测量正弦波的电压和周期</w:t>
      </w:r>
    </w:p>
    <w:p w:rsidR="00D10941" w:rsidRDefault="00D10941" w:rsidP="00D10941">
      <w:r>
        <w:rPr>
          <w:rFonts w:hint="eastAsia"/>
        </w:rPr>
        <w:t xml:space="preserve">3 </w:t>
      </w:r>
      <w:r>
        <w:rPr>
          <w:rFonts w:hint="eastAsia"/>
        </w:rPr>
        <w:t>观察李萨如图形，用其测量正弦信号频率</w:t>
      </w:r>
    </w:p>
    <w:p w:rsidR="00D10941" w:rsidRDefault="00D10941" w:rsidP="00D10941">
      <w:r>
        <w:rPr>
          <w:rFonts w:hint="eastAsia"/>
        </w:rPr>
        <w:t>（二）观察二极管伏安特性曲线并测动态电阻</w:t>
      </w:r>
    </w:p>
    <w:p w:rsidR="00D10941" w:rsidRDefault="00D10941" w:rsidP="00D10941">
      <w:r>
        <w:rPr>
          <w:rFonts w:hint="eastAsia"/>
        </w:rPr>
        <w:t xml:space="preserve">1. </w:t>
      </w:r>
      <w:r>
        <w:rPr>
          <w:rFonts w:hint="eastAsia"/>
        </w:rPr>
        <w:t>观察二极管伏安特性曲线</w:t>
      </w:r>
      <w:r>
        <w:rPr>
          <w:rFonts w:hint="eastAsia"/>
        </w:rPr>
        <w:t>:</w:t>
      </w:r>
      <w:r>
        <w:rPr>
          <w:rFonts w:hint="eastAsia"/>
        </w:rPr>
        <w:t>打开信号发生器和示波器，调节信号发生器输出信号，（频率</w:t>
      </w:r>
      <w:r>
        <w:rPr>
          <w:rFonts w:hint="eastAsia"/>
        </w:rPr>
        <w:t>100</w:t>
      </w:r>
      <w:r>
        <w:rPr>
          <w:rFonts w:hint="eastAsia"/>
        </w:rPr>
        <w:t>赫兹至</w:t>
      </w:r>
      <w:r>
        <w:rPr>
          <w:rFonts w:hint="eastAsia"/>
        </w:rPr>
        <w:t>1000</w:t>
      </w:r>
      <w:r>
        <w:rPr>
          <w:rFonts w:hint="eastAsia"/>
        </w:rPr>
        <w:t>赫兹）示波器打到</w:t>
      </w:r>
      <w:r>
        <w:rPr>
          <w:rFonts w:hint="eastAsia"/>
        </w:rPr>
        <w:t>x-y</w:t>
      </w:r>
      <w:r>
        <w:rPr>
          <w:rFonts w:hint="eastAsia"/>
        </w:rPr>
        <w:t>的触发耦合，放在</w:t>
      </w:r>
      <w:r>
        <w:rPr>
          <w:rFonts w:hint="eastAsia"/>
        </w:rPr>
        <w:t>DC</w:t>
      </w:r>
      <w:r>
        <w:rPr>
          <w:rFonts w:hint="eastAsia"/>
        </w:rPr>
        <w:t>位置即可得到特征曲线</w:t>
      </w:r>
    </w:p>
    <w:p w:rsidR="00D10941" w:rsidRDefault="00D10941" w:rsidP="00D10941">
      <w:r>
        <w:rPr>
          <w:rFonts w:hint="eastAsia"/>
        </w:rPr>
        <w:t xml:space="preserve">2. </w:t>
      </w:r>
      <w:r>
        <w:rPr>
          <w:rFonts w:hint="eastAsia"/>
        </w:rPr>
        <w:t>测稳压二极管的动态电阻。</w:t>
      </w:r>
    </w:p>
    <w:p w:rsidR="00D10941" w:rsidRDefault="00D10941" w:rsidP="00D10941">
      <w:r>
        <w:rPr>
          <w:rFonts w:hint="eastAsia"/>
        </w:rPr>
        <w:t>（三）声速测量</w:t>
      </w:r>
    </w:p>
    <w:p w:rsidR="00D10941" w:rsidRDefault="00D10941" w:rsidP="00D10941">
      <w:r>
        <w:rPr>
          <w:rFonts w:hint="eastAsia"/>
        </w:rPr>
        <w:t>1</w:t>
      </w:r>
      <w:r>
        <w:rPr>
          <w:rFonts w:hint="eastAsia"/>
        </w:rPr>
        <w:t>测量正弦波谐振频率，并用振幅法测量声波波长</w:t>
      </w:r>
    </w:p>
    <w:p w:rsidR="00D10941" w:rsidRDefault="00D10941" w:rsidP="00D10941">
      <w:pPr>
        <w:numPr>
          <w:ilvl w:val="0"/>
          <w:numId w:val="6"/>
        </w:numPr>
      </w:pPr>
      <w:r>
        <w:rPr>
          <w:rFonts w:hint="eastAsia"/>
        </w:rPr>
        <w:t>接线，微调信号发生器的频率，使其在压电换能携带频率附近，缓慢移动</w:t>
      </w:r>
      <w:r>
        <w:rPr>
          <w:rFonts w:hint="eastAsia"/>
        </w:rPr>
        <w:t>s2</w:t>
      </w:r>
      <w:r>
        <w:rPr>
          <w:rFonts w:hint="eastAsia"/>
        </w:rPr>
        <w:t>，可以在示波器上看到正弦波振幅的变化，已到第</w:t>
      </w:r>
      <w:r>
        <w:rPr>
          <w:rFonts w:hint="eastAsia"/>
        </w:rPr>
        <w:t>1</w:t>
      </w:r>
      <w:r>
        <w:rPr>
          <w:rFonts w:hint="eastAsia"/>
        </w:rPr>
        <w:t>次振幅最大处固定</w:t>
      </w:r>
      <w:r>
        <w:rPr>
          <w:rFonts w:hint="eastAsia"/>
        </w:rPr>
        <w:t>s2</w:t>
      </w:r>
      <w:r>
        <w:rPr>
          <w:rFonts w:hint="eastAsia"/>
        </w:rPr>
        <w:t>，再仔细调节频率，使示波器上的图形振幅最大，此即达到谐振频率</w:t>
      </w:r>
    </w:p>
    <w:p w:rsidR="00D10941" w:rsidRDefault="00D10941" w:rsidP="00D10941">
      <w:pPr>
        <w:numPr>
          <w:ilvl w:val="0"/>
          <w:numId w:val="6"/>
        </w:numPr>
      </w:pPr>
      <w:r>
        <w:rPr>
          <w:rFonts w:hint="eastAsia"/>
        </w:rPr>
        <w:t>振幅法测波长是利用接收器电压输出的极致时间间隔位置确定的，为提高精度，要求测定连续</w:t>
      </w:r>
      <w:r>
        <w:rPr>
          <w:rFonts w:hint="eastAsia"/>
        </w:rPr>
        <w:t>10</w:t>
      </w:r>
      <w:r>
        <w:rPr>
          <w:rFonts w:hint="eastAsia"/>
        </w:rPr>
        <w:t>个间隔为</w:t>
      </w:r>
      <w:r>
        <w:rPr>
          <w:rFonts w:hint="eastAsia"/>
        </w:rPr>
        <w:t>30*</w:t>
      </w:r>
      <w:r>
        <w:rPr>
          <w:rFonts w:hint="eastAsia"/>
        </w:rPr>
        <w:t>λ</w:t>
      </w:r>
      <w:r>
        <w:rPr>
          <w:rFonts w:hint="eastAsia"/>
        </w:rPr>
        <w:t>/2</w:t>
      </w:r>
      <w:r>
        <w:rPr>
          <w:rFonts w:hint="eastAsia"/>
        </w:rPr>
        <w:t>的距离，由此</w:t>
      </w:r>
      <w:r>
        <w:rPr>
          <w:rFonts w:hint="eastAsia"/>
        </w:rPr>
        <w:t>20</w:t>
      </w:r>
      <w:r>
        <w:rPr>
          <w:rFonts w:hint="eastAsia"/>
        </w:rPr>
        <w:t>个数据用逐差法计算λ</w:t>
      </w:r>
    </w:p>
    <w:p w:rsidR="00D10941" w:rsidRDefault="00D10941" w:rsidP="00D10941">
      <w:pPr>
        <w:numPr>
          <w:ilvl w:val="0"/>
          <w:numId w:val="6"/>
        </w:numPr>
      </w:pPr>
      <w:r>
        <w:rPr>
          <w:rFonts w:hint="eastAsia"/>
        </w:rPr>
        <w:t>计算声速测量中各直接测量的不确定度</w:t>
      </w:r>
    </w:p>
    <w:p w:rsidR="00D10941" w:rsidRDefault="00D10941" w:rsidP="00D10941">
      <w:pPr>
        <w:numPr>
          <w:ilvl w:val="0"/>
          <w:numId w:val="6"/>
        </w:numPr>
      </w:pPr>
      <w:r>
        <w:rPr>
          <w:rFonts w:hint="eastAsia"/>
        </w:rPr>
        <w:lastRenderedPageBreak/>
        <w:t>计算测定的空气声速</w:t>
      </w:r>
      <w:r>
        <w:rPr>
          <w:rFonts w:hint="eastAsia"/>
        </w:rPr>
        <w:t>C</w:t>
      </w:r>
      <w:r>
        <w:rPr>
          <w:rFonts w:hint="eastAsia"/>
        </w:rPr>
        <w:t>及其不确定度</w:t>
      </w:r>
      <w:r>
        <w:rPr>
          <w:rFonts w:hint="eastAsia"/>
        </w:rPr>
        <w:t>Uc</w:t>
      </w:r>
      <w:r>
        <w:rPr>
          <w:rFonts w:hint="eastAsia"/>
        </w:rPr>
        <w:t>，计算相应室温下空气声速的理论值与测量值。比较计算百分差</w:t>
      </w:r>
    </w:p>
    <w:p w:rsidR="00D10941" w:rsidRDefault="00D10941" w:rsidP="00D10941">
      <w:pPr>
        <w:numPr>
          <w:ilvl w:val="0"/>
          <w:numId w:val="2"/>
        </w:numPr>
      </w:pPr>
      <w:r>
        <w:rPr>
          <w:rFonts w:hint="eastAsia"/>
        </w:rPr>
        <w:t>相位法测量声速，相位比较法测波长是利用李萨如图形来比较发射器交变电压和接收器电信号之间的相位差，移动接收器记下椭圆镜画为斜直线时换能器的位置，测量要求同上</w:t>
      </w:r>
    </w:p>
    <w:p w:rsidR="00D10941" w:rsidRDefault="00D10941" w:rsidP="00D10941">
      <w:r>
        <w:rPr>
          <w:rFonts w:hint="eastAsia"/>
        </w:rPr>
        <w:t>（四）数字示波器及其应用</w:t>
      </w:r>
    </w:p>
    <w:p w:rsidR="00D10941" w:rsidRDefault="00D10941" w:rsidP="00D10941">
      <w:r>
        <w:rPr>
          <w:rFonts w:hint="eastAsia"/>
        </w:rPr>
        <w:t xml:space="preserve">(1) </w:t>
      </w:r>
      <w:r>
        <w:rPr>
          <w:rFonts w:hint="eastAsia"/>
        </w:rPr>
        <w:t>周期性矩形脉冲下</w:t>
      </w:r>
      <w:r>
        <w:rPr>
          <w:rFonts w:hint="eastAsia"/>
        </w:rPr>
        <w:t>RC</w:t>
      </w:r>
      <w:r>
        <w:rPr>
          <w:rFonts w:hint="eastAsia"/>
        </w:rPr>
        <w:t>微分、积分电路</w:t>
      </w:r>
    </w:p>
    <w:p w:rsidR="00D10941" w:rsidRDefault="00D10941" w:rsidP="00D10941">
      <w:r>
        <w:rPr>
          <w:rFonts w:hint="eastAsia"/>
        </w:rPr>
        <w:t xml:space="preserve">(2) </w:t>
      </w:r>
      <w:r>
        <w:rPr>
          <w:rFonts w:hint="eastAsia"/>
        </w:rPr>
        <w:t>同轴电缆电信号传播速度的速度</w:t>
      </w:r>
    </w:p>
    <w:p w:rsidR="00D10941" w:rsidRDefault="00D10941" w:rsidP="00D10941">
      <w:r>
        <w:rPr>
          <w:rFonts w:hint="eastAsia"/>
        </w:rPr>
        <w:t>①</w:t>
      </w:r>
      <w:r>
        <w:rPr>
          <w:rFonts w:hint="eastAsia"/>
        </w:rPr>
        <w:t xml:space="preserve"> </w:t>
      </w:r>
      <w:r>
        <w:rPr>
          <w:rFonts w:hint="eastAsia"/>
        </w:rPr>
        <w:t>行波法：测量出信号在同轴电缆中反射一次所需时间</w:t>
      </w:r>
      <w:r>
        <w:rPr>
          <w:rFonts w:hint="eastAsia"/>
        </w:rPr>
        <w:t>t</w:t>
      </w:r>
      <w:r>
        <w:rPr>
          <w:rFonts w:hint="eastAsia"/>
        </w:rPr>
        <w:t>及其终端匹配电阻</w:t>
      </w:r>
      <w:r>
        <w:rPr>
          <w:rFonts w:hint="eastAsia"/>
        </w:rPr>
        <w:t>R</w:t>
      </w:r>
      <w:r>
        <w:rPr>
          <w:rFonts w:hint="eastAsia"/>
        </w:rPr>
        <w:t>，并求出电信号在同轴电缆中的传播速度</w:t>
      </w:r>
      <w:r>
        <w:rPr>
          <w:rFonts w:hint="eastAsia"/>
        </w:rPr>
        <w:t>v</w:t>
      </w:r>
    </w:p>
    <w:p w:rsidR="00D10941" w:rsidRDefault="00D10941" w:rsidP="00D10941">
      <w:r>
        <w:rPr>
          <w:rFonts w:hint="eastAsia"/>
        </w:rPr>
        <w:t>②</w:t>
      </w:r>
      <w:r>
        <w:rPr>
          <w:rFonts w:hint="eastAsia"/>
        </w:rPr>
        <w:t xml:space="preserve"> </w:t>
      </w:r>
      <w:r>
        <w:rPr>
          <w:rFonts w:hint="eastAsia"/>
        </w:rPr>
        <w:t>驻波法，测出电压波节电流波节对应的频率值，求出信号反射时间</w:t>
      </w:r>
      <w:r>
        <w:rPr>
          <w:rFonts w:hint="eastAsia"/>
        </w:rPr>
        <w:t>t</w:t>
      </w:r>
      <w:r>
        <w:rPr>
          <w:rFonts w:hint="eastAsia"/>
        </w:rPr>
        <w:t>，并求出电信号在同轴电缆中的传播速度</w:t>
      </w:r>
      <w:r>
        <w:rPr>
          <w:rFonts w:hint="eastAsia"/>
        </w:rPr>
        <w:t>v</w:t>
      </w:r>
      <w:r>
        <w:rPr>
          <w:rFonts w:hint="eastAsia"/>
        </w:rPr>
        <w:t>以及电阻</w:t>
      </w:r>
      <w:r>
        <w:rPr>
          <w:rFonts w:hint="eastAsia"/>
        </w:rPr>
        <w:t>R</w:t>
      </w:r>
      <w:r>
        <w:rPr>
          <w:rFonts w:hint="eastAsia"/>
        </w:rPr>
        <w:t>的值。</w:t>
      </w:r>
    </w:p>
    <w:p w:rsidR="00D10941" w:rsidRDefault="00D10941" w:rsidP="00D10941">
      <w:r>
        <w:rPr>
          <w:rFonts w:hint="eastAsia"/>
        </w:rPr>
        <w:t>实验数据处理：</w:t>
      </w:r>
    </w:p>
    <w:p w:rsidR="00D10941" w:rsidRDefault="00D10941" w:rsidP="00D10941">
      <w:r>
        <w:rPr>
          <w:rFonts w:hint="eastAsia"/>
        </w:rPr>
        <w:t>实验一</w:t>
      </w:r>
      <w:r>
        <w:rPr>
          <w:rFonts w:hint="eastAsia"/>
        </w:rPr>
        <w:t xml:space="preserve"> </w:t>
      </w:r>
      <w:r>
        <w:rPr>
          <w:rFonts w:hint="eastAsia"/>
        </w:rPr>
        <w:t>模拟示波器的应用</w:t>
      </w:r>
    </w:p>
    <w:p w:rsidR="00D10941" w:rsidRDefault="00D10941" w:rsidP="00D10941">
      <w:r>
        <w:rPr>
          <w:rFonts w:hint="eastAsia"/>
        </w:rPr>
        <w:t>1</w:t>
      </w:r>
      <w:r>
        <w:t>.</w:t>
      </w:r>
      <w:r>
        <w:rPr>
          <w:rFonts w:hint="eastAsia"/>
        </w:rPr>
        <w:t>示波器预置并观察与测量“校准信号”</w:t>
      </w:r>
    </w:p>
    <w:tbl>
      <w:tblPr>
        <w:tblStyle w:val="a3"/>
        <w:tblW w:w="0" w:type="auto"/>
        <w:tblInd w:w="-34" w:type="dxa"/>
        <w:tblLook w:val="04A0" w:firstRow="1" w:lastRow="0" w:firstColumn="1" w:lastColumn="0" w:noHBand="0" w:noVBand="1"/>
      </w:tblPr>
      <w:tblGrid>
        <w:gridCol w:w="1559"/>
        <w:gridCol w:w="1165"/>
        <w:gridCol w:w="1165"/>
        <w:gridCol w:w="1166"/>
        <w:gridCol w:w="1167"/>
        <w:gridCol w:w="1167"/>
        <w:gridCol w:w="1167"/>
      </w:tblGrid>
      <w:tr w:rsidR="00D10941" w:rsidTr="009D19B3">
        <w:tc>
          <w:tcPr>
            <w:tcW w:w="1559" w:type="dxa"/>
          </w:tcPr>
          <w:p w:rsidR="00D10941" w:rsidRDefault="00D10941" w:rsidP="009D19B3">
            <w:pPr>
              <w:pStyle w:val="a9"/>
              <w:ind w:firstLineChars="0" w:firstLine="0"/>
            </w:pPr>
            <w:r>
              <w:rPr>
                <w:rFonts w:hint="eastAsia"/>
              </w:rPr>
              <w:t>校准信号</w:t>
            </w:r>
          </w:p>
        </w:tc>
        <w:tc>
          <w:tcPr>
            <w:tcW w:w="2330" w:type="dxa"/>
            <w:gridSpan w:val="2"/>
          </w:tcPr>
          <w:p w:rsidR="00D10941" w:rsidRDefault="00D10941" w:rsidP="009D19B3">
            <w:pPr>
              <w:pStyle w:val="a9"/>
              <w:ind w:firstLineChars="0" w:firstLine="0"/>
            </w:pPr>
            <w:r>
              <w:rPr>
                <w:rFonts w:hint="eastAsia"/>
              </w:rPr>
              <w:t>电压峰值</w:t>
            </w:r>
            <m:oMath>
              <m:sSub>
                <m:sSubPr>
                  <m:ctrlPr>
                    <w:rPr>
                      <w:rFonts w:ascii="Cambria Math" w:hAnsi="Cambria Math"/>
                      <w:i/>
                    </w:rPr>
                  </m:ctrlPr>
                </m:sSubPr>
                <m:e>
                  <m:r>
                    <w:rPr>
                      <w:rFonts w:ascii="Cambria Math" w:hAnsi="Cambria Math"/>
                    </w:rPr>
                    <m:t>U</m:t>
                  </m:r>
                </m:e>
                <m:sub>
                  <m:r>
                    <w:rPr>
                      <w:rFonts w:ascii="Cambria Math" w:hAnsi="Cambria Math"/>
                    </w:rPr>
                    <m:t>pp</m:t>
                  </m:r>
                </m:sub>
              </m:sSub>
            </m:oMath>
            <w:r>
              <w:rPr>
                <w:rFonts w:hint="eastAsia"/>
              </w:rPr>
              <w:t>=</w:t>
            </w:r>
            <w:r>
              <w:t>2V</w:t>
            </w:r>
          </w:p>
        </w:tc>
        <w:tc>
          <w:tcPr>
            <w:tcW w:w="2333" w:type="dxa"/>
            <w:gridSpan w:val="2"/>
          </w:tcPr>
          <w:p w:rsidR="00D10941" w:rsidRDefault="00D10941" w:rsidP="009D19B3">
            <w:pPr>
              <w:pStyle w:val="a9"/>
              <w:ind w:firstLineChars="0" w:firstLine="0"/>
            </w:pPr>
            <w:r>
              <w:rPr>
                <w:rFonts w:hint="eastAsia"/>
              </w:rPr>
              <w:t>频率</w:t>
            </w:r>
            <w:r>
              <w:rPr>
                <w:rFonts w:hint="eastAsia"/>
              </w:rPr>
              <w:t>f</w:t>
            </w:r>
            <w:r>
              <w:t>=1</w:t>
            </w:r>
            <w:r>
              <w:rPr>
                <w:rFonts w:hint="eastAsia"/>
              </w:rPr>
              <w:t>kHz</w:t>
            </w:r>
          </w:p>
        </w:tc>
        <w:tc>
          <w:tcPr>
            <w:tcW w:w="2334" w:type="dxa"/>
            <w:gridSpan w:val="2"/>
          </w:tcPr>
          <w:p w:rsidR="00D10941" w:rsidRDefault="00D10941" w:rsidP="009D19B3">
            <w:pPr>
              <w:pStyle w:val="a9"/>
              <w:ind w:firstLineChars="0" w:firstLine="0"/>
            </w:pPr>
            <w:r>
              <w:rPr>
                <w:rFonts w:hint="eastAsia"/>
              </w:rPr>
              <w:t>偏转系数</w:t>
            </w:r>
            <w:r>
              <w:rPr>
                <w:rFonts w:hint="eastAsia"/>
              </w:rPr>
              <w:t>k</w:t>
            </w:r>
            <w:r>
              <w:t>=</w:t>
            </w:r>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Y</m:t>
              </m:r>
            </m:oMath>
          </w:p>
        </w:tc>
      </w:tr>
      <w:tr w:rsidR="00D10941" w:rsidTr="009D19B3">
        <w:tc>
          <w:tcPr>
            <w:tcW w:w="1559" w:type="dxa"/>
          </w:tcPr>
          <w:p w:rsidR="00D10941" w:rsidRDefault="00D10941" w:rsidP="009D19B3">
            <w:pPr>
              <w:pStyle w:val="a9"/>
              <w:ind w:firstLineChars="0" w:firstLine="0"/>
            </w:pPr>
            <w:r>
              <w:t>Y</w:t>
            </w:r>
            <w:r>
              <w:rPr>
                <w:rFonts w:hint="eastAsia"/>
              </w:rPr>
              <w:t>轴灵敏度</w:t>
            </w:r>
          </w:p>
        </w:tc>
        <w:tc>
          <w:tcPr>
            <w:tcW w:w="2330" w:type="dxa"/>
            <w:gridSpan w:val="2"/>
          </w:tcPr>
          <w:p w:rsidR="00D10941" w:rsidRDefault="00D10941" w:rsidP="009D19B3">
            <w:pPr>
              <w:pStyle w:val="a9"/>
              <w:ind w:firstLineChars="0" w:firstLine="0"/>
            </w:pPr>
            <w:r>
              <w:rPr>
                <w:rFonts w:hint="eastAsia"/>
              </w:rPr>
              <w:t>0</w:t>
            </w:r>
            <w:r>
              <w:t>.5</w:t>
            </w:r>
            <w:r>
              <w:rPr>
                <w:rFonts w:hint="eastAsia"/>
              </w:rPr>
              <w:t>V</w:t>
            </w:r>
            <w:r>
              <w:t>/Div</w:t>
            </w:r>
          </w:p>
        </w:tc>
        <w:tc>
          <w:tcPr>
            <w:tcW w:w="2333" w:type="dxa"/>
            <w:gridSpan w:val="2"/>
          </w:tcPr>
          <w:p w:rsidR="00D10941" w:rsidRDefault="00D10941" w:rsidP="009D19B3">
            <w:pPr>
              <w:pStyle w:val="a9"/>
              <w:ind w:firstLineChars="0" w:firstLine="0"/>
            </w:pPr>
            <w:r>
              <w:rPr>
                <w:rFonts w:hint="eastAsia"/>
              </w:rPr>
              <w:t>1</w:t>
            </w:r>
            <w:r>
              <w:t>V/Div</w:t>
            </w:r>
          </w:p>
        </w:tc>
        <w:tc>
          <w:tcPr>
            <w:tcW w:w="2334" w:type="dxa"/>
            <w:gridSpan w:val="2"/>
          </w:tcPr>
          <w:p w:rsidR="00D10941" w:rsidRDefault="00D10941" w:rsidP="009D19B3">
            <w:pPr>
              <w:pStyle w:val="a9"/>
              <w:ind w:firstLineChars="0" w:firstLine="0"/>
            </w:pPr>
            <w:r>
              <w:rPr>
                <w:rFonts w:hint="eastAsia"/>
              </w:rPr>
              <w:t>2</w:t>
            </w:r>
            <w:r>
              <w:t>V/Div</w:t>
            </w:r>
          </w:p>
        </w:tc>
      </w:tr>
      <w:tr w:rsidR="00D10941" w:rsidTr="009D19B3">
        <w:tc>
          <w:tcPr>
            <w:tcW w:w="1559" w:type="dxa"/>
          </w:tcPr>
          <w:p w:rsidR="00D10941" w:rsidRDefault="00D10941" w:rsidP="009D19B3">
            <w:pPr>
              <w:pStyle w:val="a9"/>
              <w:ind w:firstLineChars="0" w:firstLine="0"/>
            </w:pPr>
          </w:p>
        </w:tc>
        <w:tc>
          <w:tcPr>
            <w:tcW w:w="1165" w:type="dxa"/>
          </w:tcPr>
          <w:p w:rsidR="00D10941" w:rsidRDefault="00D10941" w:rsidP="009D19B3">
            <w:pPr>
              <w:pStyle w:val="a9"/>
              <w:ind w:firstLineChars="0" w:firstLine="0"/>
            </w:pPr>
            <w:r>
              <w:rPr>
                <w:rFonts w:hint="eastAsia"/>
              </w:rPr>
              <w:t>格数</w:t>
            </w:r>
            <w:r>
              <w:rPr>
                <w:rFonts w:hint="eastAsia"/>
              </w:rPr>
              <w:t>Y</w:t>
            </w:r>
          </w:p>
        </w:tc>
        <w:tc>
          <w:tcPr>
            <w:tcW w:w="1165" w:type="dxa"/>
          </w:tcPr>
          <w:p w:rsidR="00D10941" w:rsidRDefault="00D10941" w:rsidP="009D19B3">
            <w:pPr>
              <w:pStyle w:val="a9"/>
              <w:ind w:firstLineChars="0" w:firstLine="0"/>
            </w:pPr>
            <w:r>
              <w:rPr>
                <w:rFonts w:hint="eastAsia"/>
              </w:rPr>
              <w:t>K</w:t>
            </w:r>
          </w:p>
        </w:tc>
        <w:tc>
          <w:tcPr>
            <w:tcW w:w="1166" w:type="dxa"/>
          </w:tcPr>
          <w:p w:rsidR="00D10941" w:rsidRDefault="00D10941" w:rsidP="009D19B3">
            <w:pPr>
              <w:pStyle w:val="a9"/>
              <w:ind w:firstLineChars="0" w:firstLine="0"/>
            </w:pPr>
            <w:r>
              <w:rPr>
                <w:rFonts w:hint="eastAsia"/>
              </w:rPr>
              <w:t>格数</w:t>
            </w:r>
            <w:r>
              <w:rPr>
                <w:rFonts w:hint="eastAsia"/>
              </w:rPr>
              <w:t>Y</w:t>
            </w:r>
          </w:p>
        </w:tc>
        <w:tc>
          <w:tcPr>
            <w:tcW w:w="1167" w:type="dxa"/>
          </w:tcPr>
          <w:p w:rsidR="00D10941" w:rsidRDefault="00D10941" w:rsidP="009D19B3">
            <w:pPr>
              <w:pStyle w:val="a9"/>
              <w:ind w:firstLineChars="0" w:firstLine="0"/>
            </w:pPr>
            <w:r>
              <w:rPr>
                <w:rFonts w:hint="eastAsia"/>
              </w:rPr>
              <w:t>K</w:t>
            </w:r>
          </w:p>
        </w:tc>
        <w:tc>
          <w:tcPr>
            <w:tcW w:w="1167" w:type="dxa"/>
          </w:tcPr>
          <w:p w:rsidR="00D10941" w:rsidRDefault="00D10941" w:rsidP="009D19B3">
            <w:pPr>
              <w:pStyle w:val="a9"/>
              <w:ind w:firstLineChars="0" w:firstLine="0"/>
            </w:pPr>
            <w:r>
              <w:rPr>
                <w:rFonts w:hint="eastAsia"/>
              </w:rPr>
              <w:t>格数</w:t>
            </w:r>
            <w:r>
              <w:rPr>
                <w:rFonts w:hint="eastAsia"/>
              </w:rPr>
              <w:t>Y</w:t>
            </w:r>
          </w:p>
        </w:tc>
        <w:tc>
          <w:tcPr>
            <w:tcW w:w="1167" w:type="dxa"/>
          </w:tcPr>
          <w:p w:rsidR="00D10941" w:rsidRDefault="00D10941" w:rsidP="009D19B3">
            <w:pPr>
              <w:pStyle w:val="a9"/>
              <w:ind w:firstLineChars="0" w:firstLine="0"/>
            </w:pPr>
            <w:r>
              <w:rPr>
                <w:rFonts w:hint="eastAsia"/>
              </w:rPr>
              <w:t>K</w:t>
            </w:r>
          </w:p>
        </w:tc>
      </w:tr>
      <w:tr w:rsidR="00D10941" w:rsidTr="009D19B3">
        <w:tc>
          <w:tcPr>
            <w:tcW w:w="1559" w:type="dxa"/>
          </w:tcPr>
          <w:p w:rsidR="00D10941" w:rsidRDefault="00D10941" w:rsidP="009D19B3">
            <w:pPr>
              <w:pStyle w:val="a9"/>
              <w:ind w:firstLineChars="0" w:firstLine="0"/>
            </w:pPr>
            <w:r>
              <w:t>Y</w:t>
            </w:r>
            <w:r>
              <w:rPr>
                <w:rFonts w:hint="eastAsia"/>
              </w:rPr>
              <w:t>轴微调校准位</w:t>
            </w:r>
          </w:p>
        </w:tc>
        <w:tc>
          <w:tcPr>
            <w:tcW w:w="1165" w:type="dxa"/>
          </w:tcPr>
          <w:p w:rsidR="00D10941" w:rsidRDefault="00D10941" w:rsidP="009D19B3">
            <w:pPr>
              <w:pStyle w:val="a9"/>
              <w:ind w:firstLineChars="0" w:firstLine="0"/>
            </w:pPr>
          </w:p>
        </w:tc>
        <w:tc>
          <w:tcPr>
            <w:tcW w:w="1165" w:type="dxa"/>
          </w:tcPr>
          <w:p w:rsidR="00D10941" w:rsidRDefault="00D10941" w:rsidP="009D19B3">
            <w:pPr>
              <w:pStyle w:val="a9"/>
              <w:ind w:firstLineChars="0" w:firstLine="0"/>
            </w:pPr>
          </w:p>
        </w:tc>
        <w:tc>
          <w:tcPr>
            <w:tcW w:w="1166"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r>
      <w:tr w:rsidR="00D10941" w:rsidTr="009D19B3">
        <w:tc>
          <w:tcPr>
            <w:tcW w:w="1559" w:type="dxa"/>
          </w:tcPr>
          <w:p w:rsidR="00D10941" w:rsidRDefault="00D10941" w:rsidP="009D19B3">
            <w:pPr>
              <w:pStyle w:val="a9"/>
              <w:ind w:firstLineChars="0" w:firstLine="0"/>
            </w:pPr>
            <w:r>
              <w:t>Y</w:t>
            </w:r>
            <w:r>
              <w:rPr>
                <w:rFonts w:hint="eastAsia"/>
              </w:rPr>
              <w:t>轴微调中间位</w:t>
            </w:r>
          </w:p>
        </w:tc>
        <w:tc>
          <w:tcPr>
            <w:tcW w:w="1165" w:type="dxa"/>
          </w:tcPr>
          <w:p w:rsidR="00D10941" w:rsidRDefault="00D10941" w:rsidP="009D19B3">
            <w:pPr>
              <w:pStyle w:val="a9"/>
              <w:ind w:firstLineChars="0" w:firstLine="0"/>
            </w:pPr>
          </w:p>
        </w:tc>
        <w:tc>
          <w:tcPr>
            <w:tcW w:w="1165" w:type="dxa"/>
          </w:tcPr>
          <w:p w:rsidR="00D10941" w:rsidRDefault="00D10941" w:rsidP="009D19B3">
            <w:pPr>
              <w:pStyle w:val="a9"/>
              <w:ind w:firstLineChars="0" w:firstLine="0"/>
            </w:pPr>
          </w:p>
        </w:tc>
        <w:tc>
          <w:tcPr>
            <w:tcW w:w="1166"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r>
      <w:tr w:rsidR="00D10941" w:rsidTr="009D19B3">
        <w:tc>
          <w:tcPr>
            <w:tcW w:w="1559" w:type="dxa"/>
          </w:tcPr>
          <w:p w:rsidR="00D10941" w:rsidRDefault="00D10941" w:rsidP="009D19B3">
            <w:pPr>
              <w:pStyle w:val="a9"/>
              <w:ind w:firstLineChars="0" w:firstLine="0"/>
            </w:pPr>
            <w:r>
              <w:t>Y</w:t>
            </w:r>
            <w:r>
              <w:rPr>
                <w:rFonts w:hint="eastAsia"/>
              </w:rPr>
              <w:t>轴微调逆时位</w:t>
            </w:r>
          </w:p>
        </w:tc>
        <w:tc>
          <w:tcPr>
            <w:tcW w:w="1165" w:type="dxa"/>
          </w:tcPr>
          <w:p w:rsidR="00D10941" w:rsidRDefault="00D10941" w:rsidP="009D19B3">
            <w:pPr>
              <w:pStyle w:val="a9"/>
              <w:ind w:firstLineChars="0" w:firstLine="0"/>
            </w:pPr>
          </w:p>
        </w:tc>
        <w:tc>
          <w:tcPr>
            <w:tcW w:w="1165" w:type="dxa"/>
          </w:tcPr>
          <w:p w:rsidR="00D10941" w:rsidRDefault="00D10941" w:rsidP="009D19B3">
            <w:pPr>
              <w:pStyle w:val="a9"/>
              <w:ind w:firstLineChars="0" w:firstLine="0"/>
            </w:pPr>
          </w:p>
        </w:tc>
        <w:tc>
          <w:tcPr>
            <w:tcW w:w="1166"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c>
          <w:tcPr>
            <w:tcW w:w="1167" w:type="dxa"/>
          </w:tcPr>
          <w:p w:rsidR="00D10941" w:rsidRDefault="00D10941" w:rsidP="009D19B3">
            <w:pPr>
              <w:pStyle w:val="a9"/>
              <w:ind w:firstLineChars="0" w:firstLine="0"/>
            </w:pPr>
          </w:p>
        </w:tc>
      </w:tr>
    </w:tbl>
    <w:p w:rsidR="00D10941" w:rsidRDefault="00D10941" w:rsidP="00D10941">
      <w:r>
        <w:rPr>
          <w:rFonts w:hint="eastAsia"/>
        </w:rPr>
        <w:t>2</w:t>
      </w:r>
      <w:r>
        <w:t>.</w:t>
      </w:r>
      <w:r>
        <w:rPr>
          <w:rFonts w:hint="eastAsia"/>
        </w:rPr>
        <w:t>观察各种波形并测量正弦波的电压与周期</w:t>
      </w:r>
    </w:p>
    <w:tbl>
      <w:tblPr>
        <w:tblStyle w:val="a3"/>
        <w:tblW w:w="9362" w:type="dxa"/>
        <w:tblInd w:w="-318" w:type="dxa"/>
        <w:tblLook w:val="04A0" w:firstRow="1" w:lastRow="0" w:firstColumn="1" w:lastColumn="0" w:noHBand="0" w:noVBand="1"/>
      </w:tblPr>
      <w:tblGrid>
        <w:gridCol w:w="742"/>
        <w:gridCol w:w="1074"/>
        <w:gridCol w:w="1043"/>
        <w:gridCol w:w="1231"/>
        <w:gridCol w:w="1040"/>
        <w:gridCol w:w="1050"/>
        <w:gridCol w:w="1050"/>
        <w:gridCol w:w="1067"/>
        <w:gridCol w:w="1065"/>
      </w:tblGrid>
      <w:tr w:rsidR="00D10941" w:rsidTr="009D19B3">
        <w:trPr>
          <w:trHeight w:val="275"/>
        </w:trPr>
        <w:tc>
          <w:tcPr>
            <w:tcW w:w="742" w:type="dxa"/>
            <w:vMerge w:val="restart"/>
          </w:tcPr>
          <w:p w:rsidR="00D10941" w:rsidRDefault="00D10941" w:rsidP="009D19B3">
            <w:r>
              <w:rPr>
                <w:rFonts w:hint="eastAsia"/>
              </w:rPr>
              <w:t>项目</w:t>
            </w:r>
          </w:p>
        </w:tc>
        <w:tc>
          <w:tcPr>
            <w:tcW w:w="1074" w:type="dxa"/>
            <w:vMerge w:val="restart"/>
          </w:tcPr>
          <w:p w:rsidR="00D10941" w:rsidRDefault="00D10941" w:rsidP="009D19B3">
            <w:r>
              <w:t>Y</w:t>
            </w:r>
            <w:r>
              <w:rPr>
                <w:rFonts w:hint="eastAsia"/>
              </w:rPr>
              <w:t>轴灵敏度</w:t>
            </w:r>
          </w:p>
        </w:tc>
        <w:tc>
          <w:tcPr>
            <w:tcW w:w="1043" w:type="dxa"/>
            <w:vMerge w:val="restart"/>
          </w:tcPr>
          <w:p w:rsidR="00D10941" w:rsidRDefault="00D10941" w:rsidP="009D19B3">
            <w:r>
              <w:t>Y</w:t>
            </w:r>
            <w:r>
              <w:rPr>
                <w:rFonts w:hint="eastAsia"/>
              </w:rPr>
              <w:t>轴偏转格数</w:t>
            </w:r>
          </w:p>
        </w:tc>
        <w:tc>
          <w:tcPr>
            <w:tcW w:w="1231" w:type="dxa"/>
            <w:vMerge w:val="restart"/>
          </w:tcPr>
          <w:p w:rsidR="00D10941" w:rsidRDefault="00D10941" w:rsidP="009D19B3">
            <w:r>
              <w:t>X</w:t>
            </w:r>
            <w:r>
              <w:rPr>
                <w:rFonts w:hint="eastAsia"/>
              </w:rPr>
              <w:t>轴灵敏度</w:t>
            </w:r>
          </w:p>
        </w:tc>
        <w:tc>
          <w:tcPr>
            <w:tcW w:w="1040" w:type="dxa"/>
            <w:vMerge w:val="restart"/>
          </w:tcPr>
          <w:p w:rsidR="00D10941" w:rsidRDefault="00D10941" w:rsidP="009D19B3">
            <w:r>
              <w:t>X</w:t>
            </w:r>
            <w:r>
              <w:rPr>
                <w:rFonts w:hint="eastAsia"/>
              </w:rPr>
              <w:t>轴偏转格数</w:t>
            </w:r>
          </w:p>
        </w:tc>
        <w:tc>
          <w:tcPr>
            <w:tcW w:w="4232" w:type="dxa"/>
            <w:gridSpan w:val="4"/>
          </w:tcPr>
          <w:p w:rsidR="00D10941" w:rsidRDefault="00D10941" w:rsidP="009D19B3">
            <w:r>
              <w:rPr>
                <w:rFonts w:hint="eastAsia"/>
              </w:rPr>
              <w:t>测量结果</w:t>
            </w:r>
          </w:p>
        </w:tc>
      </w:tr>
      <w:tr w:rsidR="00D10941" w:rsidTr="009D19B3">
        <w:trPr>
          <w:trHeight w:val="275"/>
        </w:trPr>
        <w:tc>
          <w:tcPr>
            <w:tcW w:w="742" w:type="dxa"/>
            <w:vMerge/>
          </w:tcPr>
          <w:p w:rsidR="00D10941" w:rsidRDefault="00D10941" w:rsidP="009D19B3"/>
        </w:tc>
        <w:tc>
          <w:tcPr>
            <w:tcW w:w="1074" w:type="dxa"/>
            <w:vMerge/>
          </w:tcPr>
          <w:p w:rsidR="00D10941" w:rsidRDefault="00D10941" w:rsidP="009D19B3"/>
        </w:tc>
        <w:tc>
          <w:tcPr>
            <w:tcW w:w="1043" w:type="dxa"/>
            <w:vMerge/>
          </w:tcPr>
          <w:p w:rsidR="00D10941" w:rsidRDefault="00D10941" w:rsidP="009D19B3"/>
        </w:tc>
        <w:tc>
          <w:tcPr>
            <w:tcW w:w="1231" w:type="dxa"/>
            <w:vMerge/>
          </w:tcPr>
          <w:p w:rsidR="00D10941" w:rsidRDefault="00D10941" w:rsidP="009D19B3"/>
        </w:tc>
        <w:tc>
          <w:tcPr>
            <w:tcW w:w="1040" w:type="dxa"/>
            <w:vMerge/>
          </w:tcPr>
          <w:p w:rsidR="00D10941" w:rsidRDefault="00D10941" w:rsidP="009D19B3"/>
        </w:tc>
        <w:tc>
          <w:tcPr>
            <w:tcW w:w="1050" w:type="dxa"/>
          </w:tcPr>
          <w:p w:rsidR="00D10941" w:rsidRDefault="00D10941" w:rsidP="009D19B3">
            <m:oMathPara>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V</m:t>
                </m:r>
              </m:oMath>
            </m:oMathPara>
          </w:p>
        </w:tc>
        <w:tc>
          <w:tcPr>
            <w:tcW w:w="1050" w:type="dxa"/>
          </w:tcPr>
          <w:p w:rsidR="00D10941" w:rsidRPr="003D1249" w:rsidRDefault="00D10941" w:rsidP="009D19B3">
            <w:pPr>
              <w:rPr>
                <w:rFonts w:ascii="Cambria Math" w:hAnsi="Cambria Math"/>
                <w:i/>
              </w:rPr>
            </w:pPr>
            <m:oMathPara>
              <m:oMath>
                <m:sSub>
                  <m:sSubPr>
                    <m:ctrlPr>
                      <w:rPr>
                        <w:rFonts w:ascii="Cambria Math" w:hAnsi="Cambria Math"/>
                        <w:i/>
                      </w:rPr>
                    </m:ctrlPr>
                  </m:sSubPr>
                  <m:e>
                    <m:r>
                      <w:rPr>
                        <w:rFonts w:ascii="Cambria Math" w:hAnsi="Cambria Math"/>
                      </w:rPr>
                      <m:t>U</m:t>
                    </m:r>
                  </m:e>
                  <m:sub>
                    <m:r>
                      <w:rPr>
                        <w:rFonts w:ascii="Cambria Math" w:hAnsi="Cambria Math" w:hint="eastAsia"/>
                      </w:rPr>
                      <m:t>e</m:t>
                    </m:r>
                  </m:sub>
                </m:sSub>
                <m:r>
                  <w:rPr>
                    <w:rFonts w:ascii="Cambria Math" w:hAnsi="Cambria Math" w:hint="eastAsia"/>
                  </w:rPr>
                  <m:t>/V</m:t>
                </m:r>
              </m:oMath>
            </m:oMathPara>
          </w:p>
        </w:tc>
        <w:tc>
          <w:tcPr>
            <w:tcW w:w="1067" w:type="dxa"/>
          </w:tcPr>
          <w:p w:rsidR="00D10941" w:rsidRDefault="00D10941" w:rsidP="009D19B3">
            <w:r>
              <w:rPr>
                <w:rFonts w:hint="eastAsia"/>
              </w:rPr>
              <w:t>T/S</w:t>
            </w:r>
          </w:p>
        </w:tc>
        <w:tc>
          <w:tcPr>
            <w:tcW w:w="1062" w:type="dxa"/>
          </w:tcPr>
          <w:p w:rsidR="00D10941" w:rsidRDefault="00D10941" w:rsidP="009D19B3">
            <w:r>
              <w:rPr>
                <w:rFonts w:hint="eastAsia"/>
              </w:rPr>
              <w:t>f</w:t>
            </w:r>
            <w:r>
              <w:t>/</w:t>
            </w:r>
            <w:r>
              <w:rPr>
                <w:rFonts w:hint="eastAsia"/>
              </w:rPr>
              <w:t>Hz</w:t>
            </w:r>
          </w:p>
        </w:tc>
      </w:tr>
      <w:tr w:rsidR="00D10941" w:rsidTr="009D19B3">
        <w:trPr>
          <w:trHeight w:val="550"/>
        </w:trPr>
        <w:tc>
          <w:tcPr>
            <w:tcW w:w="742" w:type="dxa"/>
          </w:tcPr>
          <w:p w:rsidR="00D10941" w:rsidRDefault="00D10941" w:rsidP="009D19B3">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1074" w:type="dxa"/>
          </w:tcPr>
          <w:p w:rsidR="00D10941" w:rsidRDefault="00D10941" w:rsidP="009D19B3">
            <w:r>
              <w:rPr>
                <w:rFonts w:hint="eastAsia"/>
              </w:rPr>
              <w:t>0</w:t>
            </w:r>
            <w:r>
              <w:t>.5V/Div</w:t>
            </w:r>
          </w:p>
        </w:tc>
        <w:tc>
          <w:tcPr>
            <w:tcW w:w="1043" w:type="dxa"/>
          </w:tcPr>
          <w:p w:rsidR="00D10941" w:rsidRDefault="00D10941" w:rsidP="009D19B3">
            <w:r>
              <w:rPr>
                <w:rFonts w:hint="eastAsia"/>
              </w:rPr>
              <w:t>2</w:t>
            </w:r>
            <w:r>
              <w:rPr>
                <w:rFonts w:hint="eastAsia"/>
              </w:rPr>
              <w:t>格</w:t>
            </w:r>
          </w:p>
        </w:tc>
        <w:tc>
          <w:tcPr>
            <w:tcW w:w="1231" w:type="dxa"/>
          </w:tcPr>
          <w:p w:rsidR="00D10941" w:rsidRDefault="00D10941" w:rsidP="009D19B3">
            <w:r>
              <w:rPr>
                <w:rFonts w:hint="eastAsia"/>
              </w:rPr>
              <w:t>1ms</w:t>
            </w:r>
            <w:r>
              <w:t>/Div</w:t>
            </w:r>
          </w:p>
        </w:tc>
        <w:tc>
          <w:tcPr>
            <w:tcW w:w="1040" w:type="dxa"/>
          </w:tcPr>
          <w:p w:rsidR="00D10941" w:rsidRDefault="00D10941" w:rsidP="009D19B3">
            <w:r>
              <w:rPr>
                <w:rFonts w:hint="eastAsia"/>
              </w:rPr>
              <w:t>1</w:t>
            </w:r>
            <w:r>
              <w:rPr>
                <w:rFonts w:hint="eastAsia"/>
              </w:rPr>
              <w:t>格</w:t>
            </w:r>
          </w:p>
        </w:tc>
        <w:tc>
          <w:tcPr>
            <w:tcW w:w="1050" w:type="dxa"/>
          </w:tcPr>
          <w:p w:rsidR="00D10941" w:rsidRDefault="00D10941" w:rsidP="009D19B3">
            <w:r>
              <w:t>1.0</w:t>
            </w:r>
          </w:p>
        </w:tc>
        <w:tc>
          <w:tcPr>
            <w:tcW w:w="1050" w:type="dxa"/>
          </w:tcPr>
          <w:p w:rsidR="00D10941" w:rsidRDefault="00D10941" w:rsidP="009D19B3">
            <w:r>
              <w:rPr>
                <w:rFonts w:hint="eastAsia"/>
              </w:rPr>
              <w:t>0</w:t>
            </w:r>
            <w:r>
              <w:t>.71</w:t>
            </w:r>
          </w:p>
        </w:tc>
        <w:tc>
          <w:tcPr>
            <w:tcW w:w="1067" w:type="dxa"/>
          </w:tcPr>
          <w:p w:rsidR="00D10941" w:rsidRDefault="00D10941" w:rsidP="009D19B3">
            <m:oMathPara>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062" w:type="dxa"/>
          </w:tcPr>
          <w:p w:rsidR="00D10941" w:rsidRDefault="00D10941" w:rsidP="009D19B3">
            <m:oMathPara>
              <m:oMath>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D10941" w:rsidTr="009D19B3">
        <w:trPr>
          <w:trHeight w:val="539"/>
        </w:trPr>
        <w:tc>
          <w:tcPr>
            <w:tcW w:w="742" w:type="dxa"/>
          </w:tcPr>
          <w:p w:rsidR="00D10941" w:rsidRDefault="00D10941" w:rsidP="009D19B3">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1074" w:type="dxa"/>
          </w:tcPr>
          <w:p w:rsidR="00D10941" w:rsidRDefault="00D10941" w:rsidP="009D19B3">
            <w:r>
              <w:rPr>
                <w:rFonts w:hint="eastAsia"/>
              </w:rPr>
              <w:t>0</w:t>
            </w:r>
            <w:r>
              <w:t>.2V/Div</w:t>
            </w:r>
          </w:p>
        </w:tc>
        <w:tc>
          <w:tcPr>
            <w:tcW w:w="1043" w:type="dxa"/>
          </w:tcPr>
          <w:p w:rsidR="00D10941" w:rsidRDefault="00D10941" w:rsidP="009D19B3">
            <w:r>
              <w:rPr>
                <w:rFonts w:hint="eastAsia"/>
              </w:rPr>
              <w:t>4</w:t>
            </w:r>
            <w:r>
              <w:t>.8</w:t>
            </w:r>
            <w:r>
              <w:rPr>
                <w:rFonts w:hint="eastAsia"/>
              </w:rPr>
              <w:t>格</w:t>
            </w:r>
          </w:p>
        </w:tc>
        <w:tc>
          <w:tcPr>
            <w:tcW w:w="1231" w:type="dxa"/>
          </w:tcPr>
          <w:p w:rsidR="00D10941" w:rsidRDefault="00D10941" w:rsidP="009D19B3">
            <w:r>
              <w:rPr>
                <w:rFonts w:hint="eastAsia"/>
              </w:rPr>
              <w:t>0</w:t>
            </w:r>
            <w:r>
              <w:t>.5ms/Div</w:t>
            </w:r>
          </w:p>
        </w:tc>
        <w:tc>
          <w:tcPr>
            <w:tcW w:w="1040" w:type="dxa"/>
          </w:tcPr>
          <w:p w:rsidR="00D10941" w:rsidRDefault="00D10941" w:rsidP="009D19B3">
            <w:r>
              <w:rPr>
                <w:rFonts w:hint="eastAsia"/>
              </w:rPr>
              <w:t>2</w:t>
            </w:r>
            <w:r>
              <w:rPr>
                <w:rFonts w:hint="eastAsia"/>
              </w:rPr>
              <w:t>格</w:t>
            </w:r>
          </w:p>
        </w:tc>
        <w:tc>
          <w:tcPr>
            <w:tcW w:w="1050" w:type="dxa"/>
          </w:tcPr>
          <w:p w:rsidR="00D10941" w:rsidRDefault="00D10941" w:rsidP="009D19B3">
            <w:r>
              <w:rPr>
                <w:rFonts w:hint="eastAsia"/>
              </w:rPr>
              <w:t>0</w:t>
            </w:r>
            <w:r>
              <w:t>.96</w:t>
            </w:r>
          </w:p>
        </w:tc>
        <w:tc>
          <w:tcPr>
            <w:tcW w:w="1050" w:type="dxa"/>
          </w:tcPr>
          <w:p w:rsidR="00D10941" w:rsidRDefault="00D10941" w:rsidP="009D19B3">
            <w:r>
              <w:rPr>
                <w:rFonts w:hint="eastAsia"/>
              </w:rPr>
              <w:t>0</w:t>
            </w:r>
            <w:r>
              <w:t>.68</w:t>
            </w:r>
          </w:p>
        </w:tc>
        <w:tc>
          <w:tcPr>
            <w:tcW w:w="1067" w:type="dxa"/>
          </w:tcPr>
          <w:p w:rsidR="00D10941" w:rsidRDefault="00D10941" w:rsidP="009D19B3">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062" w:type="dxa"/>
          </w:tcPr>
          <w:p w:rsidR="00D10941" w:rsidRDefault="00D10941" w:rsidP="009D19B3">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p w:rsidR="00D10941" w:rsidRDefault="00D10941" w:rsidP="00D10941">
      <w:r>
        <w:rPr>
          <w:rFonts w:hint="eastAsia"/>
        </w:rPr>
        <w:t>3</w:t>
      </w:r>
      <w:r>
        <w:t>.</w:t>
      </w:r>
      <w:r>
        <w:rPr>
          <w:rFonts w:hint="eastAsia"/>
        </w:rPr>
        <w:t>观察李萨如图形，用李萨如图形测量正弦信号频率</w:t>
      </w:r>
    </w:p>
    <w:tbl>
      <w:tblPr>
        <w:tblStyle w:val="a3"/>
        <w:tblW w:w="0" w:type="auto"/>
        <w:tblLook w:val="04A0" w:firstRow="1" w:lastRow="0" w:firstColumn="1" w:lastColumn="0" w:noHBand="0" w:noVBand="1"/>
      </w:tblPr>
      <w:tblGrid>
        <w:gridCol w:w="1367"/>
        <w:gridCol w:w="1367"/>
        <w:gridCol w:w="1367"/>
        <w:gridCol w:w="1381"/>
        <w:gridCol w:w="1387"/>
        <w:gridCol w:w="1653"/>
      </w:tblGrid>
      <w:tr w:rsidR="00D10941" w:rsidTr="009D19B3">
        <w:tc>
          <w:tcPr>
            <w:tcW w:w="1420" w:type="dxa"/>
          </w:tcPr>
          <w:p w:rsidR="00D10941" w:rsidRDefault="00D10941" w:rsidP="009D19B3">
            <w:r>
              <w:rPr>
                <w:rFonts w:hint="eastAsia"/>
              </w:rPr>
              <w:t>图形</w:t>
            </w:r>
          </w:p>
        </w:tc>
        <w:tc>
          <w:tcPr>
            <w:tcW w:w="1420" w:type="dxa"/>
          </w:tcPr>
          <w:p w:rsidR="00D10941" w:rsidRDefault="00D10941" w:rsidP="009D19B3">
            <w:r>
              <w:t>nx</w:t>
            </w:r>
          </w:p>
        </w:tc>
        <w:tc>
          <w:tcPr>
            <w:tcW w:w="1420" w:type="dxa"/>
          </w:tcPr>
          <w:p w:rsidR="00D10941" w:rsidRDefault="00D10941" w:rsidP="009D19B3">
            <w:r>
              <w:rPr>
                <w:rFonts w:hint="eastAsia"/>
              </w:rPr>
              <w:t>n</w:t>
            </w:r>
            <w:r>
              <w:t>y</w:t>
            </w:r>
          </w:p>
        </w:tc>
        <w:tc>
          <w:tcPr>
            <w:tcW w:w="1420" w:type="dxa"/>
          </w:tcPr>
          <w:p w:rsidR="00D10941" w:rsidRDefault="00D10941" w:rsidP="009D19B3">
            <w:r>
              <w:t>nx:ny</w:t>
            </w:r>
          </w:p>
        </w:tc>
        <w:tc>
          <w:tcPr>
            <w:tcW w:w="1421" w:type="dxa"/>
          </w:tcPr>
          <w:p w:rsidR="00D10941" w:rsidRDefault="00D10941" w:rsidP="009D19B3">
            <w:r>
              <w:t>fx/Hz</w:t>
            </w:r>
          </w:p>
        </w:tc>
        <w:tc>
          <w:tcPr>
            <w:tcW w:w="1421" w:type="dxa"/>
          </w:tcPr>
          <w:p w:rsidR="00D10941" w:rsidRDefault="00D10941" w:rsidP="009D19B3">
            <w:r>
              <w:t>Fy=(nx/ny)fx/Hz</w:t>
            </w:r>
          </w:p>
        </w:tc>
      </w:tr>
      <w:tr w:rsidR="00D10941" w:rsidTr="009D19B3">
        <w:tc>
          <w:tcPr>
            <w:tcW w:w="1420" w:type="dxa"/>
          </w:tcPr>
          <w:p w:rsidR="00D10941" w:rsidRDefault="00D10941" w:rsidP="009D19B3">
            <w:r>
              <w:rPr>
                <w:rFonts w:hint="eastAsia"/>
              </w:rPr>
              <w:t>1</w:t>
            </w:r>
          </w:p>
        </w:tc>
        <w:tc>
          <w:tcPr>
            <w:tcW w:w="1420" w:type="dxa"/>
          </w:tcPr>
          <w:p w:rsidR="00D10941" w:rsidRDefault="00D10941" w:rsidP="009D19B3">
            <w:r>
              <w:rPr>
                <w:rFonts w:hint="eastAsia"/>
              </w:rPr>
              <w:t>2</w:t>
            </w:r>
          </w:p>
        </w:tc>
        <w:tc>
          <w:tcPr>
            <w:tcW w:w="1420" w:type="dxa"/>
          </w:tcPr>
          <w:p w:rsidR="00D10941" w:rsidRDefault="00D10941" w:rsidP="009D19B3">
            <w:r>
              <w:rPr>
                <w:rFonts w:hint="eastAsia"/>
              </w:rPr>
              <w:t>2</w:t>
            </w:r>
          </w:p>
        </w:tc>
        <w:tc>
          <w:tcPr>
            <w:tcW w:w="1420" w:type="dxa"/>
          </w:tcPr>
          <w:p w:rsidR="00D10941" w:rsidRDefault="00D10941" w:rsidP="009D19B3">
            <w:r>
              <w:rPr>
                <w:rFonts w:hint="eastAsia"/>
              </w:rPr>
              <w:t>1</w:t>
            </w:r>
            <w:r>
              <w:t>:1</w:t>
            </w:r>
          </w:p>
        </w:tc>
        <w:tc>
          <w:tcPr>
            <w:tcW w:w="1421" w:type="dxa"/>
          </w:tcPr>
          <w:p w:rsidR="00D10941" w:rsidRDefault="00D10941" w:rsidP="009D19B3">
            <w:r>
              <w:rPr>
                <w:rFonts w:hint="eastAsia"/>
              </w:rPr>
              <w:t>4</w:t>
            </w:r>
            <w:r>
              <w:t>99.91</w:t>
            </w:r>
          </w:p>
        </w:tc>
        <w:tc>
          <w:tcPr>
            <w:tcW w:w="1421" w:type="dxa"/>
          </w:tcPr>
          <w:p w:rsidR="00D10941" w:rsidRDefault="00D10941" w:rsidP="009D19B3">
            <w:r>
              <w:rPr>
                <w:rFonts w:hint="eastAsia"/>
              </w:rPr>
              <w:t>4</w:t>
            </w:r>
            <w:r>
              <w:t>99.91</w:t>
            </w:r>
          </w:p>
        </w:tc>
      </w:tr>
      <w:tr w:rsidR="00D10941" w:rsidTr="009D19B3">
        <w:tc>
          <w:tcPr>
            <w:tcW w:w="1420" w:type="dxa"/>
          </w:tcPr>
          <w:p w:rsidR="00D10941" w:rsidRDefault="00D10941" w:rsidP="009D19B3">
            <w:r>
              <w:rPr>
                <w:rFonts w:hint="eastAsia"/>
              </w:rPr>
              <w:t>2</w:t>
            </w:r>
          </w:p>
        </w:tc>
        <w:tc>
          <w:tcPr>
            <w:tcW w:w="1420" w:type="dxa"/>
          </w:tcPr>
          <w:p w:rsidR="00D10941" w:rsidRDefault="00D10941" w:rsidP="009D19B3">
            <w:r>
              <w:rPr>
                <w:rFonts w:hint="eastAsia"/>
              </w:rPr>
              <w:t>4</w:t>
            </w:r>
          </w:p>
        </w:tc>
        <w:tc>
          <w:tcPr>
            <w:tcW w:w="1420" w:type="dxa"/>
          </w:tcPr>
          <w:p w:rsidR="00D10941" w:rsidRDefault="00D10941" w:rsidP="009D19B3">
            <w:r>
              <w:rPr>
                <w:rFonts w:hint="eastAsia"/>
              </w:rPr>
              <w:t>6</w:t>
            </w:r>
          </w:p>
        </w:tc>
        <w:tc>
          <w:tcPr>
            <w:tcW w:w="1420" w:type="dxa"/>
          </w:tcPr>
          <w:p w:rsidR="00D10941" w:rsidRDefault="00D10941" w:rsidP="009D19B3">
            <w:r>
              <w:rPr>
                <w:rFonts w:hint="eastAsia"/>
              </w:rPr>
              <w:t>2</w:t>
            </w:r>
            <w:r>
              <w:t>:3</w:t>
            </w:r>
          </w:p>
        </w:tc>
        <w:tc>
          <w:tcPr>
            <w:tcW w:w="1421" w:type="dxa"/>
          </w:tcPr>
          <w:p w:rsidR="00D10941" w:rsidRDefault="00D10941" w:rsidP="009D19B3">
            <w:r>
              <w:rPr>
                <w:rFonts w:hint="eastAsia"/>
              </w:rPr>
              <w:t>4</w:t>
            </w:r>
            <w:r>
              <w:t>99.91</w:t>
            </w:r>
          </w:p>
        </w:tc>
        <w:tc>
          <w:tcPr>
            <w:tcW w:w="1421" w:type="dxa"/>
          </w:tcPr>
          <w:p w:rsidR="00D10941" w:rsidRDefault="00D10941" w:rsidP="009D19B3">
            <w:r>
              <w:rPr>
                <w:rFonts w:hint="eastAsia"/>
              </w:rPr>
              <w:t>3</w:t>
            </w:r>
            <w:r>
              <w:t>33.27</w:t>
            </w:r>
          </w:p>
        </w:tc>
      </w:tr>
    </w:tbl>
    <w:p w:rsidR="00D10941" w:rsidRDefault="00D10941" w:rsidP="00D10941">
      <w:r>
        <w:rPr>
          <w:rFonts w:hint="eastAsia"/>
        </w:rPr>
        <w:t>实验二</w:t>
      </w:r>
      <w:r>
        <w:rPr>
          <w:rFonts w:hint="eastAsia"/>
        </w:rPr>
        <w:t xml:space="preserve"> </w:t>
      </w:r>
      <w:r>
        <w:rPr>
          <w:rFonts w:hint="eastAsia"/>
        </w:rPr>
        <w:t>观察二极管的伏安特性曲线</w:t>
      </w:r>
    </w:p>
    <w:tbl>
      <w:tblPr>
        <w:tblStyle w:val="a3"/>
        <w:tblW w:w="0" w:type="auto"/>
        <w:tblLook w:val="04A0" w:firstRow="1" w:lastRow="0" w:firstColumn="1" w:lastColumn="0" w:noHBand="0" w:noVBand="1"/>
      </w:tblPr>
      <w:tblGrid>
        <w:gridCol w:w="1065"/>
        <w:gridCol w:w="1065"/>
        <w:gridCol w:w="1065"/>
        <w:gridCol w:w="1065"/>
        <w:gridCol w:w="1065"/>
        <w:gridCol w:w="1065"/>
        <w:gridCol w:w="1066"/>
        <w:gridCol w:w="1066"/>
      </w:tblGrid>
      <w:tr w:rsidR="00D10941" w:rsidTr="009D19B3">
        <w:tc>
          <w:tcPr>
            <w:tcW w:w="1065" w:type="dxa"/>
          </w:tcPr>
          <w:p w:rsidR="00D10941" w:rsidRDefault="00D10941" w:rsidP="009D19B3">
            <w:r>
              <w:rPr>
                <w:rFonts w:hint="eastAsia"/>
              </w:rPr>
              <w:t>信号频率</w:t>
            </w:r>
          </w:p>
        </w:tc>
        <w:tc>
          <w:tcPr>
            <w:tcW w:w="1065" w:type="dxa"/>
          </w:tcPr>
          <w:p w:rsidR="00D10941" w:rsidRDefault="00D10941" w:rsidP="009D19B3">
            <w:r>
              <w:rPr>
                <w:rFonts w:hint="eastAsia"/>
              </w:rPr>
              <w:t>信号</w:t>
            </w:r>
            <m:oMath>
              <m:sSub>
                <m:sSubPr>
                  <m:ctrlPr>
                    <w:rPr>
                      <w:rFonts w:ascii="Cambria Math" w:hAnsi="Cambria Math"/>
                      <w:i/>
                    </w:rPr>
                  </m:ctrlPr>
                </m:sSubPr>
                <m:e>
                  <m:r>
                    <w:rPr>
                      <w:rFonts w:ascii="Cambria Math" w:hAnsi="Cambria Math"/>
                    </w:rPr>
                    <m:t>U</m:t>
                  </m:r>
                </m:e>
                <m:sub>
                  <m:r>
                    <w:rPr>
                      <w:rFonts w:ascii="Cambria Math" w:hAnsi="Cambria Math"/>
                    </w:rPr>
                    <m:t>pp</m:t>
                  </m:r>
                </m:sub>
              </m:sSub>
            </m:oMath>
          </w:p>
        </w:tc>
        <w:tc>
          <w:tcPr>
            <w:tcW w:w="1065" w:type="dxa"/>
          </w:tcPr>
          <w:p w:rsidR="00D10941" w:rsidRDefault="00D10941" w:rsidP="009D19B3">
            <w:r>
              <w:rPr>
                <w:rFonts w:hint="eastAsia"/>
              </w:rPr>
              <w:t>图形</w:t>
            </w:r>
          </w:p>
        </w:tc>
        <w:tc>
          <w:tcPr>
            <w:tcW w:w="1065" w:type="dxa"/>
          </w:tcPr>
          <w:p w:rsidR="00D10941" w:rsidRDefault="00D10941" w:rsidP="009D19B3">
            <w:r>
              <w:rPr>
                <w:rFonts w:hint="eastAsia"/>
              </w:rPr>
              <w:t>偏转系数</w:t>
            </w:r>
          </w:p>
        </w:tc>
        <w:tc>
          <w:tcPr>
            <w:tcW w:w="1065" w:type="dxa"/>
          </w:tcPr>
          <w:p w:rsidR="00D10941" w:rsidRDefault="00D10941" w:rsidP="009D19B3">
            <w:r>
              <w:rPr>
                <w:rFonts w:hint="eastAsia"/>
              </w:rPr>
              <w:t>正向导通格数</w:t>
            </w:r>
          </w:p>
        </w:tc>
        <w:tc>
          <w:tcPr>
            <w:tcW w:w="1065" w:type="dxa"/>
          </w:tcPr>
          <w:p w:rsidR="00D10941" w:rsidRDefault="00D10941" w:rsidP="009D19B3">
            <w:r>
              <w:rPr>
                <w:rFonts w:hint="eastAsia"/>
              </w:rPr>
              <w:t>正向导通电压</w:t>
            </w:r>
          </w:p>
        </w:tc>
        <w:tc>
          <w:tcPr>
            <w:tcW w:w="1066" w:type="dxa"/>
          </w:tcPr>
          <w:p w:rsidR="00D10941" w:rsidRDefault="00D10941" w:rsidP="009D19B3">
            <w:r>
              <w:rPr>
                <w:rFonts w:hint="eastAsia"/>
              </w:rPr>
              <w:t>反向击穿格数</w:t>
            </w:r>
          </w:p>
        </w:tc>
        <w:tc>
          <w:tcPr>
            <w:tcW w:w="1066" w:type="dxa"/>
          </w:tcPr>
          <w:p w:rsidR="00D10941" w:rsidRDefault="00D10941" w:rsidP="009D19B3">
            <w:r>
              <w:rPr>
                <w:rFonts w:hint="eastAsia"/>
              </w:rPr>
              <w:t>反向击穿电压</w:t>
            </w:r>
          </w:p>
        </w:tc>
      </w:tr>
      <w:tr w:rsidR="00D10941" w:rsidTr="009D19B3">
        <w:tc>
          <w:tcPr>
            <w:tcW w:w="1065" w:type="dxa"/>
          </w:tcPr>
          <w:p w:rsidR="00D10941" w:rsidRDefault="00D10941" w:rsidP="009D19B3">
            <w:r>
              <w:rPr>
                <w:rFonts w:hint="eastAsia"/>
              </w:rPr>
              <w:t>2</w:t>
            </w:r>
            <w:r>
              <w:t>99.97Hz</w:t>
            </w:r>
          </w:p>
        </w:tc>
        <w:tc>
          <w:tcPr>
            <w:tcW w:w="1065" w:type="dxa"/>
          </w:tcPr>
          <w:p w:rsidR="00D10941" w:rsidRDefault="00D10941" w:rsidP="009D19B3">
            <w:r>
              <w:rPr>
                <w:rFonts w:hint="eastAsia"/>
              </w:rPr>
              <w:t>1</w:t>
            </w:r>
            <w:r>
              <w:t>7.000V</w:t>
            </w:r>
          </w:p>
        </w:tc>
        <w:tc>
          <w:tcPr>
            <w:tcW w:w="1065" w:type="dxa"/>
          </w:tcPr>
          <w:p w:rsidR="00D10941" w:rsidRDefault="00D10941" w:rsidP="009D19B3">
            <w:r>
              <w:rPr>
                <w:rFonts w:hint="eastAsia"/>
              </w:rPr>
              <w:t>如下</w:t>
            </w:r>
          </w:p>
        </w:tc>
        <w:tc>
          <w:tcPr>
            <w:tcW w:w="1065" w:type="dxa"/>
          </w:tcPr>
          <w:p w:rsidR="00D10941" w:rsidRDefault="00D10941" w:rsidP="009D19B3">
            <w:r>
              <w:t>1V/Div</w:t>
            </w:r>
          </w:p>
        </w:tc>
        <w:tc>
          <w:tcPr>
            <w:tcW w:w="1065" w:type="dxa"/>
          </w:tcPr>
          <w:p w:rsidR="00D10941" w:rsidRDefault="00D10941" w:rsidP="009D19B3">
            <w:r>
              <w:rPr>
                <w:rFonts w:hint="eastAsia"/>
              </w:rPr>
              <w:t>0</w:t>
            </w:r>
            <w:r>
              <w:t>.5</w:t>
            </w:r>
          </w:p>
        </w:tc>
        <w:tc>
          <w:tcPr>
            <w:tcW w:w="1065" w:type="dxa"/>
          </w:tcPr>
          <w:p w:rsidR="00D10941" w:rsidRDefault="00D10941" w:rsidP="009D19B3">
            <w:r>
              <w:rPr>
                <w:rFonts w:hint="eastAsia"/>
              </w:rPr>
              <w:t>0</w:t>
            </w:r>
            <w:r>
              <w:t>.5V</w:t>
            </w:r>
          </w:p>
        </w:tc>
        <w:tc>
          <w:tcPr>
            <w:tcW w:w="1066" w:type="dxa"/>
          </w:tcPr>
          <w:p w:rsidR="00D10941" w:rsidRDefault="00D10941" w:rsidP="009D19B3">
            <w:r>
              <w:rPr>
                <w:rFonts w:hint="eastAsia"/>
              </w:rPr>
              <w:t>2</w:t>
            </w:r>
            <w:r>
              <w:t>.8</w:t>
            </w:r>
          </w:p>
        </w:tc>
        <w:tc>
          <w:tcPr>
            <w:tcW w:w="1066" w:type="dxa"/>
          </w:tcPr>
          <w:p w:rsidR="00D10941" w:rsidRDefault="00D10941" w:rsidP="009D19B3">
            <w:r>
              <w:rPr>
                <w:rFonts w:hint="eastAsia"/>
              </w:rPr>
              <w:t>2</w:t>
            </w:r>
            <w:r>
              <w:t>.8V</w:t>
            </w:r>
          </w:p>
        </w:tc>
      </w:tr>
    </w:tbl>
    <w:p w:rsidR="00D10941" w:rsidRDefault="00D10941" w:rsidP="00D10941">
      <w:pPr>
        <w:rPr>
          <w:rFonts w:hint="eastAsia"/>
        </w:rPr>
      </w:pPr>
    </w:p>
    <w:p w:rsidR="00BA0E6B" w:rsidRDefault="00BA0E6B"/>
    <w:p w:rsidR="00BA0E6B" w:rsidRDefault="00B74366">
      <w:r>
        <w:rPr>
          <w:rFonts w:hint="eastAsia"/>
        </w:rPr>
        <w:t>原始数据记录：</w:t>
      </w:r>
    </w:p>
    <w:tbl>
      <w:tblPr>
        <w:tblStyle w:val="a3"/>
        <w:tblW w:w="0" w:type="auto"/>
        <w:tblLook w:val="04A0" w:firstRow="1" w:lastRow="0" w:firstColumn="1" w:lastColumn="0" w:noHBand="0" w:noVBand="1"/>
      </w:tblPr>
      <w:tblGrid>
        <w:gridCol w:w="535"/>
        <w:gridCol w:w="798"/>
        <w:gridCol w:w="798"/>
        <w:gridCol w:w="798"/>
        <w:gridCol w:w="799"/>
        <w:gridCol w:w="799"/>
        <w:gridCol w:w="799"/>
        <w:gridCol w:w="799"/>
        <w:gridCol w:w="799"/>
        <w:gridCol w:w="799"/>
        <w:gridCol w:w="799"/>
      </w:tblGrid>
      <w:tr w:rsidR="00BA0E6B">
        <w:tc>
          <w:tcPr>
            <w:tcW w:w="972" w:type="dxa"/>
          </w:tcPr>
          <w:p w:rsidR="00BA0E6B" w:rsidRDefault="00B74366">
            <w:r>
              <w:rPr>
                <w:rFonts w:hint="eastAsia"/>
              </w:rPr>
              <w:t>位置</w:t>
            </w:r>
          </w:p>
        </w:tc>
        <w:tc>
          <w:tcPr>
            <w:tcW w:w="754" w:type="dxa"/>
          </w:tcPr>
          <w:p w:rsidR="00BA0E6B" w:rsidRDefault="00B74366">
            <w:r>
              <w:rPr>
                <w:rFonts w:hint="eastAsia"/>
              </w:rPr>
              <w:t>1</w:t>
            </w:r>
          </w:p>
        </w:tc>
        <w:tc>
          <w:tcPr>
            <w:tcW w:w="754" w:type="dxa"/>
          </w:tcPr>
          <w:p w:rsidR="00BA0E6B" w:rsidRDefault="00B74366">
            <w:r>
              <w:rPr>
                <w:rFonts w:hint="eastAsia"/>
              </w:rPr>
              <w:t>2</w:t>
            </w:r>
          </w:p>
        </w:tc>
        <w:tc>
          <w:tcPr>
            <w:tcW w:w="754" w:type="dxa"/>
          </w:tcPr>
          <w:p w:rsidR="00BA0E6B" w:rsidRDefault="00B74366">
            <w:r>
              <w:rPr>
                <w:rFonts w:hint="eastAsia"/>
              </w:rPr>
              <w:t>3</w:t>
            </w:r>
          </w:p>
        </w:tc>
        <w:tc>
          <w:tcPr>
            <w:tcW w:w="754" w:type="dxa"/>
          </w:tcPr>
          <w:p w:rsidR="00BA0E6B" w:rsidRDefault="00B74366">
            <w:r>
              <w:rPr>
                <w:rFonts w:hint="eastAsia"/>
              </w:rPr>
              <w:t>4</w:t>
            </w:r>
          </w:p>
        </w:tc>
        <w:tc>
          <w:tcPr>
            <w:tcW w:w="754" w:type="dxa"/>
          </w:tcPr>
          <w:p w:rsidR="00BA0E6B" w:rsidRDefault="00B74366">
            <w:r>
              <w:rPr>
                <w:rFonts w:hint="eastAsia"/>
              </w:rPr>
              <w:t>5</w:t>
            </w:r>
          </w:p>
        </w:tc>
        <w:tc>
          <w:tcPr>
            <w:tcW w:w="754" w:type="dxa"/>
          </w:tcPr>
          <w:p w:rsidR="00BA0E6B" w:rsidRDefault="00B74366">
            <w:r>
              <w:rPr>
                <w:rFonts w:hint="eastAsia"/>
              </w:rPr>
              <w:t>6</w:t>
            </w:r>
          </w:p>
        </w:tc>
        <w:tc>
          <w:tcPr>
            <w:tcW w:w="754" w:type="dxa"/>
          </w:tcPr>
          <w:p w:rsidR="00BA0E6B" w:rsidRDefault="00B74366">
            <w:r>
              <w:rPr>
                <w:rFonts w:hint="eastAsia"/>
              </w:rPr>
              <w:t>7</w:t>
            </w:r>
          </w:p>
        </w:tc>
        <w:tc>
          <w:tcPr>
            <w:tcW w:w="754" w:type="dxa"/>
          </w:tcPr>
          <w:p w:rsidR="00BA0E6B" w:rsidRDefault="00B74366">
            <w:r>
              <w:rPr>
                <w:rFonts w:hint="eastAsia"/>
              </w:rPr>
              <w:t>8</w:t>
            </w:r>
          </w:p>
        </w:tc>
        <w:tc>
          <w:tcPr>
            <w:tcW w:w="754" w:type="dxa"/>
          </w:tcPr>
          <w:p w:rsidR="00BA0E6B" w:rsidRDefault="00B74366">
            <w:r>
              <w:rPr>
                <w:rFonts w:hint="eastAsia"/>
              </w:rPr>
              <w:t>9</w:t>
            </w:r>
          </w:p>
        </w:tc>
        <w:tc>
          <w:tcPr>
            <w:tcW w:w="754" w:type="dxa"/>
          </w:tcPr>
          <w:p w:rsidR="00BA0E6B" w:rsidRDefault="00B74366">
            <w:r>
              <w:rPr>
                <w:rFonts w:hint="eastAsia"/>
              </w:rPr>
              <w:t>10</w:t>
            </w:r>
          </w:p>
        </w:tc>
      </w:tr>
      <w:tr w:rsidR="00BA0E6B">
        <w:tc>
          <w:tcPr>
            <w:tcW w:w="972" w:type="dxa"/>
          </w:tcPr>
          <w:p w:rsidR="00BA0E6B" w:rsidRDefault="00B74366">
            <w:r>
              <w:rPr>
                <w:rFonts w:hint="eastAsia"/>
              </w:rPr>
              <w:t>d</w:t>
            </w:r>
            <w:r>
              <w:t>/</w:t>
            </w:r>
            <w:r>
              <w:lastRenderedPageBreak/>
              <w:t>mm</w:t>
            </w:r>
          </w:p>
        </w:tc>
        <w:tc>
          <w:tcPr>
            <w:tcW w:w="754" w:type="dxa"/>
          </w:tcPr>
          <w:p w:rsidR="00BA0E6B" w:rsidRDefault="008E3511">
            <w:r>
              <w:rPr>
                <w:rFonts w:hint="eastAsia"/>
              </w:rPr>
              <w:lastRenderedPageBreak/>
              <w:t>13.250</w:t>
            </w:r>
            <w:r>
              <w:rPr>
                <w:rFonts w:hint="eastAsia"/>
              </w:rPr>
              <w:lastRenderedPageBreak/>
              <w:t>00</w:t>
            </w:r>
          </w:p>
        </w:tc>
        <w:tc>
          <w:tcPr>
            <w:tcW w:w="754" w:type="dxa"/>
          </w:tcPr>
          <w:p w:rsidR="00BA0E6B" w:rsidRDefault="008E3511">
            <w:r>
              <w:rPr>
                <w:rFonts w:hint="eastAsia"/>
              </w:rPr>
              <w:lastRenderedPageBreak/>
              <w:t>18.140</w:t>
            </w:r>
            <w:r>
              <w:rPr>
                <w:rFonts w:hint="eastAsia"/>
              </w:rPr>
              <w:lastRenderedPageBreak/>
              <w:t>00</w:t>
            </w:r>
          </w:p>
        </w:tc>
        <w:tc>
          <w:tcPr>
            <w:tcW w:w="754" w:type="dxa"/>
          </w:tcPr>
          <w:p w:rsidR="00BA0E6B" w:rsidRDefault="008E3511">
            <w:r>
              <w:rPr>
                <w:rFonts w:hint="eastAsia"/>
              </w:rPr>
              <w:lastRenderedPageBreak/>
              <w:t>23.110</w:t>
            </w:r>
            <w:r>
              <w:rPr>
                <w:rFonts w:hint="eastAsia"/>
              </w:rPr>
              <w:lastRenderedPageBreak/>
              <w:t>00</w:t>
            </w:r>
          </w:p>
        </w:tc>
        <w:tc>
          <w:tcPr>
            <w:tcW w:w="754" w:type="dxa"/>
          </w:tcPr>
          <w:p w:rsidR="00BA0E6B" w:rsidRDefault="008E3511">
            <w:r>
              <w:rPr>
                <w:rFonts w:hint="eastAsia"/>
              </w:rPr>
              <w:lastRenderedPageBreak/>
              <w:t>28.080</w:t>
            </w:r>
            <w:r>
              <w:rPr>
                <w:rFonts w:hint="eastAsia"/>
              </w:rPr>
              <w:lastRenderedPageBreak/>
              <w:t>00</w:t>
            </w:r>
          </w:p>
        </w:tc>
        <w:tc>
          <w:tcPr>
            <w:tcW w:w="754" w:type="dxa"/>
          </w:tcPr>
          <w:p w:rsidR="00BA0E6B" w:rsidRDefault="008E3511">
            <w:r>
              <w:rPr>
                <w:rFonts w:hint="eastAsia"/>
              </w:rPr>
              <w:lastRenderedPageBreak/>
              <w:t>33.020</w:t>
            </w:r>
            <w:r>
              <w:rPr>
                <w:rFonts w:hint="eastAsia"/>
              </w:rPr>
              <w:lastRenderedPageBreak/>
              <w:t>00</w:t>
            </w:r>
          </w:p>
        </w:tc>
        <w:tc>
          <w:tcPr>
            <w:tcW w:w="754" w:type="dxa"/>
          </w:tcPr>
          <w:p w:rsidR="00BA0E6B" w:rsidRDefault="008E3511">
            <w:r>
              <w:rPr>
                <w:rFonts w:hint="eastAsia"/>
              </w:rPr>
              <w:lastRenderedPageBreak/>
              <w:t>38.030</w:t>
            </w:r>
            <w:r>
              <w:rPr>
                <w:rFonts w:hint="eastAsia"/>
              </w:rPr>
              <w:lastRenderedPageBreak/>
              <w:t>00</w:t>
            </w:r>
          </w:p>
        </w:tc>
        <w:tc>
          <w:tcPr>
            <w:tcW w:w="754" w:type="dxa"/>
          </w:tcPr>
          <w:p w:rsidR="00BA0E6B" w:rsidRDefault="008E3511">
            <w:r>
              <w:rPr>
                <w:rFonts w:hint="eastAsia"/>
              </w:rPr>
              <w:lastRenderedPageBreak/>
              <w:t>43.010</w:t>
            </w:r>
            <w:r>
              <w:rPr>
                <w:rFonts w:hint="eastAsia"/>
              </w:rPr>
              <w:lastRenderedPageBreak/>
              <w:t>00</w:t>
            </w:r>
          </w:p>
        </w:tc>
        <w:tc>
          <w:tcPr>
            <w:tcW w:w="754" w:type="dxa"/>
          </w:tcPr>
          <w:p w:rsidR="00BA0E6B" w:rsidRDefault="008E3511">
            <w:r>
              <w:rPr>
                <w:rFonts w:hint="eastAsia"/>
              </w:rPr>
              <w:lastRenderedPageBreak/>
              <w:t>47.950</w:t>
            </w:r>
            <w:r>
              <w:rPr>
                <w:rFonts w:hint="eastAsia"/>
              </w:rPr>
              <w:lastRenderedPageBreak/>
              <w:t>00</w:t>
            </w:r>
          </w:p>
        </w:tc>
        <w:tc>
          <w:tcPr>
            <w:tcW w:w="754" w:type="dxa"/>
          </w:tcPr>
          <w:p w:rsidR="00BA0E6B" w:rsidRDefault="008E3511">
            <w:r>
              <w:rPr>
                <w:rFonts w:hint="eastAsia"/>
              </w:rPr>
              <w:lastRenderedPageBreak/>
              <w:t>52.880</w:t>
            </w:r>
            <w:r>
              <w:rPr>
                <w:rFonts w:hint="eastAsia"/>
              </w:rPr>
              <w:lastRenderedPageBreak/>
              <w:t>00</w:t>
            </w:r>
          </w:p>
        </w:tc>
        <w:tc>
          <w:tcPr>
            <w:tcW w:w="754" w:type="dxa"/>
          </w:tcPr>
          <w:p w:rsidR="00BA0E6B" w:rsidRDefault="008E3511">
            <w:r>
              <w:rPr>
                <w:rFonts w:hint="eastAsia"/>
              </w:rPr>
              <w:lastRenderedPageBreak/>
              <w:t>162.08</w:t>
            </w:r>
            <w:r>
              <w:rPr>
                <w:rFonts w:hint="eastAsia"/>
              </w:rPr>
              <w:lastRenderedPageBreak/>
              <w:t>000</w:t>
            </w:r>
          </w:p>
        </w:tc>
      </w:tr>
      <w:tr w:rsidR="00BA0E6B">
        <w:tc>
          <w:tcPr>
            <w:tcW w:w="972" w:type="dxa"/>
          </w:tcPr>
          <w:p w:rsidR="00BA0E6B" w:rsidRDefault="00B74366">
            <w:r>
              <w:rPr>
                <w:rFonts w:hint="eastAsia"/>
              </w:rPr>
              <w:lastRenderedPageBreak/>
              <w:t>位置</w:t>
            </w:r>
          </w:p>
        </w:tc>
        <w:tc>
          <w:tcPr>
            <w:tcW w:w="754" w:type="dxa"/>
          </w:tcPr>
          <w:p w:rsidR="00BA0E6B" w:rsidRDefault="00B74366">
            <w:pPr>
              <w:tabs>
                <w:tab w:val="left" w:pos="377"/>
              </w:tabs>
            </w:pPr>
            <w:r>
              <w:t>11</w:t>
            </w:r>
          </w:p>
        </w:tc>
        <w:tc>
          <w:tcPr>
            <w:tcW w:w="754" w:type="dxa"/>
          </w:tcPr>
          <w:p w:rsidR="00BA0E6B" w:rsidRDefault="00B74366">
            <w:r>
              <w:t>12</w:t>
            </w:r>
          </w:p>
        </w:tc>
        <w:tc>
          <w:tcPr>
            <w:tcW w:w="754" w:type="dxa"/>
          </w:tcPr>
          <w:p w:rsidR="00BA0E6B" w:rsidRDefault="00B74366">
            <w:r>
              <w:t>13</w:t>
            </w:r>
          </w:p>
        </w:tc>
        <w:tc>
          <w:tcPr>
            <w:tcW w:w="754" w:type="dxa"/>
          </w:tcPr>
          <w:p w:rsidR="00BA0E6B" w:rsidRDefault="00B74366">
            <w:r>
              <w:t>14</w:t>
            </w:r>
          </w:p>
        </w:tc>
        <w:tc>
          <w:tcPr>
            <w:tcW w:w="754" w:type="dxa"/>
          </w:tcPr>
          <w:p w:rsidR="00BA0E6B" w:rsidRDefault="00B74366">
            <w:r>
              <w:t>15</w:t>
            </w:r>
          </w:p>
        </w:tc>
        <w:tc>
          <w:tcPr>
            <w:tcW w:w="754" w:type="dxa"/>
          </w:tcPr>
          <w:p w:rsidR="00BA0E6B" w:rsidRDefault="00B74366">
            <w:r>
              <w:t>16</w:t>
            </w:r>
          </w:p>
        </w:tc>
        <w:tc>
          <w:tcPr>
            <w:tcW w:w="754" w:type="dxa"/>
          </w:tcPr>
          <w:p w:rsidR="00BA0E6B" w:rsidRDefault="00B74366">
            <w:r>
              <w:t>17</w:t>
            </w:r>
          </w:p>
        </w:tc>
        <w:tc>
          <w:tcPr>
            <w:tcW w:w="754" w:type="dxa"/>
          </w:tcPr>
          <w:p w:rsidR="00BA0E6B" w:rsidRDefault="00B74366">
            <w:r>
              <w:t>18</w:t>
            </w:r>
          </w:p>
        </w:tc>
        <w:tc>
          <w:tcPr>
            <w:tcW w:w="754" w:type="dxa"/>
          </w:tcPr>
          <w:p w:rsidR="00BA0E6B" w:rsidRDefault="00B74366">
            <w:r>
              <w:t>19</w:t>
            </w:r>
          </w:p>
        </w:tc>
        <w:tc>
          <w:tcPr>
            <w:tcW w:w="754" w:type="dxa"/>
          </w:tcPr>
          <w:p w:rsidR="00BA0E6B" w:rsidRDefault="00B74366">
            <w:r>
              <w:t>20</w:t>
            </w:r>
          </w:p>
        </w:tc>
      </w:tr>
      <w:tr w:rsidR="00BA0E6B">
        <w:tc>
          <w:tcPr>
            <w:tcW w:w="972" w:type="dxa"/>
          </w:tcPr>
          <w:p w:rsidR="00BA0E6B" w:rsidRDefault="00B74366">
            <w:r>
              <w:rPr>
                <w:rFonts w:hint="eastAsia"/>
              </w:rPr>
              <w:t>d</w:t>
            </w:r>
            <w:r>
              <w:t>/mm</w:t>
            </w:r>
          </w:p>
        </w:tc>
        <w:tc>
          <w:tcPr>
            <w:tcW w:w="754" w:type="dxa"/>
          </w:tcPr>
          <w:p w:rsidR="00BA0E6B" w:rsidRDefault="008E3511">
            <w:r>
              <w:rPr>
                <w:rFonts w:hint="eastAsia"/>
              </w:rPr>
              <w:t>167.19000</w:t>
            </w:r>
          </w:p>
        </w:tc>
        <w:tc>
          <w:tcPr>
            <w:tcW w:w="754" w:type="dxa"/>
          </w:tcPr>
          <w:p w:rsidR="00BA0E6B" w:rsidRDefault="008E3511">
            <w:r>
              <w:rPr>
                <w:rFonts w:hint="eastAsia"/>
              </w:rPr>
              <w:t>172.13000</w:t>
            </w:r>
          </w:p>
        </w:tc>
        <w:tc>
          <w:tcPr>
            <w:tcW w:w="754" w:type="dxa"/>
          </w:tcPr>
          <w:p w:rsidR="00BA0E6B" w:rsidRDefault="008E3511">
            <w:r>
              <w:rPr>
                <w:rFonts w:hint="eastAsia"/>
              </w:rPr>
              <w:t>177.03000</w:t>
            </w:r>
          </w:p>
        </w:tc>
        <w:tc>
          <w:tcPr>
            <w:tcW w:w="754" w:type="dxa"/>
          </w:tcPr>
          <w:p w:rsidR="00BA0E6B" w:rsidRDefault="008E3511">
            <w:r>
              <w:rPr>
                <w:rFonts w:hint="eastAsia"/>
              </w:rPr>
              <w:t>181.90000</w:t>
            </w:r>
          </w:p>
        </w:tc>
        <w:tc>
          <w:tcPr>
            <w:tcW w:w="754" w:type="dxa"/>
          </w:tcPr>
          <w:p w:rsidR="00BA0E6B" w:rsidRDefault="008E3511">
            <w:r>
              <w:rPr>
                <w:rFonts w:hint="eastAsia"/>
              </w:rPr>
              <w:t>186.77000</w:t>
            </w:r>
          </w:p>
        </w:tc>
        <w:tc>
          <w:tcPr>
            <w:tcW w:w="754" w:type="dxa"/>
          </w:tcPr>
          <w:p w:rsidR="00BA0E6B" w:rsidRDefault="008E3511">
            <w:r>
              <w:rPr>
                <w:rFonts w:hint="eastAsia"/>
              </w:rPr>
              <w:t>191.74000</w:t>
            </w:r>
          </w:p>
        </w:tc>
        <w:tc>
          <w:tcPr>
            <w:tcW w:w="754" w:type="dxa"/>
          </w:tcPr>
          <w:p w:rsidR="00BA0E6B" w:rsidRDefault="008E3511">
            <w:r>
              <w:rPr>
                <w:rFonts w:hint="eastAsia"/>
              </w:rPr>
              <w:t>196.72000</w:t>
            </w:r>
          </w:p>
        </w:tc>
        <w:tc>
          <w:tcPr>
            <w:tcW w:w="754" w:type="dxa"/>
          </w:tcPr>
          <w:p w:rsidR="00BA0E6B" w:rsidRDefault="008E3511">
            <w:r>
              <w:rPr>
                <w:rFonts w:hint="eastAsia"/>
              </w:rPr>
              <w:t>201.71000</w:t>
            </w:r>
          </w:p>
        </w:tc>
        <w:tc>
          <w:tcPr>
            <w:tcW w:w="754" w:type="dxa"/>
          </w:tcPr>
          <w:p w:rsidR="00BA0E6B" w:rsidRDefault="008E3511">
            <w:r>
              <w:rPr>
                <w:rFonts w:hint="eastAsia"/>
              </w:rPr>
              <w:t>206.70000</w:t>
            </w:r>
          </w:p>
        </w:tc>
        <w:tc>
          <w:tcPr>
            <w:tcW w:w="754" w:type="dxa"/>
          </w:tcPr>
          <w:p w:rsidR="00BA0E6B" w:rsidRDefault="00B74366">
            <w:r>
              <w:rPr>
                <w:rFonts w:hint="eastAsia"/>
              </w:rPr>
              <w:t>#</w:t>
            </w:r>
            <w:r>
              <w:t>2</w:t>
            </w:r>
            <w:r>
              <w:rPr>
                <w:rFonts w:hint="eastAsia"/>
              </w:rPr>
              <w:t>0#</w:t>
            </w:r>
          </w:p>
        </w:tc>
      </w:tr>
    </w:tbl>
    <w:p w:rsidR="00BA0E6B" w:rsidRDefault="00BA0E6B"/>
    <w:p w:rsidR="00BA0E6B" w:rsidRDefault="00B74366">
      <w:r>
        <w:rPr>
          <w:rFonts w:hint="eastAsia"/>
        </w:rPr>
        <w:t>频率</w:t>
      </w:r>
      <w:r>
        <w:rPr>
          <w:rFonts w:hint="eastAsia"/>
        </w:rPr>
        <w:t xml:space="preserve">f1 = </w:t>
      </w:r>
      <w:r w:rsidR="008E3511">
        <w:rPr>
          <w:rFonts w:hint="eastAsia"/>
        </w:rPr>
        <w:t>35.0710</w:t>
      </w:r>
      <w:r>
        <w:rPr>
          <w:rFonts w:hint="eastAsia"/>
        </w:rPr>
        <w:t xml:space="preserve">, f2 = </w:t>
      </w:r>
      <w:r w:rsidR="008E3511">
        <w:rPr>
          <w:rFonts w:hint="eastAsia"/>
        </w:rPr>
        <w:t>35.0690</w:t>
      </w:r>
    </w:p>
    <w:p w:rsidR="00BA0E6B" w:rsidRDefault="00B74366">
      <w:r>
        <w:rPr>
          <w:rFonts w:hint="eastAsia"/>
        </w:rPr>
        <w:t>数据处理：</w:t>
      </w:r>
    </w:p>
    <w:p w:rsidR="00BA0E6B" w:rsidRDefault="00B74366">
      <w:r>
        <w:rPr>
          <w:rFonts w:hint="eastAsia"/>
        </w:rPr>
        <w:t>1</w:t>
      </w:r>
      <w:r>
        <w:t>.</w:t>
      </w:r>
      <w:r>
        <w:rPr>
          <w:rFonts w:hint="eastAsia"/>
        </w:rPr>
        <w:t>逐差法求λ</w:t>
      </w:r>
      <w:r>
        <w:rPr>
          <w:rFonts w:hint="eastAsia"/>
        </w:rPr>
        <w:t>:</w:t>
      </w:r>
    </w:p>
    <w:tbl>
      <w:tblPr>
        <w:tblStyle w:val="a3"/>
        <w:tblW w:w="0" w:type="auto"/>
        <w:tblLook w:val="04A0" w:firstRow="1" w:lastRow="0" w:firstColumn="1" w:lastColumn="0" w:noHBand="0" w:noVBand="1"/>
      </w:tblPr>
      <w:tblGrid>
        <w:gridCol w:w="596"/>
        <w:gridCol w:w="792"/>
        <w:gridCol w:w="792"/>
        <w:gridCol w:w="792"/>
        <w:gridCol w:w="792"/>
        <w:gridCol w:w="793"/>
        <w:gridCol w:w="793"/>
        <w:gridCol w:w="793"/>
        <w:gridCol w:w="793"/>
        <w:gridCol w:w="793"/>
        <w:gridCol w:w="793"/>
      </w:tblGrid>
      <w:tr w:rsidR="00BA0E6B">
        <w:tc>
          <w:tcPr>
            <w:tcW w:w="773" w:type="dxa"/>
          </w:tcPr>
          <w:p w:rsidR="00BA0E6B" w:rsidRDefault="00B74366">
            <w:r>
              <w:rPr>
                <w:rFonts w:hint="eastAsia"/>
              </w:rPr>
              <w:t>i</w:t>
            </w:r>
          </w:p>
        </w:tc>
        <w:tc>
          <w:tcPr>
            <w:tcW w:w="773" w:type="dxa"/>
          </w:tcPr>
          <w:p w:rsidR="00BA0E6B" w:rsidRDefault="00B74366">
            <w:r>
              <w:rPr>
                <w:rFonts w:hint="eastAsia"/>
              </w:rPr>
              <w:t>1</w:t>
            </w:r>
          </w:p>
        </w:tc>
        <w:tc>
          <w:tcPr>
            <w:tcW w:w="774" w:type="dxa"/>
          </w:tcPr>
          <w:p w:rsidR="00BA0E6B" w:rsidRDefault="00B74366">
            <w:r>
              <w:rPr>
                <w:rFonts w:hint="eastAsia"/>
              </w:rPr>
              <w:t>2</w:t>
            </w:r>
          </w:p>
        </w:tc>
        <w:tc>
          <w:tcPr>
            <w:tcW w:w="774" w:type="dxa"/>
          </w:tcPr>
          <w:p w:rsidR="00BA0E6B" w:rsidRDefault="00B74366">
            <w:r>
              <w:rPr>
                <w:rFonts w:hint="eastAsia"/>
              </w:rPr>
              <w:t>3</w:t>
            </w:r>
          </w:p>
        </w:tc>
        <w:tc>
          <w:tcPr>
            <w:tcW w:w="774" w:type="dxa"/>
          </w:tcPr>
          <w:p w:rsidR="00BA0E6B" w:rsidRDefault="00B74366">
            <w:r>
              <w:rPr>
                <w:rFonts w:hint="eastAsia"/>
              </w:rPr>
              <w:t>4</w:t>
            </w:r>
          </w:p>
        </w:tc>
        <w:tc>
          <w:tcPr>
            <w:tcW w:w="774" w:type="dxa"/>
          </w:tcPr>
          <w:p w:rsidR="00BA0E6B" w:rsidRDefault="00B74366">
            <w:r>
              <w:rPr>
                <w:rFonts w:hint="eastAsia"/>
              </w:rPr>
              <w:t>5</w:t>
            </w:r>
          </w:p>
        </w:tc>
        <w:tc>
          <w:tcPr>
            <w:tcW w:w="774" w:type="dxa"/>
          </w:tcPr>
          <w:p w:rsidR="00BA0E6B" w:rsidRDefault="00B74366">
            <w:r>
              <w:rPr>
                <w:rFonts w:hint="eastAsia"/>
              </w:rPr>
              <w:t>6</w:t>
            </w:r>
          </w:p>
        </w:tc>
        <w:tc>
          <w:tcPr>
            <w:tcW w:w="774" w:type="dxa"/>
          </w:tcPr>
          <w:p w:rsidR="00BA0E6B" w:rsidRDefault="00B74366">
            <w:r>
              <w:rPr>
                <w:rFonts w:hint="eastAsia"/>
              </w:rPr>
              <w:t>7</w:t>
            </w:r>
          </w:p>
        </w:tc>
        <w:tc>
          <w:tcPr>
            <w:tcW w:w="774" w:type="dxa"/>
          </w:tcPr>
          <w:p w:rsidR="00BA0E6B" w:rsidRDefault="00B74366">
            <w:r>
              <w:rPr>
                <w:rFonts w:hint="eastAsia"/>
              </w:rPr>
              <w:t>8</w:t>
            </w:r>
          </w:p>
        </w:tc>
        <w:tc>
          <w:tcPr>
            <w:tcW w:w="774" w:type="dxa"/>
          </w:tcPr>
          <w:p w:rsidR="00BA0E6B" w:rsidRDefault="00B74366">
            <w:r>
              <w:rPr>
                <w:rFonts w:hint="eastAsia"/>
              </w:rPr>
              <w:t>9</w:t>
            </w:r>
          </w:p>
        </w:tc>
        <w:tc>
          <w:tcPr>
            <w:tcW w:w="774" w:type="dxa"/>
          </w:tcPr>
          <w:p w:rsidR="00BA0E6B" w:rsidRDefault="00B74366">
            <w:r>
              <w:rPr>
                <w:rFonts w:hint="eastAsia"/>
              </w:rPr>
              <w:t>10</w:t>
            </w:r>
          </w:p>
        </w:tc>
      </w:tr>
      <w:tr w:rsidR="00BA0E6B">
        <w:tc>
          <w:tcPr>
            <w:tcW w:w="773" w:type="dxa"/>
          </w:tcPr>
          <w:p w:rsidR="00BA0E6B" w:rsidRDefault="00B74366">
            <w:r>
              <w:rPr>
                <w:rFonts w:hint="eastAsia"/>
              </w:rPr>
              <w:t>10</w:t>
            </w:r>
            <w:r>
              <w:t>Δd</w:t>
            </w:r>
          </w:p>
        </w:tc>
        <w:tc>
          <w:tcPr>
            <w:tcW w:w="773" w:type="dxa"/>
          </w:tcPr>
          <w:p w:rsidR="00BA0E6B" w:rsidRDefault="008E3511">
            <w:r>
              <w:rPr>
                <w:rFonts w:hint="eastAsia"/>
              </w:rPr>
              <w:t>4.96100</w:t>
            </w:r>
          </w:p>
        </w:tc>
        <w:tc>
          <w:tcPr>
            <w:tcW w:w="774" w:type="dxa"/>
          </w:tcPr>
          <w:p w:rsidR="00BA0E6B" w:rsidRDefault="008E3511">
            <w:r>
              <w:rPr>
                <w:rFonts w:hint="eastAsia"/>
              </w:rPr>
              <w:t>4.96833</w:t>
            </w:r>
          </w:p>
        </w:tc>
        <w:tc>
          <w:tcPr>
            <w:tcW w:w="774" w:type="dxa"/>
          </w:tcPr>
          <w:p w:rsidR="00BA0E6B" w:rsidRDefault="008E3511">
            <w:r>
              <w:rPr>
                <w:rFonts w:hint="eastAsia"/>
              </w:rPr>
              <w:t>4.96733</w:t>
            </w:r>
          </w:p>
        </w:tc>
        <w:tc>
          <w:tcPr>
            <w:tcW w:w="774" w:type="dxa"/>
          </w:tcPr>
          <w:p w:rsidR="00BA0E6B" w:rsidRDefault="008E3511">
            <w:r>
              <w:rPr>
                <w:rFonts w:hint="eastAsia"/>
              </w:rPr>
              <w:t>4.96500</w:t>
            </w:r>
          </w:p>
        </w:tc>
        <w:tc>
          <w:tcPr>
            <w:tcW w:w="774" w:type="dxa"/>
          </w:tcPr>
          <w:p w:rsidR="00BA0E6B" w:rsidRDefault="008E3511">
            <w:r>
              <w:rPr>
                <w:rFonts w:hint="eastAsia"/>
              </w:rPr>
              <w:t>4.96267</w:t>
            </w:r>
          </w:p>
        </w:tc>
        <w:tc>
          <w:tcPr>
            <w:tcW w:w="774" w:type="dxa"/>
          </w:tcPr>
          <w:p w:rsidR="00BA0E6B" w:rsidRDefault="008E3511">
            <w:r>
              <w:rPr>
                <w:rFonts w:hint="eastAsia"/>
              </w:rPr>
              <w:t>4.95800</w:t>
            </w:r>
          </w:p>
        </w:tc>
        <w:tc>
          <w:tcPr>
            <w:tcW w:w="774" w:type="dxa"/>
          </w:tcPr>
          <w:p w:rsidR="00BA0E6B" w:rsidRDefault="008E3511">
            <w:r>
              <w:rPr>
                <w:rFonts w:hint="eastAsia"/>
              </w:rPr>
              <w:t>4.95767</w:t>
            </w:r>
          </w:p>
        </w:tc>
        <w:tc>
          <w:tcPr>
            <w:tcW w:w="774" w:type="dxa"/>
          </w:tcPr>
          <w:p w:rsidR="00BA0E6B" w:rsidRDefault="008E3511">
            <w:r>
              <w:rPr>
                <w:rFonts w:hint="eastAsia"/>
              </w:rPr>
              <w:t>4.95900</w:t>
            </w:r>
          </w:p>
        </w:tc>
        <w:tc>
          <w:tcPr>
            <w:tcW w:w="774" w:type="dxa"/>
          </w:tcPr>
          <w:p w:rsidR="00BA0E6B" w:rsidRDefault="008E3511">
            <w:r>
              <w:rPr>
                <w:rFonts w:hint="eastAsia"/>
              </w:rPr>
              <w:t>4.96100</w:t>
            </w:r>
          </w:p>
        </w:tc>
        <w:tc>
          <w:tcPr>
            <w:tcW w:w="774" w:type="dxa"/>
          </w:tcPr>
          <w:p w:rsidR="00BA0E6B" w:rsidRDefault="008E3511">
            <w:r>
              <w:rPr>
                <w:rFonts w:hint="eastAsia"/>
              </w:rPr>
              <w:t>4.96133</w:t>
            </w:r>
          </w:p>
        </w:tc>
      </w:tr>
    </w:tbl>
    <w:p w:rsidR="00BA0E6B" w:rsidRDefault="00B74366">
      <w:r>
        <w:rPr>
          <w:rFonts w:hint="eastAsia"/>
        </w:rPr>
        <w:t>波长的计算：</w:t>
      </w:r>
    </w:p>
    <w:p w:rsidR="00BA0E6B" w:rsidRDefault="00B74366">
      <m:oMath>
        <m:r>
          <m:rPr>
            <m:sty m:val="p"/>
          </m:rPr>
          <w:rPr>
            <w:rFonts w:ascii="Cambria Math" w:hAnsi="Cambria Math"/>
          </w:rPr>
          <m:t>10Δ</m:t>
        </m:r>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r>
                          <w:rPr>
                            <w:rFonts w:ascii="Cambria Math" w:hAnsi="Cambria Math"/>
                          </w:rPr>
                          <m:t>d</m:t>
                        </m:r>
                      </m:e>
                    </m:d>
                  </m:e>
                  <m:sub>
                    <m:r>
                      <w:rPr>
                        <w:rFonts w:ascii="Cambria Math" w:hAnsi="Cambria Math"/>
                      </w:rPr>
                      <m:t>i</m:t>
                    </m:r>
                  </m:sub>
                </m:sSub>
              </m:e>
            </m:nary>
          </m:num>
          <m:den>
            <m:r>
              <w:rPr>
                <w:rFonts w:ascii="Cambria Math" w:hAnsi="Cambria Math"/>
              </w:rPr>
              <m:t>10</m:t>
            </m:r>
          </m:den>
        </m:f>
      </m:oMath>
      <w:r>
        <w:rPr>
          <w:rFonts w:hint="eastAsia"/>
        </w:rPr>
        <w:t>,</w:t>
      </w:r>
      <m:oMath>
        <m:r>
          <m:rPr>
            <m:sty m:val="p"/>
          </m:rPr>
          <w:rPr>
            <w:rFonts w:ascii="Cambria Math" w:hAnsi="Cambria Math"/>
          </w:rPr>
          <m:t>∆d=</m:t>
        </m:r>
        <m:f>
          <m:fPr>
            <m:ctrlPr>
              <w:rPr>
                <w:rFonts w:ascii="Cambria Math" w:hAnsi="Cambria Math"/>
              </w:rPr>
            </m:ctrlPr>
          </m:fPr>
          <m:num>
            <m:r>
              <w:rPr>
                <w:rFonts w:ascii="Cambria Math" w:hAnsi="Cambria Math"/>
              </w:rPr>
              <m:t>10∆d</m:t>
            </m:r>
          </m:num>
          <m:den>
            <m:r>
              <w:rPr>
                <w:rFonts w:ascii="Cambria Math" w:hAnsi="Cambria Math"/>
              </w:rPr>
              <m:t>10</m:t>
            </m:r>
          </m:den>
        </m:f>
        <m:r>
          <w:rPr>
            <w:rFonts w:ascii="Cambria Math" w:hAnsi="Cambria Math"/>
          </w:rPr>
          <m:t>=</m:t>
        </m:r>
      </m:oMath>
      <w:r>
        <w:rPr>
          <w:rFonts w:hint="eastAsia"/>
        </w:rPr>
        <w:t xml:space="preserve"> </w:t>
      </w:r>
      <w:r w:rsidR="008E3511">
        <w:t>4.96213</w:t>
      </w:r>
      <w:r>
        <w:t xml:space="preserve"> mm,</w:t>
      </w:r>
      <m:oMath>
        <m:r>
          <w:rPr>
            <w:rFonts w:ascii="Cambria Math" w:hAnsi="Cambria Math"/>
          </w:rPr>
          <m:t>λ=2∆</m:t>
        </m:r>
        <m:r>
          <w:rPr>
            <w:rFonts w:ascii="Cambria Math" w:hAnsi="Cambria Math" w:hint="eastAsia"/>
          </w:rPr>
          <m:t>d</m:t>
        </m:r>
        <m:r>
          <w:rPr>
            <w:rFonts w:ascii="Cambria Math" w:hAnsi="Cambria Math"/>
          </w:rPr>
          <m:t>=</m:t>
        </m:r>
      </m:oMath>
      <w:r>
        <w:t xml:space="preserve"> </w:t>
      </w:r>
      <w:r w:rsidR="008E3511">
        <w:t>9.92427</w:t>
      </w:r>
      <w:r>
        <w:t xml:space="preserve"> </w:t>
      </w:r>
      <w:r>
        <w:rPr>
          <w:rFonts w:hint="eastAsia"/>
        </w:rPr>
        <w:t>m</w:t>
      </w:r>
      <w:r>
        <w:t>m</w:t>
      </w:r>
    </w:p>
    <w:p w:rsidR="00BA0E6B" w:rsidRDefault="00BA0E6B"/>
    <w:p w:rsidR="00BA0E6B" w:rsidRDefault="00B74366">
      <w:r>
        <w:rPr>
          <w:rFonts w:hint="eastAsia"/>
        </w:rPr>
        <w:t>不确定度计算：</w:t>
      </w:r>
    </w:p>
    <w:p w:rsidR="00BA0E6B" w:rsidRDefault="004B51FD">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r>
                                  <w:rPr>
                                    <w:rFonts w:ascii="Cambria Math" w:hAnsi="Cambria Math"/>
                                  </w:rPr>
                                  <m:t>d</m:t>
                                </m:r>
                              </m:e>
                            </m:acc>
                          </m:e>
                        </m:d>
                      </m:e>
                      <m:sup>
                        <m:r>
                          <w:rPr>
                            <w:rFonts w:ascii="Cambria Math" w:hAnsi="Cambria Math"/>
                          </w:rPr>
                          <m:t>2</m:t>
                        </m:r>
                      </m:sup>
                    </m:sSup>
                  </m:e>
                </m:nary>
              </m:num>
              <m:den>
                <m:r>
                  <w:rPr>
                    <w:rFonts w:ascii="Cambria Math" w:hAnsi="Cambria Math"/>
                  </w:rPr>
                  <m:t>10×9</m:t>
                </m:r>
              </m:den>
            </m:f>
          </m:e>
        </m:rad>
        <m:r>
          <w:rPr>
            <w:rFonts w:ascii="Cambria Math" w:hAnsi="Cambria Math"/>
          </w:rPr>
          <m:t>=</m:t>
        </m:r>
      </m:oMath>
      <w:r w:rsidR="00B74366">
        <w:t xml:space="preserve"> </w:t>
      </w:r>
      <w:r w:rsidR="008E3511">
        <w:t>0.0000</w:t>
      </w:r>
      <w:r w:rsidR="00B74366">
        <w:t xml:space="preserve"> mm</w:t>
      </w:r>
    </w:p>
    <w:p w:rsidR="00BA0E6B" w:rsidRDefault="004B51FD">
      <m:oMath>
        <m:sSub>
          <m:sSubPr>
            <m:ctrlPr>
              <w:rPr>
                <w:rFonts w:ascii="Cambria Math" w:hAnsi="Cambria Math"/>
                <w:i/>
              </w:rPr>
            </m:ctrlPr>
          </m:sSubPr>
          <m:e>
            <m:r>
              <w:rPr>
                <w:rFonts w:ascii="Cambria Math" w:hAnsi="Cambria Math"/>
              </w:rPr>
              <m:t>u</m:t>
            </m:r>
          </m:e>
          <m:sub>
            <m:r>
              <w:rPr>
                <w:rFonts w:ascii="Cambria Math" w:hAnsi="Cambria Math"/>
              </w:rPr>
              <m:t>b1</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hint="eastAsia"/>
              </w:rPr>
              <m:t>仪</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0.005mm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sidR="00B74366">
        <w:rPr>
          <w:rFonts w:hint="eastAsia"/>
        </w:rPr>
        <w:t xml:space="preserve"> </w:t>
      </w:r>
      <w:r w:rsidR="008E3511">
        <w:rPr>
          <w:rFonts w:hint="eastAsia"/>
        </w:rPr>
        <w:t>0.0029</w:t>
      </w:r>
      <w:r w:rsidR="00B74366">
        <w:t xml:space="preserve"> mm</w:t>
      </w:r>
    </w:p>
    <w:p w:rsidR="00BA0E6B" w:rsidRDefault="004B51FD">
      <m:oMath>
        <m:sSub>
          <m:sSubPr>
            <m:ctrlPr>
              <w:rPr>
                <w:rFonts w:ascii="Cambria Math" w:hAnsi="Cambria Math"/>
                <w:i/>
              </w:rPr>
            </m:ctrlPr>
          </m:sSubPr>
          <m:e>
            <m:r>
              <w:rPr>
                <w:rFonts w:ascii="Cambria Math" w:hAnsi="Cambria Math"/>
              </w:rPr>
              <m:t>u</m:t>
            </m:r>
          </m:e>
          <m:sub>
            <m:r>
              <w:rPr>
                <w:rFonts w:ascii="Cambria Math" w:hAnsi="Cambria Math"/>
              </w:rPr>
              <m:t>b2</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0.1mm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sidR="00B74366">
        <w:rPr>
          <w:rFonts w:hint="eastAsia"/>
        </w:rPr>
        <w:t xml:space="preserve"> </w:t>
      </w:r>
      <w:r w:rsidR="008E3511">
        <w:t>0.0577</w:t>
      </w:r>
      <w:r w:rsidR="00B74366">
        <w:t xml:space="preserve"> mm</w:t>
      </w:r>
    </w:p>
    <w:p w:rsidR="00BA0E6B" w:rsidRDefault="00B74366">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b1</m:t>
                </m:r>
              </m:sub>
              <m:sup>
                <m:r>
                  <w:rPr>
                    <w:rFonts w:ascii="Cambria Math" w:hAnsi="Cambria Math"/>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b2</m:t>
                </m:r>
              </m:sub>
              <m:sup>
                <m:r>
                  <w:rPr>
                    <w:rFonts w:ascii="Cambria Math" w:hAnsi="Cambria Math"/>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e>
        </m:rad>
        <m:r>
          <w:rPr>
            <w:rFonts w:ascii="Cambria Math" w:hAnsi="Cambria Math"/>
          </w:rPr>
          <m:t>=</m:t>
        </m:r>
      </m:oMath>
      <w:r>
        <w:rPr>
          <w:rFonts w:hint="eastAsia"/>
        </w:rPr>
        <w:t xml:space="preserve"> </w:t>
      </w:r>
      <w:r w:rsidR="008E3511">
        <w:t>0.0578</w:t>
      </w:r>
      <w:r>
        <w:t xml:space="preserve"> mm</w:t>
      </w:r>
    </w:p>
    <w:p w:rsidR="00BA0E6B" w:rsidRDefault="00B74366">
      <m:oMath>
        <m:r>
          <w:rPr>
            <w:rFonts w:ascii="Cambria Math" w:hAnsi="Cambria Math"/>
          </w:rPr>
          <m:t>u</m:t>
        </m:r>
        <m:d>
          <m:dPr>
            <m:ctrlPr>
              <w:rPr>
                <w:rFonts w:ascii="Cambria Math" w:hAnsi="Cambria Math"/>
                <w:i/>
              </w:rPr>
            </m:ctrlPr>
          </m:dPr>
          <m:e>
            <m:r>
              <w:rPr>
                <w:rFonts w:ascii="Cambria Math" w:hAnsi="Cambria Math" w:hint="eastAsia"/>
              </w:rPr>
              <m:t>λ</m:t>
            </m:r>
          </m:e>
        </m:d>
        <m:r>
          <w:rPr>
            <w:rFonts w:ascii="Cambria Math" w:hAnsi="Cambria Math"/>
          </w:rPr>
          <m:t>=2u</m:t>
        </m:r>
        <m:d>
          <m:dPr>
            <m:ctrlPr>
              <w:rPr>
                <w:rFonts w:ascii="Cambria Math" w:hAnsi="Cambria Math"/>
                <w:i/>
              </w:rPr>
            </m:ctrlPr>
          </m:dPr>
          <m:e>
            <m:r>
              <w:rPr>
                <w:rFonts w:ascii="Cambria Math" w:hAnsi="Cambria Math"/>
              </w:rPr>
              <m:t>d</m:t>
            </m:r>
          </m:e>
        </m:d>
        <m:r>
          <w:rPr>
            <w:rFonts w:ascii="Cambria Math" w:hAnsi="Cambria Math"/>
          </w:rPr>
          <m:t>=</m:t>
        </m:r>
      </m:oMath>
      <w:r>
        <w:t xml:space="preserve"> </w:t>
      </w:r>
      <w:r w:rsidR="008E3511">
        <w:t>0.1156</w:t>
      </w:r>
      <w:r>
        <w:t xml:space="preserve"> mm</w:t>
      </w:r>
    </w:p>
    <w:p w:rsidR="00BA0E6B" w:rsidRDefault="00BA0E6B">
      <w:pPr>
        <w:rPr>
          <w:iCs/>
        </w:rPr>
      </w:pPr>
    </w:p>
    <w:p w:rsidR="00BA0E6B" w:rsidRDefault="00B74366">
      <w:pPr>
        <w:rPr>
          <w:iCs/>
        </w:rPr>
      </w:pPr>
      <w:r>
        <w:rPr>
          <w:rFonts w:hint="eastAsia"/>
          <w:iCs/>
        </w:rPr>
        <w:t>最终结果：</w:t>
      </w:r>
    </w:p>
    <w:p w:rsidR="00BA0E6B" w:rsidRDefault="00B74366">
      <w:pPr>
        <w:rPr>
          <w:iCs/>
        </w:rPr>
      </w:pPr>
      <m:oMath>
        <m:r>
          <w:rPr>
            <w:rFonts w:ascii="Cambria Math" w:hAnsi="Cambria Math"/>
          </w:rPr>
          <m:t>λ±u</m:t>
        </m:r>
        <m:d>
          <m:dPr>
            <m:ctrlPr>
              <w:rPr>
                <w:rFonts w:ascii="Cambria Math" w:hAnsi="Cambria Math"/>
                <w:i/>
                <w:iCs/>
              </w:rPr>
            </m:ctrlPr>
          </m:dPr>
          <m:e>
            <m:r>
              <w:rPr>
                <w:rFonts w:ascii="Cambria Math" w:hAnsi="Cambria Math"/>
              </w:rPr>
              <m:t>λ</m:t>
            </m:r>
          </m:e>
        </m:d>
        <m:r>
          <w:rPr>
            <w:rFonts w:ascii="Cambria Math" w:hAnsi="Cambria Math"/>
          </w:rPr>
          <m:t>=</m:t>
        </m:r>
      </m:oMath>
      <w:r>
        <w:rPr>
          <w:rFonts w:hint="eastAsia"/>
          <w:iCs/>
        </w:rPr>
        <w:t xml:space="preserve"> </w:t>
      </w:r>
      <w:r w:rsidR="008E3511">
        <w:rPr>
          <w:iCs/>
        </w:rPr>
        <w:t>9±1</w:t>
      </w:r>
      <w:r>
        <w:rPr>
          <w:iCs/>
        </w:rPr>
        <w:t xml:space="preserve"> (mm)</w:t>
      </w:r>
    </w:p>
    <w:p w:rsidR="00BA0E6B" w:rsidRDefault="00BA0E6B">
      <w:pPr>
        <w:rPr>
          <w:iCs/>
        </w:rPr>
      </w:pPr>
    </w:p>
    <w:p w:rsidR="00BA0E6B" w:rsidRDefault="00B74366">
      <w:pPr>
        <w:rPr>
          <w:iCs/>
        </w:rPr>
      </w:pPr>
      <w:r>
        <w:rPr>
          <w:rFonts w:hint="eastAsia"/>
          <w:iCs/>
        </w:rPr>
        <w:t>2</w:t>
      </w:r>
      <w:r>
        <w:rPr>
          <w:iCs/>
        </w:rPr>
        <w:t>.</w:t>
      </w:r>
      <w:r>
        <w:rPr>
          <w:rFonts w:hint="eastAsia"/>
          <w:iCs/>
        </w:rPr>
        <w:t>计算</w:t>
      </w:r>
      <w:r>
        <w:rPr>
          <w:rFonts w:hint="eastAsia"/>
          <w:iCs/>
        </w:rPr>
        <w:t>f</w:t>
      </w:r>
      <w:r>
        <w:rPr>
          <w:rFonts w:hint="eastAsia"/>
          <w:iCs/>
        </w:rPr>
        <w:t>及</w:t>
      </w:r>
      <w:r>
        <w:rPr>
          <w:rFonts w:hint="eastAsia"/>
          <w:iCs/>
        </w:rPr>
        <w:t>u(f</w:t>
      </w:r>
      <w:r>
        <w:rPr>
          <w:iCs/>
        </w:rPr>
        <w:t>)</w:t>
      </w:r>
      <w:r>
        <w:rPr>
          <w:rFonts w:hint="eastAsia"/>
          <w:iCs/>
        </w:rPr>
        <w:t>:</w:t>
      </w:r>
    </w:p>
    <w:p w:rsidR="00BA0E6B" w:rsidRDefault="004B51FD">
      <w:pPr>
        <w:rPr>
          <w:iCs/>
        </w:rPr>
      </w:pPr>
      <m:oMath>
        <m:acc>
          <m:accPr>
            <m:chr m:val="̅"/>
            <m:ctrlPr>
              <w:rPr>
                <w:rFonts w:ascii="Cambria Math" w:hAnsi="Cambria Math"/>
                <w:iCs/>
              </w:rPr>
            </m:ctrlPr>
          </m:accPr>
          <m:e>
            <m:r>
              <w:rPr>
                <w:rFonts w:ascii="Cambria Math" w:hAnsi="Cambria Math"/>
              </w:rPr>
              <m:t>f</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1</m:t>
                </m:r>
              </m:sub>
            </m:sSub>
            <m:sSub>
              <m:sSubPr>
                <m:ctrlPr>
                  <w:rPr>
                    <w:rFonts w:ascii="Cambria Math" w:hAnsi="Cambria Math"/>
                    <w:i/>
                    <w:iCs/>
                  </w:rPr>
                </m:ctrlPr>
              </m:sSubPr>
              <m:e>
                <m:r>
                  <w:rPr>
                    <w:rFonts w:ascii="Cambria Math" w:hAnsi="Cambria Math"/>
                  </w:rPr>
                  <m:t>+f</m:t>
                </m:r>
              </m:e>
              <m:sub>
                <m:r>
                  <w:rPr>
                    <w:rFonts w:ascii="Cambria Math" w:hAnsi="Cambria Math"/>
                  </w:rPr>
                  <m:t>2</m:t>
                </m:r>
              </m:sub>
            </m:sSub>
          </m:e>
        </m:d>
        <m:r>
          <m:rPr>
            <m:sty m:val="p"/>
          </m:rPr>
          <w:rPr>
            <w:rFonts w:ascii="Cambria Math" w:hAnsi="Cambria Math"/>
          </w:rPr>
          <m:t>=</m:t>
        </m:r>
      </m:oMath>
      <w:r w:rsidR="00B74366">
        <w:rPr>
          <w:rFonts w:hint="eastAsia"/>
          <w:iCs/>
        </w:rPr>
        <w:t xml:space="preserve"> </w:t>
      </w:r>
      <w:r w:rsidR="008E3511">
        <w:rPr>
          <w:iCs/>
        </w:rPr>
        <w:t>35.0700</w:t>
      </w:r>
      <w:r w:rsidR="00B74366">
        <w:rPr>
          <w:iCs/>
        </w:rPr>
        <w:t xml:space="preserve"> kHz</w:t>
      </w:r>
    </w:p>
    <w:p w:rsidR="00BA0E6B" w:rsidRDefault="00B74366">
      <w:pPr>
        <w:rPr>
          <w:iCs/>
        </w:rPr>
      </w:pPr>
      <m:oMath>
        <m:r>
          <m:rPr>
            <m:sty m:val="p"/>
          </m:rPr>
          <w:rPr>
            <w:rFonts w:ascii="Cambria Math" w:hAnsi="Cambria Math"/>
          </w:rPr>
          <m:t>∆f=</m:t>
        </m:r>
        <m:f>
          <m:fPr>
            <m:ctrlPr>
              <w:rPr>
                <w:rFonts w:ascii="Cambria Math" w:hAnsi="Cambria Math"/>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e>
        </m:d>
        <m:r>
          <w:rPr>
            <w:rFonts w:ascii="Cambria Math" w:hAnsi="Cambria Math"/>
          </w:rPr>
          <m:t>=</m:t>
        </m:r>
      </m:oMath>
      <w:r>
        <w:rPr>
          <w:iCs/>
        </w:rPr>
        <w:t xml:space="preserve"> </w:t>
      </w:r>
      <w:r w:rsidR="008E3511">
        <w:rPr>
          <w:iCs/>
        </w:rPr>
        <w:t>0.0010</w:t>
      </w:r>
      <w:r>
        <w:rPr>
          <w:iCs/>
        </w:rPr>
        <w:t xml:space="preserve"> kHz</w:t>
      </w:r>
    </w:p>
    <w:p w:rsidR="00BA0E6B" w:rsidRDefault="00B74366">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f</m:t>
            </m:r>
          </m:e>
        </m:d>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b</m:t>
            </m:r>
          </m:sub>
        </m:sSub>
        <m:d>
          <m:dPr>
            <m:ctrlPr>
              <w:rPr>
                <w:rFonts w:ascii="Cambria Math" w:hAnsi="Cambria Math"/>
                <w:i/>
                <w:iCs/>
              </w:rPr>
            </m:ctrlPr>
          </m:dPr>
          <m:e>
            <m:r>
              <w:rPr>
                <w:rFonts w:ascii="Cambria Math" w:hAnsi="Cambria Math"/>
              </w:rPr>
              <m:t>f</m:t>
            </m:r>
          </m:e>
        </m:d>
        <m:r>
          <w:rPr>
            <w:rFonts w:ascii="Cambria Math" w:hAnsi="Cambria Math"/>
          </w:rPr>
          <m:t>=</m:t>
        </m:r>
        <m:f>
          <m:fPr>
            <m:ctrlPr>
              <w:rPr>
                <w:rFonts w:ascii="Cambria Math" w:hAnsi="Cambria Math"/>
                <w:i/>
                <w:iCs/>
              </w:rPr>
            </m:ctrlPr>
          </m:fPr>
          <m:num>
            <m:r>
              <w:rPr>
                <w:rFonts w:ascii="Cambria Math" w:hAnsi="Cambria Math"/>
              </w:rPr>
              <m:t>∆f</m:t>
            </m:r>
          </m:num>
          <m:den>
            <m:rad>
              <m:radPr>
                <m:degHide m:val="1"/>
                <m:ctrlPr>
                  <w:rPr>
                    <w:rFonts w:ascii="Cambria Math" w:hAnsi="Cambria Math"/>
                    <w:i/>
                    <w:iCs/>
                  </w:rPr>
                </m:ctrlPr>
              </m:radPr>
              <m:deg/>
              <m:e>
                <m:r>
                  <w:rPr>
                    <w:rFonts w:ascii="Cambria Math" w:hAnsi="Cambria Math"/>
                  </w:rPr>
                  <m:t>3</m:t>
                </m:r>
              </m:e>
            </m:rad>
          </m:den>
        </m:f>
        <m:r>
          <w:rPr>
            <w:rFonts w:ascii="Cambria Math" w:hAnsi="Cambria Math"/>
          </w:rPr>
          <m:t>=</m:t>
        </m:r>
      </m:oMath>
      <w:r>
        <w:rPr>
          <w:rFonts w:hint="eastAsia"/>
          <w:iCs/>
        </w:rPr>
        <w:t xml:space="preserve"> </w:t>
      </w:r>
      <w:r w:rsidR="008E3511">
        <w:rPr>
          <w:iCs/>
        </w:rPr>
        <w:t>0.00058</w:t>
      </w:r>
      <w:r>
        <w:rPr>
          <w:iCs/>
        </w:rPr>
        <w:t xml:space="preserve"> kHz</w:t>
      </w:r>
    </w:p>
    <w:p w:rsidR="00BA0E6B" w:rsidRDefault="00B74366">
      <w:pPr>
        <w:rPr>
          <w:iCs/>
        </w:rPr>
      </w:pPr>
      <m:oMath>
        <m:r>
          <m:rPr>
            <m:sty m:val="p"/>
          </m:rPr>
          <w:rPr>
            <w:rFonts w:ascii="Cambria Math" w:hAnsi="Cambria Math"/>
          </w:rPr>
          <m:t>f±u</m:t>
        </m:r>
        <m:d>
          <m:dPr>
            <m:ctrlPr>
              <w:rPr>
                <w:rFonts w:ascii="Cambria Math" w:hAnsi="Cambria Math"/>
                <w:iCs/>
              </w:rPr>
            </m:ctrlPr>
          </m:dPr>
          <m:e>
            <m:r>
              <m:rPr>
                <m:sty m:val="p"/>
              </m:rPr>
              <w:rPr>
                <w:rFonts w:ascii="Cambria Math" w:hAnsi="Cambria Math"/>
              </w:rPr>
              <m:t>f</m:t>
            </m:r>
          </m:e>
        </m:d>
        <m:r>
          <m:rPr>
            <m:sty m:val="p"/>
          </m:rPr>
          <w:rPr>
            <w:rFonts w:ascii="Cambria Math" w:hAnsi="Cambria Math"/>
          </w:rPr>
          <m:t>=</m:t>
        </m:r>
      </m:oMath>
      <w:r>
        <w:rPr>
          <w:rFonts w:hint="eastAsia"/>
          <w:iCs/>
        </w:rPr>
        <w:t xml:space="preserve"> </w:t>
      </w:r>
      <w:r w:rsidR="008E3511">
        <w:rPr>
          <w:rFonts w:hint="eastAsia"/>
          <w:iCs/>
        </w:rPr>
        <w:t>35</w:t>
      </w:r>
      <w:r w:rsidR="008E3511">
        <w:rPr>
          <w:rFonts w:hint="eastAsia"/>
          <w:iCs/>
        </w:rPr>
        <w:t>±</w:t>
      </w:r>
      <w:r w:rsidR="008E3511">
        <w:rPr>
          <w:rFonts w:hint="eastAsia"/>
          <w:iCs/>
        </w:rPr>
        <w:t>6</w:t>
      </w:r>
      <w:r>
        <w:rPr>
          <w:iCs/>
        </w:rPr>
        <w:t xml:space="preserve"> kHz</w:t>
      </w:r>
    </w:p>
    <w:p w:rsidR="00BA0E6B" w:rsidRDefault="00B74366">
      <w:pPr>
        <w:rPr>
          <w:iCs/>
        </w:rPr>
      </w:pPr>
      <w:r>
        <w:rPr>
          <w:rFonts w:hint="eastAsia"/>
          <w:iCs/>
        </w:rPr>
        <w:t>3</w:t>
      </w:r>
      <w:r>
        <w:rPr>
          <w:iCs/>
        </w:rPr>
        <w:t>.</w:t>
      </w:r>
      <w:r>
        <w:rPr>
          <w:rFonts w:hint="eastAsia"/>
          <w:iCs/>
        </w:rPr>
        <w:t>计算</w:t>
      </w:r>
      <w:r>
        <w:rPr>
          <w:rFonts w:hint="eastAsia"/>
          <w:iCs/>
        </w:rPr>
        <w:t>c</w:t>
      </w:r>
      <w:r>
        <w:rPr>
          <w:rFonts w:hint="eastAsia"/>
          <w:iCs/>
        </w:rPr>
        <w:t>及</w:t>
      </w:r>
      <w:r>
        <w:rPr>
          <w:iCs/>
        </w:rPr>
        <w:t>u(</w:t>
      </w:r>
      <w:r>
        <w:rPr>
          <w:rFonts w:hint="eastAsia"/>
          <w:iCs/>
        </w:rPr>
        <w:t>c</w:t>
      </w:r>
      <w:r>
        <w:rPr>
          <w:iCs/>
        </w:rPr>
        <w:t>):</w:t>
      </w:r>
    </w:p>
    <w:p w:rsidR="00BA0E6B" w:rsidRDefault="00B74366">
      <w:pPr>
        <w:rPr>
          <w:iCs/>
        </w:rPr>
      </w:pPr>
      <m:oMath>
        <m:r>
          <m:rPr>
            <m:sty m:val="p"/>
          </m:rPr>
          <w:rPr>
            <w:rFonts w:ascii="Cambria Math" w:hAnsi="Cambria Math"/>
          </w:rPr>
          <m:t>c=</m:t>
        </m:r>
        <m:r>
          <m:rPr>
            <m:sty m:val="p"/>
          </m:rPr>
          <w:rPr>
            <w:rFonts w:ascii="Cambria Math" w:hAnsi="Cambria Math" w:hint="eastAsia"/>
          </w:rPr>
          <m:t>λ</m:t>
        </m:r>
        <m:r>
          <m:rPr>
            <m:sty m:val="p"/>
          </m:rPr>
          <w:rPr>
            <w:rFonts w:ascii="Cambria Math" w:hAnsi="Cambria Math" w:hint="eastAsia"/>
          </w:rPr>
          <m:t>f</m:t>
        </m:r>
      </m:oMath>
      <w:r>
        <w:rPr>
          <w:rFonts w:hint="eastAsia"/>
          <w:iCs/>
        </w:rPr>
        <w:t>=</w:t>
      </w:r>
      <w:r>
        <w:rPr>
          <w:iCs/>
        </w:rPr>
        <w:t xml:space="preserve"> </w:t>
      </w:r>
      <w:r w:rsidR="008E3511">
        <w:rPr>
          <w:iCs/>
        </w:rPr>
        <w:t>348.04403</w:t>
      </w:r>
      <w:r>
        <w:rPr>
          <w:iCs/>
        </w:rPr>
        <w:t xml:space="preserve"> m/s</w:t>
      </w:r>
    </w:p>
    <w:p w:rsidR="00BA0E6B" w:rsidRDefault="004B51FD">
      <w:pPr>
        <w:rPr>
          <w:iCs/>
        </w:rPr>
      </w:pPr>
      <m:oMath>
        <m:f>
          <m:fPr>
            <m:ctrlPr>
              <w:rPr>
                <w:rFonts w:ascii="Cambria Math" w:hAnsi="Cambria Math"/>
                <w:iCs/>
              </w:rPr>
            </m:ctrlPr>
          </m:fPr>
          <m:num>
            <m:r>
              <w:rPr>
                <w:rFonts w:ascii="Cambria Math" w:hAnsi="Cambria Math"/>
              </w:rPr>
              <m:t>u(c)</m:t>
            </m:r>
          </m:num>
          <m:den>
            <m:r>
              <w:rPr>
                <w:rFonts w:ascii="Cambria Math" w:hAnsi="Cambria Math"/>
              </w:rPr>
              <m:t>c</m:t>
            </m:r>
          </m:den>
        </m:f>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u(</m:t>
                    </m:r>
                    <m:acc>
                      <m:accPr>
                        <m:chr m:val="̅"/>
                        <m:ctrlPr>
                          <w:rPr>
                            <w:rFonts w:ascii="Cambria Math" w:hAnsi="Cambria Math"/>
                            <w:i/>
                            <w:iCs/>
                          </w:rPr>
                        </m:ctrlPr>
                      </m:accPr>
                      <m:e>
                        <m:r>
                          <w:rPr>
                            <w:rFonts w:ascii="Cambria Math" w:hAnsi="Cambria Math" w:hint="eastAsia"/>
                          </w:rPr>
                          <m:t>λ</m:t>
                        </m:r>
                      </m:e>
                    </m:acc>
                    <m:r>
                      <w:rPr>
                        <w:rFonts w:ascii="Cambria Math" w:hAnsi="Cambria Math"/>
                      </w:rPr>
                      <m:t>)</m:t>
                    </m:r>
                  </m:num>
                  <m:den>
                    <m:r>
                      <w:rPr>
                        <w:rFonts w:ascii="Cambria Math" w:hAnsi="Cambria Math" w:hint="eastAsia"/>
                      </w:rPr>
                      <m:t>λ</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f>
                  <m:fPr>
                    <m:ctrlPr>
                      <w:rPr>
                        <w:rFonts w:ascii="Cambria Math" w:hAnsi="Cambria Math"/>
                        <w:i/>
                        <w:iCs/>
                      </w:rPr>
                    </m:ctrlPr>
                  </m:fPr>
                  <m:num>
                    <m:r>
                      <w:rPr>
                        <w:rFonts w:ascii="Cambria Math" w:hAnsi="Cambria Math"/>
                      </w:rPr>
                      <m:t>u(f)</m:t>
                    </m:r>
                  </m:num>
                  <m:den>
                    <m:r>
                      <w:rPr>
                        <w:rFonts w:ascii="Cambria Math" w:hAnsi="Cambria Math"/>
                      </w:rPr>
                      <m:t>f</m:t>
                    </m:r>
                  </m:den>
                </m:f>
                <m:r>
                  <w:rPr>
                    <w:rFonts w:ascii="Cambria Math" w:hAnsi="Cambria Math"/>
                  </w:rPr>
                  <m:t>)</m:t>
                </m:r>
              </m:e>
              <m:sup>
                <m:r>
                  <w:rPr>
                    <w:rFonts w:ascii="Cambria Math" w:hAnsi="Cambria Math"/>
                  </w:rPr>
                  <m:t>2</m:t>
                </m:r>
              </m:sup>
            </m:sSup>
          </m:e>
        </m:rad>
        <m:r>
          <w:rPr>
            <w:rFonts w:ascii="Cambria Math" w:hAnsi="Cambria Math"/>
          </w:rPr>
          <m:t>=</m:t>
        </m:r>
      </m:oMath>
      <w:r w:rsidR="00B74366">
        <w:rPr>
          <w:rFonts w:hint="eastAsia"/>
          <w:iCs/>
        </w:rPr>
        <w:t xml:space="preserve"> </w:t>
      </w:r>
      <w:r w:rsidR="008E3511">
        <w:rPr>
          <w:rFonts w:hint="eastAsia"/>
          <w:iCs/>
        </w:rPr>
        <w:t>0.0116</w:t>
      </w:r>
    </w:p>
    <w:p w:rsidR="00BA0E6B" w:rsidRDefault="00B74366">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r w:rsidR="008E3511">
        <w:rPr>
          <w:rFonts w:hint="eastAsia"/>
          <w:iCs/>
        </w:rPr>
        <w:t>4.0546</w:t>
      </w:r>
      <w:r>
        <w:rPr>
          <w:iCs/>
        </w:rPr>
        <w:t xml:space="preserve"> m/s</w:t>
      </w:r>
    </w:p>
    <w:p w:rsidR="00BA0E6B" w:rsidRDefault="00B74366">
      <w:pPr>
        <w:rPr>
          <w:iCs/>
        </w:rPr>
      </w:pPr>
      <m:oMath>
        <m:r>
          <m:rPr>
            <m:sty m:val="p"/>
          </m:rPr>
          <w:rPr>
            <w:rFonts w:ascii="Cambria Math" w:hAnsi="Cambria Math"/>
          </w:rPr>
          <w:lastRenderedPageBreak/>
          <m:t>c±u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r w:rsidR="008E3511">
        <w:rPr>
          <w:rFonts w:hint="eastAsia"/>
          <w:iCs/>
        </w:rPr>
        <w:t>348</w:t>
      </w:r>
      <w:r w:rsidR="008E3511">
        <w:rPr>
          <w:rFonts w:hint="eastAsia"/>
          <w:iCs/>
        </w:rPr>
        <w:t>±</w:t>
      </w:r>
      <w:r w:rsidR="008E3511">
        <w:rPr>
          <w:rFonts w:hint="eastAsia"/>
          <w:iCs/>
        </w:rPr>
        <w:t>4</w:t>
      </w:r>
      <w:r>
        <w:rPr>
          <w:iCs/>
        </w:rPr>
        <w:t xml:space="preserve"> m/s</w:t>
      </w:r>
    </w:p>
    <w:p w:rsidR="00BA0E6B" w:rsidRDefault="00B74366">
      <w:pPr>
        <w:rPr>
          <w:iCs/>
        </w:rPr>
      </w:pPr>
      <w:r>
        <w:rPr>
          <w:rFonts w:hint="eastAsia"/>
          <w:iCs/>
        </w:rPr>
        <w:t>使用说明：将实验报告中与数据本身无关的公式以及数据表格提前打好，将需要填充数据的地方以“</w:t>
      </w:r>
      <w:r>
        <w:rPr>
          <w:rFonts w:hint="eastAsia"/>
          <w:iCs/>
        </w:rPr>
        <w:t>#k</w:t>
      </w:r>
      <w:r>
        <w:rPr>
          <w:iCs/>
        </w:rPr>
        <w:t>ey#</w:t>
      </w:r>
      <w:r>
        <w:rPr>
          <w:rFonts w:hint="eastAsia"/>
          <w:iCs/>
        </w:rPr>
        <w:t>”的方式预留好。然后调用程序处理数据即可得到一份完整的实验报告。</w:t>
      </w:r>
    </w:p>
    <w:p w:rsidR="00BA0E6B" w:rsidRDefault="00BA0E6B"/>
    <w:sectPr w:rsidR="00BA0E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51FD" w:rsidRDefault="004B51FD" w:rsidP="008E3511">
      <w:r>
        <w:separator/>
      </w:r>
    </w:p>
  </w:endnote>
  <w:endnote w:type="continuationSeparator" w:id="0">
    <w:p w:rsidR="004B51FD" w:rsidRDefault="004B51FD" w:rsidP="008E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51FD" w:rsidRDefault="004B51FD" w:rsidP="008E3511">
      <w:r>
        <w:separator/>
      </w:r>
    </w:p>
  </w:footnote>
  <w:footnote w:type="continuationSeparator" w:id="0">
    <w:p w:rsidR="004B51FD" w:rsidRDefault="004B51FD" w:rsidP="008E3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decimal"/>
      <w:lvlText w:val="%1."/>
      <w:lvlJc w:val="left"/>
      <w:pPr>
        <w:tabs>
          <w:tab w:val="left" w:pos="312"/>
        </w:tabs>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0000003"/>
    <w:multiLevelType w:val="singleLevel"/>
    <w:tmpl w:val="00000003"/>
    <w:lvl w:ilvl="0">
      <w:start w:val="1"/>
      <w:numFmt w:val="decimal"/>
      <w:lvlText w:val="%1."/>
      <w:lvlJc w:val="left"/>
      <w:pPr>
        <w:tabs>
          <w:tab w:val="left" w:pos="312"/>
        </w:tabs>
      </w:pPr>
    </w:lvl>
  </w:abstractNum>
  <w:abstractNum w:abstractNumId="3" w15:restartNumberingAfterBreak="0">
    <w:nsid w:val="368B2B5F"/>
    <w:multiLevelType w:val="singleLevel"/>
    <w:tmpl w:val="00000000"/>
    <w:lvl w:ilvl="0">
      <w:start w:val="1"/>
      <w:numFmt w:val="decimal"/>
      <w:suff w:val="space"/>
      <w:lvlText w:val="(%1)"/>
      <w:lvlJc w:val="left"/>
    </w:lvl>
  </w:abstractNum>
  <w:abstractNum w:abstractNumId="4" w15:restartNumberingAfterBreak="0">
    <w:nsid w:val="4DC57EE6"/>
    <w:multiLevelType w:val="singleLevel"/>
    <w:tmpl w:val="4DC57EE6"/>
    <w:lvl w:ilvl="0">
      <w:start w:val="1"/>
      <w:numFmt w:val="decimal"/>
      <w:suff w:val="space"/>
      <w:lvlText w:val="(%1)"/>
      <w:lvlJc w:val="left"/>
    </w:lvl>
  </w:abstractNum>
  <w:abstractNum w:abstractNumId="5" w15:restartNumberingAfterBreak="0">
    <w:nsid w:val="71152154"/>
    <w:multiLevelType w:val="singleLevel"/>
    <w:tmpl w:val="71152154"/>
    <w:lvl w:ilvl="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D26E0B"/>
    <w:rsid w:val="00204CED"/>
    <w:rsid w:val="003B1FB6"/>
    <w:rsid w:val="004B51FD"/>
    <w:rsid w:val="005540E7"/>
    <w:rsid w:val="005D0328"/>
    <w:rsid w:val="006A4211"/>
    <w:rsid w:val="006C0466"/>
    <w:rsid w:val="00765142"/>
    <w:rsid w:val="00766A1A"/>
    <w:rsid w:val="007E1D8E"/>
    <w:rsid w:val="008E3511"/>
    <w:rsid w:val="00B74366"/>
    <w:rsid w:val="00BA0E6B"/>
    <w:rsid w:val="00CB193D"/>
    <w:rsid w:val="00D10941"/>
    <w:rsid w:val="00D70A3A"/>
    <w:rsid w:val="00DE692C"/>
    <w:rsid w:val="00E3457B"/>
    <w:rsid w:val="00F15575"/>
    <w:rsid w:val="04C81490"/>
    <w:rsid w:val="2EFD67D0"/>
    <w:rsid w:val="66340F30"/>
    <w:rsid w:val="77D2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113AA"/>
  <w15:docId w15:val="{1C667180-01EA-458F-A057-42BF4A20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808080"/>
    </w:rPr>
  </w:style>
  <w:style w:type="paragraph" w:styleId="a5">
    <w:name w:val="header"/>
    <w:basedOn w:val="a"/>
    <w:link w:val="a6"/>
    <w:rsid w:val="008E35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E3511"/>
    <w:rPr>
      <w:rFonts w:ascii="Times New Roman" w:eastAsia="宋体" w:hAnsi="Times New Roman"/>
      <w:kern w:val="2"/>
      <w:sz w:val="18"/>
      <w:szCs w:val="18"/>
    </w:rPr>
  </w:style>
  <w:style w:type="paragraph" w:styleId="a7">
    <w:name w:val="footer"/>
    <w:basedOn w:val="a"/>
    <w:link w:val="a8"/>
    <w:rsid w:val="008E3511"/>
    <w:pPr>
      <w:tabs>
        <w:tab w:val="center" w:pos="4153"/>
        <w:tab w:val="right" w:pos="8306"/>
      </w:tabs>
      <w:snapToGrid w:val="0"/>
      <w:jc w:val="left"/>
    </w:pPr>
    <w:rPr>
      <w:sz w:val="18"/>
      <w:szCs w:val="18"/>
    </w:rPr>
  </w:style>
  <w:style w:type="character" w:customStyle="1" w:styleId="a8">
    <w:name w:val="页脚 字符"/>
    <w:basedOn w:val="a0"/>
    <w:link w:val="a7"/>
    <w:rsid w:val="008E3511"/>
    <w:rPr>
      <w:rFonts w:ascii="Times New Roman" w:eastAsia="宋体" w:hAnsi="Times New Roman"/>
      <w:kern w:val="2"/>
      <w:sz w:val="18"/>
      <w:szCs w:val="18"/>
    </w:rPr>
  </w:style>
  <w:style w:type="paragraph" w:styleId="a9">
    <w:name w:val="List Paragraph"/>
    <w:basedOn w:val="a"/>
    <w:uiPriority w:val="99"/>
    <w:rsid w:val="00D10941"/>
    <w:pPr>
      <w:ind w:firstLineChars="200" w:firstLine="420"/>
    </w:pPr>
    <w:rPr>
      <w:rFonts w:ascii="Calibri" w:hAnsi="Calibri"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1479F66-05EB-4B94-BEF7-F18D3882937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龙镇人-LZR</dc:creator>
  <cp:lastModifiedBy>Microsoft Office User</cp:lastModifiedBy>
  <cp:revision>13</cp:revision>
  <dcterms:created xsi:type="dcterms:W3CDTF">2020-07-14T01:37:00Z</dcterms:created>
  <dcterms:modified xsi:type="dcterms:W3CDTF">2020-08-25T14:47:00Z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