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22D" w:rsidRDefault="004479C9" w:rsidP="004479C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№2 </w:t>
      </w:r>
    </w:p>
    <w:p w:rsidR="004479C9" w:rsidRDefault="004479C9" w:rsidP="004479C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>
        <w:rPr>
          <w:sz w:val="32"/>
          <w:szCs w:val="32"/>
        </w:rPr>
        <w:t>Циклы</w:t>
      </w:r>
      <w:r>
        <w:rPr>
          <w:sz w:val="32"/>
          <w:szCs w:val="32"/>
          <w:lang w:val="en-US"/>
        </w:rPr>
        <w:t>”</w:t>
      </w:r>
    </w:p>
    <w:p w:rsidR="004479C9" w:rsidRDefault="004479C9" w:rsidP="004479C9">
      <w:pPr>
        <w:rPr>
          <w:sz w:val="32"/>
          <w:szCs w:val="32"/>
        </w:rPr>
      </w:pPr>
      <w:r>
        <w:rPr>
          <w:sz w:val="32"/>
          <w:szCs w:val="32"/>
        </w:rPr>
        <w:t>Цель: Научиться работать с циклами</w:t>
      </w:r>
    </w:p>
    <w:p w:rsidR="004479C9" w:rsidRDefault="004479C9" w:rsidP="004479C9">
      <w:pPr>
        <w:rPr>
          <w:sz w:val="32"/>
          <w:szCs w:val="32"/>
        </w:rPr>
      </w:pPr>
    </w:p>
    <w:p w:rsidR="004479C9" w:rsidRPr="004479C9" w:rsidRDefault="004479C9" w:rsidP="004479C9">
      <w:pPr>
        <w:jc w:val="center"/>
      </w:pPr>
      <w:r w:rsidRPr="004479C9">
        <w:t>Программа 1</w:t>
      </w:r>
    </w:p>
    <w:p w:rsidR="004479C9" w:rsidRDefault="004479C9" w:rsidP="004479C9">
      <w:pPr>
        <w:rPr>
          <w:sz w:val="32"/>
          <w:szCs w:val="32"/>
        </w:rPr>
      </w:pPr>
    </w:p>
    <w:p w:rsidR="004479C9" w:rsidRPr="004479C9" w:rsidRDefault="004479C9" w:rsidP="004479C9">
      <w:r w:rsidRPr="004479C9">
        <w:t>Создаём список и даём ввод пользователю, дополнительно проверяем на 0</w:t>
      </w:r>
    </w:p>
    <w:p w:rsidR="004479C9" w:rsidRDefault="004479C9" w:rsidP="004479C9">
      <w:pPr>
        <w:keepNext/>
        <w:jc w:val="center"/>
      </w:pPr>
      <w:r w:rsidRPr="004479C9">
        <w:rPr>
          <w:sz w:val="32"/>
          <w:szCs w:val="32"/>
        </w:rPr>
        <w:drawing>
          <wp:inline distT="0" distB="0" distL="0" distR="0" wp14:anchorId="78D3F44A" wp14:editId="764FAB7F">
            <wp:extent cx="2257740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9" w:rsidRDefault="004479C9" w:rsidP="004479C9">
      <w:pPr>
        <w:pStyle w:val="a3"/>
        <w:jc w:val="center"/>
        <w:rPr>
          <w:i w:val="0"/>
          <w:color w:val="auto"/>
          <w:sz w:val="22"/>
          <w:szCs w:val="22"/>
        </w:rPr>
      </w:pPr>
      <w:r w:rsidRPr="004479C9">
        <w:rPr>
          <w:i w:val="0"/>
          <w:color w:val="auto"/>
          <w:sz w:val="22"/>
          <w:szCs w:val="22"/>
        </w:rPr>
        <w:t xml:space="preserve">Рисунок </w:t>
      </w:r>
      <w:r w:rsidRPr="004479C9">
        <w:rPr>
          <w:i w:val="0"/>
          <w:color w:val="auto"/>
          <w:sz w:val="22"/>
          <w:szCs w:val="22"/>
        </w:rPr>
        <w:fldChar w:fldCharType="begin"/>
      </w:r>
      <w:r w:rsidRPr="004479C9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4479C9">
        <w:rPr>
          <w:i w:val="0"/>
          <w:color w:val="auto"/>
          <w:sz w:val="22"/>
          <w:szCs w:val="22"/>
        </w:rPr>
        <w:fldChar w:fldCharType="separate"/>
      </w:r>
      <w:r w:rsidR="00EF47AC">
        <w:rPr>
          <w:i w:val="0"/>
          <w:noProof/>
          <w:color w:val="auto"/>
          <w:sz w:val="22"/>
          <w:szCs w:val="22"/>
        </w:rPr>
        <w:t>1</w:t>
      </w:r>
      <w:r w:rsidRPr="004479C9">
        <w:rPr>
          <w:i w:val="0"/>
          <w:color w:val="auto"/>
          <w:sz w:val="22"/>
          <w:szCs w:val="22"/>
        </w:rPr>
        <w:fldChar w:fldCharType="end"/>
      </w:r>
    </w:p>
    <w:p w:rsidR="004479C9" w:rsidRDefault="004479C9" w:rsidP="004479C9">
      <w:r>
        <w:t>В случае, если переменная не равна 0 – записываем значение в список и заходим в цикл, где повторяются те же операции. В конце выводим среднее значение</w:t>
      </w:r>
    </w:p>
    <w:p w:rsidR="004479C9" w:rsidRDefault="004479C9" w:rsidP="004479C9">
      <w:pPr>
        <w:keepNext/>
        <w:jc w:val="center"/>
      </w:pPr>
      <w:r w:rsidRPr="004479C9">
        <w:drawing>
          <wp:inline distT="0" distB="0" distL="0" distR="0" wp14:anchorId="79B5D636" wp14:editId="4FE7BD9E">
            <wp:extent cx="2848373" cy="126700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9" w:rsidRDefault="004479C9" w:rsidP="004479C9">
      <w:pPr>
        <w:pStyle w:val="a3"/>
        <w:jc w:val="center"/>
        <w:rPr>
          <w:i w:val="0"/>
          <w:color w:val="auto"/>
          <w:sz w:val="22"/>
          <w:szCs w:val="22"/>
        </w:rPr>
      </w:pPr>
      <w:r w:rsidRPr="004479C9">
        <w:rPr>
          <w:i w:val="0"/>
          <w:color w:val="auto"/>
          <w:sz w:val="22"/>
          <w:szCs w:val="22"/>
        </w:rPr>
        <w:t xml:space="preserve">Рисунок </w:t>
      </w:r>
      <w:r w:rsidRPr="004479C9">
        <w:rPr>
          <w:i w:val="0"/>
          <w:color w:val="auto"/>
          <w:sz w:val="22"/>
          <w:szCs w:val="22"/>
        </w:rPr>
        <w:fldChar w:fldCharType="begin"/>
      </w:r>
      <w:r w:rsidRPr="004479C9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4479C9">
        <w:rPr>
          <w:i w:val="0"/>
          <w:color w:val="auto"/>
          <w:sz w:val="22"/>
          <w:szCs w:val="22"/>
        </w:rPr>
        <w:fldChar w:fldCharType="separate"/>
      </w:r>
      <w:r w:rsidR="00EF47AC">
        <w:rPr>
          <w:i w:val="0"/>
          <w:noProof/>
          <w:color w:val="auto"/>
          <w:sz w:val="22"/>
          <w:szCs w:val="22"/>
        </w:rPr>
        <w:t>2</w:t>
      </w:r>
      <w:r w:rsidRPr="004479C9">
        <w:rPr>
          <w:i w:val="0"/>
          <w:color w:val="auto"/>
          <w:sz w:val="22"/>
          <w:szCs w:val="22"/>
        </w:rPr>
        <w:fldChar w:fldCharType="end"/>
      </w:r>
    </w:p>
    <w:p w:rsidR="004479C9" w:rsidRDefault="004479C9" w:rsidP="004479C9"/>
    <w:p w:rsidR="004479C9" w:rsidRDefault="004479C9" w:rsidP="004479C9">
      <w:pPr>
        <w:jc w:val="center"/>
      </w:pPr>
      <w:r>
        <w:t>Программа 2</w:t>
      </w:r>
    </w:p>
    <w:p w:rsidR="004479C9" w:rsidRDefault="004479C9" w:rsidP="004479C9">
      <w:r>
        <w:t>Создаём переменную суммы</w:t>
      </w:r>
    </w:p>
    <w:p w:rsidR="004479C9" w:rsidRDefault="004479C9" w:rsidP="004479C9">
      <w:pPr>
        <w:keepNext/>
        <w:jc w:val="center"/>
      </w:pPr>
      <w:r w:rsidRPr="004479C9">
        <w:drawing>
          <wp:inline distT="0" distB="0" distL="0" distR="0" wp14:anchorId="0FD1A2B5" wp14:editId="785BC67A">
            <wp:extent cx="1152686" cy="29531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9" w:rsidRDefault="004479C9" w:rsidP="004479C9">
      <w:pPr>
        <w:pStyle w:val="a3"/>
        <w:jc w:val="center"/>
        <w:rPr>
          <w:i w:val="0"/>
          <w:color w:val="auto"/>
          <w:sz w:val="22"/>
          <w:szCs w:val="22"/>
        </w:rPr>
      </w:pPr>
      <w:r w:rsidRPr="004479C9">
        <w:rPr>
          <w:i w:val="0"/>
          <w:color w:val="auto"/>
          <w:sz w:val="22"/>
          <w:szCs w:val="22"/>
        </w:rPr>
        <w:t xml:space="preserve">Рисунок </w:t>
      </w:r>
      <w:r w:rsidRPr="004479C9">
        <w:rPr>
          <w:i w:val="0"/>
          <w:color w:val="auto"/>
          <w:sz w:val="22"/>
          <w:szCs w:val="22"/>
        </w:rPr>
        <w:fldChar w:fldCharType="begin"/>
      </w:r>
      <w:r w:rsidRPr="004479C9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4479C9">
        <w:rPr>
          <w:i w:val="0"/>
          <w:color w:val="auto"/>
          <w:sz w:val="22"/>
          <w:szCs w:val="22"/>
        </w:rPr>
        <w:fldChar w:fldCharType="separate"/>
      </w:r>
      <w:r w:rsidR="00EF47AC">
        <w:rPr>
          <w:i w:val="0"/>
          <w:noProof/>
          <w:color w:val="auto"/>
          <w:sz w:val="22"/>
          <w:szCs w:val="22"/>
        </w:rPr>
        <w:t>3</w:t>
      </w:r>
      <w:r w:rsidRPr="004479C9">
        <w:rPr>
          <w:i w:val="0"/>
          <w:color w:val="auto"/>
          <w:sz w:val="22"/>
          <w:szCs w:val="22"/>
        </w:rPr>
        <w:fldChar w:fldCharType="end"/>
      </w:r>
    </w:p>
    <w:p w:rsidR="004479C9" w:rsidRDefault="004479C9" w:rsidP="004479C9"/>
    <w:p w:rsidR="004479C9" w:rsidRDefault="004479C9" w:rsidP="004479C9">
      <w:r>
        <w:lastRenderedPageBreak/>
        <w:t>Потом заходим в цикл, где проверяем возраст участников и прибавляем цену к сумме. В конце выводим сумму.</w:t>
      </w:r>
    </w:p>
    <w:p w:rsidR="004479C9" w:rsidRDefault="004479C9" w:rsidP="004479C9">
      <w:pPr>
        <w:keepNext/>
        <w:jc w:val="center"/>
      </w:pPr>
      <w:r w:rsidRPr="004479C9">
        <w:drawing>
          <wp:inline distT="0" distB="0" distL="0" distR="0" wp14:anchorId="73884B1D" wp14:editId="4EB694E4">
            <wp:extent cx="2676899" cy="396295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9" w:rsidRDefault="004479C9" w:rsidP="004479C9">
      <w:pPr>
        <w:pStyle w:val="a3"/>
        <w:jc w:val="center"/>
        <w:rPr>
          <w:i w:val="0"/>
          <w:color w:val="auto"/>
          <w:sz w:val="22"/>
          <w:szCs w:val="22"/>
        </w:rPr>
      </w:pPr>
      <w:r w:rsidRPr="004479C9">
        <w:rPr>
          <w:i w:val="0"/>
          <w:color w:val="auto"/>
          <w:sz w:val="22"/>
          <w:szCs w:val="22"/>
        </w:rPr>
        <w:t>Рисунок</w:t>
      </w:r>
      <w:r w:rsidRPr="004479C9">
        <w:rPr>
          <w:color w:val="auto"/>
        </w:rPr>
        <w:t xml:space="preserve"> </w:t>
      </w:r>
      <w:r w:rsidRPr="004479C9">
        <w:rPr>
          <w:i w:val="0"/>
          <w:color w:val="auto"/>
          <w:sz w:val="22"/>
          <w:szCs w:val="22"/>
        </w:rPr>
        <w:fldChar w:fldCharType="begin"/>
      </w:r>
      <w:r w:rsidRPr="004479C9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4479C9">
        <w:rPr>
          <w:i w:val="0"/>
          <w:color w:val="auto"/>
          <w:sz w:val="22"/>
          <w:szCs w:val="22"/>
        </w:rPr>
        <w:fldChar w:fldCharType="separate"/>
      </w:r>
      <w:r w:rsidR="00EF47AC">
        <w:rPr>
          <w:i w:val="0"/>
          <w:noProof/>
          <w:color w:val="auto"/>
          <w:sz w:val="22"/>
          <w:szCs w:val="22"/>
        </w:rPr>
        <w:t>4</w:t>
      </w:r>
      <w:r w:rsidRPr="004479C9">
        <w:rPr>
          <w:i w:val="0"/>
          <w:color w:val="auto"/>
          <w:sz w:val="22"/>
          <w:szCs w:val="22"/>
        </w:rPr>
        <w:fldChar w:fldCharType="end"/>
      </w:r>
    </w:p>
    <w:p w:rsidR="004479C9" w:rsidRDefault="004479C9" w:rsidP="004479C9"/>
    <w:p w:rsidR="004479C9" w:rsidRDefault="004479C9" w:rsidP="004479C9">
      <w:pPr>
        <w:jc w:val="center"/>
      </w:pPr>
      <w:r>
        <w:t>Программа 3</w:t>
      </w:r>
    </w:p>
    <w:p w:rsidR="004479C9" w:rsidRDefault="004479C9" w:rsidP="004479C9">
      <w:r>
        <w:t xml:space="preserve">Реализуем ввод пользователя и сразу разбиваем строку на символы, </w:t>
      </w:r>
      <w:proofErr w:type="spellStart"/>
      <w:r>
        <w:t>ревёрсим</w:t>
      </w:r>
      <w:proofErr w:type="spellEnd"/>
      <w:r>
        <w:t xml:space="preserve"> </w:t>
      </w:r>
      <w:proofErr w:type="spellStart"/>
      <w:r>
        <w:t>инпут</w:t>
      </w:r>
      <w:proofErr w:type="spellEnd"/>
      <w:r>
        <w:t xml:space="preserve"> и сравниваем, если равны, то </w:t>
      </w:r>
      <w:proofErr w:type="gramStart"/>
      <w:r>
        <w:t>палиндром ,</w:t>
      </w:r>
      <w:proofErr w:type="gramEnd"/>
      <w:r>
        <w:t xml:space="preserve"> в обратном случае - нет</w:t>
      </w:r>
    </w:p>
    <w:p w:rsidR="004479C9" w:rsidRDefault="004479C9" w:rsidP="004479C9">
      <w:pPr>
        <w:keepNext/>
        <w:jc w:val="center"/>
      </w:pPr>
      <w:r w:rsidRPr="004479C9">
        <w:drawing>
          <wp:inline distT="0" distB="0" distL="0" distR="0" wp14:anchorId="529731D0" wp14:editId="0D5ECD62">
            <wp:extent cx="2419688" cy="1743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9" w:rsidRDefault="004479C9" w:rsidP="004479C9">
      <w:pPr>
        <w:pStyle w:val="a3"/>
        <w:jc w:val="center"/>
        <w:rPr>
          <w:i w:val="0"/>
          <w:color w:val="auto"/>
          <w:sz w:val="22"/>
          <w:szCs w:val="22"/>
        </w:rPr>
      </w:pPr>
      <w:r w:rsidRPr="004479C9">
        <w:rPr>
          <w:i w:val="0"/>
          <w:color w:val="auto"/>
          <w:sz w:val="22"/>
          <w:szCs w:val="22"/>
        </w:rPr>
        <w:t xml:space="preserve">Рисунок </w:t>
      </w:r>
      <w:r w:rsidRPr="004479C9">
        <w:rPr>
          <w:i w:val="0"/>
          <w:color w:val="auto"/>
          <w:sz w:val="22"/>
          <w:szCs w:val="22"/>
        </w:rPr>
        <w:fldChar w:fldCharType="begin"/>
      </w:r>
      <w:r w:rsidRPr="004479C9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4479C9">
        <w:rPr>
          <w:i w:val="0"/>
          <w:color w:val="auto"/>
          <w:sz w:val="22"/>
          <w:szCs w:val="22"/>
        </w:rPr>
        <w:fldChar w:fldCharType="separate"/>
      </w:r>
      <w:r w:rsidR="00EF47AC">
        <w:rPr>
          <w:i w:val="0"/>
          <w:noProof/>
          <w:color w:val="auto"/>
          <w:sz w:val="22"/>
          <w:szCs w:val="22"/>
        </w:rPr>
        <w:t>5</w:t>
      </w:r>
      <w:r w:rsidRPr="004479C9">
        <w:rPr>
          <w:i w:val="0"/>
          <w:color w:val="auto"/>
          <w:sz w:val="22"/>
          <w:szCs w:val="22"/>
        </w:rPr>
        <w:fldChar w:fldCharType="end"/>
      </w:r>
    </w:p>
    <w:p w:rsidR="004479C9" w:rsidRDefault="004479C9" w:rsidP="004479C9"/>
    <w:p w:rsidR="004479C9" w:rsidRDefault="004479C9" w:rsidP="004479C9">
      <w:pPr>
        <w:jc w:val="center"/>
      </w:pPr>
      <w:r>
        <w:t>Программа 4</w:t>
      </w:r>
    </w:p>
    <w:p w:rsidR="004479C9" w:rsidRPr="00EF47AC" w:rsidRDefault="00EF47AC" w:rsidP="004479C9">
      <w:r>
        <w:lastRenderedPageBreak/>
        <w:t>Импортируем библиотеку для красивого вывода данных, записываем первичные значения в список</w:t>
      </w:r>
      <w:r w:rsidRPr="00EF47AC">
        <w:t xml:space="preserve"> </w:t>
      </w:r>
      <w:r>
        <w:rPr>
          <w:lang w:val="en-US"/>
        </w:rPr>
        <w:t>l</w:t>
      </w:r>
      <w:r w:rsidRPr="00EF47AC">
        <w:t>1</w:t>
      </w:r>
      <w:r>
        <w:t xml:space="preserve">. В списке </w:t>
      </w:r>
      <w:r>
        <w:rPr>
          <w:lang w:val="en-US"/>
        </w:rPr>
        <w:t>sale</w:t>
      </w:r>
      <w:r>
        <w:t xml:space="preserve"> вычисляем значения с 60% скидкой. В </w:t>
      </w:r>
      <w:r>
        <w:rPr>
          <w:lang w:val="en-US"/>
        </w:rPr>
        <w:t>tab</w:t>
      </w:r>
      <w:r>
        <w:t xml:space="preserve"> записываем заготовку для библиотеки, в конце выводим через метод модуля.</w:t>
      </w:r>
    </w:p>
    <w:p w:rsidR="00EF47AC" w:rsidRDefault="004479C9" w:rsidP="00EF47AC">
      <w:pPr>
        <w:keepNext/>
        <w:jc w:val="center"/>
      </w:pPr>
      <w:r w:rsidRPr="004479C9">
        <w:drawing>
          <wp:inline distT="0" distB="0" distL="0" distR="0" wp14:anchorId="38FD1FF3" wp14:editId="61BF78CE">
            <wp:extent cx="4848902" cy="168616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9" w:rsidRDefault="00EF47AC" w:rsidP="00EF47AC">
      <w:pPr>
        <w:pStyle w:val="a3"/>
        <w:jc w:val="center"/>
        <w:rPr>
          <w:i w:val="0"/>
          <w:color w:val="auto"/>
          <w:sz w:val="22"/>
          <w:szCs w:val="22"/>
        </w:rPr>
      </w:pPr>
      <w:r w:rsidRPr="00EF47AC">
        <w:rPr>
          <w:i w:val="0"/>
          <w:color w:val="auto"/>
          <w:sz w:val="22"/>
          <w:szCs w:val="22"/>
        </w:rPr>
        <w:t xml:space="preserve">Рисунок </w:t>
      </w:r>
      <w:r w:rsidRPr="00EF47AC">
        <w:rPr>
          <w:i w:val="0"/>
          <w:color w:val="auto"/>
          <w:sz w:val="22"/>
          <w:szCs w:val="22"/>
        </w:rPr>
        <w:fldChar w:fldCharType="begin"/>
      </w:r>
      <w:r w:rsidRPr="00EF47AC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EF47AC">
        <w:rPr>
          <w:i w:val="0"/>
          <w:color w:val="auto"/>
          <w:sz w:val="22"/>
          <w:szCs w:val="22"/>
        </w:rPr>
        <w:fldChar w:fldCharType="separate"/>
      </w:r>
      <w:r w:rsidRPr="00EF47AC">
        <w:rPr>
          <w:i w:val="0"/>
          <w:noProof/>
          <w:color w:val="auto"/>
          <w:sz w:val="22"/>
          <w:szCs w:val="22"/>
        </w:rPr>
        <w:t>6</w:t>
      </w:r>
      <w:r w:rsidRPr="00EF47AC">
        <w:rPr>
          <w:i w:val="0"/>
          <w:color w:val="auto"/>
          <w:sz w:val="22"/>
          <w:szCs w:val="22"/>
        </w:rPr>
        <w:fldChar w:fldCharType="end"/>
      </w:r>
    </w:p>
    <w:p w:rsidR="00EF47AC" w:rsidRDefault="00EF47AC" w:rsidP="00EF47AC"/>
    <w:p w:rsidR="00EF47AC" w:rsidRDefault="00EF47AC" w:rsidP="00EF47AC">
      <w:pPr>
        <w:jc w:val="center"/>
      </w:pPr>
      <w:r>
        <w:t>Программа 5</w:t>
      </w:r>
    </w:p>
    <w:p w:rsidR="00EF47AC" w:rsidRPr="00EF47AC" w:rsidRDefault="00EF47AC" w:rsidP="00EF47AC">
      <w:pPr>
        <w:rPr>
          <w:lang w:val="en-US"/>
        </w:rPr>
      </w:pPr>
      <w:r>
        <w:t xml:space="preserve">Даём пользователю ввод слова и создаём список. В цикле перебираем элементы строки, узнавая их индекс: если индекс чётный, то записываем элемент в список в нижнем регистре, в обратном случае в верхнем. В конце выводим значения списка, скрепив их функцией </w:t>
      </w:r>
      <w:r>
        <w:rPr>
          <w:lang w:val="en-US"/>
        </w:rPr>
        <w:t>join.</w:t>
      </w:r>
    </w:p>
    <w:p w:rsidR="00EF47AC" w:rsidRPr="00EF47AC" w:rsidRDefault="00EF47AC" w:rsidP="00EF47AC">
      <w:r w:rsidRPr="00EF47AC">
        <w:drawing>
          <wp:inline distT="0" distB="0" distL="0" distR="0" wp14:anchorId="6536AAB7" wp14:editId="3E2362DA">
            <wp:extent cx="2467319" cy="228631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7AC" w:rsidRPr="00EF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92"/>
    <w:rsid w:val="004479C9"/>
    <w:rsid w:val="004D122D"/>
    <w:rsid w:val="005D5BF9"/>
    <w:rsid w:val="007B1292"/>
    <w:rsid w:val="00E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5468"/>
  <w15:chartTrackingRefBased/>
  <w15:docId w15:val="{5A0830F2-7C17-4C8D-BA94-812BF6AE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5BF9"/>
    <w:pPr>
      <w:keepNext/>
      <w:keepLines/>
      <w:widowControl w:val="0"/>
      <w:autoSpaceDE w:val="0"/>
      <w:autoSpaceDN w:val="0"/>
      <w:spacing w:before="240" w:after="0" w:line="240" w:lineRule="auto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F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4479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Kliker</cp:lastModifiedBy>
  <cp:revision>2</cp:revision>
  <dcterms:created xsi:type="dcterms:W3CDTF">2022-11-09T08:16:00Z</dcterms:created>
  <dcterms:modified xsi:type="dcterms:W3CDTF">2022-11-09T08:32:00Z</dcterms:modified>
</cp:coreProperties>
</file>