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3AD" w:rsidRPr="000E205C" w:rsidRDefault="00E053AD" w:rsidP="00E053A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E205C">
        <w:rPr>
          <w:rFonts w:ascii="Times New Roman" w:hAnsi="Times New Roman" w:cs="Times New Roman"/>
          <w:color w:val="000000"/>
          <w:sz w:val="28"/>
          <w:szCs w:val="28"/>
        </w:rPr>
        <w:t>User's</w:t>
      </w:r>
      <w:proofErr w:type="spellEnd"/>
      <w:r w:rsidRPr="000E20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205C">
        <w:rPr>
          <w:rFonts w:ascii="Times New Roman" w:hAnsi="Times New Roman" w:cs="Times New Roman"/>
          <w:color w:val="000000"/>
          <w:sz w:val="28"/>
          <w:szCs w:val="28"/>
        </w:rPr>
        <w:t>Guide</w:t>
      </w:r>
      <w:proofErr w:type="spellEnd"/>
    </w:p>
    <w:p w:rsidR="000E205C" w:rsidRPr="000E205C" w:rsidRDefault="00831740" w:rsidP="000E205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When the application is opened from the top there will be available operations </w:t>
      </w:r>
      <w:r w:rsidR="000E205C"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1.1</w:t>
      </w:r>
    </w:p>
    <w:p w:rsidR="000E205C" w:rsidRPr="000E205C" w:rsidRDefault="00E053AD" w:rsidP="000E205C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noProof/>
          <w:lang w:eastAsia="ru-RU"/>
        </w:rPr>
        <w:drawing>
          <wp:inline distT="0" distB="0" distL="0" distR="0" wp14:anchorId="36205FCB" wp14:editId="1307C97D">
            <wp:extent cx="28575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05C" w:rsidRPr="000E205C" w:rsidRDefault="000E205C" w:rsidP="000E20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="00E053AD" w:rsidRPr="000E205C">
        <w:rPr>
          <w:rFonts w:ascii="Times New Roman" w:hAnsi="Times New Roman" w:cs="Times New Roman"/>
          <w:sz w:val="28"/>
          <w:szCs w:val="28"/>
          <w:lang w:val="en-US"/>
        </w:rPr>
        <w:t>1.1(</w:t>
      </w:r>
      <w:proofErr w:type="spellStart"/>
      <w:r w:rsidRPr="000E205C">
        <w:rPr>
          <w:rFonts w:ascii="Times New Roman" w:hAnsi="Times New Roman" w:cs="Times New Roman"/>
          <w:color w:val="000000"/>
          <w:sz w:val="28"/>
          <w:szCs w:val="28"/>
        </w:rPr>
        <w:t>Available</w:t>
      </w:r>
      <w:proofErr w:type="spellEnd"/>
      <w:r w:rsidRPr="000E20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205C">
        <w:rPr>
          <w:rFonts w:ascii="Times New Roman" w:hAnsi="Times New Roman" w:cs="Times New Roman"/>
          <w:color w:val="000000"/>
          <w:sz w:val="28"/>
          <w:szCs w:val="28"/>
        </w:rPr>
        <w:t>operations</w:t>
      </w:r>
      <w:proofErr w:type="spellEnd"/>
      <w:r w:rsidR="00E053AD" w:rsidRPr="000E20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053AD" w:rsidRPr="000E205C" w:rsidRDefault="00831740" w:rsidP="000E205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You can write an example that you want to solve in the line </w:t>
      </w:r>
      <w:r w:rsidR="000E205C"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1.2. Then press Enter and the example will be solved.</w:t>
      </w:r>
    </w:p>
    <w:p w:rsidR="00E053AD" w:rsidRPr="000E205C" w:rsidRDefault="00E053AD" w:rsidP="00E053A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0E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B3AF5B" wp14:editId="3CB7F00E">
            <wp:extent cx="2867025" cy="942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AD" w:rsidRPr="000E205C" w:rsidRDefault="000E205C" w:rsidP="00E053A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="00E053AD" w:rsidRPr="000E205C">
        <w:rPr>
          <w:rFonts w:ascii="Times New Roman" w:hAnsi="Times New Roman" w:cs="Times New Roman"/>
          <w:sz w:val="28"/>
          <w:szCs w:val="28"/>
          <w:lang w:val="en-US"/>
        </w:rPr>
        <w:t>1.2(</w:t>
      </w: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Solution of the example</w:t>
      </w:r>
      <w:r w:rsidR="00E053AD" w:rsidRPr="000E20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1740" w:rsidRPr="000E205C" w:rsidRDefault="00831740" w:rsidP="00DA545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You can also continue to solve new examples </w:t>
      </w:r>
      <w:r w:rsidR="000E205C"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1.3</w:t>
      </w:r>
    </w:p>
    <w:p w:rsidR="00831740" w:rsidRPr="000E205C" w:rsidRDefault="00831740" w:rsidP="0083174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0E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4A160" wp14:editId="618F113E">
            <wp:extent cx="15144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40" w:rsidRPr="000E205C" w:rsidRDefault="000E205C" w:rsidP="00831740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="00831740" w:rsidRPr="000E205C">
        <w:rPr>
          <w:rFonts w:ascii="Times New Roman" w:hAnsi="Times New Roman" w:cs="Times New Roman"/>
          <w:sz w:val="28"/>
          <w:szCs w:val="28"/>
        </w:rPr>
        <w:t>1.3(</w:t>
      </w:r>
      <w:r w:rsidRPr="000E205C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831740" w:rsidRPr="000E205C">
        <w:rPr>
          <w:rFonts w:ascii="Times New Roman" w:hAnsi="Times New Roman" w:cs="Times New Roman"/>
          <w:sz w:val="28"/>
          <w:szCs w:val="28"/>
        </w:rPr>
        <w:t>)</w:t>
      </w:r>
    </w:p>
    <w:p w:rsidR="000E205C" w:rsidRPr="000E205C" w:rsidRDefault="000E205C" w:rsidP="000E205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 you need to supplement the solution, then you can write the instructions on another line, as in </w:t>
      </w:r>
      <w:r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1.4</w:t>
      </w:r>
    </w:p>
    <w:p w:rsidR="00E053AD" w:rsidRPr="000E205C" w:rsidRDefault="00E053AD" w:rsidP="000E205C">
      <w:pPr>
        <w:pStyle w:val="a3"/>
        <w:ind w:left="3204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5D6D5E" wp14:editId="4ED10E57">
            <wp:extent cx="25050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AD" w:rsidRPr="000E205C" w:rsidRDefault="000E205C" w:rsidP="00E053AD">
      <w:pPr>
        <w:ind w:left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="00831740" w:rsidRPr="000E205C">
        <w:rPr>
          <w:rFonts w:ascii="Times New Roman" w:hAnsi="Times New Roman" w:cs="Times New Roman"/>
          <w:sz w:val="28"/>
          <w:szCs w:val="28"/>
          <w:lang w:val="en-US"/>
        </w:rPr>
        <w:t>1.5</w:t>
      </w:r>
      <w:r w:rsidR="00E053AD" w:rsidRPr="000E205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Continuation of the solution</w:t>
      </w:r>
      <w:r w:rsidR="00E053AD" w:rsidRPr="000E205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E205C" w:rsidRPr="000E205C" w:rsidRDefault="000E205C" w:rsidP="000E205C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If you want to start writing the example again, you need to enter the letter C (Figure 1.4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053AD" w:rsidRPr="000E205C" w:rsidRDefault="00E053AD" w:rsidP="000E205C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A7FBD" wp14:editId="47E19ECB">
            <wp:extent cx="16287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3AD" w:rsidRPr="000E205C" w:rsidRDefault="000E205C" w:rsidP="00E053AD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0E205C">
        <w:rPr>
          <w:rFonts w:ascii="Times New Roman" w:hAnsi="Times New Roman" w:cs="Times New Roman"/>
          <w:sz w:val="28"/>
          <w:szCs w:val="28"/>
          <w:lang w:val="en-US"/>
        </w:rPr>
        <w:t xml:space="preserve">Illustration </w:t>
      </w:r>
      <w:r w:rsidR="00E053AD" w:rsidRPr="000E205C">
        <w:rPr>
          <w:rFonts w:ascii="Times New Roman" w:hAnsi="Times New Roman" w:cs="Times New Roman"/>
          <w:sz w:val="28"/>
          <w:szCs w:val="28"/>
        </w:rPr>
        <w:t>1.4(</w:t>
      </w:r>
      <w:r w:rsidR="00E053AD" w:rsidRPr="000E205C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E053AD" w:rsidRPr="000E205C">
        <w:rPr>
          <w:rFonts w:ascii="Times New Roman" w:hAnsi="Times New Roman" w:cs="Times New Roman"/>
          <w:sz w:val="28"/>
          <w:szCs w:val="28"/>
        </w:rPr>
        <w:t>)</w:t>
      </w:r>
    </w:p>
    <w:p w:rsidR="00E053AD" w:rsidRPr="000E205C" w:rsidRDefault="000E205C" w:rsidP="000E20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E205C">
        <w:rPr>
          <w:rFonts w:ascii="Times New Roman" w:hAnsi="Times New Roman" w:cs="Times New Roman"/>
          <w:color w:val="000000"/>
          <w:sz w:val="28"/>
          <w:szCs w:val="28"/>
          <w:lang w:val="en-US"/>
        </w:rPr>
        <w:t>After step 5, you can solve new examples again</w:t>
      </w:r>
    </w:p>
    <w:sectPr w:rsidR="00E053AD" w:rsidRPr="000E2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4AF8"/>
    <w:multiLevelType w:val="hybridMultilevel"/>
    <w:tmpl w:val="530C8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286D"/>
    <w:multiLevelType w:val="hybridMultilevel"/>
    <w:tmpl w:val="5636C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03D4B"/>
    <w:multiLevelType w:val="hybridMultilevel"/>
    <w:tmpl w:val="4FFAC02C"/>
    <w:lvl w:ilvl="0" w:tplc="239462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87C53"/>
    <w:multiLevelType w:val="hybridMultilevel"/>
    <w:tmpl w:val="E58CB410"/>
    <w:lvl w:ilvl="0" w:tplc="94B8C6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2444E2"/>
    <w:multiLevelType w:val="hybridMultilevel"/>
    <w:tmpl w:val="81A4FEEA"/>
    <w:lvl w:ilvl="0" w:tplc="6B80849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1E4D9A"/>
    <w:multiLevelType w:val="hybridMultilevel"/>
    <w:tmpl w:val="CE7AC434"/>
    <w:lvl w:ilvl="0" w:tplc="61F68B2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E65785"/>
    <w:multiLevelType w:val="hybridMultilevel"/>
    <w:tmpl w:val="CCFC9B6C"/>
    <w:lvl w:ilvl="0" w:tplc="F5BE1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2"/>
    <w:rsid w:val="000E205C"/>
    <w:rsid w:val="00167A29"/>
    <w:rsid w:val="00831740"/>
    <w:rsid w:val="00AF6192"/>
    <w:rsid w:val="00DA5456"/>
    <w:rsid w:val="00E0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50952"/>
  <w15:chartTrackingRefBased/>
  <w15:docId w15:val="{C6563FE2-EEF1-454D-BC8E-3C4D54E3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3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3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anslate-valuescontent">
    <w:name w:val="translate-valuescontent"/>
    <w:basedOn w:val="a0"/>
    <w:rsid w:val="000E205C"/>
  </w:style>
  <w:style w:type="character" w:customStyle="1" w:styleId="translate-definitioncontent">
    <w:name w:val="translate-definitioncontent"/>
    <w:basedOn w:val="a0"/>
    <w:rsid w:val="000E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81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Overlord</dc:creator>
  <cp:keywords/>
  <dc:description/>
  <cp:lastModifiedBy>Danila Overlord</cp:lastModifiedBy>
  <cp:revision>2</cp:revision>
  <dcterms:created xsi:type="dcterms:W3CDTF">2021-08-31T11:44:00Z</dcterms:created>
  <dcterms:modified xsi:type="dcterms:W3CDTF">2021-08-31T12:57:00Z</dcterms:modified>
</cp:coreProperties>
</file>