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4B27" w14:textId="3BB1C8B3" w:rsidR="00E6490E" w:rsidRPr="009D1ADB" w:rsidRDefault="008C2B03" w:rsidP="00426D9C">
      <w:pPr>
        <w:jc w:val="center"/>
        <w:rPr>
          <w:b/>
          <w:bCs/>
          <w:color w:val="75C2B4"/>
          <w:sz w:val="86"/>
          <w:szCs w:val="86"/>
        </w:rPr>
      </w:pPr>
      <w:r w:rsidRPr="009D1ADB">
        <w:rPr>
          <w:b/>
          <w:bCs/>
          <w:color w:val="75C2B4"/>
          <w:sz w:val="86"/>
          <w:szCs w:val="86"/>
        </w:rPr>
        <w:t>Design Brief</w:t>
      </w:r>
    </w:p>
    <w:p w14:paraId="34A7437E" w14:textId="6689A3B3" w:rsidR="00426D9C" w:rsidRPr="009D1ADB" w:rsidRDefault="00426D9C" w:rsidP="00426D9C">
      <w:pPr>
        <w:jc w:val="center"/>
        <w:rPr>
          <w:color w:val="75C2B4"/>
          <w:sz w:val="32"/>
          <w:szCs w:val="32"/>
        </w:rPr>
      </w:pPr>
      <w:r w:rsidRPr="009D1ADB">
        <w:rPr>
          <w:b/>
          <w:bCs/>
          <w:color w:val="75C2B4"/>
          <w:sz w:val="32"/>
          <w:szCs w:val="32"/>
        </w:rPr>
        <w:t xml:space="preserve">Technological </w:t>
      </w:r>
      <w:r w:rsidR="004C49D5" w:rsidRPr="009D1ADB">
        <w:rPr>
          <w:b/>
          <w:bCs/>
          <w:color w:val="75C2B4"/>
          <w:sz w:val="32"/>
          <w:szCs w:val="32"/>
        </w:rPr>
        <w:t>E</w:t>
      </w:r>
      <w:r w:rsidRPr="009D1ADB">
        <w:rPr>
          <w:b/>
          <w:bCs/>
          <w:color w:val="75C2B4"/>
          <w:sz w:val="32"/>
          <w:szCs w:val="32"/>
        </w:rPr>
        <w:t xml:space="preserve">ffect on </w:t>
      </w:r>
      <w:r w:rsidR="004C49D5" w:rsidRPr="009D1ADB">
        <w:rPr>
          <w:b/>
          <w:bCs/>
          <w:color w:val="75C2B4"/>
          <w:sz w:val="32"/>
          <w:szCs w:val="32"/>
        </w:rPr>
        <w:t>S</w:t>
      </w:r>
      <w:r w:rsidRPr="009D1ADB">
        <w:rPr>
          <w:b/>
          <w:bCs/>
          <w:color w:val="75C2B4"/>
          <w:sz w:val="32"/>
          <w:szCs w:val="32"/>
        </w:rPr>
        <w:t xml:space="preserve">leep and </w:t>
      </w:r>
      <w:r w:rsidR="004C49D5" w:rsidRPr="009D1ADB">
        <w:rPr>
          <w:b/>
          <w:bCs/>
          <w:color w:val="75C2B4"/>
          <w:sz w:val="32"/>
          <w:szCs w:val="32"/>
        </w:rPr>
        <w:t>L</w:t>
      </w:r>
      <w:r w:rsidRPr="009D1ADB">
        <w:rPr>
          <w:b/>
          <w:bCs/>
          <w:color w:val="75C2B4"/>
          <w:sz w:val="32"/>
          <w:szCs w:val="32"/>
        </w:rPr>
        <w:t xml:space="preserve">earning </w:t>
      </w:r>
      <w:r w:rsidR="004C49D5" w:rsidRPr="009D1ADB">
        <w:rPr>
          <w:b/>
          <w:bCs/>
          <w:color w:val="75C2B4"/>
          <w:sz w:val="32"/>
          <w:szCs w:val="32"/>
        </w:rPr>
        <w:t>Behaviour’s</w:t>
      </w:r>
    </w:p>
    <w:p w14:paraId="0E606775" w14:textId="77777777" w:rsidR="00426D9C" w:rsidRPr="009D1ADB" w:rsidRDefault="00426D9C">
      <w:pPr>
        <w:rPr>
          <w:color w:val="75C2B4"/>
        </w:rPr>
      </w:pPr>
    </w:p>
    <w:p w14:paraId="434F3E77" w14:textId="77777777" w:rsidR="00426D9C" w:rsidRPr="009D1ADB" w:rsidRDefault="00426D9C">
      <w:pPr>
        <w:rPr>
          <w:color w:val="215E99" w:themeColor="text2" w:themeTint="BF"/>
        </w:rPr>
      </w:pPr>
    </w:p>
    <w:p w14:paraId="1DB43628" w14:textId="77777777" w:rsidR="00426D9C" w:rsidRPr="009D1ADB" w:rsidRDefault="00426D9C"/>
    <w:p w14:paraId="01A3E446" w14:textId="77777777" w:rsidR="00426D9C" w:rsidRPr="009D1ADB" w:rsidRDefault="00426D9C"/>
    <w:p w14:paraId="49EEBC3F" w14:textId="77777777" w:rsidR="00426D9C" w:rsidRPr="009D1ADB" w:rsidRDefault="00426D9C"/>
    <w:p w14:paraId="51EA05CF" w14:textId="77777777" w:rsidR="00426D9C" w:rsidRPr="009D1ADB" w:rsidRDefault="00426D9C">
      <w:pPr>
        <w:rPr>
          <w:color w:val="181898"/>
        </w:rPr>
      </w:pPr>
    </w:p>
    <w:p w14:paraId="516CDFF0" w14:textId="77777777" w:rsidR="00426D9C" w:rsidRPr="009D1ADB" w:rsidRDefault="00426D9C"/>
    <w:p w14:paraId="6C80501B" w14:textId="77777777" w:rsidR="00426D9C" w:rsidRPr="009D1ADB" w:rsidRDefault="00426D9C"/>
    <w:p w14:paraId="138AB434" w14:textId="77777777" w:rsidR="00426D9C" w:rsidRPr="009D1ADB" w:rsidRDefault="00426D9C"/>
    <w:p w14:paraId="06D56448" w14:textId="77777777" w:rsidR="00426D9C" w:rsidRPr="009D1ADB" w:rsidRDefault="00426D9C"/>
    <w:p w14:paraId="73C62395" w14:textId="77777777" w:rsidR="00426D9C" w:rsidRPr="009D1ADB" w:rsidRDefault="00426D9C"/>
    <w:p w14:paraId="7D3A96CD" w14:textId="77777777" w:rsidR="00426D9C" w:rsidRPr="009D1ADB" w:rsidRDefault="00426D9C"/>
    <w:p w14:paraId="768EEB93" w14:textId="77777777" w:rsidR="00426D9C" w:rsidRPr="009D1ADB" w:rsidRDefault="00426D9C"/>
    <w:p w14:paraId="18217F8B" w14:textId="77777777" w:rsidR="00426D9C" w:rsidRPr="009D1ADB" w:rsidRDefault="00426D9C"/>
    <w:p w14:paraId="61F7DBE8" w14:textId="77777777" w:rsidR="00426D9C" w:rsidRPr="009D1ADB" w:rsidRDefault="00426D9C"/>
    <w:p w14:paraId="5D718986" w14:textId="77777777" w:rsidR="00426D9C" w:rsidRPr="009D1ADB" w:rsidRDefault="00426D9C"/>
    <w:p w14:paraId="4133414C" w14:textId="77777777" w:rsidR="00426D9C" w:rsidRPr="009D1ADB" w:rsidRDefault="00426D9C"/>
    <w:p w14:paraId="14B66E1F" w14:textId="77777777" w:rsidR="00426D9C" w:rsidRPr="009D1ADB" w:rsidRDefault="00426D9C"/>
    <w:p w14:paraId="0B625305" w14:textId="77777777" w:rsidR="00426D9C" w:rsidRPr="009D1ADB" w:rsidRDefault="00426D9C"/>
    <w:p w14:paraId="646FAAEE" w14:textId="77777777" w:rsidR="00426D9C" w:rsidRPr="009D1ADB" w:rsidRDefault="00426D9C"/>
    <w:p w14:paraId="55AC1989" w14:textId="77777777" w:rsidR="00426D9C" w:rsidRPr="009D1ADB" w:rsidRDefault="00426D9C"/>
    <w:p w14:paraId="64674E88" w14:textId="77777777" w:rsidR="00426D9C" w:rsidRPr="009D1ADB" w:rsidRDefault="00426D9C"/>
    <w:p w14:paraId="3365CF7D" w14:textId="77777777" w:rsidR="00426D9C" w:rsidRPr="009D1ADB" w:rsidRDefault="00426D9C"/>
    <w:p w14:paraId="17AFFC1F" w14:textId="77777777" w:rsidR="00426D9C" w:rsidRPr="009D1ADB" w:rsidRDefault="00426D9C"/>
    <w:p w14:paraId="0CFB8121" w14:textId="77777777" w:rsidR="00426D9C" w:rsidRPr="009D1ADB" w:rsidRDefault="00426D9C"/>
    <w:p w14:paraId="2F6A0D81" w14:textId="77777777" w:rsidR="00426D9C" w:rsidRPr="009D1ADB" w:rsidRDefault="00426D9C"/>
    <w:p w14:paraId="74D1BE56" w14:textId="77777777" w:rsidR="00426D9C" w:rsidRPr="009D1ADB" w:rsidRDefault="00426D9C"/>
    <w:p w14:paraId="1E625537" w14:textId="77777777" w:rsidR="00426D9C" w:rsidRPr="009D1ADB" w:rsidRDefault="00426D9C"/>
    <w:p w14:paraId="706C5685" w14:textId="77777777" w:rsidR="00426D9C" w:rsidRPr="009D1ADB" w:rsidRDefault="00426D9C"/>
    <w:p w14:paraId="445D5776" w14:textId="77777777" w:rsidR="00426D9C" w:rsidRPr="009D1ADB" w:rsidRDefault="00426D9C"/>
    <w:p w14:paraId="7E43F94B" w14:textId="77777777" w:rsidR="00426D9C" w:rsidRPr="009D1ADB" w:rsidRDefault="00426D9C"/>
    <w:p w14:paraId="21D7FDDC" w14:textId="77777777" w:rsidR="00426D9C" w:rsidRPr="009D1ADB" w:rsidRDefault="00426D9C"/>
    <w:p w14:paraId="129583A1" w14:textId="77777777" w:rsidR="00426D9C" w:rsidRPr="009D1ADB" w:rsidRDefault="00426D9C"/>
    <w:p w14:paraId="2469DE21" w14:textId="77777777" w:rsidR="00426D9C" w:rsidRPr="009D1ADB" w:rsidRDefault="00426D9C"/>
    <w:p w14:paraId="7457FFE1" w14:textId="77777777" w:rsidR="00426D9C" w:rsidRPr="009D1ADB" w:rsidRDefault="00426D9C"/>
    <w:p w14:paraId="7843C89C" w14:textId="77777777" w:rsidR="00426D9C" w:rsidRPr="009D1ADB" w:rsidRDefault="00426D9C"/>
    <w:p w14:paraId="0C885682" w14:textId="77777777" w:rsidR="00426D9C" w:rsidRPr="009D1ADB" w:rsidRDefault="00426D9C"/>
    <w:p w14:paraId="630B4005" w14:textId="77777777" w:rsidR="00426D9C" w:rsidRPr="009D1ADB" w:rsidRDefault="00426D9C"/>
    <w:p w14:paraId="4A0683FB" w14:textId="77777777" w:rsidR="00426D9C" w:rsidRPr="009D1ADB" w:rsidRDefault="00426D9C"/>
    <w:p w14:paraId="75EBAC22" w14:textId="77777777" w:rsidR="00426D9C" w:rsidRPr="009D1ADB" w:rsidRDefault="00426D9C"/>
    <w:p w14:paraId="5FF94A63" w14:textId="59057923" w:rsidR="00426D9C" w:rsidRPr="009D1ADB" w:rsidRDefault="00426D9C">
      <w:pPr>
        <w:rPr>
          <w:color w:val="75C2B4"/>
          <w:sz w:val="32"/>
          <w:szCs w:val="32"/>
        </w:rPr>
      </w:pPr>
      <w:r w:rsidRPr="009D1ADB">
        <w:rPr>
          <w:color w:val="75C2B4"/>
          <w:sz w:val="32"/>
          <w:szCs w:val="32"/>
        </w:rPr>
        <w:t>By Lachlan Harrison</w:t>
      </w:r>
    </w:p>
    <w:p w14:paraId="303021EE" w14:textId="6CD87E3A" w:rsidR="009D0AAC" w:rsidRPr="009D1ADB" w:rsidRDefault="00D951B1">
      <w:pPr>
        <w:rPr>
          <w:color w:val="75C2B4"/>
          <w:sz w:val="32"/>
          <w:szCs w:val="32"/>
        </w:rPr>
      </w:pPr>
      <w:r w:rsidRPr="009D1ADB"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 wp14:anchorId="1E851711" wp14:editId="1546605E">
            <wp:simplePos x="0" y="0"/>
            <wp:positionH relativeFrom="column">
              <wp:posOffset>433636</wp:posOffset>
            </wp:positionH>
            <wp:positionV relativeFrom="paragraph">
              <wp:posOffset>-1126</wp:posOffset>
            </wp:positionV>
            <wp:extent cx="5731510" cy="5045075"/>
            <wp:effectExtent l="0" t="0" r="0" b="0"/>
            <wp:wrapNone/>
            <wp:docPr id="707502205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2205" name="Picture 7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13" w:rsidRPr="009D1ADB">
        <w:rPr>
          <w:color w:val="75C2B4"/>
          <w:sz w:val="32"/>
          <w:szCs w:val="32"/>
        </w:rPr>
        <w:t>Mind Maps</w:t>
      </w:r>
      <w:r w:rsidR="009D0AAC" w:rsidRPr="009D1ADB">
        <w:rPr>
          <w:color w:val="75C2B4"/>
          <w:sz w:val="32"/>
          <w:szCs w:val="32"/>
        </w:rPr>
        <w:t>:</w:t>
      </w:r>
    </w:p>
    <w:p w14:paraId="5080FEC8" w14:textId="6831C3B1" w:rsidR="007E712B" w:rsidRPr="009D1ADB" w:rsidRDefault="007E712B">
      <w:pPr>
        <w:rPr>
          <w:color w:val="000000" w:themeColor="text1"/>
        </w:rPr>
      </w:pPr>
    </w:p>
    <w:p w14:paraId="05CC2525" w14:textId="4C88799E" w:rsidR="009D0AAC" w:rsidRPr="009D1ADB" w:rsidRDefault="009D0AAC">
      <w:pPr>
        <w:rPr>
          <w:color w:val="000000" w:themeColor="text1"/>
        </w:rPr>
      </w:pPr>
    </w:p>
    <w:p w14:paraId="39FF9493" w14:textId="7CDAB570" w:rsidR="00E0308B" w:rsidRPr="009D1ADB" w:rsidRDefault="00E0308B">
      <w:pPr>
        <w:rPr>
          <w:color w:val="000000" w:themeColor="text1"/>
        </w:rPr>
      </w:pPr>
    </w:p>
    <w:p w14:paraId="64222452" w14:textId="5842221D" w:rsidR="00E0308B" w:rsidRPr="009D1ADB" w:rsidRDefault="00E0308B">
      <w:pPr>
        <w:rPr>
          <w:color w:val="000000" w:themeColor="text1"/>
        </w:rPr>
      </w:pPr>
    </w:p>
    <w:p w14:paraId="5EA4241B" w14:textId="6328303D" w:rsidR="00E0308B" w:rsidRPr="009D1ADB" w:rsidRDefault="00E0308B">
      <w:pPr>
        <w:rPr>
          <w:color w:val="000000" w:themeColor="text1"/>
        </w:rPr>
      </w:pPr>
    </w:p>
    <w:p w14:paraId="4E6D07F0" w14:textId="4EEA27F3" w:rsidR="00E0308B" w:rsidRPr="009D1ADB" w:rsidRDefault="00E0308B">
      <w:pPr>
        <w:rPr>
          <w:color w:val="000000" w:themeColor="text1"/>
        </w:rPr>
      </w:pPr>
    </w:p>
    <w:p w14:paraId="06C5FC83" w14:textId="54303122" w:rsidR="00E0308B" w:rsidRPr="009D1ADB" w:rsidRDefault="00E0308B">
      <w:pPr>
        <w:rPr>
          <w:color w:val="000000" w:themeColor="text1"/>
        </w:rPr>
      </w:pPr>
    </w:p>
    <w:p w14:paraId="1F0FB473" w14:textId="02AAC872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328B1E08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472AEC13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6780747B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421CE64A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571F0637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60228BC1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61D502B6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7ED23544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32F14291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71E3A5BD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2F3B7174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359BDE4D" w14:textId="121FE0C1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5C9432A8" w14:textId="621CB624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07C822EA" w14:textId="57443A43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4F7A9973" w14:textId="6F7BFFC4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  <w:r w:rsidRPr="009D1AD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BE97CD5" wp14:editId="3CC5ABD0">
            <wp:simplePos x="0" y="0"/>
            <wp:positionH relativeFrom="column">
              <wp:posOffset>-810260</wp:posOffset>
            </wp:positionH>
            <wp:positionV relativeFrom="paragraph">
              <wp:posOffset>165100</wp:posOffset>
            </wp:positionV>
            <wp:extent cx="5731510" cy="4450715"/>
            <wp:effectExtent l="0" t="0" r="0" b="0"/>
            <wp:wrapNone/>
            <wp:docPr id="1827924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4180" name="Picture 1827924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D623B" w14:textId="330C7BC5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50D82EDC" w14:textId="54730AEA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302A971F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73B8DA0E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28BB237E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6AA8F46C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4ECB34E3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20396E0B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5811CD05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3541591D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70AB237F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2247C82F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02746AA8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09FD473C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7B12DDBE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10CD7700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7B4DBD91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57844EB1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68A9C2A4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4ADBC6B1" w14:textId="77777777" w:rsidR="00E0308B" w:rsidRPr="009D1ADB" w:rsidRDefault="00E0308B" w:rsidP="009D0AAC">
      <w:pPr>
        <w:tabs>
          <w:tab w:val="left" w:pos="3958"/>
        </w:tabs>
        <w:rPr>
          <w:color w:val="000000" w:themeColor="text1"/>
        </w:rPr>
      </w:pPr>
    </w:p>
    <w:p w14:paraId="1931CAF2" w14:textId="77777777" w:rsidR="003275A5" w:rsidRDefault="003275A5" w:rsidP="009D0AAC">
      <w:pPr>
        <w:tabs>
          <w:tab w:val="left" w:pos="3958"/>
        </w:tabs>
        <w:rPr>
          <w:color w:val="75C2B4"/>
          <w:sz w:val="32"/>
          <w:szCs w:val="32"/>
        </w:rPr>
      </w:pPr>
    </w:p>
    <w:p w14:paraId="04374C36" w14:textId="6AC16AF9" w:rsidR="009D0AAC" w:rsidRPr="009D1ADB" w:rsidRDefault="002B1813" w:rsidP="009D0AAC">
      <w:pPr>
        <w:tabs>
          <w:tab w:val="left" w:pos="3958"/>
        </w:tabs>
        <w:rPr>
          <w:color w:val="75C2B4"/>
          <w:sz w:val="32"/>
          <w:szCs w:val="32"/>
        </w:rPr>
      </w:pPr>
      <w:r w:rsidRPr="009D1ADB">
        <w:rPr>
          <w:color w:val="75C2B4"/>
          <w:sz w:val="32"/>
          <w:szCs w:val="32"/>
        </w:rPr>
        <w:lastRenderedPageBreak/>
        <w:t>Evaluation Criteria</w:t>
      </w:r>
      <w:r w:rsidR="009D0AAC" w:rsidRPr="009D1ADB">
        <w:rPr>
          <w:color w:val="75C2B4"/>
          <w:sz w:val="32"/>
          <w:szCs w:val="32"/>
        </w:rPr>
        <w:t>: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189"/>
        <w:gridCol w:w="7735"/>
      </w:tblGrid>
      <w:tr w:rsidR="00E0308B" w:rsidRPr="00A62E2D" w14:paraId="39D70C9D" w14:textId="77777777" w:rsidTr="003275A5">
        <w:trPr>
          <w:trHeight w:val="416"/>
        </w:trPr>
        <w:tc>
          <w:tcPr>
            <w:tcW w:w="2189" w:type="dxa"/>
          </w:tcPr>
          <w:p w14:paraId="0469509C" w14:textId="77777777" w:rsidR="00E0308B" w:rsidRPr="00A62E2D" w:rsidRDefault="00E0308B" w:rsidP="00A11E6A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A62E2D">
              <w:rPr>
                <w:rFonts w:cs="Arial"/>
                <w:b/>
                <w:bCs/>
                <w:sz w:val="22"/>
                <w:szCs w:val="22"/>
              </w:rPr>
              <w:t>Measure:</w:t>
            </w:r>
          </w:p>
        </w:tc>
        <w:tc>
          <w:tcPr>
            <w:tcW w:w="7735" w:type="dxa"/>
          </w:tcPr>
          <w:p w14:paraId="57462A71" w14:textId="77777777" w:rsidR="00E0308B" w:rsidRPr="00A62E2D" w:rsidRDefault="00E0308B" w:rsidP="00A11E6A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A62E2D">
              <w:rPr>
                <w:rFonts w:cs="Arial"/>
                <w:b/>
                <w:bCs/>
                <w:sz w:val="22"/>
                <w:szCs w:val="22"/>
              </w:rPr>
              <w:t>Evaluation Criteria: Data Analytics</w:t>
            </w:r>
          </w:p>
        </w:tc>
      </w:tr>
      <w:tr w:rsidR="00E0308B" w:rsidRPr="00A62E2D" w14:paraId="6DA9C6B7" w14:textId="77777777" w:rsidTr="003275A5">
        <w:tc>
          <w:tcPr>
            <w:tcW w:w="2189" w:type="dxa"/>
          </w:tcPr>
          <w:p w14:paraId="0A0BBB87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 xml:space="preserve">Cost </w:t>
            </w:r>
          </w:p>
        </w:tc>
        <w:tc>
          <w:tcPr>
            <w:tcW w:w="7735" w:type="dxa"/>
          </w:tcPr>
          <w:p w14:paraId="7F25F15F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Does the secondary data collected cost no money to acquire?</w:t>
            </w:r>
          </w:p>
        </w:tc>
      </w:tr>
      <w:tr w:rsidR="00E0308B" w:rsidRPr="00A62E2D" w14:paraId="6046E5D3" w14:textId="77777777" w:rsidTr="003275A5">
        <w:tc>
          <w:tcPr>
            <w:tcW w:w="2189" w:type="dxa"/>
          </w:tcPr>
          <w:p w14:paraId="25394867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Readability</w:t>
            </w:r>
          </w:p>
        </w:tc>
        <w:tc>
          <w:tcPr>
            <w:tcW w:w="7735" w:type="dxa"/>
          </w:tcPr>
          <w:p w14:paraId="219B5CE1" w14:textId="77777777" w:rsidR="00E0308B" w:rsidRPr="00A62E2D" w:rsidRDefault="00E0308B" w:rsidP="00A11E6A">
            <w:pPr>
              <w:rPr>
                <w:rFonts w:eastAsia="PilGi" w:cs="Arial"/>
                <w:sz w:val="22"/>
                <w:szCs w:val="22"/>
              </w:rPr>
            </w:pPr>
            <w:r w:rsidRPr="00A62E2D">
              <w:rPr>
                <w:rFonts w:eastAsia="PilGi" w:cs="Arial"/>
                <w:sz w:val="22"/>
                <w:szCs w:val="22"/>
              </w:rPr>
              <w:t xml:space="preserve">Is the font choice easy to interpret? </w:t>
            </w:r>
          </w:p>
        </w:tc>
      </w:tr>
      <w:tr w:rsidR="00E0308B" w:rsidRPr="00A62E2D" w14:paraId="09287F38" w14:textId="77777777" w:rsidTr="003275A5">
        <w:tc>
          <w:tcPr>
            <w:tcW w:w="2189" w:type="dxa"/>
          </w:tcPr>
          <w:p w14:paraId="1AEBB170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Readability</w:t>
            </w:r>
          </w:p>
        </w:tc>
        <w:tc>
          <w:tcPr>
            <w:tcW w:w="7735" w:type="dxa"/>
          </w:tcPr>
          <w:p w14:paraId="5F02CABC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Is the infographic easy to understand and make sense out of?</w:t>
            </w:r>
          </w:p>
        </w:tc>
      </w:tr>
      <w:tr w:rsidR="00E0308B" w:rsidRPr="00A62E2D" w14:paraId="05FC1AD1" w14:textId="77777777" w:rsidTr="003275A5">
        <w:tc>
          <w:tcPr>
            <w:tcW w:w="2189" w:type="dxa"/>
          </w:tcPr>
          <w:p w14:paraId="71A5308D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Attractiveness</w:t>
            </w:r>
          </w:p>
        </w:tc>
        <w:tc>
          <w:tcPr>
            <w:tcW w:w="7735" w:type="dxa"/>
          </w:tcPr>
          <w:p w14:paraId="69448DAD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Does the chosen colour theme of the infographic help keep the reader focused?</w:t>
            </w:r>
          </w:p>
        </w:tc>
      </w:tr>
      <w:tr w:rsidR="00E0308B" w:rsidRPr="00A62E2D" w14:paraId="7BD42370" w14:textId="77777777" w:rsidTr="003275A5">
        <w:tc>
          <w:tcPr>
            <w:tcW w:w="2189" w:type="dxa"/>
          </w:tcPr>
          <w:p w14:paraId="339D65CB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Attractiveness</w:t>
            </w:r>
          </w:p>
        </w:tc>
        <w:tc>
          <w:tcPr>
            <w:tcW w:w="7735" w:type="dxa"/>
          </w:tcPr>
          <w:p w14:paraId="3856FA7B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Is the infographic easy for the reader to navigate through?</w:t>
            </w:r>
          </w:p>
        </w:tc>
      </w:tr>
      <w:tr w:rsidR="00E0308B" w:rsidRPr="00A62E2D" w14:paraId="22F89838" w14:textId="77777777" w:rsidTr="003275A5">
        <w:tc>
          <w:tcPr>
            <w:tcW w:w="2189" w:type="dxa"/>
          </w:tcPr>
          <w:p w14:paraId="146068F7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Accuracy</w:t>
            </w:r>
          </w:p>
        </w:tc>
        <w:tc>
          <w:tcPr>
            <w:tcW w:w="7735" w:type="dxa"/>
          </w:tcPr>
          <w:p w14:paraId="51A78726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Is all the information/data used through the infographic accurate?</w:t>
            </w:r>
          </w:p>
        </w:tc>
      </w:tr>
      <w:tr w:rsidR="00E0308B" w:rsidRPr="00A62E2D" w14:paraId="65FAA914" w14:textId="77777777" w:rsidTr="003275A5">
        <w:tc>
          <w:tcPr>
            <w:tcW w:w="2189" w:type="dxa"/>
          </w:tcPr>
          <w:p w14:paraId="35F466E6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Accuracy</w:t>
            </w:r>
          </w:p>
        </w:tc>
        <w:tc>
          <w:tcPr>
            <w:tcW w:w="7735" w:type="dxa"/>
          </w:tcPr>
          <w:p w14:paraId="7C1C5520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Is all the information/data used throughout the infographic from trusted sources?</w:t>
            </w:r>
          </w:p>
        </w:tc>
      </w:tr>
      <w:tr w:rsidR="00E0308B" w:rsidRPr="00A62E2D" w14:paraId="5732FB7E" w14:textId="77777777" w:rsidTr="003275A5">
        <w:tc>
          <w:tcPr>
            <w:tcW w:w="2189" w:type="dxa"/>
          </w:tcPr>
          <w:p w14:paraId="5C35593A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Relevance</w:t>
            </w:r>
          </w:p>
        </w:tc>
        <w:tc>
          <w:tcPr>
            <w:tcW w:w="7735" w:type="dxa"/>
          </w:tcPr>
          <w:p w14:paraId="05ACF4AB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Is all the information within the infographic relevant to the research question?</w:t>
            </w:r>
          </w:p>
        </w:tc>
      </w:tr>
      <w:tr w:rsidR="00E0308B" w:rsidRPr="00A62E2D" w14:paraId="4636E422" w14:textId="77777777" w:rsidTr="003275A5">
        <w:tc>
          <w:tcPr>
            <w:tcW w:w="2189" w:type="dxa"/>
          </w:tcPr>
          <w:p w14:paraId="59E6F387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Relevance</w:t>
            </w:r>
          </w:p>
        </w:tc>
        <w:tc>
          <w:tcPr>
            <w:tcW w:w="7735" w:type="dxa"/>
          </w:tcPr>
          <w:p w14:paraId="0C196B52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Do all the data visualisations relate to the topic and information?</w:t>
            </w:r>
          </w:p>
        </w:tc>
      </w:tr>
      <w:tr w:rsidR="00E0308B" w:rsidRPr="00A62E2D" w14:paraId="27AD8E38" w14:textId="77777777" w:rsidTr="003275A5">
        <w:tc>
          <w:tcPr>
            <w:tcW w:w="2189" w:type="dxa"/>
          </w:tcPr>
          <w:p w14:paraId="42DAC0CC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Communication of Message</w:t>
            </w:r>
          </w:p>
        </w:tc>
        <w:tc>
          <w:tcPr>
            <w:tcW w:w="7735" w:type="dxa"/>
          </w:tcPr>
          <w:p w14:paraId="5D2320C8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Are the data visualisations easy to understand and clear to the reader?</w:t>
            </w:r>
          </w:p>
        </w:tc>
      </w:tr>
      <w:tr w:rsidR="00E0308B" w:rsidRPr="00A62E2D" w14:paraId="34FC9B1B" w14:textId="77777777" w:rsidTr="003275A5">
        <w:tc>
          <w:tcPr>
            <w:tcW w:w="2189" w:type="dxa"/>
          </w:tcPr>
          <w:p w14:paraId="4835D3F5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Time</w:t>
            </w:r>
          </w:p>
        </w:tc>
        <w:tc>
          <w:tcPr>
            <w:tcW w:w="7735" w:type="dxa"/>
          </w:tcPr>
          <w:p w14:paraId="54114122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Will the infographic be finished in the required time frame?</w:t>
            </w:r>
          </w:p>
        </w:tc>
      </w:tr>
      <w:tr w:rsidR="00E0308B" w:rsidRPr="00A62E2D" w14:paraId="0CC31FCD" w14:textId="77777777" w:rsidTr="003275A5">
        <w:tc>
          <w:tcPr>
            <w:tcW w:w="2189" w:type="dxa"/>
          </w:tcPr>
          <w:p w14:paraId="59D727E9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Usability</w:t>
            </w:r>
          </w:p>
        </w:tc>
        <w:tc>
          <w:tcPr>
            <w:tcW w:w="7735" w:type="dxa"/>
          </w:tcPr>
          <w:p w14:paraId="2E22EBF7" w14:textId="77777777" w:rsidR="00E0308B" w:rsidRPr="00A62E2D" w:rsidRDefault="00E0308B" w:rsidP="00A11E6A">
            <w:pPr>
              <w:rPr>
                <w:rFonts w:cs="Arial"/>
                <w:sz w:val="22"/>
                <w:szCs w:val="22"/>
              </w:rPr>
            </w:pPr>
            <w:r w:rsidRPr="00A62E2D">
              <w:rPr>
                <w:rFonts w:cs="Arial"/>
                <w:sz w:val="22"/>
                <w:szCs w:val="22"/>
              </w:rPr>
              <w:t>Does it take limited effort for the reader to navigate throughout the infographic?</w:t>
            </w:r>
          </w:p>
        </w:tc>
      </w:tr>
    </w:tbl>
    <w:p w14:paraId="78163B5D" w14:textId="77777777" w:rsidR="003275A5" w:rsidRDefault="003275A5" w:rsidP="000A6943">
      <w:pPr>
        <w:tabs>
          <w:tab w:val="left" w:pos="3958"/>
        </w:tabs>
        <w:rPr>
          <w:color w:val="000000" w:themeColor="text1"/>
        </w:rPr>
      </w:pPr>
    </w:p>
    <w:p w14:paraId="013C1DD5" w14:textId="77777777" w:rsidR="003275A5" w:rsidRPr="009D1ADB" w:rsidRDefault="003275A5" w:rsidP="000A6943">
      <w:pPr>
        <w:tabs>
          <w:tab w:val="left" w:pos="3958"/>
        </w:tabs>
        <w:rPr>
          <w:color w:val="000000" w:themeColor="text1"/>
        </w:rPr>
      </w:pPr>
    </w:p>
    <w:p w14:paraId="6E8CF955" w14:textId="77777777" w:rsidR="002B1813" w:rsidRPr="009D1ADB" w:rsidRDefault="002B1813" w:rsidP="002B1813">
      <w:pPr>
        <w:tabs>
          <w:tab w:val="left" w:pos="3958"/>
        </w:tabs>
        <w:rPr>
          <w:color w:val="75C2B4"/>
          <w:sz w:val="32"/>
          <w:szCs w:val="32"/>
        </w:rPr>
      </w:pPr>
      <w:r w:rsidRPr="009D1ADB">
        <w:rPr>
          <w:color w:val="75C2B4"/>
          <w:sz w:val="32"/>
          <w:szCs w:val="32"/>
        </w:rPr>
        <w:t>IPO Charts: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702"/>
        <w:gridCol w:w="6662"/>
        <w:gridCol w:w="1560"/>
      </w:tblGrid>
      <w:tr w:rsidR="00D429BA" w:rsidRPr="00A62E2D" w14:paraId="50D42B69" w14:textId="77777777" w:rsidTr="003275A5">
        <w:tc>
          <w:tcPr>
            <w:tcW w:w="1702" w:type="dxa"/>
          </w:tcPr>
          <w:p w14:paraId="748CC625" w14:textId="1DDBA3F4" w:rsidR="00D429BA" w:rsidRPr="00A62E2D" w:rsidRDefault="00D429BA" w:rsidP="00C923A4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Input:</w:t>
            </w:r>
          </w:p>
        </w:tc>
        <w:tc>
          <w:tcPr>
            <w:tcW w:w="6662" w:type="dxa"/>
          </w:tcPr>
          <w:p w14:paraId="579A670F" w14:textId="7E1DB6FE" w:rsidR="00D429BA" w:rsidRPr="00A62E2D" w:rsidRDefault="00D429BA" w:rsidP="00C923A4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Processing:</w:t>
            </w:r>
          </w:p>
        </w:tc>
        <w:tc>
          <w:tcPr>
            <w:tcW w:w="1560" w:type="dxa"/>
          </w:tcPr>
          <w:p w14:paraId="5970A0C2" w14:textId="5B60540A" w:rsidR="00D429BA" w:rsidRPr="00A62E2D" w:rsidRDefault="00D429BA" w:rsidP="00C923A4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Output:</w:t>
            </w:r>
          </w:p>
        </w:tc>
      </w:tr>
      <w:tr w:rsidR="00D429BA" w:rsidRPr="00A62E2D" w14:paraId="77C415F5" w14:textId="77777777" w:rsidTr="003275A5">
        <w:tc>
          <w:tcPr>
            <w:tcW w:w="1702" w:type="dxa"/>
          </w:tcPr>
          <w:p w14:paraId="1912531B" w14:textId="1488E82F" w:rsidR="00D429BA" w:rsidRPr="00A62E2D" w:rsidRDefault="00D429BA" w:rsidP="00C923A4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Average hours of sleep for teenagers</w:t>
            </w:r>
          </w:p>
          <w:p w14:paraId="76923B6D" w14:textId="77777777" w:rsidR="00D429BA" w:rsidRPr="00A62E2D" w:rsidRDefault="00D429BA" w:rsidP="00C923A4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14:paraId="31BFEB47" w14:textId="7E99FB72" w:rsidR="00E366FD" w:rsidRPr="00A62E2D" w:rsidRDefault="00E366FD" w:rsidP="00E366FD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sz w:val="20"/>
                <w:szCs w:val="20"/>
              </w:rPr>
            </w:pP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>enter all the hours of sleep data into an excel spreadsheet</w:t>
            </w:r>
          </w:p>
          <w:p w14:paraId="0D182B46" w14:textId="2344F18C" w:rsidR="00E366FD" w:rsidRPr="00A62E2D" w:rsidRDefault="00E366FD" w:rsidP="00E366FD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sz w:val="20"/>
                <w:szCs w:val="20"/>
              </w:rPr>
            </w:pP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 xml:space="preserve">rename </w:t>
            </w:r>
            <w:r w:rsidR="009D1ADB"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>spread</w:t>
            </w: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>sheet Average_Hours</w:t>
            </w:r>
          </w:p>
          <w:p w14:paraId="1276D29B" w14:textId="3DB35912" w:rsidR="00E366FD" w:rsidRPr="00A62E2D" w:rsidRDefault="00E366FD" w:rsidP="00E366FD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sz w:val="20"/>
                <w:szCs w:val="20"/>
              </w:rPr>
            </w:pP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 xml:space="preserve">organise data into a table structure with the average hours along the </w:t>
            </w:r>
            <w:r w:rsidR="009D1ADB"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>vertical</w:t>
            </w: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 xml:space="preserve"> axis</w:t>
            </w:r>
          </w:p>
          <w:p w14:paraId="4A541338" w14:textId="3DB2DB30" w:rsidR="00E366FD" w:rsidRPr="00A62E2D" w:rsidRDefault="00E366FD" w:rsidP="00E366FD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sz w:val="20"/>
                <w:szCs w:val="20"/>
              </w:rPr>
            </w:pP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>appropriately format table cells</w:t>
            </w:r>
          </w:p>
          <w:p w14:paraId="4ED073F0" w14:textId="52671D20" w:rsidR="00E366FD" w:rsidRPr="00A62E2D" w:rsidRDefault="00E366FD" w:rsidP="00E366FD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sz w:val="20"/>
                <w:szCs w:val="20"/>
              </w:rPr>
            </w:pP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>create percentage pie chart to represent all values</w:t>
            </w:r>
          </w:p>
          <w:p w14:paraId="62FEAE18" w14:textId="5DFFAD93" w:rsidR="00D429BA" w:rsidRPr="00A62E2D" w:rsidRDefault="00E366FD" w:rsidP="00E366FD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sz w:val="20"/>
                <w:szCs w:val="20"/>
              </w:rPr>
            </w:pPr>
            <w:r w:rsidRPr="00A62E2D">
              <w:rPr>
                <w:rFonts w:asciiTheme="minorHAnsi" w:hAnsiTheme="minorHAnsi" w:cs="Open Sans"/>
                <w:color w:val="000000"/>
                <w:sz w:val="20"/>
                <w:szCs w:val="20"/>
              </w:rPr>
              <w:t>adhere to relevant conventions</w:t>
            </w:r>
          </w:p>
        </w:tc>
        <w:tc>
          <w:tcPr>
            <w:tcW w:w="1560" w:type="dxa"/>
          </w:tcPr>
          <w:p w14:paraId="5F69C554" w14:textId="1F019DB2" w:rsidR="00D429BA" w:rsidRPr="00A62E2D" w:rsidRDefault="00D429BA" w:rsidP="00D429BA">
            <w:pPr>
              <w:rPr>
                <w:sz w:val="20"/>
                <w:szCs w:val="20"/>
              </w:rPr>
            </w:pPr>
            <w:r w:rsidRPr="00A62E2D">
              <w:rPr>
                <w:sz w:val="20"/>
                <w:szCs w:val="20"/>
              </w:rPr>
              <w:t>Pie Chart comparing average hours or sleep for teenagers</w:t>
            </w:r>
          </w:p>
        </w:tc>
      </w:tr>
    </w:tbl>
    <w:p w14:paraId="202032E5" w14:textId="77777777" w:rsidR="00B30D16" w:rsidRPr="00A62E2D" w:rsidRDefault="00B30D16" w:rsidP="00C923A4">
      <w:pPr>
        <w:tabs>
          <w:tab w:val="left" w:pos="3958"/>
        </w:tabs>
        <w:rPr>
          <w:color w:val="75C2B4"/>
          <w:sz w:val="20"/>
          <w:szCs w:val="20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702"/>
        <w:gridCol w:w="6646"/>
        <w:gridCol w:w="1576"/>
      </w:tblGrid>
      <w:tr w:rsidR="00D429BA" w:rsidRPr="00A62E2D" w14:paraId="2AC9D80D" w14:textId="77777777" w:rsidTr="003275A5">
        <w:tc>
          <w:tcPr>
            <w:tcW w:w="1702" w:type="dxa"/>
          </w:tcPr>
          <w:p w14:paraId="76402F89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Input:</w:t>
            </w:r>
          </w:p>
        </w:tc>
        <w:tc>
          <w:tcPr>
            <w:tcW w:w="6646" w:type="dxa"/>
          </w:tcPr>
          <w:p w14:paraId="176C847F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Processing:</w:t>
            </w:r>
          </w:p>
        </w:tc>
        <w:tc>
          <w:tcPr>
            <w:tcW w:w="1576" w:type="dxa"/>
          </w:tcPr>
          <w:p w14:paraId="3923BB01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Output:</w:t>
            </w:r>
          </w:p>
        </w:tc>
      </w:tr>
      <w:tr w:rsidR="00D429BA" w:rsidRPr="00A62E2D" w14:paraId="486BD02D" w14:textId="77777777" w:rsidTr="003275A5">
        <w:trPr>
          <w:trHeight w:val="1540"/>
        </w:trPr>
        <w:tc>
          <w:tcPr>
            <w:tcW w:w="1702" w:type="dxa"/>
          </w:tcPr>
          <w:p w14:paraId="0BBEB8F7" w14:textId="43C8F148" w:rsidR="00D429BA" w:rsidRPr="00A62E2D" w:rsidRDefault="00E366FD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Rating of attention span</w:t>
            </w:r>
          </w:p>
          <w:p w14:paraId="2ECA8F22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</w:p>
          <w:p w14:paraId="569A843F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</w:p>
          <w:p w14:paraId="72AD322A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46" w:type="dxa"/>
          </w:tcPr>
          <w:p w14:paraId="7759602D" w14:textId="77777777" w:rsidR="00D429BA" w:rsidRPr="00A62E2D" w:rsidRDefault="00E366FD" w:rsidP="00E366FD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enter all ratings of attention span into an excel spreadsheet</w:t>
            </w:r>
          </w:p>
          <w:p w14:paraId="3F58C618" w14:textId="30D3E7AE" w:rsidR="00E366FD" w:rsidRPr="00A62E2D" w:rsidRDefault="00E366FD" w:rsidP="00E366FD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 xml:space="preserve">rename </w:t>
            </w:r>
            <w:r w:rsidR="009D1ADB" w:rsidRPr="00A62E2D">
              <w:rPr>
                <w:color w:val="000000" w:themeColor="text1"/>
                <w:sz w:val="20"/>
                <w:szCs w:val="20"/>
              </w:rPr>
              <w:t>spread</w:t>
            </w:r>
            <w:r w:rsidRPr="00A62E2D">
              <w:rPr>
                <w:color w:val="000000" w:themeColor="text1"/>
                <w:sz w:val="20"/>
                <w:szCs w:val="20"/>
              </w:rPr>
              <w:t xml:space="preserve">sheet </w:t>
            </w:r>
            <w:r w:rsidR="009D1ADB" w:rsidRPr="00A62E2D">
              <w:rPr>
                <w:color w:val="000000" w:themeColor="text1"/>
                <w:sz w:val="20"/>
                <w:szCs w:val="20"/>
              </w:rPr>
              <w:t>Attention_Span</w:t>
            </w:r>
          </w:p>
          <w:p w14:paraId="239C92E9" w14:textId="7F747512" w:rsidR="009D1ADB" w:rsidRPr="00A62E2D" w:rsidRDefault="009D1ADB" w:rsidP="00E366FD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 xml:space="preserve">organise data into a table structure with rating number on the vertical axis and the number of </w:t>
            </w:r>
            <w:r w:rsidR="00A62E2D" w:rsidRPr="00A62E2D">
              <w:rPr>
                <w:color w:val="000000" w:themeColor="text1"/>
                <w:sz w:val="20"/>
                <w:szCs w:val="20"/>
              </w:rPr>
              <w:t>answers</w:t>
            </w:r>
            <w:r w:rsidRPr="00A62E2D">
              <w:rPr>
                <w:color w:val="000000" w:themeColor="text1"/>
                <w:sz w:val="20"/>
                <w:szCs w:val="20"/>
              </w:rPr>
              <w:t xml:space="preserve"> across the horizontal axis</w:t>
            </w:r>
          </w:p>
          <w:p w14:paraId="13318670" w14:textId="77777777" w:rsidR="009D1ADB" w:rsidRPr="00A62E2D" w:rsidRDefault="009D1ADB" w:rsidP="00E366FD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appropriately format table cells</w:t>
            </w:r>
          </w:p>
          <w:p w14:paraId="062D1221" w14:textId="77777777" w:rsidR="009D1ADB" w:rsidRPr="00A62E2D" w:rsidRDefault="009D1ADB" w:rsidP="00E366FD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create column chart to represent all values</w:t>
            </w:r>
          </w:p>
          <w:p w14:paraId="796A5FBA" w14:textId="0B74C5A3" w:rsidR="009D1ADB" w:rsidRPr="00A62E2D" w:rsidRDefault="009D1ADB" w:rsidP="00E366FD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adhere to relevant conventions</w:t>
            </w:r>
          </w:p>
        </w:tc>
        <w:tc>
          <w:tcPr>
            <w:tcW w:w="1576" w:type="dxa"/>
          </w:tcPr>
          <w:p w14:paraId="00E7671F" w14:textId="6AB063D8" w:rsidR="00E366FD" w:rsidRPr="00A62E2D" w:rsidRDefault="00E366FD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Column chart displaying rating of attention span</w:t>
            </w:r>
          </w:p>
        </w:tc>
      </w:tr>
    </w:tbl>
    <w:p w14:paraId="3824C902" w14:textId="77777777" w:rsidR="00D429BA" w:rsidRPr="00A62E2D" w:rsidRDefault="00D429BA" w:rsidP="00C923A4">
      <w:pPr>
        <w:tabs>
          <w:tab w:val="left" w:pos="3958"/>
        </w:tabs>
        <w:rPr>
          <w:color w:val="75C2B4"/>
          <w:sz w:val="20"/>
          <w:szCs w:val="20"/>
        </w:rPr>
      </w:pP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6662"/>
        <w:gridCol w:w="1560"/>
      </w:tblGrid>
      <w:tr w:rsidR="009D1ADB" w:rsidRPr="00A62E2D" w14:paraId="4E6F70B0" w14:textId="77777777" w:rsidTr="00731271">
        <w:tc>
          <w:tcPr>
            <w:tcW w:w="1702" w:type="dxa"/>
          </w:tcPr>
          <w:p w14:paraId="472E842A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Input:</w:t>
            </w:r>
          </w:p>
        </w:tc>
        <w:tc>
          <w:tcPr>
            <w:tcW w:w="6662" w:type="dxa"/>
          </w:tcPr>
          <w:p w14:paraId="5E911799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Processing:</w:t>
            </w:r>
          </w:p>
        </w:tc>
        <w:tc>
          <w:tcPr>
            <w:tcW w:w="1560" w:type="dxa"/>
          </w:tcPr>
          <w:p w14:paraId="7F432856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Output:</w:t>
            </w:r>
          </w:p>
        </w:tc>
      </w:tr>
      <w:tr w:rsidR="009D1ADB" w:rsidRPr="00A62E2D" w14:paraId="7A2F3D55" w14:textId="77777777" w:rsidTr="003275A5">
        <w:tc>
          <w:tcPr>
            <w:tcW w:w="1702" w:type="dxa"/>
          </w:tcPr>
          <w:p w14:paraId="280D18CD" w14:textId="39159BF1" w:rsidR="00D429BA" w:rsidRPr="00A62E2D" w:rsidRDefault="009D1ADB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Statements on w</w:t>
            </w:r>
            <w:r w:rsidR="00E366FD" w:rsidRPr="00A62E2D">
              <w:rPr>
                <w:color w:val="000000" w:themeColor="text1"/>
                <w:sz w:val="20"/>
                <w:szCs w:val="20"/>
              </w:rPr>
              <w:t>hether technology impacts studying</w:t>
            </w:r>
          </w:p>
          <w:p w14:paraId="197D485E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</w:p>
          <w:p w14:paraId="61DE09F7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</w:p>
          <w:p w14:paraId="1E312A4A" w14:textId="77777777" w:rsidR="00D429BA" w:rsidRPr="00A62E2D" w:rsidRDefault="00D429BA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14:paraId="4CD42807" w14:textId="07C404D6" w:rsidR="009D1ADB" w:rsidRPr="00A62E2D" w:rsidRDefault="009D1ADB" w:rsidP="009D1ADB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enter all ratings statements on whether technology impacts studying into an excel spreadsheet</w:t>
            </w:r>
          </w:p>
          <w:p w14:paraId="02107129" w14:textId="3E0F2E61" w:rsidR="009D1ADB" w:rsidRPr="00A62E2D" w:rsidRDefault="009D1ADB" w:rsidP="009D1ADB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rename spreadsheet Technological_Impact</w:t>
            </w:r>
          </w:p>
          <w:p w14:paraId="4BD1D27D" w14:textId="7234E49E" w:rsidR="009D1ADB" w:rsidRPr="00A62E2D" w:rsidRDefault="009D1ADB" w:rsidP="009D1ADB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 xml:space="preserve">organise data into a table structure with rating number on the </w:t>
            </w:r>
            <w:r w:rsidR="00A62E2D">
              <w:rPr>
                <w:color w:val="000000" w:themeColor="text1"/>
                <w:sz w:val="20"/>
                <w:szCs w:val="20"/>
              </w:rPr>
              <w:t>vertical axis</w:t>
            </w:r>
            <w:r w:rsidRPr="00A62E2D">
              <w:rPr>
                <w:color w:val="000000" w:themeColor="text1"/>
                <w:sz w:val="20"/>
                <w:szCs w:val="20"/>
              </w:rPr>
              <w:t xml:space="preserve"> and the number of </w:t>
            </w:r>
            <w:r w:rsidR="00A62E2D" w:rsidRPr="00A62E2D">
              <w:rPr>
                <w:color w:val="000000" w:themeColor="text1"/>
                <w:sz w:val="20"/>
                <w:szCs w:val="20"/>
              </w:rPr>
              <w:t>answers</w:t>
            </w:r>
            <w:r w:rsidRPr="00A62E2D">
              <w:rPr>
                <w:color w:val="000000" w:themeColor="text1"/>
                <w:sz w:val="20"/>
                <w:szCs w:val="20"/>
              </w:rPr>
              <w:t xml:space="preserve"> across the </w:t>
            </w:r>
            <w:r w:rsidR="00A62E2D">
              <w:rPr>
                <w:color w:val="000000" w:themeColor="text1"/>
                <w:sz w:val="20"/>
                <w:szCs w:val="20"/>
              </w:rPr>
              <w:t>horizontal axis</w:t>
            </w:r>
          </w:p>
          <w:p w14:paraId="4B84DFC7" w14:textId="77777777" w:rsidR="009D1ADB" w:rsidRPr="00A62E2D" w:rsidRDefault="009D1ADB" w:rsidP="009D1ADB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appropriately format table cells</w:t>
            </w:r>
          </w:p>
          <w:p w14:paraId="4389A205" w14:textId="33BCE5AA" w:rsidR="009D1ADB" w:rsidRPr="00A62E2D" w:rsidRDefault="009D1ADB" w:rsidP="009D1ADB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 xml:space="preserve">create column </w:t>
            </w:r>
            <w:r w:rsidR="00A62E2D" w:rsidRPr="00A62E2D">
              <w:rPr>
                <w:color w:val="000000" w:themeColor="text1"/>
                <w:sz w:val="20"/>
                <w:szCs w:val="20"/>
              </w:rPr>
              <w:t>graph</w:t>
            </w:r>
            <w:r w:rsidRPr="00A62E2D">
              <w:rPr>
                <w:color w:val="000000" w:themeColor="text1"/>
                <w:sz w:val="20"/>
                <w:szCs w:val="20"/>
              </w:rPr>
              <w:t xml:space="preserve"> to represent all values</w:t>
            </w:r>
          </w:p>
          <w:p w14:paraId="5F301F64" w14:textId="467FBDF5" w:rsidR="00D429BA" w:rsidRPr="00A62E2D" w:rsidRDefault="009D1ADB" w:rsidP="009D1ADB">
            <w:pPr>
              <w:pStyle w:val="ListParagraph"/>
              <w:numPr>
                <w:ilvl w:val="0"/>
                <w:numId w:val="9"/>
              </w:num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>adhere to relevant conventions</w:t>
            </w:r>
          </w:p>
        </w:tc>
        <w:tc>
          <w:tcPr>
            <w:tcW w:w="1560" w:type="dxa"/>
          </w:tcPr>
          <w:p w14:paraId="5431163E" w14:textId="7758814F" w:rsidR="00E366FD" w:rsidRPr="00A62E2D" w:rsidRDefault="00E366FD" w:rsidP="001A4129">
            <w:pPr>
              <w:tabs>
                <w:tab w:val="left" w:pos="3958"/>
              </w:tabs>
              <w:rPr>
                <w:color w:val="000000" w:themeColor="text1"/>
                <w:sz w:val="20"/>
                <w:szCs w:val="20"/>
              </w:rPr>
            </w:pPr>
            <w:r w:rsidRPr="00A62E2D">
              <w:rPr>
                <w:color w:val="000000" w:themeColor="text1"/>
                <w:sz w:val="20"/>
                <w:szCs w:val="20"/>
              </w:rPr>
              <w:t xml:space="preserve">Column graph showing </w:t>
            </w:r>
          </w:p>
        </w:tc>
      </w:tr>
    </w:tbl>
    <w:p w14:paraId="7E9F7A94" w14:textId="77777777" w:rsidR="00D429BA" w:rsidRDefault="00D429BA" w:rsidP="00C923A4">
      <w:pPr>
        <w:tabs>
          <w:tab w:val="left" w:pos="3958"/>
        </w:tabs>
        <w:rPr>
          <w:color w:val="75C2B4"/>
          <w:sz w:val="20"/>
          <w:szCs w:val="20"/>
        </w:rPr>
      </w:pPr>
    </w:p>
    <w:p w14:paraId="14ACA2AB" w14:textId="77777777" w:rsidR="003275A5" w:rsidRDefault="003275A5" w:rsidP="00C923A4">
      <w:pPr>
        <w:tabs>
          <w:tab w:val="left" w:pos="3958"/>
        </w:tabs>
        <w:rPr>
          <w:color w:val="75C2B4"/>
          <w:sz w:val="20"/>
          <w:szCs w:val="20"/>
        </w:rPr>
      </w:pPr>
    </w:p>
    <w:p w14:paraId="3267A2C3" w14:textId="6259AFDE" w:rsidR="003275A5" w:rsidRDefault="003275A5" w:rsidP="00C923A4">
      <w:pPr>
        <w:tabs>
          <w:tab w:val="left" w:pos="3958"/>
        </w:tabs>
        <w:rPr>
          <w:color w:val="75C2B4"/>
          <w:sz w:val="20"/>
          <w:szCs w:val="20"/>
        </w:rPr>
      </w:pPr>
    </w:p>
    <w:p w14:paraId="779DE302" w14:textId="01B0293B" w:rsidR="003275A5" w:rsidRDefault="003275A5" w:rsidP="00C923A4">
      <w:pPr>
        <w:tabs>
          <w:tab w:val="left" w:pos="3958"/>
        </w:tabs>
      </w:pPr>
      <w:r>
        <w:rPr>
          <w:color w:val="75C2B4"/>
          <w:sz w:val="32"/>
          <w:szCs w:val="32"/>
        </w:rPr>
        <w:lastRenderedPageBreak/>
        <w:t>Mock</w:t>
      </w:r>
      <w:r w:rsidR="009A2AB8">
        <w:rPr>
          <w:color w:val="75C2B4"/>
          <w:sz w:val="32"/>
          <w:szCs w:val="32"/>
        </w:rPr>
        <w:t xml:space="preserve"> U</w:t>
      </w:r>
      <w:r>
        <w:rPr>
          <w:color w:val="75C2B4"/>
          <w:sz w:val="32"/>
          <w:szCs w:val="32"/>
        </w:rPr>
        <w:t>p:</w:t>
      </w:r>
      <w:r w:rsidR="00176DCA" w:rsidRPr="00176DCA">
        <w:t xml:space="preserve"> </w:t>
      </w:r>
      <w:r w:rsidR="00400DA1">
        <w:rPr>
          <w:noProof/>
          <w:color w:val="75C2B4"/>
          <w:sz w:val="20"/>
          <w:szCs w:val="20"/>
        </w:rPr>
        <w:drawing>
          <wp:inline distT="0" distB="0" distL="0" distR="0" wp14:anchorId="5E2A7215" wp14:editId="2A342F96">
            <wp:extent cx="5731510" cy="4298950"/>
            <wp:effectExtent l="0" t="0" r="0" b="6350"/>
            <wp:docPr id="426806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6214" name="Picture 426806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50C4" w14:textId="6E46B900" w:rsidR="00400DA1" w:rsidRPr="00A62E2D" w:rsidRDefault="00400DA1" w:rsidP="00C923A4">
      <w:pPr>
        <w:tabs>
          <w:tab w:val="left" w:pos="3958"/>
        </w:tabs>
        <w:rPr>
          <w:color w:val="75C2B4"/>
          <w:sz w:val="20"/>
          <w:szCs w:val="20"/>
        </w:rPr>
      </w:pPr>
      <w:r>
        <w:t>(I have the physical versions for both Software and Data if you’d rather look at those)</w:t>
      </w:r>
    </w:p>
    <w:sectPr w:rsidR="00400DA1" w:rsidRPr="00A62E2D" w:rsidSect="00B7247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7210" w14:textId="77777777" w:rsidR="008572A2" w:rsidRDefault="008572A2" w:rsidP="004C49D5">
      <w:r>
        <w:separator/>
      </w:r>
    </w:p>
  </w:endnote>
  <w:endnote w:type="continuationSeparator" w:id="0">
    <w:p w14:paraId="32EE9EC3" w14:textId="77777777" w:rsidR="008572A2" w:rsidRDefault="008572A2" w:rsidP="004C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lGi">
    <w:panose1 w:val="00000000000000000000"/>
    <w:charset w:val="81"/>
    <w:family w:val="auto"/>
    <w:pitch w:val="variable"/>
    <w:sig w:usb0="900002E7" w:usb1="19D7FCFF" w:usb2="00000014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5968241"/>
      <w:docPartObj>
        <w:docPartGallery w:val="Page Numbers (Bottom of Page)"/>
        <w:docPartUnique/>
      </w:docPartObj>
    </w:sdtPr>
    <w:sdtContent>
      <w:p w14:paraId="3DB9CEF5" w14:textId="2C36ED46" w:rsidR="00050F2F" w:rsidRDefault="00050F2F" w:rsidP="00050F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47841293"/>
      <w:docPartObj>
        <w:docPartGallery w:val="Page Numbers (Bottom of Page)"/>
        <w:docPartUnique/>
      </w:docPartObj>
    </w:sdtPr>
    <w:sdtContent>
      <w:p w14:paraId="5FDD748C" w14:textId="4EE034FF" w:rsidR="004C49D5" w:rsidRDefault="004C49D5" w:rsidP="00050F2F">
        <w:pPr>
          <w:pStyle w:val="Footer"/>
          <w:framePr w:wrap="none" w:vAnchor="text" w:hAnchor="margin" w:xAlign="inside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3470832"/>
      <w:docPartObj>
        <w:docPartGallery w:val="Page Numbers (Bottom of Page)"/>
        <w:docPartUnique/>
      </w:docPartObj>
    </w:sdtPr>
    <w:sdtContent>
      <w:p w14:paraId="37B0EF65" w14:textId="4418A859" w:rsidR="004C49D5" w:rsidRDefault="004C49D5" w:rsidP="004C49D5">
        <w:pPr>
          <w:pStyle w:val="Footer"/>
          <w:framePr w:wrap="none" w:vAnchor="text" w:hAnchor="margin" w:xAlign="outside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10249275"/>
      <w:docPartObj>
        <w:docPartGallery w:val="Page Numbers (Bottom of Page)"/>
        <w:docPartUnique/>
      </w:docPartObj>
    </w:sdtPr>
    <w:sdtContent>
      <w:p w14:paraId="79F12D30" w14:textId="4D61195D" w:rsidR="004C49D5" w:rsidRDefault="004C49D5" w:rsidP="004C49D5">
        <w:pPr>
          <w:pStyle w:val="Footer"/>
          <w:framePr w:wrap="none" w:vAnchor="text" w:hAnchor="margin" w:xAlign="right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33899537"/>
      <w:docPartObj>
        <w:docPartGallery w:val="Page Numbers (Bottom of Page)"/>
        <w:docPartUnique/>
      </w:docPartObj>
    </w:sdtPr>
    <w:sdtContent>
      <w:p w14:paraId="735D0CF6" w14:textId="197D4FE1" w:rsidR="004C49D5" w:rsidRDefault="004C49D5" w:rsidP="004C49D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2F06C" w14:textId="77777777" w:rsidR="004C49D5" w:rsidRDefault="004C49D5" w:rsidP="004C4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C46F" w14:textId="1C7768BA" w:rsidR="00050F2F" w:rsidRPr="00A33032" w:rsidRDefault="00050F2F">
    <w:pPr>
      <w:pStyle w:val="Header"/>
      <w:pBdr>
        <w:top w:val="single" w:sz="6" w:space="10" w:color="156082" w:themeColor="accent1"/>
      </w:pBdr>
      <w:spacing w:before="240"/>
      <w:jc w:val="center"/>
      <w:rPr>
        <w:color w:val="177D7C"/>
      </w:rPr>
    </w:pPr>
    <w:r w:rsidRPr="00A33032">
      <w:rPr>
        <w:color w:val="177D7C"/>
      </w:rPr>
      <w:t>Technological Effect on Sleep and Learning Behaviour’s</w:t>
    </w:r>
  </w:p>
  <w:p w14:paraId="21C4D268" w14:textId="11980926" w:rsidR="00050F2F" w:rsidRPr="00A33032" w:rsidRDefault="00050F2F">
    <w:pPr>
      <w:pStyle w:val="Header"/>
      <w:pBdr>
        <w:top w:val="single" w:sz="6" w:space="10" w:color="156082" w:themeColor="accent1"/>
      </w:pBdr>
      <w:spacing w:before="240"/>
      <w:jc w:val="center"/>
      <w:rPr>
        <w:color w:val="177D7C"/>
      </w:rPr>
    </w:pPr>
    <w:r w:rsidRPr="00A33032">
      <w:rPr>
        <w:noProof/>
        <w:color w:val="177D7C"/>
        <w:lang w:eastAsia="zh-CN"/>
      </w:rPr>
      <w:drawing>
        <wp:inline distT="0" distB="0" distL="0" distR="0" wp14:anchorId="16C8B1AE" wp14:editId="2C552825">
          <wp:extent cx="438912" cy="276973"/>
          <wp:effectExtent l="0" t="0" r="0" b="8890"/>
          <wp:docPr id="1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889ED3" w14:textId="77777777" w:rsidR="004C49D5" w:rsidRPr="00ED4793" w:rsidRDefault="004C49D5">
    <w:pPr>
      <w:pStyle w:val="Footer"/>
      <w:rPr>
        <w:color w:val="215E99" w:themeColor="text2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6175" w14:textId="77777777" w:rsidR="008572A2" w:rsidRDefault="008572A2" w:rsidP="004C49D5">
      <w:r>
        <w:separator/>
      </w:r>
    </w:p>
  </w:footnote>
  <w:footnote w:type="continuationSeparator" w:id="0">
    <w:p w14:paraId="2B982632" w14:textId="77777777" w:rsidR="008572A2" w:rsidRDefault="008572A2" w:rsidP="004C4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6347045"/>
      <w:docPartObj>
        <w:docPartGallery w:val="Page Numbers (Top of Page)"/>
        <w:docPartUnique/>
      </w:docPartObj>
    </w:sdtPr>
    <w:sdtContent>
      <w:p w14:paraId="3552DC09" w14:textId="38F00AB9" w:rsidR="004C49D5" w:rsidRDefault="004C49D5" w:rsidP="00725316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85560849"/>
      <w:docPartObj>
        <w:docPartGallery w:val="Page Numbers (Top of Page)"/>
        <w:docPartUnique/>
      </w:docPartObj>
    </w:sdtPr>
    <w:sdtContent>
      <w:p w14:paraId="2C6FDF67" w14:textId="0195A9B5" w:rsidR="004C49D5" w:rsidRDefault="004C49D5" w:rsidP="004C49D5">
        <w:pPr>
          <w:pStyle w:val="Head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85779A" w14:textId="77777777" w:rsidR="004C49D5" w:rsidRDefault="004C49D5" w:rsidP="004C49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964E" w14:textId="0714998C" w:rsidR="009D0AAC" w:rsidRPr="00A33032" w:rsidRDefault="009D0AAC" w:rsidP="009D0AAC">
    <w:pPr>
      <w:pStyle w:val="Header"/>
      <w:jc w:val="right"/>
      <w:rPr>
        <w:color w:val="177D7C"/>
      </w:rPr>
    </w:pPr>
    <w:r w:rsidRPr="00A33032">
      <w:rPr>
        <w:noProof/>
        <w:color w:val="177D7C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6FA14" wp14:editId="79F4B272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ACA0" w14:textId="77777777" w:rsidR="009D0AAC" w:rsidRPr="00A33032" w:rsidRDefault="009D0AAC">
                            <w:pPr>
                              <w:jc w:val="right"/>
                              <w:rPr>
                                <w:color w:val="177D7C"/>
                              </w:rPr>
                            </w:pPr>
                            <w:r w:rsidRPr="00A33032">
                              <w:rPr>
                                <w:color w:val="177D7C"/>
                              </w:rPr>
                              <w:fldChar w:fldCharType="begin"/>
                            </w:r>
                            <w:r w:rsidRPr="00A33032">
                              <w:rPr>
                                <w:color w:val="177D7C"/>
                              </w:rPr>
                              <w:instrText xml:space="preserve"> PAGE   \* MERGEFORMAT </w:instrText>
                            </w:r>
                            <w:r w:rsidRPr="00A33032">
                              <w:rPr>
                                <w:color w:val="177D7C"/>
                              </w:rPr>
                              <w:fldChar w:fldCharType="separate"/>
                            </w:r>
                            <w:r w:rsidRPr="00A33032">
                              <w:rPr>
                                <w:noProof/>
                                <w:color w:val="177D7C"/>
                              </w:rPr>
                              <w:t>2</w:t>
                            </w:r>
                            <w:r w:rsidRPr="00A33032">
                              <w:rPr>
                                <w:color w:val="177D7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6FA14" id="Group 3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&#13;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14:paraId="4D75ACA0" w14:textId="77777777" w:rsidR="009D0AAC" w:rsidRPr="00A33032" w:rsidRDefault="009D0AAC">
                      <w:pPr>
                        <w:jc w:val="right"/>
                        <w:rPr>
                          <w:color w:val="177D7C"/>
                        </w:rPr>
                      </w:pPr>
                      <w:r w:rsidRPr="00A33032">
                        <w:rPr>
                          <w:color w:val="177D7C"/>
                        </w:rPr>
                        <w:fldChar w:fldCharType="begin"/>
                      </w:r>
                      <w:r w:rsidRPr="00A33032">
                        <w:rPr>
                          <w:color w:val="177D7C"/>
                        </w:rPr>
                        <w:instrText xml:space="preserve"> PAGE   \* MERGEFORMAT </w:instrText>
                      </w:r>
                      <w:r w:rsidRPr="00A33032">
                        <w:rPr>
                          <w:color w:val="177D7C"/>
                        </w:rPr>
                        <w:fldChar w:fldCharType="separate"/>
                      </w:r>
                      <w:r w:rsidRPr="00A33032">
                        <w:rPr>
                          <w:noProof/>
                          <w:color w:val="177D7C"/>
                        </w:rPr>
                        <w:t>2</w:t>
                      </w:r>
                      <w:r w:rsidRPr="00A33032">
                        <w:rPr>
                          <w:color w:val="177D7C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8C2B03">
      <w:rPr>
        <w:color w:val="177D7C"/>
      </w:rPr>
      <w:t>Design Brief</w:t>
    </w:r>
  </w:p>
  <w:p w14:paraId="2827940D" w14:textId="407DFAF6" w:rsidR="009D0AAC" w:rsidRPr="00A33032" w:rsidRDefault="009D0AAC" w:rsidP="009D0AAC">
    <w:pPr>
      <w:pStyle w:val="Header"/>
      <w:jc w:val="right"/>
      <w:rPr>
        <w:color w:val="177D7C"/>
      </w:rPr>
    </w:pPr>
    <w:r w:rsidRPr="00A33032">
      <w:rPr>
        <w:color w:val="177D7C"/>
      </w:rPr>
      <w:t>Lachlan Harrison</w:t>
    </w:r>
  </w:p>
  <w:p w14:paraId="7E583BA5" w14:textId="3C8514A4" w:rsidR="004C49D5" w:rsidRPr="00A33032" w:rsidRDefault="004C49D5" w:rsidP="00050F2F">
    <w:pPr>
      <w:pStyle w:val="Header"/>
      <w:ind w:right="360"/>
      <w:rPr>
        <w:color w:val="177D7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C8F"/>
    <w:multiLevelType w:val="multilevel"/>
    <w:tmpl w:val="24F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6C74"/>
    <w:multiLevelType w:val="multilevel"/>
    <w:tmpl w:val="BD0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C7CE6"/>
    <w:multiLevelType w:val="multilevel"/>
    <w:tmpl w:val="AF3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C6197"/>
    <w:multiLevelType w:val="hybridMultilevel"/>
    <w:tmpl w:val="EE8058F6"/>
    <w:lvl w:ilvl="0" w:tplc="1A4E9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859EC"/>
    <w:multiLevelType w:val="hybridMultilevel"/>
    <w:tmpl w:val="0074ACE0"/>
    <w:lvl w:ilvl="0" w:tplc="E3861612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F19BE"/>
    <w:multiLevelType w:val="multilevel"/>
    <w:tmpl w:val="873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2540A6"/>
    <w:multiLevelType w:val="multilevel"/>
    <w:tmpl w:val="D4C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160B04"/>
    <w:multiLevelType w:val="multilevel"/>
    <w:tmpl w:val="946C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B0291"/>
    <w:multiLevelType w:val="hybridMultilevel"/>
    <w:tmpl w:val="01E2AB84"/>
    <w:lvl w:ilvl="0" w:tplc="1D406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0777">
    <w:abstractNumId w:val="1"/>
  </w:num>
  <w:num w:numId="2" w16cid:durableId="1094205651">
    <w:abstractNumId w:val="0"/>
  </w:num>
  <w:num w:numId="3" w16cid:durableId="1097021059">
    <w:abstractNumId w:val="5"/>
  </w:num>
  <w:num w:numId="4" w16cid:durableId="672294926">
    <w:abstractNumId w:val="7"/>
  </w:num>
  <w:num w:numId="5" w16cid:durableId="1181550826">
    <w:abstractNumId w:val="6"/>
  </w:num>
  <w:num w:numId="6" w16cid:durableId="1318339734">
    <w:abstractNumId w:val="2"/>
  </w:num>
  <w:num w:numId="7" w16cid:durableId="1597009397">
    <w:abstractNumId w:val="8"/>
  </w:num>
  <w:num w:numId="8" w16cid:durableId="1626159194">
    <w:abstractNumId w:val="3"/>
  </w:num>
  <w:num w:numId="9" w16cid:durableId="918947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C"/>
    <w:rsid w:val="00007C1B"/>
    <w:rsid w:val="00032B56"/>
    <w:rsid w:val="0003691B"/>
    <w:rsid w:val="00050F2F"/>
    <w:rsid w:val="0009753C"/>
    <w:rsid w:val="000A6943"/>
    <w:rsid w:val="00176DCA"/>
    <w:rsid w:val="001C661B"/>
    <w:rsid w:val="001D648C"/>
    <w:rsid w:val="00207415"/>
    <w:rsid w:val="00217479"/>
    <w:rsid w:val="002409D4"/>
    <w:rsid w:val="00276580"/>
    <w:rsid w:val="002976FE"/>
    <w:rsid w:val="002A6523"/>
    <w:rsid w:val="002B1813"/>
    <w:rsid w:val="00301E7E"/>
    <w:rsid w:val="003275A5"/>
    <w:rsid w:val="00353E8B"/>
    <w:rsid w:val="00371EBE"/>
    <w:rsid w:val="0039438F"/>
    <w:rsid w:val="00397666"/>
    <w:rsid w:val="003C45E8"/>
    <w:rsid w:val="00400DA1"/>
    <w:rsid w:val="00426D9C"/>
    <w:rsid w:val="00453E8C"/>
    <w:rsid w:val="00460178"/>
    <w:rsid w:val="004C49D5"/>
    <w:rsid w:val="004D13FE"/>
    <w:rsid w:val="005119A8"/>
    <w:rsid w:val="005644EA"/>
    <w:rsid w:val="00571ACF"/>
    <w:rsid w:val="005809AF"/>
    <w:rsid w:val="005B29DB"/>
    <w:rsid w:val="005E3141"/>
    <w:rsid w:val="006C49EC"/>
    <w:rsid w:val="006D1BD0"/>
    <w:rsid w:val="00731271"/>
    <w:rsid w:val="0079035A"/>
    <w:rsid w:val="007B2538"/>
    <w:rsid w:val="007E712B"/>
    <w:rsid w:val="007F5E03"/>
    <w:rsid w:val="008073DD"/>
    <w:rsid w:val="008572A2"/>
    <w:rsid w:val="00857389"/>
    <w:rsid w:val="00893467"/>
    <w:rsid w:val="008C0746"/>
    <w:rsid w:val="008C2B03"/>
    <w:rsid w:val="008F593A"/>
    <w:rsid w:val="009902BA"/>
    <w:rsid w:val="00996777"/>
    <w:rsid w:val="009A2AB8"/>
    <w:rsid w:val="009A3EE1"/>
    <w:rsid w:val="009A4428"/>
    <w:rsid w:val="009D0AAC"/>
    <w:rsid w:val="009D1ADB"/>
    <w:rsid w:val="00A33032"/>
    <w:rsid w:val="00A436F8"/>
    <w:rsid w:val="00A578E4"/>
    <w:rsid w:val="00A62E2D"/>
    <w:rsid w:val="00A91DA3"/>
    <w:rsid w:val="00B30D16"/>
    <w:rsid w:val="00B72473"/>
    <w:rsid w:val="00BA266E"/>
    <w:rsid w:val="00BA710D"/>
    <w:rsid w:val="00BE6216"/>
    <w:rsid w:val="00BF4F45"/>
    <w:rsid w:val="00BF5229"/>
    <w:rsid w:val="00C923A4"/>
    <w:rsid w:val="00CD777F"/>
    <w:rsid w:val="00D21D02"/>
    <w:rsid w:val="00D429BA"/>
    <w:rsid w:val="00D45ECD"/>
    <w:rsid w:val="00D951B1"/>
    <w:rsid w:val="00E00C7E"/>
    <w:rsid w:val="00E0308B"/>
    <w:rsid w:val="00E23AA4"/>
    <w:rsid w:val="00E366FD"/>
    <w:rsid w:val="00E6490E"/>
    <w:rsid w:val="00E7572B"/>
    <w:rsid w:val="00EC4FED"/>
    <w:rsid w:val="00ED4793"/>
    <w:rsid w:val="00F11EE0"/>
    <w:rsid w:val="00F20241"/>
    <w:rsid w:val="00F42828"/>
    <w:rsid w:val="00F60829"/>
    <w:rsid w:val="00F77C80"/>
    <w:rsid w:val="00F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A35B"/>
  <w15:chartTrackingRefBased/>
  <w15:docId w15:val="{6C531444-7332-6A4E-B544-0E59779A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4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9D5"/>
  </w:style>
  <w:style w:type="paragraph" w:styleId="Footer">
    <w:name w:val="footer"/>
    <w:basedOn w:val="Normal"/>
    <w:link w:val="FooterChar"/>
    <w:uiPriority w:val="99"/>
    <w:unhideWhenUsed/>
    <w:rsid w:val="004C4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9D5"/>
  </w:style>
  <w:style w:type="character" w:styleId="PageNumber">
    <w:name w:val="page number"/>
    <w:basedOn w:val="DefaultParagraphFont"/>
    <w:uiPriority w:val="99"/>
    <w:semiHidden/>
    <w:unhideWhenUsed/>
    <w:rsid w:val="004C49D5"/>
  </w:style>
  <w:style w:type="paragraph" w:styleId="NormalWeb">
    <w:name w:val="Normal (Web)"/>
    <w:basedOn w:val="Normal"/>
    <w:uiPriority w:val="99"/>
    <w:unhideWhenUsed/>
    <w:rsid w:val="007E71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0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</dc:title>
  <dc:subject/>
  <dc:creator>Lachlan Harrison</dc:creator>
  <cp:keywords/>
  <dc:description/>
  <cp:lastModifiedBy>Lachlan Harrison</cp:lastModifiedBy>
  <cp:revision>23</cp:revision>
  <dcterms:created xsi:type="dcterms:W3CDTF">2024-04-21T22:45:00Z</dcterms:created>
  <dcterms:modified xsi:type="dcterms:W3CDTF">2024-06-12T12:24:00Z</dcterms:modified>
</cp:coreProperties>
</file>