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4"/>
        <w:gridCol w:w="1370"/>
        <w:gridCol w:w="1418"/>
        <w:gridCol w:w="3634"/>
      </w:tblGrid>
      <w:tr w:rsidR="00C45C89" w:rsidTr="007D3357">
        <w:tc>
          <w:tcPr>
            <w:tcW w:w="2594" w:type="dxa"/>
          </w:tcPr>
          <w:p w:rsidR="00C45C89" w:rsidRDefault="00C45C89">
            <w:r>
              <w:t>Risk</w:t>
            </w:r>
          </w:p>
        </w:tc>
        <w:tc>
          <w:tcPr>
            <w:tcW w:w="1370" w:type="dxa"/>
          </w:tcPr>
          <w:p w:rsidR="00C45C89" w:rsidRDefault="00C45C89">
            <w:r>
              <w:t>Probability</w:t>
            </w:r>
          </w:p>
        </w:tc>
        <w:tc>
          <w:tcPr>
            <w:tcW w:w="1418" w:type="dxa"/>
          </w:tcPr>
          <w:p w:rsidR="00C45C89" w:rsidRDefault="00C45C89">
            <w:r>
              <w:t>Impact</w:t>
            </w:r>
          </w:p>
        </w:tc>
        <w:tc>
          <w:tcPr>
            <w:tcW w:w="3634" w:type="dxa"/>
          </w:tcPr>
          <w:p w:rsidR="00C45C89" w:rsidRDefault="00C45C89">
            <w:r>
              <w:t>Mitigation Plan</w:t>
            </w:r>
          </w:p>
        </w:tc>
      </w:tr>
      <w:tr w:rsidR="00C45C89" w:rsidTr="007D3357">
        <w:tc>
          <w:tcPr>
            <w:tcW w:w="2594" w:type="dxa"/>
          </w:tcPr>
          <w:p w:rsidR="00C45C89" w:rsidRDefault="00C45C89" w:rsidP="00094805">
            <w:r>
              <w:t>Test Manager has poor management skills</w:t>
            </w:r>
          </w:p>
        </w:tc>
        <w:tc>
          <w:tcPr>
            <w:tcW w:w="1370" w:type="dxa"/>
          </w:tcPr>
          <w:p w:rsidR="00C45C89" w:rsidRDefault="001830B6">
            <w:r>
              <w:t>Low</w:t>
            </w:r>
          </w:p>
        </w:tc>
        <w:tc>
          <w:tcPr>
            <w:tcW w:w="1418" w:type="dxa"/>
          </w:tcPr>
          <w:p w:rsidR="00C45C89" w:rsidRDefault="001830B6">
            <w:r>
              <w:t>Medium</w:t>
            </w:r>
          </w:p>
        </w:tc>
        <w:tc>
          <w:tcPr>
            <w:tcW w:w="3634" w:type="dxa"/>
          </w:tcPr>
          <w:p w:rsidR="00C45C89" w:rsidRDefault="00C45C89">
            <w:r>
              <w:t>Plan leadership for manager</w:t>
            </w:r>
          </w:p>
        </w:tc>
      </w:tr>
      <w:tr w:rsidR="00C45C89" w:rsidTr="007D3357">
        <w:tc>
          <w:tcPr>
            <w:tcW w:w="2594" w:type="dxa"/>
          </w:tcPr>
          <w:p w:rsidR="00C45C89" w:rsidRDefault="00C45C89" w:rsidP="00F547D4">
            <w:r>
              <w:t>Team members have a lack of required skills  and knowledge for website testing</w:t>
            </w:r>
          </w:p>
        </w:tc>
        <w:tc>
          <w:tcPr>
            <w:tcW w:w="1370" w:type="dxa"/>
          </w:tcPr>
          <w:p w:rsidR="00C45C89" w:rsidRDefault="001830B6" w:rsidP="00F547D4">
            <w:r>
              <w:t>Medium</w:t>
            </w:r>
          </w:p>
        </w:tc>
        <w:tc>
          <w:tcPr>
            <w:tcW w:w="1418" w:type="dxa"/>
          </w:tcPr>
          <w:p w:rsidR="00C45C89" w:rsidRDefault="001830B6" w:rsidP="00F547D4">
            <w:r>
              <w:t>Medium</w:t>
            </w:r>
          </w:p>
        </w:tc>
        <w:tc>
          <w:tcPr>
            <w:tcW w:w="3634" w:type="dxa"/>
          </w:tcPr>
          <w:p w:rsidR="00C45C89" w:rsidRDefault="00C45C89" w:rsidP="00F547D4">
            <w:r>
              <w:t>Plan training course to skill up your members</w:t>
            </w:r>
          </w:p>
        </w:tc>
      </w:tr>
      <w:tr w:rsidR="00C45C89" w:rsidTr="007D3357">
        <w:tc>
          <w:tcPr>
            <w:tcW w:w="2594" w:type="dxa"/>
          </w:tcPr>
          <w:p w:rsidR="00C45C89" w:rsidRDefault="00C45C89" w:rsidP="002F279C">
            <w:r>
              <w:t>The project schedule is too tight – thus hard to complete</w:t>
            </w:r>
            <w:r w:rsidR="002F279C">
              <w:t>.</w:t>
            </w:r>
          </w:p>
        </w:tc>
        <w:tc>
          <w:tcPr>
            <w:tcW w:w="1370" w:type="dxa"/>
          </w:tcPr>
          <w:p w:rsidR="00C45C89" w:rsidRDefault="002F279C">
            <w:r>
              <w:t>High</w:t>
            </w:r>
          </w:p>
        </w:tc>
        <w:tc>
          <w:tcPr>
            <w:tcW w:w="1418" w:type="dxa"/>
          </w:tcPr>
          <w:p w:rsidR="00C45C89" w:rsidRDefault="002F279C">
            <w:r>
              <w:t>High</w:t>
            </w:r>
          </w:p>
        </w:tc>
        <w:tc>
          <w:tcPr>
            <w:tcW w:w="3634" w:type="dxa"/>
          </w:tcPr>
          <w:p w:rsidR="00C45C89" w:rsidRDefault="00C45C89" w:rsidP="00CA347C">
            <w:r>
              <w:t>Set test priority for each pf the test activity</w:t>
            </w:r>
            <w:r w:rsidR="007D3357">
              <w:t>.</w:t>
            </w:r>
          </w:p>
          <w:p w:rsidR="007D3357" w:rsidRDefault="002F279C" w:rsidP="00CA347C">
            <w:r>
              <w:t xml:space="preserve">Testing team can control the preparation tasks (in advance) and the early communication </w:t>
            </w:r>
            <w:r w:rsidR="007D3357">
              <w:t>with involved parties.</w:t>
            </w:r>
          </w:p>
        </w:tc>
      </w:tr>
      <w:tr w:rsidR="00C45C89" w:rsidTr="007D3357">
        <w:tc>
          <w:tcPr>
            <w:tcW w:w="2594" w:type="dxa"/>
          </w:tcPr>
          <w:p w:rsidR="00C45C89" w:rsidRDefault="00C45C89" w:rsidP="00F547D4">
            <w:r>
              <w:t>A lack of cooperation negatively affects the teams’ productivity</w:t>
            </w:r>
          </w:p>
        </w:tc>
        <w:tc>
          <w:tcPr>
            <w:tcW w:w="1370" w:type="dxa"/>
          </w:tcPr>
          <w:p w:rsidR="00C45C89" w:rsidRDefault="001830B6">
            <w:r>
              <w:t>Medium</w:t>
            </w:r>
          </w:p>
        </w:tc>
        <w:tc>
          <w:tcPr>
            <w:tcW w:w="1418" w:type="dxa"/>
          </w:tcPr>
          <w:p w:rsidR="00C45C89" w:rsidRDefault="001830B6">
            <w:r>
              <w:t>High</w:t>
            </w:r>
          </w:p>
        </w:tc>
        <w:tc>
          <w:tcPr>
            <w:tcW w:w="3634" w:type="dxa"/>
          </w:tcPr>
          <w:p w:rsidR="00C45C89" w:rsidRDefault="00C45C89">
            <w:r>
              <w:t>Encourage each team member in their tasks and inspire them to greater efforts</w:t>
            </w:r>
          </w:p>
        </w:tc>
      </w:tr>
      <w:tr w:rsidR="00C45C89" w:rsidTr="007D3357">
        <w:tc>
          <w:tcPr>
            <w:tcW w:w="2594" w:type="dxa"/>
          </w:tcPr>
          <w:p w:rsidR="00C45C89" w:rsidRDefault="00C45C89">
            <w:r>
              <w:t>W</w:t>
            </w:r>
            <w:r w:rsidR="007D3357">
              <w:t>r</w:t>
            </w:r>
            <w:r>
              <w:t>ong budget estimate and cost overruns</w:t>
            </w:r>
          </w:p>
        </w:tc>
        <w:tc>
          <w:tcPr>
            <w:tcW w:w="1370" w:type="dxa"/>
          </w:tcPr>
          <w:p w:rsidR="00C45C89" w:rsidRDefault="001830B6">
            <w:r>
              <w:t>Medium</w:t>
            </w:r>
          </w:p>
        </w:tc>
        <w:tc>
          <w:tcPr>
            <w:tcW w:w="1418" w:type="dxa"/>
          </w:tcPr>
          <w:p w:rsidR="00C45C89" w:rsidRDefault="001830B6">
            <w:r>
              <w:t>High</w:t>
            </w:r>
          </w:p>
        </w:tc>
        <w:tc>
          <w:tcPr>
            <w:tcW w:w="3634" w:type="dxa"/>
          </w:tcPr>
          <w:p w:rsidR="00C45C89" w:rsidRDefault="00C45C89">
            <w:r>
              <w:t>Establish this scope before beginning work, pay a lot of attention to project planning and constantly track and measure the progress</w:t>
            </w:r>
          </w:p>
        </w:tc>
      </w:tr>
      <w:tr w:rsidR="007D3357" w:rsidTr="007D3357">
        <w:tc>
          <w:tcPr>
            <w:tcW w:w="2594" w:type="dxa"/>
          </w:tcPr>
          <w:p w:rsidR="007D3357" w:rsidRDefault="000C2855" w:rsidP="007D3357">
            <w:r>
              <w:t>Defects found at a late stage of the cycle or at a late cycle are most likely to be due to unclear specifications and are time consuming to resolve.</w:t>
            </w:r>
          </w:p>
        </w:tc>
        <w:tc>
          <w:tcPr>
            <w:tcW w:w="1370" w:type="dxa"/>
          </w:tcPr>
          <w:p w:rsidR="007D3357" w:rsidRDefault="000C2855">
            <w:r>
              <w:t>Medium</w:t>
            </w:r>
          </w:p>
        </w:tc>
        <w:tc>
          <w:tcPr>
            <w:tcW w:w="1418" w:type="dxa"/>
          </w:tcPr>
          <w:p w:rsidR="007D3357" w:rsidRDefault="000C2855">
            <w:r>
              <w:t>High</w:t>
            </w:r>
          </w:p>
        </w:tc>
        <w:tc>
          <w:tcPr>
            <w:tcW w:w="3634" w:type="dxa"/>
          </w:tcPr>
          <w:p w:rsidR="007D3357" w:rsidRDefault="000C2855">
            <w:r>
              <w:t xml:space="preserve">Defect management plan is in place to ensure prompt </w:t>
            </w:r>
            <w:r w:rsidR="00CA347C">
              <w:t>communication and fixing of issues.</w:t>
            </w:r>
          </w:p>
        </w:tc>
      </w:tr>
      <w:tr w:rsidR="00CA347C" w:rsidTr="007D3357">
        <w:tc>
          <w:tcPr>
            <w:tcW w:w="2594" w:type="dxa"/>
          </w:tcPr>
          <w:p w:rsidR="00CA347C" w:rsidRDefault="00CA347C" w:rsidP="007D3357">
            <w:r>
              <w:t>Scope completely defined</w:t>
            </w:r>
          </w:p>
        </w:tc>
        <w:tc>
          <w:tcPr>
            <w:tcW w:w="1370" w:type="dxa"/>
          </w:tcPr>
          <w:p w:rsidR="00CA347C" w:rsidRDefault="00CA347C">
            <w:r>
              <w:t>Medium</w:t>
            </w:r>
          </w:p>
        </w:tc>
        <w:tc>
          <w:tcPr>
            <w:tcW w:w="1418" w:type="dxa"/>
          </w:tcPr>
          <w:p w:rsidR="00CA347C" w:rsidRDefault="00CA347C">
            <w:r>
              <w:t>Medium</w:t>
            </w:r>
          </w:p>
        </w:tc>
        <w:tc>
          <w:tcPr>
            <w:tcW w:w="3634" w:type="dxa"/>
          </w:tcPr>
          <w:p w:rsidR="00CA347C" w:rsidRDefault="00CA347C">
            <w:r>
              <w:t>Scope is well defined but changes are in the functionality are yet not finalised or keep on changing</w:t>
            </w:r>
          </w:p>
        </w:tc>
      </w:tr>
    </w:tbl>
    <w:p w:rsidR="002A472B" w:rsidRDefault="002A472B" w:rsidP="00C45C89">
      <w:bookmarkStart w:id="0" w:name="_GoBack"/>
      <w:bookmarkEnd w:id="0"/>
    </w:p>
    <w:sectPr w:rsidR="002A4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C64AF"/>
    <w:multiLevelType w:val="hybridMultilevel"/>
    <w:tmpl w:val="D9B6B7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805"/>
    <w:rsid w:val="00094805"/>
    <w:rsid w:val="000C2855"/>
    <w:rsid w:val="001830B6"/>
    <w:rsid w:val="001A2B46"/>
    <w:rsid w:val="002A472B"/>
    <w:rsid w:val="002F279C"/>
    <w:rsid w:val="005C1308"/>
    <w:rsid w:val="00666C59"/>
    <w:rsid w:val="007D3357"/>
    <w:rsid w:val="00AC0DEA"/>
    <w:rsid w:val="00C45C89"/>
    <w:rsid w:val="00CA347C"/>
    <w:rsid w:val="00F5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A7408"/>
  <w15:chartTrackingRefBased/>
  <w15:docId w15:val="{0E09E2CB-9DE6-4BEE-A328-006C9338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4805"/>
    <w:rPr>
      <w:b/>
      <w:bCs/>
    </w:rPr>
  </w:style>
  <w:style w:type="table" w:styleId="TableGrid">
    <w:name w:val="Table Grid"/>
    <w:basedOn w:val="TableNormal"/>
    <w:uiPriority w:val="39"/>
    <w:rsid w:val="00094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3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0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2019-02-21T16:13:00Z</dcterms:created>
  <dcterms:modified xsi:type="dcterms:W3CDTF">2019-02-22T10:16:00Z</dcterms:modified>
</cp:coreProperties>
</file>