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25AD2" w14:textId="708E5854" w:rsidR="001D0FB0" w:rsidRDefault="000148B7" w:rsidP="000148B7">
      <w:pPr>
        <w:jc w:val="center"/>
        <w:rPr>
          <w:b/>
          <w:bCs/>
          <w:sz w:val="36"/>
          <w:szCs w:val="40"/>
        </w:rPr>
      </w:pPr>
      <w:r w:rsidRPr="000148B7">
        <w:rPr>
          <w:rFonts w:hint="eastAsia"/>
          <w:b/>
          <w:bCs/>
          <w:sz w:val="36"/>
          <w:szCs w:val="40"/>
        </w:rPr>
        <w:t>TCP</w:t>
      </w:r>
      <w:r w:rsidRPr="000148B7">
        <w:rPr>
          <w:b/>
          <w:bCs/>
          <w:sz w:val="36"/>
          <w:szCs w:val="40"/>
        </w:rPr>
        <w:t xml:space="preserve"> ATTACKS LAB</w:t>
      </w:r>
    </w:p>
    <w:p w14:paraId="1FDF8B0C" w14:textId="7E7CF614" w:rsidR="000148B7" w:rsidRDefault="000148B7" w:rsidP="000148B7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2018级 信息安全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管箫 18307130012</w:t>
      </w:r>
    </w:p>
    <w:p w14:paraId="1AF95681" w14:textId="5349705B" w:rsidR="000148B7" w:rsidRDefault="000148B7" w:rsidP="000148B7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一、</w:t>
      </w:r>
      <w:r w:rsidR="00445DEC">
        <w:rPr>
          <w:rFonts w:hint="eastAsia"/>
          <w:sz w:val="28"/>
          <w:szCs w:val="32"/>
        </w:rPr>
        <w:t>环境配置</w:t>
      </w:r>
    </w:p>
    <w:p w14:paraId="4368373D" w14:textId="3D703B42" w:rsidR="00445DEC" w:rsidRPr="00A75A1D" w:rsidRDefault="00EE4154" w:rsidP="000148B7">
      <w:pPr>
        <w:jc w:val="left"/>
        <w:rPr>
          <w:sz w:val="24"/>
          <w:szCs w:val="28"/>
        </w:rPr>
      </w:pPr>
      <w:r w:rsidRPr="00A75A1D">
        <w:rPr>
          <w:rFonts w:hint="eastAsia"/>
          <w:sz w:val="24"/>
          <w:szCs w:val="28"/>
        </w:rPr>
        <w:t>1、主机网络配置</w:t>
      </w:r>
    </w:p>
    <w:p w14:paraId="67FF8355" w14:textId="6F285D16" w:rsidR="00A8260E" w:rsidRDefault="00A75A1D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①主机A（</w:t>
      </w:r>
      <w:r w:rsidR="00215A61">
        <w:rPr>
          <w:rFonts w:hint="eastAsia"/>
          <w:sz w:val="22"/>
          <w:szCs w:val="24"/>
        </w:rPr>
        <w:t>Attacker）：</w:t>
      </w:r>
      <w:r w:rsidR="00A8260E">
        <w:rPr>
          <w:rFonts w:hint="eastAsia"/>
          <w:sz w:val="22"/>
          <w:szCs w:val="24"/>
        </w:rPr>
        <w:t>IP</w:t>
      </w:r>
      <w:r w:rsidR="00A8260E">
        <w:rPr>
          <w:sz w:val="22"/>
          <w:szCs w:val="24"/>
        </w:rPr>
        <w:t xml:space="preserve"> </w:t>
      </w:r>
      <w:r w:rsidR="00A8260E">
        <w:rPr>
          <w:rFonts w:hint="eastAsia"/>
          <w:sz w:val="22"/>
          <w:szCs w:val="24"/>
        </w:rPr>
        <w:t>A</w:t>
      </w:r>
      <w:r w:rsidR="00A8260E">
        <w:rPr>
          <w:sz w:val="22"/>
          <w:szCs w:val="24"/>
        </w:rPr>
        <w:t>ddr</w:t>
      </w:r>
      <w:r w:rsidR="00A8260E">
        <w:rPr>
          <w:rFonts w:hint="eastAsia"/>
          <w:sz w:val="22"/>
          <w:szCs w:val="24"/>
        </w:rPr>
        <w:t>：1</w:t>
      </w:r>
      <w:r w:rsidR="00A8260E">
        <w:rPr>
          <w:sz w:val="22"/>
          <w:szCs w:val="24"/>
        </w:rPr>
        <w:t>92.168.61.138</w:t>
      </w:r>
      <w:r w:rsidR="00A8260E">
        <w:rPr>
          <w:rFonts w:hint="eastAsia"/>
          <w:sz w:val="22"/>
          <w:szCs w:val="24"/>
        </w:rPr>
        <w:t>；MAC：</w:t>
      </w:r>
      <w:r w:rsidR="00A8260E" w:rsidRPr="00A8260E">
        <w:rPr>
          <w:sz w:val="22"/>
          <w:szCs w:val="24"/>
        </w:rPr>
        <w:t>00:0c:29:01:41:ae</w:t>
      </w:r>
    </w:p>
    <w:p w14:paraId="7A880BC0" w14:textId="2406288B" w:rsidR="00A8260E" w:rsidRDefault="00A8260E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②主机B（Client）：</w:t>
      </w:r>
      <w:r>
        <w:rPr>
          <w:rFonts w:hint="eastAsia"/>
          <w:sz w:val="22"/>
          <w:szCs w:val="24"/>
        </w:rPr>
        <w:t>IP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ddr</w:t>
      </w:r>
      <w:r>
        <w:rPr>
          <w:rFonts w:hint="eastAsia"/>
          <w:sz w:val="22"/>
          <w:szCs w:val="24"/>
        </w:rPr>
        <w:t>：1</w:t>
      </w:r>
      <w:r>
        <w:rPr>
          <w:sz w:val="22"/>
          <w:szCs w:val="24"/>
        </w:rPr>
        <w:t>92.168.61.13</w:t>
      </w:r>
      <w:r>
        <w:rPr>
          <w:rFonts w:hint="eastAsia"/>
          <w:sz w:val="22"/>
          <w:szCs w:val="24"/>
        </w:rPr>
        <w:t>9</w:t>
      </w:r>
      <w:r>
        <w:rPr>
          <w:rFonts w:hint="eastAsia"/>
          <w:sz w:val="22"/>
          <w:szCs w:val="24"/>
        </w:rPr>
        <w:t>；MAC：</w:t>
      </w:r>
      <w:r w:rsidRPr="00A8260E">
        <w:rPr>
          <w:sz w:val="22"/>
          <w:szCs w:val="24"/>
        </w:rPr>
        <w:t>00:0c:29:a3:8a:e6</w:t>
      </w:r>
    </w:p>
    <w:p w14:paraId="1B4E2687" w14:textId="50FAE116" w:rsidR="00A8260E" w:rsidRDefault="00A8260E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③主机C（Server）：</w:t>
      </w:r>
      <w:r w:rsidR="003A33AE">
        <w:rPr>
          <w:rFonts w:hint="eastAsia"/>
          <w:sz w:val="22"/>
          <w:szCs w:val="24"/>
        </w:rPr>
        <w:t>IP</w:t>
      </w:r>
      <w:r w:rsidR="003A33AE">
        <w:rPr>
          <w:sz w:val="22"/>
          <w:szCs w:val="24"/>
        </w:rPr>
        <w:t xml:space="preserve"> </w:t>
      </w:r>
      <w:r w:rsidR="003A33AE">
        <w:rPr>
          <w:rFonts w:hint="eastAsia"/>
          <w:sz w:val="22"/>
          <w:szCs w:val="24"/>
        </w:rPr>
        <w:t>A</w:t>
      </w:r>
      <w:r w:rsidR="003A33AE">
        <w:rPr>
          <w:sz w:val="22"/>
          <w:szCs w:val="24"/>
        </w:rPr>
        <w:t>ddr</w:t>
      </w:r>
      <w:r w:rsidR="003A33AE">
        <w:rPr>
          <w:rFonts w:hint="eastAsia"/>
          <w:sz w:val="22"/>
          <w:szCs w:val="24"/>
        </w:rPr>
        <w:t>：1</w:t>
      </w:r>
      <w:r w:rsidR="003A33AE">
        <w:rPr>
          <w:sz w:val="22"/>
          <w:szCs w:val="24"/>
        </w:rPr>
        <w:t>92.168.61.1</w:t>
      </w:r>
      <w:r w:rsidR="003A33AE">
        <w:rPr>
          <w:rFonts w:hint="eastAsia"/>
          <w:sz w:val="22"/>
          <w:szCs w:val="24"/>
        </w:rPr>
        <w:t>40</w:t>
      </w:r>
      <w:r w:rsidR="003A33AE">
        <w:rPr>
          <w:rFonts w:hint="eastAsia"/>
          <w:sz w:val="22"/>
          <w:szCs w:val="24"/>
        </w:rPr>
        <w:t>；MAC：</w:t>
      </w:r>
      <w:r w:rsidR="003A33AE" w:rsidRPr="003A33AE">
        <w:rPr>
          <w:sz w:val="22"/>
          <w:szCs w:val="24"/>
        </w:rPr>
        <w:t>00:0c:29:aa:55:ad</w:t>
      </w:r>
    </w:p>
    <w:p w14:paraId="4399F616" w14:textId="048295D1" w:rsidR="00722A63" w:rsidRDefault="00722A63" w:rsidP="000148B7">
      <w:pPr>
        <w:jc w:val="left"/>
        <w:rPr>
          <w:sz w:val="22"/>
          <w:szCs w:val="24"/>
        </w:rPr>
      </w:pPr>
    </w:p>
    <w:p w14:paraId="20BA3504" w14:textId="2A4AE2FF" w:rsidR="00722A63" w:rsidRDefault="00D572A4" w:rsidP="000148B7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5726E5">
        <w:rPr>
          <w:rFonts w:hint="eastAsia"/>
          <w:sz w:val="28"/>
          <w:szCs w:val="32"/>
        </w:rPr>
        <w:t>报告正文</w:t>
      </w:r>
    </w:p>
    <w:p w14:paraId="15F32C0D" w14:textId="42339C41" w:rsidR="005726E5" w:rsidRDefault="004771D7" w:rsidP="000148B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1、</w:t>
      </w:r>
      <w:r w:rsidRPr="004771D7">
        <w:rPr>
          <w:sz w:val="24"/>
          <w:szCs w:val="28"/>
        </w:rPr>
        <w:t>Task 1: SYN Flooding Attack</w:t>
      </w:r>
    </w:p>
    <w:p w14:paraId="50FE4E3E" w14:textId="49EC9448" w:rsidR="004771D7" w:rsidRDefault="005F5005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="00635257">
        <w:rPr>
          <w:rFonts w:hint="eastAsia"/>
          <w:sz w:val="22"/>
          <w:szCs w:val="24"/>
        </w:rPr>
        <w:t>查看服务器TCP</w:t>
      </w:r>
      <w:r w:rsidR="007C0E66">
        <w:rPr>
          <w:sz w:val="22"/>
          <w:szCs w:val="24"/>
        </w:rPr>
        <w:t xml:space="preserve"> </w:t>
      </w:r>
      <w:r w:rsidR="007C0E66">
        <w:rPr>
          <w:rFonts w:hint="eastAsia"/>
          <w:sz w:val="22"/>
          <w:szCs w:val="24"/>
        </w:rPr>
        <w:t>SYN</w:t>
      </w:r>
      <w:r w:rsidR="00635257">
        <w:rPr>
          <w:rFonts w:hint="eastAsia"/>
          <w:sz w:val="22"/>
          <w:szCs w:val="24"/>
        </w:rPr>
        <w:t>最大连接数：</w:t>
      </w:r>
    </w:p>
    <w:p w14:paraId="56B811CC" w14:textId="2F1366B2" w:rsidR="000F5D18" w:rsidRDefault="005B41D1" w:rsidP="000148B7">
      <w:pPr>
        <w:jc w:val="left"/>
        <w:rPr>
          <w:sz w:val="22"/>
          <w:szCs w:val="24"/>
        </w:rPr>
      </w:pPr>
      <w:r w:rsidRPr="005B41D1">
        <w:rPr>
          <w:sz w:val="22"/>
          <w:szCs w:val="24"/>
        </w:rPr>
        <w:drawing>
          <wp:inline distT="0" distB="0" distL="0" distR="0" wp14:anchorId="0C91C12A" wp14:editId="43EA5AE6">
            <wp:extent cx="6645910" cy="44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9614" w14:textId="140863AC" w:rsidR="00E54F58" w:rsidRDefault="00C3643D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BD5890">
        <w:rPr>
          <w:rFonts w:hint="eastAsia"/>
          <w:sz w:val="22"/>
          <w:szCs w:val="24"/>
        </w:rPr>
        <w:t>关闭服务器的TCP</w:t>
      </w:r>
      <w:r w:rsidR="00BD5890">
        <w:rPr>
          <w:sz w:val="22"/>
          <w:szCs w:val="24"/>
        </w:rPr>
        <w:t xml:space="preserve"> </w:t>
      </w:r>
      <w:r w:rsidR="00BD5890">
        <w:rPr>
          <w:rFonts w:hint="eastAsia"/>
          <w:sz w:val="22"/>
          <w:szCs w:val="24"/>
        </w:rPr>
        <w:t>SYN</w:t>
      </w:r>
      <w:r w:rsidR="00BD5890">
        <w:rPr>
          <w:sz w:val="22"/>
          <w:szCs w:val="24"/>
        </w:rPr>
        <w:t xml:space="preserve"> </w:t>
      </w:r>
      <w:r w:rsidR="00BD5890">
        <w:rPr>
          <w:rFonts w:hint="eastAsia"/>
          <w:sz w:val="22"/>
          <w:szCs w:val="24"/>
        </w:rPr>
        <w:t>Cookie功能</w:t>
      </w:r>
    </w:p>
    <w:p w14:paraId="20E48C50" w14:textId="7620F659" w:rsidR="005869B2" w:rsidRDefault="00E633C2" w:rsidP="000148B7">
      <w:pPr>
        <w:jc w:val="left"/>
        <w:rPr>
          <w:sz w:val="22"/>
          <w:szCs w:val="24"/>
        </w:rPr>
      </w:pPr>
      <w:r w:rsidRPr="00E633C2">
        <w:rPr>
          <w:sz w:val="22"/>
          <w:szCs w:val="24"/>
        </w:rPr>
        <w:drawing>
          <wp:inline distT="0" distB="0" distL="0" distR="0" wp14:anchorId="56478084" wp14:editId="19A7574C">
            <wp:extent cx="6645910" cy="1675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86F" w14:textId="07B0B2FB" w:rsidR="0030056A" w:rsidRDefault="004F56DB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="00931958">
        <w:rPr>
          <w:rFonts w:hint="eastAsia"/>
          <w:sz w:val="22"/>
          <w:szCs w:val="24"/>
        </w:rPr>
        <w:t>检查当前半开连接数</w:t>
      </w:r>
    </w:p>
    <w:p w14:paraId="20CEFDA9" w14:textId="6E7BD8B7" w:rsidR="00931958" w:rsidRDefault="00931958" w:rsidP="000148B7">
      <w:pPr>
        <w:jc w:val="left"/>
        <w:rPr>
          <w:sz w:val="22"/>
          <w:szCs w:val="24"/>
        </w:rPr>
      </w:pPr>
      <w:r w:rsidRPr="00931958">
        <w:rPr>
          <w:sz w:val="22"/>
          <w:szCs w:val="24"/>
        </w:rPr>
        <w:drawing>
          <wp:inline distT="0" distB="0" distL="0" distR="0" wp14:anchorId="0CD46D67" wp14:editId="2E466355">
            <wp:extent cx="6645910" cy="2738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D420" w14:textId="3989EE97" w:rsidR="00EE3FA9" w:rsidRDefault="00CB3E74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="00C038DB">
        <w:rPr>
          <w:rFonts w:hint="eastAsia"/>
          <w:sz w:val="22"/>
          <w:szCs w:val="24"/>
        </w:rPr>
        <w:t>发起SYN</w:t>
      </w:r>
      <w:r w:rsidR="00C038DB">
        <w:rPr>
          <w:sz w:val="22"/>
          <w:szCs w:val="24"/>
        </w:rPr>
        <w:t xml:space="preserve"> </w:t>
      </w:r>
      <w:r w:rsidR="00C038DB">
        <w:rPr>
          <w:rFonts w:hint="eastAsia"/>
          <w:sz w:val="22"/>
          <w:szCs w:val="24"/>
        </w:rPr>
        <w:t>洪泛攻击</w:t>
      </w:r>
    </w:p>
    <w:p w14:paraId="7B92EDFE" w14:textId="5F2A5E87" w:rsidR="00C038DB" w:rsidRDefault="00E2111C" w:rsidP="000148B7">
      <w:pPr>
        <w:jc w:val="left"/>
        <w:rPr>
          <w:sz w:val="22"/>
          <w:szCs w:val="24"/>
        </w:rPr>
      </w:pPr>
      <w:r w:rsidRPr="00E2111C">
        <w:rPr>
          <w:sz w:val="22"/>
          <w:szCs w:val="24"/>
        </w:rPr>
        <w:drawing>
          <wp:inline distT="0" distB="0" distL="0" distR="0" wp14:anchorId="777957F3" wp14:editId="56918E28">
            <wp:extent cx="6645910" cy="271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6E86" w14:textId="6B587E36" w:rsidR="00FD1F17" w:rsidRDefault="00FD1F17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</w:t>
      </w:r>
      <w:r w:rsidR="0058051E">
        <w:rPr>
          <w:rFonts w:hint="eastAsia"/>
          <w:sz w:val="22"/>
          <w:szCs w:val="24"/>
        </w:rPr>
        <w:t>观察被攻击服务器半开连接数</w:t>
      </w:r>
    </w:p>
    <w:p w14:paraId="3CEED20E" w14:textId="33718CCD" w:rsidR="00E725CD" w:rsidRDefault="00AE4CD3" w:rsidP="000148B7">
      <w:pPr>
        <w:jc w:val="left"/>
        <w:rPr>
          <w:sz w:val="22"/>
          <w:szCs w:val="24"/>
        </w:rPr>
      </w:pPr>
      <w:r w:rsidRPr="00AE4CD3">
        <w:rPr>
          <w:sz w:val="22"/>
          <w:szCs w:val="24"/>
        </w:rPr>
        <w:lastRenderedPageBreak/>
        <w:drawing>
          <wp:inline distT="0" distB="0" distL="0" distR="0" wp14:anchorId="2F0CD448" wp14:editId="401C805B">
            <wp:extent cx="6645910" cy="3998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FD0" w14:textId="079D0876" w:rsidR="00420B35" w:rsidRDefault="00420B35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观察到服务器的TCP连接数被大量来自随机IP和端口的请求占满。</w:t>
      </w:r>
    </w:p>
    <w:p w14:paraId="2E5A3EE1" w14:textId="7C9C5AF1" w:rsidR="009805E3" w:rsidRDefault="009805E3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⑥检验攻击效果</w:t>
      </w:r>
    </w:p>
    <w:p w14:paraId="1559BF92" w14:textId="55036C3F" w:rsidR="009805E3" w:rsidRDefault="009805E3" w:rsidP="000148B7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C46BD05" wp14:editId="40CE6739">
            <wp:extent cx="5648325" cy="106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8EE" w14:textId="1FE7D82E" w:rsidR="007E1471" w:rsidRDefault="00FE3245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在主机B上尝试连接作为服务器的主机C，发现主机C无响应。</w:t>
      </w:r>
    </w:p>
    <w:p w14:paraId="1C5D2A44" w14:textId="13A495FE" w:rsidR="00FE3245" w:rsidRDefault="00F05A75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⑦</w:t>
      </w:r>
      <w:r w:rsidR="00AF5B47">
        <w:rPr>
          <w:rFonts w:hint="eastAsia"/>
          <w:sz w:val="22"/>
          <w:szCs w:val="24"/>
        </w:rPr>
        <w:t>打开SYN</w:t>
      </w:r>
      <w:r w:rsidR="00AF5B47">
        <w:rPr>
          <w:sz w:val="22"/>
          <w:szCs w:val="24"/>
        </w:rPr>
        <w:t xml:space="preserve"> </w:t>
      </w:r>
      <w:r w:rsidR="00AF5B47">
        <w:rPr>
          <w:rFonts w:hint="eastAsia"/>
          <w:sz w:val="22"/>
          <w:szCs w:val="24"/>
        </w:rPr>
        <w:t>Cookie，重试攻击</w:t>
      </w:r>
    </w:p>
    <w:p w14:paraId="2C1ADC49" w14:textId="5315208A" w:rsidR="00AF5B47" w:rsidRDefault="00AF5B47" w:rsidP="000148B7">
      <w:pPr>
        <w:jc w:val="left"/>
        <w:rPr>
          <w:sz w:val="22"/>
          <w:szCs w:val="24"/>
        </w:rPr>
      </w:pPr>
      <w:r w:rsidRPr="00AF5B47">
        <w:rPr>
          <w:sz w:val="22"/>
          <w:szCs w:val="24"/>
        </w:rPr>
        <w:drawing>
          <wp:inline distT="0" distB="0" distL="0" distR="0" wp14:anchorId="029914E9" wp14:editId="45C3EB43">
            <wp:extent cx="5439534" cy="1771897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2665" w14:textId="1F6A4820" w:rsidR="0056021E" w:rsidRDefault="0029292C" w:rsidP="000148B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观察到</w:t>
      </w:r>
      <w:r w:rsidR="0056021E">
        <w:rPr>
          <w:rFonts w:hint="eastAsia"/>
          <w:sz w:val="22"/>
          <w:szCs w:val="24"/>
        </w:rPr>
        <w:t>作为服务器的主机C的telnet可以正常连接。</w:t>
      </w:r>
    </w:p>
    <w:p w14:paraId="57317535" w14:textId="3BE9D9D7" w:rsidR="000607B1" w:rsidRDefault="006C55C9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SYN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Cookie防范洪泛攻击的原理是：</w:t>
      </w:r>
      <w:r w:rsidRPr="006C55C9">
        <w:rPr>
          <w:rFonts w:hint="eastAsia"/>
          <w:sz w:val="22"/>
          <w:szCs w:val="24"/>
        </w:rPr>
        <w:t>在</w:t>
      </w:r>
      <w:r w:rsidRPr="006C55C9">
        <w:rPr>
          <w:sz w:val="22"/>
          <w:szCs w:val="24"/>
        </w:rPr>
        <w:t>TCP服务器</w:t>
      </w:r>
      <w:r w:rsidRPr="006C55C9">
        <w:rPr>
          <w:rFonts w:hint="eastAsia"/>
          <w:sz w:val="22"/>
          <w:szCs w:val="24"/>
        </w:rPr>
        <w:t>接收到</w:t>
      </w:r>
      <w:r w:rsidRPr="006C55C9">
        <w:rPr>
          <w:sz w:val="22"/>
          <w:szCs w:val="24"/>
        </w:rPr>
        <w:t>TCP SYN包并返回TCP SYN + ACK包时，</w:t>
      </w:r>
      <w:r w:rsidR="00D855A9">
        <w:rPr>
          <w:rFonts w:hint="eastAsia"/>
          <w:sz w:val="22"/>
          <w:szCs w:val="24"/>
        </w:rPr>
        <w:t>不为该半开连接分配资源</w:t>
      </w:r>
      <w:r w:rsidRPr="006C55C9">
        <w:rPr>
          <w:sz w:val="22"/>
          <w:szCs w:val="24"/>
        </w:rPr>
        <w:t>，而是根据这个SYN包计算出一个cookie值。这个cookie作为将要返回的SYN ACK包的初始序列号。当客户端返回一个ACK包时，根据包头信息计算cookie，与返回的确认序列</w:t>
      </w:r>
      <w:r w:rsidRPr="006C55C9">
        <w:rPr>
          <w:rFonts w:hint="eastAsia"/>
          <w:sz w:val="22"/>
          <w:szCs w:val="24"/>
        </w:rPr>
        <w:t>号</w:t>
      </w:r>
      <w:r w:rsidRPr="006C55C9">
        <w:rPr>
          <w:sz w:val="22"/>
          <w:szCs w:val="24"/>
        </w:rPr>
        <w:t>(初始序列号 + 1)进行对比，如果相同，则</w:t>
      </w:r>
      <w:r w:rsidR="000F4E65">
        <w:rPr>
          <w:rFonts w:hint="eastAsia"/>
          <w:sz w:val="22"/>
          <w:szCs w:val="24"/>
        </w:rPr>
        <w:t>确认其</w:t>
      </w:r>
      <w:r w:rsidRPr="006C55C9">
        <w:rPr>
          <w:sz w:val="22"/>
          <w:szCs w:val="24"/>
        </w:rPr>
        <w:t>是一个正常连接，然后</w:t>
      </w:r>
      <w:r w:rsidR="000F4E65">
        <w:rPr>
          <w:rFonts w:hint="eastAsia"/>
          <w:sz w:val="22"/>
          <w:szCs w:val="24"/>
        </w:rPr>
        <w:t>再</w:t>
      </w:r>
      <w:r w:rsidRPr="006C55C9">
        <w:rPr>
          <w:sz w:val="22"/>
          <w:szCs w:val="24"/>
        </w:rPr>
        <w:t>分配资源，建立连接。</w:t>
      </w:r>
    </w:p>
    <w:p w14:paraId="1556D50A" w14:textId="3F78D4CE" w:rsidR="00706133" w:rsidRDefault="00835A48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这一设计使得攻击者使用大量SYN请求</w:t>
      </w:r>
      <w:r w:rsidR="009730CE">
        <w:rPr>
          <w:rFonts w:hint="eastAsia"/>
          <w:sz w:val="22"/>
          <w:szCs w:val="24"/>
        </w:rPr>
        <w:t>以建立半开连接</w:t>
      </w:r>
      <w:r>
        <w:rPr>
          <w:rFonts w:hint="eastAsia"/>
          <w:sz w:val="22"/>
          <w:szCs w:val="24"/>
        </w:rPr>
        <w:t>消耗服务器资源的攻击方法变得不可行。</w:t>
      </w:r>
    </w:p>
    <w:p w14:paraId="2958F295" w14:textId="7C12D2E3" w:rsidR="00835A48" w:rsidRDefault="00835A48" w:rsidP="006C55C9">
      <w:pPr>
        <w:widowControl/>
        <w:jc w:val="left"/>
        <w:rPr>
          <w:sz w:val="22"/>
          <w:szCs w:val="24"/>
        </w:rPr>
      </w:pPr>
    </w:p>
    <w:p w14:paraId="7305AEE7" w14:textId="171603F7" w:rsidR="002F3B45" w:rsidRDefault="002F3B45" w:rsidP="002F3B4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、</w:t>
      </w:r>
      <w:r w:rsidRPr="004771D7">
        <w:rPr>
          <w:sz w:val="24"/>
          <w:szCs w:val="28"/>
        </w:rPr>
        <w:t xml:space="preserve">Task </w:t>
      </w:r>
      <w:r>
        <w:rPr>
          <w:rFonts w:hint="eastAsia"/>
          <w:sz w:val="24"/>
          <w:szCs w:val="28"/>
        </w:rPr>
        <w:t>2</w:t>
      </w:r>
      <w:r w:rsidRPr="004771D7">
        <w:rPr>
          <w:sz w:val="24"/>
          <w:szCs w:val="28"/>
        </w:rPr>
        <w:t xml:space="preserve">: </w:t>
      </w:r>
      <w:r w:rsidRPr="002F3B45">
        <w:rPr>
          <w:sz w:val="24"/>
          <w:szCs w:val="28"/>
        </w:rPr>
        <w:t>TCP RST Attacks on telnet and ssh Connections</w:t>
      </w:r>
    </w:p>
    <w:p w14:paraId="4BCCFF21" w14:textId="69DDFE27" w:rsidR="00115013" w:rsidRDefault="000F4E40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①</w:t>
      </w:r>
      <w:r w:rsidR="00115013">
        <w:rPr>
          <w:rFonts w:hint="eastAsia"/>
          <w:sz w:val="22"/>
          <w:szCs w:val="24"/>
        </w:rPr>
        <w:t>确认连接可以被正常建立</w:t>
      </w:r>
    </w:p>
    <w:p w14:paraId="79314A8B" w14:textId="50A73AD4" w:rsidR="002F3B45" w:rsidRDefault="00041376" w:rsidP="006C55C9">
      <w:pPr>
        <w:widowControl/>
        <w:jc w:val="left"/>
        <w:rPr>
          <w:sz w:val="22"/>
          <w:szCs w:val="24"/>
        </w:rPr>
      </w:pPr>
      <w:r w:rsidRPr="00041376">
        <w:rPr>
          <w:sz w:val="22"/>
          <w:szCs w:val="24"/>
        </w:rPr>
        <w:drawing>
          <wp:inline distT="0" distB="0" distL="0" distR="0" wp14:anchorId="2C181C82" wp14:editId="520FCA89">
            <wp:extent cx="6645910" cy="336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B414" w14:textId="1DA8A5AF" w:rsidR="00B738BC" w:rsidRDefault="00B738BC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273298">
        <w:rPr>
          <w:rFonts w:hint="eastAsia"/>
          <w:sz w:val="22"/>
          <w:szCs w:val="24"/>
        </w:rPr>
        <w:t>发起TCP</w:t>
      </w:r>
      <w:r w:rsidR="00273298">
        <w:rPr>
          <w:sz w:val="22"/>
          <w:szCs w:val="24"/>
        </w:rPr>
        <w:t xml:space="preserve"> </w:t>
      </w:r>
      <w:r w:rsidR="00273298">
        <w:rPr>
          <w:rFonts w:hint="eastAsia"/>
          <w:sz w:val="22"/>
          <w:szCs w:val="24"/>
        </w:rPr>
        <w:t>RST攻击</w:t>
      </w:r>
    </w:p>
    <w:p w14:paraId="69E8E0BF" w14:textId="164A21BC" w:rsidR="00273298" w:rsidRDefault="00030C5D" w:rsidP="006C55C9">
      <w:pPr>
        <w:widowControl/>
        <w:jc w:val="left"/>
        <w:rPr>
          <w:sz w:val="22"/>
          <w:szCs w:val="24"/>
        </w:rPr>
      </w:pPr>
      <w:r w:rsidRPr="00030C5D">
        <w:rPr>
          <w:sz w:val="22"/>
          <w:szCs w:val="24"/>
        </w:rPr>
        <w:drawing>
          <wp:inline distT="0" distB="0" distL="0" distR="0" wp14:anchorId="0B058E2B" wp14:editId="0DD42AE8">
            <wp:extent cx="6645910" cy="546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E4CA" w14:textId="4E0D6D86" w:rsidR="00ED1F7C" w:rsidRDefault="00ED1F7C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③尝试</w:t>
      </w:r>
      <w:r w:rsidR="0016434B">
        <w:rPr>
          <w:rFonts w:hint="eastAsia"/>
          <w:sz w:val="22"/>
          <w:szCs w:val="24"/>
        </w:rPr>
        <w:t>telnet连接服务器</w:t>
      </w:r>
    </w:p>
    <w:p w14:paraId="742F9C29" w14:textId="0523E543" w:rsidR="0016434B" w:rsidRDefault="0016434B" w:rsidP="006C55C9">
      <w:pPr>
        <w:widowControl/>
        <w:jc w:val="left"/>
        <w:rPr>
          <w:sz w:val="22"/>
          <w:szCs w:val="24"/>
        </w:rPr>
      </w:pPr>
      <w:r w:rsidRPr="0016434B">
        <w:rPr>
          <w:sz w:val="22"/>
          <w:szCs w:val="24"/>
        </w:rPr>
        <w:drawing>
          <wp:inline distT="0" distB="0" distL="0" distR="0" wp14:anchorId="70055AD4" wp14:editId="187A787F">
            <wp:extent cx="5544324" cy="16956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F57" w14:textId="1D75EED8" w:rsidR="00EE15F5" w:rsidRDefault="00EE15F5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观察到连接被拒绝（也即被TCP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RST）</w:t>
      </w:r>
    </w:p>
    <w:p w14:paraId="5058A3BE" w14:textId="5DBB794D" w:rsidR="00EE15F5" w:rsidRDefault="002A19A5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④尝试ssh连接服务器</w:t>
      </w:r>
    </w:p>
    <w:p w14:paraId="7C2956DC" w14:textId="20E804F1" w:rsidR="002A19A5" w:rsidRDefault="00E54D2A" w:rsidP="006C55C9">
      <w:pPr>
        <w:widowControl/>
        <w:jc w:val="left"/>
        <w:rPr>
          <w:sz w:val="22"/>
          <w:szCs w:val="24"/>
        </w:rPr>
      </w:pPr>
      <w:r w:rsidRPr="00E54D2A">
        <w:rPr>
          <w:sz w:val="22"/>
          <w:szCs w:val="24"/>
        </w:rPr>
        <w:drawing>
          <wp:inline distT="0" distB="0" distL="0" distR="0" wp14:anchorId="4432A140" wp14:editId="6560DBF4">
            <wp:extent cx="5506218" cy="56205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D658" w14:textId="6CFC0BEC" w:rsidR="001D14F0" w:rsidRDefault="00E41696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同样被TCP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RST</w:t>
      </w:r>
    </w:p>
    <w:p w14:paraId="58BD66AD" w14:textId="724C0DB4" w:rsidR="001D14F0" w:rsidRDefault="00F57F82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</w:t>
      </w:r>
      <w:r w:rsidR="005D6E90">
        <w:rPr>
          <w:rFonts w:hint="eastAsia"/>
          <w:sz w:val="22"/>
          <w:szCs w:val="24"/>
        </w:rPr>
        <w:t>使用scapy</w:t>
      </w:r>
    </w:p>
    <w:p w14:paraId="6AB6996A" w14:textId="6342138E" w:rsidR="005D6E90" w:rsidRDefault="005D6E90" w:rsidP="006C55C9">
      <w:pPr>
        <w:widowControl/>
        <w:jc w:val="left"/>
        <w:rPr>
          <w:sz w:val="22"/>
          <w:szCs w:val="24"/>
        </w:rPr>
      </w:pPr>
      <w:r w:rsidRPr="005D6E90">
        <w:rPr>
          <w:sz w:val="22"/>
          <w:szCs w:val="24"/>
        </w:rPr>
        <w:drawing>
          <wp:inline distT="0" distB="0" distL="0" distR="0" wp14:anchorId="06EEB294" wp14:editId="0E459656">
            <wp:extent cx="5496692" cy="1514686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184E" w14:textId="1B0C2040" w:rsidR="00896DDC" w:rsidRDefault="00896DDC" w:rsidP="006C55C9">
      <w:pPr>
        <w:widowControl/>
        <w:jc w:val="left"/>
        <w:rPr>
          <w:sz w:val="22"/>
          <w:szCs w:val="24"/>
        </w:rPr>
      </w:pPr>
    </w:p>
    <w:p w14:paraId="1669A4AC" w14:textId="62524F56" w:rsidR="00D2693E" w:rsidRDefault="00B072EA" w:rsidP="00D2693E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3</w:t>
      </w:r>
      <w:r w:rsidR="00D2693E">
        <w:rPr>
          <w:rFonts w:hint="eastAsia"/>
          <w:sz w:val="24"/>
          <w:szCs w:val="28"/>
        </w:rPr>
        <w:t>、</w:t>
      </w:r>
      <w:r w:rsidR="00D2693E" w:rsidRPr="004771D7">
        <w:rPr>
          <w:sz w:val="24"/>
          <w:szCs w:val="28"/>
        </w:rPr>
        <w:t xml:space="preserve">Task </w:t>
      </w:r>
      <w:r>
        <w:rPr>
          <w:rFonts w:hint="eastAsia"/>
          <w:sz w:val="24"/>
          <w:szCs w:val="28"/>
        </w:rPr>
        <w:t>3</w:t>
      </w:r>
      <w:r w:rsidR="00D2693E" w:rsidRPr="004771D7">
        <w:rPr>
          <w:sz w:val="24"/>
          <w:szCs w:val="28"/>
        </w:rPr>
        <w:t xml:space="preserve">: </w:t>
      </w:r>
      <w:r w:rsidR="00D2693E" w:rsidRPr="002F3B45">
        <w:rPr>
          <w:sz w:val="24"/>
          <w:szCs w:val="28"/>
        </w:rPr>
        <w:t>TCP RST Attacks on telnet and ssh Connections</w:t>
      </w:r>
    </w:p>
    <w:p w14:paraId="5AB44F91" w14:textId="092271B3" w:rsidR="005B62B6" w:rsidRDefault="00B90F76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="005B62B6">
        <w:rPr>
          <w:rFonts w:hint="eastAsia"/>
          <w:sz w:val="22"/>
          <w:szCs w:val="24"/>
        </w:rPr>
        <w:t>直接阻断和远程服务器连接，发送RST命令</w:t>
      </w:r>
      <w:r w:rsidR="005B62B6">
        <w:rPr>
          <w:rFonts w:ascii="Segoe UI Symbol" w:hAnsi="Segoe UI Symbol" w:cs="Segoe UI Symbol" w:hint="eastAsia"/>
          <w:sz w:val="22"/>
          <w:szCs w:val="24"/>
        </w:rPr>
        <w:t>至主机</w:t>
      </w:r>
      <w:r w:rsidR="005B62B6">
        <w:rPr>
          <w:rFonts w:ascii="Segoe UI Symbol" w:hAnsi="Segoe UI Symbol" w:cs="Segoe UI Symbol" w:hint="eastAsia"/>
          <w:sz w:val="22"/>
          <w:szCs w:val="24"/>
        </w:rPr>
        <w:t>C</w:t>
      </w:r>
      <w:r w:rsidR="005B62B6">
        <w:rPr>
          <w:rFonts w:ascii="Segoe UI Symbol" w:hAnsi="Segoe UI Symbol" w:cs="Segoe UI Symbol" w:hint="eastAsia"/>
          <w:sz w:val="22"/>
          <w:szCs w:val="24"/>
        </w:rPr>
        <w:t>即可</w:t>
      </w:r>
    </w:p>
    <w:p w14:paraId="3B3DF478" w14:textId="6294CAA5" w:rsidR="00994CA5" w:rsidRDefault="002C7A2F" w:rsidP="006C55C9">
      <w:pPr>
        <w:widowControl/>
        <w:jc w:val="left"/>
        <w:rPr>
          <w:sz w:val="22"/>
          <w:szCs w:val="24"/>
        </w:rPr>
      </w:pPr>
      <w:r w:rsidRPr="002C7A2F">
        <w:rPr>
          <w:sz w:val="22"/>
          <w:szCs w:val="24"/>
        </w:rPr>
        <w:drawing>
          <wp:inline distT="0" distB="0" distL="0" distR="0" wp14:anchorId="59EEAAD2" wp14:editId="004E10FC">
            <wp:extent cx="3095625" cy="235288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896" cy="23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A2F" w14:textId="04A6601B" w:rsidR="001714A3" w:rsidRDefault="001714A3" w:rsidP="006C55C9">
      <w:pPr>
        <w:widowControl/>
        <w:jc w:val="left"/>
        <w:rPr>
          <w:sz w:val="22"/>
          <w:szCs w:val="24"/>
        </w:rPr>
      </w:pPr>
    </w:p>
    <w:p w14:paraId="6247F591" w14:textId="35272A46" w:rsidR="00B37784" w:rsidRDefault="00B37784" w:rsidP="00B3778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="00087647" w:rsidRPr="00087647">
        <w:rPr>
          <w:sz w:val="24"/>
          <w:szCs w:val="28"/>
        </w:rPr>
        <w:t>Task 4: TCP Session Hijacking</w:t>
      </w:r>
    </w:p>
    <w:p w14:paraId="1664A001" w14:textId="71950FF4" w:rsidR="00637424" w:rsidRDefault="00EC32BD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="00410D83">
        <w:rPr>
          <w:rFonts w:hint="eastAsia"/>
          <w:sz w:val="22"/>
          <w:szCs w:val="24"/>
        </w:rPr>
        <w:t>抓包</w:t>
      </w:r>
    </w:p>
    <w:p w14:paraId="7E91EF4F" w14:textId="222EDE7B" w:rsidR="00410D83" w:rsidRDefault="00C04544" w:rsidP="006C55C9">
      <w:pPr>
        <w:widowControl/>
        <w:jc w:val="left"/>
        <w:rPr>
          <w:sz w:val="22"/>
          <w:szCs w:val="24"/>
        </w:rPr>
      </w:pPr>
      <w:r w:rsidRPr="00C04544">
        <w:rPr>
          <w:sz w:val="22"/>
          <w:szCs w:val="24"/>
        </w:rPr>
        <w:drawing>
          <wp:inline distT="0" distB="0" distL="0" distR="0" wp14:anchorId="31FA7EA5" wp14:editId="276B080B">
            <wp:extent cx="6645910" cy="322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CE9A" w14:textId="2083867F" w:rsidR="00FA66C3" w:rsidRDefault="00FA66C3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955699">
        <w:rPr>
          <w:rFonts w:hint="eastAsia"/>
          <w:sz w:val="22"/>
          <w:szCs w:val="24"/>
        </w:rPr>
        <w:t>发包</w:t>
      </w:r>
    </w:p>
    <w:p w14:paraId="70CB8A47" w14:textId="3E7977EE" w:rsidR="0031699E" w:rsidRDefault="00B326FB" w:rsidP="006C55C9">
      <w:pPr>
        <w:widowControl/>
        <w:jc w:val="left"/>
        <w:rPr>
          <w:rFonts w:hint="eastAsia"/>
          <w:sz w:val="22"/>
          <w:szCs w:val="24"/>
        </w:rPr>
      </w:pPr>
      <w:r w:rsidRPr="00B326FB">
        <w:rPr>
          <w:sz w:val="22"/>
          <w:szCs w:val="24"/>
        </w:rPr>
        <w:drawing>
          <wp:inline distT="0" distB="0" distL="0" distR="0" wp14:anchorId="54FAA9B8" wp14:editId="37302D4B">
            <wp:extent cx="6645910" cy="501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8F5" w14:textId="60FA1121" w:rsidR="00955699" w:rsidRDefault="00AE60B4" w:rsidP="006C55C9">
      <w:pPr>
        <w:widowControl/>
        <w:jc w:val="left"/>
        <w:rPr>
          <w:sz w:val="22"/>
          <w:szCs w:val="24"/>
        </w:rPr>
      </w:pPr>
      <w:r w:rsidRPr="00AE60B4">
        <w:rPr>
          <w:sz w:val="22"/>
          <w:szCs w:val="24"/>
        </w:rPr>
        <w:drawing>
          <wp:inline distT="0" distB="0" distL="0" distR="0" wp14:anchorId="74700257" wp14:editId="28EC5412">
            <wp:extent cx="5715000" cy="422099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9263" cy="4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3F47" w14:textId="28878A0A" w:rsidR="00C267C1" w:rsidRDefault="00C267C1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观察到包正常发送</w:t>
      </w:r>
    </w:p>
    <w:p w14:paraId="42E785A5" w14:textId="63A754F0" w:rsidR="00C267C1" w:rsidRDefault="000002E6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③使用scapy重现</w:t>
      </w:r>
    </w:p>
    <w:p w14:paraId="257269C9" w14:textId="16851F53" w:rsidR="00372952" w:rsidRDefault="009C2064" w:rsidP="006C55C9">
      <w:pPr>
        <w:widowControl/>
        <w:jc w:val="left"/>
        <w:rPr>
          <w:sz w:val="22"/>
          <w:szCs w:val="24"/>
        </w:rPr>
      </w:pPr>
      <w:r w:rsidRPr="009C2064">
        <w:rPr>
          <w:sz w:val="22"/>
          <w:szCs w:val="24"/>
        </w:rPr>
        <w:drawing>
          <wp:inline distT="0" distB="0" distL="0" distR="0" wp14:anchorId="1E1F450E" wp14:editId="26A04827">
            <wp:extent cx="6645910" cy="8921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5FE" w14:textId="482E45A6" w:rsidR="000811A2" w:rsidRDefault="000811A2" w:rsidP="006C55C9">
      <w:pPr>
        <w:widowControl/>
        <w:jc w:val="left"/>
        <w:rPr>
          <w:sz w:val="22"/>
          <w:szCs w:val="24"/>
        </w:rPr>
      </w:pPr>
    </w:p>
    <w:p w14:paraId="04CD9A89" w14:textId="7F88964A" w:rsidR="004C09F9" w:rsidRDefault="004C09F9" w:rsidP="004C09F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、</w:t>
      </w:r>
      <w:r w:rsidRPr="00087647">
        <w:rPr>
          <w:sz w:val="24"/>
          <w:szCs w:val="28"/>
        </w:rPr>
        <w:t xml:space="preserve">Task </w:t>
      </w:r>
      <w:r>
        <w:rPr>
          <w:rFonts w:hint="eastAsia"/>
          <w:sz w:val="24"/>
          <w:szCs w:val="28"/>
        </w:rPr>
        <w:t>5</w:t>
      </w:r>
      <w:r w:rsidRPr="00087647">
        <w:rPr>
          <w:sz w:val="24"/>
          <w:szCs w:val="28"/>
        </w:rPr>
        <w:t>: TCP Session Hijacking</w:t>
      </w:r>
    </w:p>
    <w:p w14:paraId="3232C9DF" w14:textId="50C4F7C1" w:rsidR="000811A2" w:rsidRDefault="0050390C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①转换攻击命令：</w:t>
      </w:r>
    </w:p>
    <w:p w14:paraId="2F6185E6" w14:textId="6FC5BCE5" w:rsidR="0050390C" w:rsidRDefault="003038A0" w:rsidP="006C55C9">
      <w:pPr>
        <w:widowControl/>
        <w:jc w:val="left"/>
        <w:rPr>
          <w:sz w:val="22"/>
          <w:szCs w:val="24"/>
        </w:rPr>
      </w:pPr>
      <w:r w:rsidRPr="003038A0">
        <w:rPr>
          <w:sz w:val="22"/>
          <w:szCs w:val="24"/>
        </w:rPr>
        <w:drawing>
          <wp:inline distT="0" distB="0" distL="0" distR="0" wp14:anchorId="03EC6751" wp14:editId="6CA46CED">
            <wp:extent cx="6645910" cy="182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767" w14:textId="122B9187" w:rsidR="00613A6F" w:rsidRDefault="006E1BFD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8126D4">
        <w:rPr>
          <w:rFonts w:hint="eastAsia"/>
          <w:sz w:val="22"/>
          <w:szCs w:val="24"/>
        </w:rPr>
        <w:t>开启监听：</w:t>
      </w:r>
    </w:p>
    <w:p w14:paraId="46B03ABF" w14:textId="77777777" w:rsidR="00915473" w:rsidRDefault="00AF6435" w:rsidP="006C55C9">
      <w:pPr>
        <w:widowControl/>
        <w:jc w:val="left"/>
        <w:rPr>
          <w:sz w:val="22"/>
          <w:szCs w:val="24"/>
        </w:rPr>
      </w:pPr>
      <w:r w:rsidRPr="00AF6435">
        <w:rPr>
          <w:sz w:val="22"/>
          <w:szCs w:val="24"/>
        </w:rPr>
        <w:drawing>
          <wp:inline distT="0" distB="0" distL="0" distR="0" wp14:anchorId="2D3C1E72" wp14:editId="7668C6B7">
            <wp:extent cx="6115904" cy="103837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C05" w14:textId="004F43EE" w:rsidR="00915473" w:rsidRDefault="00915473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③同task4中一样抓包</w:t>
      </w:r>
    </w:p>
    <w:p w14:paraId="19137B13" w14:textId="7BEDBCE0" w:rsidR="008126D4" w:rsidRDefault="00AF6435" w:rsidP="006C55C9">
      <w:pPr>
        <w:widowControl/>
        <w:jc w:val="left"/>
        <w:rPr>
          <w:sz w:val="22"/>
          <w:szCs w:val="24"/>
        </w:rPr>
      </w:pPr>
      <w:r w:rsidRPr="00AF6435">
        <w:rPr>
          <w:sz w:val="22"/>
          <w:szCs w:val="24"/>
        </w:rPr>
        <w:drawing>
          <wp:inline distT="0" distB="0" distL="0" distR="0" wp14:anchorId="44495EE7" wp14:editId="167B45A5">
            <wp:extent cx="6645910" cy="361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DF26" w14:textId="604DF673" w:rsidR="00915473" w:rsidRDefault="00915473" w:rsidP="006C55C9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="00797B1C">
        <w:rPr>
          <w:rFonts w:hint="eastAsia"/>
          <w:sz w:val="22"/>
          <w:szCs w:val="24"/>
        </w:rPr>
        <w:t>成果</w:t>
      </w:r>
    </w:p>
    <w:p w14:paraId="26F0D117" w14:textId="44A50ED7" w:rsidR="00797B1C" w:rsidRPr="0050390C" w:rsidRDefault="00797B1C" w:rsidP="006C55C9">
      <w:pPr>
        <w:widowControl/>
        <w:jc w:val="left"/>
        <w:rPr>
          <w:rFonts w:hint="eastAsia"/>
          <w:sz w:val="22"/>
          <w:szCs w:val="24"/>
        </w:rPr>
      </w:pPr>
      <w:r w:rsidRPr="00797B1C">
        <w:rPr>
          <w:sz w:val="22"/>
          <w:szCs w:val="24"/>
        </w:rPr>
        <w:drawing>
          <wp:inline distT="0" distB="0" distL="0" distR="0" wp14:anchorId="0B3718BD" wp14:editId="5F23816F">
            <wp:extent cx="6645910" cy="2273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B1C" w:rsidRPr="0050390C" w:rsidSect="003D24B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719"/>
    <w:rsid w:val="000002E6"/>
    <w:rsid w:val="000148B7"/>
    <w:rsid w:val="00030C5D"/>
    <w:rsid w:val="00041376"/>
    <w:rsid w:val="000607B1"/>
    <w:rsid w:val="000811A2"/>
    <w:rsid w:val="00087647"/>
    <w:rsid w:val="000F4E40"/>
    <w:rsid w:val="000F4E65"/>
    <w:rsid w:val="000F5D18"/>
    <w:rsid w:val="00115013"/>
    <w:rsid w:val="00151786"/>
    <w:rsid w:val="00156147"/>
    <w:rsid w:val="0016434B"/>
    <w:rsid w:val="001714A3"/>
    <w:rsid w:val="001D0FB0"/>
    <w:rsid w:val="001D14F0"/>
    <w:rsid w:val="00215A61"/>
    <w:rsid w:val="00273298"/>
    <w:rsid w:val="0029292C"/>
    <w:rsid w:val="002A19A5"/>
    <w:rsid w:val="002C7A2F"/>
    <w:rsid w:val="002F3B45"/>
    <w:rsid w:val="0030056A"/>
    <w:rsid w:val="003038A0"/>
    <w:rsid w:val="0031699E"/>
    <w:rsid w:val="00324719"/>
    <w:rsid w:val="00344AFA"/>
    <w:rsid w:val="003658EB"/>
    <w:rsid w:val="00372952"/>
    <w:rsid w:val="003A33AE"/>
    <w:rsid w:val="003D24B6"/>
    <w:rsid w:val="00410D83"/>
    <w:rsid w:val="00420B35"/>
    <w:rsid w:val="00445DEC"/>
    <w:rsid w:val="004771D7"/>
    <w:rsid w:val="004C09F9"/>
    <w:rsid w:val="004D0FC7"/>
    <w:rsid w:val="004F56DB"/>
    <w:rsid w:val="0050390C"/>
    <w:rsid w:val="00547C93"/>
    <w:rsid w:val="0056021E"/>
    <w:rsid w:val="005726E5"/>
    <w:rsid w:val="0058051E"/>
    <w:rsid w:val="005869B2"/>
    <w:rsid w:val="005B41D1"/>
    <w:rsid w:val="005B62B6"/>
    <w:rsid w:val="005D6E90"/>
    <w:rsid w:val="005F5005"/>
    <w:rsid w:val="00613A6F"/>
    <w:rsid w:val="00635257"/>
    <w:rsid w:val="00637424"/>
    <w:rsid w:val="006C55C9"/>
    <w:rsid w:val="006E1BFD"/>
    <w:rsid w:val="00706133"/>
    <w:rsid w:val="00722A63"/>
    <w:rsid w:val="00797B1C"/>
    <w:rsid w:val="007C0E66"/>
    <w:rsid w:val="007E1471"/>
    <w:rsid w:val="008126D4"/>
    <w:rsid w:val="00835A48"/>
    <w:rsid w:val="00896DDC"/>
    <w:rsid w:val="00915473"/>
    <w:rsid w:val="00931958"/>
    <w:rsid w:val="00955699"/>
    <w:rsid w:val="009730CE"/>
    <w:rsid w:val="009805E3"/>
    <w:rsid w:val="00994CA5"/>
    <w:rsid w:val="009C2064"/>
    <w:rsid w:val="009F7492"/>
    <w:rsid w:val="00A75A1D"/>
    <w:rsid w:val="00A8260E"/>
    <w:rsid w:val="00AD2126"/>
    <w:rsid w:val="00AE4CD3"/>
    <w:rsid w:val="00AE60B4"/>
    <w:rsid w:val="00AF5B47"/>
    <w:rsid w:val="00AF6435"/>
    <w:rsid w:val="00B072EA"/>
    <w:rsid w:val="00B326FB"/>
    <w:rsid w:val="00B37784"/>
    <w:rsid w:val="00B738BC"/>
    <w:rsid w:val="00B90F76"/>
    <w:rsid w:val="00BD5890"/>
    <w:rsid w:val="00C038DB"/>
    <w:rsid w:val="00C04544"/>
    <w:rsid w:val="00C267C1"/>
    <w:rsid w:val="00C3643D"/>
    <w:rsid w:val="00CB3E74"/>
    <w:rsid w:val="00D2693E"/>
    <w:rsid w:val="00D369C1"/>
    <w:rsid w:val="00D572A4"/>
    <w:rsid w:val="00D855A9"/>
    <w:rsid w:val="00DC7807"/>
    <w:rsid w:val="00E003AD"/>
    <w:rsid w:val="00E054E9"/>
    <w:rsid w:val="00E2111C"/>
    <w:rsid w:val="00E41696"/>
    <w:rsid w:val="00E54D2A"/>
    <w:rsid w:val="00E54F58"/>
    <w:rsid w:val="00E56A01"/>
    <w:rsid w:val="00E633C2"/>
    <w:rsid w:val="00E725CD"/>
    <w:rsid w:val="00EC32BD"/>
    <w:rsid w:val="00EC6961"/>
    <w:rsid w:val="00ED1F7C"/>
    <w:rsid w:val="00EE15F5"/>
    <w:rsid w:val="00EE3FA9"/>
    <w:rsid w:val="00EE4154"/>
    <w:rsid w:val="00F05A75"/>
    <w:rsid w:val="00F57F82"/>
    <w:rsid w:val="00FA66C3"/>
    <w:rsid w:val="00FD1F17"/>
    <w:rsid w:val="00FE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D4D0"/>
  <w15:chartTrackingRefBased/>
  <w15:docId w15:val="{A63D1A7D-44E6-46F7-887C-4ACB33A5F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9F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96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C34C4-3EEA-4638-AE51-AD7EA4BA4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箫 管</dc:creator>
  <cp:keywords/>
  <dc:description/>
  <cp:lastModifiedBy>箫 管</cp:lastModifiedBy>
  <cp:revision>118</cp:revision>
  <dcterms:created xsi:type="dcterms:W3CDTF">2020-11-05T07:10:00Z</dcterms:created>
  <dcterms:modified xsi:type="dcterms:W3CDTF">2020-11-05T13:13:00Z</dcterms:modified>
</cp:coreProperties>
</file>