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90927" w14:textId="77777777" w:rsidR="00984FAB" w:rsidRDefault="00984FAB">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CC5DCF">
        <w:rPr>
          <w:rFonts w:ascii="Arial" w:hAnsi="Arial" w:hint="eastAsia"/>
        </w:rPr>
        <w:t>&lt;</w:t>
      </w:r>
      <w:r w:rsidR="00CC5DCF">
        <w:rPr>
          <w:rFonts w:ascii="Arial" w:hAnsi="Arial" w:hint="eastAsia"/>
        </w:rPr>
        <w:t>项目名称</w:t>
      </w:r>
      <w:r w:rsidR="00CC5DCF">
        <w:rPr>
          <w:rFonts w:ascii="Arial" w:hAnsi="Arial" w:hint="eastAsia"/>
        </w:rPr>
        <w:t>&gt;</w:t>
      </w:r>
      <w:r>
        <w:rPr>
          <w:rFonts w:ascii="Arial" w:hAnsi="Arial"/>
        </w:rPr>
        <w:fldChar w:fldCharType="end"/>
      </w:r>
    </w:p>
    <w:p w14:paraId="4DF0EEEA" w14:textId="77777777" w:rsidR="00984FAB" w:rsidRDefault="00984FAB">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CC5DCF">
        <w:rPr>
          <w:rFonts w:ascii="Arial" w:hAnsi="Arial" w:hint="eastAsia"/>
        </w:rPr>
        <w:t>软件</w:t>
      </w:r>
      <w:r w:rsidR="006F3A6C">
        <w:rPr>
          <w:rFonts w:ascii="Arial" w:hAnsi="Arial" w:hint="eastAsia"/>
        </w:rPr>
        <w:t>项</w:t>
      </w:r>
      <w:r w:rsidR="006F3A6C">
        <w:rPr>
          <w:rFonts w:ascii="Arial" w:hAnsi="Arial"/>
        </w:rPr>
        <w:t>目</w:t>
      </w:r>
      <w:r w:rsidR="00CC5DCF">
        <w:rPr>
          <w:rFonts w:ascii="Arial" w:hAnsi="Arial" w:hint="eastAsia"/>
        </w:rPr>
        <w:t>计划</w:t>
      </w:r>
      <w:r>
        <w:rPr>
          <w:rFonts w:ascii="Arial" w:hAnsi="Arial"/>
        </w:rPr>
        <w:fldChar w:fldCharType="end"/>
      </w:r>
    </w:p>
    <w:p w14:paraId="2F0A675E" w14:textId="77777777" w:rsidR="008C04A9" w:rsidRPr="008C04A9" w:rsidRDefault="008C04A9" w:rsidP="008C04A9">
      <w:pPr>
        <w:jc w:val="right"/>
      </w:pPr>
      <w:r>
        <w:rPr>
          <w:rFonts w:hint="eastAsia"/>
          <w:b/>
          <w:sz w:val="32"/>
          <w:szCs w:val="32"/>
        </w:rPr>
        <w:t>（简化版）</w:t>
      </w:r>
    </w:p>
    <w:p w14:paraId="3D2C4B41" w14:textId="77777777" w:rsidR="00984FAB" w:rsidRDefault="00984FAB">
      <w:pPr>
        <w:pStyle w:val="a4"/>
        <w:jc w:val="right"/>
      </w:pPr>
    </w:p>
    <w:p w14:paraId="674FC8BD" w14:textId="77777777" w:rsidR="00984FAB" w:rsidRDefault="00984FAB">
      <w:pPr>
        <w:pStyle w:val="a4"/>
        <w:jc w:val="right"/>
        <w:rPr>
          <w:sz w:val="28"/>
        </w:rPr>
      </w:pPr>
      <w:r>
        <w:rPr>
          <w:rFonts w:hint="eastAsia"/>
          <w:sz w:val="28"/>
        </w:rPr>
        <w:t>版本</w:t>
      </w:r>
      <w:r>
        <w:rPr>
          <w:rFonts w:ascii="Arial" w:hAnsi="Arial"/>
          <w:sz w:val="28"/>
        </w:rPr>
        <w:t xml:space="preserve"> &lt;1.0&gt;</w:t>
      </w:r>
    </w:p>
    <w:p w14:paraId="7AD4E97A" w14:textId="77777777" w:rsidR="00984FAB" w:rsidRDefault="00984FAB">
      <w:pPr>
        <w:pStyle w:val="a4"/>
        <w:rPr>
          <w:sz w:val="28"/>
        </w:rPr>
      </w:pPr>
    </w:p>
    <w:p w14:paraId="760DAE4C" w14:textId="77777777" w:rsidR="00984FAB" w:rsidRDefault="00984FAB">
      <w:pPr>
        <w:sectPr w:rsidR="00984FAB">
          <w:headerReference w:type="default" r:id="rId7"/>
          <w:pgSz w:w="12240" w:h="15840" w:code="1"/>
          <w:pgMar w:top="1440" w:right="1440" w:bottom="1440" w:left="1440" w:header="720" w:footer="720" w:gutter="0"/>
          <w:cols w:space="720"/>
          <w:vAlign w:val="center"/>
        </w:sectPr>
      </w:pPr>
    </w:p>
    <w:p w14:paraId="05E47DB8" w14:textId="77777777" w:rsidR="00984FAB" w:rsidRDefault="00984FAB">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14:paraId="008718A8" w14:textId="77777777">
        <w:tc>
          <w:tcPr>
            <w:tcW w:w="2304" w:type="dxa"/>
          </w:tcPr>
          <w:p w14:paraId="29B7A2BC" w14:textId="77777777" w:rsidR="00984FAB" w:rsidRDefault="00984FAB">
            <w:pPr>
              <w:pStyle w:val="Tabletext"/>
              <w:jc w:val="center"/>
              <w:rPr>
                <w:b/>
              </w:rPr>
            </w:pPr>
            <w:r>
              <w:rPr>
                <w:rFonts w:hint="eastAsia"/>
                <w:b/>
              </w:rPr>
              <w:t>日期</w:t>
            </w:r>
          </w:p>
        </w:tc>
        <w:tc>
          <w:tcPr>
            <w:tcW w:w="1152" w:type="dxa"/>
          </w:tcPr>
          <w:p w14:paraId="04EAC431" w14:textId="77777777" w:rsidR="00984FAB" w:rsidRDefault="00984FAB">
            <w:pPr>
              <w:pStyle w:val="Tabletext"/>
              <w:jc w:val="center"/>
              <w:rPr>
                <w:b/>
              </w:rPr>
            </w:pPr>
            <w:r>
              <w:rPr>
                <w:rFonts w:hint="eastAsia"/>
                <w:b/>
              </w:rPr>
              <w:t>版本</w:t>
            </w:r>
          </w:p>
        </w:tc>
        <w:tc>
          <w:tcPr>
            <w:tcW w:w="3744" w:type="dxa"/>
          </w:tcPr>
          <w:p w14:paraId="3D7540A0" w14:textId="77777777" w:rsidR="00984FAB" w:rsidRDefault="00984FAB">
            <w:pPr>
              <w:pStyle w:val="Tabletext"/>
              <w:jc w:val="center"/>
              <w:rPr>
                <w:b/>
              </w:rPr>
            </w:pPr>
            <w:r>
              <w:rPr>
                <w:rFonts w:hint="eastAsia"/>
                <w:b/>
              </w:rPr>
              <w:t>说明</w:t>
            </w:r>
          </w:p>
        </w:tc>
        <w:tc>
          <w:tcPr>
            <w:tcW w:w="2304" w:type="dxa"/>
          </w:tcPr>
          <w:p w14:paraId="563D1623" w14:textId="77777777" w:rsidR="00984FAB" w:rsidRDefault="00984FAB">
            <w:pPr>
              <w:pStyle w:val="Tabletext"/>
              <w:jc w:val="center"/>
              <w:rPr>
                <w:b/>
              </w:rPr>
            </w:pPr>
            <w:r>
              <w:rPr>
                <w:rFonts w:hint="eastAsia"/>
                <w:b/>
              </w:rPr>
              <w:t>作者</w:t>
            </w:r>
          </w:p>
        </w:tc>
      </w:tr>
      <w:tr w:rsidR="00984FAB" w14:paraId="44C4B91E" w14:textId="77777777">
        <w:tc>
          <w:tcPr>
            <w:tcW w:w="2304" w:type="dxa"/>
          </w:tcPr>
          <w:p w14:paraId="59C993A3" w14:textId="77777777" w:rsidR="00984FAB" w:rsidRDefault="00984FAB">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2531AD4F" w14:textId="77777777" w:rsidR="00984FAB" w:rsidRDefault="00984FAB">
            <w:pPr>
              <w:pStyle w:val="Tabletext"/>
            </w:pPr>
            <w:r>
              <w:t>&lt;</w:t>
            </w:r>
            <w:proofErr w:type="spellStart"/>
            <w:r>
              <w:t>x.x</w:t>
            </w:r>
            <w:proofErr w:type="spellEnd"/>
            <w:r>
              <w:t>&gt;</w:t>
            </w:r>
          </w:p>
        </w:tc>
        <w:tc>
          <w:tcPr>
            <w:tcW w:w="3744" w:type="dxa"/>
          </w:tcPr>
          <w:p w14:paraId="7DD26D83" w14:textId="77777777" w:rsidR="00984FAB" w:rsidRDefault="00984FAB">
            <w:pPr>
              <w:pStyle w:val="Tabletext"/>
            </w:pPr>
            <w:r>
              <w:rPr>
                <w:rFonts w:ascii="Times New Roman"/>
              </w:rPr>
              <w:t>&lt;</w:t>
            </w:r>
            <w:r>
              <w:rPr>
                <w:rFonts w:hint="eastAsia"/>
              </w:rPr>
              <w:t>详细信息</w:t>
            </w:r>
            <w:r>
              <w:rPr>
                <w:rFonts w:ascii="Times New Roman"/>
              </w:rPr>
              <w:t>&gt;</w:t>
            </w:r>
          </w:p>
        </w:tc>
        <w:tc>
          <w:tcPr>
            <w:tcW w:w="2304" w:type="dxa"/>
          </w:tcPr>
          <w:p w14:paraId="0CC0352D" w14:textId="77777777" w:rsidR="00984FAB" w:rsidRDefault="00984FAB">
            <w:pPr>
              <w:pStyle w:val="Tabletext"/>
            </w:pPr>
            <w:r>
              <w:rPr>
                <w:rFonts w:ascii="Times New Roman"/>
              </w:rPr>
              <w:t>&lt;</w:t>
            </w:r>
            <w:r>
              <w:rPr>
                <w:rFonts w:hint="eastAsia"/>
              </w:rPr>
              <w:t>姓名</w:t>
            </w:r>
            <w:r>
              <w:rPr>
                <w:rFonts w:ascii="Times New Roman"/>
              </w:rPr>
              <w:t>&gt;</w:t>
            </w:r>
          </w:p>
        </w:tc>
      </w:tr>
      <w:tr w:rsidR="00984FAB" w14:paraId="5AC06A7C" w14:textId="77777777">
        <w:tc>
          <w:tcPr>
            <w:tcW w:w="2304" w:type="dxa"/>
          </w:tcPr>
          <w:p w14:paraId="49FE8F76" w14:textId="13CFC2B1" w:rsidR="00984FAB" w:rsidRDefault="00557296">
            <w:pPr>
              <w:pStyle w:val="Tabletext"/>
            </w:pPr>
            <w:r>
              <w:rPr>
                <w:rFonts w:hint="eastAsia"/>
              </w:rPr>
              <w:t>1</w:t>
            </w:r>
            <w:r>
              <w:t>2</w:t>
            </w:r>
            <w:r>
              <w:rPr>
                <w:rFonts w:hint="eastAsia"/>
              </w:rPr>
              <w:t>/</w:t>
            </w:r>
            <w:r>
              <w:t>7/2021</w:t>
            </w:r>
          </w:p>
        </w:tc>
        <w:tc>
          <w:tcPr>
            <w:tcW w:w="1152" w:type="dxa"/>
          </w:tcPr>
          <w:p w14:paraId="45D27A5C" w14:textId="732EF2DF" w:rsidR="00984FAB" w:rsidRDefault="00557296">
            <w:pPr>
              <w:pStyle w:val="Tabletext"/>
            </w:pPr>
            <w:r>
              <w:rPr>
                <w:rFonts w:hint="eastAsia"/>
              </w:rPr>
              <w:t>1</w:t>
            </w:r>
            <w:r>
              <w:t>.0</w:t>
            </w:r>
          </w:p>
        </w:tc>
        <w:tc>
          <w:tcPr>
            <w:tcW w:w="3744" w:type="dxa"/>
          </w:tcPr>
          <w:p w14:paraId="36ACE2C1" w14:textId="1CC6391C" w:rsidR="00984FAB" w:rsidRDefault="00F15580">
            <w:pPr>
              <w:pStyle w:val="Tabletext"/>
            </w:pPr>
            <w:r>
              <w:rPr>
                <w:rFonts w:hint="eastAsia"/>
              </w:rPr>
              <w:t>初步制定计划</w:t>
            </w:r>
          </w:p>
        </w:tc>
        <w:tc>
          <w:tcPr>
            <w:tcW w:w="2304" w:type="dxa"/>
          </w:tcPr>
          <w:p w14:paraId="2183DCF5" w14:textId="760F385D" w:rsidR="00984FAB" w:rsidRDefault="00F15580">
            <w:pPr>
              <w:pStyle w:val="Tabletext"/>
            </w:pPr>
            <w:proofErr w:type="gramStart"/>
            <w:r>
              <w:rPr>
                <w:rFonts w:hint="eastAsia"/>
              </w:rPr>
              <w:t>韩亦多</w:t>
            </w:r>
            <w:proofErr w:type="gramEnd"/>
            <w:r>
              <w:rPr>
                <w:rFonts w:hint="eastAsia"/>
              </w:rPr>
              <w:t>，周行远，杨靖，王俊楠</w:t>
            </w:r>
          </w:p>
        </w:tc>
      </w:tr>
      <w:tr w:rsidR="00984FAB" w14:paraId="263020E6" w14:textId="77777777">
        <w:tc>
          <w:tcPr>
            <w:tcW w:w="2304" w:type="dxa"/>
          </w:tcPr>
          <w:p w14:paraId="22C1FBD4" w14:textId="77777777" w:rsidR="00984FAB" w:rsidRDefault="00984FAB">
            <w:pPr>
              <w:pStyle w:val="Tabletext"/>
            </w:pPr>
          </w:p>
        </w:tc>
        <w:tc>
          <w:tcPr>
            <w:tcW w:w="1152" w:type="dxa"/>
          </w:tcPr>
          <w:p w14:paraId="06E6B342" w14:textId="77777777" w:rsidR="00984FAB" w:rsidRDefault="00984FAB">
            <w:pPr>
              <w:pStyle w:val="Tabletext"/>
            </w:pPr>
          </w:p>
        </w:tc>
        <w:tc>
          <w:tcPr>
            <w:tcW w:w="3744" w:type="dxa"/>
          </w:tcPr>
          <w:p w14:paraId="5B77AA24" w14:textId="77777777" w:rsidR="00984FAB" w:rsidRDefault="00984FAB">
            <w:pPr>
              <w:pStyle w:val="Tabletext"/>
            </w:pPr>
          </w:p>
        </w:tc>
        <w:tc>
          <w:tcPr>
            <w:tcW w:w="2304" w:type="dxa"/>
          </w:tcPr>
          <w:p w14:paraId="18C705A4" w14:textId="77777777" w:rsidR="00984FAB" w:rsidRDefault="00984FAB">
            <w:pPr>
              <w:pStyle w:val="Tabletext"/>
            </w:pPr>
          </w:p>
        </w:tc>
      </w:tr>
      <w:tr w:rsidR="00984FAB" w14:paraId="503358ED" w14:textId="77777777">
        <w:tc>
          <w:tcPr>
            <w:tcW w:w="2304" w:type="dxa"/>
          </w:tcPr>
          <w:p w14:paraId="1F6AD380" w14:textId="77777777" w:rsidR="00984FAB" w:rsidRDefault="00984FAB">
            <w:pPr>
              <w:pStyle w:val="Tabletext"/>
            </w:pPr>
          </w:p>
        </w:tc>
        <w:tc>
          <w:tcPr>
            <w:tcW w:w="1152" w:type="dxa"/>
          </w:tcPr>
          <w:p w14:paraId="604094F6" w14:textId="77777777" w:rsidR="00984FAB" w:rsidRDefault="00984FAB">
            <w:pPr>
              <w:pStyle w:val="Tabletext"/>
            </w:pPr>
          </w:p>
        </w:tc>
        <w:tc>
          <w:tcPr>
            <w:tcW w:w="3744" w:type="dxa"/>
          </w:tcPr>
          <w:p w14:paraId="289F9BCD" w14:textId="77777777" w:rsidR="00984FAB" w:rsidRDefault="00984FAB">
            <w:pPr>
              <w:pStyle w:val="Tabletext"/>
            </w:pPr>
          </w:p>
        </w:tc>
        <w:tc>
          <w:tcPr>
            <w:tcW w:w="2304" w:type="dxa"/>
          </w:tcPr>
          <w:p w14:paraId="0E28D9AC" w14:textId="77777777" w:rsidR="00984FAB" w:rsidRDefault="00984FAB">
            <w:pPr>
              <w:pStyle w:val="Tabletext"/>
            </w:pPr>
          </w:p>
        </w:tc>
      </w:tr>
    </w:tbl>
    <w:p w14:paraId="5CE753D6" w14:textId="77777777" w:rsidR="00984FAB" w:rsidRDefault="00984FAB"/>
    <w:p w14:paraId="31882D7B" w14:textId="77777777" w:rsidR="00984FAB" w:rsidRDefault="00984FAB">
      <w:pPr>
        <w:pStyle w:val="a4"/>
      </w:pPr>
      <w:r>
        <w:br w:type="page"/>
      </w:r>
      <w:r>
        <w:rPr>
          <w:rFonts w:hint="eastAsia"/>
        </w:rPr>
        <w:lastRenderedPageBreak/>
        <w:t>目录</w:t>
      </w:r>
    </w:p>
    <w:p w14:paraId="5045A15F" w14:textId="77777777" w:rsidR="00250CFA" w:rsidRDefault="00984FAB">
      <w:pPr>
        <w:pStyle w:val="TOC1"/>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00250CFA">
        <w:rPr>
          <w:noProof/>
        </w:rPr>
        <w:t>1.</w:t>
      </w:r>
      <w:r w:rsidR="00250CFA">
        <w:rPr>
          <w:rFonts w:asciiTheme="minorHAnsi" w:eastAsiaTheme="minorEastAsia" w:hAnsiTheme="minorHAnsi" w:cstheme="minorBidi"/>
          <w:noProof/>
          <w:snapToGrid/>
          <w:kern w:val="2"/>
          <w:sz w:val="21"/>
          <w:szCs w:val="22"/>
        </w:rPr>
        <w:tab/>
      </w:r>
      <w:r w:rsidR="00250CFA">
        <w:rPr>
          <w:rFonts w:hint="eastAsia"/>
          <w:noProof/>
        </w:rPr>
        <w:t>简介</w:t>
      </w:r>
      <w:r w:rsidR="00250CFA">
        <w:rPr>
          <w:noProof/>
        </w:rPr>
        <w:tab/>
      </w:r>
      <w:r w:rsidR="00250CFA">
        <w:rPr>
          <w:noProof/>
        </w:rPr>
        <w:fldChar w:fldCharType="begin"/>
      </w:r>
      <w:r w:rsidR="00250CFA">
        <w:rPr>
          <w:noProof/>
        </w:rPr>
        <w:instrText xml:space="preserve"> PAGEREF _Toc76678166 \h </w:instrText>
      </w:r>
      <w:r w:rsidR="00250CFA">
        <w:rPr>
          <w:noProof/>
        </w:rPr>
      </w:r>
      <w:r w:rsidR="00250CFA">
        <w:rPr>
          <w:noProof/>
        </w:rPr>
        <w:fldChar w:fldCharType="separate"/>
      </w:r>
      <w:r w:rsidR="00250CFA">
        <w:rPr>
          <w:noProof/>
        </w:rPr>
        <w:t>4</w:t>
      </w:r>
      <w:r w:rsidR="00250CFA">
        <w:rPr>
          <w:noProof/>
        </w:rPr>
        <w:fldChar w:fldCharType="end"/>
      </w:r>
    </w:p>
    <w:p w14:paraId="1A4CA39D"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_Toc76678167 \h </w:instrText>
      </w:r>
      <w:r>
        <w:rPr>
          <w:noProof/>
        </w:rPr>
      </w:r>
      <w:r>
        <w:rPr>
          <w:noProof/>
        </w:rPr>
        <w:fldChar w:fldCharType="separate"/>
      </w:r>
      <w:r>
        <w:rPr>
          <w:noProof/>
        </w:rPr>
        <w:t>4</w:t>
      </w:r>
      <w:r>
        <w:rPr>
          <w:noProof/>
        </w:rPr>
        <w:fldChar w:fldCharType="end"/>
      </w:r>
    </w:p>
    <w:p w14:paraId="092D794F"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_Toc76678168 \h </w:instrText>
      </w:r>
      <w:r>
        <w:rPr>
          <w:noProof/>
        </w:rPr>
      </w:r>
      <w:r>
        <w:rPr>
          <w:noProof/>
        </w:rPr>
        <w:fldChar w:fldCharType="separate"/>
      </w:r>
      <w:r>
        <w:rPr>
          <w:noProof/>
        </w:rPr>
        <w:t>4</w:t>
      </w:r>
      <w:r>
        <w:rPr>
          <w:noProof/>
        </w:rPr>
        <w:fldChar w:fldCharType="end"/>
      </w:r>
    </w:p>
    <w:p w14:paraId="309372D0"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_Toc76678169 \h </w:instrText>
      </w:r>
      <w:r>
        <w:rPr>
          <w:noProof/>
        </w:rPr>
      </w:r>
      <w:r>
        <w:rPr>
          <w:noProof/>
        </w:rPr>
        <w:fldChar w:fldCharType="separate"/>
      </w:r>
      <w:r>
        <w:rPr>
          <w:noProof/>
        </w:rPr>
        <w:t>4</w:t>
      </w:r>
      <w:r>
        <w:rPr>
          <w:noProof/>
        </w:rPr>
        <w:fldChar w:fldCharType="end"/>
      </w:r>
    </w:p>
    <w:p w14:paraId="23A8685C"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_Toc76678170 \h </w:instrText>
      </w:r>
      <w:r>
        <w:rPr>
          <w:noProof/>
        </w:rPr>
      </w:r>
      <w:r>
        <w:rPr>
          <w:noProof/>
        </w:rPr>
        <w:fldChar w:fldCharType="separate"/>
      </w:r>
      <w:r>
        <w:rPr>
          <w:noProof/>
        </w:rPr>
        <w:t>4</w:t>
      </w:r>
      <w:r>
        <w:rPr>
          <w:noProof/>
        </w:rPr>
        <w:fldChar w:fldCharType="end"/>
      </w:r>
    </w:p>
    <w:p w14:paraId="0EB86040"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项目概述</w:t>
      </w:r>
      <w:r>
        <w:rPr>
          <w:noProof/>
        </w:rPr>
        <w:tab/>
      </w:r>
      <w:r>
        <w:rPr>
          <w:noProof/>
        </w:rPr>
        <w:fldChar w:fldCharType="begin"/>
      </w:r>
      <w:r>
        <w:rPr>
          <w:noProof/>
        </w:rPr>
        <w:instrText xml:space="preserve"> PAGEREF _Toc76678171 \h </w:instrText>
      </w:r>
      <w:r>
        <w:rPr>
          <w:noProof/>
        </w:rPr>
      </w:r>
      <w:r>
        <w:rPr>
          <w:noProof/>
        </w:rPr>
        <w:fldChar w:fldCharType="separate"/>
      </w:r>
      <w:r>
        <w:rPr>
          <w:noProof/>
        </w:rPr>
        <w:t>4</w:t>
      </w:r>
      <w:r>
        <w:rPr>
          <w:noProof/>
        </w:rPr>
        <w:fldChar w:fldCharType="end"/>
      </w:r>
    </w:p>
    <w:p w14:paraId="52512E06"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项目的目的、规模和目标</w:t>
      </w:r>
      <w:r>
        <w:rPr>
          <w:noProof/>
        </w:rPr>
        <w:tab/>
      </w:r>
      <w:r>
        <w:rPr>
          <w:noProof/>
        </w:rPr>
        <w:fldChar w:fldCharType="begin"/>
      </w:r>
      <w:r>
        <w:rPr>
          <w:noProof/>
        </w:rPr>
        <w:instrText xml:space="preserve"> PAGEREF _Toc76678172 \h </w:instrText>
      </w:r>
      <w:r>
        <w:rPr>
          <w:noProof/>
        </w:rPr>
      </w:r>
      <w:r>
        <w:rPr>
          <w:noProof/>
        </w:rPr>
        <w:fldChar w:fldCharType="separate"/>
      </w:r>
      <w:r>
        <w:rPr>
          <w:noProof/>
        </w:rPr>
        <w:t>4</w:t>
      </w:r>
      <w:r>
        <w:rPr>
          <w:noProof/>
        </w:rPr>
        <w:fldChar w:fldCharType="end"/>
      </w:r>
    </w:p>
    <w:p w14:paraId="0F5F6D8E"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假设与约束</w:t>
      </w:r>
      <w:r>
        <w:rPr>
          <w:noProof/>
        </w:rPr>
        <w:tab/>
      </w:r>
      <w:r>
        <w:rPr>
          <w:noProof/>
        </w:rPr>
        <w:fldChar w:fldCharType="begin"/>
      </w:r>
      <w:r>
        <w:rPr>
          <w:noProof/>
        </w:rPr>
        <w:instrText xml:space="preserve"> PAGEREF _Toc76678173 \h </w:instrText>
      </w:r>
      <w:r>
        <w:rPr>
          <w:noProof/>
        </w:rPr>
      </w:r>
      <w:r>
        <w:rPr>
          <w:noProof/>
        </w:rPr>
        <w:fldChar w:fldCharType="separate"/>
      </w:r>
      <w:r>
        <w:rPr>
          <w:noProof/>
        </w:rPr>
        <w:t>4</w:t>
      </w:r>
      <w:r>
        <w:rPr>
          <w:noProof/>
        </w:rPr>
        <w:fldChar w:fldCharType="end"/>
      </w:r>
    </w:p>
    <w:p w14:paraId="5AFA9E1A"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rFonts w:hint="eastAsia"/>
          <w:noProof/>
        </w:rPr>
        <w:t>项目的可交付成果</w:t>
      </w:r>
      <w:r>
        <w:rPr>
          <w:noProof/>
        </w:rPr>
        <w:tab/>
      </w:r>
      <w:r>
        <w:rPr>
          <w:noProof/>
        </w:rPr>
        <w:fldChar w:fldCharType="begin"/>
      </w:r>
      <w:r>
        <w:rPr>
          <w:noProof/>
        </w:rPr>
        <w:instrText xml:space="preserve"> PAGEREF _Toc76678174 \h </w:instrText>
      </w:r>
      <w:r>
        <w:rPr>
          <w:noProof/>
        </w:rPr>
      </w:r>
      <w:r>
        <w:rPr>
          <w:noProof/>
        </w:rPr>
        <w:fldChar w:fldCharType="separate"/>
      </w:r>
      <w:r>
        <w:rPr>
          <w:noProof/>
        </w:rPr>
        <w:t>4</w:t>
      </w:r>
      <w:r>
        <w:rPr>
          <w:noProof/>
        </w:rPr>
        <w:fldChar w:fldCharType="end"/>
      </w:r>
    </w:p>
    <w:p w14:paraId="5B902A27"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项目组织</w:t>
      </w:r>
      <w:r>
        <w:rPr>
          <w:noProof/>
        </w:rPr>
        <w:tab/>
      </w:r>
      <w:r>
        <w:rPr>
          <w:noProof/>
        </w:rPr>
        <w:fldChar w:fldCharType="begin"/>
      </w:r>
      <w:r>
        <w:rPr>
          <w:noProof/>
        </w:rPr>
        <w:instrText xml:space="preserve"> PAGEREF _Toc76678175 \h </w:instrText>
      </w:r>
      <w:r>
        <w:rPr>
          <w:noProof/>
        </w:rPr>
      </w:r>
      <w:r>
        <w:rPr>
          <w:noProof/>
        </w:rPr>
        <w:fldChar w:fldCharType="separate"/>
      </w:r>
      <w:r>
        <w:rPr>
          <w:noProof/>
        </w:rPr>
        <w:t>4</w:t>
      </w:r>
      <w:r>
        <w:rPr>
          <w:noProof/>
        </w:rPr>
        <w:fldChar w:fldCharType="end"/>
      </w:r>
    </w:p>
    <w:p w14:paraId="44AE0AC9"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项目计划</w:t>
      </w:r>
      <w:r>
        <w:rPr>
          <w:noProof/>
        </w:rPr>
        <w:tab/>
      </w:r>
      <w:r>
        <w:rPr>
          <w:noProof/>
        </w:rPr>
        <w:fldChar w:fldCharType="begin"/>
      </w:r>
      <w:r>
        <w:rPr>
          <w:noProof/>
        </w:rPr>
        <w:instrText xml:space="preserve"> PAGEREF _Toc76678176 \h </w:instrText>
      </w:r>
      <w:r>
        <w:rPr>
          <w:noProof/>
        </w:rPr>
      </w:r>
      <w:r>
        <w:rPr>
          <w:noProof/>
        </w:rPr>
        <w:fldChar w:fldCharType="separate"/>
      </w:r>
      <w:r>
        <w:rPr>
          <w:noProof/>
        </w:rPr>
        <w:t>4</w:t>
      </w:r>
      <w:r>
        <w:rPr>
          <w:noProof/>
        </w:rPr>
        <w:fldChar w:fldCharType="end"/>
      </w:r>
    </w:p>
    <w:p w14:paraId="63E09B15"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风险分析</w:t>
      </w:r>
      <w:r>
        <w:rPr>
          <w:noProof/>
        </w:rPr>
        <w:tab/>
      </w:r>
      <w:r>
        <w:rPr>
          <w:noProof/>
        </w:rPr>
        <w:fldChar w:fldCharType="begin"/>
      </w:r>
      <w:r>
        <w:rPr>
          <w:noProof/>
        </w:rPr>
        <w:instrText xml:space="preserve"> PAGEREF _Toc76678177 \h </w:instrText>
      </w:r>
      <w:r>
        <w:rPr>
          <w:noProof/>
        </w:rPr>
      </w:r>
      <w:r>
        <w:rPr>
          <w:noProof/>
        </w:rPr>
        <w:fldChar w:fldCharType="separate"/>
      </w:r>
      <w:r>
        <w:rPr>
          <w:noProof/>
        </w:rPr>
        <w:t>4</w:t>
      </w:r>
      <w:r>
        <w:rPr>
          <w:noProof/>
        </w:rPr>
        <w:fldChar w:fldCharType="end"/>
      </w:r>
    </w:p>
    <w:p w14:paraId="3AAA5B35"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方法和工具</w:t>
      </w:r>
      <w:r>
        <w:rPr>
          <w:noProof/>
        </w:rPr>
        <w:tab/>
      </w:r>
      <w:r>
        <w:rPr>
          <w:noProof/>
        </w:rPr>
        <w:fldChar w:fldCharType="begin"/>
      </w:r>
      <w:r>
        <w:rPr>
          <w:noProof/>
        </w:rPr>
        <w:instrText xml:space="preserve"> PAGEREF _Toc76678178 \h </w:instrText>
      </w:r>
      <w:r>
        <w:rPr>
          <w:noProof/>
        </w:rPr>
      </w:r>
      <w:r>
        <w:rPr>
          <w:noProof/>
        </w:rPr>
        <w:fldChar w:fldCharType="separate"/>
      </w:r>
      <w:r>
        <w:rPr>
          <w:noProof/>
        </w:rPr>
        <w:t>5</w:t>
      </w:r>
      <w:r>
        <w:rPr>
          <w:noProof/>
        </w:rPr>
        <w:fldChar w:fldCharType="end"/>
      </w:r>
    </w:p>
    <w:p w14:paraId="3479CD48"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开发计划</w:t>
      </w:r>
      <w:r>
        <w:rPr>
          <w:noProof/>
        </w:rPr>
        <w:tab/>
      </w:r>
      <w:r>
        <w:rPr>
          <w:noProof/>
        </w:rPr>
        <w:fldChar w:fldCharType="begin"/>
      </w:r>
      <w:r>
        <w:rPr>
          <w:noProof/>
        </w:rPr>
        <w:instrText xml:space="preserve"> PAGEREF _Toc76678179 \h </w:instrText>
      </w:r>
      <w:r>
        <w:rPr>
          <w:noProof/>
        </w:rPr>
      </w:r>
      <w:r>
        <w:rPr>
          <w:noProof/>
        </w:rPr>
        <w:fldChar w:fldCharType="separate"/>
      </w:r>
      <w:r>
        <w:rPr>
          <w:noProof/>
        </w:rPr>
        <w:t>5</w:t>
      </w:r>
      <w:r>
        <w:rPr>
          <w:noProof/>
        </w:rPr>
        <w:fldChar w:fldCharType="end"/>
      </w:r>
    </w:p>
    <w:p w14:paraId="3FC51281"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4.4</w:t>
      </w:r>
      <w:r>
        <w:rPr>
          <w:rFonts w:asciiTheme="minorHAnsi" w:eastAsiaTheme="minorEastAsia" w:hAnsiTheme="minorHAnsi" w:cstheme="minorBidi"/>
          <w:noProof/>
          <w:snapToGrid/>
          <w:kern w:val="2"/>
          <w:sz w:val="21"/>
          <w:szCs w:val="22"/>
        </w:rPr>
        <w:tab/>
      </w:r>
      <w:r>
        <w:rPr>
          <w:rFonts w:hint="eastAsia"/>
          <w:noProof/>
        </w:rPr>
        <w:t>质量保证计划</w:t>
      </w:r>
      <w:r>
        <w:rPr>
          <w:noProof/>
        </w:rPr>
        <w:tab/>
      </w:r>
      <w:r>
        <w:rPr>
          <w:noProof/>
        </w:rPr>
        <w:fldChar w:fldCharType="begin"/>
      </w:r>
      <w:r>
        <w:rPr>
          <w:noProof/>
        </w:rPr>
        <w:instrText xml:space="preserve"> PAGEREF _Toc76678180 \h </w:instrText>
      </w:r>
      <w:r>
        <w:rPr>
          <w:noProof/>
        </w:rPr>
      </w:r>
      <w:r>
        <w:rPr>
          <w:noProof/>
        </w:rPr>
        <w:fldChar w:fldCharType="separate"/>
      </w:r>
      <w:r>
        <w:rPr>
          <w:noProof/>
        </w:rPr>
        <w:t>5</w:t>
      </w:r>
      <w:r>
        <w:rPr>
          <w:noProof/>
        </w:rPr>
        <w:fldChar w:fldCharType="end"/>
      </w:r>
    </w:p>
    <w:p w14:paraId="0663C66B"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4.5</w:t>
      </w:r>
      <w:r>
        <w:rPr>
          <w:rFonts w:asciiTheme="minorHAnsi" w:eastAsiaTheme="minorEastAsia" w:hAnsiTheme="minorHAnsi" w:cstheme="minorBidi"/>
          <w:noProof/>
          <w:snapToGrid/>
          <w:kern w:val="2"/>
          <w:sz w:val="21"/>
          <w:szCs w:val="22"/>
        </w:rPr>
        <w:tab/>
      </w:r>
      <w:r>
        <w:rPr>
          <w:rFonts w:hint="eastAsia"/>
          <w:noProof/>
        </w:rPr>
        <w:t>项目沟通计划</w:t>
      </w:r>
      <w:r>
        <w:rPr>
          <w:noProof/>
        </w:rPr>
        <w:tab/>
      </w:r>
      <w:r>
        <w:rPr>
          <w:noProof/>
        </w:rPr>
        <w:fldChar w:fldCharType="begin"/>
      </w:r>
      <w:r>
        <w:rPr>
          <w:noProof/>
        </w:rPr>
        <w:instrText xml:space="preserve"> PAGEREF _Toc76678181 \h </w:instrText>
      </w:r>
      <w:r>
        <w:rPr>
          <w:noProof/>
        </w:rPr>
      </w:r>
      <w:r>
        <w:rPr>
          <w:noProof/>
        </w:rPr>
        <w:fldChar w:fldCharType="separate"/>
      </w:r>
      <w:r>
        <w:rPr>
          <w:noProof/>
        </w:rPr>
        <w:t>5</w:t>
      </w:r>
      <w:r>
        <w:rPr>
          <w:noProof/>
        </w:rPr>
        <w:fldChar w:fldCharType="end"/>
      </w:r>
    </w:p>
    <w:p w14:paraId="3CBFAB65"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4.6</w:t>
      </w:r>
      <w:r>
        <w:rPr>
          <w:rFonts w:asciiTheme="minorHAnsi" w:eastAsiaTheme="minorEastAsia" w:hAnsiTheme="minorHAnsi" w:cstheme="minorBidi"/>
          <w:noProof/>
          <w:snapToGrid/>
          <w:kern w:val="2"/>
          <w:sz w:val="21"/>
          <w:szCs w:val="22"/>
        </w:rPr>
        <w:tab/>
      </w:r>
      <w:r>
        <w:rPr>
          <w:rFonts w:hint="eastAsia"/>
          <w:noProof/>
        </w:rPr>
        <w:t>培训计划</w:t>
      </w:r>
      <w:r>
        <w:rPr>
          <w:noProof/>
        </w:rPr>
        <w:tab/>
      </w:r>
      <w:r>
        <w:rPr>
          <w:noProof/>
        </w:rPr>
        <w:fldChar w:fldCharType="begin"/>
      </w:r>
      <w:r>
        <w:rPr>
          <w:noProof/>
        </w:rPr>
        <w:instrText xml:space="preserve"> PAGEREF _Toc76678182 \h </w:instrText>
      </w:r>
      <w:r>
        <w:rPr>
          <w:noProof/>
        </w:rPr>
      </w:r>
      <w:r>
        <w:rPr>
          <w:noProof/>
        </w:rPr>
        <w:fldChar w:fldCharType="separate"/>
      </w:r>
      <w:r>
        <w:rPr>
          <w:noProof/>
        </w:rPr>
        <w:t>5</w:t>
      </w:r>
      <w:r>
        <w:rPr>
          <w:noProof/>
        </w:rPr>
        <w:fldChar w:fldCharType="end"/>
      </w:r>
    </w:p>
    <w:p w14:paraId="201F2832"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附录</w:t>
      </w:r>
      <w:r>
        <w:rPr>
          <w:noProof/>
        </w:rPr>
        <w:tab/>
      </w:r>
      <w:r>
        <w:rPr>
          <w:noProof/>
        </w:rPr>
        <w:fldChar w:fldCharType="begin"/>
      </w:r>
      <w:r>
        <w:rPr>
          <w:noProof/>
        </w:rPr>
        <w:instrText xml:space="preserve"> PAGEREF _Toc76678183 \h </w:instrText>
      </w:r>
      <w:r>
        <w:rPr>
          <w:noProof/>
        </w:rPr>
      </w:r>
      <w:r>
        <w:rPr>
          <w:noProof/>
        </w:rPr>
        <w:fldChar w:fldCharType="separate"/>
      </w:r>
      <w:r>
        <w:rPr>
          <w:noProof/>
        </w:rPr>
        <w:t>5</w:t>
      </w:r>
      <w:r>
        <w:rPr>
          <w:noProof/>
        </w:rPr>
        <w:fldChar w:fldCharType="end"/>
      </w:r>
    </w:p>
    <w:p w14:paraId="6655CC38" w14:textId="77777777" w:rsidR="00984FAB" w:rsidRDefault="00984FAB">
      <w:pPr>
        <w:pStyle w:val="a4"/>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F3A6C">
        <w:rPr>
          <w:rFonts w:ascii="Arial" w:hAnsi="Arial" w:hint="eastAsia"/>
        </w:rPr>
        <w:t>软件项目计划</w:t>
      </w:r>
      <w:r>
        <w:rPr>
          <w:rFonts w:ascii="Arial" w:hAnsi="Arial"/>
        </w:rPr>
        <w:fldChar w:fldCharType="end"/>
      </w:r>
    </w:p>
    <w:p w14:paraId="04887A2E" w14:textId="77777777" w:rsidR="00984FAB" w:rsidRDefault="00984FAB" w:rsidP="008C04A9"/>
    <w:p w14:paraId="02C3F787" w14:textId="77777777" w:rsidR="00984FAB" w:rsidRDefault="00984FAB">
      <w:pPr>
        <w:pStyle w:val="1"/>
      </w:pPr>
      <w:bookmarkStart w:id="0" w:name="_Toc76678166"/>
      <w:r>
        <w:rPr>
          <w:rFonts w:hint="eastAsia"/>
        </w:rPr>
        <w:t>简介</w:t>
      </w:r>
      <w:bookmarkEnd w:id="0"/>
    </w:p>
    <w:p w14:paraId="7C527D19" w14:textId="77777777" w:rsidR="00984FAB" w:rsidRDefault="00984FAB">
      <w:pPr>
        <w:pStyle w:val="2"/>
      </w:pPr>
      <w:bookmarkStart w:id="1" w:name="_Toc76678167"/>
      <w:r>
        <w:rPr>
          <w:rFonts w:hint="eastAsia"/>
        </w:rPr>
        <w:t>目的</w:t>
      </w:r>
      <w:bookmarkEnd w:id="1"/>
    </w:p>
    <w:p w14:paraId="1B5D3F16" w14:textId="1513C770" w:rsidR="00F15580" w:rsidRPr="00F15580" w:rsidRDefault="00F15580" w:rsidP="00F15580">
      <w:pPr>
        <w:pStyle w:val="a9"/>
      </w:pPr>
      <w:r>
        <w:t>本项目计划的目的是将交讯问答机器人软件项目的预期目标进行筹划安排，对项目的全过程、全部目标和全部活动统统纳入计划的轨道，使项目能在合理的工期内高质量的达到预期目标。</w:t>
      </w:r>
    </w:p>
    <w:p w14:paraId="32C807F1" w14:textId="77777777" w:rsidR="00984FAB" w:rsidRDefault="00984FAB">
      <w:pPr>
        <w:pStyle w:val="2"/>
      </w:pPr>
      <w:bookmarkStart w:id="2" w:name="_Toc76678168"/>
      <w:r>
        <w:rPr>
          <w:rFonts w:hint="eastAsia"/>
        </w:rPr>
        <w:t>范围</w:t>
      </w:r>
      <w:bookmarkEnd w:id="2"/>
    </w:p>
    <w:p w14:paraId="59CD3874" w14:textId="164BC14E" w:rsidR="00F15580" w:rsidRPr="00F15580" w:rsidRDefault="00F15580" w:rsidP="00F15580">
      <w:pPr>
        <w:pStyle w:val="a9"/>
      </w:pPr>
      <w:r>
        <w:t>与本项目于计划相关的项目是交讯问答机器人，能根据一组文档来自动地回答最终用户的问题。</w:t>
      </w:r>
      <w:r>
        <w:br/>
        <w:t>软件开发人员使用的各种开发工具（建模工具、IDE、测试工具、版本管理工具、项目管理工具（若有）等等。）均会受到此文档的影响。</w:t>
      </w:r>
    </w:p>
    <w:p w14:paraId="01641A92" w14:textId="77777777" w:rsidR="00984FAB" w:rsidRDefault="00984FAB">
      <w:pPr>
        <w:pStyle w:val="2"/>
      </w:pPr>
      <w:bookmarkStart w:id="3" w:name="_Toc76678169"/>
      <w:r>
        <w:rPr>
          <w:rFonts w:hint="eastAsia"/>
        </w:rPr>
        <w:t>定义、首字母缩写词和缩略语</w:t>
      </w:r>
      <w:bookmarkEnd w:id="3"/>
    </w:p>
    <w:p w14:paraId="5AD748E1" w14:textId="0FAC44E1" w:rsidR="00F15580" w:rsidRPr="00F15580" w:rsidRDefault="00F15580" w:rsidP="00F15580">
      <w:pPr>
        <w:pStyle w:val="a9"/>
      </w:pPr>
      <w:r>
        <w:t>DL：深度学习</w:t>
      </w:r>
      <w:r>
        <w:br/>
        <w:t>NLP：自然语言处理技术</w:t>
      </w:r>
      <w:r>
        <w:br/>
        <w:t>API：应用程序编程接口</w:t>
      </w:r>
    </w:p>
    <w:p w14:paraId="28A9B347" w14:textId="7AC022ED" w:rsidR="00F15580" w:rsidRPr="00F15580" w:rsidRDefault="00984FAB" w:rsidP="00F15580">
      <w:pPr>
        <w:pStyle w:val="2"/>
      </w:pPr>
      <w:bookmarkStart w:id="4" w:name="_Toc76678170"/>
      <w:r>
        <w:rPr>
          <w:rFonts w:hint="eastAsia"/>
        </w:rPr>
        <w:t>参考资料</w:t>
      </w:r>
      <w:bookmarkEnd w:id="4"/>
    </w:p>
    <w:p w14:paraId="151C7732" w14:textId="77777777" w:rsidR="00984FAB" w:rsidRDefault="00984FAB">
      <w:pPr>
        <w:pStyle w:val="1"/>
      </w:pPr>
      <w:bookmarkStart w:id="5" w:name="_Toc76678171"/>
      <w:r>
        <w:rPr>
          <w:rFonts w:hint="eastAsia"/>
        </w:rPr>
        <w:t>项目概述</w:t>
      </w:r>
      <w:bookmarkEnd w:id="5"/>
    </w:p>
    <w:p w14:paraId="0015848C" w14:textId="77777777" w:rsidR="00984FAB" w:rsidRDefault="00984FAB">
      <w:pPr>
        <w:pStyle w:val="2"/>
      </w:pPr>
      <w:bookmarkStart w:id="6" w:name="_Toc76678172"/>
      <w:r>
        <w:rPr>
          <w:rFonts w:hint="eastAsia"/>
        </w:rPr>
        <w:t>项目的目的、规模和目标</w:t>
      </w:r>
      <w:bookmarkEnd w:id="6"/>
    </w:p>
    <w:p w14:paraId="29CF638E" w14:textId="5AF21728" w:rsidR="00336FC9" w:rsidRDefault="00336FC9" w:rsidP="00336FC9">
      <w:pPr>
        <w:pStyle w:val="a9"/>
        <w:rPr>
          <w:rFonts w:ascii="Arial" w:hAnsi="Arial" w:cs="Arial"/>
          <w:szCs w:val="21"/>
        </w:rPr>
      </w:pPr>
      <w:r>
        <w:rPr>
          <w:rFonts w:hint="eastAsia"/>
        </w:rPr>
        <w:t>项目目的是</w:t>
      </w:r>
      <w:r>
        <w:rPr>
          <w:rFonts w:ascii="Arial" w:hAnsi="Arial" w:cs="Arial" w:hint="eastAsia"/>
          <w:szCs w:val="21"/>
        </w:rPr>
        <w:t>开发一个较为复杂的、有价值的、较高质量的互联网软件产品。</w:t>
      </w:r>
    </w:p>
    <w:p w14:paraId="146F3998" w14:textId="3DBCAAA6" w:rsidR="00336FC9" w:rsidRPr="00336FC9" w:rsidRDefault="00336FC9" w:rsidP="00336FC9">
      <w:pPr>
        <w:pStyle w:val="a9"/>
      </w:pPr>
      <w:r>
        <w:rPr>
          <w:rFonts w:hint="eastAsia"/>
        </w:rPr>
        <w:t>最终目标为给用户提供一个有交互问答机器人服务的A</w:t>
      </w:r>
      <w:r>
        <w:t>PP</w:t>
      </w:r>
      <w:r>
        <w:rPr>
          <w:rFonts w:hint="eastAsia"/>
        </w:rPr>
        <w:t>客户端，</w:t>
      </w:r>
      <w:r w:rsidR="00346927">
        <w:rPr>
          <w:rFonts w:hint="eastAsia"/>
        </w:rPr>
        <w:t>同时</w:t>
      </w:r>
      <w:r>
        <w:rPr>
          <w:rFonts w:hint="eastAsia"/>
        </w:rPr>
        <w:t>开发一个问答机器人的</w:t>
      </w:r>
      <w:r w:rsidRPr="00336FC9">
        <w:rPr>
          <w:rFonts w:hint="eastAsia"/>
        </w:rPr>
        <w:t>第三方</w:t>
      </w:r>
      <w:r w:rsidRPr="00336FC9">
        <w:t>API</w:t>
      </w:r>
      <w:r w:rsidRPr="00336FC9">
        <w:rPr>
          <w:rFonts w:hint="eastAsia"/>
        </w:rPr>
        <w:t>平台</w:t>
      </w:r>
      <w:r>
        <w:rPr>
          <w:rFonts w:hint="eastAsia"/>
        </w:rPr>
        <w:t>，向开发者提供</w:t>
      </w:r>
      <w:r>
        <w:t>API</w:t>
      </w:r>
      <w:r>
        <w:rPr>
          <w:rFonts w:hint="eastAsia"/>
        </w:rPr>
        <w:t>服务</w:t>
      </w:r>
      <w:r w:rsidR="00346927">
        <w:rPr>
          <w:rFonts w:hint="eastAsia"/>
        </w:rPr>
        <w:t>。</w:t>
      </w:r>
    </w:p>
    <w:p w14:paraId="63F5E0C3" w14:textId="77777777" w:rsidR="00984FAB" w:rsidRDefault="00984FAB">
      <w:pPr>
        <w:pStyle w:val="2"/>
      </w:pPr>
      <w:bookmarkStart w:id="7" w:name="_Toc76678173"/>
      <w:r>
        <w:rPr>
          <w:rFonts w:hint="eastAsia"/>
        </w:rPr>
        <w:t>假设与约束</w:t>
      </w:r>
      <w:bookmarkEnd w:id="7"/>
    </w:p>
    <w:p w14:paraId="494E4F09" w14:textId="77777777" w:rsidR="00336FC9" w:rsidRDefault="00557296" w:rsidP="00557296">
      <w:pPr>
        <w:pStyle w:val="InfoBlue"/>
        <w:rPr>
          <w:i w:val="0"/>
          <w:iCs/>
          <w:color w:val="000000" w:themeColor="text1"/>
        </w:rPr>
      </w:pPr>
      <w:r w:rsidRPr="00C46086">
        <w:rPr>
          <w:rFonts w:hint="eastAsia"/>
          <w:i w:val="0"/>
          <w:iCs/>
          <w:color w:val="000000" w:themeColor="text1"/>
        </w:rPr>
        <w:t>购买</w:t>
      </w:r>
      <w:proofErr w:type="gramStart"/>
      <w:r w:rsidRPr="00C46086">
        <w:rPr>
          <w:rFonts w:hint="eastAsia"/>
          <w:i w:val="0"/>
          <w:iCs/>
          <w:color w:val="000000" w:themeColor="text1"/>
        </w:rPr>
        <w:t>云计算</w:t>
      </w:r>
      <w:proofErr w:type="gramEnd"/>
      <w:r w:rsidRPr="00C46086">
        <w:rPr>
          <w:rFonts w:hint="eastAsia"/>
          <w:i w:val="0"/>
          <w:iCs/>
          <w:color w:val="000000" w:themeColor="text1"/>
        </w:rPr>
        <w:t>资源所需要的资金限制；</w:t>
      </w:r>
    </w:p>
    <w:p w14:paraId="5CCB18A0" w14:textId="77777777" w:rsidR="00336FC9" w:rsidRDefault="00557296" w:rsidP="00557296">
      <w:pPr>
        <w:pStyle w:val="InfoBlue"/>
        <w:rPr>
          <w:i w:val="0"/>
          <w:iCs/>
          <w:color w:val="000000" w:themeColor="text1"/>
        </w:rPr>
      </w:pPr>
      <w:r w:rsidRPr="00C46086">
        <w:rPr>
          <w:rFonts w:hint="eastAsia"/>
          <w:i w:val="0"/>
          <w:iCs/>
          <w:color w:val="000000" w:themeColor="text1"/>
        </w:rPr>
        <w:t>开发人员限制为4人；</w:t>
      </w:r>
    </w:p>
    <w:p w14:paraId="234EB1B0" w14:textId="77777777" w:rsidR="00336FC9" w:rsidRDefault="00557296" w:rsidP="00557296">
      <w:pPr>
        <w:pStyle w:val="InfoBlue"/>
        <w:rPr>
          <w:i w:val="0"/>
          <w:iCs/>
          <w:color w:val="000000" w:themeColor="text1"/>
        </w:rPr>
      </w:pPr>
      <w:r w:rsidRPr="00C46086">
        <w:rPr>
          <w:rFonts w:hint="eastAsia"/>
          <w:i w:val="0"/>
          <w:iCs/>
          <w:color w:val="000000" w:themeColor="text1"/>
        </w:rPr>
        <w:t>开发时间为两个月，其中一个月小组成员异地开发；</w:t>
      </w:r>
    </w:p>
    <w:p w14:paraId="73E48E94" w14:textId="767C8D89" w:rsidR="00557296" w:rsidRPr="00C46086" w:rsidRDefault="00557296" w:rsidP="00557296">
      <w:pPr>
        <w:pStyle w:val="InfoBlue"/>
        <w:rPr>
          <w:i w:val="0"/>
          <w:iCs/>
          <w:color w:val="000000" w:themeColor="text1"/>
        </w:rPr>
      </w:pPr>
      <w:r w:rsidRPr="00C46086">
        <w:rPr>
          <w:rFonts w:hint="eastAsia"/>
          <w:i w:val="0"/>
          <w:iCs/>
          <w:color w:val="000000" w:themeColor="text1"/>
        </w:rPr>
        <w:t>设备有四台电脑以及华为</w:t>
      </w:r>
      <w:proofErr w:type="gramStart"/>
      <w:r w:rsidRPr="00C46086">
        <w:rPr>
          <w:rFonts w:hint="eastAsia"/>
          <w:i w:val="0"/>
          <w:iCs/>
          <w:color w:val="000000" w:themeColor="text1"/>
        </w:rPr>
        <w:t>云提供</w:t>
      </w:r>
      <w:proofErr w:type="gramEnd"/>
      <w:r w:rsidRPr="00C46086">
        <w:rPr>
          <w:rFonts w:hint="eastAsia"/>
          <w:i w:val="0"/>
          <w:iCs/>
          <w:color w:val="000000" w:themeColor="text1"/>
        </w:rPr>
        <w:t>的服务器</w:t>
      </w:r>
      <w:r w:rsidR="00C46086" w:rsidRPr="00C46086">
        <w:rPr>
          <w:rFonts w:hint="eastAsia"/>
          <w:i w:val="0"/>
          <w:iCs/>
          <w:color w:val="000000" w:themeColor="text1"/>
        </w:rPr>
        <w:t>；</w:t>
      </w:r>
    </w:p>
    <w:p w14:paraId="5B7F83C2" w14:textId="77777777" w:rsidR="00984FAB" w:rsidRDefault="00984FAB">
      <w:pPr>
        <w:pStyle w:val="2"/>
      </w:pPr>
      <w:bookmarkStart w:id="8" w:name="_Toc76678174"/>
      <w:r>
        <w:rPr>
          <w:rFonts w:hint="eastAsia"/>
        </w:rPr>
        <w:t>项目的可交付</w:t>
      </w:r>
      <w:r w:rsidR="00DC0A85">
        <w:rPr>
          <w:rFonts w:hint="eastAsia"/>
        </w:rPr>
        <w:t>成</w:t>
      </w:r>
      <w:r w:rsidR="00DC0A85">
        <w:t>果</w:t>
      </w:r>
      <w:bookmarkEnd w:id="8"/>
    </w:p>
    <w:p w14:paraId="1B2B6E2C" w14:textId="77777777" w:rsidR="00C46086" w:rsidRPr="00C46086" w:rsidRDefault="00C46086" w:rsidP="00C46086">
      <w:pPr>
        <w:pStyle w:val="a9"/>
      </w:pPr>
      <w:r w:rsidRPr="00C46086">
        <w:rPr>
          <w:rFonts w:hint="eastAsia"/>
        </w:rPr>
        <w:t>《软件项目计划》</w:t>
      </w:r>
    </w:p>
    <w:p w14:paraId="6C2E5038" w14:textId="77777777" w:rsidR="00C46086" w:rsidRPr="00C46086" w:rsidRDefault="00C46086" w:rsidP="00C46086">
      <w:pPr>
        <w:pStyle w:val="a9"/>
      </w:pPr>
      <w:r w:rsidRPr="00C46086">
        <w:rPr>
          <w:rFonts w:hint="eastAsia"/>
        </w:rPr>
        <w:t>《迭代计划》（每个迭代开始前编写迭代计划）</w:t>
      </w:r>
    </w:p>
    <w:p w14:paraId="47C86410" w14:textId="77777777" w:rsidR="00C46086" w:rsidRPr="00C46086" w:rsidRDefault="00C46086" w:rsidP="00C46086">
      <w:pPr>
        <w:pStyle w:val="a9"/>
      </w:pPr>
      <w:r w:rsidRPr="00C46086">
        <w:rPr>
          <w:rFonts w:hint="eastAsia"/>
        </w:rPr>
        <w:t>《迭代评估报告》（每个迭代结束后编写迭代评估报告）</w:t>
      </w:r>
    </w:p>
    <w:p w14:paraId="6DB38D0E" w14:textId="77777777" w:rsidR="00C46086" w:rsidRPr="00C46086" w:rsidRDefault="00C46086" w:rsidP="00C46086">
      <w:pPr>
        <w:pStyle w:val="a9"/>
      </w:pPr>
      <w:r w:rsidRPr="00C46086">
        <w:rPr>
          <w:rFonts w:hint="eastAsia"/>
        </w:rPr>
        <w:t>《SRS文档》和用例模型</w:t>
      </w:r>
    </w:p>
    <w:p w14:paraId="1C374AB9" w14:textId="77777777" w:rsidR="00C46086" w:rsidRPr="00C46086" w:rsidRDefault="00C46086" w:rsidP="00C46086">
      <w:pPr>
        <w:pStyle w:val="a9"/>
      </w:pPr>
      <w:r w:rsidRPr="00C46086">
        <w:rPr>
          <w:rFonts w:hint="eastAsia"/>
        </w:rPr>
        <w:t>《软件架构文档》和基于UML的分析设计模型</w:t>
      </w:r>
    </w:p>
    <w:p w14:paraId="103A5FC5" w14:textId="77777777" w:rsidR="00C46086" w:rsidRPr="00C46086" w:rsidRDefault="00C46086" w:rsidP="00C46086">
      <w:pPr>
        <w:pStyle w:val="a9"/>
      </w:pPr>
      <w:r w:rsidRPr="00C46086">
        <w:rPr>
          <w:rFonts w:hint="eastAsia"/>
        </w:rPr>
        <w:t>《测试用例》和《测试报告》</w:t>
      </w:r>
    </w:p>
    <w:p w14:paraId="2A78C3C3" w14:textId="77777777" w:rsidR="00C46086" w:rsidRPr="00C46086" w:rsidRDefault="00C46086" w:rsidP="00C46086">
      <w:pPr>
        <w:pStyle w:val="a9"/>
      </w:pPr>
      <w:r w:rsidRPr="00C46086">
        <w:rPr>
          <w:rFonts w:hint="eastAsia"/>
        </w:rPr>
        <w:t>《项目总结报告》</w:t>
      </w:r>
    </w:p>
    <w:p w14:paraId="75FAD658" w14:textId="31A9C248" w:rsidR="00C46086" w:rsidRDefault="00C46086" w:rsidP="00336FC9">
      <w:pPr>
        <w:pStyle w:val="a9"/>
      </w:pPr>
      <w:r w:rsidRPr="00C46086">
        <w:rPr>
          <w:rFonts w:hint="eastAsia"/>
        </w:rPr>
        <w:t>源代码和</w:t>
      </w:r>
      <w:proofErr w:type="gramStart"/>
      <w:r w:rsidRPr="00C46086">
        <w:rPr>
          <w:rFonts w:hint="eastAsia"/>
        </w:rPr>
        <w:t>可</w:t>
      </w:r>
      <w:proofErr w:type="gramEnd"/>
      <w:r w:rsidRPr="00C46086">
        <w:rPr>
          <w:rFonts w:hint="eastAsia"/>
        </w:rPr>
        <w:t>执行代码</w:t>
      </w:r>
    </w:p>
    <w:p w14:paraId="588F245D" w14:textId="3808C9FF" w:rsidR="00C46086" w:rsidRPr="00C46086" w:rsidRDefault="00C46086" w:rsidP="00C46086">
      <w:pPr>
        <w:pStyle w:val="a9"/>
      </w:pPr>
      <w:r>
        <w:rPr>
          <w:rFonts w:hint="eastAsia"/>
        </w:rPr>
        <w:lastRenderedPageBreak/>
        <w:t>成品A</w:t>
      </w:r>
      <w:r>
        <w:t>PP</w:t>
      </w:r>
    </w:p>
    <w:p w14:paraId="32FDEB40" w14:textId="77777777" w:rsidR="00C46086" w:rsidRPr="00C46086" w:rsidRDefault="00C46086" w:rsidP="00C46086">
      <w:pPr>
        <w:pStyle w:val="a9"/>
      </w:pPr>
      <w:r w:rsidRPr="00C46086">
        <w:rPr>
          <w:rFonts w:hint="eastAsia"/>
        </w:rPr>
        <w:t>演示视频文件（包括安装、运行、功能等）</w:t>
      </w:r>
    </w:p>
    <w:p w14:paraId="5574CABC" w14:textId="5236C4B3" w:rsidR="00C46086" w:rsidRPr="00C46086" w:rsidRDefault="00C46086" w:rsidP="00C46086">
      <w:pPr>
        <w:pStyle w:val="a9"/>
      </w:pPr>
      <w:r w:rsidRPr="00C46086">
        <w:rPr>
          <w:rFonts w:hint="eastAsia"/>
        </w:rPr>
        <w:t>演示PPT</w:t>
      </w:r>
    </w:p>
    <w:p w14:paraId="6E805A6F" w14:textId="77777777" w:rsidR="00984FAB" w:rsidRDefault="00984FAB">
      <w:pPr>
        <w:pStyle w:val="1"/>
      </w:pPr>
      <w:bookmarkStart w:id="9" w:name="_Toc76678175"/>
      <w:r>
        <w:rPr>
          <w:rFonts w:hint="eastAsia"/>
        </w:rPr>
        <w:t>项目组织</w:t>
      </w:r>
      <w:bookmarkEnd w:id="9"/>
    </w:p>
    <w:p w14:paraId="32A91AAD" w14:textId="531B561F" w:rsidR="00E646FE" w:rsidRPr="00E646FE" w:rsidRDefault="00E646FE" w:rsidP="00E646FE">
      <w:pPr>
        <w:pStyle w:val="a9"/>
      </w:pPr>
      <w:r>
        <w:rPr>
          <w:rFonts w:hint="eastAsia"/>
        </w:rPr>
        <w:t>项目组每位成员都是开发者，每人承当相同的工作量和文档编写任务。</w:t>
      </w:r>
    </w:p>
    <w:p w14:paraId="04A86220" w14:textId="77777777" w:rsidR="00984FAB" w:rsidRDefault="008C04A9">
      <w:pPr>
        <w:pStyle w:val="1"/>
      </w:pPr>
      <w:bookmarkStart w:id="10" w:name="_Toc76678176"/>
      <w:r>
        <w:rPr>
          <w:rFonts w:hint="eastAsia"/>
        </w:rPr>
        <w:t>项</w:t>
      </w:r>
      <w:r>
        <w:t>目计划</w:t>
      </w:r>
      <w:bookmarkEnd w:id="10"/>
    </w:p>
    <w:p w14:paraId="1D53C8F6" w14:textId="09075A0F" w:rsidR="008C04A9" w:rsidRDefault="008C04A9" w:rsidP="00F15580">
      <w:pPr>
        <w:pStyle w:val="2"/>
      </w:pPr>
      <w:bookmarkStart w:id="11" w:name="_Toc76678177"/>
      <w:r>
        <w:rPr>
          <w:rFonts w:hint="eastAsia"/>
        </w:rPr>
        <w:t>风险分</w:t>
      </w:r>
      <w:r>
        <w:t>析</w:t>
      </w:r>
      <w:bookmarkEnd w:id="11"/>
    </w:p>
    <w:tbl>
      <w:tblPr>
        <w:tblStyle w:val="af"/>
        <w:tblW w:w="0" w:type="auto"/>
        <w:tblInd w:w="137" w:type="dxa"/>
        <w:tblLook w:val="04A0" w:firstRow="1" w:lastRow="0" w:firstColumn="1" w:lastColumn="0" w:noHBand="0" w:noVBand="1"/>
      </w:tblPr>
      <w:tblGrid>
        <w:gridCol w:w="835"/>
        <w:gridCol w:w="1717"/>
        <w:gridCol w:w="3244"/>
        <w:gridCol w:w="2834"/>
      </w:tblGrid>
      <w:tr w:rsidR="00C3475D" w:rsidRPr="00C3475D" w14:paraId="694A396A" w14:textId="77777777" w:rsidTr="00C3475D">
        <w:tc>
          <w:tcPr>
            <w:tcW w:w="835" w:type="dxa"/>
          </w:tcPr>
          <w:p w14:paraId="325136AC" w14:textId="77777777" w:rsidR="00C3475D" w:rsidRPr="00C3475D" w:rsidRDefault="00C3475D" w:rsidP="00C3475D">
            <w:pPr>
              <w:pStyle w:val="a9"/>
              <w:ind w:left="0"/>
              <w:jc w:val="center"/>
              <w:rPr>
                <w:b/>
              </w:rPr>
            </w:pPr>
            <w:r w:rsidRPr="00C3475D">
              <w:rPr>
                <w:rFonts w:hint="eastAsia"/>
                <w:b/>
              </w:rPr>
              <w:t>优</w:t>
            </w:r>
            <w:r w:rsidRPr="00C3475D">
              <w:rPr>
                <w:b/>
              </w:rPr>
              <w:t>先级</w:t>
            </w:r>
          </w:p>
        </w:tc>
        <w:tc>
          <w:tcPr>
            <w:tcW w:w="1717" w:type="dxa"/>
          </w:tcPr>
          <w:p w14:paraId="70AB2BE3" w14:textId="77777777" w:rsidR="00C3475D" w:rsidRPr="00C3475D" w:rsidRDefault="00C3475D" w:rsidP="00C3475D">
            <w:pPr>
              <w:pStyle w:val="a9"/>
              <w:ind w:left="0"/>
              <w:jc w:val="center"/>
              <w:rPr>
                <w:b/>
              </w:rPr>
            </w:pPr>
            <w:r w:rsidRPr="00C3475D">
              <w:rPr>
                <w:rFonts w:hint="eastAsia"/>
                <w:b/>
              </w:rPr>
              <w:t>风险</w:t>
            </w:r>
            <w:r w:rsidRPr="00C3475D">
              <w:rPr>
                <w:b/>
              </w:rPr>
              <w:t>名称</w:t>
            </w:r>
          </w:p>
        </w:tc>
        <w:tc>
          <w:tcPr>
            <w:tcW w:w="3244" w:type="dxa"/>
          </w:tcPr>
          <w:p w14:paraId="71BFA7A3" w14:textId="77777777" w:rsidR="00C3475D" w:rsidRPr="00C3475D" w:rsidRDefault="00C3475D" w:rsidP="00C3475D">
            <w:pPr>
              <w:pStyle w:val="a9"/>
              <w:ind w:left="0"/>
              <w:jc w:val="center"/>
              <w:rPr>
                <w:b/>
              </w:rPr>
            </w:pPr>
            <w:r w:rsidRPr="00C3475D">
              <w:rPr>
                <w:rFonts w:hint="eastAsia"/>
                <w:b/>
              </w:rPr>
              <w:t>风险</w:t>
            </w:r>
            <w:r w:rsidRPr="00C3475D">
              <w:rPr>
                <w:b/>
              </w:rPr>
              <w:t>描述</w:t>
            </w:r>
          </w:p>
        </w:tc>
        <w:tc>
          <w:tcPr>
            <w:tcW w:w="2834" w:type="dxa"/>
          </w:tcPr>
          <w:p w14:paraId="608F01F0" w14:textId="77777777" w:rsidR="00C3475D" w:rsidRPr="00C3475D" w:rsidRDefault="00C3475D" w:rsidP="00C3475D">
            <w:pPr>
              <w:pStyle w:val="a9"/>
              <w:ind w:left="0"/>
              <w:jc w:val="center"/>
              <w:rPr>
                <w:b/>
              </w:rPr>
            </w:pPr>
            <w:r w:rsidRPr="00C3475D">
              <w:rPr>
                <w:rFonts w:hint="eastAsia"/>
                <w:b/>
              </w:rPr>
              <w:t>风险</w:t>
            </w:r>
            <w:r w:rsidRPr="00C3475D">
              <w:rPr>
                <w:b/>
              </w:rPr>
              <w:t>缓解措施</w:t>
            </w:r>
          </w:p>
        </w:tc>
      </w:tr>
      <w:tr w:rsidR="00C3475D" w14:paraId="5D4F6F43" w14:textId="77777777" w:rsidTr="00C3475D">
        <w:tc>
          <w:tcPr>
            <w:tcW w:w="835" w:type="dxa"/>
          </w:tcPr>
          <w:p w14:paraId="5F89808E" w14:textId="4A7C467F" w:rsidR="00C3475D" w:rsidRDefault="00F26528" w:rsidP="00C3475D">
            <w:pPr>
              <w:pStyle w:val="a9"/>
              <w:ind w:left="0"/>
            </w:pPr>
            <w:r>
              <w:rPr>
                <w:rFonts w:hint="eastAsia"/>
              </w:rPr>
              <w:t>高</w:t>
            </w:r>
          </w:p>
        </w:tc>
        <w:tc>
          <w:tcPr>
            <w:tcW w:w="1717" w:type="dxa"/>
          </w:tcPr>
          <w:p w14:paraId="3915BAC0" w14:textId="19A88BCC" w:rsidR="00C3475D" w:rsidRDefault="00F26528" w:rsidP="00C3475D">
            <w:pPr>
              <w:pStyle w:val="a9"/>
              <w:ind w:left="0"/>
            </w:pPr>
            <w:r>
              <w:rPr>
                <w:rFonts w:hint="eastAsia"/>
              </w:rPr>
              <w:t>技术风险</w:t>
            </w:r>
          </w:p>
        </w:tc>
        <w:tc>
          <w:tcPr>
            <w:tcW w:w="3244" w:type="dxa"/>
          </w:tcPr>
          <w:p w14:paraId="11AA388F" w14:textId="0D13D735" w:rsidR="00C3475D" w:rsidRDefault="00F26528" w:rsidP="00C3475D">
            <w:pPr>
              <w:pStyle w:val="a9"/>
              <w:ind w:left="0"/>
            </w:pPr>
            <w:r>
              <w:rPr>
                <w:rFonts w:hint="eastAsia"/>
              </w:rPr>
              <w:t>项目需要用到D</w:t>
            </w:r>
            <w:r>
              <w:t>L</w:t>
            </w:r>
            <w:r>
              <w:rPr>
                <w:rFonts w:hint="eastAsia"/>
              </w:rPr>
              <w:t>，N</w:t>
            </w:r>
            <w:r>
              <w:t>LP</w:t>
            </w:r>
            <w:r>
              <w:rPr>
                <w:rFonts w:hint="eastAsia"/>
              </w:rPr>
              <w:t>等新技术，学习应用需要一定精力</w:t>
            </w:r>
          </w:p>
        </w:tc>
        <w:tc>
          <w:tcPr>
            <w:tcW w:w="2834" w:type="dxa"/>
          </w:tcPr>
          <w:p w14:paraId="4A489380" w14:textId="291F072D" w:rsidR="00C3475D" w:rsidRDefault="00F26528" w:rsidP="00C3475D">
            <w:pPr>
              <w:pStyle w:val="a9"/>
              <w:ind w:left="0"/>
            </w:pPr>
            <w:r>
              <w:rPr>
                <w:rFonts w:hint="eastAsia"/>
              </w:rPr>
              <w:t>提前规划好学习路线与时间，咨询相关专业人士</w:t>
            </w:r>
          </w:p>
        </w:tc>
      </w:tr>
      <w:tr w:rsidR="00C3475D" w14:paraId="1165A9A5" w14:textId="77777777" w:rsidTr="00C3475D">
        <w:tc>
          <w:tcPr>
            <w:tcW w:w="835" w:type="dxa"/>
          </w:tcPr>
          <w:p w14:paraId="4B6C4E68" w14:textId="07D4C2F8" w:rsidR="00C3475D" w:rsidRDefault="00F26528" w:rsidP="00C3475D">
            <w:pPr>
              <w:pStyle w:val="a9"/>
              <w:ind w:left="0"/>
            </w:pPr>
            <w:r>
              <w:rPr>
                <w:rFonts w:hint="eastAsia"/>
              </w:rPr>
              <w:t>中</w:t>
            </w:r>
          </w:p>
        </w:tc>
        <w:tc>
          <w:tcPr>
            <w:tcW w:w="1717" w:type="dxa"/>
          </w:tcPr>
          <w:p w14:paraId="1508C94B" w14:textId="3B96566E" w:rsidR="00C3475D" w:rsidRDefault="00F26528" w:rsidP="00C3475D">
            <w:pPr>
              <w:pStyle w:val="a9"/>
              <w:ind w:left="0"/>
            </w:pPr>
            <w:r>
              <w:rPr>
                <w:rFonts w:hint="eastAsia"/>
              </w:rPr>
              <w:t>进度风险</w:t>
            </w:r>
          </w:p>
        </w:tc>
        <w:tc>
          <w:tcPr>
            <w:tcW w:w="3244" w:type="dxa"/>
          </w:tcPr>
          <w:p w14:paraId="0D1F101A" w14:textId="163BB2AA" w:rsidR="00C3475D" w:rsidRDefault="00F26528" w:rsidP="00C3475D">
            <w:pPr>
              <w:pStyle w:val="a9"/>
              <w:ind w:left="0"/>
            </w:pPr>
            <w:r>
              <w:rPr>
                <w:rFonts w:hint="eastAsia"/>
              </w:rPr>
              <w:t>小学期四周中熟悉搭建环境占用一定进度，小学期结束四人异地开发，沟通成本升高，效率降低。</w:t>
            </w:r>
          </w:p>
        </w:tc>
        <w:tc>
          <w:tcPr>
            <w:tcW w:w="2834" w:type="dxa"/>
          </w:tcPr>
          <w:p w14:paraId="7BB95E5A" w14:textId="7608534D" w:rsidR="00C3475D" w:rsidRDefault="00F26528" w:rsidP="00C3475D">
            <w:pPr>
              <w:pStyle w:val="a9"/>
              <w:ind w:left="0"/>
            </w:pPr>
            <w:r>
              <w:rPr>
                <w:rFonts w:hint="eastAsia"/>
              </w:rPr>
              <w:t>小学期期间，每日开展小组例会，总结进度提交成果；暑假期间，使用远程会议软件，定期组织小组会议</w:t>
            </w:r>
          </w:p>
        </w:tc>
      </w:tr>
      <w:tr w:rsidR="00C3475D" w14:paraId="34FD08E2" w14:textId="77777777" w:rsidTr="00C3475D">
        <w:tc>
          <w:tcPr>
            <w:tcW w:w="835" w:type="dxa"/>
          </w:tcPr>
          <w:p w14:paraId="0429D7AB" w14:textId="7F0F0904" w:rsidR="00C3475D" w:rsidRDefault="00F26528" w:rsidP="00C3475D">
            <w:pPr>
              <w:pStyle w:val="a9"/>
              <w:ind w:left="0"/>
            </w:pPr>
            <w:r>
              <w:rPr>
                <w:rFonts w:hint="eastAsia"/>
              </w:rPr>
              <w:t>中</w:t>
            </w:r>
          </w:p>
        </w:tc>
        <w:tc>
          <w:tcPr>
            <w:tcW w:w="1717" w:type="dxa"/>
          </w:tcPr>
          <w:p w14:paraId="54435B7D" w14:textId="4C117085" w:rsidR="00C3475D" w:rsidRDefault="001F2119" w:rsidP="00C3475D">
            <w:pPr>
              <w:pStyle w:val="a9"/>
              <w:ind w:left="0"/>
            </w:pPr>
            <w:r>
              <w:rPr>
                <w:rFonts w:hint="eastAsia"/>
              </w:rPr>
              <w:t>质量</w:t>
            </w:r>
            <w:r w:rsidR="00F26528">
              <w:rPr>
                <w:rFonts w:hint="eastAsia"/>
              </w:rPr>
              <w:t>风险</w:t>
            </w:r>
          </w:p>
        </w:tc>
        <w:tc>
          <w:tcPr>
            <w:tcW w:w="3244" w:type="dxa"/>
          </w:tcPr>
          <w:p w14:paraId="3719B63C" w14:textId="32FB72BE" w:rsidR="00C3475D" w:rsidRDefault="001F2119" w:rsidP="00C3475D">
            <w:pPr>
              <w:pStyle w:val="a9"/>
              <w:ind w:left="0"/>
            </w:pPr>
            <w:r>
              <w:rPr>
                <w:rFonts w:hint="eastAsia"/>
              </w:rPr>
              <w:t>项目产品有缺陷漏洞，或是功能不完善无法满足用户需求</w:t>
            </w:r>
          </w:p>
        </w:tc>
        <w:tc>
          <w:tcPr>
            <w:tcW w:w="2834" w:type="dxa"/>
          </w:tcPr>
          <w:p w14:paraId="7070DDE2" w14:textId="0135AE09" w:rsidR="00C3475D" w:rsidRPr="001F2119" w:rsidRDefault="001F2119" w:rsidP="00C3475D">
            <w:pPr>
              <w:pStyle w:val="a9"/>
              <w:ind w:left="0"/>
            </w:pPr>
            <w:r>
              <w:rPr>
                <w:rFonts w:hint="eastAsia"/>
              </w:rPr>
              <w:t>在产品发布前进行完备的测试，并在小组内进行小组成员评审</w:t>
            </w:r>
          </w:p>
        </w:tc>
      </w:tr>
      <w:tr w:rsidR="00C3475D" w14:paraId="0E0D5B93" w14:textId="77777777" w:rsidTr="00C3475D">
        <w:tc>
          <w:tcPr>
            <w:tcW w:w="835" w:type="dxa"/>
          </w:tcPr>
          <w:p w14:paraId="6A4AA196" w14:textId="31DB5263" w:rsidR="00C3475D" w:rsidRDefault="001F2119" w:rsidP="00C3475D">
            <w:pPr>
              <w:pStyle w:val="a9"/>
              <w:ind w:left="0"/>
            </w:pPr>
            <w:r>
              <w:rPr>
                <w:rFonts w:hint="eastAsia"/>
              </w:rPr>
              <w:t>低</w:t>
            </w:r>
          </w:p>
        </w:tc>
        <w:tc>
          <w:tcPr>
            <w:tcW w:w="1717" w:type="dxa"/>
          </w:tcPr>
          <w:p w14:paraId="4C25EF61" w14:textId="0081D4DD" w:rsidR="00C3475D" w:rsidRDefault="001F2119" w:rsidP="00C3475D">
            <w:pPr>
              <w:pStyle w:val="a9"/>
              <w:ind w:left="0"/>
            </w:pPr>
            <w:r>
              <w:rPr>
                <w:rFonts w:hint="eastAsia"/>
              </w:rPr>
              <w:t>人员风险</w:t>
            </w:r>
          </w:p>
        </w:tc>
        <w:tc>
          <w:tcPr>
            <w:tcW w:w="3244" w:type="dxa"/>
          </w:tcPr>
          <w:p w14:paraId="665D27B0" w14:textId="2E1CAE9B" w:rsidR="00C3475D" w:rsidRDefault="001F2119" w:rsidP="00C3475D">
            <w:pPr>
              <w:pStyle w:val="a9"/>
              <w:ind w:left="0"/>
            </w:pPr>
            <w:r>
              <w:rPr>
                <w:rFonts w:hint="eastAsia"/>
              </w:rPr>
              <w:t>某些人员需要更多的时间适应新的开发工具与环境</w:t>
            </w:r>
          </w:p>
        </w:tc>
        <w:tc>
          <w:tcPr>
            <w:tcW w:w="2834" w:type="dxa"/>
          </w:tcPr>
          <w:p w14:paraId="1EC887C5" w14:textId="4BC8AE96" w:rsidR="00C3475D" w:rsidRDefault="001F2119" w:rsidP="00C3475D">
            <w:pPr>
              <w:pStyle w:val="a9"/>
              <w:ind w:left="0"/>
            </w:pPr>
            <w:r>
              <w:rPr>
                <w:rFonts w:hint="eastAsia"/>
              </w:rPr>
              <w:t>加强成员间互相沟通与资源分享</w:t>
            </w:r>
          </w:p>
        </w:tc>
      </w:tr>
      <w:tr w:rsidR="00C3475D" w14:paraId="758417CF" w14:textId="77777777" w:rsidTr="00C3475D">
        <w:tc>
          <w:tcPr>
            <w:tcW w:w="835" w:type="dxa"/>
          </w:tcPr>
          <w:p w14:paraId="317EC310" w14:textId="77777777" w:rsidR="00C3475D" w:rsidRDefault="00C3475D" w:rsidP="00C3475D">
            <w:pPr>
              <w:pStyle w:val="a9"/>
              <w:ind w:left="0"/>
            </w:pPr>
          </w:p>
        </w:tc>
        <w:tc>
          <w:tcPr>
            <w:tcW w:w="1717" w:type="dxa"/>
          </w:tcPr>
          <w:p w14:paraId="670DFA2D" w14:textId="77777777" w:rsidR="00C3475D" w:rsidRDefault="00C3475D" w:rsidP="00C3475D">
            <w:pPr>
              <w:pStyle w:val="a9"/>
              <w:ind w:left="0"/>
            </w:pPr>
          </w:p>
        </w:tc>
        <w:tc>
          <w:tcPr>
            <w:tcW w:w="3244" w:type="dxa"/>
          </w:tcPr>
          <w:p w14:paraId="1E43877C" w14:textId="77777777" w:rsidR="00C3475D" w:rsidRDefault="00C3475D" w:rsidP="00C3475D">
            <w:pPr>
              <w:pStyle w:val="a9"/>
              <w:ind w:left="0"/>
            </w:pPr>
          </w:p>
        </w:tc>
        <w:tc>
          <w:tcPr>
            <w:tcW w:w="2834" w:type="dxa"/>
          </w:tcPr>
          <w:p w14:paraId="1FB1728C" w14:textId="77777777" w:rsidR="00C3475D" w:rsidRPr="001F2119" w:rsidRDefault="00C3475D" w:rsidP="00C3475D">
            <w:pPr>
              <w:pStyle w:val="a9"/>
              <w:ind w:left="0"/>
            </w:pPr>
          </w:p>
        </w:tc>
      </w:tr>
    </w:tbl>
    <w:p w14:paraId="67924DD1" w14:textId="77777777" w:rsidR="00C3475D" w:rsidRPr="00C3475D" w:rsidRDefault="00C3475D" w:rsidP="00C3475D">
      <w:pPr>
        <w:pStyle w:val="a9"/>
      </w:pPr>
      <w:r>
        <w:t xml:space="preserve">  </w:t>
      </w:r>
    </w:p>
    <w:p w14:paraId="41E78625" w14:textId="6DFBD286" w:rsidR="00F15580" w:rsidRPr="00F15580" w:rsidRDefault="008C04A9" w:rsidP="00F15580">
      <w:pPr>
        <w:pStyle w:val="2"/>
      </w:pPr>
      <w:bookmarkStart w:id="12" w:name="_Toc76678178"/>
      <w:r>
        <w:rPr>
          <w:rFonts w:hint="eastAsia"/>
        </w:rPr>
        <w:t>方法和工具</w:t>
      </w:r>
      <w:bookmarkEnd w:id="12"/>
    </w:p>
    <w:p w14:paraId="217C22D8" w14:textId="70C8434E" w:rsidR="00C46086" w:rsidRDefault="00C46086" w:rsidP="00C46086">
      <w:pPr>
        <w:pStyle w:val="a9"/>
      </w:pPr>
      <w:r>
        <w:rPr>
          <w:rFonts w:hint="eastAsia"/>
        </w:rPr>
        <w:t>主要使用Py</w:t>
      </w:r>
      <w:r>
        <w:t>C</w:t>
      </w:r>
      <w:r>
        <w:rPr>
          <w:rFonts w:hint="eastAsia"/>
        </w:rPr>
        <w:t>harm和I</w:t>
      </w:r>
      <w:r>
        <w:t>DEA</w:t>
      </w:r>
      <w:r>
        <w:rPr>
          <w:rFonts w:hint="eastAsia"/>
        </w:rPr>
        <w:t>进行编程开发</w:t>
      </w:r>
    </w:p>
    <w:p w14:paraId="4DCB0571" w14:textId="480A2A19" w:rsidR="00F15580" w:rsidRPr="00F15580" w:rsidRDefault="00F15580" w:rsidP="00C46086">
      <w:pPr>
        <w:pStyle w:val="a9"/>
      </w:pPr>
      <w:r w:rsidRPr="00F15580">
        <w:rPr>
          <w:rFonts w:hint="eastAsia"/>
        </w:rPr>
        <w:t>项目按面向对象方法进行开发。</w:t>
      </w:r>
    </w:p>
    <w:p w14:paraId="5E709CD7" w14:textId="6FCAD50D" w:rsidR="00C46086" w:rsidRDefault="00C46086" w:rsidP="00C46086">
      <w:pPr>
        <w:pStyle w:val="a9"/>
      </w:pPr>
      <w:r>
        <w:rPr>
          <w:rFonts w:hint="eastAsia"/>
        </w:rPr>
        <w:t>建模工具使用</w:t>
      </w:r>
      <w:proofErr w:type="spellStart"/>
      <w:r>
        <w:rPr>
          <w:rFonts w:hint="eastAsia"/>
        </w:rPr>
        <w:t>P</w:t>
      </w:r>
      <w:r>
        <w:t>owerDesigner</w:t>
      </w:r>
      <w:proofErr w:type="spellEnd"/>
      <w:r>
        <w:rPr>
          <w:rFonts w:hint="eastAsia"/>
        </w:rPr>
        <w:t>进行建模绘制</w:t>
      </w:r>
    </w:p>
    <w:p w14:paraId="535C3607" w14:textId="6A4A2682" w:rsidR="00C46086" w:rsidRDefault="00C46086" w:rsidP="00C46086">
      <w:pPr>
        <w:pStyle w:val="a9"/>
      </w:pPr>
      <w:r>
        <w:rPr>
          <w:rFonts w:hint="eastAsia"/>
        </w:rPr>
        <w:t>测试工具使用</w:t>
      </w:r>
      <w:proofErr w:type="spellStart"/>
      <w:r>
        <w:rPr>
          <w:rFonts w:hint="eastAsia"/>
        </w:rPr>
        <w:t>xunit</w:t>
      </w:r>
      <w:proofErr w:type="spellEnd"/>
      <w:r>
        <w:rPr>
          <w:rFonts w:hint="eastAsia"/>
        </w:rPr>
        <w:t>工具进行单元测试，性能测试采用自动化测试工具，模拟多并发用户，在海量数据下对系统服务器端软件进行压力测试。测试工具推荐采用</w:t>
      </w:r>
      <w:proofErr w:type="spellStart"/>
      <w:r>
        <w:rPr>
          <w:rFonts w:hint="eastAsia"/>
        </w:rPr>
        <w:t>Jmeter</w:t>
      </w:r>
      <w:proofErr w:type="spellEnd"/>
      <w:r>
        <w:rPr>
          <w:rFonts w:hint="eastAsia"/>
        </w:rPr>
        <w:t>，或更强的分布式性能测试工具Locust或Tsung</w:t>
      </w:r>
    </w:p>
    <w:p w14:paraId="04F132B4" w14:textId="443A04B1" w:rsidR="00336FC9" w:rsidRDefault="00C46086" w:rsidP="00336FC9">
      <w:pPr>
        <w:pStyle w:val="a9"/>
      </w:pPr>
      <w:r>
        <w:rPr>
          <w:rFonts w:hint="eastAsia"/>
        </w:rPr>
        <w:t>版本管理服务器：华为云上的版本管理服务器，即Git。每个项目一个Repository，每位学生一个账户</w:t>
      </w:r>
    </w:p>
    <w:p w14:paraId="05DDB7E4" w14:textId="607C35FB" w:rsidR="00336FC9" w:rsidRDefault="00336FC9" w:rsidP="00336FC9">
      <w:pPr>
        <w:pStyle w:val="a9"/>
      </w:pPr>
      <w:r>
        <w:rPr>
          <w:rFonts w:hint="eastAsia"/>
        </w:rPr>
        <w:t>采用华为云上的持续集成和持续发布（CI/CD）工具链，简单高效地进行自动化构建、发布和测试。</w:t>
      </w:r>
    </w:p>
    <w:p w14:paraId="182FC25E" w14:textId="7B403E00" w:rsidR="00F15580" w:rsidRDefault="00F15580" w:rsidP="00336FC9">
      <w:pPr>
        <w:pStyle w:val="a9"/>
      </w:pPr>
    </w:p>
    <w:p w14:paraId="6A978C7E" w14:textId="5C28358A" w:rsidR="00F15580" w:rsidRDefault="00F15580" w:rsidP="00336FC9">
      <w:pPr>
        <w:pStyle w:val="a9"/>
      </w:pPr>
    </w:p>
    <w:p w14:paraId="0D9AC65A" w14:textId="77777777" w:rsidR="00F15580" w:rsidRPr="00336FC9" w:rsidRDefault="00F15580" w:rsidP="00336FC9">
      <w:pPr>
        <w:pStyle w:val="a9"/>
      </w:pPr>
    </w:p>
    <w:p w14:paraId="137FE039" w14:textId="1D38F01C" w:rsidR="00984FAB" w:rsidRDefault="00C3475D" w:rsidP="00F15580">
      <w:pPr>
        <w:pStyle w:val="2"/>
      </w:pPr>
      <w:bookmarkStart w:id="13" w:name="_Toc76678179"/>
      <w:r>
        <w:rPr>
          <w:rFonts w:hint="eastAsia"/>
        </w:rPr>
        <w:lastRenderedPageBreak/>
        <w:t>开</w:t>
      </w:r>
      <w:r>
        <w:t>发</w:t>
      </w:r>
      <w:r>
        <w:rPr>
          <w:rFonts w:hint="eastAsia"/>
        </w:rPr>
        <w:t>计划</w:t>
      </w:r>
      <w:bookmarkEnd w:id="13"/>
    </w:p>
    <w:tbl>
      <w:tblPr>
        <w:tblStyle w:val="af"/>
        <w:tblW w:w="0" w:type="auto"/>
        <w:tblInd w:w="137" w:type="dxa"/>
        <w:tblLook w:val="04A0" w:firstRow="1" w:lastRow="0" w:firstColumn="1" w:lastColumn="0" w:noHBand="0" w:noVBand="1"/>
      </w:tblPr>
      <w:tblGrid>
        <w:gridCol w:w="1134"/>
        <w:gridCol w:w="1418"/>
        <w:gridCol w:w="1842"/>
        <w:gridCol w:w="2510"/>
        <w:gridCol w:w="1726"/>
      </w:tblGrid>
      <w:tr w:rsidR="00640EC1" w:rsidRPr="006F3A6C" w14:paraId="55D9F0C5" w14:textId="77777777" w:rsidTr="006F3A6C">
        <w:tc>
          <w:tcPr>
            <w:tcW w:w="1134" w:type="dxa"/>
          </w:tcPr>
          <w:p w14:paraId="2BC9B2B7" w14:textId="77777777" w:rsidR="006F3A6C" w:rsidRPr="006F3A6C" w:rsidRDefault="006F3A6C" w:rsidP="00C3475D">
            <w:pPr>
              <w:pStyle w:val="a9"/>
              <w:ind w:left="0"/>
              <w:rPr>
                <w:b/>
              </w:rPr>
            </w:pPr>
            <w:r w:rsidRPr="006F3A6C">
              <w:rPr>
                <w:rFonts w:hint="eastAsia"/>
                <w:b/>
              </w:rPr>
              <w:t>迭</w:t>
            </w:r>
            <w:r w:rsidRPr="006F3A6C">
              <w:rPr>
                <w:b/>
              </w:rPr>
              <w:t>代名称</w:t>
            </w:r>
          </w:p>
        </w:tc>
        <w:tc>
          <w:tcPr>
            <w:tcW w:w="1418" w:type="dxa"/>
          </w:tcPr>
          <w:p w14:paraId="73D9DF4F" w14:textId="77777777" w:rsidR="006F3A6C" w:rsidRPr="006F3A6C" w:rsidRDefault="006F3A6C" w:rsidP="00C3475D">
            <w:pPr>
              <w:pStyle w:val="a9"/>
              <w:ind w:left="0"/>
              <w:rPr>
                <w:b/>
              </w:rPr>
            </w:pPr>
            <w:r w:rsidRPr="006F3A6C">
              <w:rPr>
                <w:rFonts w:hint="eastAsia"/>
                <w:b/>
              </w:rPr>
              <w:t>起止时间</w:t>
            </w:r>
          </w:p>
        </w:tc>
        <w:tc>
          <w:tcPr>
            <w:tcW w:w="1842" w:type="dxa"/>
          </w:tcPr>
          <w:p w14:paraId="0858C8D2" w14:textId="77777777" w:rsidR="006F3A6C" w:rsidRPr="006F3A6C" w:rsidRDefault="006F3A6C" w:rsidP="00C3475D">
            <w:pPr>
              <w:pStyle w:val="a9"/>
              <w:ind w:left="0"/>
              <w:rPr>
                <w:b/>
              </w:rPr>
            </w:pPr>
            <w:r w:rsidRPr="006F3A6C">
              <w:rPr>
                <w:rFonts w:hint="eastAsia"/>
                <w:b/>
              </w:rPr>
              <w:t>所缓</w:t>
            </w:r>
            <w:r w:rsidRPr="006F3A6C">
              <w:rPr>
                <w:b/>
              </w:rPr>
              <w:t>解</w:t>
            </w:r>
            <w:r w:rsidRPr="006F3A6C">
              <w:rPr>
                <w:rFonts w:hint="eastAsia"/>
                <w:b/>
              </w:rPr>
              <w:t>的</w:t>
            </w:r>
            <w:r w:rsidRPr="006F3A6C">
              <w:rPr>
                <w:b/>
              </w:rPr>
              <w:t>风险</w:t>
            </w:r>
          </w:p>
        </w:tc>
        <w:tc>
          <w:tcPr>
            <w:tcW w:w="2510" w:type="dxa"/>
          </w:tcPr>
          <w:p w14:paraId="511CE226" w14:textId="77777777" w:rsidR="006F3A6C" w:rsidRPr="006F3A6C" w:rsidRDefault="006F3A6C" w:rsidP="00C3475D">
            <w:pPr>
              <w:pStyle w:val="a9"/>
              <w:ind w:left="0"/>
              <w:rPr>
                <w:b/>
              </w:rPr>
            </w:pPr>
            <w:r w:rsidRPr="006F3A6C">
              <w:rPr>
                <w:rFonts w:hint="eastAsia"/>
                <w:b/>
              </w:rPr>
              <w:t>需</w:t>
            </w:r>
            <w:r w:rsidRPr="006F3A6C">
              <w:rPr>
                <w:b/>
              </w:rPr>
              <w:t>完成的</w:t>
            </w:r>
            <w:r w:rsidRPr="006F3A6C">
              <w:rPr>
                <w:rFonts w:hint="eastAsia"/>
                <w:b/>
              </w:rPr>
              <w:t>任务</w:t>
            </w:r>
          </w:p>
        </w:tc>
        <w:tc>
          <w:tcPr>
            <w:tcW w:w="1726" w:type="dxa"/>
          </w:tcPr>
          <w:p w14:paraId="5C1CBF0B" w14:textId="77777777" w:rsidR="006F3A6C" w:rsidRPr="006F3A6C" w:rsidRDefault="006F3A6C" w:rsidP="00C3475D">
            <w:pPr>
              <w:pStyle w:val="a9"/>
              <w:ind w:left="0"/>
              <w:rPr>
                <w:b/>
              </w:rPr>
            </w:pPr>
            <w:r w:rsidRPr="006F3A6C">
              <w:rPr>
                <w:rFonts w:hint="eastAsia"/>
                <w:b/>
              </w:rPr>
              <w:t>需提交的成果</w:t>
            </w:r>
          </w:p>
        </w:tc>
      </w:tr>
      <w:tr w:rsidR="00640EC1" w14:paraId="64A9ABDF" w14:textId="77777777" w:rsidTr="006F3A6C">
        <w:tc>
          <w:tcPr>
            <w:tcW w:w="1134" w:type="dxa"/>
          </w:tcPr>
          <w:p w14:paraId="24F6A55D" w14:textId="323B9783" w:rsidR="006F3A6C" w:rsidRDefault="0093422A" w:rsidP="00C3475D">
            <w:pPr>
              <w:pStyle w:val="a9"/>
              <w:ind w:left="0"/>
            </w:pPr>
            <w:r>
              <w:rPr>
                <w:rFonts w:hint="eastAsia"/>
              </w:rPr>
              <w:t>界面原型迭代</w:t>
            </w:r>
          </w:p>
        </w:tc>
        <w:tc>
          <w:tcPr>
            <w:tcW w:w="1418" w:type="dxa"/>
          </w:tcPr>
          <w:p w14:paraId="25329490" w14:textId="186C5A01" w:rsidR="006F3A6C" w:rsidRDefault="0093422A" w:rsidP="00C3475D">
            <w:pPr>
              <w:pStyle w:val="a9"/>
              <w:ind w:left="0"/>
            </w:pPr>
            <w:r>
              <w:rPr>
                <w:rFonts w:hint="eastAsia"/>
              </w:rPr>
              <w:t>7</w:t>
            </w:r>
            <w:r>
              <w:t>.12-7.21</w:t>
            </w:r>
          </w:p>
        </w:tc>
        <w:tc>
          <w:tcPr>
            <w:tcW w:w="1842" w:type="dxa"/>
          </w:tcPr>
          <w:p w14:paraId="207A1F7F" w14:textId="2A780AA2" w:rsidR="006F3A6C" w:rsidRDefault="0093422A" w:rsidP="00C3475D">
            <w:pPr>
              <w:pStyle w:val="a9"/>
              <w:ind w:left="0"/>
            </w:pPr>
            <w:r>
              <w:rPr>
                <w:rFonts w:hint="eastAsia"/>
              </w:rPr>
              <w:t>技术风险</w:t>
            </w:r>
            <w:r w:rsidR="00640EC1">
              <w:rPr>
                <w:rFonts w:hint="eastAsia"/>
              </w:rPr>
              <w:t>，人员风险</w:t>
            </w:r>
          </w:p>
        </w:tc>
        <w:tc>
          <w:tcPr>
            <w:tcW w:w="2510" w:type="dxa"/>
          </w:tcPr>
          <w:p w14:paraId="0817140C" w14:textId="20591F9D" w:rsidR="006F3A6C" w:rsidRDefault="0093422A" w:rsidP="00C3475D">
            <w:pPr>
              <w:pStyle w:val="a9"/>
              <w:ind w:left="0"/>
            </w:pPr>
            <w:r>
              <w:rPr>
                <w:rFonts w:hint="eastAsia"/>
              </w:rPr>
              <w:t>完成环境的部署搭建；设计用户界面原型</w:t>
            </w:r>
          </w:p>
        </w:tc>
        <w:tc>
          <w:tcPr>
            <w:tcW w:w="1726" w:type="dxa"/>
          </w:tcPr>
          <w:p w14:paraId="7868B9B7" w14:textId="2CD6AF59" w:rsidR="006F3A6C" w:rsidRDefault="0093422A" w:rsidP="00C3475D">
            <w:pPr>
              <w:pStyle w:val="a9"/>
              <w:ind w:left="0"/>
            </w:pPr>
            <w:r>
              <w:rPr>
                <w:rFonts w:hint="eastAsia"/>
              </w:rPr>
              <w:t>软件需求规约，vision文档，前端U</w:t>
            </w:r>
            <w:r>
              <w:t>I</w:t>
            </w:r>
            <w:r>
              <w:rPr>
                <w:rFonts w:hint="eastAsia"/>
              </w:rPr>
              <w:t>代码</w:t>
            </w:r>
          </w:p>
        </w:tc>
      </w:tr>
      <w:tr w:rsidR="00640EC1" w14:paraId="73195A3F" w14:textId="77777777" w:rsidTr="006F3A6C">
        <w:tc>
          <w:tcPr>
            <w:tcW w:w="1134" w:type="dxa"/>
          </w:tcPr>
          <w:p w14:paraId="5C3376BB" w14:textId="720D41C8" w:rsidR="006F3A6C" w:rsidRDefault="0093422A" w:rsidP="00C3475D">
            <w:pPr>
              <w:pStyle w:val="a9"/>
              <w:ind w:left="0"/>
            </w:pPr>
            <w:r>
              <w:rPr>
                <w:rFonts w:hint="eastAsia"/>
              </w:rPr>
              <w:t>技术原型迭代</w:t>
            </w:r>
          </w:p>
        </w:tc>
        <w:tc>
          <w:tcPr>
            <w:tcW w:w="1418" w:type="dxa"/>
          </w:tcPr>
          <w:p w14:paraId="3D5ED347" w14:textId="0611CC9F" w:rsidR="006F3A6C" w:rsidRDefault="0093422A" w:rsidP="00C3475D">
            <w:pPr>
              <w:pStyle w:val="a9"/>
              <w:ind w:left="0"/>
            </w:pPr>
            <w:r>
              <w:rPr>
                <w:rFonts w:hint="eastAsia"/>
              </w:rPr>
              <w:t>7</w:t>
            </w:r>
            <w:r>
              <w:t>.21-8.6</w:t>
            </w:r>
          </w:p>
        </w:tc>
        <w:tc>
          <w:tcPr>
            <w:tcW w:w="1842" w:type="dxa"/>
          </w:tcPr>
          <w:p w14:paraId="79DC217B" w14:textId="1002B707" w:rsidR="006F3A6C" w:rsidRDefault="0093422A" w:rsidP="00C3475D">
            <w:pPr>
              <w:pStyle w:val="a9"/>
              <w:ind w:left="0"/>
            </w:pPr>
            <w:r>
              <w:rPr>
                <w:rFonts w:hint="eastAsia"/>
              </w:rPr>
              <w:t>进度风险，技术风险</w:t>
            </w:r>
          </w:p>
        </w:tc>
        <w:tc>
          <w:tcPr>
            <w:tcW w:w="2510" w:type="dxa"/>
          </w:tcPr>
          <w:p w14:paraId="0CFD71F5" w14:textId="24EA4C28" w:rsidR="006F3A6C" w:rsidRDefault="00640EC1" w:rsidP="00C3475D">
            <w:pPr>
              <w:pStyle w:val="a9"/>
              <w:ind w:left="0"/>
            </w:pPr>
            <w:r>
              <w:rPr>
                <w:rFonts w:hint="eastAsia"/>
              </w:rPr>
              <w:t>解决项目所需技术难点，实现基本功能</w:t>
            </w:r>
          </w:p>
        </w:tc>
        <w:tc>
          <w:tcPr>
            <w:tcW w:w="1726" w:type="dxa"/>
          </w:tcPr>
          <w:p w14:paraId="72098AA9" w14:textId="2326953E" w:rsidR="006F3A6C" w:rsidRDefault="00640EC1" w:rsidP="00C3475D">
            <w:pPr>
              <w:pStyle w:val="a9"/>
              <w:ind w:left="0"/>
            </w:pPr>
            <w:r>
              <w:rPr>
                <w:rFonts w:hint="eastAsia"/>
              </w:rPr>
              <w:t>软件架构文档，设计模型，源代码和</w:t>
            </w:r>
            <w:proofErr w:type="gramStart"/>
            <w:r>
              <w:rPr>
                <w:rFonts w:hint="eastAsia"/>
              </w:rPr>
              <w:t>可</w:t>
            </w:r>
            <w:proofErr w:type="gramEnd"/>
            <w:r>
              <w:rPr>
                <w:rFonts w:hint="eastAsia"/>
              </w:rPr>
              <w:t>执行代码</w:t>
            </w:r>
          </w:p>
        </w:tc>
      </w:tr>
      <w:tr w:rsidR="00640EC1" w:rsidRPr="00640EC1" w14:paraId="39E80535" w14:textId="77777777" w:rsidTr="006F3A6C">
        <w:tc>
          <w:tcPr>
            <w:tcW w:w="1134" w:type="dxa"/>
          </w:tcPr>
          <w:p w14:paraId="2EA80F9C" w14:textId="3459ACE1" w:rsidR="006F3A6C" w:rsidRDefault="0093422A" w:rsidP="00C3475D">
            <w:pPr>
              <w:pStyle w:val="a9"/>
              <w:ind w:left="0"/>
            </w:pPr>
            <w:r>
              <w:rPr>
                <w:rFonts w:hint="eastAsia"/>
              </w:rPr>
              <w:t>最终迭代</w:t>
            </w:r>
          </w:p>
        </w:tc>
        <w:tc>
          <w:tcPr>
            <w:tcW w:w="1418" w:type="dxa"/>
          </w:tcPr>
          <w:p w14:paraId="006B9CBB" w14:textId="50D18729" w:rsidR="006F3A6C" w:rsidRDefault="00640EC1" w:rsidP="00C3475D">
            <w:pPr>
              <w:pStyle w:val="a9"/>
              <w:ind w:left="0"/>
            </w:pPr>
            <w:r>
              <w:rPr>
                <w:rFonts w:hint="eastAsia"/>
              </w:rPr>
              <w:t>8</w:t>
            </w:r>
            <w:r>
              <w:t>.7-9.13</w:t>
            </w:r>
          </w:p>
        </w:tc>
        <w:tc>
          <w:tcPr>
            <w:tcW w:w="1842" w:type="dxa"/>
          </w:tcPr>
          <w:p w14:paraId="3B68693B" w14:textId="4C8EC7D5" w:rsidR="006F3A6C" w:rsidRDefault="00640EC1" w:rsidP="00C3475D">
            <w:pPr>
              <w:pStyle w:val="a9"/>
              <w:ind w:left="0"/>
            </w:pPr>
            <w:r>
              <w:rPr>
                <w:rFonts w:hint="eastAsia"/>
              </w:rPr>
              <w:t>质量风险</w:t>
            </w:r>
          </w:p>
        </w:tc>
        <w:tc>
          <w:tcPr>
            <w:tcW w:w="2510" w:type="dxa"/>
          </w:tcPr>
          <w:p w14:paraId="2F99D839" w14:textId="70AB0E37" w:rsidR="006F3A6C" w:rsidRDefault="00640EC1" w:rsidP="00C3475D">
            <w:pPr>
              <w:pStyle w:val="a9"/>
              <w:ind w:left="0"/>
            </w:pPr>
            <w:r>
              <w:rPr>
                <w:rFonts w:hint="eastAsia"/>
              </w:rPr>
              <w:t>完成项目全部测试，改进优化并完善项目</w:t>
            </w:r>
          </w:p>
        </w:tc>
        <w:tc>
          <w:tcPr>
            <w:tcW w:w="1726" w:type="dxa"/>
          </w:tcPr>
          <w:p w14:paraId="3C08D534" w14:textId="70FB6AA1" w:rsidR="006F3A6C" w:rsidRPr="00640EC1" w:rsidRDefault="00640EC1" w:rsidP="00C3475D">
            <w:pPr>
              <w:pStyle w:val="a9"/>
              <w:ind w:left="0"/>
            </w:pPr>
            <w:r>
              <w:rPr>
                <w:rFonts w:hint="eastAsia"/>
              </w:rPr>
              <w:t>测试报告，项目总结报告，原代码和</w:t>
            </w:r>
            <w:proofErr w:type="gramStart"/>
            <w:r>
              <w:rPr>
                <w:rFonts w:hint="eastAsia"/>
              </w:rPr>
              <w:t>可</w:t>
            </w:r>
            <w:proofErr w:type="gramEnd"/>
            <w:r>
              <w:rPr>
                <w:rFonts w:hint="eastAsia"/>
              </w:rPr>
              <w:t>执行代码</w:t>
            </w:r>
          </w:p>
        </w:tc>
      </w:tr>
      <w:tr w:rsidR="00640EC1" w14:paraId="7C2BBEB8" w14:textId="77777777" w:rsidTr="006F3A6C">
        <w:tc>
          <w:tcPr>
            <w:tcW w:w="1134" w:type="dxa"/>
          </w:tcPr>
          <w:p w14:paraId="151C8983" w14:textId="77777777" w:rsidR="006F3A6C" w:rsidRDefault="006F3A6C" w:rsidP="00C3475D">
            <w:pPr>
              <w:pStyle w:val="a9"/>
              <w:ind w:left="0"/>
            </w:pPr>
          </w:p>
        </w:tc>
        <w:tc>
          <w:tcPr>
            <w:tcW w:w="1418" w:type="dxa"/>
          </w:tcPr>
          <w:p w14:paraId="02D43678" w14:textId="77777777" w:rsidR="006F3A6C" w:rsidRDefault="006F3A6C" w:rsidP="00C3475D">
            <w:pPr>
              <w:pStyle w:val="a9"/>
              <w:ind w:left="0"/>
            </w:pPr>
          </w:p>
        </w:tc>
        <w:tc>
          <w:tcPr>
            <w:tcW w:w="1842" w:type="dxa"/>
          </w:tcPr>
          <w:p w14:paraId="223A3ED6" w14:textId="77777777" w:rsidR="006F3A6C" w:rsidRDefault="006F3A6C" w:rsidP="00C3475D">
            <w:pPr>
              <w:pStyle w:val="a9"/>
              <w:ind w:left="0"/>
            </w:pPr>
          </w:p>
        </w:tc>
        <w:tc>
          <w:tcPr>
            <w:tcW w:w="2510" w:type="dxa"/>
          </w:tcPr>
          <w:p w14:paraId="2F8955C9" w14:textId="77777777" w:rsidR="006F3A6C" w:rsidRDefault="006F3A6C" w:rsidP="00C3475D">
            <w:pPr>
              <w:pStyle w:val="a9"/>
              <w:ind w:left="0"/>
            </w:pPr>
          </w:p>
        </w:tc>
        <w:tc>
          <w:tcPr>
            <w:tcW w:w="1726" w:type="dxa"/>
          </w:tcPr>
          <w:p w14:paraId="42ACD9C9" w14:textId="77777777" w:rsidR="006F3A6C" w:rsidRDefault="006F3A6C" w:rsidP="00C3475D">
            <w:pPr>
              <w:pStyle w:val="a9"/>
              <w:ind w:left="0"/>
            </w:pPr>
          </w:p>
        </w:tc>
      </w:tr>
    </w:tbl>
    <w:p w14:paraId="35409CB8" w14:textId="77777777" w:rsidR="006F3A6C" w:rsidRPr="006F3A6C" w:rsidRDefault="006F3A6C" w:rsidP="00F15580">
      <w:pPr>
        <w:pStyle w:val="a9"/>
        <w:ind w:left="0"/>
      </w:pPr>
    </w:p>
    <w:p w14:paraId="0AC90CB3" w14:textId="77777777" w:rsidR="00DC0A85" w:rsidRDefault="00DC0A85" w:rsidP="00DC0A85">
      <w:pPr>
        <w:pStyle w:val="2"/>
      </w:pPr>
      <w:bookmarkStart w:id="14" w:name="_Toc76678180"/>
      <w:r>
        <w:rPr>
          <w:rFonts w:hint="eastAsia"/>
        </w:rPr>
        <w:t>质量保证计划</w:t>
      </w:r>
      <w:bookmarkEnd w:id="14"/>
    </w:p>
    <w:p w14:paraId="60D02BB5" w14:textId="45F2F7EC" w:rsidR="00640EC1" w:rsidRDefault="00640EC1" w:rsidP="00640EC1">
      <w:pPr>
        <w:pStyle w:val="a9"/>
      </w:pPr>
      <w:r>
        <w:rPr>
          <w:rFonts w:hint="eastAsia"/>
        </w:rPr>
        <w:t>每日例会对需求代码等进行评审，在迭代中逐步改进</w:t>
      </w:r>
    </w:p>
    <w:p w14:paraId="151E05E8" w14:textId="02D4F113" w:rsidR="00640EC1" w:rsidRPr="00640EC1" w:rsidRDefault="00640EC1" w:rsidP="00640EC1">
      <w:pPr>
        <w:pStyle w:val="a9"/>
      </w:pPr>
      <w:r>
        <w:rPr>
          <w:rFonts w:hint="eastAsia"/>
        </w:rPr>
        <w:t>在编写代码同时进行单元测试，实现功能后进行集成和系统测试，以保证1</w:t>
      </w:r>
      <w:r>
        <w:t>00%</w:t>
      </w:r>
      <w:r>
        <w:rPr>
          <w:rFonts w:hint="eastAsia"/>
        </w:rPr>
        <w:t>语句和需求覆盖</w:t>
      </w:r>
    </w:p>
    <w:p w14:paraId="2E80F2C5" w14:textId="77777777" w:rsidR="00DC0A85" w:rsidRDefault="00DC0A85" w:rsidP="00DC0A85">
      <w:pPr>
        <w:pStyle w:val="2"/>
      </w:pPr>
      <w:bookmarkStart w:id="15" w:name="_Toc76678181"/>
      <w:r>
        <w:rPr>
          <w:rFonts w:hint="eastAsia"/>
        </w:rPr>
        <w:t>项目</w:t>
      </w:r>
      <w:r>
        <w:t>沟通</w:t>
      </w:r>
      <w:r>
        <w:rPr>
          <w:rFonts w:hint="eastAsia"/>
        </w:rPr>
        <w:t>计划</w:t>
      </w:r>
      <w:bookmarkEnd w:id="15"/>
    </w:p>
    <w:p w14:paraId="7CAA4FC8" w14:textId="09307D53" w:rsidR="00640EC1" w:rsidRPr="00640EC1" w:rsidRDefault="00640EC1" w:rsidP="00640EC1">
      <w:pPr>
        <w:pStyle w:val="a9"/>
      </w:pPr>
      <w:r>
        <w:rPr>
          <w:rFonts w:hint="eastAsia"/>
        </w:rPr>
        <w:t>小组每天</w:t>
      </w:r>
      <w:r w:rsidR="0034165F">
        <w:rPr>
          <w:rFonts w:hint="eastAsia"/>
        </w:rPr>
        <w:t>上午九</w:t>
      </w:r>
      <w:r>
        <w:rPr>
          <w:rFonts w:hint="eastAsia"/>
        </w:rPr>
        <w:t>点</w:t>
      </w:r>
      <w:r w:rsidR="00F15580">
        <w:rPr>
          <w:rFonts w:hint="eastAsia"/>
        </w:rPr>
        <w:t>在软件学院3</w:t>
      </w:r>
      <w:r w:rsidR="00F15580">
        <w:t>101</w:t>
      </w:r>
      <w:r w:rsidR="00F15580">
        <w:rPr>
          <w:rFonts w:hint="eastAsia"/>
        </w:rPr>
        <w:t>教室门口</w:t>
      </w:r>
      <w:r>
        <w:rPr>
          <w:rFonts w:hint="eastAsia"/>
        </w:rPr>
        <w:t>举行</w:t>
      </w:r>
      <w:r w:rsidR="00E646FE">
        <w:rPr>
          <w:rFonts w:hint="eastAsia"/>
        </w:rPr>
        <w:t>每日例会，小组成员向助教和组员汇报</w:t>
      </w:r>
      <w:proofErr w:type="gramStart"/>
      <w:r w:rsidR="00E646FE">
        <w:rPr>
          <w:rFonts w:hint="eastAsia"/>
        </w:rPr>
        <w:t>每日进程</w:t>
      </w:r>
      <w:proofErr w:type="gramEnd"/>
      <w:r w:rsidR="00E646FE">
        <w:rPr>
          <w:rFonts w:hint="eastAsia"/>
        </w:rPr>
        <w:t>和成果以及遇到的问题，并规划下一天的内容</w:t>
      </w:r>
    </w:p>
    <w:p w14:paraId="08494389" w14:textId="77777777" w:rsidR="00984FAB" w:rsidRDefault="00984FAB" w:rsidP="00DC0A85">
      <w:pPr>
        <w:pStyle w:val="2"/>
      </w:pPr>
      <w:bookmarkStart w:id="16" w:name="_Toc76678182"/>
      <w:r>
        <w:rPr>
          <w:rFonts w:hint="eastAsia"/>
        </w:rPr>
        <w:t>培训计划</w:t>
      </w:r>
      <w:bookmarkEnd w:id="16"/>
    </w:p>
    <w:p w14:paraId="47B4FCD9" w14:textId="5E020F94" w:rsidR="00E646FE" w:rsidRPr="00E646FE" w:rsidRDefault="00E646FE" w:rsidP="00E646FE">
      <w:pPr>
        <w:pStyle w:val="a9"/>
      </w:pPr>
      <w:r>
        <w:rPr>
          <w:rFonts w:hint="eastAsia"/>
        </w:rPr>
        <w:t>每周一、三、五上午十点进行专业课程培训</w:t>
      </w:r>
    </w:p>
    <w:p w14:paraId="7777889F" w14:textId="77777777" w:rsidR="00984FAB" w:rsidRDefault="00984FAB">
      <w:pPr>
        <w:pStyle w:val="1"/>
      </w:pPr>
      <w:bookmarkStart w:id="17" w:name="_Toc76678183"/>
      <w:r>
        <w:rPr>
          <w:rFonts w:hint="eastAsia"/>
        </w:rPr>
        <w:t>附录</w:t>
      </w:r>
      <w:bookmarkEnd w:id="17"/>
    </w:p>
    <w:p w14:paraId="6F2132C6" w14:textId="77777777" w:rsidR="00984FAB" w:rsidRDefault="00984FAB"/>
    <w:sectPr w:rsidR="00984FA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195B3" w14:textId="77777777" w:rsidR="00AC55B1" w:rsidRDefault="00AC55B1">
      <w:r>
        <w:separator/>
      </w:r>
    </w:p>
  </w:endnote>
  <w:endnote w:type="continuationSeparator" w:id="0">
    <w:p w14:paraId="2A83F55A" w14:textId="77777777" w:rsidR="00AC55B1" w:rsidRDefault="00AC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14:paraId="3FA5962C" w14:textId="77777777">
      <w:tc>
        <w:tcPr>
          <w:tcW w:w="3162" w:type="dxa"/>
          <w:tcBorders>
            <w:top w:val="nil"/>
            <w:left w:val="nil"/>
            <w:bottom w:val="nil"/>
            <w:right w:val="nil"/>
          </w:tcBorders>
        </w:tcPr>
        <w:p w14:paraId="5D825171" w14:textId="77777777" w:rsidR="00984FAB" w:rsidRDefault="00984FAB">
          <w:pPr>
            <w:ind w:right="360"/>
          </w:pPr>
          <w:r>
            <w:rPr>
              <w:rFonts w:ascii="Times New Roman"/>
              <w:noProof/>
            </w:rPr>
            <w:t>Confidential</w:t>
          </w:r>
        </w:p>
      </w:tc>
      <w:tc>
        <w:tcPr>
          <w:tcW w:w="3162" w:type="dxa"/>
          <w:tcBorders>
            <w:top w:val="nil"/>
            <w:left w:val="nil"/>
            <w:bottom w:val="nil"/>
            <w:right w:val="nil"/>
          </w:tcBorders>
        </w:tcPr>
        <w:p w14:paraId="6B7B3EA7" w14:textId="77777777" w:rsidR="00984FAB" w:rsidRDefault="00984FAB" w:rsidP="00DC0A8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C0A85">
            <w:rPr>
              <w:rFonts w:ascii="Times New Roman"/>
            </w:rPr>
            <w:t>SJTU</w:t>
          </w:r>
          <w:r>
            <w:rPr>
              <w:rFonts w:ascii="Times New Roman"/>
            </w:rPr>
            <w:fldChar w:fldCharType="end"/>
          </w:r>
          <w:r>
            <w:rPr>
              <w:rFonts w:ascii="Times New Roman"/>
            </w:rPr>
            <w:t>, 20</w:t>
          </w:r>
          <w:r w:rsidR="00DC0A85">
            <w:rPr>
              <w:rFonts w:ascii="Times New Roman"/>
            </w:rPr>
            <w:t>21</w:t>
          </w:r>
        </w:p>
      </w:tc>
      <w:tc>
        <w:tcPr>
          <w:tcW w:w="3162" w:type="dxa"/>
          <w:tcBorders>
            <w:top w:val="nil"/>
            <w:left w:val="nil"/>
            <w:bottom w:val="nil"/>
            <w:right w:val="nil"/>
          </w:tcBorders>
        </w:tcPr>
        <w:p w14:paraId="721F8E5E" w14:textId="77777777" w:rsidR="00984FAB" w:rsidRDefault="00984FA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50CFA">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50CFA" w:rsidRPr="00250CFA">
            <w:rPr>
              <w:rStyle w:val="a8"/>
              <w:noProof/>
            </w:rPr>
            <w:t>5</w:t>
          </w:r>
          <w:r>
            <w:rPr>
              <w:rStyle w:val="a8"/>
              <w:rFonts w:ascii="Times New Roman"/>
              <w:noProof/>
            </w:rPr>
            <w:fldChar w:fldCharType="end"/>
          </w:r>
        </w:p>
      </w:tc>
    </w:tr>
  </w:tbl>
  <w:p w14:paraId="4E7EF0B9" w14:textId="77777777" w:rsidR="00984FAB" w:rsidRDefault="00984F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B48AE" w14:textId="77777777" w:rsidR="00AC55B1" w:rsidRDefault="00AC55B1">
      <w:r>
        <w:separator/>
      </w:r>
    </w:p>
  </w:footnote>
  <w:footnote w:type="continuationSeparator" w:id="0">
    <w:p w14:paraId="4E968892" w14:textId="77777777" w:rsidR="00AC55B1" w:rsidRDefault="00AC5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5AC6B" w14:textId="77777777" w:rsidR="00984FAB" w:rsidRDefault="00984FAB">
    <w:pPr>
      <w:rPr>
        <w:sz w:val="24"/>
      </w:rPr>
    </w:pPr>
  </w:p>
  <w:p w14:paraId="5F348479" w14:textId="77777777" w:rsidR="00984FAB" w:rsidRDefault="00984FAB">
    <w:pPr>
      <w:pBdr>
        <w:top w:val="single" w:sz="6" w:space="1" w:color="auto"/>
      </w:pBdr>
      <w:rPr>
        <w:sz w:val="24"/>
      </w:rPr>
    </w:pPr>
  </w:p>
  <w:p w14:paraId="7CCAFCAE" w14:textId="77777777" w:rsidR="00984FAB" w:rsidRDefault="00984FA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5DCF">
      <w:rPr>
        <w:rFonts w:ascii="Arial" w:hAnsi="Arial" w:hint="eastAsia"/>
        <w:b/>
        <w:sz w:val="36"/>
      </w:rPr>
      <w:t>&lt;</w:t>
    </w:r>
    <w:r w:rsidR="00CC5DCF">
      <w:rPr>
        <w:rFonts w:ascii="Arial" w:hAnsi="Arial" w:hint="eastAsia"/>
        <w:b/>
        <w:sz w:val="36"/>
      </w:rPr>
      <w:t>公司名称</w:t>
    </w:r>
    <w:r w:rsidR="00CC5DCF">
      <w:rPr>
        <w:rFonts w:ascii="Arial" w:hAnsi="Arial" w:hint="eastAsia"/>
        <w:b/>
        <w:sz w:val="36"/>
      </w:rPr>
      <w:t>&gt;</w:t>
    </w:r>
    <w:r>
      <w:rPr>
        <w:rFonts w:ascii="Arial" w:hAnsi="Arial"/>
        <w:b/>
        <w:sz w:val="36"/>
      </w:rPr>
      <w:fldChar w:fldCharType="end"/>
    </w:r>
  </w:p>
  <w:p w14:paraId="124CA08A" w14:textId="77777777" w:rsidR="00984FAB" w:rsidRDefault="00984FAB">
    <w:pPr>
      <w:pBdr>
        <w:bottom w:val="single" w:sz="6" w:space="1" w:color="auto"/>
      </w:pBdr>
      <w:jc w:val="right"/>
      <w:rPr>
        <w:sz w:val="24"/>
      </w:rPr>
    </w:pPr>
  </w:p>
  <w:p w14:paraId="20B79564" w14:textId="77777777" w:rsidR="00984FAB" w:rsidRDefault="00984FA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14:paraId="22A8FC79" w14:textId="77777777" w:rsidTr="00DC0A85">
      <w:tc>
        <w:tcPr>
          <w:tcW w:w="6379" w:type="dxa"/>
        </w:tcPr>
        <w:p w14:paraId="789AAF7D" w14:textId="2A184758" w:rsidR="00984FAB" w:rsidRDefault="00F15580">
          <w:r w:rsidRPr="00F15580">
            <w:rPr>
              <w:rFonts w:hint="eastAsia"/>
            </w:rPr>
            <w:t>交讯问答机器人</w:t>
          </w:r>
        </w:p>
      </w:tc>
      <w:tc>
        <w:tcPr>
          <w:tcW w:w="3179" w:type="dxa"/>
        </w:tcPr>
        <w:p w14:paraId="614B592D" w14:textId="77777777" w:rsidR="00984FAB" w:rsidRDefault="00984FAB">
          <w:pPr>
            <w:tabs>
              <w:tab w:val="left" w:pos="1135"/>
            </w:tabs>
            <w:spacing w:before="40"/>
            <w:ind w:right="68"/>
          </w:pPr>
          <w:r>
            <w:rPr>
              <w:rFonts w:ascii="Times New Roman"/>
            </w:rPr>
            <w:t xml:space="preserve">  </w:t>
          </w:r>
          <w:r>
            <w:rPr>
              <w:rFonts w:ascii="Times New Roman"/>
              <w:noProof/>
            </w:rPr>
            <w:t>Version:           &lt;1.0&gt;</w:t>
          </w:r>
        </w:p>
      </w:tc>
    </w:tr>
    <w:tr w:rsidR="00984FAB" w14:paraId="5C2746E7" w14:textId="77777777" w:rsidTr="00DC0A85">
      <w:tc>
        <w:tcPr>
          <w:tcW w:w="6379" w:type="dxa"/>
        </w:tcPr>
        <w:p w14:paraId="47EA81BA" w14:textId="77777777" w:rsidR="00984FAB" w:rsidRDefault="00984FAB">
          <w:r>
            <w:rPr>
              <w:rFonts w:ascii="Times New Roman"/>
            </w:rPr>
            <w:fldChar w:fldCharType="begin"/>
          </w:r>
          <w:r>
            <w:rPr>
              <w:rFonts w:ascii="Times New Roman"/>
            </w:rPr>
            <w:instrText xml:space="preserve"> TITLE  \* MERGEFORMAT </w:instrText>
          </w:r>
          <w:r>
            <w:rPr>
              <w:rFonts w:ascii="Times New Roman"/>
            </w:rPr>
            <w:fldChar w:fldCharType="separate"/>
          </w:r>
          <w:r w:rsidR="006F3A6C">
            <w:rPr>
              <w:rFonts w:ascii="Times New Roman" w:hint="eastAsia"/>
            </w:rPr>
            <w:t>软件项目计划</w:t>
          </w:r>
          <w:r>
            <w:rPr>
              <w:rFonts w:ascii="Times New Roman"/>
            </w:rPr>
            <w:fldChar w:fldCharType="end"/>
          </w:r>
        </w:p>
      </w:tc>
      <w:tc>
        <w:tcPr>
          <w:tcW w:w="3179" w:type="dxa"/>
        </w:tcPr>
        <w:p w14:paraId="0A7F9943" w14:textId="2B39B908" w:rsidR="00984FAB" w:rsidRDefault="00984FAB">
          <w:r>
            <w:rPr>
              <w:rFonts w:ascii="Times New Roman"/>
            </w:rPr>
            <w:t xml:space="preserve">  </w:t>
          </w:r>
          <w:r>
            <w:rPr>
              <w:rFonts w:ascii="Times New Roman"/>
              <w:noProof/>
            </w:rPr>
            <w:t>Date:  &lt;</w:t>
          </w:r>
          <w:r w:rsidR="00F15580">
            <w:rPr>
              <w:rFonts w:ascii="Times New Roman"/>
              <w:noProof/>
            </w:rPr>
            <w:t>12</w:t>
          </w:r>
          <w:r>
            <w:rPr>
              <w:rFonts w:ascii="Times New Roman"/>
              <w:noProof/>
            </w:rPr>
            <w:t>/</w:t>
          </w:r>
          <w:r w:rsidR="00F15580">
            <w:rPr>
              <w:rFonts w:ascii="Times New Roman"/>
              <w:noProof/>
            </w:rPr>
            <w:t>7</w:t>
          </w:r>
          <w:r>
            <w:rPr>
              <w:rFonts w:ascii="Times New Roman"/>
              <w:noProof/>
            </w:rPr>
            <w:t>/</w:t>
          </w:r>
          <w:r w:rsidR="00F15580">
            <w:rPr>
              <w:rFonts w:ascii="Times New Roman"/>
              <w:noProof/>
            </w:rPr>
            <w:t>2021</w:t>
          </w:r>
          <w:r>
            <w:rPr>
              <w:rFonts w:ascii="Times New Roman"/>
              <w:noProof/>
            </w:rPr>
            <w:t>&gt;</w:t>
          </w:r>
        </w:p>
      </w:tc>
    </w:tr>
  </w:tbl>
  <w:p w14:paraId="69D7E229" w14:textId="77777777" w:rsidR="00984FAB" w:rsidRDefault="00984FA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2AE41FF"/>
    <w:multiLevelType w:val="multilevel"/>
    <w:tmpl w:val="2B26D0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27"/>
  </w:num>
  <w:num w:numId="4">
    <w:abstractNumId w:val="4"/>
  </w:num>
  <w:num w:numId="5">
    <w:abstractNumId w:val="9"/>
  </w:num>
  <w:num w:numId="6">
    <w:abstractNumId w:val="22"/>
  </w:num>
  <w:num w:numId="7">
    <w:abstractNumId w:val="26"/>
  </w:num>
  <w:num w:numId="8">
    <w:abstractNumId w:val="1"/>
    <w:lvlOverride w:ilvl="0">
      <w:lvl w:ilvl="0">
        <w:numFmt w:val="bullet"/>
        <w:lvlText w:val="{"/>
        <w:lvlJc w:val="left"/>
        <w:pPr>
          <w:ind w:left="1080" w:hanging="360"/>
        </w:pPr>
        <w:rPr>
          <w:rFonts w:ascii="Symbol" w:hAnsi="Symbol" w:hint="default"/>
        </w:rPr>
      </w:lvl>
    </w:lvlOverride>
  </w:num>
  <w:num w:numId="9">
    <w:abstractNumId w:val="24"/>
  </w:num>
  <w:num w:numId="10">
    <w:abstractNumId w:val="23"/>
  </w:num>
  <w:num w:numId="11">
    <w:abstractNumId w:val="3"/>
  </w:num>
  <w:num w:numId="12">
    <w:abstractNumId w:val="16"/>
  </w:num>
  <w:num w:numId="13">
    <w:abstractNumId w:val="32"/>
  </w:num>
  <w:num w:numId="14">
    <w:abstractNumId w:val="21"/>
  </w:num>
  <w:num w:numId="15">
    <w:abstractNumId w:val="20"/>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1"/>
  </w:num>
  <w:num w:numId="19">
    <w:abstractNumId w:val="6"/>
  </w:num>
  <w:num w:numId="20">
    <w:abstractNumId w:val="17"/>
  </w:num>
  <w:num w:numId="21">
    <w:abstractNumId w:val="15"/>
  </w:num>
  <w:num w:numId="22">
    <w:abstractNumId w:val="30"/>
  </w:num>
  <w:num w:numId="23">
    <w:abstractNumId w:val="14"/>
  </w:num>
  <w:num w:numId="24">
    <w:abstractNumId w:val="11"/>
  </w:num>
  <w:num w:numId="25">
    <w:abstractNumId w:val="28"/>
  </w:num>
  <w:num w:numId="26">
    <w:abstractNumId w:val="19"/>
  </w:num>
  <w:num w:numId="27">
    <w:abstractNumId w:val="12"/>
  </w:num>
  <w:num w:numId="28">
    <w:abstractNumId w:val="18"/>
  </w:num>
  <w:num w:numId="29">
    <w:abstractNumId w:val="13"/>
  </w:num>
  <w:num w:numId="30">
    <w:abstractNumId w:val="25"/>
  </w:num>
  <w:num w:numId="31">
    <w:abstractNumId w:val="10"/>
  </w:num>
  <w:num w:numId="32">
    <w:abstractNumId w:val="8"/>
  </w:num>
  <w:num w:numId="33">
    <w:abstractNumId w:val="7"/>
  </w:num>
  <w:num w:numId="34">
    <w:abstractNumId w:val="5"/>
  </w:num>
  <w:num w:numId="35">
    <w:abstractNumId w:val="0"/>
  </w:num>
  <w:num w:numId="36">
    <w:abstractNumId w:val="0"/>
  </w:num>
  <w:num w:numId="37">
    <w:abstractNumId w:val="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CF"/>
    <w:rsid w:val="00004BCF"/>
    <w:rsid w:val="000246D2"/>
    <w:rsid w:val="001F2119"/>
    <w:rsid w:val="00250CFA"/>
    <w:rsid w:val="00336FC9"/>
    <w:rsid w:val="0034165F"/>
    <w:rsid w:val="00346927"/>
    <w:rsid w:val="00557296"/>
    <w:rsid w:val="00640EC1"/>
    <w:rsid w:val="006F3A6C"/>
    <w:rsid w:val="006F40F6"/>
    <w:rsid w:val="007263E0"/>
    <w:rsid w:val="008C04A9"/>
    <w:rsid w:val="0093422A"/>
    <w:rsid w:val="00984FAB"/>
    <w:rsid w:val="00AC55B1"/>
    <w:rsid w:val="00C3475D"/>
    <w:rsid w:val="00C46086"/>
    <w:rsid w:val="00CC5DCF"/>
    <w:rsid w:val="00DC0A85"/>
    <w:rsid w:val="00E646FE"/>
    <w:rsid w:val="00F15580"/>
    <w:rsid w:val="00F26528"/>
    <w:rsid w:val="00F31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0F742"/>
  <w15:chartTrackingRefBased/>
  <w15:docId w15:val="{6E201B55-921C-4908-816A-C6472874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8"/>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C34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5918">
      <w:bodyDiv w:val="1"/>
      <w:marLeft w:val="0"/>
      <w:marRight w:val="0"/>
      <w:marTop w:val="0"/>
      <w:marBottom w:val="0"/>
      <w:divBdr>
        <w:top w:val="none" w:sz="0" w:space="0" w:color="auto"/>
        <w:left w:val="none" w:sz="0" w:space="0" w:color="auto"/>
        <w:bottom w:val="none" w:sz="0" w:space="0" w:color="auto"/>
        <w:right w:val="none" w:sz="0" w:space="0" w:color="auto"/>
      </w:divBdr>
    </w:div>
    <w:div w:id="882324608">
      <w:bodyDiv w:val="1"/>
      <w:marLeft w:val="0"/>
      <w:marRight w:val="0"/>
      <w:marTop w:val="0"/>
      <w:marBottom w:val="0"/>
      <w:divBdr>
        <w:top w:val="none" w:sz="0" w:space="0" w:color="auto"/>
        <w:left w:val="none" w:sz="0" w:space="0" w:color="auto"/>
        <w:bottom w:val="none" w:sz="0" w:space="0" w:color="auto"/>
        <w:right w:val="none" w:sz="0" w:space="0" w:color="auto"/>
      </w:divBdr>
    </w:div>
    <w:div w:id="157338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软件开发计划.dot</Template>
  <TotalTime>170</TotalTime>
  <Pages>1</Pages>
  <Words>390</Words>
  <Characters>2227</Characters>
  <Application>Microsoft Office Word</Application>
  <DocSecurity>0</DocSecurity>
  <Lines>18</Lines>
  <Paragraphs>5</Paragraphs>
  <ScaleCrop>false</ScaleCrop>
  <Company>&lt;公司名称&gt;</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bjshen</dc:creator>
  <cp:keywords/>
  <dc:description/>
  <cp:lastModifiedBy>BRIAN HAN</cp:lastModifiedBy>
  <cp:revision>7</cp:revision>
  <dcterms:created xsi:type="dcterms:W3CDTF">2021-06-02T23:30:00Z</dcterms:created>
  <dcterms:modified xsi:type="dcterms:W3CDTF">2021-07-12T07:49:00Z</dcterms:modified>
</cp:coreProperties>
</file>