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5x0d5h95i329" w:id="0"/>
      <w:bookmarkEnd w:id="0"/>
      <w:r w:rsidDel="00000000" w:rsidR="00000000" w:rsidRPr="00000000">
        <w:rPr>
          <w:sz w:val="40"/>
          <w:szCs w:val="40"/>
          <w:rtl w:val="0"/>
        </w:rPr>
        <w:t xml:space="preserve">DIALLO MAMADOU MOUSSA</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sbziogryzzql" w:id="1"/>
      <w:bookmarkEnd w:id="1"/>
      <w:r w:rsidDel="00000000" w:rsidR="00000000" w:rsidRPr="00000000">
        <w:rPr>
          <w:rtl w:val="0"/>
        </w:rPr>
        <w:t xml:space="preserve">Etudiant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582 Chemin Saint-Thomas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Saguenay (Québec)  G7H 2R1</w:t>
      </w:r>
      <w:r w:rsidDel="00000000" w:rsidR="00000000" w:rsidRPr="00000000">
        <w:rPr>
          <w:color w:val="666666"/>
          <w:rtl w:val="0"/>
        </w:rPr>
        <w:br w:type="textWrapping"/>
        <w:t xml:space="preserve">418 812 5828</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Site web : </w:t>
      </w:r>
      <w:hyperlink r:id="rId6">
        <w:r w:rsidDel="00000000" w:rsidR="00000000" w:rsidRPr="00000000">
          <w:rPr>
            <w:color w:val="1155cc"/>
            <w:u w:val="single"/>
            <w:rtl w:val="0"/>
          </w:rPr>
          <w:t xml:space="preserve">www.jallohmsinfo.com</w:t>
        </w:r>
      </w:hyperlink>
      <w:r w:rsidDel="00000000" w:rsidR="00000000" w:rsidRPr="00000000">
        <w:rPr>
          <w:color w:val="666666"/>
          <w:rtl w:val="0"/>
        </w:rPr>
        <w:br w:type="textWrapping"/>
      </w:r>
      <w:hyperlink r:id="rId7">
        <w:r w:rsidDel="00000000" w:rsidR="00000000" w:rsidRPr="00000000">
          <w:rPr>
            <w:color w:val="1155cc"/>
            <w:u w:val="single"/>
            <w:rtl w:val="0"/>
          </w:rPr>
          <w:t xml:space="preserve">mmdiallo24@etu.uqac.ca</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moussadiallo10.mmd@etu.uqac.ca</w:t>
      </w:r>
      <w:r w:rsidDel="00000000" w:rsidR="00000000" w:rsidRPr="00000000">
        <w:rPr>
          <w:rtl w:val="0"/>
        </w:rPr>
      </w:r>
    </w:p>
    <w:p w:rsidR="00000000" w:rsidDel="00000000" w:rsidP="00000000" w:rsidRDefault="00000000" w:rsidRPr="00000000" w14:paraId="00000007">
      <w:pPr>
        <w:pStyle w:val="Heading1"/>
        <w:rPr>
          <w:color w:val="666666"/>
        </w:rPr>
      </w:pPr>
      <w:bookmarkStart w:colFirst="0" w:colLast="0" w:name="_t1wul4frdxz6" w:id="2"/>
      <w:bookmarkEnd w:id="2"/>
      <w:r w:rsidDel="00000000" w:rsidR="00000000" w:rsidRPr="00000000">
        <w:rPr>
          <w:rtl w:val="0"/>
        </w:rPr>
        <w:t xml:space="preserve">Profil :</w:t>
      </w:r>
      <w:r w:rsidDel="00000000" w:rsidR="00000000" w:rsidRPr="00000000">
        <w:rPr>
          <w:color w:val="666666"/>
          <w:rtl w:val="0"/>
        </w:rPr>
        <w:t xml:space="preserve"> </w:t>
      </w:r>
    </w:p>
    <w:p w:rsidR="00000000" w:rsidDel="00000000" w:rsidP="00000000" w:rsidRDefault="00000000" w:rsidRPr="00000000" w14:paraId="00000008">
      <w:pPr>
        <w:rPr>
          <w:b w:val="0"/>
          <w:color w:val="000000"/>
          <w:sz w:val="22"/>
          <w:szCs w:val="22"/>
        </w:rPr>
      </w:pPr>
      <w:r w:rsidDel="00000000" w:rsidR="00000000" w:rsidRPr="00000000">
        <w:rPr>
          <w:b w:val="0"/>
          <w:color w:val="000000"/>
          <w:sz w:val="22"/>
          <w:szCs w:val="22"/>
          <w:rtl w:val="0"/>
        </w:rPr>
        <w:t xml:space="preserve">Je suis </w:t>
      </w:r>
      <w:r w:rsidDel="00000000" w:rsidR="00000000" w:rsidRPr="00000000">
        <w:rPr>
          <w:rtl w:val="0"/>
        </w:rPr>
        <w:t xml:space="preserve">diplômé en</w:t>
      </w:r>
      <w:r w:rsidDel="00000000" w:rsidR="00000000" w:rsidRPr="00000000">
        <w:rPr>
          <w:b w:val="0"/>
          <w:color w:val="000000"/>
          <w:sz w:val="22"/>
          <w:szCs w:val="22"/>
          <w:rtl w:val="0"/>
        </w:rPr>
        <w:t xml:space="preserve"> Maîtrise Informatique Professionnelle à l’UQAC, présentem</w:t>
      </w:r>
      <w:r w:rsidDel="00000000" w:rsidR="00000000" w:rsidRPr="00000000">
        <w:rPr>
          <w:rtl w:val="0"/>
        </w:rPr>
        <w:t xml:space="preserve">ent en stage au laboratoire du LIF de l’Université en développement de site web et cybersécurité avec le Professeur Fehmi Jaafar</w:t>
      </w:r>
      <w:r w:rsidDel="00000000" w:rsidR="00000000" w:rsidRPr="00000000">
        <w:rPr>
          <w:b w:val="0"/>
          <w:color w:val="000000"/>
          <w:sz w:val="22"/>
          <w:szCs w:val="22"/>
          <w:rtl w:val="0"/>
        </w:rPr>
        <w:t xml:space="preserve"> </w:t>
      </w:r>
      <w:r w:rsidDel="00000000" w:rsidR="00000000" w:rsidRPr="00000000">
        <w:rPr>
          <w:rtl w:val="0"/>
        </w:rPr>
        <w:t xml:space="preserve">présentement</w:t>
      </w:r>
      <w:r w:rsidDel="00000000" w:rsidR="00000000" w:rsidRPr="00000000">
        <w:rPr>
          <w:b w:val="0"/>
          <w:color w:val="000000"/>
          <w:sz w:val="22"/>
          <w:szCs w:val="22"/>
          <w:rtl w:val="0"/>
        </w:rPr>
        <w:t xml:space="preserve"> en recherche de </w:t>
      </w:r>
      <w:r w:rsidDel="00000000" w:rsidR="00000000" w:rsidRPr="00000000">
        <w:rPr>
          <w:rtl w:val="0"/>
        </w:rPr>
        <w:t xml:space="preserve">travail</w:t>
      </w:r>
      <w:r w:rsidDel="00000000" w:rsidR="00000000" w:rsidRPr="00000000">
        <w:rPr>
          <w:b w:val="0"/>
          <w:color w:val="000000"/>
          <w:sz w:val="22"/>
          <w:szCs w:val="22"/>
          <w:rtl w:val="0"/>
        </w:rPr>
        <w:t xml:space="preserve"> dans mon domaine, je suis d</w:t>
      </w:r>
      <w:r w:rsidDel="00000000" w:rsidR="00000000" w:rsidRPr="00000000">
        <w:rPr>
          <w:rtl w:val="0"/>
        </w:rPr>
        <w:t xml:space="preserve">éveloppeur Full Stack Web,</w:t>
      </w:r>
      <w:r w:rsidDel="00000000" w:rsidR="00000000" w:rsidRPr="00000000">
        <w:rPr>
          <w:b w:val="0"/>
          <w:color w:val="000000"/>
          <w:sz w:val="22"/>
          <w:szCs w:val="22"/>
          <w:rtl w:val="0"/>
        </w:rPr>
        <w:t xml:space="preserve"> plus à l’aise dans le Cloud, la Sécurité Informatique, les Réseaux Informatiques, le Business Intelligence ou le développement mobile.</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31yk6ff4dby" w:id="3"/>
      <w:bookmarkEnd w:id="3"/>
      <w:r w:rsidDel="00000000" w:rsidR="00000000" w:rsidRPr="00000000">
        <w:rPr>
          <w:rtl w:val="0"/>
        </w:rPr>
        <w:t xml:space="preserve">ETUDES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Maîtrise en Informatique</w:t>
        <w:tab/>
        <w:tab/>
        <w:tab/>
        <w:tab/>
        <w:tab/>
        <w:tab/>
        <w:tab/>
      </w:r>
      <w:r w:rsidDel="00000000" w:rsidR="00000000" w:rsidRPr="00000000">
        <w:rPr>
          <w:rtl w:val="0"/>
        </w:rPr>
        <w:t xml:space="preserve">Depuis Janvier 2022</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Université du Québec à Chicoutimi, Chicoutimi,Canada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Diplôme d’études Licence en Informatique</w:t>
        <w:tab/>
        <w:tab/>
        <w:tab/>
        <w:tab/>
        <w:tab/>
      </w:r>
      <w:r w:rsidDel="00000000" w:rsidR="00000000" w:rsidRPr="00000000">
        <w:rPr>
          <w:rtl w:val="0"/>
        </w:rPr>
        <w:t xml:space="preserve">Depuis 2016 - 2020</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Institut Supérieur de Technologie de Mamou</w:t>
      </w:r>
      <w:r w:rsidDel="00000000" w:rsidR="00000000" w:rsidRPr="00000000">
        <w:rPr>
          <w:rtl w:val="0"/>
        </w:rPr>
      </w:r>
    </w:p>
    <w:p w:rsidR="00000000" w:rsidDel="00000000" w:rsidP="00000000" w:rsidRDefault="00000000" w:rsidRPr="00000000" w14:paraId="0000000E">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5sh58lh512k2" w:id="4"/>
      <w:bookmarkEnd w:id="4"/>
      <w:r w:rsidDel="00000000" w:rsidR="00000000" w:rsidRPr="00000000">
        <w:rPr>
          <w:rtl w:val="0"/>
        </w:rPr>
        <w:t xml:space="preserve">COMPETENCES PARTICULIERES</w:t>
      </w:r>
      <w:r w:rsidDel="00000000" w:rsidR="00000000" w:rsidRPr="00000000">
        <w:rPr>
          <w:rtl w:val="0"/>
        </w:rPr>
      </w:r>
    </w:p>
    <w:p w:rsidR="00000000" w:rsidDel="00000000" w:rsidP="00000000" w:rsidRDefault="00000000" w:rsidRPr="00000000" w14:paraId="0000000F">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000000"/>
          <w:sz w:val="22"/>
          <w:szCs w:val="22"/>
        </w:rPr>
      </w:pPr>
      <w:bookmarkStart w:colFirst="0" w:colLast="0" w:name="_cjax1r30tk5a" w:id="5"/>
      <w:bookmarkEnd w:id="5"/>
      <w:r w:rsidDel="00000000" w:rsidR="00000000" w:rsidRPr="00000000">
        <w:rPr>
          <w:rtl w:val="0"/>
        </w:rPr>
        <w:t xml:space="preserve">Langues :  </w:t>
      </w:r>
      <w:r w:rsidDel="00000000" w:rsidR="00000000" w:rsidRPr="00000000">
        <w:rPr>
          <w:b w:val="0"/>
          <w:i w:val="1"/>
          <w:color w:val="000000"/>
          <w:sz w:val="22"/>
          <w:szCs w:val="22"/>
          <w:rtl w:val="0"/>
        </w:rPr>
        <w:t xml:space="preserve">Français (Couramment), Anglais (Intermédiaire).</w:t>
      </w:r>
      <w:r w:rsidDel="00000000" w:rsidR="00000000" w:rsidRPr="00000000">
        <w:rPr>
          <w:rtl w:val="0"/>
        </w:rPr>
      </w:r>
    </w:p>
    <w:p w:rsidR="00000000" w:rsidDel="00000000" w:rsidP="00000000" w:rsidRDefault="00000000" w:rsidRPr="00000000" w14:paraId="00000010">
      <w:pPr>
        <w:pStyle w:val="Heading2"/>
        <w:rPr/>
      </w:pPr>
      <w:bookmarkStart w:colFirst="0" w:colLast="0" w:name="_qoj707at6ypb" w:id="6"/>
      <w:bookmarkEnd w:id="6"/>
      <w:r w:rsidDel="00000000" w:rsidR="00000000" w:rsidRPr="00000000">
        <w:rPr>
          <w:b w:val="1"/>
          <w:rtl w:val="0"/>
        </w:rPr>
        <w:t xml:space="preserve">Logiciels - Outils et langages appris :</w:t>
      </w:r>
      <w:r w:rsidDel="00000000" w:rsidR="00000000" w:rsidRPr="00000000">
        <w:rPr>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80" w:line="288" w:lineRule="auto"/>
        <w:ind w:left="0" w:firstLine="0"/>
        <w:rPr>
          <w:sz w:val="20"/>
          <w:szCs w:val="20"/>
        </w:rPr>
      </w:pPr>
      <w:r w:rsidDel="00000000" w:rsidR="00000000" w:rsidRPr="00000000">
        <w:rPr>
          <w:sz w:val="20"/>
          <w:szCs w:val="20"/>
          <w:rtl w:val="0"/>
        </w:rPr>
        <w:t xml:space="preserve">Microsoft Office, la Famille Adobe, Python, Java, HTML / CSS, PHP, MySQL, Wordpress, Réseaux et systèmes, Sécurité informatique.</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pPr>
      <w:r w:rsidDel="00000000" w:rsidR="00000000" w:rsidRPr="00000000">
        <w:rPr>
          <w:b w:val="1"/>
          <w:sz w:val="20"/>
          <w:szCs w:val="20"/>
          <w:rtl w:val="0"/>
        </w:rPr>
        <w:t xml:space="preserve">Frameworks :</w:t>
      </w:r>
      <w:r w:rsidDel="00000000" w:rsidR="00000000" w:rsidRPr="00000000">
        <w:rPr>
          <w:color w:val="666666"/>
          <w:sz w:val="20"/>
          <w:szCs w:val="20"/>
          <w:rtl w:val="0"/>
        </w:rPr>
        <w:t xml:space="preserve"> </w:t>
      </w:r>
      <w:r w:rsidDel="00000000" w:rsidR="00000000" w:rsidRPr="00000000">
        <w:rPr>
          <w:sz w:val="20"/>
          <w:szCs w:val="20"/>
          <w:rtl w:val="0"/>
        </w:rPr>
        <w:t xml:space="preserve">Spring-Boot, Angular JS</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pPr>
      <w:r w:rsidDel="00000000" w:rsidR="00000000" w:rsidRPr="00000000">
        <w:rPr>
          <w:b w:val="1"/>
          <w:sz w:val="20"/>
          <w:szCs w:val="20"/>
          <w:rtl w:val="0"/>
        </w:rPr>
        <w:t xml:space="preserve">Versionning :</w:t>
      </w:r>
      <w:r w:rsidDel="00000000" w:rsidR="00000000" w:rsidRPr="00000000">
        <w:rPr>
          <w:sz w:val="20"/>
          <w:szCs w:val="20"/>
          <w:rtl w:val="0"/>
        </w:rPr>
        <w:t xml:space="preserve"> Git</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rPr>
          <w:sz w:val="20"/>
          <w:szCs w:val="20"/>
          <w:u w:val="none"/>
        </w:rPr>
      </w:pPr>
      <w:r w:rsidDel="00000000" w:rsidR="00000000" w:rsidRPr="00000000">
        <w:rPr>
          <w:b w:val="1"/>
          <w:sz w:val="20"/>
          <w:szCs w:val="20"/>
          <w:rtl w:val="0"/>
        </w:rPr>
        <w:t xml:space="preserve">Conteneurisation :</w:t>
      </w:r>
      <w:r w:rsidDel="00000000" w:rsidR="00000000" w:rsidRPr="00000000">
        <w:rPr>
          <w:sz w:val="20"/>
          <w:szCs w:val="20"/>
          <w:rtl w:val="0"/>
        </w:rPr>
        <w:t xml:space="preserve"> Docker, Zookeeper</w:t>
      </w:r>
      <w:r w:rsidDel="00000000" w:rsidR="00000000" w:rsidRPr="00000000">
        <w:rPr>
          <w:rtl w:val="0"/>
        </w:rPr>
      </w:r>
    </w:p>
    <w:p w:rsidR="00000000" w:rsidDel="00000000" w:rsidP="00000000" w:rsidRDefault="00000000" w:rsidRPr="00000000" w14:paraId="00000015">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pwnp1k6vsbh1" w:id="7"/>
      <w:bookmarkEnd w:id="7"/>
      <w:r w:rsidDel="00000000" w:rsidR="00000000" w:rsidRPr="00000000">
        <w:rPr>
          <w:rtl w:val="0"/>
        </w:rPr>
        <w:t xml:space="preserve">EXPÉRIENCES PERTINENTES</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Projet de microservices avec Spring Boot et Consul</w:t>
      </w:r>
    </w:p>
    <w:p w:rsidR="00000000" w:rsidDel="00000000" w:rsidP="00000000" w:rsidRDefault="00000000" w:rsidRPr="00000000" w14:paraId="00000017">
      <w:pPr>
        <w:rPr/>
      </w:pPr>
      <w:r w:rsidDel="00000000" w:rsidR="00000000" w:rsidRPr="00000000">
        <w:rPr>
          <w:rtl w:val="0"/>
        </w:rPr>
        <w:t xml:space="preserve">UQAC Automne 2022</w:t>
      </w:r>
    </w:p>
    <w:p w:rsidR="00000000" w:rsidDel="00000000" w:rsidP="00000000" w:rsidRDefault="00000000" w:rsidRPr="00000000" w14:paraId="00000018">
      <w:pPr>
        <w:rPr/>
      </w:pPr>
      <w:r w:rsidDel="00000000" w:rsidR="00000000" w:rsidRPr="00000000">
        <w:rPr>
          <w:rtl w:val="0"/>
        </w:rPr>
        <w:t xml:space="preserve">Ce projet a été </w:t>
      </w:r>
      <w:r w:rsidDel="00000000" w:rsidR="00000000" w:rsidRPr="00000000">
        <w:rPr>
          <w:b w:val="1"/>
          <w:rtl w:val="0"/>
        </w:rPr>
        <w:t xml:space="preserve"> </w:t>
      </w:r>
      <w:r w:rsidDel="00000000" w:rsidR="00000000" w:rsidRPr="00000000">
        <w:rPr>
          <w:rtl w:val="0"/>
        </w:rPr>
        <w:t xml:space="preserve">développé dans le cadre du cours infonuagique, les microservices : customer, order et inventory ont tous une configuration commune et puisent leur ressources à partir de Spring.</w:t>
      </w:r>
    </w:p>
    <w:p w:rsidR="00000000" w:rsidDel="00000000" w:rsidP="00000000" w:rsidRDefault="00000000" w:rsidRPr="00000000" w14:paraId="00000019">
      <w:pPr>
        <w:rPr>
          <w:b w:val="1"/>
        </w:rPr>
      </w:pPr>
      <w:r w:rsidDel="00000000" w:rsidR="00000000" w:rsidRPr="00000000">
        <w:rPr>
          <w:b w:val="1"/>
          <w:rtl w:val="0"/>
        </w:rPr>
        <w:t xml:space="preserve">Projet de Développement d’une application mobile Android :</w:t>
      </w:r>
    </w:p>
    <w:p w:rsidR="00000000" w:rsidDel="00000000" w:rsidP="00000000" w:rsidRDefault="00000000" w:rsidRPr="00000000" w14:paraId="0000001A">
      <w:pPr>
        <w:rPr/>
      </w:pPr>
      <w:r w:rsidDel="00000000" w:rsidR="00000000" w:rsidRPr="00000000">
        <w:rPr>
          <w:rtl w:val="0"/>
        </w:rPr>
        <w:t xml:space="preserve">UQAC Automne 2022</w:t>
      </w:r>
    </w:p>
    <w:p w:rsidR="00000000" w:rsidDel="00000000" w:rsidP="00000000" w:rsidRDefault="00000000" w:rsidRPr="00000000" w14:paraId="0000001B">
      <w:pPr>
        <w:rPr/>
      </w:pPr>
      <w:r w:rsidDel="00000000" w:rsidR="00000000" w:rsidRPr="00000000">
        <w:rPr>
          <w:rtl w:val="0"/>
        </w:rPr>
        <w:t xml:space="preserve">Le projet consistait à développer une ToDo App .</w:t>
      </w:r>
    </w:p>
    <w:p w:rsidR="00000000" w:rsidDel="00000000" w:rsidP="00000000" w:rsidRDefault="00000000" w:rsidRPr="00000000" w14:paraId="0000001C">
      <w:pPr>
        <w:rPr/>
      </w:pPr>
      <w:r w:rsidDel="00000000" w:rsidR="00000000" w:rsidRPr="00000000">
        <w:rPr>
          <w:rtl w:val="0"/>
        </w:rPr>
        <w:t xml:space="preserve">L’application permet à la personne tout âge confondu de s’organiser comme il le veut avec des thèmes bien définis qu’il peut créer et catégoriser en sa guise.</w:t>
      </w:r>
    </w:p>
    <w:p w:rsidR="00000000" w:rsidDel="00000000" w:rsidP="00000000" w:rsidRDefault="00000000" w:rsidRPr="00000000" w14:paraId="0000001D">
      <w:pPr>
        <w:rPr>
          <w:b w:val="1"/>
        </w:rPr>
      </w:pPr>
      <w:r w:rsidDel="00000000" w:rsidR="00000000" w:rsidRPr="00000000">
        <w:rPr>
          <w:rtl w:val="0"/>
        </w:rPr>
        <w:t xml:space="preserve">Technologies utilisées: Android Studio, FireBase.</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Projet de développement IoT</w:t>
      </w:r>
    </w:p>
    <w:p w:rsidR="00000000" w:rsidDel="00000000" w:rsidP="00000000" w:rsidRDefault="00000000" w:rsidRPr="00000000" w14:paraId="0000001F">
      <w:pPr>
        <w:rPr/>
      </w:pPr>
      <w:r w:rsidDel="00000000" w:rsidR="00000000" w:rsidRPr="00000000">
        <w:rPr>
          <w:rtl w:val="0"/>
        </w:rPr>
        <w:t xml:space="preserve">UQAC ÉTÉ 2022</w:t>
      </w:r>
    </w:p>
    <w:p w:rsidR="00000000" w:rsidDel="00000000" w:rsidP="00000000" w:rsidRDefault="00000000" w:rsidRPr="00000000" w14:paraId="00000020">
      <w:pPr>
        <w:rPr/>
      </w:pPr>
      <w:r w:rsidDel="00000000" w:rsidR="00000000" w:rsidRPr="00000000">
        <w:rPr>
          <w:rFonts w:ascii="Arial" w:cs="Arial" w:eastAsia="Arial" w:hAnsi="Arial"/>
          <w:rtl w:val="0"/>
        </w:rPr>
        <w:t xml:space="preserve">L'objectif principal du système était donc d’éduquer et de sensibiliser les utilisateurs de ces objets connectés, aux enjeux liés à la protection des renseignements personnels. Pour ce faire, nous allons réaliser une interface visuelle de sensibilisation sur les risques de cybersécurité de l’Internet des Objets.</w:t>
      </w:r>
    </w:p>
    <w:p w:rsidR="00000000" w:rsidDel="00000000" w:rsidP="00000000" w:rsidRDefault="00000000" w:rsidRPr="00000000" w14:paraId="00000021">
      <w:pPr>
        <w:rPr/>
      </w:pPr>
      <w:r w:rsidDel="00000000" w:rsidR="00000000" w:rsidRPr="00000000">
        <w:rPr>
          <w:rtl w:val="0"/>
        </w:rPr>
        <w:t xml:space="preserve">Technologies utilisées: Android Studio, Node JS, Firebase</w:t>
      </w:r>
    </w:p>
    <w:p w:rsidR="00000000" w:rsidDel="00000000" w:rsidP="00000000" w:rsidRDefault="00000000" w:rsidRPr="00000000" w14:paraId="00000022">
      <w:pPr>
        <w:rPr>
          <w:b w:val="1"/>
        </w:rPr>
      </w:pPr>
      <w:r w:rsidDel="00000000" w:rsidR="00000000" w:rsidRPr="00000000">
        <w:rPr>
          <w:b w:val="1"/>
          <w:rtl w:val="0"/>
        </w:rPr>
        <w:t xml:space="preserve">Projet de Haute disponibilité avec la virtualisation</w:t>
      </w:r>
    </w:p>
    <w:p w:rsidR="00000000" w:rsidDel="00000000" w:rsidP="00000000" w:rsidRDefault="00000000" w:rsidRPr="00000000" w14:paraId="00000023">
      <w:pPr>
        <w:rPr/>
      </w:pPr>
      <w:r w:rsidDel="00000000" w:rsidR="00000000" w:rsidRPr="00000000">
        <w:rPr>
          <w:rtl w:val="0"/>
        </w:rPr>
        <w:t xml:space="preserve">UQAC ETE 2020</w:t>
      </w:r>
    </w:p>
    <w:p w:rsidR="00000000" w:rsidDel="00000000" w:rsidP="00000000" w:rsidRDefault="00000000" w:rsidRPr="00000000" w14:paraId="00000024">
      <w:pPr>
        <w:rPr/>
      </w:pPr>
      <w:r w:rsidDel="00000000" w:rsidR="00000000" w:rsidRPr="00000000">
        <w:rPr>
          <w:rtl w:val="0"/>
        </w:rPr>
        <w:t xml:space="preserve">Le projet consiste à faire une étude complète sur la virtualisation et ensuite montrer comment la</w:t>
      </w:r>
    </w:p>
    <w:p w:rsidR="00000000" w:rsidDel="00000000" w:rsidP="00000000" w:rsidRDefault="00000000" w:rsidRPr="00000000" w14:paraId="00000025">
      <w:pPr>
        <w:rPr/>
      </w:pPr>
      <w:r w:rsidDel="00000000" w:rsidR="00000000" w:rsidRPr="00000000">
        <w:rPr>
          <w:rtl w:val="0"/>
        </w:rPr>
        <w:t xml:space="preserve">virtualisation permet d'assurer la haute disponibilité des systèmes.</w:t>
      </w:r>
    </w:p>
    <w:p w:rsidR="00000000" w:rsidDel="00000000" w:rsidP="00000000" w:rsidRDefault="00000000" w:rsidRPr="00000000" w14:paraId="00000026">
      <w:pPr>
        <w:rPr/>
      </w:pPr>
      <w:r w:rsidDel="00000000" w:rsidR="00000000" w:rsidRPr="00000000">
        <w:rPr>
          <w:rtl w:val="0"/>
        </w:rPr>
        <w:t xml:space="preserve">Ce projet m'a permis de bien comprendre le fonctionnement de la virtualisation des machines virtuelles au conteneurs.</w:t>
      </w:r>
    </w:p>
    <w:p w:rsidR="00000000" w:rsidDel="00000000" w:rsidP="00000000" w:rsidRDefault="00000000" w:rsidRPr="00000000" w14:paraId="00000027">
      <w:pPr>
        <w:rPr>
          <w:b w:val="1"/>
        </w:rPr>
      </w:pPr>
      <w:r w:rsidDel="00000000" w:rsidR="00000000" w:rsidRPr="00000000">
        <w:rPr>
          <w:rtl w:val="0"/>
        </w:rPr>
        <w:t xml:space="preserve">Technologies utilisées: Docker, VirtualBox, Vcenter</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80" w:line="288" w:lineRule="auto"/>
        <w:rPr>
          <w:b w:val="1"/>
        </w:rPr>
      </w:pPr>
      <w:r w:rsidDel="00000000" w:rsidR="00000000" w:rsidRPr="00000000">
        <w:rPr>
          <w:b w:val="1"/>
          <w:rtl w:val="0"/>
        </w:rPr>
        <w:t xml:space="preserve">Projet en Intelligence Artificielle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UQAC Hiver 2022</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Le projet consistait à mettre en place un robot de nettoyage pour un manoir. L'agent évolue dans une matrice dans laquelle saletés et joyaux sont générés aléatoirement. Le robot doit nettoyer la saleté, ramasser les bijoux et être le plus efficace possible. Chaque action lui coûte de l'énergie et réduit ses performances, il reçoit également une pénalité s'il aspire un bijou avec de la terre au lieu de le ramasser en premier.</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Ce projet m’a permis d’avoir une ouverture sur les structures modernes en Intelligence Artificielle.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80" w:line="288" w:lineRule="auto"/>
        <w:rPr>
          <w:b w:val="1"/>
        </w:rPr>
      </w:pPr>
      <w:r w:rsidDel="00000000" w:rsidR="00000000" w:rsidRPr="00000000">
        <w:rPr>
          <w:b w:val="1"/>
          <w:rtl w:val="0"/>
        </w:rPr>
        <w:t xml:space="preserve">Projet en Machine Learning</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UQAC Hiver 2022</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Le projet consistait à entraîner les données provenant de l’API Flaticon avec sa version premium pour mettre en place un générateur d’icône permettant de reproduire ou presque les icônes en noir et blanc.</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Technologies utilisées : Python, Google Colab, Tensorflow.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p w:rsidR="00000000" w:rsidDel="00000000" w:rsidP="00000000" w:rsidRDefault="00000000" w:rsidRPr="00000000" w14:paraId="00000031">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3hy8rkwzatey" w:id="8"/>
      <w:bookmarkEnd w:id="8"/>
      <w:r w:rsidDel="00000000" w:rsidR="00000000" w:rsidRPr="00000000">
        <w:rPr>
          <w:rtl w:val="0"/>
        </w:rPr>
        <w:t xml:space="preserve">AUTRES EXPERIENCES PROFESSIONNELLES</w: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Caissier chez Old Navy Chicoutimi</w:t>
        <w:tab/>
        <w:tab/>
        <w:tab/>
        <w:tab/>
      </w:r>
      <w:r w:rsidDel="00000000" w:rsidR="00000000" w:rsidRPr="00000000">
        <w:rPr>
          <w:rtl w:val="0"/>
        </w:rPr>
        <w:t xml:space="preserve">Depuis Novembre 2022 - A nos jours</w:t>
      </w:r>
    </w:p>
    <w:p w:rsidR="00000000" w:rsidDel="00000000" w:rsidP="00000000" w:rsidRDefault="00000000" w:rsidRPr="00000000" w14:paraId="00000033">
      <w:pPr>
        <w:rPr/>
      </w:pPr>
      <w:r w:rsidDel="00000000" w:rsidR="00000000" w:rsidRPr="00000000">
        <w:rPr>
          <w:b w:val="1"/>
          <w:rtl w:val="0"/>
        </w:rPr>
        <w:t xml:space="preserve">Associé aux Inventaires avec Wizard International</w:t>
        <w:tab/>
        <w:tab/>
        <w:tab/>
        <w:tab/>
      </w:r>
      <w:r w:rsidDel="00000000" w:rsidR="00000000" w:rsidRPr="00000000">
        <w:rPr>
          <w:rtl w:val="0"/>
        </w:rPr>
        <w:t xml:space="preserve">Depuis Mai 2022</w:t>
      </w:r>
    </w:p>
    <w:p w:rsidR="00000000" w:rsidDel="00000000" w:rsidP="00000000" w:rsidRDefault="00000000" w:rsidRPr="00000000" w14:paraId="00000034">
      <w:pPr>
        <w:rPr/>
      </w:pPr>
      <w:r w:rsidDel="00000000" w:rsidR="00000000" w:rsidRPr="00000000">
        <w:rPr>
          <w:rtl w:val="0"/>
        </w:rPr>
        <w:t xml:space="preserve">Voyager en mission partout au Québec pour faire les inventaires financiers ou de produits des grands magasins.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b w:val="1"/>
          <w:rtl w:val="0"/>
        </w:rPr>
        <w:t xml:space="preserve">Coursier Skip The Dishes</w:t>
      </w:r>
      <w:r w:rsidDel="00000000" w:rsidR="00000000" w:rsidRPr="00000000">
        <w:rPr>
          <w:rtl w:val="0"/>
        </w:rPr>
        <w:t xml:space="preserve"> </w:t>
        <w:tab/>
        <w:tab/>
        <w:tab/>
        <w:tab/>
        <w:tab/>
        <w:tab/>
        <w:tab/>
        <w:t xml:space="preserve">Depuis Juillet 2020</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Arial Unicode MS" w:cs="Arial Unicode MS" w:eastAsia="Arial Unicode MS" w:hAnsi="Arial Unicode MS"/>
          <w:rtl w:val="0"/>
        </w:rPr>
        <w:t xml:space="preserve">● Accepter la commande via l’application, récupérer la commande au restaurant puis la livrer chez le client.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b w:val="1"/>
          <w:rtl w:val="0"/>
        </w:rPr>
        <w:t xml:space="preserve">Caissier au Centre Jonquière (Cuir Motozone)</w:t>
        <w:tab/>
        <w:tab/>
        <w:tab/>
        <w:tab/>
      </w:r>
      <w:r w:rsidDel="00000000" w:rsidR="00000000" w:rsidRPr="00000000">
        <w:rPr>
          <w:rtl w:val="0"/>
        </w:rPr>
        <w:t xml:space="preserve">Depuis Janvier 2022</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Aider et conseiller les clients à trouver des vêtements de Motoneige adaptés, interagir et satisfaire la clientèle, maintien de caisse exactes, mise en avant de nouveaux produits, rangement des vêtements en fonction de la taille.</w:t>
      </w:r>
    </w:p>
    <w:p w:rsidR="00000000" w:rsidDel="00000000" w:rsidP="00000000" w:rsidRDefault="00000000" w:rsidRPr="00000000" w14:paraId="00000039">
      <w:pPr>
        <w:pStyle w:val="Heading1"/>
        <w:rPr/>
      </w:pPr>
      <w:bookmarkStart w:colFirst="0" w:colLast="0" w:name="_pqq7f7ffo888" w:id="9"/>
      <w:bookmarkEnd w:id="9"/>
      <w:r w:rsidDel="00000000" w:rsidR="00000000" w:rsidRPr="00000000">
        <w:rPr>
          <w:rtl w:val="0"/>
        </w:rPr>
        <w:t xml:space="preserve">ACTIVITÉS ET ENGAGEMENTS SOCIAUX</w:t>
      </w:r>
    </w:p>
    <w:p w:rsidR="00000000" w:rsidDel="00000000" w:rsidP="00000000" w:rsidRDefault="00000000" w:rsidRPr="00000000" w14:paraId="0000003A">
      <w:pPr>
        <w:rPr/>
      </w:pPr>
      <w:r w:rsidDel="00000000" w:rsidR="00000000" w:rsidRPr="00000000">
        <w:rPr>
          <w:b w:val="1"/>
          <w:rtl w:val="0"/>
        </w:rPr>
        <w:t xml:space="preserve">Projet de Mentorat UQAC </w:t>
      </w:r>
      <w:r w:rsidDel="00000000" w:rsidR="00000000" w:rsidRPr="00000000">
        <w:rPr>
          <w:rtl w:val="0"/>
        </w:rPr>
        <w:tab/>
        <w:tab/>
        <w:tab/>
        <w:tab/>
        <w:tab/>
        <w:tab/>
        <w:tab/>
        <w:t xml:space="preserve">Depuis Janvier 2022</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Informer et aider les étudiants internationaux venant d’arriver au Saguenay des ressources disponibles de l’UQAC, des informations sur le système éducatif et faciliter leur intégration au sein de la société Québécoise.</w:t>
      </w:r>
    </w:p>
    <w:p w:rsidR="00000000" w:rsidDel="00000000" w:rsidP="00000000" w:rsidRDefault="00000000" w:rsidRPr="00000000" w14:paraId="0000003C">
      <w:pPr>
        <w:rPr/>
      </w:pPr>
      <w:r w:rsidDel="00000000" w:rsidR="00000000" w:rsidRPr="00000000">
        <w:rPr>
          <w:rtl w:val="0"/>
        </w:rPr>
      </w:r>
    </w:p>
    <w:sectPr>
      <w:headerReference r:id="rId8" w:type="default"/>
      <w:pgSz w:h="15840" w:w="12240" w:orient="portrait"/>
      <w:pgMar w:bottom="720" w:top="720" w:left="1440" w:right="13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allohmsinfo.com" TargetMode="External"/><Relationship Id="rId7" Type="http://schemas.openxmlformats.org/officeDocument/2006/relationships/hyperlink" Target="mailto:mmdiallo24@etu.uqac.c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