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DE17CB" w14:textId="6A578416" w:rsidR="00F44C01" w:rsidRPr="0037197F" w:rsidRDefault="00DD0EF8" w:rsidP="0037197F">
      <w:pPr>
        <w:spacing w:line="480" w:lineRule="auto"/>
        <w:jc w:val="center"/>
        <w:rPr>
          <w:b/>
          <w:bCs/>
          <w:sz w:val="48"/>
          <w:szCs w:val="48"/>
        </w:rPr>
      </w:pPr>
      <w:r w:rsidRPr="0037197F">
        <w:rPr>
          <w:b/>
          <w:bCs/>
          <w:sz w:val="48"/>
          <w:szCs w:val="48"/>
        </w:rPr>
        <w:t>R</w:t>
      </w:r>
      <w:r w:rsidR="00DA2A41" w:rsidRPr="0037197F">
        <w:rPr>
          <w:b/>
          <w:bCs/>
          <w:sz w:val="48"/>
          <w:szCs w:val="48"/>
        </w:rPr>
        <w:t>ed Social de Denuncias – Reporta Pe</w:t>
      </w:r>
    </w:p>
    <w:p w14:paraId="79A0BC39" w14:textId="77777777" w:rsidR="0080696C" w:rsidRPr="0037197F" w:rsidRDefault="0080696C" w:rsidP="0037197F">
      <w:pPr>
        <w:spacing w:line="480" w:lineRule="auto"/>
        <w:jc w:val="center"/>
        <w:rPr>
          <w:b/>
          <w:bCs/>
          <w:sz w:val="48"/>
          <w:szCs w:val="48"/>
        </w:rPr>
      </w:pPr>
    </w:p>
    <w:p w14:paraId="004392F4" w14:textId="4F7648EC" w:rsidR="00F44C01" w:rsidRPr="0037197F" w:rsidRDefault="0080696C" w:rsidP="0037197F">
      <w:pPr>
        <w:spacing w:line="480" w:lineRule="auto"/>
        <w:jc w:val="center"/>
        <w:rPr>
          <w:rFonts w:eastAsia="Times New Roman"/>
          <w:b/>
          <w:bCs/>
          <w:sz w:val="44"/>
          <w:szCs w:val="44"/>
        </w:rPr>
      </w:pPr>
      <w:r w:rsidRPr="0037197F">
        <w:rPr>
          <w:rFonts w:eastAsia="Times New Roman"/>
          <w:b/>
          <w:bCs/>
          <w:sz w:val="44"/>
          <w:szCs w:val="44"/>
        </w:rPr>
        <w:t xml:space="preserve">Documento de </w:t>
      </w:r>
      <w:r w:rsidR="00DA2A41" w:rsidRPr="0037197F">
        <w:rPr>
          <w:rFonts w:eastAsia="Times New Roman"/>
          <w:b/>
          <w:bCs/>
          <w:sz w:val="44"/>
          <w:szCs w:val="44"/>
        </w:rPr>
        <w:t>Especificación de Requisito</w:t>
      </w:r>
      <w:r w:rsidR="00130F5D">
        <w:rPr>
          <w:rFonts w:eastAsia="Times New Roman"/>
          <w:b/>
          <w:bCs/>
          <w:sz w:val="44"/>
          <w:szCs w:val="44"/>
        </w:rPr>
        <w:t xml:space="preserve"> 01</w:t>
      </w:r>
    </w:p>
    <w:p w14:paraId="3B6943B4" w14:textId="19D66A27" w:rsidR="00F44C01" w:rsidRPr="0037197F" w:rsidRDefault="0080696C" w:rsidP="0037197F">
      <w:pPr>
        <w:spacing w:line="480" w:lineRule="auto"/>
        <w:jc w:val="center"/>
        <w:rPr>
          <w:rFonts w:eastAsia="Times New Roman"/>
          <w:b/>
          <w:bCs/>
          <w:sz w:val="44"/>
          <w:szCs w:val="44"/>
        </w:rPr>
      </w:pPr>
      <w:r w:rsidRPr="0037197F">
        <w:rPr>
          <w:rFonts w:eastAsia="Times New Roman"/>
          <w:b/>
          <w:bCs/>
          <w:sz w:val="44"/>
          <w:szCs w:val="44"/>
        </w:rPr>
        <w:t>D</w:t>
      </w:r>
      <w:r w:rsidR="00DA2A41" w:rsidRPr="0037197F">
        <w:rPr>
          <w:rFonts w:eastAsia="Times New Roman"/>
          <w:b/>
          <w:bCs/>
          <w:sz w:val="44"/>
          <w:szCs w:val="44"/>
        </w:rPr>
        <w:t>ER01 – Reportar suceso</w:t>
      </w:r>
    </w:p>
    <w:p w14:paraId="5057188C" w14:textId="678EC8BD" w:rsidR="00F44C01" w:rsidRPr="0037197F" w:rsidRDefault="00F44C01" w:rsidP="0037197F">
      <w:pPr>
        <w:spacing w:line="480" w:lineRule="auto"/>
        <w:jc w:val="center"/>
        <w:rPr>
          <w:sz w:val="36"/>
          <w:szCs w:val="36"/>
        </w:rPr>
      </w:pPr>
    </w:p>
    <w:p w14:paraId="38559803" w14:textId="6BB7E8E1" w:rsidR="00F44C01" w:rsidRPr="0037197F" w:rsidRDefault="00F44C01" w:rsidP="0037197F">
      <w:pPr>
        <w:spacing w:line="480" w:lineRule="auto"/>
        <w:jc w:val="center"/>
        <w:rPr>
          <w:sz w:val="36"/>
          <w:szCs w:val="36"/>
        </w:rPr>
      </w:pPr>
    </w:p>
    <w:p w14:paraId="46B58D2C" w14:textId="096DE100" w:rsidR="00F44C01" w:rsidRPr="0037197F" w:rsidRDefault="00F44C01" w:rsidP="0037197F">
      <w:pPr>
        <w:spacing w:line="480" w:lineRule="auto"/>
        <w:jc w:val="center"/>
      </w:pPr>
    </w:p>
    <w:p w14:paraId="3DF5A1E8" w14:textId="77777777" w:rsidR="00F44C01" w:rsidRPr="0037197F" w:rsidRDefault="00DA2A41" w:rsidP="0037197F">
      <w:pPr>
        <w:spacing w:line="480" w:lineRule="auto"/>
        <w:jc w:val="center"/>
        <w:rPr>
          <w:sz w:val="32"/>
          <w:szCs w:val="32"/>
        </w:rPr>
      </w:pPr>
      <w:r w:rsidRPr="0037197F">
        <w:rPr>
          <w:sz w:val="32"/>
          <w:szCs w:val="32"/>
        </w:rPr>
        <w:t>Versión 1.0</w:t>
      </w:r>
    </w:p>
    <w:p w14:paraId="135121B8" w14:textId="575D67C8" w:rsidR="00F44C01" w:rsidRPr="0037197F" w:rsidRDefault="00F44C01" w:rsidP="0037197F">
      <w:pPr>
        <w:spacing w:line="480" w:lineRule="auto"/>
        <w:jc w:val="center"/>
        <w:rPr>
          <w:sz w:val="28"/>
          <w:szCs w:val="28"/>
        </w:rPr>
      </w:pPr>
    </w:p>
    <w:p w14:paraId="2A873A8E" w14:textId="356358FF" w:rsidR="00F44C01" w:rsidRPr="0037197F" w:rsidRDefault="00F44C01" w:rsidP="0037197F">
      <w:pPr>
        <w:spacing w:line="480" w:lineRule="auto"/>
        <w:jc w:val="center"/>
        <w:rPr>
          <w:sz w:val="28"/>
          <w:szCs w:val="28"/>
        </w:rPr>
      </w:pPr>
    </w:p>
    <w:p w14:paraId="20DE2198" w14:textId="0B003DD4" w:rsidR="00F44C01" w:rsidRPr="0037197F" w:rsidRDefault="00F44C01" w:rsidP="0037197F">
      <w:pPr>
        <w:spacing w:line="480" w:lineRule="auto"/>
        <w:jc w:val="center"/>
        <w:rPr>
          <w:sz w:val="28"/>
          <w:szCs w:val="28"/>
        </w:rPr>
      </w:pPr>
    </w:p>
    <w:p w14:paraId="2350B3A0" w14:textId="6A07D125" w:rsidR="0080696C" w:rsidRPr="0037197F" w:rsidRDefault="0080696C" w:rsidP="0037197F">
      <w:pPr>
        <w:spacing w:line="480" w:lineRule="auto"/>
        <w:jc w:val="center"/>
        <w:rPr>
          <w:sz w:val="28"/>
          <w:szCs w:val="28"/>
        </w:rPr>
      </w:pPr>
    </w:p>
    <w:p w14:paraId="04BB8D0E" w14:textId="78D96675" w:rsidR="00F44C01" w:rsidRPr="0037197F" w:rsidRDefault="00F44C01" w:rsidP="0037197F">
      <w:pPr>
        <w:spacing w:line="480" w:lineRule="auto"/>
        <w:rPr>
          <w:sz w:val="28"/>
          <w:szCs w:val="28"/>
        </w:rPr>
      </w:pPr>
    </w:p>
    <w:p w14:paraId="2A1EF47B" w14:textId="473CA17F" w:rsidR="00F44C01" w:rsidRPr="0037197F" w:rsidRDefault="00F44C01" w:rsidP="0037197F">
      <w:pPr>
        <w:spacing w:line="480" w:lineRule="auto"/>
        <w:jc w:val="center"/>
        <w:rPr>
          <w:sz w:val="28"/>
          <w:szCs w:val="28"/>
        </w:rPr>
      </w:pPr>
    </w:p>
    <w:p w14:paraId="7617D323" w14:textId="3A7326CB" w:rsidR="0080696C" w:rsidRPr="0037197F" w:rsidRDefault="0080696C" w:rsidP="0037197F">
      <w:pPr>
        <w:spacing w:line="480" w:lineRule="auto"/>
        <w:jc w:val="center"/>
      </w:pPr>
    </w:p>
    <w:p w14:paraId="6E5155CA" w14:textId="77777777" w:rsidR="00DD0EF8" w:rsidRPr="0037197F" w:rsidRDefault="00DD0EF8" w:rsidP="00F91963">
      <w:pPr>
        <w:spacing w:line="480" w:lineRule="auto"/>
      </w:pPr>
    </w:p>
    <w:p w14:paraId="3FA4F2F6" w14:textId="4C7F0258" w:rsidR="0080696C" w:rsidRPr="0037197F" w:rsidRDefault="00DA2A41" w:rsidP="0037197F">
      <w:pPr>
        <w:spacing w:line="480" w:lineRule="auto"/>
        <w:jc w:val="right"/>
        <w:rPr>
          <w:b/>
          <w:bCs/>
          <w:sz w:val="28"/>
          <w:szCs w:val="28"/>
        </w:rPr>
      </w:pPr>
      <w:r w:rsidRPr="0037197F">
        <w:rPr>
          <w:b/>
          <w:bCs/>
          <w:sz w:val="28"/>
          <w:szCs w:val="28"/>
        </w:rPr>
        <w:t xml:space="preserve">Lima, </w:t>
      </w:r>
      <w:r w:rsidR="0080696C" w:rsidRPr="0037197F">
        <w:rPr>
          <w:b/>
          <w:bCs/>
          <w:sz w:val="28"/>
          <w:szCs w:val="28"/>
        </w:rPr>
        <w:t xml:space="preserve">27 </w:t>
      </w:r>
      <w:r w:rsidRPr="0037197F">
        <w:rPr>
          <w:b/>
          <w:bCs/>
          <w:sz w:val="28"/>
          <w:szCs w:val="28"/>
        </w:rPr>
        <w:t>abril del 2024</w:t>
      </w:r>
      <w:r w:rsidR="0080696C" w:rsidRPr="0037197F">
        <w:br w:type="page"/>
      </w:r>
    </w:p>
    <w:tbl>
      <w:tblPr>
        <w:tblStyle w:val="a"/>
        <w:tblpPr w:leftFromText="141" w:rightFromText="141" w:vertAnchor="page" w:horzAnchor="margin" w:tblpY="2146"/>
        <w:tblW w:w="935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940"/>
        <w:gridCol w:w="3600"/>
        <w:gridCol w:w="2556"/>
      </w:tblGrid>
      <w:tr w:rsidR="00BA5F61" w:rsidRPr="0037197F" w14:paraId="44A1BC86" w14:textId="77777777" w:rsidTr="00BA5F61">
        <w:trPr>
          <w:trHeight w:val="345"/>
        </w:trPr>
        <w:tc>
          <w:tcPr>
            <w:tcW w:w="22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1464" w14:textId="77777777" w:rsidR="00BA5F61" w:rsidRPr="00F91963" w:rsidRDefault="00BA5F61" w:rsidP="00F91963">
            <w:pPr>
              <w:spacing w:line="480" w:lineRule="auto"/>
              <w:jc w:val="center"/>
              <w:rPr>
                <w:b/>
                <w:bCs/>
              </w:rPr>
            </w:pPr>
            <w:r w:rsidRPr="00F91963">
              <w:rPr>
                <w:b/>
                <w:bCs/>
              </w:rPr>
              <w:lastRenderedPageBreak/>
              <w:t>Fecha</w:t>
            </w:r>
          </w:p>
        </w:tc>
        <w:tc>
          <w:tcPr>
            <w:tcW w:w="9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01C6B" w14:textId="77777777" w:rsidR="00BA5F61" w:rsidRPr="00F91963" w:rsidRDefault="00BA5F61" w:rsidP="00F91963">
            <w:pPr>
              <w:spacing w:line="480" w:lineRule="auto"/>
              <w:jc w:val="center"/>
              <w:rPr>
                <w:b/>
                <w:bCs/>
              </w:rPr>
            </w:pPr>
            <w:r w:rsidRPr="00F91963">
              <w:rPr>
                <w:b/>
                <w:bCs/>
              </w:rPr>
              <w:t>Versión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F16A" w14:textId="77777777" w:rsidR="00BA5F61" w:rsidRPr="00F91963" w:rsidRDefault="00BA5F61" w:rsidP="00F91963">
            <w:pPr>
              <w:spacing w:line="480" w:lineRule="auto"/>
              <w:jc w:val="center"/>
              <w:rPr>
                <w:b/>
                <w:bCs/>
              </w:rPr>
            </w:pPr>
            <w:r w:rsidRPr="00F91963">
              <w:rPr>
                <w:b/>
                <w:bCs/>
              </w:rPr>
              <w:t>Descripción</w:t>
            </w:r>
          </w:p>
        </w:tc>
        <w:tc>
          <w:tcPr>
            <w:tcW w:w="25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0405B" w14:textId="77777777" w:rsidR="00BA5F61" w:rsidRPr="00F91963" w:rsidRDefault="00BA5F61" w:rsidP="00F91963">
            <w:pPr>
              <w:spacing w:line="480" w:lineRule="auto"/>
              <w:jc w:val="center"/>
              <w:rPr>
                <w:b/>
                <w:bCs/>
              </w:rPr>
            </w:pPr>
            <w:r w:rsidRPr="00F91963">
              <w:rPr>
                <w:b/>
                <w:bCs/>
              </w:rPr>
              <w:t>Autor</w:t>
            </w:r>
          </w:p>
        </w:tc>
      </w:tr>
      <w:tr w:rsidR="00BA5F61" w:rsidRPr="0037197F" w14:paraId="0E256F8E" w14:textId="77777777" w:rsidTr="00BA5F61">
        <w:trPr>
          <w:trHeight w:val="345"/>
        </w:trPr>
        <w:tc>
          <w:tcPr>
            <w:tcW w:w="2263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35E0" w14:textId="77777777" w:rsidR="00BA5F61" w:rsidRPr="00F91963" w:rsidRDefault="00BA5F61" w:rsidP="00F91963">
            <w:pPr>
              <w:spacing w:line="480" w:lineRule="auto"/>
              <w:jc w:val="center"/>
            </w:pPr>
            <w:r w:rsidRPr="00F91963">
              <w:t>27/04/2024</w:t>
            </w:r>
          </w:p>
        </w:tc>
        <w:tc>
          <w:tcPr>
            <w:tcW w:w="9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19A01" w14:textId="77777777" w:rsidR="00BA5F61" w:rsidRPr="00F91963" w:rsidRDefault="00BA5F61" w:rsidP="00F91963">
            <w:pPr>
              <w:spacing w:line="480" w:lineRule="auto"/>
              <w:jc w:val="center"/>
            </w:pPr>
            <w:r w:rsidRPr="00F91963">
              <w:t>1.0</w:t>
            </w:r>
          </w:p>
        </w:tc>
        <w:tc>
          <w:tcPr>
            <w:tcW w:w="360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0B13" w14:textId="77777777" w:rsidR="00BA5F61" w:rsidRPr="00F91963" w:rsidRDefault="00BA5F61" w:rsidP="00F91963">
            <w:pPr>
              <w:spacing w:line="480" w:lineRule="auto"/>
              <w:jc w:val="center"/>
            </w:pPr>
            <w:r w:rsidRPr="00F91963">
              <w:t>Creación del documento.</w:t>
            </w:r>
          </w:p>
        </w:tc>
        <w:tc>
          <w:tcPr>
            <w:tcW w:w="255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BDBA1" w14:textId="77777777" w:rsidR="00BA5F61" w:rsidRPr="00F91963" w:rsidRDefault="00BA5F61" w:rsidP="00F91963">
            <w:pPr>
              <w:spacing w:line="480" w:lineRule="auto"/>
              <w:jc w:val="center"/>
            </w:pPr>
            <w:r w:rsidRPr="00F91963">
              <w:t>Jose Chaco</w:t>
            </w:r>
          </w:p>
        </w:tc>
      </w:tr>
      <w:tr w:rsidR="00BA5F61" w:rsidRPr="0037197F" w14:paraId="68A3DFF4" w14:textId="77777777" w:rsidTr="00BA5F61">
        <w:trPr>
          <w:trHeight w:val="345"/>
        </w:trPr>
        <w:tc>
          <w:tcPr>
            <w:tcW w:w="2263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559AD" w14:textId="41D191E1" w:rsidR="00BA5F61" w:rsidRPr="00F91963" w:rsidRDefault="00BA5F61" w:rsidP="00F91963">
            <w:pPr>
              <w:spacing w:line="480" w:lineRule="auto"/>
              <w:jc w:val="center"/>
              <w:rPr>
                <w:rFonts w:eastAsia="Roboto"/>
                <w:color w:val="0D0D0D"/>
              </w:rPr>
            </w:pPr>
          </w:p>
        </w:tc>
        <w:tc>
          <w:tcPr>
            <w:tcW w:w="94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E1971" w14:textId="1FD6361D" w:rsidR="00BA5F61" w:rsidRPr="00F91963" w:rsidRDefault="00BA5F61" w:rsidP="00F91963">
            <w:pPr>
              <w:spacing w:line="480" w:lineRule="auto"/>
              <w:jc w:val="center"/>
              <w:rPr>
                <w:rFonts w:eastAsia="Roboto"/>
                <w:color w:val="0D0D0D"/>
              </w:rPr>
            </w:pPr>
          </w:p>
        </w:tc>
        <w:tc>
          <w:tcPr>
            <w:tcW w:w="3600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2C47E" w14:textId="6D2C5137" w:rsidR="00BA5F61" w:rsidRPr="00F91963" w:rsidRDefault="00BA5F61" w:rsidP="00F91963">
            <w:pPr>
              <w:spacing w:line="480" w:lineRule="auto"/>
              <w:jc w:val="center"/>
              <w:rPr>
                <w:rFonts w:eastAsia="Roboto"/>
                <w:color w:val="0D0D0D"/>
              </w:rPr>
            </w:pPr>
          </w:p>
        </w:tc>
        <w:tc>
          <w:tcPr>
            <w:tcW w:w="255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8D158" w14:textId="77E6B40C" w:rsidR="00BA5F61" w:rsidRPr="00F91963" w:rsidRDefault="00BA5F61" w:rsidP="00F91963">
            <w:pPr>
              <w:spacing w:line="480" w:lineRule="auto"/>
              <w:jc w:val="center"/>
              <w:rPr>
                <w:rFonts w:eastAsia="Roboto"/>
                <w:color w:val="0D0D0D"/>
              </w:rPr>
            </w:pPr>
          </w:p>
        </w:tc>
      </w:tr>
    </w:tbl>
    <w:p w14:paraId="078ABBAF" w14:textId="25B0FC04" w:rsidR="00BA5F61" w:rsidRPr="0037197F" w:rsidRDefault="0080696C" w:rsidP="00F91963">
      <w:pPr>
        <w:spacing w:line="480" w:lineRule="auto"/>
        <w:jc w:val="center"/>
        <w:rPr>
          <w:b/>
          <w:bCs/>
          <w:sz w:val="36"/>
          <w:szCs w:val="36"/>
        </w:rPr>
      </w:pPr>
      <w:r w:rsidRPr="0037197F">
        <w:rPr>
          <w:b/>
          <w:bCs/>
          <w:sz w:val="36"/>
          <w:szCs w:val="36"/>
        </w:rPr>
        <w:t>Control de Versiones</w:t>
      </w:r>
    </w:p>
    <w:p w14:paraId="548F0B1F" w14:textId="15717407" w:rsidR="0080696C" w:rsidRPr="0037197F" w:rsidRDefault="0080696C" w:rsidP="0037197F">
      <w:pPr>
        <w:spacing w:line="480" w:lineRule="auto"/>
        <w:rPr>
          <w:rFonts w:eastAsia="Times New Roman"/>
          <w:b/>
          <w:color w:val="0D0D0D"/>
          <w:sz w:val="34"/>
          <w:szCs w:val="34"/>
        </w:rPr>
      </w:pPr>
      <w:bookmarkStart w:id="0" w:name="_9ysswzqchmdr" w:colFirst="0" w:colLast="0"/>
      <w:bookmarkEnd w:id="0"/>
      <w:r w:rsidRPr="0037197F">
        <w:rPr>
          <w:rFonts w:eastAsia="Times New Roman"/>
          <w:b/>
          <w:color w:val="0D0D0D"/>
          <w:sz w:val="34"/>
          <w:szCs w:val="34"/>
        </w:rPr>
        <w:br w:type="page"/>
      </w:r>
    </w:p>
    <w:sdt>
      <w:sdtPr>
        <w:rPr>
          <w:lang w:val="es-ES"/>
        </w:rPr>
        <w:id w:val="-78371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2DB67" w14:textId="6382C2FC" w:rsidR="0080696C" w:rsidRPr="00F91963" w:rsidRDefault="00BA5F61" w:rsidP="00F91963">
          <w:pPr>
            <w:jc w:val="center"/>
          </w:pPr>
          <w:r w:rsidRPr="00F91963">
            <w:rPr>
              <w:b/>
              <w:bCs/>
              <w:lang w:val="es-ES"/>
            </w:rPr>
            <w:t>ÍNDICE</w:t>
          </w:r>
        </w:p>
        <w:p w14:paraId="507AFDBA" w14:textId="5DF8A04E" w:rsidR="00F91963" w:rsidRDefault="0080696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 w:rsidRPr="00F91963">
            <w:fldChar w:fldCharType="begin"/>
          </w:r>
          <w:r w:rsidRPr="00F91963">
            <w:instrText xml:space="preserve"> TOC \o "1-3" \h \z \u </w:instrText>
          </w:r>
          <w:r w:rsidRPr="00F91963">
            <w:fldChar w:fldCharType="separate"/>
          </w:r>
          <w:hyperlink w:anchor="_Toc166992649" w:history="1">
            <w:r w:rsidR="00F91963" w:rsidRPr="00B10FB7">
              <w:rPr>
                <w:rStyle w:val="Hipervnculo"/>
                <w:b/>
                <w:bCs/>
                <w:noProof/>
              </w:rPr>
              <w:t>1</w:t>
            </w:r>
            <w:r w:rsidR="00F9196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91963" w:rsidRPr="00B10FB7">
              <w:rPr>
                <w:rStyle w:val="Hipervnculo"/>
                <w:b/>
                <w:bCs/>
                <w:noProof/>
              </w:rPr>
              <w:t>Introducción</w:t>
            </w:r>
            <w:r w:rsidR="00F91963">
              <w:rPr>
                <w:noProof/>
                <w:webHidden/>
              </w:rPr>
              <w:tab/>
            </w:r>
            <w:r w:rsidR="00F91963">
              <w:rPr>
                <w:noProof/>
                <w:webHidden/>
              </w:rPr>
              <w:fldChar w:fldCharType="begin"/>
            </w:r>
            <w:r w:rsidR="00F91963">
              <w:rPr>
                <w:noProof/>
                <w:webHidden/>
              </w:rPr>
              <w:instrText xml:space="preserve"> PAGEREF _Toc166992649 \h </w:instrText>
            </w:r>
            <w:r w:rsidR="00F91963">
              <w:rPr>
                <w:noProof/>
                <w:webHidden/>
              </w:rPr>
            </w:r>
            <w:r w:rsidR="00F91963">
              <w:rPr>
                <w:noProof/>
                <w:webHidden/>
              </w:rPr>
              <w:fldChar w:fldCharType="separate"/>
            </w:r>
            <w:r w:rsidR="00F91963">
              <w:rPr>
                <w:noProof/>
                <w:webHidden/>
              </w:rPr>
              <w:t>4</w:t>
            </w:r>
            <w:r w:rsidR="00F91963">
              <w:rPr>
                <w:noProof/>
                <w:webHidden/>
              </w:rPr>
              <w:fldChar w:fldCharType="end"/>
            </w:r>
          </w:hyperlink>
        </w:p>
        <w:p w14:paraId="1964AFE6" w14:textId="698EBE62" w:rsidR="00F91963" w:rsidRDefault="00130F5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66992650" w:history="1">
            <w:r w:rsidR="00F91963" w:rsidRPr="00B10FB7">
              <w:rPr>
                <w:rStyle w:val="Hipervnculo"/>
                <w:b/>
                <w:bCs/>
                <w:noProof/>
              </w:rPr>
              <w:t>1.1</w:t>
            </w:r>
            <w:r w:rsidR="00F9196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91963" w:rsidRPr="00B10FB7">
              <w:rPr>
                <w:rStyle w:val="Hipervnculo"/>
                <w:b/>
                <w:bCs/>
                <w:noProof/>
              </w:rPr>
              <w:t>Propósito</w:t>
            </w:r>
            <w:r w:rsidR="00F91963">
              <w:rPr>
                <w:noProof/>
                <w:webHidden/>
              </w:rPr>
              <w:tab/>
            </w:r>
            <w:r w:rsidR="00F91963">
              <w:rPr>
                <w:noProof/>
                <w:webHidden/>
              </w:rPr>
              <w:fldChar w:fldCharType="begin"/>
            </w:r>
            <w:r w:rsidR="00F91963">
              <w:rPr>
                <w:noProof/>
                <w:webHidden/>
              </w:rPr>
              <w:instrText xml:space="preserve"> PAGEREF _Toc166992650 \h </w:instrText>
            </w:r>
            <w:r w:rsidR="00F91963">
              <w:rPr>
                <w:noProof/>
                <w:webHidden/>
              </w:rPr>
            </w:r>
            <w:r w:rsidR="00F91963">
              <w:rPr>
                <w:noProof/>
                <w:webHidden/>
              </w:rPr>
              <w:fldChar w:fldCharType="separate"/>
            </w:r>
            <w:r w:rsidR="00F91963">
              <w:rPr>
                <w:noProof/>
                <w:webHidden/>
              </w:rPr>
              <w:t>4</w:t>
            </w:r>
            <w:r w:rsidR="00F91963">
              <w:rPr>
                <w:noProof/>
                <w:webHidden/>
              </w:rPr>
              <w:fldChar w:fldCharType="end"/>
            </w:r>
          </w:hyperlink>
        </w:p>
        <w:p w14:paraId="46BCD08A" w14:textId="064B77C2" w:rsidR="00F91963" w:rsidRDefault="00130F5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66992651" w:history="1">
            <w:r w:rsidR="00F91963" w:rsidRPr="00B10FB7">
              <w:rPr>
                <w:rStyle w:val="Hipervnculo"/>
                <w:b/>
                <w:bCs/>
                <w:noProof/>
              </w:rPr>
              <w:t>1.2</w:t>
            </w:r>
            <w:r w:rsidR="00F9196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91963" w:rsidRPr="00B10FB7">
              <w:rPr>
                <w:rStyle w:val="Hipervnculo"/>
                <w:b/>
                <w:bCs/>
                <w:noProof/>
              </w:rPr>
              <w:t>Alcance</w:t>
            </w:r>
            <w:r w:rsidR="00F91963">
              <w:rPr>
                <w:noProof/>
                <w:webHidden/>
              </w:rPr>
              <w:tab/>
            </w:r>
            <w:r w:rsidR="00F91963">
              <w:rPr>
                <w:noProof/>
                <w:webHidden/>
              </w:rPr>
              <w:fldChar w:fldCharType="begin"/>
            </w:r>
            <w:r w:rsidR="00F91963">
              <w:rPr>
                <w:noProof/>
                <w:webHidden/>
              </w:rPr>
              <w:instrText xml:space="preserve"> PAGEREF _Toc166992651 \h </w:instrText>
            </w:r>
            <w:r w:rsidR="00F91963">
              <w:rPr>
                <w:noProof/>
                <w:webHidden/>
              </w:rPr>
            </w:r>
            <w:r w:rsidR="00F91963">
              <w:rPr>
                <w:noProof/>
                <w:webHidden/>
              </w:rPr>
              <w:fldChar w:fldCharType="separate"/>
            </w:r>
            <w:r w:rsidR="00F91963">
              <w:rPr>
                <w:noProof/>
                <w:webHidden/>
              </w:rPr>
              <w:t>4</w:t>
            </w:r>
            <w:r w:rsidR="00F91963">
              <w:rPr>
                <w:noProof/>
                <w:webHidden/>
              </w:rPr>
              <w:fldChar w:fldCharType="end"/>
            </w:r>
          </w:hyperlink>
        </w:p>
        <w:p w14:paraId="54990AA2" w14:textId="43451E00" w:rsidR="00F91963" w:rsidRDefault="00130F5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66992652" w:history="1">
            <w:r w:rsidR="00F91963" w:rsidRPr="00B10FB7">
              <w:rPr>
                <w:rStyle w:val="Hipervnculo"/>
                <w:b/>
                <w:bCs/>
                <w:noProof/>
              </w:rPr>
              <w:t>1.3</w:t>
            </w:r>
            <w:r w:rsidR="00F9196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91963" w:rsidRPr="00B10FB7">
              <w:rPr>
                <w:rStyle w:val="Hipervnculo"/>
                <w:b/>
                <w:bCs/>
                <w:noProof/>
              </w:rPr>
              <w:t>Definiciones, siglas y abreviaciones</w:t>
            </w:r>
            <w:r w:rsidR="00F91963">
              <w:rPr>
                <w:noProof/>
                <w:webHidden/>
              </w:rPr>
              <w:tab/>
            </w:r>
            <w:r w:rsidR="00F91963">
              <w:rPr>
                <w:noProof/>
                <w:webHidden/>
              </w:rPr>
              <w:fldChar w:fldCharType="begin"/>
            </w:r>
            <w:r w:rsidR="00F91963">
              <w:rPr>
                <w:noProof/>
                <w:webHidden/>
              </w:rPr>
              <w:instrText xml:space="preserve"> PAGEREF _Toc166992652 \h </w:instrText>
            </w:r>
            <w:r w:rsidR="00F91963">
              <w:rPr>
                <w:noProof/>
                <w:webHidden/>
              </w:rPr>
            </w:r>
            <w:r w:rsidR="00F91963">
              <w:rPr>
                <w:noProof/>
                <w:webHidden/>
              </w:rPr>
              <w:fldChar w:fldCharType="separate"/>
            </w:r>
            <w:r w:rsidR="00F91963">
              <w:rPr>
                <w:noProof/>
                <w:webHidden/>
              </w:rPr>
              <w:t>4</w:t>
            </w:r>
            <w:r w:rsidR="00F91963">
              <w:rPr>
                <w:noProof/>
                <w:webHidden/>
              </w:rPr>
              <w:fldChar w:fldCharType="end"/>
            </w:r>
          </w:hyperlink>
        </w:p>
        <w:p w14:paraId="0E39D427" w14:textId="5E43411C" w:rsidR="00F91963" w:rsidRDefault="00130F5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66992653" w:history="1">
            <w:r w:rsidR="00F91963" w:rsidRPr="00B10FB7">
              <w:rPr>
                <w:rStyle w:val="Hipervnculo"/>
                <w:b/>
                <w:bCs/>
                <w:noProof/>
              </w:rPr>
              <w:t>1.4</w:t>
            </w:r>
            <w:r w:rsidR="00F9196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91963" w:rsidRPr="00B10FB7">
              <w:rPr>
                <w:rStyle w:val="Hipervnculo"/>
                <w:b/>
                <w:bCs/>
                <w:noProof/>
              </w:rPr>
              <w:t>Referencias</w:t>
            </w:r>
            <w:r w:rsidR="00F91963">
              <w:rPr>
                <w:noProof/>
                <w:webHidden/>
              </w:rPr>
              <w:tab/>
            </w:r>
            <w:r w:rsidR="00F91963">
              <w:rPr>
                <w:noProof/>
                <w:webHidden/>
              </w:rPr>
              <w:fldChar w:fldCharType="begin"/>
            </w:r>
            <w:r w:rsidR="00F91963">
              <w:rPr>
                <w:noProof/>
                <w:webHidden/>
              </w:rPr>
              <w:instrText xml:space="preserve"> PAGEREF _Toc166992653 \h </w:instrText>
            </w:r>
            <w:r w:rsidR="00F91963">
              <w:rPr>
                <w:noProof/>
                <w:webHidden/>
              </w:rPr>
            </w:r>
            <w:r w:rsidR="00F91963">
              <w:rPr>
                <w:noProof/>
                <w:webHidden/>
              </w:rPr>
              <w:fldChar w:fldCharType="separate"/>
            </w:r>
            <w:r w:rsidR="00F91963">
              <w:rPr>
                <w:noProof/>
                <w:webHidden/>
              </w:rPr>
              <w:t>5</w:t>
            </w:r>
            <w:r w:rsidR="00F91963">
              <w:rPr>
                <w:noProof/>
                <w:webHidden/>
              </w:rPr>
              <w:fldChar w:fldCharType="end"/>
            </w:r>
          </w:hyperlink>
        </w:p>
        <w:p w14:paraId="5B8C93D7" w14:textId="4B09FE43" w:rsidR="00F91963" w:rsidRDefault="00130F5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66992654" w:history="1">
            <w:r w:rsidR="00F91963" w:rsidRPr="00B10FB7">
              <w:rPr>
                <w:rStyle w:val="Hipervnculo"/>
                <w:b/>
                <w:bCs/>
                <w:noProof/>
              </w:rPr>
              <w:t>1.5</w:t>
            </w:r>
            <w:r w:rsidR="00F91963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91963" w:rsidRPr="00B10FB7">
              <w:rPr>
                <w:rStyle w:val="Hipervnculo"/>
                <w:b/>
                <w:bCs/>
                <w:noProof/>
              </w:rPr>
              <w:t>Resumen</w:t>
            </w:r>
            <w:r w:rsidR="00F91963">
              <w:rPr>
                <w:noProof/>
                <w:webHidden/>
              </w:rPr>
              <w:tab/>
            </w:r>
            <w:r w:rsidR="00F91963">
              <w:rPr>
                <w:noProof/>
                <w:webHidden/>
              </w:rPr>
              <w:fldChar w:fldCharType="begin"/>
            </w:r>
            <w:r w:rsidR="00F91963">
              <w:rPr>
                <w:noProof/>
                <w:webHidden/>
              </w:rPr>
              <w:instrText xml:space="preserve"> PAGEREF _Toc166992654 \h </w:instrText>
            </w:r>
            <w:r w:rsidR="00F91963">
              <w:rPr>
                <w:noProof/>
                <w:webHidden/>
              </w:rPr>
            </w:r>
            <w:r w:rsidR="00F91963">
              <w:rPr>
                <w:noProof/>
                <w:webHidden/>
              </w:rPr>
              <w:fldChar w:fldCharType="separate"/>
            </w:r>
            <w:r w:rsidR="00F91963">
              <w:rPr>
                <w:noProof/>
                <w:webHidden/>
              </w:rPr>
              <w:t>5</w:t>
            </w:r>
            <w:r w:rsidR="00F91963">
              <w:rPr>
                <w:noProof/>
                <w:webHidden/>
              </w:rPr>
              <w:fldChar w:fldCharType="end"/>
            </w:r>
          </w:hyperlink>
        </w:p>
        <w:p w14:paraId="36D7CFA4" w14:textId="3B10775F" w:rsidR="0080696C" w:rsidRPr="0037197F" w:rsidRDefault="0080696C" w:rsidP="0037197F">
          <w:pPr>
            <w:spacing w:line="480" w:lineRule="auto"/>
          </w:pPr>
          <w:r w:rsidRPr="00F91963">
            <w:rPr>
              <w:b/>
              <w:bCs/>
              <w:lang w:val="es-ES"/>
            </w:rPr>
            <w:fldChar w:fldCharType="end"/>
          </w:r>
        </w:p>
      </w:sdtContent>
    </w:sdt>
    <w:p w14:paraId="2466FFE5" w14:textId="77777777" w:rsidR="0080696C" w:rsidRPr="0037197F" w:rsidRDefault="0080696C" w:rsidP="0037197F">
      <w:pPr>
        <w:spacing w:line="480" w:lineRule="auto"/>
        <w:rPr>
          <w:rFonts w:eastAsia="Times New Roman"/>
          <w:b/>
          <w:color w:val="0D0D0D"/>
          <w:sz w:val="34"/>
          <w:szCs w:val="34"/>
        </w:rPr>
      </w:pPr>
    </w:p>
    <w:p w14:paraId="126BCBB1" w14:textId="77777777" w:rsidR="00BA5F61" w:rsidRPr="0037197F" w:rsidRDefault="00BA5F61" w:rsidP="0037197F">
      <w:pPr>
        <w:spacing w:line="480" w:lineRule="auto"/>
        <w:rPr>
          <w:rFonts w:eastAsia="Times New Roman"/>
          <w:b/>
          <w:color w:val="0D0D0D"/>
          <w:sz w:val="34"/>
          <w:szCs w:val="34"/>
        </w:rPr>
      </w:pPr>
      <w:r w:rsidRPr="0037197F">
        <w:rPr>
          <w:rFonts w:eastAsia="Times New Roman"/>
          <w:b/>
          <w:color w:val="0D0D0D"/>
          <w:sz w:val="34"/>
          <w:szCs w:val="34"/>
        </w:rPr>
        <w:br w:type="page"/>
      </w:r>
    </w:p>
    <w:p w14:paraId="2C6E8766" w14:textId="6700E000" w:rsidR="00F44C01" w:rsidRPr="00F91963" w:rsidRDefault="00DA2A41" w:rsidP="00F91963">
      <w:pPr>
        <w:pStyle w:val="Ttulo1"/>
        <w:numPr>
          <w:ilvl w:val="0"/>
          <w:numId w:val="14"/>
        </w:numPr>
        <w:spacing w:line="480" w:lineRule="auto"/>
        <w:rPr>
          <w:b/>
          <w:bCs/>
        </w:rPr>
      </w:pPr>
      <w:bookmarkStart w:id="1" w:name="_Toc166992649"/>
      <w:r w:rsidRPr="00F91963">
        <w:rPr>
          <w:b/>
          <w:bCs/>
        </w:rPr>
        <w:lastRenderedPageBreak/>
        <w:t>Introducción</w:t>
      </w:r>
      <w:bookmarkEnd w:id="1"/>
    </w:p>
    <w:p w14:paraId="274D311E" w14:textId="12103181" w:rsidR="00F44C01" w:rsidRPr="0037197F" w:rsidRDefault="00DA2A41" w:rsidP="0037197F">
      <w:pPr>
        <w:pStyle w:val="Ttulo2"/>
        <w:spacing w:line="480" w:lineRule="auto"/>
        <w:rPr>
          <w:b/>
          <w:bCs/>
        </w:rPr>
      </w:pPr>
      <w:bookmarkStart w:id="2" w:name="_2290v57f5fab" w:colFirst="0" w:colLast="0"/>
      <w:bookmarkStart w:id="3" w:name="_Toc166992650"/>
      <w:bookmarkEnd w:id="2"/>
      <w:r w:rsidRPr="0037197F">
        <w:rPr>
          <w:b/>
          <w:bCs/>
        </w:rPr>
        <w:t>Propósito</w:t>
      </w:r>
      <w:bookmarkEnd w:id="3"/>
    </w:p>
    <w:p w14:paraId="5762164D" w14:textId="1D44DD2B" w:rsidR="00F44C01" w:rsidRPr="0037197F" w:rsidRDefault="00DA2A41" w:rsidP="0037197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480" w:lineRule="auto"/>
        <w:rPr>
          <w:rFonts w:eastAsia="Times New Roman"/>
          <w:color w:val="0D0D0D"/>
        </w:rPr>
      </w:pPr>
      <w:r w:rsidRPr="0037197F">
        <w:rPr>
          <w:rFonts w:eastAsia="Times New Roman"/>
          <w:color w:val="0D0D0D"/>
        </w:rPr>
        <w:t xml:space="preserve">El propósito del requisito funcional "Reportar </w:t>
      </w:r>
      <w:r w:rsidR="00BE69AD">
        <w:rPr>
          <w:rFonts w:eastAsia="Times New Roman"/>
          <w:color w:val="0D0D0D"/>
        </w:rPr>
        <w:t>s</w:t>
      </w:r>
      <w:r w:rsidRPr="0037197F">
        <w:rPr>
          <w:rFonts w:eastAsia="Times New Roman"/>
          <w:color w:val="0D0D0D"/>
        </w:rPr>
        <w:t xml:space="preserve">uceso" es permitir a los usuarios registrar </w:t>
      </w:r>
      <w:r w:rsidR="00BE69AD">
        <w:rPr>
          <w:rFonts w:eastAsia="Times New Roman"/>
          <w:color w:val="0D0D0D"/>
        </w:rPr>
        <w:t>sucesos</w:t>
      </w:r>
      <w:r w:rsidRPr="0037197F">
        <w:rPr>
          <w:rFonts w:eastAsia="Times New Roman"/>
          <w:color w:val="0D0D0D"/>
        </w:rPr>
        <w:t xml:space="preserve"> de incidentes en la aplicación web. Esto les brinda la capacidad de documentar eventos específicos, proporcionar detalles sobre ellos y compartir información relevante con la comunidad para contribuir a la seguridad y el conocimiento general.</w:t>
      </w:r>
    </w:p>
    <w:p w14:paraId="68FE6FF9" w14:textId="525B2B5E" w:rsidR="00F44C01" w:rsidRPr="0037197F" w:rsidRDefault="00DA2A41" w:rsidP="0037197F">
      <w:pPr>
        <w:pStyle w:val="Ttulo2"/>
        <w:spacing w:line="480" w:lineRule="auto"/>
        <w:rPr>
          <w:b/>
          <w:bCs/>
        </w:rPr>
      </w:pPr>
      <w:bookmarkStart w:id="4" w:name="_rt8rs6g243vr" w:colFirst="0" w:colLast="0"/>
      <w:bookmarkStart w:id="5" w:name="_Toc166992651"/>
      <w:bookmarkEnd w:id="4"/>
      <w:r w:rsidRPr="0037197F">
        <w:rPr>
          <w:b/>
          <w:bCs/>
        </w:rPr>
        <w:t>Alcance</w:t>
      </w:r>
      <w:bookmarkEnd w:id="5"/>
    </w:p>
    <w:p w14:paraId="041A81CC" w14:textId="236279D0" w:rsidR="00F44C01" w:rsidRPr="0037197F" w:rsidRDefault="00DA2A41" w:rsidP="0037197F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480" w:lineRule="auto"/>
        <w:rPr>
          <w:rFonts w:eastAsia="Times New Roman"/>
        </w:rPr>
      </w:pPr>
      <w:r w:rsidRPr="00F91963">
        <w:rPr>
          <w:rFonts w:eastAsia="Times New Roman"/>
          <w:b/>
          <w:bCs/>
          <w:color w:val="0D0D0D"/>
        </w:rPr>
        <w:t xml:space="preserve">Registro de </w:t>
      </w:r>
      <w:r w:rsidR="00BE69AD">
        <w:rPr>
          <w:rFonts w:eastAsia="Times New Roman"/>
          <w:b/>
          <w:bCs/>
          <w:color w:val="0D0D0D"/>
        </w:rPr>
        <w:t>sucesos</w:t>
      </w:r>
      <w:r w:rsidRPr="0037197F">
        <w:rPr>
          <w:rFonts w:eastAsia="Times New Roman"/>
          <w:color w:val="0D0D0D"/>
        </w:rPr>
        <w:t>: Los usuarios pueden reportar sucesos en la plataforma, proporcionando información relevante como fecha, hora, ubicación, tipo de suceso, categoría, y una descripción detallada.</w:t>
      </w:r>
    </w:p>
    <w:p w14:paraId="07F21687" w14:textId="77777777" w:rsidR="00F44C01" w:rsidRPr="0037197F" w:rsidRDefault="00DA2A41" w:rsidP="0037197F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480" w:lineRule="auto"/>
        <w:rPr>
          <w:rFonts w:eastAsia="Times New Roman"/>
        </w:rPr>
      </w:pPr>
      <w:r w:rsidRPr="00F91963">
        <w:rPr>
          <w:rFonts w:eastAsia="Times New Roman"/>
          <w:b/>
          <w:bCs/>
          <w:color w:val="0D0D0D"/>
        </w:rPr>
        <w:t>Adjuntar evidencia</w:t>
      </w:r>
      <w:r w:rsidRPr="0037197F">
        <w:rPr>
          <w:rFonts w:eastAsia="Times New Roman"/>
          <w:color w:val="0D0D0D"/>
        </w:rPr>
        <w:t>: Los usuarios pueden adjuntar evidencia relevante como fotos, videos o documentos para respaldar la denuncia.</w:t>
      </w:r>
    </w:p>
    <w:p w14:paraId="6D56DAFC" w14:textId="77777777" w:rsidR="00F44C01" w:rsidRPr="0037197F" w:rsidRDefault="00DA2A41" w:rsidP="0037197F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480" w:lineRule="auto"/>
        <w:rPr>
          <w:rFonts w:eastAsia="Times New Roman"/>
        </w:rPr>
      </w:pPr>
      <w:r w:rsidRPr="00F91963">
        <w:rPr>
          <w:rFonts w:eastAsia="Times New Roman"/>
          <w:b/>
          <w:bCs/>
          <w:color w:val="0D0D0D"/>
        </w:rPr>
        <w:t>Configuración de visibilidad</w:t>
      </w:r>
      <w:r w:rsidRPr="0037197F">
        <w:rPr>
          <w:rFonts w:eastAsia="Times New Roman"/>
          <w:color w:val="0D0D0D"/>
        </w:rPr>
        <w:t>: Los usuarios pueden determinar si la denuncia es pública o privada.</w:t>
      </w:r>
    </w:p>
    <w:p w14:paraId="381BDA40" w14:textId="77777777" w:rsidR="00F44C01" w:rsidRPr="0037197F" w:rsidRDefault="00DA2A41" w:rsidP="0037197F">
      <w:pPr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F91963">
        <w:rPr>
          <w:rFonts w:eastAsia="Times New Roman"/>
          <w:b/>
          <w:bCs/>
          <w:color w:val="0D0D0D"/>
        </w:rPr>
        <w:t>Etiquetas y categorización</w:t>
      </w:r>
      <w:r w:rsidRPr="0037197F">
        <w:rPr>
          <w:rFonts w:eastAsia="Times New Roman"/>
          <w:color w:val="0D0D0D"/>
        </w:rPr>
        <w:t>: Los usuarios pueden clasificar sus denuncias utilizando etiquetas o categorías para facilitar búsquedas posteriores.</w:t>
      </w:r>
    </w:p>
    <w:p w14:paraId="1F90A7E3" w14:textId="3A1420EF" w:rsidR="00F44C01" w:rsidRPr="0037197F" w:rsidRDefault="00DA2A41" w:rsidP="0037197F">
      <w:pPr>
        <w:pStyle w:val="Ttulo2"/>
        <w:spacing w:line="480" w:lineRule="auto"/>
        <w:rPr>
          <w:b/>
          <w:bCs/>
        </w:rPr>
      </w:pPr>
      <w:bookmarkStart w:id="6" w:name="_zcl5bt8pd3e6" w:colFirst="0" w:colLast="0"/>
      <w:bookmarkStart w:id="7" w:name="_Toc166992652"/>
      <w:bookmarkEnd w:id="6"/>
      <w:r w:rsidRPr="0037197F">
        <w:rPr>
          <w:b/>
          <w:bCs/>
        </w:rPr>
        <w:t>Definiciones, siglas y abreviaciones</w:t>
      </w:r>
      <w:bookmarkEnd w:id="7"/>
    </w:p>
    <w:p w14:paraId="0B8572C1" w14:textId="77777777" w:rsidR="00F44C01" w:rsidRPr="0037197F" w:rsidRDefault="00DA2A41" w:rsidP="0037197F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480" w:lineRule="auto"/>
        <w:rPr>
          <w:rFonts w:eastAsia="Times New Roman"/>
        </w:rPr>
      </w:pPr>
      <w:r w:rsidRPr="0037197F">
        <w:rPr>
          <w:rFonts w:eastAsia="Times New Roman"/>
          <w:color w:val="0D0D0D"/>
        </w:rPr>
        <w:t>Denuncia: Informe registrado por un usuario sobre un suceso o incidente.</w:t>
      </w:r>
    </w:p>
    <w:p w14:paraId="19900DF0" w14:textId="77777777" w:rsidR="00F44C01" w:rsidRPr="0037197F" w:rsidRDefault="00DA2A41" w:rsidP="0037197F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480" w:lineRule="auto"/>
        <w:rPr>
          <w:rFonts w:eastAsia="Times New Roman"/>
        </w:rPr>
      </w:pPr>
      <w:r w:rsidRPr="0037197F">
        <w:rPr>
          <w:rFonts w:eastAsia="Times New Roman"/>
          <w:color w:val="0D0D0D"/>
        </w:rPr>
        <w:t>Evidencia: Material adicional, como fotos o videos, adjuntado a una denuncia.</w:t>
      </w:r>
    </w:p>
    <w:p w14:paraId="46737007" w14:textId="77777777" w:rsidR="00F44C01" w:rsidRPr="0037197F" w:rsidRDefault="00DA2A41" w:rsidP="0037197F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480" w:lineRule="auto"/>
        <w:rPr>
          <w:rFonts w:eastAsia="Times New Roman"/>
        </w:rPr>
      </w:pPr>
      <w:r w:rsidRPr="0037197F">
        <w:rPr>
          <w:rFonts w:eastAsia="Times New Roman"/>
          <w:color w:val="0D0D0D"/>
        </w:rPr>
        <w:lastRenderedPageBreak/>
        <w:t>Visibilidad: Configuración que define quién puede ver la denuncia (pública o privada).</w:t>
      </w:r>
    </w:p>
    <w:p w14:paraId="559D8D17" w14:textId="77777777" w:rsidR="00F44C01" w:rsidRPr="0037197F" w:rsidRDefault="00DA2A41" w:rsidP="0037197F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37197F">
        <w:rPr>
          <w:rFonts w:eastAsia="Times New Roman"/>
          <w:color w:val="0D0D0D"/>
        </w:rPr>
        <w:t>Etiquetas: Palabras clave utilizadas para clasificar y buscar denuncias.</w:t>
      </w:r>
    </w:p>
    <w:p w14:paraId="183A8F50" w14:textId="46B0D058" w:rsidR="00F44C01" w:rsidRPr="0037197F" w:rsidRDefault="00DA2A41" w:rsidP="0037197F">
      <w:pPr>
        <w:pStyle w:val="Ttulo2"/>
        <w:spacing w:line="480" w:lineRule="auto"/>
        <w:rPr>
          <w:b/>
          <w:bCs/>
        </w:rPr>
      </w:pPr>
      <w:bookmarkStart w:id="8" w:name="_g60l8cfw5eoi" w:colFirst="0" w:colLast="0"/>
      <w:bookmarkStart w:id="9" w:name="_Toc166992653"/>
      <w:bookmarkEnd w:id="8"/>
      <w:r w:rsidRPr="0037197F">
        <w:rPr>
          <w:b/>
          <w:bCs/>
        </w:rPr>
        <w:t>Referencias</w:t>
      </w:r>
      <w:bookmarkEnd w:id="9"/>
    </w:p>
    <w:p w14:paraId="1998AF61" w14:textId="77777777" w:rsidR="00F44C01" w:rsidRPr="0037197F" w:rsidRDefault="00DA2A41" w:rsidP="0037197F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480" w:lineRule="auto"/>
        <w:rPr>
          <w:rFonts w:eastAsia="Times New Roman"/>
        </w:rPr>
      </w:pPr>
      <w:r w:rsidRPr="0037197F">
        <w:rPr>
          <w:rFonts w:eastAsia="Times New Roman"/>
          <w:color w:val="0D0D0D"/>
        </w:rPr>
        <w:t>Licitación de Requisitos.xls</w:t>
      </w:r>
    </w:p>
    <w:p w14:paraId="118CE260" w14:textId="77777777" w:rsidR="00F44C01" w:rsidRPr="0037197F" w:rsidRDefault="00DA2A41" w:rsidP="0037197F">
      <w:pPr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 w:line="480" w:lineRule="auto"/>
        <w:rPr>
          <w:rFonts w:eastAsia="Times New Roman"/>
        </w:rPr>
      </w:pPr>
      <w:r w:rsidRPr="0037197F">
        <w:rPr>
          <w:rFonts w:eastAsia="Times New Roman"/>
          <w:color w:val="0D0D0D"/>
        </w:rPr>
        <w:t>Requisitos no funcionales.xlsx</w:t>
      </w:r>
    </w:p>
    <w:p w14:paraId="64D530F3" w14:textId="24A62CF9" w:rsidR="00F44C01" w:rsidRPr="0037197F" w:rsidRDefault="0037197F" w:rsidP="0037197F">
      <w:pPr>
        <w:pStyle w:val="Ttulo2"/>
        <w:spacing w:line="480" w:lineRule="auto"/>
        <w:rPr>
          <w:b/>
          <w:bCs/>
        </w:rPr>
      </w:pPr>
      <w:bookmarkStart w:id="10" w:name="_iyskm5fecu42" w:colFirst="0" w:colLast="0"/>
      <w:bookmarkStart w:id="11" w:name="_Toc166992654"/>
      <w:bookmarkEnd w:id="10"/>
      <w:r w:rsidRPr="0037197F">
        <w:rPr>
          <w:b/>
          <w:bCs/>
        </w:rPr>
        <w:t>R</w:t>
      </w:r>
      <w:r w:rsidR="00DA2A41" w:rsidRPr="0037197F">
        <w:rPr>
          <w:b/>
          <w:bCs/>
        </w:rPr>
        <w:t>esumen</w:t>
      </w:r>
      <w:bookmarkEnd w:id="11"/>
    </w:p>
    <w:p w14:paraId="30BA481D" w14:textId="5D1318B0" w:rsidR="00F44C01" w:rsidRPr="0037197F" w:rsidRDefault="00DA2A41" w:rsidP="0037197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480" w:lineRule="auto"/>
        <w:rPr>
          <w:rFonts w:eastAsia="Times New Roman"/>
          <w:color w:val="0D0D0D"/>
        </w:rPr>
      </w:pPr>
      <w:r w:rsidRPr="0037197F">
        <w:rPr>
          <w:rFonts w:eastAsia="Times New Roman"/>
          <w:color w:val="0D0D0D"/>
        </w:rPr>
        <w:t xml:space="preserve">La funcionalidad "Reportar suceso" permite a los usuarios registrar </w:t>
      </w:r>
      <w:r w:rsidR="00BE69AD">
        <w:rPr>
          <w:rFonts w:eastAsia="Times New Roman"/>
          <w:color w:val="0D0D0D"/>
        </w:rPr>
        <w:t>sucesos</w:t>
      </w:r>
      <w:r w:rsidRPr="0037197F">
        <w:rPr>
          <w:rFonts w:eastAsia="Times New Roman"/>
          <w:color w:val="0D0D0D"/>
        </w:rPr>
        <w:t xml:space="preserve"> de incidentes o sucesos en la plataforma. Los usuarios pueden proporcionar detalles específicos, adjuntar evidencia, y clasificar sus denuncias para facilitar búsquedas posteriores. Además, los usuarios pueden decidir la visibilidad de sus denuncias.</w:t>
      </w:r>
      <w:bookmarkStart w:id="12" w:name="_y48nra6xoyad" w:colFirst="0" w:colLast="0"/>
      <w:bookmarkEnd w:id="12"/>
    </w:p>
    <w:sectPr w:rsidR="00F44C01" w:rsidRPr="003719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0226"/>
    <w:multiLevelType w:val="multilevel"/>
    <w:tmpl w:val="104CA99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5F67B5"/>
    <w:multiLevelType w:val="multilevel"/>
    <w:tmpl w:val="C742D3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7F5963"/>
    <w:multiLevelType w:val="multilevel"/>
    <w:tmpl w:val="EAC891F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9D7C7E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9780831"/>
    <w:multiLevelType w:val="multilevel"/>
    <w:tmpl w:val="BC98B77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F33A5F"/>
    <w:multiLevelType w:val="multilevel"/>
    <w:tmpl w:val="39F26D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825440"/>
    <w:multiLevelType w:val="multilevel"/>
    <w:tmpl w:val="DC3A59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585C71"/>
    <w:multiLevelType w:val="multilevel"/>
    <w:tmpl w:val="4F70DE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1F0809"/>
    <w:multiLevelType w:val="multilevel"/>
    <w:tmpl w:val="E10C06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DA5F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97349E"/>
    <w:multiLevelType w:val="multilevel"/>
    <w:tmpl w:val="8724CF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4E742A"/>
    <w:multiLevelType w:val="multilevel"/>
    <w:tmpl w:val="65F4DF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D05408"/>
    <w:multiLevelType w:val="multilevel"/>
    <w:tmpl w:val="1D5832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7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  <w:num w:numId="12">
    <w:abstractNumId w:val="3"/>
  </w:num>
  <w:num w:numId="13">
    <w:abstractNumId w:val="9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C01"/>
    <w:rsid w:val="00130F5D"/>
    <w:rsid w:val="0037197F"/>
    <w:rsid w:val="0080696C"/>
    <w:rsid w:val="00BA5F61"/>
    <w:rsid w:val="00BE69AD"/>
    <w:rsid w:val="00DA2A41"/>
    <w:rsid w:val="00DD0EF8"/>
    <w:rsid w:val="00F15223"/>
    <w:rsid w:val="00F44C01"/>
    <w:rsid w:val="00F9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11834"/>
  <w15:docId w15:val="{098B4D4B-9C43-4310-8191-562FA58E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Times New Roman"/>
        <w:sz w:val="24"/>
        <w:szCs w:val="24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2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2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2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2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2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2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1963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1963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1963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8069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8069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069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0696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7197F"/>
    <w:pPr>
      <w:spacing w:after="100"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F919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19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19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D1CB9-370D-42BB-8161-A656537D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Richard Castillo Carranza</cp:lastModifiedBy>
  <cp:revision>7</cp:revision>
  <dcterms:created xsi:type="dcterms:W3CDTF">2024-05-19T09:22:00Z</dcterms:created>
  <dcterms:modified xsi:type="dcterms:W3CDTF">2024-05-19T18:27:00Z</dcterms:modified>
</cp:coreProperties>
</file>