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C671" w14:textId="5D0386B3" w:rsidR="00726737" w:rsidRDefault="00FE5EBE">
      <w:pPr>
        <w:pStyle w:val="BodyText"/>
        <w:spacing w:before="69"/>
        <w:ind w:right="446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F92052" wp14:editId="2B5AFF5E">
                <wp:simplePos x="0" y="0"/>
                <wp:positionH relativeFrom="page">
                  <wp:posOffset>3810</wp:posOffset>
                </wp:positionH>
                <wp:positionV relativeFrom="page">
                  <wp:posOffset>1323975</wp:posOffset>
                </wp:positionV>
                <wp:extent cx="7768590" cy="730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8590" cy="73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A9AA3" id="Rectangle 2" o:spid="_x0000_s1026" style="position:absolute;margin-left:.3pt;margin-top:104.25pt;width:611.7pt;height: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" fillcolor="red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0" locked="0" layoutInCell="1" allowOverlap="1" wp14:anchorId="2D59D9F5" wp14:editId="6B0B629E">
            <wp:simplePos x="0" y="0"/>
            <wp:positionH relativeFrom="page">
              <wp:posOffset>621766</wp:posOffset>
            </wp:positionH>
            <wp:positionV relativeFrom="paragraph">
              <wp:posOffset>23442</wp:posOffset>
            </wp:positionV>
            <wp:extent cx="1328718" cy="4510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18" cy="451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academy.oracle.com</w:t>
      </w:r>
    </w:p>
    <w:p w14:paraId="4936CB1F" w14:textId="77777777" w:rsidR="00726737" w:rsidRDefault="00726737">
      <w:pPr>
        <w:pStyle w:val="BodyText"/>
        <w:rPr>
          <w:sz w:val="20"/>
        </w:rPr>
      </w:pPr>
    </w:p>
    <w:p w14:paraId="561B3795" w14:textId="77777777" w:rsidR="00726737" w:rsidRDefault="00726737">
      <w:pPr>
        <w:pStyle w:val="BodyText"/>
        <w:rPr>
          <w:sz w:val="20"/>
        </w:rPr>
      </w:pPr>
    </w:p>
    <w:p w14:paraId="6D30285E" w14:textId="77777777" w:rsidR="00726737" w:rsidRDefault="00726737">
      <w:pPr>
        <w:pStyle w:val="BodyText"/>
        <w:rPr>
          <w:sz w:val="20"/>
        </w:rPr>
      </w:pPr>
    </w:p>
    <w:p w14:paraId="6B8984CC" w14:textId="77777777" w:rsidR="00726737" w:rsidRDefault="00726737">
      <w:pPr>
        <w:pStyle w:val="BodyText"/>
        <w:rPr>
          <w:sz w:val="20"/>
        </w:rPr>
      </w:pPr>
    </w:p>
    <w:p w14:paraId="15B8809F" w14:textId="77777777" w:rsidR="00726737" w:rsidRDefault="00726737">
      <w:pPr>
        <w:pStyle w:val="BodyText"/>
        <w:rPr>
          <w:sz w:val="20"/>
        </w:rPr>
      </w:pPr>
    </w:p>
    <w:p w14:paraId="622B06A3" w14:textId="77777777" w:rsidR="00726737" w:rsidRDefault="00726737">
      <w:pPr>
        <w:pStyle w:val="BodyText"/>
        <w:spacing w:before="6"/>
        <w:rPr>
          <w:sz w:val="20"/>
        </w:rPr>
      </w:pPr>
    </w:p>
    <w:p w14:paraId="27AA81DE" w14:textId="77777777" w:rsidR="00726737" w:rsidRDefault="00FE5EBE">
      <w:pPr>
        <w:pStyle w:val="Title"/>
        <w:spacing w:line="362" w:lineRule="auto"/>
      </w:pPr>
      <w:r>
        <w:t>Database Programming with SQL 6-1: Cross Joins and Natural Joins Practice</w:t>
      </w:r>
      <w:r>
        <w:rPr>
          <w:spacing w:val="-2"/>
        </w:rPr>
        <w:t xml:space="preserve"> </w:t>
      </w:r>
      <w:r>
        <w:t>Activities</w:t>
      </w:r>
    </w:p>
    <w:p w14:paraId="5344F5A4" w14:textId="77777777" w:rsidR="00726737" w:rsidRDefault="00FE5EBE">
      <w:pPr>
        <w:pStyle w:val="Heading1"/>
        <w:spacing w:before="3"/>
      </w:pPr>
      <w:bookmarkStart w:id="0" w:name="Objectives"/>
      <w:bookmarkEnd w:id="0"/>
      <w:r>
        <w:t>Objectives</w:t>
      </w:r>
    </w:p>
    <w:p w14:paraId="1790862C" w14:textId="77777777" w:rsidR="00726737" w:rsidRDefault="00FE5EBE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190"/>
      </w:pPr>
      <w:bookmarkStart w:id="1" w:name="_Construct_and_execute_a_natural_join_u"/>
      <w:bookmarkEnd w:id="1"/>
      <w:r>
        <w:t>Construct and execute a natural join using ANSI-99 SQL join</w:t>
      </w:r>
      <w:r>
        <w:rPr>
          <w:spacing w:val="-29"/>
        </w:rPr>
        <w:t xml:space="preserve"> </w:t>
      </w:r>
      <w:r>
        <w:t>syntax</w:t>
      </w:r>
    </w:p>
    <w:p w14:paraId="1E78078D" w14:textId="77777777" w:rsidR="00726737" w:rsidRDefault="00FE5EBE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</w:pPr>
      <w:bookmarkStart w:id="2" w:name="_Create_a_cross_join_using_ANSI-99_SQL_"/>
      <w:bookmarkEnd w:id="2"/>
      <w:r>
        <w:t>C</w:t>
      </w:r>
      <w:r>
        <w:t>reate a cross join using ANSI-99 SQL join</w:t>
      </w:r>
      <w:r>
        <w:rPr>
          <w:spacing w:val="-21"/>
        </w:rPr>
        <w:t xml:space="preserve"> </w:t>
      </w:r>
      <w:r>
        <w:t>syntax</w:t>
      </w:r>
    </w:p>
    <w:p w14:paraId="7DC65D39" w14:textId="77777777" w:rsidR="00726737" w:rsidRDefault="00FE5EBE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before="179"/>
        <w:ind w:left="993"/>
      </w:pPr>
      <w:bookmarkStart w:id="3" w:name="_Explain_the_importance_of_having_a_sta"/>
      <w:bookmarkEnd w:id="3"/>
      <w:r>
        <w:t>Explain the importance of having a standard for SQL as defined by</w:t>
      </w:r>
      <w:r>
        <w:rPr>
          <w:spacing w:val="-30"/>
        </w:rPr>
        <w:t xml:space="preserve"> </w:t>
      </w:r>
      <w:r>
        <w:t>ANSI</w:t>
      </w:r>
    </w:p>
    <w:p w14:paraId="3DF34BF8" w14:textId="77777777" w:rsidR="00726737" w:rsidRDefault="00FE5EBE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ind w:left="993"/>
      </w:pPr>
      <w:bookmarkStart w:id="4" w:name="_Describe_a_business_need_for_combining"/>
      <w:bookmarkEnd w:id="4"/>
      <w:r>
        <w:t>Describe a business need for combining information from multiple data</w:t>
      </w:r>
      <w:r>
        <w:rPr>
          <w:spacing w:val="-35"/>
        </w:rPr>
        <w:t xml:space="preserve"> </w:t>
      </w:r>
      <w:r>
        <w:t>sources</w:t>
      </w:r>
    </w:p>
    <w:p w14:paraId="39B6311A" w14:textId="77777777" w:rsidR="00726737" w:rsidRDefault="00726737">
      <w:pPr>
        <w:pStyle w:val="BodyText"/>
        <w:rPr>
          <w:sz w:val="26"/>
        </w:rPr>
      </w:pPr>
    </w:p>
    <w:p w14:paraId="1D867B47" w14:textId="77777777" w:rsidR="00726737" w:rsidRDefault="00726737">
      <w:pPr>
        <w:pStyle w:val="BodyText"/>
        <w:spacing w:before="10"/>
        <w:rPr>
          <w:sz w:val="26"/>
        </w:rPr>
      </w:pPr>
    </w:p>
    <w:p w14:paraId="4B341B8C" w14:textId="77777777" w:rsidR="00726737" w:rsidRDefault="00FE5EBE">
      <w:pPr>
        <w:pStyle w:val="Heading1"/>
      </w:pPr>
      <w:bookmarkStart w:id="5" w:name="Vocabulary"/>
      <w:bookmarkEnd w:id="5"/>
      <w:r>
        <w:t>Vocabulary</w:t>
      </w:r>
    </w:p>
    <w:p w14:paraId="2911B203" w14:textId="77777777" w:rsidR="00726737" w:rsidRDefault="00FE5EBE">
      <w:pPr>
        <w:pStyle w:val="BodyText"/>
        <w:spacing w:before="190"/>
        <w:ind w:left="272"/>
      </w:pPr>
      <w:r>
        <w:t>Identify the vocabulary word for each definit</w:t>
      </w:r>
      <w:r>
        <w:t>ion</w:t>
      </w:r>
      <w:r>
        <w:rPr>
          <w:spacing w:val="-29"/>
        </w:rPr>
        <w:t xml:space="preserve"> </w:t>
      </w:r>
      <w:r>
        <w:t>below.</w:t>
      </w:r>
    </w:p>
    <w:p w14:paraId="26E6E300" w14:textId="77777777" w:rsidR="00726737" w:rsidRDefault="00726737">
      <w:pPr>
        <w:pStyle w:val="BodyText"/>
        <w:rPr>
          <w:sz w:val="20"/>
        </w:rPr>
      </w:pPr>
    </w:p>
    <w:p w14:paraId="029F3C8A" w14:textId="77777777" w:rsidR="00726737" w:rsidRDefault="00726737">
      <w:pPr>
        <w:pStyle w:val="BodyText"/>
        <w:rPr>
          <w:sz w:val="20"/>
        </w:rPr>
      </w:pPr>
    </w:p>
    <w:p w14:paraId="31E21CD3" w14:textId="77777777" w:rsidR="00726737" w:rsidRDefault="00726737">
      <w:pPr>
        <w:pStyle w:val="BodyText"/>
        <w:spacing w:before="7"/>
        <w:rPr>
          <w:sz w:val="13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726737" w14:paraId="0B7A4A87" w14:textId="77777777">
        <w:trPr>
          <w:trHeight w:val="866"/>
        </w:trPr>
        <w:tc>
          <w:tcPr>
            <w:tcW w:w="3079" w:type="dxa"/>
          </w:tcPr>
          <w:p w14:paraId="4A78A851" w14:textId="040D3475" w:rsidR="00726737" w:rsidRDefault="00FE5E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 JOIN</w:t>
            </w:r>
          </w:p>
        </w:tc>
        <w:tc>
          <w:tcPr>
            <w:tcW w:w="7200" w:type="dxa"/>
          </w:tcPr>
          <w:p w14:paraId="11DDF7DB" w14:textId="77777777" w:rsidR="00726737" w:rsidRDefault="00FE5EBE">
            <w:pPr>
              <w:pStyle w:val="TableParagraph"/>
              <w:spacing w:line="250" w:lineRule="exact"/>
              <w:ind w:left="108"/>
            </w:pPr>
            <w:r>
              <w:t>Returns the Cartesian product from two</w:t>
            </w:r>
            <w:r>
              <w:rPr>
                <w:spacing w:val="-19"/>
              </w:rPr>
              <w:t xml:space="preserve"> </w:t>
            </w:r>
            <w:r>
              <w:t>tables.</w:t>
            </w:r>
          </w:p>
        </w:tc>
      </w:tr>
      <w:tr w:rsidR="00726737" w14:paraId="12BE603E" w14:textId="77777777">
        <w:trPr>
          <w:trHeight w:val="865"/>
        </w:trPr>
        <w:tc>
          <w:tcPr>
            <w:tcW w:w="3079" w:type="dxa"/>
          </w:tcPr>
          <w:p w14:paraId="6D89D8D5" w14:textId="310F6BE7" w:rsidR="00726737" w:rsidRDefault="00FE5E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NATURAL JOIN</w:t>
            </w:r>
          </w:p>
        </w:tc>
        <w:tc>
          <w:tcPr>
            <w:tcW w:w="7200" w:type="dxa"/>
          </w:tcPr>
          <w:p w14:paraId="5C5061A2" w14:textId="77777777" w:rsidR="00726737" w:rsidRDefault="00FE5EBE">
            <w:pPr>
              <w:pStyle w:val="TableParagraph"/>
              <w:spacing w:line="250" w:lineRule="exact"/>
              <w:ind w:left="108"/>
            </w:pPr>
            <w:r>
              <w:t>Joins two tables based on the same column</w:t>
            </w:r>
            <w:r>
              <w:rPr>
                <w:spacing w:val="-22"/>
              </w:rPr>
              <w:t xml:space="preserve"> </w:t>
            </w:r>
            <w:r>
              <w:t>name.</w:t>
            </w:r>
          </w:p>
        </w:tc>
      </w:tr>
    </w:tbl>
    <w:p w14:paraId="2C7EDC94" w14:textId="77777777" w:rsidR="00726737" w:rsidRDefault="00726737">
      <w:pPr>
        <w:pStyle w:val="BodyText"/>
        <w:rPr>
          <w:sz w:val="20"/>
        </w:rPr>
      </w:pPr>
    </w:p>
    <w:p w14:paraId="19E0DA22" w14:textId="77777777" w:rsidR="00726737" w:rsidRDefault="00726737">
      <w:pPr>
        <w:pStyle w:val="BodyText"/>
        <w:spacing w:before="5"/>
        <w:rPr>
          <w:sz w:val="23"/>
        </w:rPr>
      </w:pPr>
    </w:p>
    <w:p w14:paraId="621CFEF3" w14:textId="77777777" w:rsidR="00726737" w:rsidRDefault="00FE5EBE">
      <w:pPr>
        <w:pStyle w:val="Heading1"/>
        <w:spacing w:before="1"/>
      </w:pPr>
      <w:bookmarkStart w:id="6" w:name="Try_It_/_Solve_It"/>
      <w:bookmarkEnd w:id="6"/>
      <w:r>
        <w:t>Try It / Solve</w:t>
      </w:r>
      <w:r>
        <w:rPr>
          <w:spacing w:val="-5"/>
        </w:rPr>
        <w:t xml:space="preserve"> </w:t>
      </w:r>
      <w:r>
        <w:t>It</w:t>
      </w:r>
    </w:p>
    <w:p w14:paraId="0D6D9DC0" w14:textId="77777777" w:rsidR="00726737" w:rsidRDefault="00FE5EBE">
      <w:pPr>
        <w:pStyle w:val="BodyText"/>
        <w:spacing w:before="190"/>
        <w:ind w:left="272"/>
      </w:pPr>
      <w:r>
        <w:t>Use the Oracle database for problems</w:t>
      </w:r>
      <w:r>
        <w:rPr>
          <w:spacing w:val="-17"/>
        </w:rPr>
        <w:t xml:space="preserve"> </w:t>
      </w:r>
      <w:r>
        <w:t>1-3.</w:t>
      </w:r>
    </w:p>
    <w:p w14:paraId="414990B0" w14:textId="09A21305" w:rsidR="00726737" w:rsidRDefault="00FE5EBE">
      <w:pPr>
        <w:pStyle w:val="ListParagraph"/>
        <w:numPr>
          <w:ilvl w:val="0"/>
          <w:numId w:val="1"/>
        </w:numPr>
        <w:tabs>
          <w:tab w:val="left" w:pos="633"/>
        </w:tabs>
        <w:spacing w:before="179" w:line="259" w:lineRule="auto"/>
        <w:ind w:right="402"/>
      </w:pPr>
      <w:r>
        <w:t>Create a cross-join that displays the last name and department name from the employees and</w:t>
      </w:r>
      <w:r>
        <w:rPr>
          <w:spacing w:val="-43"/>
        </w:rPr>
        <w:t xml:space="preserve"> </w:t>
      </w:r>
      <w:r>
        <w:t>de- partments</w:t>
      </w:r>
      <w:r>
        <w:rPr>
          <w:spacing w:val="-3"/>
        </w:rPr>
        <w:t xml:space="preserve"> </w:t>
      </w:r>
      <w:r>
        <w:t>tables.</w:t>
      </w:r>
    </w:p>
    <w:p w14:paraId="74A63F5B" w14:textId="77777777" w:rsidR="00FE5EBE" w:rsidRDefault="00FE5EBE" w:rsidP="00FE5EBE">
      <w:pPr>
        <w:pStyle w:val="ListParagraph"/>
        <w:tabs>
          <w:tab w:val="left" w:pos="633"/>
        </w:tabs>
        <w:spacing w:before="179" w:line="259" w:lineRule="auto"/>
        <w:ind w:right="402"/>
      </w:pPr>
      <w:r>
        <w:t>SELECT last_name, department_name</w:t>
      </w:r>
    </w:p>
    <w:p w14:paraId="29C0683B" w14:textId="06B1F8E6" w:rsidR="00FE5EBE" w:rsidRDefault="00FE5EBE" w:rsidP="00FE5EBE">
      <w:pPr>
        <w:pStyle w:val="ListParagraph"/>
        <w:tabs>
          <w:tab w:val="left" w:pos="633"/>
        </w:tabs>
        <w:spacing w:before="179" w:line="259" w:lineRule="auto"/>
        <w:ind w:right="402"/>
      </w:pPr>
      <w:r>
        <w:t>FROM employees CROSS JOIN departments</w:t>
      </w:r>
    </w:p>
    <w:p w14:paraId="3E4083C8" w14:textId="28D981EB" w:rsidR="00726737" w:rsidRDefault="00FE5EBE">
      <w:pPr>
        <w:pStyle w:val="ListParagraph"/>
        <w:numPr>
          <w:ilvl w:val="0"/>
          <w:numId w:val="1"/>
        </w:numPr>
        <w:tabs>
          <w:tab w:val="left" w:pos="633"/>
        </w:tabs>
        <w:spacing w:before="159" w:line="259" w:lineRule="auto"/>
        <w:ind w:right="1033"/>
      </w:pPr>
      <w:r>
        <w:t>C</w:t>
      </w:r>
      <w:r>
        <w:t>reate a query that uses a natural join to join the departments table and the locations table. Display the department id, department name, location id, and</w:t>
      </w:r>
      <w:r>
        <w:rPr>
          <w:spacing w:val="-6"/>
        </w:rPr>
        <w:t xml:space="preserve"> </w:t>
      </w:r>
      <w:r>
        <w:t>city.</w:t>
      </w:r>
    </w:p>
    <w:p w14:paraId="515903B3" w14:textId="77777777" w:rsidR="00FE5EBE" w:rsidRDefault="00FE5EBE" w:rsidP="00FE5EBE">
      <w:pPr>
        <w:tabs>
          <w:tab w:val="left" w:pos="633"/>
        </w:tabs>
        <w:spacing w:before="159" w:line="259" w:lineRule="auto"/>
        <w:ind w:right="1033"/>
      </w:pPr>
      <w:r>
        <w:t>SELECT department_id, department_name, location_id, city</w:t>
      </w:r>
    </w:p>
    <w:p w14:paraId="3B59D197" w14:textId="5EEFB8A0" w:rsidR="00FE5EBE" w:rsidRDefault="00FE5EBE" w:rsidP="00FE5EBE">
      <w:pPr>
        <w:tabs>
          <w:tab w:val="left" w:pos="633"/>
        </w:tabs>
        <w:spacing w:before="159" w:line="259" w:lineRule="auto"/>
        <w:ind w:right="1033"/>
      </w:pPr>
      <w:r>
        <w:t>FROM departments NATURAL JOIN locations</w:t>
      </w:r>
    </w:p>
    <w:p w14:paraId="4C0C734F" w14:textId="057199E9" w:rsidR="00726737" w:rsidRDefault="00FE5EBE">
      <w:pPr>
        <w:pStyle w:val="ListParagraph"/>
        <w:numPr>
          <w:ilvl w:val="0"/>
          <w:numId w:val="1"/>
        </w:numPr>
        <w:tabs>
          <w:tab w:val="left" w:pos="633"/>
        </w:tabs>
        <w:spacing w:before="162" w:line="259" w:lineRule="auto"/>
        <w:ind w:right="337"/>
      </w:pPr>
      <w:r>
        <w:t>C</w:t>
      </w:r>
      <w:r>
        <w:t>reate a query that uses a natural join to join the departments table and the locations table.</w:t>
      </w:r>
      <w:r>
        <w:t xml:space="preserve"> Re- strict the output to only department IDs of 20 and 50. Display the department id, department name, </w:t>
      </w:r>
      <w:r>
        <w:lastRenderedPageBreak/>
        <w:t>location id, and</w:t>
      </w:r>
      <w:r>
        <w:rPr>
          <w:spacing w:val="-1"/>
        </w:rPr>
        <w:t xml:space="preserve"> </w:t>
      </w:r>
      <w:r>
        <w:t>city.</w:t>
      </w:r>
    </w:p>
    <w:p w14:paraId="29145FF6" w14:textId="77777777" w:rsidR="00FE5EBE" w:rsidRDefault="00FE5EBE" w:rsidP="00FE5EBE">
      <w:pPr>
        <w:tabs>
          <w:tab w:val="left" w:pos="633"/>
        </w:tabs>
        <w:spacing w:before="162" w:line="259" w:lineRule="auto"/>
        <w:ind w:right="337"/>
      </w:pPr>
      <w:r>
        <w:t>SELECT department_id, department_name, location_id, city</w:t>
      </w:r>
    </w:p>
    <w:p w14:paraId="0DB21ABD" w14:textId="77777777" w:rsidR="00FE5EBE" w:rsidRDefault="00FE5EBE" w:rsidP="00FE5EBE">
      <w:pPr>
        <w:tabs>
          <w:tab w:val="left" w:pos="633"/>
        </w:tabs>
        <w:spacing w:before="162" w:line="259" w:lineRule="auto"/>
        <w:ind w:right="337"/>
      </w:pPr>
      <w:r>
        <w:t>FROM departments NATURAL JOIN locations</w:t>
      </w:r>
    </w:p>
    <w:p w14:paraId="722A3D02" w14:textId="04B88B3F" w:rsidR="00FE5EBE" w:rsidRDefault="00FE5EBE" w:rsidP="00FE5EBE">
      <w:pPr>
        <w:tabs>
          <w:tab w:val="left" w:pos="633"/>
        </w:tabs>
        <w:spacing w:before="162" w:line="259" w:lineRule="auto"/>
        <w:ind w:right="337"/>
      </w:pPr>
      <w:r>
        <w:t>WHERE department_id = 20 or department_id = 50</w:t>
      </w:r>
    </w:p>
    <w:p w14:paraId="14B08DDF" w14:textId="77777777" w:rsidR="00726737" w:rsidRDefault="00726737">
      <w:pPr>
        <w:pStyle w:val="BodyText"/>
        <w:rPr>
          <w:sz w:val="20"/>
        </w:rPr>
      </w:pPr>
    </w:p>
    <w:p w14:paraId="543F5444" w14:textId="77777777" w:rsidR="00726737" w:rsidRDefault="00726737">
      <w:pPr>
        <w:pStyle w:val="BodyText"/>
        <w:rPr>
          <w:sz w:val="20"/>
        </w:rPr>
      </w:pPr>
    </w:p>
    <w:p w14:paraId="1C908DA5" w14:textId="77777777" w:rsidR="00726737" w:rsidRDefault="00726737">
      <w:pPr>
        <w:pStyle w:val="BodyText"/>
        <w:rPr>
          <w:sz w:val="12"/>
        </w:rPr>
      </w:pPr>
    </w:p>
    <w:p w14:paraId="7096BDB8" w14:textId="77777777" w:rsidR="00726737" w:rsidRDefault="00FE5EBE">
      <w:pPr>
        <w:spacing w:before="90" w:line="288" w:lineRule="auto"/>
        <w:ind w:left="272" w:right="360"/>
        <w:rPr>
          <w:sz w:val="12"/>
        </w:rPr>
      </w:pPr>
      <w:r>
        <w:rPr>
          <w:sz w:val="12"/>
        </w:rPr>
        <w:t>Copyright</w:t>
      </w:r>
      <w:r>
        <w:rPr>
          <w:spacing w:val="-2"/>
          <w:sz w:val="12"/>
        </w:rPr>
        <w:t xml:space="preserve"> </w:t>
      </w:r>
      <w:r>
        <w:rPr>
          <w:sz w:val="12"/>
        </w:rPr>
        <w:t>©</w:t>
      </w:r>
      <w:r>
        <w:rPr>
          <w:spacing w:val="-4"/>
          <w:sz w:val="12"/>
        </w:rPr>
        <w:t xml:space="preserve"> </w:t>
      </w:r>
      <w:r>
        <w:rPr>
          <w:sz w:val="12"/>
        </w:rPr>
        <w:t>2019,</w:t>
      </w:r>
      <w:r>
        <w:rPr>
          <w:spacing w:val="-2"/>
          <w:sz w:val="12"/>
        </w:rPr>
        <w:t xml:space="preserve"> </w:t>
      </w:r>
      <w:r>
        <w:rPr>
          <w:sz w:val="12"/>
        </w:rPr>
        <w:t>Oracle</w:t>
      </w:r>
      <w:r>
        <w:rPr>
          <w:spacing w:val="-2"/>
          <w:sz w:val="12"/>
        </w:rPr>
        <w:t xml:space="preserve"> </w:t>
      </w:r>
      <w:r>
        <w:rPr>
          <w:sz w:val="12"/>
        </w:rPr>
        <w:t>and/or</w:t>
      </w:r>
      <w:r>
        <w:rPr>
          <w:spacing w:val="-4"/>
          <w:sz w:val="12"/>
        </w:rPr>
        <w:t xml:space="preserve"> </w:t>
      </w:r>
      <w:r>
        <w:rPr>
          <w:sz w:val="12"/>
        </w:rPr>
        <w:t>its</w:t>
      </w:r>
      <w:r>
        <w:rPr>
          <w:spacing w:val="-4"/>
          <w:sz w:val="12"/>
        </w:rPr>
        <w:t xml:space="preserve"> </w:t>
      </w:r>
      <w:r>
        <w:rPr>
          <w:sz w:val="12"/>
        </w:rPr>
        <w:t>affiliates.</w:t>
      </w:r>
      <w:r>
        <w:rPr>
          <w:spacing w:val="-12"/>
          <w:sz w:val="12"/>
        </w:rPr>
        <w:t xml:space="preserve"> </w:t>
      </w:r>
      <w:r>
        <w:rPr>
          <w:sz w:val="12"/>
        </w:rPr>
        <w:t>All</w:t>
      </w:r>
      <w:r>
        <w:rPr>
          <w:spacing w:val="-1"/>
          <w:sz w:val="12"/>
        </w:rPr>
        <w:t xml:space="preserve"> </w:t>
      </w:r>
      <w:r>
        <w:rPr>
          <w:sz w:val="12"/>
        </w:rPr>
        <w:t>rights</w:t>
      </w:r>
      <w:r>
        <w:rPr>
          <w:spacing w:val="-5"/>
          <w:sz w:val="12"/>
        </w:rPr>
        <w:t xml:space="preserve"> </w:t>
      </w:r>
      <w:r>
        <w:rPr>
          <w:sz w:val="12"/>
        </w:rPr>
        <w:t>reserved.</w:t>
      </w:r>
      <w:r>
        <w:rPr>
          <w:spacing w:val="-2"/>
          <w:sz w:val="12"/>
        </w:rPr>
        <w:t xml:space="preserve"> </w:t>
      </w:r>
      <w:r>
        <w:rPr>
          <w:sz w:val="12"/>
        </w:rPr>
        <w:t>Oracle</w:t>
      </w:r>
      <w:r>
        <w:rPr>
          <w:spacing w:val="-2"/>
          <w:sz w:val="12"/>
        </w:rPr>
        <w:t xml:space="preserve"> </w:t>
      </w:r>
      <w:r>
        <w:rPr>
          <w:sz w:val="12"/>
        </w:rPr>
        <w:t>and</w:t>
      </w:r>
      <w:r>
        <w:rPr>
          <w:spacing w:val="-4"/>
          <w:sz w:val="12"/>
        </w:rPr>
        <w:t xml:space="preserve"> </w:t>
      </w:r>
      <w:r>
        <w:rPr>
          <w:sz w:val="12"/>
        </w:rPr>
        <w:t>Java</w:t>
      </w:r>
      <w:r>
        <w:rPr>
          <w:spacing w:val="-1"/>
          <w:sz w:val="12"/>
        </w:rPr>
        <w:t xml:space="preserve"> </w:t>
      </w:r>
      <w:r>
        <w:rPr>
          <w:sz w:val="12"/>
        </w:rPr>
        <w:t>are</w:t>
      </w:r>
      <w:r>
        <w:rPr>
          <w:spacing w:val="-2"/>
          <w:sz w:val="12"/>
        </w:rPr>
        <w:t xml:space="preserve"> </w:t>
      </w:r>
      <w:r>
        <w:rPr>
          <w:sz w:val="12"/>
        </w:rPr>
        <w:t>registered</w:t>
      </w:r>
      <w:r>
        <w:rPr>
          <w:spacing w:val="-2"/>
          <w:sz w:val="12"/>
        </w:rPr>
        <w:t xml:space="preserve"> </w:t>
      </w:r>
      <w:r>
        <w:rPr>
          <w:sz w:val="12"/>
        </w:rPr>
        <w:t>trademarks</w:t>
      </w:r>
      <w:r>
        <w:rPr>
          <w:spacing w:val="-2"/>
          <w:sz w:val="12"/>
        </w:rPr>
        <w:t xml:space="preserve"> </w:t>
      </w:r>
      <w:r>
        <w:rPr>
          <w:sz w:val="12"/>
        </w:rPr>
        <w:t>of</w:t>
      </w:r>
      <w:r>
        <w:rPr>
          <w:spacing w:val="-2"/>
          <w:sz w:val="12"/>
        </w:rPr>
        <w:t xml:space="preserve"> </w:t>
      </w:r>
      <w:r>
        <w:rPr>
          <w:sz w:val="12"/>
        </w:rPr>
        <w:t>Oracle</w:t>
      </w:r>
      <w:r>
        <w:rPr>
          <w:spacing w:val="-2"/>
          <w:sz w:val="12"/>
        </w:rPr>
        <w:t xml:space="preserve"> </w:t>
      </w:r>
      <w:r>
        <w:rPr>
          <w:sz w:val="12"/>
        </w:rPr>
        <w:t>and/o</w:t>
      </w:r>
      <w:r>
        <w:rPr>
          <w:sz w:val="12"/>
        </w:rPr>
        <w:t>r</w:t>
      </w:r>
      <w:r>
        <w:rPr>
          <w:spacing w:val="-4"/>
          <w:sz w:val="12"/>
        </w:rPr>
        <w:t xml:space="preserve"> </w:t>
      </w:r>
      <w:r>
        <w:rPr>
          <w:sz w:val="12"/>
        </w:rPr>
        <w:t>its</w:t>
      </w:r>
      <w:r>
        <w:rPr>
          <w:spacing w:val="-1"/>
          <w:sz w:val="12"/>
        </w:rPr>
        <w:t xml:space="preserve"> </w:t>
      </w:r>
      <w:r>
        <w:rPr>
          <w:sz w:val="12"/>
        </w:rPr>
        <w:t>affiliates.</w:t>
      </w:r>
      <w:r>
        <w:rPr>
          <w:spacing w:val="-4"/>
          <w:sz w:val="12"/>
        </w:rPr>
        <w:t xml:space="preserve"> </w:t>
      </w:r>
      <w:r>
        <w:rPr>
          <w:sz w:val="12"/>
        </w:rPr>
        <w:t>Other</w:t>
      </w:r>
      <w:r>
        <w:rPr>
          <w:spacing w:val="-1"/>
          <w:sz w:val="12"/>
        </w:rPr>
        <w:t xml:space="preserve"> </w:t>
      </w:r>
      <w:r>
        <w:rPr>
          <w:sz w:val="12"/>
        </w:rPr>
        <w:t>names may</w:t>
      </w:r>
      <w:r>
        <w:rPr>
          <w:spacing w:val="-2"/>
          <w:sz w:val="12"/>
        </w:rPr>
        <w:t xml:space="preserve"> </w:t>
      </w:r>
      <w:r>
        <w:rPr>
          <w:sz w:val="12"/>
        </w:rPr>
        <w:t>be</w:t>
      </w:r>
      <w:r>
        <w:rPr>
          <w:spacing w:val="-2"/>
          <w:sz w:val="12"/>
        </w:rPr>
        <w:t xml:space="preserve"> </w:t>
      </w:r>
      <w:r>
        <w:rPr>
          <w:sz w:val="12"/>
        </w:rPr>
        <w:t>trademarks</w:t>
      </w:r>
      <w:r>
        <w:rPr>
          <w:spacing w:val="-2"/>
          <w:sz w:val="12"/>
        </w:rPr>
        <w:t xml:space="preserve"> </w:t>
      </w:r>
      <w:r>
        <w:rPr>
          <w:sz w:val="12"/>
        </w:rPr>
        <w:t>of</w:t>
      </w:r>
      <w:r>
        <w:rPr>
          <w:spacing w:val="-1"/>
          <w:sz w:val="12"/>
        </w:rPr>
        <w:t xml:space="preserve"> </w:t>
      </w:r>
      <w:r>
        <w:rPr>
          <w:sz w:val="12"/>
        </w:rPr>
        <w:t>their respective</w:t>
      </w:r>
      <w:r>
        <w:rPr>
          <w:spacing w:val="-1"/>
          <w:sz w:val="12"/>
        </w:rPr>
        <w:t xml:space="preserve"> </w:t>
      </w:r>
      <w:r>
        <w:rPr>
          <w:sz w:val="12"/>
        </w:rPr>
        <w:t>owners.</w:t>
      </w:r>
    </w:p>
    <w:sectPr w:rsidR="00726737">
      <w:type w:val="continuous"/>
      <w:pgSz w:w="12240" w:h="15840"/>
      <w:pgMar w:top="960" w:right="8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D28FE"/>
    <w:multiLevelType w:val="hybridMultilevel"/>
    <w:tmpl w:val="90BCF8A6"/>
    <w:lvl w:ilvl="0" w:tplc="82767ACC">
      <w:start w:val="1"/>
      <w:numFmt w:val="decimal"/>
      <w:lvlText w:val="%1."/>
      <w:lvlJc w:val="left"/>
      <w:pPr>
        <w:ind w:left="632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7EFE6C04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5804281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AA3665C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5516965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977E43E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477E212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7A440CC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7FD0EF9C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7568D1"/>
    <w:multiLevelType w:val="hybridMultilevel"/>
    <w:tmpl w:val="C7F468AC"/>
    <w:lvl w:ilvl="0" w:tplc="0FE41882">
      <w:numFmt w:val="bullet"/>
      <w:lvlText w:val=""/>
      <w:lvlJc w:val="left"/>
      <w:pPr>
        <w:ind w:left="99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F23FC2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82BC0700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FB7A1E14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63985512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plc="F86853DE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F132CA1A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E80A737A"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 w:tplc="8C261DD0">
      <w:numFmt w:val="bullet"/>
      <w:lvlText w:val="•"/>
      <w:lvlJc w:val="left"/>
      <w:pPr>
        <w:ind w:left="864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37"/>
    <w:rsid w:val="00726737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C323E"/>
  <w15:docId w15:val="{BF6F13B3-E984-4E03-97D7-3286CB7C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7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72" w:right="530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7"/>
      <w:ind w:left="6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DP_6_1_Practice.docx</dc:title>
  <dc:creator>Oracle Academy</dc:creator>
  <cp:lastModifiedBy>OVI</cp:lastModifiedBy>
  <cp:revision>2</cp:revision>
  <dcterms:created xsi:type="dcterms:W3CDTF">2020-10-17T20:27:00Z</dcterms:created>
  <dcterms:modified xsi:type="dcterms:W3CDTF">2020-10-17T20:27:00Z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2020-10-17T00:00:00Z</vt:filetime>
  </property>
</Properties>
</file>