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CD52D7">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Pr="00EF116B" w:rsidRDefault="003B2C0E" w:rsidP="00BD0003">
      <w:pPr>
        <w:contextualSpacing/>
        <w:jc w:val="right"/>
        <w:rPr>
          <w:rFonts w:ascii="Arial" w:eastAsia="Arial" w:hAnsi="Arial" w:cs="Arial"/>
          <w:b/>
          <w:bCs/>
          <w:sz w:val="64"/>
          <w:szCs w:val="64"/>
        </w:rPr>
      </w:pPr>
      <w:r>
        <w:rPr>
          <w:rFonts w:ascii="Arial" w:eastAsia="Arial" w:hAnsi="Arial" w:cs="Arial"/>
          <w:b/>
          <w:bCs/>
          <w:sz w:val="64"/>
          <w:szCs w:val="64"/>
        </w:rPr>
        <w:t>Web Aplication Design</w:t>
      </w:r>
      <w:r w:rsidR="003A6570">
        <w:rPr>
          <w:rFonts w:ascii="Arial" w:eastAsia="Arial" w:hAnsi="Arial" w:cs="Arial"/>
          <w:b/>
          <w:bCs/>
          <w:sz w:val="64"/>
          <w:szCs w:val="64"/>
        </w:rPr>
        <w:t xml:space="preserve"> for </w:t>
      </w:r>
      <w:r>
        <w:rPr>
          <w:rFonts w:ascii="Arial" w:eastAsia="Arial" w:hAnsi="Arial" w:cs="Arial"/>
          <w:b/>
          <w:bCs/>
          <w:sz w:val="64"/>
          <w:szCs w:val="64"/>
        </w:rPr>
        <w:t>Antique Shop O</w:t>
      </w:r>
      <w:r w:rsidR="00BD0003">
        <w:rPr>
          <w:rFonts w:ascii="Arial" w:eastAsia="Arial" w:hAnsi="Arial" w:cs="Arial"/>
          <w:b/>
          <w:bCs/>
          <w:sz w:val="64"/>
          <w:szCs w:val="64"/>
        </w:rPr>
        <w:t>nline</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3B2C0E">
      <w:pPr>
        <w:jc w:val="right"/>
        <w:rPr>
          <w:rFonts w:ascii="Arial" w:eastAsia="Arial" w:hAnsi="Arial" w:cs="Arial"/>
          <w:b/>
          <w:bCs/>
          <w:sz w:val="28"/>
          <w:szCs w:val="28"/>
        </w:rPr>
      </w:pPr>
      <w:r>
        <w:rPr>
          <w:rFonts w:ascii="Arial" w:eastAsia="Arial" w:hAnsi="Arial" w:cs="Arial"/>
          <w:b/>
          <w:bCs/>
          <w:sz w:val="28"/>
          <w:szCs w:val="28"/>
        </w:rPr>
        <w:t xml:space="preserve">Prepared by </w:t>
      </w:r>
    </w:p>
    <w:p w:rsidR="00EF116B" w:rsidRPr="00EF116B" w:rsidRDefault="00895568" w:rsidP="00EF116B">
      <w:pPr>
        <w:jc w:val="right"/>
        <w:rPr>
          <w:rFonts w:ascii="Arial" w:eastAsia="Arial" w:hAnsi="Arial" w:cs="Arial"/>
          <w:b/>
          <w:bCs/>
          <w:sz w:val="28"/>
          <w:szCs w:val="28"/>
          <w:lang w:val="ro-RO"/>
        </w:rPr>
      </w:pPr>
      <w:r>
        <w:rPr>
          <w:rFonts w:ascii="Arial" w:eastAsia="Arial" w:hAnsi="Arial" w:cs="Arial"/>
          <w:b/>
          <w:bCs/>
          <w:sz w:val="28"/>
          <w:szCs w:val="28"/>
        </w:rPr>
        <w:t>Nicolae Ovidiu Petrisor</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DD29A3">
      <w:pPr>
        <w:spacing w:line="200" w:lineRule="exact"/>
        <w:rPr>
          <w:rFonts w:ascii="Arial" w:eastAsia="Arial" w:hAnsi="Arial" w:cs="Arial"/>
          <w:b/>
          <w:bCs/>
          <w:sz w:val="28"/>
          <w:szCs w:val="28"/>
        </w:rPr>
      </w:pPr>
    </w:p>
    <w:p w:rsidR="00895568" w:rsidRDefault="00895568">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895568"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w:t>
      </w:r>
      <w:r w:rsidR="003B2C0E">
        <w:rPr>
          <w:rFonts w:ascii="Arial" w:eastAsia="Arial" w:hAnsi="Arial" w:cs="Arial"/>
          <w:b/>
          <w:bCs/>
          <w:sz w:val="28"/>
          <w:szCs w:val="28"/>
        </w:rPr>
        <w:t>9</w:t>
      </w:r>
      <w:r w:rsidR="00EF116B" w:rsidRPr="00EF116B">
        <w:rPr>
          <w:rFonts w:ascii="Arial" w:eastAsia="Arial" w:hAnsi="Arial" w:cs="Arial"/>
          <w:b/>
          <w:bCs/>
          <w:sz w:val="28"/>
          <w:szCs w:val="28"/>
        </w:rPr>
        <w:t>.03.2017</w:t>
      </w:r>
    </w:p>
    <w:bookmarkStart w:id="1" w:name="page2" w:displacedByCustomXml="next"/>
    <w:bookmarkEnd w:id="1" w:displacedByCustomXml="next"/>
    <w:bookmarkStart w:id="2" w:name="_Toc47738983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Content>
        <w:p w:rsidR="009733E5" w:rsidRDefault="009733E5" w:rsidP="007C7476">
          <w:pPr>
            <w:pStyle w:val="Heading1"/>
          </w:pPr>
          <w:r>
            <w:t>Table of Contents</w:t>
          </w:r>
          <w:bookmarkEnd w:id="2"/>
        </w:p>
        <w:p w:rsidR="00FA2699" w:rsidRDefault="00A329C9">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832" w:history="1">
            <w:r w:rsidR="00FA2699" w:rsidRPr="006F2181">
              <w:rPr>
                <w:rStyle w:val="Hyperlink"/>
                <w:noProof/>
              </w:rPr>
              <w:t>Table of Contents</w:t>
            </w:r>
            <w:r w:rsidR="00FA2699">
              <w:rPr>
                <w:noProof/>
                <w:webHidden/>
              </w:rPr>
              <w:tab/>
            </w:r>
            <w:r>
              <w:rPr>
                <w:noProof/>
                <w:webHidden/>
              </w:rPr>
              <w:fldChar w:fldCharType="begin"/>
            </w:r>
            <w:r w:rsidR="00FA2699">
              <w:rPr>
                <w:noProof/>
                <w:webHidden/>
              </w:rPr>
              <w:instrText xml:space="preserve"> PAGEREF _Toc477389832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A329C9">
          <w:pPr>
            <w:pStyle w:val="TOC1"/>
            <w:rPr>
              <w:rFonts w:asciiTheme="minorHAnsi" w:hAnsiTheme="minorHAnsi" w:cstheme="minorBidi"/>
              <w:noProof/>
            </w:rPr>
          </w:pPr>
          <w:hyperlink w:anchor="_Toc477389833" w:history="1">
            <w:r w:rsidR="00FA2699" w:rsidRPr="006F2181">
              <w:rPr>
                <w:rStyle w:val="Hyperlink"/>
                <w:noProof/>
              </w:rPr>
              <w:t>Revision History</w:t>
            </w:r>
            <w:r w:rsidR="00FA2699">
              <w:rPr>
                <w:noProof/>
                <w:webHidden/>
              </w:rPr>
              <w:tab/>
            </w:r>
            <w:r>
              <w:rPr>
                <w:noProof/>
                <w:webHidden/>
              </w:rPr>
              <w:fldChar w:fldCharType="begin"/>
            </w:r>
            <w:r w:rsidR="00FA2699">
              <w:rPr>
                <w:noProof/>
                <w:webHidden/>
              </w:rPr>
              <w:instrText xml:space="preserve"> PAGEREF _Toc477389833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A329C9">
          <w:pPr>
            <w:pStyle w:val="TOC1"/>
            <w:rPr>
              <w:rFonts w:asciiTheme="minorHAnsi" w:hAnsiTheme="minorHAnsi" w:cstheme="minorBidi"/>
              <w:noProof/>
            </w:rPr>
          </w:pPr>
          <w:hyperlink w:anchor="_Toc477389834" w:history="1">
            <w:r w:rsidR="00FA2699" w:rsidRPr="006F2181">
              <w:rPr>
                <w:rStyle w:val="Hyperlink"/>
                <w:noProof/>
              </w:rPr>
              <w:t>1. Introduction</w:t>
            </w:r>
            <w:r w:rsidR="00FA2699">
              <w:rPr>
                <w:noProof/>
                <w:webHidden/>
              </w:rPr>
              <w:tab/>
            </w:r>
            <w:r>
              <w:rPr>
                <w:noProof/>
                <w:webHidden/>
              </w:rPr>
              <w:fldChar w:fldCharType="begin"/>
            </w:r>
            <w:r w:rsidR="00FA2699">
              <w:rPr>
                <w:noProof/>
                <w:webHidden/>
              </w:rPr>
              <w:instrText xml:space="preserve"> PAGEREF _Toc477389834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329C9">
          <w:pPr>
            <w:pStyle w:val="TOC2"/>
            <w:rPr>
              <w:rFonts w:asciiTheme="minorHAnsi" w:hAnsiTheme="minorHAnsi" w:cstheme="minorBidi"/>
              <w:noProof/>
            </w:rPr>
          </w:pPr>
          <w:hyperlink w:anchor="_Toc477389835" w:history="1">
            <w:r w:rsidR="00FA2699" w:rsidRPr="006F2181">
              <w:rPr>
                <w:rStyle w:val="Hyperlink"/>
                <w:noProof/>
              </w:rPr>
              <w:t>1.1 Purpose</w:t>
            </w:r>
            <w:r w:rsidR="00FA2699">
              <w:rPr>
                <w:noProof/>
                <w:webHidden/>
              </w:rPr>
              <w:tab/>
            </w:r>
            <w:r>
              <w:rPr>
                <w:noProof/>
                <w:webHidden/>
              </w:rPr>
              <w:fldChar w:fldCharType="begin"/>
            </w:r>
            <w:r w:rsidR="00FA2699">
              <w:rPr>
                <w:noProof/>
                <w:webHidden/>
              </w:rPr>
              <w:instrText xml:space="preserve"> PAGEREF _Toc477389835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329C9">
          <w:pPr>
            <w:pStyle w:val="TOC2"/>
            <w:rPr>
              <w:rFonts w:asciiTheme="minorHAnsi" w:hAnsiTheme="minorHAnsi" w:cstheme="minorBidi"/>
              <w:noProof/>
            </w:rPr>
          </w:pPr>
          <w:hyperlink w:anchor="_Toc477389836" w:history="1">
            <w:r w:rsidR="00FA2699" w:rsidRPr="006F2181">
              <w:rPr>
                <w:rStyle w:val="Hyperlink"/>
                <w:noProof/>
              </w:rPr>
              <w:t>1.2 Product Scope</w:t>
            </w:r>
            <w:r w:rsidR="00FA2699">
              <w:rPr>
                <w:noProof/>
                <w:webHidden/>
              </w:rPr>
              <w:tab/>
            </w:r>
            <w:r>
              <w:rPr>
                <w:noProof/>
                <w:webHidden/>
              </w:rPr>
              <w:fldChar w:fldCharType="begin"/>
            </w:r>
            <w:r w:rsidR="00FA2699">
              <w:rPr>
                <w:noProof/>
                <w:webHidden/>
              </w:rPr>
              <w:instrText xml:space="preserve"> PAGEREF _Toc477389836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329C9">
          <w:pPr>
            <w:pStyle w:val="TOC2"/>
            <w:rPr>
              <w:rFonts w:asciiTheme="minorHAnsi" w:hAnsiTheme="minorHAnsi" w:cstheme="minorBidi"/>
              <w:noProof/>
            </w:rPr>
          </w:pPr>
          <w:hyperlink w:anchor="_Toc477389837" w:history="1">
            <w:r w:rsidR="00FA2699" w:rsidRPr="006F2181">
              <w:rPr>
                <w:rStyle w:val="Hyperlink"/>
                <w:noProof/>
              </w:rPr>
              <w:t>1.3 Intended Audience and Reading Suggestions</w:t>
            </w:r>
            <w:r w:rsidR="00FA2699">
              <w:rPr>
                <w:noProof/>
                <w:webHidden/>
              </w:rPr>
              <w:tab/>
            </w:r>
            <w:r>
              <w:rPr>
                <w:noProof/>
                <w:webHidden/>
              </w:rPr>
              <w:fldChar w:fldCharType="begin"/>
            </w:r>
            <w:r w:rsidR="00FA2699">
              <w:rPr>
                <w:noProof/>
                <w:webHidden/>
              </w:rPr>
              <w:instrText xml:space="preserve"> PAGEREF _Toc477389837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329C9">
          <w:pPr>
            <w:pStyle w:val="TOC2"/>
            <w:rPr>
              <w:rFonts w:asciiTheme="minorHAnsi" w:hAnsiTheme="minorHAnsi" w:cstheme="minorBidi"/>
              <w:noProof/>
            </w:rPr>
          </w:pPr>
          <w:hyperlink w:anchor="_Toc477389838" w:history="1">
            <w:r w:rsidR="00FA2699" w:rsidRPr="006F2181">
              <w:rPr>
                <w:rStyle w:val="Hyperlink"/>
                <w:noProof/>
              </w:rPr>
              <w:t>1.4 Definitions, Acronyms, and Abbreviations</w:t>
            </w:r>
            <w:r w:rsidR="00FA2699">
              <w:rPr>
                <w:noProof/>
                <w:webHidden/>
              </w:rPr>
              <w:tab/>
            </w:r>
            <w:r>
              <w:rPr>
                <w:noProof/>
                <w:webHidden/>
              </w:rPr>
              <w:fldChar w:fldCharType="begin"/>
            </w:r>
            <w:r w:rsidR="00FA2699">
              <w:rPr>
                <w:noProof/>
                <w:webHidden/>
              </w:rPr>
              <w:instrText xml:space="preserve"> PAGEREF _Toc477389838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329C9">
          <w:pPr>
            <w:pStyle w:val="TOC2"/>
            <w:rPr>
              <w:rFonts w:asciiTheme="minorHAnsi" w:hAnsiTheme="minorHAnsi" w:cstheme="minorBidi"/>
              <w:noProof/>
            </w:rPr>
          </w:pPr>
          <w:hyperlink w:anchor="_Toc477389839" w:history="1">
            <w:r w:rsidR="00FA2699" w:rsidRPr="006F2181">
              <w:rPr>
                <w:rStyle w:val="Hyperlink"/>
                <w:noProof/>
              </w:rPr>
              <w:t>1.5 References</w:t>
            </w:r>
            <w:r w:rsidR="00FA2699">
              <w:rPr>
                <w:noProof/>
                <w:webHidden/>
              </w:rPr>
              <w:tab/>
            </w:r>
            <w:r>
              <w:rPr>
                <w:noProof/>
                <w:webHidden/>
              </w:rPr>
              <w:fldChar w:fldCharType="begin"/>
            </w:r>
            <w:r w:rsidR="00FA2699">
              <w:rPr>
                <w:noProof/>
                <w:webHidden/>
              </w:rPr>
              <w:instrText xml:space="preserve"> PAGEREF _Toc477389839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A329C9">
          <w:pPr>
            <w:pStyle w:val="TOC1"/>
            <w:rPr>
              <w:rFonts w:asciiTheme="minorHAnsi" w:hAnsiTheme="minorHAnsi" w:cstheme="minorBidi"/>
              <w:noProof/>
            </w:rPr>
          </w:pPr>
          <w:hyperlink w:anchor="_Toc477389840" w:history="1">
            <w:r w:rsidR="00FA2699" w:rsidRPr="006F2181">
              <w:rPr>
                <w:rStyle w:val="Hyperlink"/>
                <w:noProof/>
              </w:rPr>
              <w:t>2. Overall Description</w:t>
            </w:r>
            <w:r w:rsidR="00FA2699">
              <w:rPr>
                <w:noProof/>
                <w:webHidden/>
              </w:rPr>
              <w:tab/>
            </w:r>
            <w:r>
              <w:rPr>
                <w:noProof/>
                <w:webHidden/>
              </w:rPr>
              <w:fldChar w:fldCharType="begin"/>
            </w:r>
            <w:r w:rsidR="00FA2699">
              <w:rPr>
                <w:noProof/>
                <w:webHidden/>
              </w:rPr>
              <w:instrText xml:space="preserve"> PAGEREF _Toc477389840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329C9">
          <w:pPr>
            <w:pStyle w:val="TOC2"/>
            <w:rPr>
              <w:rFonts w:asciiTheme="minorHAnsi" w:hAnsiTheme="minorHAnsi" w:cstheme="minorBidi"/>
              <w:noProof/>
            </w:rPr>
          </w:pPr>
          <w:hyperlink w:anchor="_Toc477389841" w:history="1">
            <w:r w:rsidR="00FA2699" w:rsidRPr="006F2181">
              <w:rPr>
                <w:rStyle w:val="Hyperlink"/>
                <w:noProof/>
              </w:rPr>
              <w:t>2.1 Product Perspective</w:t>
            </w:r>
            <w:r w:rsidR="00FA2699">
              <w:rPr>
                <w:noProof/>
                <w:webHidden/>
              </w:rPr>
              <w:tab/>
            </w:r>
            <w:r>
              <w:rPr>
                <w:noProof/>
                <w:webHidden/>
              </w:rPr>
              <w:fldChar w:fldCharType="begin"/>
            </w:r>
            <w:r w:rsidR="00FA2699">
              <w:rPr>
                <w:noProof/>
                <w:webHidden/>
              </w:rPr>
              <w:instrText xml:space="preserve"> PAGEREF _Toc477389841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329C9">
          <w:pPr>
            <w:pStyle w:val="TOC2"/>
            <w:rPr>
              <w:rFonts w:asciiTheme="minorHAnsi" w:hAnsiTheme="minorHAnsi" w:cstheme="minorBidi"/>
              <w:noProof/>
            </w:rPr>
          </w:pPr>
          <w:hyperlink w:anchor="_Toc477389842" w:history="1">
            <w:r w:rsidR="00FA2699" w:rsidRPr="006F2181">
              <w:rPr>
                <w:rStyle w:val="Hyperlink"/>
                <w:noProof/>
              </w:rPr>
              <w:t>2.2 Product Functions</w:t>
            </w:r>
            <w:r w:rsidR="00FA2699">
              <w:rPr>
                <w:noProof/>
                <w:webHidden/>
              </w:rPr>
              <w:tab/>
            </w:r>
            <w:r>
              <w:rPr>
                <w:noProof/>
                <w:webHidden/>
              </w:rPr>
              <w:fldChar w:fldCharType="begin"/>
            </w:r>
            <w:r w:rsidR="00FA2699">
              <w:rPr>
                <w:noProof/>
                <w:webHidden/>
              </w:rPr>
              <w:instrText xml:space="preserve"> PAGEREF _Toc477389842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329C9">
          <w:pPr>
            <w:pStyle w:val="TOC2"/>
            <w:rPr>
              <w:rFonts w:asciiTheme="minorHAnsi" w:hAnsiTheme="minorHAnsi" w:cstheme="minorBidi"/>
              <w:noProof/>
            </w:rPr>
          </w:pPr>
          <w:hyperlink w:anchor="_Toc477389843" w:history="1">
            <w:r w:rsidR="00FA2699" w:rsidRPr="006F2181">
              <w:rPr>
                <w:rStyle w:val="Hyperlink"/>
                <w:noProof/>
              </w:rPr>
              <w:t>2.3 User Classes and Characteristics</w:t>
            </w:r>
            <w:r w:rsidR="00FA2699">
              <w:rPr>
                <w:noProof/>
                <w:webHidden/>
              </w:rPr>
              <w:tab/>
            </w:r>
            <w:r>
              <w:rPr>
                <w:noProof/>
                <w:webHidden/>
              </w:rPr>
              <w:fldChar w:fldCharType="begin"/>
            </w:r>
            <w:r w:rsidR="00FA2699">
              <w:rPr>
                <w:noProof/>
                <w:webHidden/>
              </w:rPr>
              <w:instrText xml:space="preserve"> PAGEREF _Toc477389843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329C9">
          <w:pPr>
            <w:pStyle w:val="TOC2"/>
            <w:rPr>
              <w:rFonts w:asciiTheme="minorHAnsi" w:hAnsiTheme="minorHAnsi" w:cstheme="minorBidi"/>
              <w:noProof/>
            </w:rPr>
          </w:pPr>
          <w:hyperlink w:anchor="_Toc477389844" w:history="1">
            <w:r w:rsidR="00FA2699" w:rsidRPr="006F2181">
              <w:rPr>
                <w:rStyle w:val="Hyperlink"/>
                <w:noProof/>
              </w:rPr>
              <w:t>2.4 Operating Environment</w:t>
            </w:r>
            <w:r w:rsidR="00FA2699">
              <w:rPr>
                <w:noProof/>
                <w:webHidden/>
              </w:rPr>
              <w:tab/>
            </w:r>
            <w:r>
              <w:rPr>
                <w:noProof/>
                <w:webHidden/>
              </w:rPr>
              <w:fldChar w:fldCharType="begin"/>
            </w:r>
            <w:r w:rsidR="00FA2699">
              <w:rPr>
                <w:noProof/>
                <w:webHidden/>
              </w:rPr>
              <w:instrText xml:space="preserve"> PAGEREF _Toc477389844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329C9">
          <w:pPr>
            <w:pStyle w:val="TOC2"/>
            <w:rPr>
              <w:rFonts w:asciiTheme="minorHAnsi" w:hAnsiTheme="minorHAnsi" w:cstheme="minorBidi"/>
              <w:noProof/>
            </w:rPr>
          </w:pPr>
          <w:hyperlink w:anchor="_Toc477389845" w:history="1">
            <w:r w:rsidR="00FA2699" w:rsidRPr="006F2181">
              <w:rPr>
                <w:rStyle w:val="Hyperlink"/>
                <w:noProof/>
              </w:rPr>
              <w:t>2.5 Design and Implementation Constraints</w:t>
            </w:r>
            <w:r w:rsidR="00FA2699">
              <w:rPr>
                <w:noProof/>
                <w:webHidden/>
              </w:rPr>
              <w:tab/>
            </w:r>
            <w:r>
              <w:rPr>
                <w:noProof/>
                <w:webHidden/>
              </w:rPr>
              <w:fldChar w:fldCharType="begin"/>
            </w:r>
            <w:r w:rsidR="00FA2699">
              <w:rPr>
                <w:noProof/>
                <w:webHidden/>
              </w:rPr>
              <w:instrText xml:space="preserve"> PAGEREF _Toc477389845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329C9">
          <w:pPr>
            <w:pStyle w:val="TOC2"/>
            <w:rPr>
              <w:rFonts w:asciiTheme="minorHAnsi" w:hAnsiTheme="minorHAnsi" w:cstheme="minorBidi"/>
              <w:noProof/>
            </w:rPr>
          </w:pPr>
          <w:hyperlink w:anchor="_Toc477389846" w:history="1">
            <w:r w:rsidR="00FA2699" w:rsidRPr="006F2181">
              <w:rPr>
                <w:rStyle w:val="Hyperlink"/>
                <w:noProof/>
              </w:rPr>
              <w:t>2.6 User Documentation</w:t>
            </w:r>
            <w:r w:rsidR="00FA2699">
              <w:rPr>
                <w:noProof/>
                <w:webHidden/>
              </w:rPr>
              <w:tab/>
            </w:r>
            <w:r>
              <w:rPr>
                <w:noProof/>
                <w:webHidden/>
              </w:rPr>
              <w:fldChar w:fldCharType="begin"/>
            </w:r>
            <w:r w:rsidR="00FA2699">
              <w:rPr>
                <w:noProof/>
                <w:webHidden/>
              </w:rPr>
              <w:instrText xml:space="preserve"> PAGEREF _Toc477389846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A329C9">
          <w:pPr>
            <w:pStyle w:val="TOC2"/>
            <w:rPr>
              <w:rFonts w:asciiTheme="minorHAnsi" w:hAnsiTheme="minorHAnsi" w:cstheme="minorBidi"/>
              <w:noProof/>
            </w:rPr>
          </w:pPr>
          <w:hyperlink w:anchor="_Toc477389847" w:history="1">
            <w:r w:rsidR="00FA2699" w:rsidRPr="006F2181">
              <w:rPr>
                <w:rStyle w:val="Hyperlink"/>
                <w:noProof/>
              </w:rPr>
              <w:t>2.7 Assumptions and Dependencies</w:t>
            </w:r>
            <w:r w:rsidR="00FA2699">
              <w:rPr>
                <w:noProof/>
                <w:webHidden/>
              </w:rPr>
              <w:tab/>
            </w:r>
            <w:r>
              <w:rPr>
                <w:noProof/>
                <w:webHidden/>
              </w:rPr>
              <w:fldChar w:fldCharType="begin"/>
            </w:r>
            <w:r w:rsidR="00FA2699">
              <w:rPr>
                <w:noProof/>
                <w:webHidden/>
              </w:rPr>
              <w:instrText xml:space="preserve"> PAGEREF _Toc477389847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329C9">
          <w:pPr>
            <w:pStyle w:val="TOC1"/>
            <w:rPr>
              <w:rFonts w:asciiTheme="minorHAnsi" w:hAnsiTheme="minorHAnsi" w:cstheme="minorBidi"/>
              <w:noProof/>
            </w:rPr>
          </w:pPr>
          <w:hyperlink w:anchor="_Toc477389848" w:history="1">
            <w:r w:rsidR="00FA2699" w:rsidRPr="006F2181">
              <w:rPr>
                <w:rStyle w:val="Hyperlink"/>
                <w:noProof/>
              </w:rPr>
              <w:t>3. External Interface Requirements</w:t>
            </w:r>
            <w:r w:rsidR="00FA2699">
              <w:rPr>
                <w:noProof/>
                <w:webHidden/>
              </w:rPr>
              <w:tab/>
            </w:r>
            <w:r>
              <w:rPr>
                <w:noProof/>
                <w:webHidden/>
              </w:rPr>
              <w:fldChar w:fldCharType="begin"/>
            </w:r>
            <w:r w:rsidR="00FA2699">
              <w:rPr>
                <w:noProof/>
                <w:webHidden/>
              </w:rPr>
              <w:instrText xml:space="preserve"> PAGEREF _Toc477389848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329C9">
          <w:pPr>
            <w:pStyle w:val="TOC2"/>
            <w:rPr>
              <w:rFonts w:asciiTheme="minorHAnsi" w:hAnsiTheme="minorHAnsi" w:cstheme="minorBidi"/>
              <w:noProof/>
            </w:rPr>
          </w:pPr>
          <w:hyperlink w:anchor="_Toc477389849" w:history="1">
            <w:r w:rsidR="00FA2699" w:rsidRPr="006F2181">
              <w:rPr>
                <w:rStyle w:val="Hyperlink"/>
                <w:noProof/>
              </w:rPr>
              <w:t>3.1 User Interfaces</w:t>
            </w:r>
            <w:r w:rsidR="00FA2699">
              <w:rPr>
                <w:noProof/>
                <w:webHidden/>
              </w:rPr>
              <w:tab/>
            </w:r>
            <w:r>
              <w:rPr>
                <w:noProof/>
                <w:webHidden/>
              </w:rPr>
              <w:fldChar w:fldCharType="begin"/>
            </w:r>
            <w:r w:rsidR="00FA2699">
              <w:rPr>
                <w:noProof/>
                <w:webHidden/>
              </w:rPr>
              <w:instrText xml:space="preserve"> PAGEREF _Toc477389849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329C9">
          <w:pPr>
            <w:pStyle w:val="TOC2"/>
            <w:rPr>
              <w:rFonts w:asciiTheme="minorHAnsi" w:hAnsiTheme="minorHAnsi" w:cstheme="minorBidi"/>
              <w:noProof/>
            </w:rPr>
          </w:pPr>
          <w:hyperlink w:anchor="_Toc477389850" w:history="1">
            <w:r w:rsidR="00FA2699" w:rsidRPr="006F2181">
              <w:rPr>
                <w:rStyle w:val="Hyperlink"/>
                <w:noProof/>
              </w:rPr>
              <w:t>3.2 Hardware Interfaces</w:t>
            </w:r>
            <w:r w:rsidR="00FA2699">
              <w:rPr>
                <w:noProof/>
                <w:webHidden/>
              </w:rPr>
              <w:tab/>
            </w:r>
            <w:r>
              <w:rPr>
                <w:noProof/>
                <w:webHidden/>
              </w:rPr>
              <w:fldChar w:fldCharType="begin"/>
            </w:r>
            <w:r w:rsidR="00FA2699">
              <w:rPr>
                <w:noProof/>
                <w:webHidden/>
              </w:rPr>
              <w:instrText xml:space="preserve"> PAGEREF _Toc477389850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329C9">
          <w:pPr>
            <w:pStyle w:val="TOC2"/>
            <w:rPr>
              <w:rFonts w:asciiTheme="minorHAnsi" w:hAnsiTheme="minorHAnsi" w:cstheme="minorBidi"/>
              <w:noProof/>
            </w:rPr>
          </w:pPr>
          <w:hyperlink w:anchor="_Toc477389851" w:history="1">
            <w:r w:rsidR="00FA2699" w:rsidRPr="006F2181">
              <w:rPr>
                <w:rStyle w:val="Hyperlink"/>
                <w:noProof/>
              </w:rPr>
              <w:t>3.3 Software Interfaces</w:t>
            </w:r>
            <w:r w:rsidR="00FA2699">
              <w:rPr>
                <w:noProof/>
                <w:webHidden/>
              </w:rPr>
              <w:tab/>
            </w:r>
            <w:r>
              <w:rPr>
                <w:noProof/>
                <w:webHidden/>
              </w:rPr>
              <w:fldChar w:fldCharType="begin"/>
            </w:r>
            <w:r w:rsidR="00FA2699">
              <w:rPr>
                <w:noProof/>
                <w:webHidden/>
              </w:rPr>
              <w:instrText xml:space="preserve"> PAGEREF _Toc477389851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329C9">
          <w:pPr>
            <w:pStyle w:val="TOC2"/>
            <w:rPr>
              <w:rFonts w:asciiTheme="minorHAnsi" w:hAnsiTheme="minorHAnsi" w:cstheme="minorBidi"/>
              <w:noProof/>
            </w:rPr>
          </w:pPr>
          <w:hyperlink w:anchor="_Toc477389852" w:history="1">
            <w:r w:rsidR="00FA2699" w:rsidRPr="006F2181">
              <w:rPr>
                <w:rStyle w:val="Hyperlink"/>
                <w:noProof/>
              </w:rPr>
              <w:t>3.4 Communications Interfaces</w:t>
            </w:r>
            <w:r w:rsidR="00FA2699">
              <w:rPr>
                <w:noProof/>
                <w:webHidden/>
              </w:rPr>
              <w:tab/>
            </w:r>
            <w:r>
              <w:rPr>
                <w:noProof/>
                <w:webHidden/>
              </w:rPr>
              <w:fldChar w:fldCharType="begin"/>
            </w:r>
            <w:r w:rsidR="00FA2699">
              <w:rPr>
                <w:noProof/>
                <w:webHidden/>
              </w:rPr>
              <w:instrText xml:space="preserve"> PAGEREF _Toc477389852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A329C9">
          <w:pPr>
            <w:pStyle w:val="TOC1"/>
            <w:rPr>
              <w:rFonts w:asciiTheme="minorHAnsi" w:hAnsiTheme="minorHAnsi" w:cstheme="minorBidi"/>
              <w:noProof/>
            </w:rPr>
          </w:pPr>
          <w:hyperlink w:anchor="_Toc477389853" w:history="1">
            <w:r w:rsidR="00FA2699" w:rsidRPr="006F2181">
              <w:rPr>
                <w:rStyle w:val="Hyperlink"/>
                <w:noProof/>
              </w:rPr>
              <w:t>4. System Features</w:t>
            </w:r>
            <w:r w:rsidR="00FA2699">
              <w:rPr>
                <w:noProof/>
                <w:webHidden/>
              </w:rPr>
              <w:tab/>
            </w:r>
            <w:r>
              <w:rPr>
                <w:noProof/>
                <w:webHidden/>
              </w:rPr>
              <w:fldChar w:fldCharType="begin"/>
            </w:r>
            <w:r w:rsidR="00FA2699">
              <w:rPr>
                <w:noProof/>
                <w:webHidden/>
              </w:rPr>
              <w:instrText xml:space="preserve"> PAGEREF _Toc477389853 \h </w:instrText>
            </w:r>
            <w:r>
              <w:rPr>
                <w:noProof/>
                <w:webHidden/>
              </w:rPr>
            </w:r>
            <w:r>
              <w:rPr>
                <w:noProof/>
                <w:webHidden/>
              </w:rPr>
              <w:fldChar w:fldCharType="separate"/>
            </w:r>
            <w:r w:rsidR="00FA2699">
              <w:rPr>
                <w:noProof/>
                <w:webHidden/>
              </w:rPr>
              <w:t>5</w:t>
            </w:r>
            <w:r>
              <w:rPr>
                <w:noProof/>
                <w:webHidden/>
              </w:rPr>
              <w:fldChar w:fldCharType="end"/>
            </w:r>
          </w:hyperlink>
        </w:p>
        <w:p w:rsidR="00FA2699" w:rsidRDefault="00A329C9">
          <w:pPr>
            <w:pStyle w:val="TOC2"/>
            <w:rPr>
              <w:rFonts w:asciiTheme="minorHAnsi" w:hAnsiTheme="minorHAnsi" w:cstheme="minorBidi"/>
              <w:noProof/>
            </w:rPr>
          </w:pPr>
          <w:hyperlink w:anchor="_Toc477389854" w:history="1">
            <w:r w:rsidR="00FA2699" w:rsidRPr="006F2181">
              <w:rPr>
                <w:rStyle w:val="Hyperlink"/>
                <w:noProof/>
              </w:rPr>
              <w:t>4.1 Activity diagram</w:t>
            </w:r>
            <w:r w:rsidR="00FA2699">
              <w:rPr>
                <w:noProof/>
                <w:webHidden/>
              </w:rPr>
              <w:tab/>
            </w:r>
            <w:r>
              <w:rPr>
                <w:noProof/>
                <w:webHidden/>
              </w:rPr>
              <w:fldChar w:fldCharType="begin"/>
            </w:r>
            <w:r w:rsidR="00FA2699">
              <w:rPr>
                <w:noProof/>
                <w:webHidden/>
              </w:rPr>
              <w:instrText xml:space="preserve"> PAGEREF _Toc477389854 \h </w:instrText>
            </w:r>
            <w:r>
              <w:rPr>
                <w:noProof/>
                <w:webHidden/>
              </w:rPr>
            </w:r>
            <w:r>
              <w:rPr>
                <w:noProof/>
                <w:webHidden/>
              </w:rPr>
              <w:fldChar w:fldCharType="separate"/>
            </w:r>
            <w:r w:rsidR="00FA2699">
              <w:rPr>
                <w:noProof/>
                <w:webHidden/>
              </w:rPr>
              <w:t>6</w:t>
            </w:r>
            <w:r>
              <w:rPr>
                <w:noProof/>
                <w:webHidden/>
              </w:rPr>
              <w:fldChar w:fldCharType="end"/>
            </w:r>
          </w:hyperlink>
        </w:p>
        <w:p w:rsidR="00FA2699" w:rsidRDefault="00A329C9">
          <w:pPr>
            <w:pStyle w:val="TOC2"/>
            <w:rPr>
              <w:rFonts w:asciiTheme="minorHAnsi" w:hAnsiTheme="minorHAnsi" w:cstheme="minorBidi"/>
              <w:noProof/>
            </w:rPr>
          </w:pPr>
          <w:hyperlink w:anchor="_Toc477389855" w:history="1">
            <w:r w:rsidR="00FA2699" w:rsidRPr="006F2181">
              <w:rPr>
                <w:rStyle w:val="Hyperlink"/>
                <w:noProof/>
              </w:rPr>
              <w:t>4.2 Activity diagram</w:t>
            </w:r>
            <w:r w:rsidR="00FA2699">
              <w:rPr>
                <w:noProof/>
                <w:webHidden/>
              </w:rPr>
              <w:tab/>
            </w:r>
            <w:r>
              <w:rPr>
                <w:noProof/>
                <w:webHidden/>
              </w:rPr>
              <w:fldChar w:fldCharType="begin"/>
            </w:r>
            <w:r w:rsidR="00FA2699">
              <w:rPr>
                <w:noProof/>
                <w:webHidden/>
              </w:rPr>
              <w:instrText xml:space="preserve"> PAGEREF _Toc477389855 \h </w:instrText>
            </w:r>
            <w:r>
              <w:rPr>
                <w:noProof/>
                <w:webHidden/>
              </w:rPr>
            </w:r>
            <w:r>
              <w:rPr>
                <w:noProof/>
                <w:webHidden/>
              </w:rPr>
              <w:fldChar w:fldCharType="separate"/>
            </w:r>
            <w:r w:rsidR="00FA2699">
              <w:rPr>
                <w:noProof/>
                <w:webHidden/>
              </w:rPr>
              <w:t>7</w:t>
            </w:r>
            <w:r>
              <w:rPr>
                <w:noProof/>
                <w:webHidden/>
              </w:rPr>
              <w:fldChar w:fldCharType="end"/>
            </w:r>
          </w:hyperlink>
        </w:p>
        <w:p w:rsidR="00FA2699" w:rsidRDefault="00A329C9">
          <w:pPr>
            <w:pStyle w:val="TOC1"/>
            <w:rPr>
              <w:rFonts w:asciiTheme="minorHAnsi" w:hAnsiTheme="minorHAnsi" w:cstheme="minorBidi"/>
              <w:noProof/>
            </w:rPr>
          </w:pPr>
          <w:hyperlink w:anchor="_Toc477389856" w:history="1">
            <w:r w:rsidR="00FA2699" w:rsidRPr="006F2181">
              <w:rPr>
                <w:rStyle w:val="Hyperlink"/>
                <w:noProof/>
              </w:rPr>
              <w:t>5. Other Nonfunctional Requirements</w:t>
            </w:r>
            <w:r w:rsidR="00FA2699">
              <w:rPr>
                <w:noProof/>
                <w:webHidden/>
              </w:rPr>
              <w:tab/>
            </w:r>
            <w:r>
              <w:rPr>
                <w:noProof/>
                <w:webHidden/>
              </w:rPr>
              <w:fldChar w:fldCharType="begin"/>
            </w:r>
            <w:r w:rsidR="00FA2699">
              <w:rPr>
                <w:noProof/>
                <w:webHidden/>
              </w:rPr>
              <w:instrText xml:space="preserve"> PAGEREF _Toc477389856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329C9">
          <w:pPr>
            <w:pStyle w:val="TOC2"/>
            <w:rPr>
              <w:rFonts w:asciiTheme="minorHAnsi" w:hAnsiTheme="minorHAnsi" w:cstheme="minorBidi"/>
              <w:noProof/>
            </w:rPr>
          </w:pPr>
          <w:hyperlink w:anchor="_Toc477389857" w:history="1">
            <w:r w:rsidR="00FA2699" w:rsidRPr="006F2181">
              <w:rPr>
                <w:rStyle w:val="Hyperlink"/>
                <w:noProof/>
              </w:rPr>
              <w:t>5.1 Performance Requirements</w:t>
            </w:r>
            <w:r w:rsidR="00FA2699">
              <w:rPr>
                <w:noProof/>
                <w:webHidden/>
              </w:rPr>
              <w:tab/>
            </w:r>
            <w:r>
              <w:rPr>
                <w:noProof/>
                <w:webHidden/>
              </w:rPr>
              <w:fldChar w:fldCharType="begin"/>
            </w:r>
            <w:r w:rsidR="00FA2699">
              <w:rPr>
                <w:noProof/>
                <w:webHidden/>
              </w:rPr>
              <w:instrText xml:space="preserve"> PAGEREF _Toc477389857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329C9">
          <w:pPr>
            <w:pStyle w:val="TOC2"/>
            <w:rPr>
              <w:rFonts w:asciiTheme="minorHAnsi" w:hAnsiTheme="minorHAnsi" w:cstheme="minorBidi"/>
              <w:noProof/>
            </w:rPr>
          </w:pPr>
          <w:hyperlink w:anchor="_Toc477389858" w:history="1">
            <w:r w:rsidR="00FA2699" w:rsidRPr="006F2181">
              <w:rPr>
                <w:rStyle w:val="Hyperlink"/>
                <w:noProof/>
              </w:rPr>
              <w:t>5.2 Security Requirements</w:t>
            </w:r>
            <w:r w:rsidR="00FA2699">
              <w:rPr>
                <w:noProof/>
                <w:webHidden/>
              </w:rPr>
              <w:tab/>
            </w:r>
            <w:r>
              <w:rPr>
                <w:noProof/>
                <w:webHidden/>
              </w:rPr>
              <w:fldChar w:fldCharType="begin"/>
            </w:r>
            <w:r w:rsidR="00FA2699">
              <w:rPr>
                <w:noProof/>
                <w:webHidden/>
              </w:rPr>
              <w:instrText xml:space="preserve"> PAGEREF _Toc477389858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329C9">
          <w:pPr>
            <w:pStyle w:val="TOC2"/>
            <w:rPr>
              <w:rFonts w:asciiTheme="minorHAnsi" w:hAnsiTheme="minorHAnsi" w:cstheme="minorBidi"/>
              <w:noProof/>
            </w:rPr>
          </w:pPr>
          <w:hyperlink w:anchor="_Toc477389859" w:history="1">
            <w:r w:rsidR="00FA2699" w:rsidRPr="006F2181">
              <w:rPr>
                <w:rStyle w:val="Hyperlink"/>
                <w:noProof/>
              </w:rPr>
              <w:t>5.3 Software Quality Attributes</w:t>
            </w:r>
            <w:r w:rsidR="00FA2699">
              <w:rPr>
                <w:noProof/>
                <w:webHidden/>
              </w:rPr>
              <w:tab/>
            </w:r>
            <w:r>
              <w:rPr>
                <w:noProof/>
                <w:webHidden/>
              </w:rPr>
              <w:fldChar w:fldCharType="begin"/>
            </w:r>
            <w:r w:rsidR="00FA2699">
              <w:rPr>
                <w:noProof/>
                <w:webHidden/>
              </w:rPr>
              <w:instrText xml:space="preserve"> PAGEREF _Toc477389859 \h </w:instrText>
            </w:r>
            <w:r>
              <w:rPr>
                <w:noProof/>
                <w:webHidden/>
              </w:rPr>
            </w:r>
            <w:r>
              <w:rPr>
                <w:noProof/>
                <w:webHidden/>
              </w:rPr>
              <w:fldChar w:fldCharType="separate"/>
            </w:r>
            <w:r w:rsidR="00FA2699">
              <w:rPr>
                <w:noProof/>
                <w:webHidden/>
              </w:rPr>
              <w:t>8</w:t>
            </w:r>
            <w:r>
              <w:rPr>
                <w:noProof/>
                <w:webHidden/>
              </w:rPr>
              <w:fldChar w:fldCharType="end"/>
            </w:r>
          </w:hyperlink>
        </w:p>
        <w:p w:rsidR="00FA2699" w:rsidRPr="00FA2699" w:rsidRDefault="00A329C9" w:rsidP="00FA2699">
          <w:pPr>
            <w:pStyle w:val="TOC2"/>
            <w:rPr>
              <w:noProof/>
              <w:color w:val="0000FF" w:themeColor="hyperlink"/>
              <w:u w:val="single"/>
            </w:rPr>
          </w:pPr>
          <w:hyperlink w:anchor="_Toc477389860" w:history="1">
            <w:r w:rsidR="00FA2699" w:rsidRPr="006F2181">
              <w:rPr>
                <w:rStyle w:val="Hyperlink"/>
                <w:noProof/>
              </w:rPr>
              <w:t>5.4 Business Rules</w:t>
            </w:r>
            <w:r w:rsidR="00FA2699">
              <w:rPr>
                <w:noProof/>
                <w:webHidden/>
              </w:rPr>
              <w:tab/>
            </w:r>
            <w:r>
              <w:rPr>
                <w:noProof/>
                <w:webHidden/>
              </w:rPr>
              <w:fldChar w:fldCharType="begin"/>
            </w:r>
            <w:r w:rsidR="00FA2699">
              <w:rPr>
                <w:noProof/>
                <w:webHidden/>
              </w:rPr>
              <w:instrText xml:space="preserve"> PAGEREF _Toc477389860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A329C9" w:rsidP="00FA2699">
          <w:r w:rsidRPr="009733E5">
            <w:rPr>
              <w:rFonts w:ascii="Arial" w:hAnsi="Arial" w:cs="Arial"/>
            </w:rPr>
            <w:fldChar w:fldCharType="end"/>
          </w:r>
        </w:p>
      </w:sdtContent>
    </w:sdt>
    <w:bookmarkStart w:id="3" w:name="_Toc477389833" w:displacedByCustomXml="prev"/>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Pr="00FA2699" w:rsidRDefault="007C7476" w:rsidP="00FA2699">
      <w:pPr>
        <w:pStyle w:val="Heading1"/>
      </w:pPr>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2C21DD">
        <w:trPr>
          <w:trHeight w:val="329"/>
        </w:trPr>
        <w:tc>
          <w:tcPr>
            <w:tcW w:w="2880" w:type="dxa"/>
            <w:tcBorders>
              <w:left w:val="single" w:sz="8" w:space="0" w:color="auto"/>
              <w:bottom w:val="single" w:sz="8" w:space="0" w:color="auto"/>
              <w:right w:val="single" w:sz="8" w:space="0" w:color="auto"/>
            </w:tcBorders>
            <w:vAlign w:val="center"/>
          </w:tcPr>
          <w:p w:rsidR="00DD29A3" w:rsidRPr="00895568" w:rsidRDefault="00895568" w:rsidP="00895568">
            <w:pPr>
              <w:rPr>
                <w:rFonts w:eastAsia="Arial"/>
                <w:bCs/>
                <w:sz w:val="24"/>
                <w:szCs w:val="28"/>
                <w:lang w:val="ro-RO"/>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DD29A3" w:rsidRDefault="00895568" w:rsidP="009E1D6D">
            <w:pPr>
              <w:jc w:val="center"/>
              <w:rPr>
                <w:sz w:val="24"/>
                <w:szCs w:val="24"/>
              </w:rPr>
            </w:pPr>
            <w:r>
              <w:rPr>
                <w:sz w:val="24"/>
                <w:szCs w:val="24"/>
              </w:rPr>
              <w:t>1</w:t>
            </w:r>
            <w:bookmarkStart w:id="4" w:name="_GoBack"/>
            <w:bookmarkEnd w:id="4"/>
            <w:r w:rsidR="003B2C0E">
              <w:rPr>
                <w:sz w:val="24"/>
                <w:szCs w:val="24"/>
              </w:rPr>
              <w:t>9</w:t>
            </w:r>
            <w:r w:rsidR="002C21DD">
              <w:rPr>
                <w:sz w:val="24"/>
                <w:szCs w:val="24"/>
              </w:rPr>
              <w:t>.03.2017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DD29A3" w:rsidRDefault="002C21DD" w:rsidP="002C21DD">
            <w:pPr>
              <w:jc w:val="center"/>
              <w:rPr>
                <w:sz w:val="24"/>
                <w:szCs w:val="24"/>
              </w:rPr>
            </w:pPr>
            <w:r>
              <w:rPr>
                <w:sz w:val="24"/>
                <w:szCs w:val="24"/>
              </w:rPr>
              <w:t>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5" w:name="page3"/>
      <w:bookmarkStart w:id="6" w:name="_Toc477389834"/>
      <w:bookmarkEnd w:id="5"/>
      <w:r w:rsidRPr="009733E5">
        <w:lastRenderedPageBreak/>
        <w:t>1. Introduction</w:t>
      </w:r>
      <w:bookmarkEnd w:id="6"/>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7" w:name="_Toc477389835"/>
      <w:r w:rsidRPr="009733E5">
        <w:t>1.1 Purpose</w:t>
      </w:r>
      <w:bookmarkEnd w:id="7"/>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description of </w:t>
      </w:r>
      <w:r w:rsidR="00895568">
        <w:rPr>
          <w:rFonts w:ascii="Arial" w:eastAsia="Arial" w:hAnsi="Arial" w:cs="Arial"/>
          <w:iCs/>
        </w:rPr>
        <w:t xml:space="preserve">a </w:t>
      </w:r>
      <w:r w:rsidR="003B2C0E">
        <w:rPr>
          <w:rFonts w:ascii="Arial" w:eastAsia="Arial" w:hAnsi="Arial" w:cs="Arial"/>
          <w:iCs/>
        </w:rPr>
        <w:t xml:space="preserve">antiques online shop </w:t>
      </w:r>
      <w:r w:rsidR="00151610" w:rsidRPr="002C21DD">
        <w:rPr>
          <w:rFonts w:ascii="Arial" w:eastAsia="Arial" w:hAnsi="Arial" w:cs="Arial"/>
          <w:iCs/>
        </w:rPr>
        <w:t xml:space="preserve">.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8" w:name="_Toc477389836"/>
      <w:r>
        <w:t xml:space="preserve">1.2 </w:t>
      </w:r>
      <w:r w:rsidR="00546725">
        <w:t>Product Scope</w:t>
      </w:r>
      <w:bookmarkEnd w:id="8"/>
    </w:p>
    <w:p w:rsidR="00DD29A3" w:rsidRDefault="00DD29A3">
      <w:pPr>
        <w:spacing w:line="277" w:lineRule="exact"/>
        <w:rPr>
          <w:sz w:val="20"/>
          <w:szCs w:val="20"/>
        </w:rPr>
      </w:pPr>
    </w:p>
    <w:p w:rsidR="00895568"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 xml:space="preserve">assisting </w:t>
      </w:r>
      <w:r w:rsidR="003B2C0E">
        <w:rPr>
          <w:rFonts w:ascii="Arial" w:eastAsia="Arial" w:hAnsi="Arial" w:cs="Arial"/>
          <w:iCs/>
        </w:rPr>
        <w:t>online customers</w:t>
      </w:r>
      <w:r>
        <w:rPr>
          <w:rFonts w:ascii="Arial" w:eastAsia="Arial" w:hAnsi="Arial" w:cs="Arial"/>
          <w:iCs/>
        </w:rPr>
        <w:t xml:space="preserve"> on achieving the following tasks: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see the products.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them to register and login.</w:t>
      </w:r>
    </w:p>
    <w:p w:rsidR="003B2C0E"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items on cart.</w:t>
      </w:r>
    </w:p>
    <w:p w:rsidR="00895568" w:rsidRDefault="003B2C0E" w:rsidP="00895568">
      <w:pPr>
        <w:pStyle w:val="ListParagraph"/>
        <w:numPr>
          <w:ilvl w:val="0"/>
          <w:numId w:val="4"/>
        </w:numPr>
        <w:spacing w:line="293" w:lineRule="exact"/>
        <w:rPr>
          <w:rFonts w:ascii="Arial" w:eastAsia="Arial" w:hAnsi="Arial" w:cs="Arial"/>
          <w:iCs/>
        </w:rPr>
      </w:pPr>
      <w:r>
        <w:rPr>
          <w:rFonts w:ascii="Arial" w:eastAsia="Arial" w:hAnsi="Arial" w:cs="Arial"/>
          <w:iCs/>
        </w:rPr>
        <w:t>Be able to buy items.</w:t>
      </w:r>
    </w:p>
    <w:p w:rsidR="003B2C0E" w:rsidRPr="003B2C0E" w:rsidRDefault="003B2C0E" w:rsidP="003B2C0E">
      <w:pPr>
        <w:spacing w:line="293" w:lineRule="exact"/>
        <w:ind w:left="270"/>
        <w:rPr>
          <w:rFonts w:ascii="Arial" w:eastAsia="Arial" w:hAnsi="Arial" w:cs="Arial"/>
          <w:iCs/>
        </w:rPr>
      </w:pP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837"/>
      <w:r>
        <w:t>1.3 Intended Audience and Reading Suggestions</w:t>
      </w:r>
      <w:bookmarkEnd w:id="9"/>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sidR="003B2C0E">
        <w:rPr>
          <w:rFonts w:ascii="Arial" w:eastAsia="Arial" w:hAnsi="Arial" w:cs="Arial"/>
          <w:iCs/>
        </w:rPr>
        <w:t>customers</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10" w:name="_Toc477389838"/>
      <w:r>
        <w:t xml:space="preserve">1.4 </w:t>
      </w:r>
      <w:r w:rsidR="00546725" w:rsidRPr="00151610">
        <w:t>Definitions, Acronyms, and Abbreviations</w:t>
      </w:r>
      <w:bookmarkEnd w:id="10"/>
    </w:p>
    <w:p w:rsidR="00DD29A3" w:rsidRDefault="00DD29A3">
      <w:pPr>
        <w:spacing w:line="277" w:lineRule="exact"/>
        <w:rPr>
          <w:sz w:val="20"/>
          <w:szCs w:val="20"/>
        </w:rPr>
      </w:pPr>
    </w:p>
    <w:p w:rsidR="007E3C65" w:rsidRPr="00BD38C7" w:rsidRDefault="00BD38C7" w:rsidP="00BD38C7">
      <w:pPr>
        <w:spacing w:line="228" w:lineRule="auto"/>
        <w:ind w:right="160"/>
        <w:jc w:val="both"/>
        <w:rPr>
          <w:rFonts w:ascii="Arial" w:hAnsi="Arial" w:cs="Arial"/>
        </w:rPr>
      </w:pPr>
      <w:r>
        <w:rPr>
          <w:rFonts w:ascii="Arial" w:eastAsia="Arial" w:hAnsi="Arial" w:cs="Arial"/>
          <w:iCs/>
        </w:rPr>
        <w:t>Used terms</w:t>
      </w:r>
      <w:r w:rsidR="003B2C0E">
        <w:rPr>
          <w:rFonts w:ascii="Arial" w:eastAsia="Arial" w:hAnsi="Arial" w:cs="Arial"/>
          <w:iCs/>
        </w:rPr>
        <w:t xml:space="preserve"> </w:t>
      </w:r>
      <w:r w:rsidRPr="00BD38C7">
        <w:rPr>
          <w:rFonts w:ascii="Arial" w:eastAsia="Arial" w:hAnsi="Arial" w:cs="Arial"/>
          <w:iCs/>
        </w:rPr>
        <w:t xml:space="preserve"> </w:t>
      </w:r>
      <w:r w:rsidR="003B2C0E">
        <w:rPr>
          <w:rFonts w:ascii="Arial" w:hAnsi="Arial" w:cs="Arial"/>
        </w:rPr>
        <w:t>manage cart, view antiques, make purcashe.</w:t>
      </w:r>
    </w:p>
    <w:p w:rsidR="00B24DAC" w:rsidRPr="00B24DAC" w:rsidRDefault="00B24DAC" w:rsidP="00B24DAC"/>
    <w:p w:rsidR="00DD29A3" w:rsidRDefault="007509A9" w:rsidP="009733E5">
      <w:pPr>
        <w:pStyle w:val="Heading2"/>
        <w:rPr>
          <w:sz w:val="20"/>
          <w:szCs w:val="20"/>
        </w:rPr>
      </w:pPr>
      <w:bookmarkStart w:id="11" w:name="_Toc477389839"/>
      <w:r>
        <w:t>1.5 References</w:t>
      </w:r>
      <w:bookmarkEnd w:id="11"/>
    </w:p>
    <w:p w:rsidR="00DD29A3" w:rsidRDefault="00DD29A3">
      <w:pPr>
        <w:spacing w:line="277" w:lineRule="exact"/>
        <w:rPr>
          <w:sz w:val="20"/>
          <w:szCs w:val="20"/>
        </w:rPr>
      </w:pPr>
    </w:p>
    <w:p w:rsidR="00DD29A3" w:rsidRDefault="00BD38C7" w:rsidP="003B2C0E">
      <w:pPr>
        <w:spacing w:line="228" w:lineRule="auto"/>
        <w:ind w:right="100"/>
        <w:sectPr w:rsidR="00DD29A3">
          <w:pgSz w:w="12240" w:h="15840"/>
          <w:pgMar w:top="724" w:right="1320" w:bottom="1440" w:left="1300" w:header="0" w:footer="0" w:gutter="0"/>
          <w:cols w:space="720" w:equalWidth="0">
            <w:col w:w="9620"/>
          </w:cols>
        </w:sectPr>
      </w:pPr>
      <w:r>
        <w:rPr>
          <w:rFonts w:ascii="Arial" w:eastAsia="Arial" w:hAnsi="Arial" w:cs="Arial"/>
          <w:iCs/>
        </w:rPr>
        <w:t>GitHub project link</w:t>
      </w:r>
      <w:r w:rsidR="00FF3A69">
        <w:rPr>
          <w:rFonts w:ascii="Arial" w:eastAsia="Arial" w:hAnsi="Arial" w:cs="Arial"/>
          <w:iCs/>
        </w:rPr>
        <w:t xml:space="preserve">: </w:t>
      </w:r>
      <w:r w:rsidR="003B2C0E" w:rsidRPr="003B2C0E">
        <w:rPr>
          <w:rFonts w:ascii="Arial" w:eastAsia="Arial" w:hAnsi="Arial" w:cs="Arial"/>
          <w:iCs/>
        </w:rPr>
        <w:t>https://github.com/Ovidiu-Petrisor-Nicolae/W.A.D.</w:t>
      </w:r>
    </w:p>
    <w:p w:rsidR="00DD29A3" w:rsidRDefault="007509A9" w:rsidP="009733E5">
      <w:pPr>
        <w:pStyle w:val="Heading1"/>
        <w:rPr>
          <w:sz w:val="20"/>
          <w:szCs w:val="20"/>
        </w:rPr>
      </w:pPr>
      <w:bookmarkStart w:id="12" w:name="page4"/>
      <w:bookmarkStart w:id="13" w:name="_Toc477389840"/>
      <w:bookmarkEnd w:id="12"/>
      <w:r>
        <w:lastRenderedPageBreak/>
        <w:t>2. Overall Description</w:t>
      </w:r>
      <w:bookmarkEnd w:id="13"/>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4" w:name="_Toc477389841"/>
      <w:r>
        <w:t>2.1 Product Perspective</w:t>
      </w:r>
      <w:bookmarkEnd w:id="14"/>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This product</w:t>
      </w:r>
      <w:r w:rsidR="00FD73CF">
        <w:rPr>
          <w:rFonts w:ascii="Arial" w:eastAsia="Arial" w:hAnsi="Arial" w:cs="Arial"/>
          <w:iCs/>
        </w:rPr>
        <w:t xml:space="preserve"> is an online shop. The purpoase is to be able to buy items by the customers.</w:t>
      </w:r>
    </w:p>
    <w:p w:rsidR="00DD29A3" w:rsidRDefault="00DD29A3">
      <w:pPr>
        <w:spacing w:line="293" w:lineRule="exact"/>
        <w:rPr>
          <w:sz w:val="20"/>
          <w:szCs w:val="20"/>
        </w:rPr>
      </w:pPr>
    </w:p>
    <w:p w:rsidR="00DD29A3" w:rsidRDefault="007509A9" w:rsidP="009733E5">
      <w:pPr>
        <w:pStyle w:val="Heading2"/>
        <w:rPr>
          <w:sz w:val="20"/>
          <w:szCs w:val="20"/>
        </w:rPr>
      </w:pPr>
      <w:bookmarkStart w:id="15" w:name="_Toc477389842"/>
      <w:r>
        <w:t>2.2 Product Functions</w:t>
      </w:r>
      <w:bookmarkEnd w:id="15"/>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FA0409" w:rsidRDefault="00FA0409" w:rsidP="00311741">
      <w:pPr>
        <w:pStyle w:val="ListParagraph"/>
        <w:numPr>
          <w:ilvl w:val="0"/>
          <w:numId w:val="5"/>
        </w:numPr>
        <w:spacing w:line="277" w:lineRule="exact"/>
        <w:jc w:val="both"/>
        <w:rPr>
          <w:rFonts w:ascii="Arial" w:hAnsi="Arial" w:cs="Arial"/>
        </w:rPr>
      </w:pPr>
      <w:r w:rsidRPr="00FA0409">
        <w:rPr>
          <w:rFonts w:ascii="Arial" w:hAnsi="Arial" w:cs="Arial"/>
        </w:rPr>
        <w:t>Top level use care are View Items,</w:t>
      </w:r>
      <w:r w:rsidR="002151DA">
        <w:rPr>
          <w:rFonts w:ascii="Arial" w:hAnsi="Arial" w:cs="Arial"/>
        </w:rPr>
        <w:t xml:space="preserve"> Make Purchase and Login/</w:t>
      </w:r>
      <w:r w:rsidRPr="00FA0409">
        <w:rPr>
          <w:rFonts w:ascii="Arial" w:hAnsi="Arial" w:cs="Arial"/>
        </w:rPr>
        <w:t>Register</w:t>
      </w:r>
    </w:p>
    <w:p w:rsidR="002151DA" w:rsidRDefault="002151DA" w:rsidP="002151DA">
      <w:pPr>
        <w:pStyle w:val="ListParagraph"/>
        <w:numPr>
          <w:ilvl w:val="0"/>
          <w:numId w:val="5"/>
        </w:numPr>
        <w:spacing w:line="277" w:lineRule="exact"/>
        <w:jc w:val="both"/>
        <w:rPr>
          <w:rFonts w:ascii="Arial" w:hAnsi="Arial" w:cs="Arial"/>
        </w:rPr>
      </w:pPr>
      <w:r w:rsidRPr="002151DA">
        <w:rPr>
          <w:rFonts w:ascii="Arial" w:hAnsi="Arial" w:cs="Arial"/>
        </w:rPr>
        <w:t>Two other use cases, </w:t>
      </w:r>
      <w:r w:rsidRPr="002151DA">
        <w:rPr>
          <w:rFonts w:ascii="Arial" w:hAnsi="Arial" w:cs="Arial"/>
          <w:b/>
          <w:bCs/>
        </w:rPr>
        <w:t>Lock User</w:t>
      </w:r>
      <w:r w:rsidRPr="002151DA">
        <w:rPr>
          <w:rFonts w:ascii="Arial" w:hAnsi="Arial" w:cs="Arial"/>
        </w:rPr>
        <w:t> and </w:t>
      </w:r>
      <w:r w:rsidRPr="002151DA">
        <w:rPr>
          <w:rFonts w:ascii="Arial" w:hAnsi="Arial" w:cs="Arial"/>
          <w:b/>
          <w:bCs/>
        </w:rPr>
        <w:t>Unlock User</w:t>
      </w:r>
      <w:r w:rsidRPr="002151DA">
        <w:rPr>
          <w:rFonts w:ascii="Arial" w:hAnsi="Arial" w:cs="Arial"/>
        </w:rPr>
        <w:t> are specific to website security. For example, if during some predefined period of time there were several unsuccessful login attempts using wrong user password, user account should be locked for some predefined time to prevent possible brute force password guessing attack. </w:t>
      </w:r>
      <w:r>
        <w:rPr>
          <w:rFonts w:ascii="Arial" w:hAnsi="Arial" w:cs="Arial"/>
        </w:rPr>
        <w:t xml:space="preserve">  </w:t>
      </w:r>
    </w:p>
    <w:p w:rsidR="002151DA" w:rsidRPr="002151DA" w:rsidRDefault="002151DA" w:rsidP="002151DA">
      <w:pPr>
        <w:pStyle w:val="ListParagraph"/>
        <w:numPr>
          <w:ilvl w:val="0"/>
          <w:numId w:val="5"/>
        </w:numPr>
        <w:spacing w:line="277" w:lineRule="exact"/>
        <w:jc w:val="both"/>
        <w:rPr>
          <w:rFonts w:ascii="Arial" w:hAnsi="Arial" w:cs="Arial"/>
        </w:rPr>
      </w:pPr>
      <w:r w:rsidRPr="002151DA">
        <w:rPr>
          <w:rFonts w:ascii="Arial" w:hAnsi="Arial" w:cs="Arial"/>
        </w:rPr>
        <w:t>List of administrative functions included in the </w:t>
      </w:r>
      <w:r w:rsidRPr="002151DA">
        <w:rPr>
          <w:rFonts w:ascii="Arial" w:hAnsi="Arial" w:cs="Arial"/>
          <w:b/>
          <w:bCs/>
        </w:rPr>
        <w:t>log management</w:t>
      </w:r>
      <w:r w:rsidRPr="002151DA">
        <w:rPr>
          <w:rFonts w:ascii="Arial" w:hAnsi="Arial" w:cs="Arial"/>
        </w:rPr>
        <w:t> depend on the security requirements supported and implemented by the website.</w:t>
      </w:r>
    </w:p>
    <w:p w:rsidR="002151DA" w:rsidRPr="002151DA" w:rsidRDefault="002151DA" w:rsidP="002151DA">
      <w:pPr>
        <w:pStyle w:val="ListParagraph"/>
        <w:numPr>
          <w:ilvl w:val="0"/>
          <w:numId w:val="5"/>
        </w:numPr>
        <w:spacing w:line="277" w:lineRule="exact"/>
        <w:jc w:val="both"/>
        <w:rPr>
          <w:rFonts w:ascii="Arial" w:hAnsi="Arial" w:cs="Arial"/>
        </w:rPr>
      </w:pPr>
      <w:r w:rsidRPr="002151DA">
        <w:rPr>
          <w:rFonts w:ascii="Arial" w:hAnsi="Arial" w:cs="Arial"/>
        </w:rPr>
        <w:t>It is a standard security requirement (e.g., see </w:t>
      </w:r>
      <w:hyperlink r:id="rId11" w:anchor="ref-owasp-guide-20" w:tooltip="OWASP Guide to Building Secure Web Applications and Web Services, 2.0" w:history="1">
        <w:r w:rsidRPr="002151DA">
          <w:rPr>
            <w:rStyle w:val="Hyperlink"/>
            <w:rFonts w:ascii="Arial" w:hAnsi="Arial" w:cs="Arial"/>
          </w:rPr>
          <w:t>OWASP Guide 2.0</w:t>
        </w:r>
      </w:hyperlink>
      <w:r w:rsidRPr="002151DA">
        <w:rPr>
          <w:rFonts w:ascii="Arial" w:hAnsi="Arial" w:cs="Arial"/>
        </w:rPr>
        <w:t>) for the logs that new records can be only appended while older log records should not be rewritten or deleted. It could be implemented e.g. by writing logs to a write once / read many (WORM) device such as a CD-R.</w:t>
      </w:r>
    </w:p>
    <w:p w:rsidR="002151DA" w:rsidRPr="002151DA" w:rsidRDefault="002151DA" w:rsidP="002151DA">
      <w:pPr>
        <w:pStyle w:val="ListParagraph"/>
        <w:numPr>
          <w:ilvl w:val="0"/>
          <w:numId w:val="5"/>
        </w:numPr>
        <w:spacing w:line="277" w:lineRule="exact"/>
        <w:jc w:val="both"/>
        <w:rPr>
          <w:rFonts w:ascii="Arial" w:hAnsi="Arial" w:cs="Arial"/>
        </w:rPr>
      </w:pPr>
      <w:r w:rsidRPr="002151DA">
        <w:rPr>
          <w:rFonts w:ascii="Arial" w:hAnsi="Arial" w:cs="Arial"/>
        </w:rPr>
        <w:t>Website administrator should be able to see status of logs. The status could include verification that logging is still functional (there is enough space on disk and/or connection to database is not stale), and that older log files are on schedule being moved to a permanent storage for archiving.</w:t>
      </w:r>
    </w:p>
    <w:p w:rsidR="002151DA" w:rsidRDefault="002151DA" w:rsidP="002151DA">
      <w:pPr>
        <w:pStyle w:val="ListParagraph"/>
        <w:spacing w:line="277" w:lineRule="exact"/>
        <w:jc w:val="both"/>
        <w:rPr>
          <w:rFonts w:ascii="Arial" w:hAnsi="Arial" w:cs="Arial"/>
        </w:rPr>
      </w:pPr>
    </w:p>
    <w:p w:rsidR="002151DA" w:rsidRPr="002151DA" w:rsidRDefault="002151DA" w:rsidP="002151DA">
      <w:pPr>
        <w:rPr>
          <w:rFonts w:ascii="Arial" w:hAnsi="Arial" w:cs="Arial"/>
        </w:rPr>
      </w:pPr>
    </w:p>
    <w:p w:rsidR="002151DA" w:rsidRDefault="002151DA" w:rsidP="002151DA">
      <w:pPr>
        <w:pStyle w:val="ListParagraph"/>
        <w:spacing w:line="277" w:lineRule="exact"/>
        <w:jc w:val="both"/>
        <w:rPr>
          <w:rFonts w:ascii="Arial" w:hAnsi="Arial" w:cs="Arial"/>
        </w:rPr>
      </w:pPr>
    </w:p>
    <w:p w:rsidR="002151DA" w:rsidRDefault="002151DA" w:rsidP="00FD73CF">
      <w:pPr>
        <w:pStyle w:val="ListParagraph"/>
        <w:spacing w:line="277" w:lineRule="exact"/>
        <w:jc w:val="both"/>
        <w:rPr>
          <w:rFonts w:ascii="Arial" w:hAnsi="Arial" w:cs="Arial"/>
        </w:rPr>
      </w:pPr>
    </w:p>
    <w:p w:rsidR="00DD29A3" w:rsidRDefault="00DD29A3">
      <w:pPr>
        <w:spacing w:line="293" w:lineRule="exact"/>
        <w:rPr>
          <w:sz w:val="20"/>
          <w:szCs w:val="20"/>
        </w:rPr>
      </w:pPr>
    </w:p>
    <w:p w:rsidR="00DD29A3" w:rsidRDefault="007509A9" w:rsidP="009733E5">
      <w:pPr>
        <w:pStyle w:val="Heading2"/>
        <w:rPr>
          <w:sz w:val="20"/>
          <w:szCs w:val="20"/>
        </w:rPr>
      </w:pPr>
      <w:bookmarkStart w:id="16" w:name="_Toc477389843"/>
      <w:r>
        <w:t>2.3 User Classes and Characteristics</w:t>
      </w:r>
      <w:bookmarkEnd w:id="16"/>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w:t>
      </w:r>
      <w:r w:rsidR="00B464BA">
        <w:rPr>
          <w:rFonts w:ascii="Arial" w:eastAsia="Arial" w:hAnsi="Arial" w:cs="Arial"/>
          <w:iCs/>
        </w:rPr>
        <w:t xml:space="preserve"> the Mayor (full </w:t>
      </w:r>
      <w:r w:rsidR="005D6C4A">
        <w:rPr>
          <w:rFonts w:ascii="Arial" w:eastAsia="Arial" w:hAnsi="Arial" w:cs="Arial"/>
          <w:iCs/>
        </w:rPr>
        <w:t>privileges</w:t>
      </w:r>
      <w:r w:rsidR="00B464BA">
        <w:rPr>
          <w:rFonts w:ascii="Arial" w:eastAsia="Arial" w:hAnsi="Arial" w:cs="Arial"/>
          <w:iCs/>
        </w:rPr>
        <w:t>) High level employees (full privileges), low level</w:t>
      </w:r>
      <w:r>
        <w:rPr>
          <w:rFonts w:ascii="Arial" w:eastAsia="Arial" w:hAnsi="Arial" w:cs="Arial"/>
          <w:iCs/>
        </w:rPr>
        <w:t xml:space="preserve"> employees which will have </w:t>
      </w:r>
      <w:r w:rsidR="00B464BA">
        <w:rPr>
          <w:rFonts w:ascii="Arial" w:eastAsia="Arial" w:hAnsi="Arial" w:cs="Arial"/>
          <w:iCs/>
        </w:rPr>
        <w:t>limited</w:t>
      </w:r>
      <w:r>
        <w:rPr>
          <w:rFonts w:ascii="Arial" w:eastAsia="Arial" w:hAnsi="Arial" w:cs="Arial"/>
          <w:iCs/>
        </w:rPr>
        <w:t xml:space="preserve">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7" w:name="_Toc477389844"/>
      <w:r>
        <w:t>2.4 Operating Environment</w:t>
      </w:r>
      <w:bookmarkEnd w:id="17"/>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w:t>
      </w:r>
      <w:r w:rsidR="002E55DA">
        <w:rPr>
          <w:rFonts w:ascii="Arial" w:eastAsia="Arial" w:hAnsi="Arial" w:cs="Arial"/>
          <w:iCs/>
        </w:rPr>
        <w:t xml:space="preserve">orts the following web browsers: </w:t>
      </w:r>
      <w:r>
        <w:rPr>
          <w:rFonts w:ascii="Arial" w:eastAsia="Arial" w:hAnsi="Arial" w:cs="Arial"/>
          <w:iCs/>
        </w:rPr>
        <w:t>Google Chrome and Mozilla Firefox.</w:t>
      </w:r>
    </w:p>
    <w:p w:rsidR="0063612E" w:rsidRPr="0063612E" w:rsidRDefault="0063612E">
      <w:pPr>
        <w:spacing w:line="294" w:lineRule="exact"/>
        <w:rPr>
          <w:sz w:val="20"/>
          <w:szCs w:val="20"/>
        </w:rPr>
      </w:pPr>
    </w:p>
    <w:p w:rsidR="00DD29A3" w:rsidRDefault="007509A9" w:rsidP="009733E5">
      <w:pPr>
        <w:pStyle w:val="Heading2"/>
        <w:rPr>
          <w:sz w:val="20"/>
          <w:szCs w:val="20"/>
        </w:rPr>
      </w:pPr>
      <w:bookmarkStart w:id="18" w:name="_Toc477389845"/>
      <w:r>
        <w:t>2.5 Design and Implementation Constraints</w:t>
      </w:r>
      <w:bookmarkEnd w:id="18"/>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2"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9" w:name="_Toc477389846"/>
      <w:r>
        <w:lastRenderedPageBreak/>
        <w:t>2.6 User Documentation</w:t>
      </w:r>
      <w:bookmarkEnd w:id="19"/>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20" w:name="page5"/>
      <w:bookmarkStart w:id="21" w:name="_Toc477389847"/>
      <w:bookmarkEnd w:id="20"/>
      <w:r>
        <w:lastRenderedPageBreak/>
        <w:t>2.7 Assumptions and Dependencies</w:t>
      </w:r>
      <w:bookmarkEnd w:id="21"/>
    </w:p>
    <w:p w:rsidR="00DD29A3" w:rsidRDefault="00DD29A3">
      <w:pPr>
        <w:spacing w:line="277" w:lineRule="exact"/>
        <w:rPr>
          <w:sz w:val="20"/>
          <w:szCs w:val="20"/>
        </w:rPr>
      </w:pPr>
    </w:p>
    <w:p w:rsidR="00C53075" w:rsidRDefault="006D5AC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Pr="009C2C67" w:rsidRDefault="002E55DA" w:rsidP="002E55DA">
      <w:pPr>
        <w:spacing w:line="228" w:lineRule="auto"/>
        <w:rPr>
          <w:rFonts w:ascii="Arial" w:hAnsi="Arial" w:cs="Arial"/>
          <w:sz w:val="20"/>
          <w:szCs w:val="20"/>
        </w:rPr>
      </w:pPr>
      <w:r w:rsidRPr="009C2C67">
        <w:rPr>
          <w:rFonts w:ascii="Arial" w:eastAsia="Arial" w:hAnsi="Arial" w:cs="Arial"/>
          <w:iCs/>
        </w:rPr>
        <w:t>Introduced data must respect the formatting options of the field in case.</w:t>
      </w:r>
    </w:p>
    <w:p w:rsidR="00DD29A3" w:rsidRDefault="00DD29A3">
      <w:pPr>
        <w:spacing w:line="290" w:lineRule="exact"/>
        <w:rPr>
          <w:sz w:val="20"/>
          <w:szCs w:val="20"/>
        </w:rPr>
      </w:pPr>
    </w:p>
    <w:p w:rsidR="00DD29A3" w:rsidRDefault="007509A9" w:rsidP="009733E5">
      <w:pPr>
        <w:pStyle w:val="Heading1"/>
        <w:rPr>
          <w:sz w:val="20"/>
          <w:szCs w:val="20"/>
        </w:rPr>
      </w:pPr>
      <w:bookmarkStart w:id="22" w:name="_Toc477389848"/>
      <w:r>
        <w:t>3. External Interface Requirements</w:t>
      </w:r>
      <w:bookmarkEnd w:id="2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pPr>
      <w:bookmarkStart w:id="23" w:name="_Toc477389849"/>
      <w:r>
        <w:t>3.1 User Interfaces</w:t>
      </w:r>
      <w:bookmarkEnd w:id="23"/>
    </w:p>
    <w:p w:rsidR="009C2C67" w:rsidRPr="009C2C67" w:rsidRDefault="009C2C67" w:rsidP="009C2C67"/>
    <w:p w:rsidR="00DD29A3" w:rsidRDefault="009C2C67">
      <w:pPr>
        <w:spacing w:line="277" w:lineRule="exact"/>
        <w:rPr>
          <w:rFonts w:ascii="Arial" w:hAnsi="Arial" w:cs="Arial"/>
        </w:rPr>
      </w:pPr>
      <w:r>
        <w:rPr>
          <w:rFonts w:ascii="Arial" w:hAnsi="Arial" w:cs="Arial"/>
        </w:rPr>
        <w:t>The application should be accessible via web.</w:t>
      </w:r>
      <w:r>
        <w:rPr>
          <w:rFonts w:ascii="Arial" w:hAnsi="Arial" w:cs="Arial"/>
        </w:rPr>
        <w:br/>
        <w:t xml:space="preserve">The Layout should be the same for all users, </w:t>
      </w:r>
      <w:r w:rsidR="00DE0D21">
        <w:rPr>
          <w:rFonts w:ascii="Arial" w:hAnsi="Arial" w:cs="Arial"/>
        </w:rPr>
        <w:t>with a main page for announcements and general information, and a nav</w:t>
      </w:r>
      <w:r w:rsidR="007B2492">
        <w:rPr>
          <w:rFonts w:ascii="Arial" w:hAnsi="Arial" w:cs="Arial"/>
        </w:rPr>
        <w:t xml:space="preserve">igation </w:t>
      </w:r>
      <w:r w:rsidR="00DE0D21">
        <w:rPr>
          <w:rFonts w:ascii="Arial" w:hAnsi="Arial" w:cs="Arial"/>
        </w:rPr>
        <w:t>bar that allows access to the other functionalities and pages depending on the type of user.</w:t>
      </w:r>
    </w:p>
    <w:p w:rsidR="009C2C67" w:rsidRDefault="009C2C67">
      <w:pPr>
        <w:spacing w:line="277" w:lineRule="exact"/>
        <w:rPr>
          <w:rFonts w:ascii="Arial" w:hAnsi="Arial" w:cs="Arial"/>
        </w:rPr>
      </w:pPr>
    </w:p>
    <w:p w:rsidR="009C2C67" w:rsidRPr="009C2C67" w:rsidRDefault="000405D2" w:rsidP="009C2C67">
      <w:pPr>
        <w:spacing w:line="277" w:lineRule="exact"/>
        <w:rPr>
          <w:rFonts w:ascii="Arial" w:hAnsi="Arial" w:cs="Arial"/>
        </w:rPr>
      </w:pPr>
      <w:r>
        <w:rPr>
          <w:rFonts w:ascii="Arial" w:hAnsi="Arial" w:cs="Arial"/>
        </w:rPr>
        <w:t>Regular user</w:t>
      </w:r>
      <w:r w:rsidR="00DE0D21">
        <w:rPr>
          <w:rFonts w:ascii="Arial" w:hAnsi="Arial" w:cs="Arial"/>
        </w:rPr>
        <w:t>swill be able to</w:t>
      </w:r>
      <w:r>
        <w:rPr>
          <w:rFonts w:ascii="Arial" w:hAnsi="Arial" w:cs="Arial"/>
        </w:rPr>
        <w:t>:</w:t>
      </w:r>
    </w:p>
    <w:p w:rsidR="00134D1C" w:rsidRDefault="00134D1C" w:rsidP="00134D1C">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6D4F66" w:rsidRDefault="00134D1C" w:rsidP="006D4F66">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9C2C67" w:rsidRDefault="009C2C67" w:rsidP="009C2C67">
      <w:pPr>
        <w:pStyle w:val="ListParagraph"/>
        <w:numPr>
          <w:ilvl w:val="0"/>
          <w:numId w:val="6"/>
        </w:numPr>
        <w:spacing w:line="277" w:lineRule="exact"/>
        <w:rPr>
          <w:rFonts w:ascii="Arial" w:hAnsi="Arial" w:cs="Arial"/>
        </w:rPr>
      </w:pPr>
      <w:r>
        <w:rPr>
          <w:rFonts w:ascii="Arial" w:hAnsi="Arial" w:cs="Arial"/>
        </w:rPr>
        <w:t>View the organizational chart.</w:t>
      </w:r>
    </w:p>
    <w:p w:rsidR="009C2C67" w:rsidRPr="006D4F66" w:rsidRDefault="009C2C67" w:rsidP="009C2C67">
      <w:pPr>
        <w:pStyle w:val="ListParagraph"/>
        <w:spacing w:line="277" w:lineRule="exact"/>
        <w:rPr>
          <w:rFonts w:ascii="Arial" w:hAnsi="Arial" w:cs="Arial"/>
        </w:rPr>
      </w:pPr>
    </w:p>
    <w:p w:rsidR="00134D1C" w:rsidRDefault="00134D1C" w:rsidP="00134D1C">
      <w:pPr>
        <w:spacing w:line="277" w:lineRule="exact"/>
        <w:rPr>
          <w:rFonts w:ascii="Arial" w:hAnsi="Arial" w:cs="Arial"/>
        </w:rPr>
      </w:pPr>
    </w:p>
    <w:p w:rsidR="009C2C67" w:rsidRDefault="009C2C67" w:rsidP="00134D1C">
      <w:pPr>
        <w:spacing w:line="277" w:lineRule="exact"/>
        <w:rPr>
          <w:rFonts w:ascii="Arial" w:hAnsi="Arial" w:cs="Arial"/>
        </w:rPr>
      </w:pPr>
      <w:r>
        <w:rPr>
          <w:rFonts w:ascii="Arial" w:hAnsi="Arial" w:cs="Arial"/>
        </w:rPr>
        <w:t xml:space="preserve">Full privilege </w:t>
      </w:r>
      <w:r w:rsidR="00DE0D21">
        <w:rPr>
          <w:rFonts w:ascii="Arial" w:hAnsi="Arial" w:cs="Arial"/>
        </w:rPr>
        <w:t>will be able to</w:t>
      </w:r>
    </w:p>
    <w:p w:rsidR="00134D1C" w:rsidRDefault="006D4F66" w:rsidP="00134D1C">
      <w:pPr>
        <w:pStyle w:val="ListParagraph"/>
        <w:numPr>
          <w:ilvl w:val="0"/>
          <w:numId w:val="7"/>
        </w:numPr>
        <w:spacing w:line="277" w:lineRule="exact"/>
        <w:rPr>
          <w:rFonts w:ascii="Arial" w:hAnsi="Arial" w:cs="Arial"/>
        </w:rPr>
      </w:pPr>
      <w:r>
        <w:rPr>
          <w:rFonts w:ascii="Arial" w:hAnsi="Arial" w:cs="Arial"/>
        </w:rPr>
        <w:t xml:space="preserve">Can modify </w:t>
      </w:r>
      <w:r w:rsidR="00134D1C">
        <w:rPr>
          <w:rFonts w:ascii="Arial" w:hAnsi="Arial" w:cs="Arial"/>
        </w:rPr>
        <w:t>audience schedule.</w:t>
      </w:r>
    </w:p>
    <w:p w:rsidR="006D4F66" w:rsidRDefault="006D4F66" w:rsidP="00134D1C">
      <w:pPr>
        <w:pStyle w:val="ListParagraph"/>
        <w:numPr>
          <w:ilvl w:val="0"/>
          <w:numId w:val="7"/>
        </w:numPr>
        <w:spacing w:line="277" w:lineRule="exact"/>
        <w:rPr>
          <w:rFonts w:ascii="Arial" w:hAnsi="Arial" w:cs="Arial"/>
        </w:rPr>
      </w:pPr>
      <w:r>
        <w:rPr>
          <w:rFonts w:ascii="Arial" w:hAnsi="Arial" w:cs="Arial"/>
        </w:rPr>
        <w:t xml:space="preserve">Can </w:t>
      </w:r>
      <w:r w:rsidR="009C2C67">
        <w:rPr>
          <w:rFonts w:ascii="Arial" w:hAnsi="Arial" w:cs="Arial"/>
        </w:rPr>
        <w:t>add/remove/modify documents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Can create/delete announcements.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9C2C67" w:rsidRPr="00134D1C" w:rsidRDefault="009C2C67" w:rsidP="009C2C67">
      <w:pPr>
        <w:pStyle w:val="ListParagraph"/>
        <w:spacing w:line="277" w:lineRule="exact"/>
        <w:ind w:left="770"/>
        <w:rPr>
          <w:rFonts w:ascii="Arial" w:hAnsi="Arial" w:cs="Arial"/>
        </w:rPr>
      </w:pPr>
    </w:p>
    <w:p w:rsidR="00DD29A3" w:rsidRDefault="00DD29A3">
      <w:pPr>
        <w:spacing w:line="293" w:lineRule="exact"/>
        <w:rPr>
          <w:sz w:val="20"/>
          <w:szCs w:val="20"/>
        </w:rPr>
      </w:pPr>
    </w:p>
    <w:p w:rsidR="00DD29A3" w:rsidRDefault="007509A9" w:rsidP="009733E5">
      <w:pPr>
        <w:pStyle w:val="Heading2"/>
        <w:rPr>
          <w:sz w:val="20"/>
          <w:szCs w:val="20"/>
        </w:rPr>
      </w:pPr>
      <w:bookmarkStart w:id="24" w:name="_Toc477389850"/>
      <w:r>
        <w:t>3.2 Hardware Interfaces</w:t>
      </w:r>
      <w:bookmarkEnd w:id="24"/>
    </w:p>
    <w:p w:rsidR="00DD29A3" w:rsidRDefault="00DD29A3">
      <w:pPr>
        <w:spacing w:line="277" w:lineRule="exact"/>
        <w:rPr>
          <w:sz w:val="20"/>
          <w:szCs w:val="20"/>
        </w:rPr>
      </w:pPr>
    </w:p>
    <w:p w:rsidR="00FA2699" w:rsidRPr="00FA2699" w:rsidRDefault="00FA2699" w:rsidP="00FA2699">
      <w:pPr>
        <w:rPr>
          <w:rFonts w:ascii="Arial" w:hAnsi="Arial" w:cs="Arial"/>
        </w:rPr>
      </w:pPr>
      <w:r w:rsidRPr="00FA2699">
        <w:rPr>
          <w:rFonts w:ascii="Arial" w:hAnsi="Arial" w:cs="Arial"/>
        </w:rPr>
        <w:t xml:space="preserve">The application will be supported by any desktop or laptop device. </w:t>
      </w:r>
    </w:p>
    <w:p w:rsidR="00DD29A3" w:rsidRDefault="00DD29A3">
      <w:pPr>
        <w:spacing w:line="293" w:lineRule="exact"/>
        <w:rPr>
          <w:sz w:val="20"/>
          <w:szCs w:val="20"/>
        </w:rPr>
      </w:pPr>
    </w:p>
    <w:p w:rsidR="00DD29A3" w:rsidRDefault="007509A9" w:rsidP="009733E5">
      <w:pPr>
        <w:pStyle w:val="Heading2"/>
        <w:rPr>
          <w:sz w:val="20"/>
          <w:szCs w:val="20"/>
        </w:rPr>
      </w:pPr>
      <w:bookmarkStart w:id="25" w:name="_Toc477389851"/>
      <w:r>
        <w:t>3.3 Software Interfaces</w:t>
      </w:r>
      <w:bookmarkEnd w:id="25"/>
    </w:p>
    <w:p w:rsidR="006D4F66" w:rsidRDefault="006D4F66" w:rsidP="006D4F66">
      <w:pPr>
        <w:spacing w:line="277" w:lineRule="exact"/>
        <w:rPr>
          <w:rFonts w:ascii="Arial" w:hAnsi="Arial" w:cs="Arial"/>
          <w:sz w:val="24"/>
          <w:szCs w:val="20"/>
        </w:rPr>
      </w:pPr>
    </w:p>
    <w:p w:rsidR="00DE0D21" w:rsidRDefault="00DE0D21" w:rsidP="00DE0D21">
      <w:pPr>
        <w:spacing w:line="277" w:lineRule="exact"/>
        <w:rPr>
          <w:rFonts w:ascii="Arial" w:hAnsi="Arial" w:cs="Arial"/>
          <w:sz w:val="24"/>
          <w:szCs w:val="20"/>
        </w:rPr>
      </w:pPr>
      <w:r w:rsidRPr="007C2B0F">
        <w:rPr>
          <w:rFonts w:ascii="Arial" w:hAnsi="Arial" w:cs="Arial"/>
          <w:sz w:val="24"/>
          <w:szCs w:val="20"/>
        </w:rPr>
        <w:t>The application is connected to the database (SQL) through a connection string located in the web.config file from the application project.</w:t>
      </w:r>
    </w:p>
    <w:p w:rsidR="003B4097" w:rsidRPr="00AA010E" w:rsidRDefault="00DE0D21" w:rsidP="00DE0D21">
      <w:pPr>
        <w:spacing w:line="228" w:lineRule="auto"/>
        <w:ind w:right="240"/>
        <w:rPr>
          <w:rFonts w:ascii="Arial" w:hAnsi="Arial" w:cs="Arial"/>
          <w:sz w:val="24"/>
          <w:szCs w:val="20"/>
        </w:rPr>
      </w:pPr>
      <w:r>
        <w:rPr>
          <w:rFonts w:ascii="Arial" w:hAnsi="Arial" w:cs="Arial"/>
          <w:sz w:val="24"/>
          <w:szCs w:val="20"/>
        </w:rPr>
        <w:t>There will be a communication interface between the server and the database (functions to read from and write into the database) and another one between the server and the client application (get input text and display data).</w:t>
      </w:r>
    </w:p>
    <w:p w:rsidR="00DD29A3" w:rsidRDefault="00DD29A3">
      <w:pPr>
        <w:spacing w:line="292" w:lineRule="exact"/>
        <w:rPr>
          <w:sz w:val="20"/>
          <w:szCs w:val="20"/>
        </w:rPr>
      </w:pPr>
    </w:p>
    <w:p w:rsidR="00DD29A3" w:rsidRDefault="007509A9" w:rsidP="009733E5">
      <w:pPr>
        <w:pStyle w:val="Heading2"/>
        <w:rPr>
          <w:sz w:val="20"/>
          <w:szCs w:val="20"/>
        </w:rPr>
      </w:pPr>
      <w:bookmarkStart w:id="26" w:name="_Toc477389852"/>
      <w:r>
        <w:t>3.4 Communications Interfaces</w:t>
      </w:r>
      <w:bookmarkEnd w:id="26"/>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7" w:name="page6"/>
      <w:bookmarkStart w:id="28" w:name="_Toc477389853"/>
      <w:bookmarkEnd w:id="27"/>
      <w:r>
        <w:lastRenderedPageBreak/>
        <w:t>4. System Features</w:t>
      </w:r>
      <w:bookmarkEnd w:id="28"/>
    </w:p>
    <w:p w:rsidR="00D76E5E" w:rsidRPr="0098226C" w:rsidRDefault="00D76E5E" w:rsidP="00D76E5E">
      <w:pPr>
        <w:spacing w:line="220" w:lineRule="auto"/>
        <w:rPr>
          <w:b/>
          <w:sz w:val="20"/>
          <w:szCs w:val="20"/>
        </w:rPr>
      </w:pPr>
    </w:p>
    <w:p w:rsidR="00D06566" w:rsidRDefault="0098226C" w:rsidP="0098226C">
      <w:pPr>
        <w:pStyle w:val="ListParagraph"/>
        <w:numPr>
          <w:ilvl w:val="0"/>
          <w:numId w:val="15"/>
        </w:numPr>
        <w:spacing w:line="220" w:lineRule="auto"/>
        <w:rPr>
          <w:rFonts w:ascii="Arial" w:hAnsi="Arial" w:cs="Arial"/>
          <w:b/>
        </w:rPr>
      </w:pPr>
      <w:r w:rsidRPr="0098226C">
        <w:rPr>
          <w:rFonts w:ascii="Arial" w:hAnsi="Arial" w:cs="Arial"/>
          <w:b/>
        </w:rPr>
        <w:t>Home Page</w:t>
      </w:r>
    </w:p>
    <w:p w:rsidR="0098226C" w:rsidRDefault="005D6C4A" w:rsidP="0098226C">
      <w:pPr>
        <w:pStyle w:val="ListParagraph"/>
        <w:spacing w:line="220" w:lineRule="auto"/>
        <w:ind w:left="1440"/>
        <w:rPr>
          <w:rFonts w:ascii="Arial" w:hAnsi="Arial" w:cs="Arial"/>
        </w:rPr>
      </w:pPr>
      <w:r>
        <w:rPr>
          <w:rFonts w:ascii="Arial" w:hAnsi="Arial" w:cs="Arial"/>
        </w:rPr>
        <w:t>The</w:t>
      </w:r>
      <w:r w:rsidR="0098226C">
        <w:rPr>
          <w:rFonts w:ascii="Arial" w:hAnsi="Arial" w:cs="Arial"/>
        </w:rPr>
        <w:t xml:space="preserve"> home page consists of the main page of the Municipality</w:t>
      </w:r>
      <w:r w:rsidR="00643CA3">
        <w:rPr>
          <w:rFonts w:ascii="Arial" w:hAnsi="Arial" w:cs="Arial"/>
        </w:rPr>
        <w:t>.</w:t>
      </w:r>
    </w:p>
    <w:p w:rsidR="0098226C" w:rsidRDefault="005D6C4A" w:rsidP="0098226C">
      <w:pPr>
        <w:pStyle w:val="ListParagraph"/>
        <w:spacing w:line="220" w:lineRule="auto"/>
        <w:ind w:left="1440"/>
        <w:rPr>
          <w:rFonts w:ascii="Arial" w:hAnsi="Arial" w:cs="Arial"/>
        </w:rPr>
      </w:pPr>
      <w:r>
        <w:rPr>
          <w:rFonts w:ascii="Arial" w:hAnsi="Arial" w:cs="Arial"/>
        </w:rPr>
        <w:t>It</w:t>
      </w:r>
      <w:r w:rsidR="0098226C">
        <w:rPr>
          <w:rFonts w:ascii="Arial" w:hAnsi="Arial" w:cs="Arial"/>
        </w:rPr>
        <w:t xml:space="preserve"> will have a main body that contains News/Announcements from the Municipality</w:t>
      </w:r>
      <w:r w:rsidR="00643CA3">
        <w:rPr>
          <w:rFonts w:ascii="Arial" w:hAnsi="Arial" w:cs="Arial"/>
        </w:rPr>
        <w:t>.</w:t>
      </w:r>
    </w:p>
    <w:p w:rsidR="0098226C" w:rsidRDefault="00643CA3" w:rsidP="0098226C">
      <w:pPr>
        <w:pStyle w:val="ListParagraph"/>
        <w:spacing w:line="220" w:lineRule="auto"/>
        <w:ind w:left="1440"/>
        <w:rPr>
          <w:rFonts w:ascii="Arial" w:hAnsi="Arial" w:cs="Arial"/>
        </w:rPr>
      </w:pPr>
      <w:r>
        <w:rPr>
          <w:rFonts w:ascii="Arial" w:hAnsi="Arial" w:cs="Arial"/>
        </w:rPr>
        <w:t>I</w:t>
      </w:r>
      <w:r w:rsidR="0098226C">
        <w:rPr>
          <w:rFonts w:ascii="Arial" w:hAnsi="Arial" w:cs="Arial"/>
        </w:rPr>
        <w:t>t will have a nav</w:t>
      </w:r>
      <w:r w:rsidR="005D6C4A">
        <w:rPr>
          <w:rFonts w:ascii="Arial" w:hAnsi="Arial" w:cs="Arial"/>
        </w:rPr>
        <w:t xml:space="preserve">igation </w:t>
      </w:r>
      <w:r w:rsidR="0098226C">
        <w:rPr>
          <w:rFonts w:ascii="Arial" w:hAnsi="Arial" w:cs="Arial"/>
        </w:rPr>
        <w:t>bar at the top of the page that will have links to the other features of the site, and will display the current logged user, or links to Log In or Register in case of no logged user.</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Log in</w:t>
      </w:r>
    </w:p>
    <w:p w:rsidR="0098226C" w:rsidRDefault="0098226C" w:rsidP="0098226C">
      <w:pPr>
        <w:pStyle w:val="ListParagraph"/>
        <w:spacing w:line="220" w:lineRule="auto"/>
        <w:ind w:left="1440"/>
        <w:rPr>
          <w:rFonts w:ascii="Arial" w:hAnsi="Arial" w:cs="Arial"/>
        </w:rPr>
      </w:pPr>
      <w:r>
        <w:rPr>
          <w:rFonts w:ascii="Arial" w:hAnsi="Arial" w:cs="Arial"/>
        </w:rPr>
        <w:t>Will consist of:</w:t>
      </w:r>
    </w:p>
    <w:p w:rsidR="0098226C" w:rsidRDefault="0098226C" w:rsidP="0098226C">
      <w:pPr>
        <w:pStyle w:val="ListParagraph"/>
        <w:spacing w:line="220" w:lineRule="auto"/>
        <w:ind w:left="1440"/>
        <w:rPr>
          <w:rFonts w:ascii="Arial" w:hAnsi="Arial" w:cs="Arial"/>
        </w:rPr>
      </w:pPr>
      <w:r>
        <w:rPr>
          <w:rFonts w:ascii="Arial" w:hAnsi="Arial" w:cs="Arial"/>
        </w:rPr>
        <w:t>A text box for username</w:t>
      </w:r>
    </w:p>
    <w:p w:rsidR="0098226C" w:rsidRDefault="0098226C" w:rsidP="0098226C">
      <w:pPr>
        <w:pStyle w:val="ListParagraph"/>
        <w:spacing w:line="220" w:lineRule="auto"/>
        <w:ind w:left="1440"/>
        <w:rPr>
          <w:rFonts w:ascii="Arial" w:hAnsi="Arial" w:cs="Arial"/>
        </w:rPr>
      </w:pPr>
      <w:r>
        <w:rPr>
          <w:rFonts w:ascii="Arial" w:hAnsi="Arial" w:cs="Arial"/>
        </w:rPr>
        <w:t>A textbox for password</w:t>
      </w:r>
    </w:p>
    <w:p w:rsidR="0098226C" w:rsidRDefault="0098226C" w:rsidP="0098226C">
      <w:pPr>
        <w:pStyle w:val="ListParagraph"/>
        <w:spacing w:line="220" w:lineRule="auto"/>
        <w:ind w:left="1440"/>
        <w:rPr>
          <w:rFonts w:ascii="Arial" w:hAnsi="Arial" w:cs="Arial"/>
        </w:rPr>
      </w:pPr>
      <w:r>
        <w:rPr>
          <w:rFonts w:ascii="Arial" w:hAnsi="Arial" w:cs="Arial"/>
        </w:rPr>
        <w:t>A link for recovering the password</w:t>
      </w:r>
    </w:p>
    <w:p w:rsidR="0098226C" w:rsidRDefault="0098226C" w:rsidP="0098226C">
      <w:pPr>
        <w:pStyle w:val="ListParagraph"/>
        <w:spacing w:line="220" w:lineRule="auto"/>
        <w:ind w:left="1440"/>
        <w:rPr>
          <w:rFonts w:ascii="Arial" w:hAnsi="Arial" w:cs="Arial"/>
        </w:rPr>
      </w:pPr>
      <w:r>
        <w:rPr>
          <w:rFonts w:ascii="Arial" w:hAnsi="Arial" w:cs="Arial"/>
        </w:rPr>
        <w:t>A log in button</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Register</w:t>
      </w:r>
    </w:p>
    <w:p w:rsidR="00B20E9B" w:rsidRDefault="00B20E9B" w:rsidP="00B20E9B">
      <w:pPr>
        <w:pStyle w:val="ListParagraph"/>
        <w:spacing w:line="220" w:lineRule="auto"/>
        <w:ind w:left="1080" w:firstLine="360"/>
        <w:rPr>
          <w:rFonts w:ascii="Arial" w:hAnsi="Arial" w:cs="Arial"/>
        </w:rPr>
      </w:pPr>
      <w:r>
        <w:rPr>
          <w:rFonts w:ascii="Arial" w:hAnsi="Arial" w:cs="Arial"/>
        </w:rPr>
        <w:t>Will consist of:</w:t>
      </w:r>
    </w:p>
    <w:p w:rsidR="00B20E9B" w:rsidRDefault="00B20E9B" w:rsidP="00B20E9B">
      <w:pPr>
        <w:pStyle w:val="ListParagraph"/>
        <w:spacing w:line="220" w:lineRule="auto"/>
        <w:ind w:left="1080" w:firstLine="360"/>
        <w:rPr>
          <w:rFonts w:ascii="Arial" w:hAnsi="Arial" w:cs="Arial"/>
        </w:rPr>
      </w:pPr>
      <w:r>
        <w:rPr>
          <w:rFonts w:ascii="Arial" w:hAnsi="Arial" w:cs="Arial"/>
        </w:rPr>
        <w:t>A text box for username</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password</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email</w:t>
      </w:r>
    </w:p>
    <w:p w:rsidR="00DD29A3" w:rsidRDefault="00B20E9B" w:rsidP="00B20E9B">
      <w:pPr>
        <w:pStyle w:val="ListParagraph"/>
        <w:spacing w:line="200" w:lineRule="exact"/>
        <w:ind w:left="1080" w:firstLine="360"/>
        <w:rPr>
          <w:rFonts w:ascii="Arial" w:hAnsi="Arial" w:cs="Arial"/>
        </w:rPr>
      </w:pPr>
      <w:r>
        <w:rPr>
          <w:rFonts w:ascii="Arial" w:hAnsi="Arial" w:cs="Arial"/>
        </w:rPr>
        <w:t>A register button.</w:t>
      </w:r>
    </w:p>
    <w:p w:rsidR="00B20E9B" w:rsidRDefault="00B20E9B" w:rsidP="00B20E9B">
      <w:pPr>
        <w:spacing w:line="200" w:lineRule="exact"/>
        <w:rPr>
          <w:b/>
          <w:sz w:val="20"/>
          <w:szCs w:val="20"/>
        </w:rPr>
      </w:pPr>
      <w:r>
        <w:rPr>
          <w:b/>
          <w:sz w:val="20"/>
          <w:szCs w:val="20"/>
        </w:rPr>
        <w:tab/>
      </w:r>
    </w:p>
    <w:p w:rsidR="00B20E9B" w:rsidRPr="00B20E9B" w:rsidRDefault="00B20E9B" w:rsidP="00B20E9B">
      <w:pPr>
        <w:pStyle w:val="ListParagraph"/>
        <w:numPr>
          <w:ilvl w:val="0"/>
          <w:numId w:val="15"/>
        </w:numPr>
        <w:spacing w:line="200" w:lineRule="exact"/>
        <w:rPr>
          <w:b/>
          <w:szCs w:val="20"/>
        </w:rPr>
      </w:pPr>
      <w:r>
        <w:rPr>
          <w:rFonts w:ascii="Arial" w:hAnsi="Arial" w:cs="Arial"/>
          <w:b/>
          <w:szCs w:val="20"/>
        </w:rPr>
        <w:t>Organizational chart</w:t>
      </w:r>
    </w:p>
    <w:p w:rsidR="00B20E9B" w:rsidRDefault="00B20E9B" w:rsidP="00B20E9B">
      <w:pPr>
        <w:pStyle w:val="ListParagraph"/>
        <w:spacing w:line="200" w:lineRule="exact"/>
        <w:ind w:left="1440"/>
        <w:rPr>
          <w:rFonts w:ascii="Arial" w:hAnsi="Arial" w:cs="Arial"/>
          <w:szCs w:val="20"/>
        </w:rPr>
      </w:pPr>
      <w:r>
        <w:rPr>
          <w:rFonts w:ascii="Arial" w:hAnsi="Arial" w:cs="Arial"/>
          <w:szCs w:val="20"/>
        </w:rPr>
        <w:t>Will consist of a graphical representation of the organizational chart or a table representation of each department, users with sufficient privileges will have options enabled to edit and modify such tables.</w:t>
      </w:r>
    </w:p>
    <w:p w:rsidR="00B20E9B" w:rsidRDefault="00B20E9B" w:rsidP="00B20E9B">
      <w:pPr>
        <w:spacing w:line="200" w:lineRule="exact"/>
        <w:rPr>
          <w:szCs w:val="20"/>
        </w:rPr>
      </w:pPr>
    </w:p>
    <w:p w:rsidR="00B20E9B" w:rsidRPr="00B20E9B" w:rsidRDefault="00B20E9B" w:rsidP="00B20E9B">
      <w:pPr>
        <w:pStyle w:val="ListParagraph"/>
        <w:numPr>
          <w:ilvl w:val="0"/>
          <w:numId w:val="15"/>
        </w:numPr>
        <w:rPr>
          <w:rFonts w:ascii="Arial" w:hAnsi="Arial" w:cs="Arial"/>
          <w:b/>
        </w:rPr>
      </w:pPr>
      <w:r w:rsidRPr="00B20E9B">
        <w:rPr>
          <w:rFonts w:ascii="Arial" w:hAnsi="Arial" w:cs="Arial"/>
          <w:b/>
        </w:rPr>
        <w:t>View Documents</w:t>
      </w:r>
    </w:p>
    <w:p w:rsidR="00B20E9B" w:rsidRDefault="00B20E9B" w:rsidP="00B20E9B">
      <w:pPr>
        <w:pStyle w:val="ListParagraph"/>
        <w:ind w:left="1440"/>
        <w:rPr>
          <w:rFonts w:ascii="Arial" w:hAnsi="Arial" w:cs="Arial"/>
        </w:rPr>
      </w:pPr>
      <w:r>
        <w:rPr>
          <w:rFonts w:ascii="Arial" w:hAnsi="Arial" w:cs="Arial"/>
        </w:rPr>
        <w:t xml:space="preserve">Will consists of a table of documents of interest, depending on user privilege, they will be shown all or only part of them, also </w:t>
      </w:r>
      <w:r w:rsidR="000950D3">
        <w:rPr>
          <w:rFonts w:ascii="Arial" w:hAnsi="Arial" w:cs="Arial"/>
        </w:rPr>
        <w:t>depending</w:t>
      </w:r>
      <w:r w:rsidR="00336D97">
        <w:rPr>
          <w:rFonts w:ascii="Arial" w:hAnsi="Arial" w:cs="Arial"/>
        </w:rPr>
        <w:t xml:space="preserve"> on user privilege, updating</w:t>
      </w:r>
      <w:r>
        <w:rPr>
          <w:rFonts w:ascii="Arial" w:hAnsi="Arial" w:cs="Arial"/>
        </w:rPr>
        <w:t>, downloading, and approval options will be enabled or disabled for each entry depending on case</w:t>
      </w:r>
    </w:p>
    <w:p w:rsidR="00336D97" w:rsidRDefault="00336D97" w:rsidP="00B20E9B">
      <w:pPr>
        <w:pStyle w:val="ListParagraph"/>
        <w:ind w:left="1440"/>
        <w:rPr>
          <w:rFonts w:ascii="Arial" w:hAnsi="Arial" w:cs="Arial"/>
        </w:rPr>
      </w:pPr>
      <w:r>
        <w:rPr>
          <w:rFonts w:ascii="Arial" w:hAnsi="Arial" w:cs="Arial"/>
        </w:rPr>
        <w:t>Each entry will have a log link that will be visible by users with proper privilege, such link shall redirect the user to a page with a list that contains all user interactions with said document.</w:t>
      </w:r>
    </w:p>
    <w:p w:rsidR="008D4337" w:rsidRDefault="008D4337" w:rsidP="00B20E9B">
      <w:pPr>
        <w:pStyle w:val="ListParagraph"/>
        <w:ind w:left="1440"/>
        <w:rPr>
          <w:rFonts w:ascii="Arial" w:hAnsi="Arial" w:cs="Arial"/>
        </w:rPr>
      </w:pPr>
      <w:r>
        <w:rPr>
          <w:rFonts w:ascii="Arial" w:hAnsi="Arial" w:cs="Arial"/>
        </w:rPr>
        <w:t>An Upload Document button should be available for users with privilege to do so.</w:t>
      </w:r>
    </w:p>
    <w:p w:rsidR="00B20E9B" w:rsidRDefault="00B20E9B" w:rsidP="00B20E9B">
      <w:pPr>
        <w:pStyle w:val="ListParagraph"/>
        <w:ind w:left="1440"/>
        <w:rPr>
          <w:rFonts w:ascii="Arial" w:hAnsi="Arial" w:cs="Arial"/>
        </w:rPr>
      </w:pPr>
    </w:p>
    <w:p w:rsidR="00B20E9B" w:rsidRPr="00336D97" w:rsidRDefault="00336D97" w:rsidP="00B20E9B">
      <w:pPr>
        <w:pStyle w:val="ListParagraph"/>
        <w:numPr>
          <w:ilvl w:val="0"/>
          <w:numId w:val="15"/>
        </w:numPr>
        <w:rPr>
          <w:rFonts w:ascii="Arial" w:hAnsi="Arial" w:cs="Arial"/>
          <w:b/>
        </w:rPr>
      </w:pPr>
      <w:r w:rsidRPr="00336D97">
        <w:rPr>
          <w:rFonts w:ascii="Arial" w:hAnsi="Arial" w:cs="Arial"/>
          <w:b/>
        </w:rPr>
        <w:t>Online audience schedule</w:t>
      </w:r>
    </w:p>
    <w:p w:rsidR="00336D97" w:rsidRDefault="00336D97" w:rsidP="00336D97">
      <w:pPr>
        <w:pStyle w:val="ListParagraph"/>
        <w:ind w:left="1440"/>
        <w:rPr>
          <w:rFonts w:ascii="Arial" w:hAnsi="Arial" w:cs="Arial"/>
        </w:rPr>
      </w:pPr>
      <w:r>
        <w:rPr>
          <w:rFonts w:ascii="Arial" w:hAnsi="Arial" w:cs="Arial"/>
        </w:rPr>
        <w:t xml:space="preserve">Will consist of a form accessible to simple </w:t>
      </w:r>
      <w:r w:rsidR="000950D3">
        <w:rPr>
          <w:rFonts w:ascii="Arial" w:hAnsi="Arial" w:cs="Arial"/>
        </w:rPr>
        <w:t>users that</w:t>
      </w:r>
      <w:r>
        <w:rPr>
          <w:rFonts w:ascii="Arial" w:hAnsi="Arial" w:cs="Arial"/>
        </w:rPr>
        <w:t xml:space="preserve"> allows scheduling and requesting an audience.</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Manage audience schedules</w:t>
      </w:r>
    </w:p>
    <w:p w:rsidR="00336D97" w:rsidRDefault="00336D97" w:rsidP="00336D97">
      <w:pPr>
        <w:ind w:left="1440"/>
        <w:rPr>
          <w:rFonts w:ascii="Arial" w:hAnsi="Arial" w:cs="Arial"/>
        </w:rPr>
      </w:pPr>
      <w:r w:rsidRPr="00336D97">
        <w:rPr>
          <w:rFonts w:ascii="Arial" w:hAnsi="Arial" w:cs="Arial"/>
        </w:rPr>
        <w:t xml:space="preserve">Visible only to High privilege users, it will consist of a table of all scheduled        </w:t>
      </w:r>
      <w:r>
        <w:rPr>
          <w:rFonts w:ascii="Arial" w:hAnsi="Arial" w:cs="Arial"/>
        </w:rPr>
        <w:t>audiences with options to edit details for each entry.</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Audience Interface</w:t>
      </w:r>
    </w:p>
    <w:p w:rsidR="00336D97" w:rsidRDefault="00336D97" w:rsidP="00336D97">
      <w:pPr>
        <w:pStyle w:val="ListParagraph"/>
        <w:ind w:left="1440"/>
        <w:rPr>
          <w:rFonts w:ascii="Arial" w:hAnsi="Arial" w:cs="Arial"/>
        </w:rPr>
      </w:pPr>
      <w:r>
        <w:rPr>
          <w:rFonts w:ascii="Arial" w:hAnsi="Arial" w:cs="Arial"/>
        </w:rPr>
        <w:t>Will consist of a simple chat interface in which municipal employees and users can communicate in scheduled audiences.</w:t>
      </w:r>
    </w:p>
    <w:p w:rsidR="00336D97" w:rsidRDefault="00336D97" w:rsidP="00336D97">
      <w:pPr>
        <w:rPr>
          <w:rFonts w:ascii="Arial" w:hAnsi="Arial" w:cs="Arial"/>
        </w:rPr>
      </w:pPr>
      <w:r>
        <w:rPr>
          <w:rFonts w:ascii="Arial" w:hAnsi="Arial" w:cs="Arial"/>
        </w:rPr>
        <w:tab/>
      </w:r>
    </w:p>
    <w:p w:rsidR="000950D3" w:rsidRDefault="00336D97" w:rsidP="00336D97">
      <w:pPr>
        <w:rPr>
          <w:rFonts w:ascii="Arial" w:hAnsi="Arial" w:cs="Arial"/>
        </w:rPr>
      </w:pPr>
      <w:r>
        <w:rPr>
          <w:rFonts w:ascii="Arial" w:hAnsi="Arial" w:cs="Arial"/>
        </w:rPr>
        <w:tab/>
      </w:r>
    </w:p>
    <w:p w:rsidR="006D5AC1" w:rsidRDefault="006D5AC1" w:rsidP="00336D97">
      <w:pPr>
        <w:rPr>
          <w:rFonts w:ascii="Arial" w:hAnsi="Arial" w:cs="Arial"/>
        </w:rPr>
      </w:pPr>
    </w:p>
    <w:p w:rsidR="006D5AC1" w:rsidRDefault="006D5AC1" w:rsidP="00336D97">
      <w:pPr>
        <w:rPr>
          <w:rFonts w:ascii="Arial" w:hAnsi="Arial" w:cs="Arial"/>
        </w:rPr>
      </w:pPr>
    </w:p>
    <w:p w:rsidR="006D5AC1" w:rsidRDefault="006D5AC1" w:rsidP="00336D97">
      <w:pPr>
        <w:rPr>
          <w:rFonts w:ascii="Arial" w:hAnsi="Arial" w:cs="Arial"/>
        </w:rPr>
      </w:pPr>
    </w:p>
    <w:p w:rsidR="006D5AC1" w:rsidRPr="00336D97" w:rsidRDefault="006D5AC1" w:rsidP="00336D97">
      <w:pPr>
        <w:rPr>
          <w:rFonts w:ascii="Arial" w:hAnsi="Arial" w:cs="Arial"/>
        </w:rPr>
      </w:pPr>
    </w:p>
    <w:p w:rsidR="00C716F4" w:rsidRDefault="00C716F4" w:rsidP="00C716F4">
      <w:pPr>
        <w:pStyle w:val="Heading2"/>
      </w:pPr>
      <w:bookmarkStart w:id="29" w:name="_Toc477389854"/>
      <w:r>
        <w:lastRenderedPageBreak/>
        <w:t>4.1 Activity diagram</w:t>
      </w:r>
      <w:bookmarkEnd w:id="29"/>
    </w:p>
    <w:p w:rsidR="00C716F4" w:rsidRDefault="00C716F4" w:rsidP="00C716F4">
      <w:pPr>
        <w:rPr>
          <w:rFonts w:ascii="Arial" w:hAnsi="Arial" w:cs="Arial"/>
        </w:rPr>
      </w:pPr>
    </w:p>
    <w:p w:rsidR="00C716F4" w:rsidRDefault="00C716F4" w:rsidP="00C716F4">
      <w:pPr>
        <w:rPr>
          <w:rFonts w:ascii="Arial" w:hAnsi="Arial" w:cs="Arial"/>
        </w:rPr>
      </w:pPr>
    </w:p>
    <w:p w:rsidR="00C716F4" w:rsidRDefault="00C716F4" w:rsidP="00C716F4">
      <w:pPr>
        <w:rPr>
          <w:rFonts w:ascii="Arial" w:hAnsi="Arial" w:cs="Arial"/>
        </w:rPr>
      </w:pPr>
    </w:p>
    <w:p w:rsidR="00C716F4" w:rsidRDefault="00CA5A4C" w:rsidP="00C716F4">
      <w:pPr>
        <w:rPr>
          <w:rFonts w:ascii="Arial" w:hAnsi="Arial" w:cs="Arial"/>
        </w:rPr>
      </w:pPr>
      <w:r>
        <w:rPr>
          <w:rFonts w:ascii="Arial" w:hAnsi="Arial" w:cs="Arial"/>
          <w:noProof/>
        </w:rPr>
        <w:drawing>
          <wp:inline distT="0" distB="0" distL="0" distR="0">
            <wp:extent cx="6108700" cy="2579370"/>
            <wp:effectExtent l="19050" t="0" r="6350" b="0"/>
            <wp:docPr id="2" name="Picture 1" descr="LoginActivity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ctivityDiagram (1).jpg"/>
                    <pic:cNvPicPr/>
                  </pic:nvPicPr>
                  <pic:blipFill>
                    <a:blip r:embed="rId13"/>
                    <a:stretch>
                      <a:fillRect/>
                    </a:stretch>
                  </pic:blipFill>
                  <pic:spPr>
                    <a:xfrm>
                      <a:off x="0" y="0"/>
                      <a:ext cx="6108700" cy="2579370"/>
                    </a:xfrm>
                    <a:prstGeom prst="rect">
                      <a:avLst/>
                    </a:prstGeom>
                  </pic:spPr>
                </pic:pic>
              </a:graphicData>
            </a:graphic>
          </wp:inline>
        </w:drawing>
      </w:r>
    </w:p>
    <w:p w:rsidR="00AD1EB4" w:rsidRDefault="00AD1EB4" w:rsidP="00C716F4">
      <w:pPr>
        <w:rPr>
          <w:rFonts w:ascii="Arial" w:hAnsi="Arial" w:cs="Arial"/>
        </w:rPr>
      </w:pPr>
    </w:p>
    <w:p w:rsidR="00C716F4" w:rsidRDefault="00AD1EB4" w:rsidP="00C716F4">
      <w:pPr>
        <w:pStyle w:val="Heading2"/>
      </w:pPr>
      <w:bookmarkStart w:id="30" w:name="_Toc477389855"/>
      <w:r>
        <w:t>4.2 Use Case</w:t>
      </w:r>
      <w:r w:rsidR="00C716F4">
        <w:t xml:space="preserve"> diagram</w:t>
      </w:r>
      <w:bookmarkEnd w:id="30"/>
    </w:p>
    <w:p w:rsidR="006D5AC1" w:rsidRDefault="00CA5A4C" w:rsidP="00C716F4">
      <w:pPr>
        <w:rPr>
          <w:rFonts w:ascii="Arial" w:hAnsi="Arial" w:cs="Arial"/>
        </w:rPr>
      </w:pPr>
      <w:r>
        <w:rPr>
          <w:rFonts w:ascii="Arial" w:hAnsi="Arial" w:cs="Arial"/>
          <w:noProof/>
        </w:rPr>
        <w:drawing>
          <wp:inline distT="0" distB="0" distL="0" distR="0">
            <wp:extent cx="5509260" cy="4503420"/>
            <wp:effectExtent l="19050" t="0" r="0" b="0"/>
            <wp:docPr id="3" name="Picture 2" descr="Administrator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Diagram (1).jpg"/>
                    <pic:cNvPicPr/>
                  </pic:nvPicPr>
                  <pic:blipFill>
                    <a:blip r:embed="rId14"/>
                    <a:stretch>
                      <a:fillRect/>
                    </a:stretch>
                  </pic:blipFill>
                  <pic:spPr>
                    <a:xfrm>
                      <a:off x="0" y="0"/>
                      <a:ext cx="5509260" cy="4503420"/>
                    </a:xfrm>
                    <a:prstGeom prst="rect">
                      <a:avLst/>
                    </a:prstGeom>
                  </pic:spPr>
                </pic:pic>
              </a:graphicData>
            </a:graphic>
          </wp:inline>
        </w:drawing>
      </w:r>
    </w:p>
    <w:p w:rsidR="00AD1EB4" w:rsidRDefault="00CA5A4C" w:rsidP="00C716F4">
      <w:pPr>
        <w:rPr>
          <w:rFonts w:ascii="Arial" w:hAnsi="Arial" w:cs="Arial"/>
        </w:rPr>
      </w:pPr>
      <w:r>
        <w:rPr>
          <w:rFonts w:ascii="Arial" w:hAnsi="Arial" w:cs="Arial"/>
          <w:noProof/>
        </w:rPr>
        <w:lastRenderedPageBreak/>
        <w:drawing>
          <wp:inline distT="0" distB="0" distL="0" distR="0">
            <wp:extent cx="4602480" cy="4198620"/>
            <wp:effectExtent l="19050" t="0" r="7620" b="0"/>
            <wp:docPr id="5" name="Picture 4" descr="LoginUseCase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Diagram (1).jpg"/>
                    <pic:cNvPicPr/>
                  </pic:nvPicPr>
                  <pic:blipFill>
                    <a:blip r:embed="rId15"/>
                    <a:stretch>
                      <a:fillRect/>
                    </a:stretch>
                  </pic:blipFill>
                  <pic:spPr>
                    <a:xfrm>
                      <a:off x="0" y="0"/>
                      <a:ext cx="4602480" cy="4198620"/>
                    </a:xfrm>
                    <a:prstGeom prst="rect">
                      <a:avLst/>
                    </a:prstGeom>
                  </pic:spPr>
                </pic:pic>
              </a:graphicData>
            </a:graphic>
          </wp:inline>
        </w:drawing>
      </w:r>
    </w:p>
    <w:p w:rsidR="00CA5A4C" w:rsidRDefault="00CA5A4C" w:rsidP="00C716F4">
      <w:pPr>
        <w:rPr>
          <w:rFonts w:ascii="Arial" w:hAnsi="Arial" w:cs="Arial"/>
        </w:rPr>
      </w:pPr>
      <w:r>
        <w:rPr>
          <w:rFonts w:ascii="Arial" w:hAnsi="Arial" w:cs="Arial"/>
          <w:noProof/>
        </w:rPr>
        <w:lastRenderedPageBreak/>
        <w:drawing>
          <wp:inline distT="0" distB="0" distL="0" distR="0">
            <wp:extent cx="5471160" cy="5341620"/>
            <wp:effectExtent l="19050" t="0" r="0" b="0"/>
            <wp:docPr id="6" name="Picture 5" descr="OnlineShoppUseCase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ShoppUseCaseDiagram (1).jpg"/>
                    <pic:cNvPicPr/>
                  </pic:nvPicPr>
                  <pic:blipFill>
                    <a:blip r:embed="rId16"/>
                    <a:stretch>
                      <a:fillRect/>
                    </a:stretch>
                  </pic:blipFill>
                  <pic:spPr>
                    <a:xfrm>
                      <a:off x="0" y="0"/>
                      <a:ext cx="5471160" cy="5341620"/>
                    </a:xfrm>
                    <a:prstGeom prst="rect">
                      <a:avLst/>
                    </a:prstGeom>
                  </pic:spPr>
                </pic:pic>
              </a:graphicData>
            </a:graphic>
          </wp:inline>
        </w:drawing>
      </w:r>
    </w:p>
    <w:p w:rsidR="00CA5A4C" w:rsidRDefault="00CA5A4C" w:rsidP="00C716F4">
      <w:pPr>
        <w:rPr>
          <w:rFonts w:ascii="Arial" w:hAnsi="Arial" w:cs="Arial"/>
        </w:rPr>
      </w:pPr>
    </w:p>
    <w:p w:rsidR="00CA5A4C" w:rsidRPr="006D5AC1" w:rsidRDefault="00CA5A4C" w:rsidP="00C716F4">
      <w:pPr>
        <w:rPr>
          <w:rFonts w:ascii="Arial" w:hAnsi="Arial" w:cs="Arial"/>
        </w:rPr>
      </w:pPr>
    </w:p>
    <w:p w:rsidR="00DD29A3" w:rsidRDefault="007509A9" w:rsidP="009733E5">
      <w:pPr>
        <w:pStyle w:val="Heading1"/>
        <w:rPr>
          <w:sz w:val="20"/>
          <w:szCs w:val="20"/>
        </w:rPr>
      </w:pPr>
      <w:bookmarkStart w:id="31" w:name="_Toc477389856"/>
      <w:r>
        <w:t>5. Other Nonfunctional Requirements</w:t>
      </w:r>
      <w:bookmarkEnd w:id="31"/>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32" w:name="_Toc477389857"/>
      <w:r>
        <w:t>5.1 Performance Requirements</w:t>
      </w:r>
      <w:bookmarkEnd w:id="32"/>
    </w:p>
    <w:p w:rsidR="0035688F" w:rsidRDefault="0035688F"/>
    <w:p w:rsidR="0035688F" w:rsidRPr="00DE0D21" w:rsidRDefault="0035688F" w:rsidP="0035688F">
      <w:pPr>
        <w:pStyle w:val="ListParagraph"/>
        <w:numPr>
          <w:ilvl w:val="0"/>
          <w:numId w:val="11"/>
        </w:numPr>
        <w:rPr>
          <w:rFonts w:ascii="Arial" w:hAnsi="Arial" w:cs="Arial"/>
        </w:rPr>
      </w:pPr>
      <w:r w:rsidRPr="00DE0D21">
        <w:rPr>
          <w:rFonts w:ascii="Arial" w:hAnsi="Arial" w:cs="Arial"/>
        </w:rPr>
        <w:t xml:space="preserve">The information system will run on Windows </w:t>
      </w:r>
      <w:r w:rsidR="00DE0D21" w:rsidRPr="00DE0D21">
        <w:rPr>
          <w:rFonts w:ascii="Arial" w:hAnsi="Arial" w:cs="Arial"/>
        </w:rPr>
        <w:t xml:space="preserve">7/8/10 </w:t>
      </w:r>
      <w:r w:rsidRPr="00DE0D21">
        <w:rPr>
          <w:rFonts w:ascii="Arial" w:hAnsi="Arial" w:cs="Arial"/>
        </w:rPr>
        <w:t>OS.</w:t>
      </w:r>
    </w:p>
    <w:p w:rsidR="005C39CF" w:rsidRPr="00DE0D21" w:rsidRDefault="005C39CF" w:rsidP="0035688F">
      <w:pPr>
        <w:pStyle w:val="ListParagraph"/>
        <w:numPr>
          <w:ilvl w:val="0"/>
          <w:numId w:val="11"/>
        </w:numPr>
        <w:rPr>
          <w:rFonts w:ascii="Arial" w:hAnsi="Arial" w:cs="Arial"/>
        </w:rPr>
      </w:pPr>
      <w:r w:rsidRPr="00DE0D21">
        <w:rPr>
          <w:rFonts w:ascii="Arial" w:hAnsi="Arial" w:cs="Arial"/>
        </w:rPr>
        <w:t>Minimal system requirements:</w:t>
      </w:r>
    </w:p>
    <w:p w:rsidR="005C39CF" w:rsidRPr="00DE0D21" w:rsidRDefault="00DE0D21" w:rsidP="005C39CF">
      <w:pPr>
        <w:pStyle w:val="ListParagraph"/>
        <w:numPr>
          <w:ilvl w:val="0"/>
          <w:numId w:val="12"/>
        </w:numPr>
        <w:rPr>
          <w:rFonts w:ascii="Arial" w:hAnsi="Arial" w:cs="Arial"/>
        </w:rPr>
      </w:pPr>
      <w:r w:rsidRPr="00DE0D21">
        <w:rPr>
          <w:rFonts w:ascii="Arial" w:hAnsi="Arial" w:cs="Arial"/>
        </w:rPr>
        <w:t>Processor: 3</w:t>
      </w:r>
      <w:r w:rsidR="005C39CF" w:rsidRPr="00DE0D21">
        <w:rPr>
          <w:rFonts w:ascii="Arial" w:hAnsi="Arial" w:cs="Arial"/>
        </w:rPr>
        <w:t xml:space="preserve"> GHz</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RAM Memory: 128 Mb</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Storage space: 10 Mb</w:t>
      </w:r>
      <w:r w:rsidR="00DE0D21" w:rsidRPr="00DE0D21">
        <w:rPr>
          <w:rFonts w:ascii="Arial" w:hAnsi="Arial" w:cs="Arial"/>
        </w:rPr>
        <w:t xml:space="preserve"> minimum</w:t>
      </w:r>
    </w:p>
    <w:p w:rsidR="005C39CF" w:rsidRPr="00DE0D21" w:rsidRDefault="005C39CF" w:rsidP="005C39CF">
      <w:pPr>
        <w:pStyle w:val="ListParagraph"/>
        <w:numPr>
          <w:ilvl w:val="0"/>
          <w:numId w:val="11"/>
        </w:numPr>
        <w:rPr>
          <w:rFonts w:ascii="Arial" w:hAnsi="Arial" w:cs="Arial"/>
        </w:rPr>
      </w:pPr>
      <w:r w:rsidRPr="00DE0D21">
        <w:rPr>
          <w:rFonts w:ascii="Arial" w:hAnsi="Arial" w:cs="Arial"/>
        </w:rPr>
        <w:t xml:space="preserve">An internet connection should be set up before running the </w:t>
      </w:r>
      <w:r w:rsidR="00B22FDF" w:rsidRPr="00DE0D21">
        <w:rPr>
          <w:rFonts w:ascii="Arial" w:hAnsi="Arial" w:cs="Arial"/>
        </w:rPr>
        <w:t xml:space="preserve">web </w:t>
      </w:r>
      <w:r w:rsidRPr="00DE0D21">
        <w:rPr>
          <w:rFonts w:ascii="Arial" w:hAnsi="Arial" w:cs="Arial"/>
        </w:rPr>
        <w:t>application.</w:t>
      </w:r>
    </w:p>
    <w:p w:rsidR="00DD29A3" w:rsidRDefault="00DD29A3">
      <w:pPr>
        <w:spacing w:line="293" w:lineRule="exact"/>
        <w:rPr>
          <w:sz w:val="20"/>
          <w:szCs w:val="20"/>
        </w:rPr>
      </w:pPr>
      <w:bookmarkStart w:id="33" w:name="page7"/>
      <w:bookmarkEnd w:id="33"/>
    </w:p>
    <w:p w:rsidR="00DD29A3" w:rsidRDefault="007509A9" w:rsidP="009733E5">
      <w:pPr>
        <w:pStyle w:val="Heading2"/>
        <w:rPr>
          <w:sz w:val="20"/>
          <w:szCs w:val="20"/>
        </w:rPr>
      </w:pPr>
      <w:bookmarkStart w:id="34" w:name="_Toc477389858"/>
      <w:r>
        <w:t>5.</w:t>
      </w:r>
      <w:r w:rsidR="006D5AC1">
        <w:t>2</w:t>
      </w:r>
      <w:r>
        <w:t xml:space="preserve"> Security Requirements</w:t>
      </w:r>
      <w:bookmarkEnd w:id="34"/>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2B3FA5" w:rsidRPr="00AD1EB4" w:rsidRDefault="00DF5DD9" w:rsidP="00AD1EB4">
      <w:pPr>
        <w:pStyle w:val="ListParagraph"/>
        <w:numPr>
          <w:ilvl w:val="0"/>
          <w:numId w:val="8"/>
        </w:numPr>
        <w:spacing w:line="277" w:lineRule="exact"/>
        <w:rPr>
          <w:rFonts w:ascii="Arial" w:hAnsi="Arial" w:cs="Arial"/>
        </w:rPr>
      </w:pPr>
      <w:r w:rsidRPr="00AD1EB4">
        <w:rPr>
          <w:rFonts w:ascii="Arial" w:hAnsi="Arial" w:cs="Arial"/>
        </w:rPr>
        <w:t>User and password</w:t>
      </w:r>
      <w:r w:rsidR="00A61073" w:rsidRPr="00AD1EB4">
        <w:rPr>
          <w:rFonts w:ascii="Arial" w:hAnsi="Arial" w:cs="Arial"/>
        </w:rPr>
        <w:t xml:space="preserve"> – password will be encrypted using MD5 hash</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lastRenderedPageBreak/>
        <w:t>Database</w:t>
      </w:r>
      <w:r w:rsidR="00A61073">
        <w:rPr>
          <w:rFonts w:ascii="Arial" w:hAnsi="Arial" w:cs="Arial"/>
        </w:rPr>
        <w:t xml:space="preserve"> – Protection against SQL Injection will be set to every necessary input that works with the database</w:t>
      </w:r>
    </w:p>
    <w:p w:rsidR="00DD29A3" w:rsidRPr="00DF5DD9" w:rsidRDefault="00DD29A3">
      <w:pPr>
        <w:spacing w:line="293" w:lineRule="exact"/>
        <w:rPr>
          <w:sz w:val="20"/>
          <w:szCs w:val="20"/>
        </w:rPr>
      </w:pPr>
    </w:p>
    <w:p w:rsidR="00AD1EB4" w:rsidRDefault="00AD1EB4" w:rsidP="009733E5">
      <w:pPr>
        <w:pStyle w:val="Heading2"/>
      </w:pPr>
      <w:bookmarkStart w:id="35" w:name="_Toc477389859"/>
    </w:p>
    <w:p w:rsidR="00DD29A3" w:rsidRDefault="007509A9" w:rsidP="009733E5">
      <w:pPr>
        <w:pStyle w:val="Heading2"/>
        <w:rPr>
          <w:sz w:val="20"/>
          <w:szCs w:val="20"/>
        </w:rPr>
      </w:pPr>
      <w:r>
        <w:t>5.</w:t>
      </w:r>
      <w:r w:rsidR="006D5AC1">
        <w:t>3</w:t>
      </w:r>
      <w:r>
        <w:t xml:space="preserve"> Software Quality Attributes</w:t>
      </w:r>
      <w:bookmarkEnd w:id="35"/>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1 (required): No reliance shall be placed on undefined or unspecified behavior.</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2 (required): Insert one space between the comment delimiter (//) and the comment text</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3 (advisory): No identifier in one name space should have the same spelling as an identifier in another name space, with the exception of structure member and union member names.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4 (advisory): Write only one declaration per line.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5 (advisory): Add at least one blank line between method definitions and property definitions.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6 (advisory): Place the comment on a separate line, not at the end of a line of code.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7 (advisory): Use the</w:t>
      </w:r>
      <w:r w:rsidRPr="0098226C">
        <w:rPr>
          <w:rStyle w:val="apple-converted-space"/>
          <w:rFonts w:ascii="Arial" w:hAnsi="Arial" w:cs="Arial"/>
          <w:szCs w:val="24"/>
        </w:rPr>
        <w:t> </w:t>
      </w:r>
      <w:r w:rsidRPr="0098226C">
        <w:rPr>
          <w:rStyle w:val="HTMLCode"/>
          <w:rFonts w:ascii="Arial" w:eastAsiaTheme="minorEastAsia" w:hAnsi="Arial" w:cs="Arial"/>
          <w:sz w:val="22"/>
          <w:szCs w:val="24"/>
        </w:rPr>
        <w:t>+</w:t>
      </w:r>
      <w:r w:rsidRPr="0098226C">
        <w:rPr>
          <w:rStyle w:val="apple-converted-space"/>
          <w:rFonts w:ascii="Arial" w:hAnsi="Arial" w:cs="Arial"/>
          <w:szCs w:val="24"/>
        </w:rPr>
        <w:t> </w:t>
      </w:r>
      <w:r w:rsidRPr="0098226C">
        <w:rPr>
          <w:rFonts w:ascii="Arial" w:hAnsi="Arial" w:cs="Arial"/>
          <w:szCs w:val="24"/>
        </w:rPr>
        <w:t>operator to concatenate short strings.</w:t>
      </w:r>
    </w:p>
    <w:p w:rsidR="003B4097" w:rsidRPr="0098226C" w:rsidRDefault="0098226C" w:rsidP="0098226C">
      <w:pPr>
        <w:spacing w:line="293" w:lineRule="exact"/>
        <w:rPr>
          <w:rFonts w:ascii="Arial" w:hAnsi="Arial" w:cs="Arial"/>
          <w:szCs w:val="20"/>
        </w:rPr>
      </w:pPr>
      <w:r w:rsidRPr="0098226C">
        <w:rPr>
          <w:rFonts w:ascii="Arial" w:hAnsi="Arial" w:cs="Arial"/>
          <w:szCs w:val="24"/>
        </w:rPr>
        <w:t xml:space="preserve">Rule 8 (advisory): </w:t>
      </w:r>
      <w:r w:rsidRPr="0098226C">
        <w:rPr>
          <w:rFonts w:ascii="Arial" w:hAnsi="Arial" w:cs="Arial"/>
          <w:szCs w:val="20"/>
        </w:rPr>
        <w:t>Use meaningful names for query variables.</w:t>
      </w:r>
    </w:p>
    <w:p w:rsidR="0098226C" w:rsidRDefault="0098226C" w:rsidP="0098226C">
      <w:pPr>
        <w:spacing w:line="293" w:lineRule="exact"/>
        <w:rPr>
          <w:sz w:val="20"/>
          <w:szCs w:val="20"/>
        </w:rPr>
      </w:pPr>
    </w:p>
    <w:p w:rsidR="00DD29A3" w:rsidRDefault="007509A9" w:rsidP="009733E5">
      <w:pPr>
        <w:pStyle w:val="Heading2"/>
      </w:pPr>
      <w:bookmarkStart w:id="36" w:name="_Toc477389860"/>
      <w:r>
        <w:t>5.</w:t>
      </w:r>
      <w:r w:rsidR="006D5AC1">
        <w:t>4</w:t>
      </w:r>
      <w:r>
        <w:t xml:space="preserve"> Business Rules</w:t>
      </w:r>
      <w:bookmarkEnd w:id="36"/>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Pr="00BD38C7" w:rsidRDefault="00DD29A3">
      <w:pPr>
        <w:spacing w:line="228" w:lineRule="auto"/>
        <w:ind w:right="100"/>
        <w:rPr>
          <w:sz w:val="20"/>
          <w:szCs w:val="20"/>
        </w:rPr>
      </w:pPr>
    </w:p>
    <w:sectPr w:rsidR="00DD29A3" w:rsidRPr="00BD38C7" w:rsidSect="00DD29A3">
      <w:pgSz w:w="12240" w:h="15840"/>
      <w:pgMar w:top="724" w:right="1320" w:bottom="1440" w:left="1300" w:header="0" w:footer="0" w:gutter="0"/>
      <w:cols w:space="720" w:equalWidth="0">
        <w:col w:w="9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2F0" w:rsidRDefault="003D72F0" w:rsidP="00EF116B">
      <w:r>
        <w:separator/>
      </w:r>
    </w:p>
  </w:endnote>
  <w:endnote w:type="continuationSeparator" w:id="1">
    <w:p w:rsidR="003D72F0" w:rsidRDefault="003D72F0" w:rsidP="00EF11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pPr>
      <w:pStyle w:val="Footer"/>
      <w:jc w:val="right"/>
    </w:pPr>
    <w:r>
      <w:t xml:space="preserve">Page </w:t>
    </w:r>
    <w:sdt>
      <w:sdtPr>
        <w:id w:val="10378282"/>
        <w:docPartObj>
          <w:docPartGallery w:val="Page Numbers (Bottom of Page)"/>
          <w:docPartUnique/>
        </w:docPartObj>
      </w:sdtPr>
      <w:sdtContent>
        <w:r w:rsidR="00A329C9">
          <w:fldChar w:fldCharType="begin"/>
        </w:r>
        <w:r w:rsidR="00784934">
          <w:instrText xml:space="preserve"> PAGE   \* MERGEFORMAT </w:instrText>
        </w:r>
        <w:r w:rsidR="00A329C9">
          <w:fldChar w:fldCharType="separate"/>
        </w:r>
        <w:r w:rsidR="00CA5A4C">
          <w:rPr>
            <w:noProof/>
          </w:rPr>
          <w:t>9</w:t>
        </w:r>
        <w:r w:rsidR="00A329C9">
          <w:rPr>
            <w:noProof/>
          </w:rPr>
          <w:fldChar w:fldCharType="end"/>
        </w:r>
      </w:sdtContent>
    </w:sdt>
  </w:p>
  <w:p w:rsidR="004E6FDD" w:rsidRDefault="004E6F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2F0" w:rsidRDefault="003D72F0" w:rsidP="00EF116B">
      <w:r>
        <w:separator/>
      </w:r>
    </w:p>
  </w:footnote>
  <w:footnote w:type="continuationSeparator" w:id="1">
    <w:p w:rsidR="003D72F0" w:rsidRDefault="003D72F0" w:rsidP="00EF1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rsidP="00CA1FA3">
    <w:pPr>
      <w:tabs>
        <w:tab w:val="left" w:pos="8880"/>
      </w:tabs>
      <w:rPr>
        <w:rFonts w:ascii="Arial" w:eastAsia="Arial" w:hAnsi="Arial" w:cs="Arial"/>
        <w:b/>
        <w:bCs/>
        <w:i/>
        <w:iCs/>
        <w:sz w:val="20"/>
        <w:szCs w:val="20"/>
      </w:rPr>
    </w:pPr>
  </w:p>
  <w:p w:rsidR="004E6FDD" w:rsidRPr="00EF116B" w:rsidRDefault="004E6FDD" w:rsidP="00CA1FA3">
    <w:pPr>
      <w:tabs>
        <w:tab w:val="left" w:pos="8880"/>
      </w:tabs>
      <w:rPr>
        <w:rFonts w:ascii="Arial" w:eastAsia="Arial" w:hAnsi="Arial" w:cs="Arial"/>
        <w:b/>
        <w:bCs/>
        <w:i/>
        <w:iCs/>
        <w:sz w:val="20"/>
        <w:szCs w:val="20"/>
      </w:rPr>
    </w:pPr>
    <w:r>
      <w:rPr>
        <w:rFonts w:ascii="Arial" w:eastAsia="Arial" w:hAnsi="Arial" w:cs="Arial"/>
        <w:b/>
        <w:bCs/>
        <w:i/>
        <w:iCs/>
        <w:sz w:val="20"/>
        <w:szCs w:val="20"/>
      </w:rPr>
      <w:t xml:space="preserve">Software Requirements Specification for </w:t>
    </w:r>
    <w:r w:rsidR="00FD73CF">
      <w:rPr>
        <w:rFonts w:ascii="Arial" w:eastAsia="Arial" w:hAnsi="Arial" w:cs="Arial"/>
        <w:b/>
        <w:bCs/>
        <w:i/>
        <w:iCs/>
        <w:sz w:val="20"/>
        <w:szCs w:val="20"/>
      </w:rPr>
      <w:t xml:space="preserve">Web Aplication Design for Antique Shop </w:t>
    </w:r>
  </w:p>
  <w:p w:rsidR="004E6FDD" w:rsidRDefault="004E6FDD" w:rsidP="00EF116B">
    <w:pPr>
      <w:tabs>
        <w:tab w:val="left" w:pos="8880"/>
      </w:tabs>
      <w:ind w:left="120"/>
      <w:rPr>
        <w:rFonts w:ascii="Arial" w:eastAsia="Arial" w:hAnsi="Arial" w:cs="Arial"/>
        <w:b/>
        <w:bCs/>
        <w:i/>
        <w:iCs/>
        <w:sz w:val="20"/>
        <w:szCs w:val="20"/>
      </w:rPr>
    </w:pPr>
  </w:p>
  <w:p w:rsidR="004E6FDD" w:rsidRDefault="004E6F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A97480"/>
    <w:multiLevelType w:val="hybridMultilevel"/>
    <w:tmpl w:val="4E1636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4">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9">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D463A08"/>
    <w:multiLevelType w:val="hybridMultilevel"/>
    <w:tmpl w:val="9B5C9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7"/>
  </w:num>
  <w:num w:numId="6">
    <w:abstractNumId w:val="14"/>
  </w:num>
  <w:num w:numId="7">
    <w:abstractNumId w:val="11"/>
  </w:num>
  <w:num w:numId="8">
    <w:abstractNumId w:val="0"/>
  </w:num>
  <w:num w:numId="9">
    <w:abstractNumId w:val="10"/>
  </w:num>
  <w:num w:numId="10">
    <w:abstractNumId w:val="4"/>
  </w:num>
  <w:num w:numId="11">
    <w:abstractNumId w:val="12"/>
  </w:num>
  <w:num w:numId="12">
    <w:abstractNumId w:val="6"/>
  </w:num>
  <w:num w:numId="13">
    <w:abstractNumId w:val="5"/>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D29A3"/>
    <w:rsid w:val="000405D2"/>
    <w:rsid w:val="00063EE9"/>
    <w:rsid w:val="000750BF"/>
    <w:rsid w:val="000950D3"/>
    <w:rsid w:val="000A52EF"/>
    <w:rsid w:val="00101175"/>
    <w:rsid w:val="00122733"/>
    <w:rsid w:val="00134D1C"/>
    <w:rsid w:val="00151610"/>
    <w:rsid w:val="00187482"/>
    <w:rsid w:val="002151DA"/>
    <w:rsid w:val="0028068B"/>
    <w:rsid w:val="0029400C"/>
    <w:rsid w:val="002B3FA5"/>
    <w:rsid w:val="002C21DD"/>
    <w:rsid w:val="002E55DA"/>
    <w:rsid w:val="002E7EDD"/>
    <w:rsid w:val="002F0C28"/>
    <w:rsid w:val="002F0E14"/>
    <w:rsid w:val="003006CC"/>
    <w:rsid w:val="00311741"/>
    <w:rsid w:val="00336D97"/>
    <w:rsid w:val="0035688F"/>
    <w:rsid w:val="0038288C"/>
    <w:rsid w:val="003A6570"/>
    <w:rsid w:val="003B2C0E"/>
    <w:rsid w:val="003B4097"/>
    <w:rsid w:val="003B7A9E"/>
    <w:rsid w:val="003D72F0"/>
    <w:rsid w:val="003F248E"/>
    <w:rsid w:val="00454C43"/>
    <w:rsid w:val="004E6FDD"/>
    <w:rsid w:val="00540ED4"/>
    <w:rsid w:val="00546725"/>
    <w:rsid w:val="0054789C"/>
    <w:rsid w:val="005C39CF"/>
    <w:rsid w:val="005D6C4A"/>
    <w:rsid w:val="005D7FB7"/>
    <w:rsid w:val="006125E5"/>
    <w:rsid w:val="00635682"/>
    <w:rsid w:val="0063612E"/>
    <w:rsid w:val="00643CA3"/>
    <w:rsid w:val="006642C6"/>
    <w:rsid w:val="00670A2F"/>
    <w:rsid w:val="006A4265"/>
    <w:rsid w:val="006D4F66"/>
    <w:rsid w:val="006D5AC1"/>
    <w:rsid w:val="00725DAA"/>
    <w:rsid w:val="00746905"/>
    <w:rsid w:val="007509A9"/>
    <w:rsid w:val="00751CBD"/>
    <w:rsid w:val="00784934"/>
    <w:rsid w:val="007B2492"/>
    <w:rsid w:val="007C7476"/>
    <w:rsid w:val="007D2BDD"/>
    <w:rsid w:val="007E3C65"/>
    <w:rsid w:val="00832E97"/>
    <w:rsid w:val="00844BEF"/>
    <w:rsid w:val="00851020"/>
    <w:rsid w:val="00895568"/>
    <w:rsid w:val="008D4337"/>
    <w:rsid w:val="008F7E66"/>
    <w:rsid w:val="00924538"/>
    <w:rsid w:val="009665EA"/>
    <w:rsid w:val="009733E5"/>
    <w:rsid w:val="00973927"/>
    <w:rsid w:val="0098226C"/>
    <w:rsid w:val="009C2C67"/>
    <w:rsid w:val="009E1D6D"/>
    <w:rsid w:val="009F2758"/>
    <w:rsid w:val="00A114FD"/>
    <w:rsid w:val="00A329C9"/>
    <w:rsid w:val="00A61073"/>
    <w:rsid w:val="00A95EC3"/>
    <w:rsid w:val="00AA010E"/>
    <w:rsid w:val="00AD1EB4"/>
    <w:rsid w:val="00AE42F6"/>
    <w:rsid w:val="00B20E9B"/>
    <w:rsid w:val="00B22FDF"/>
    <w:rsid w:val="00B24DAC"/>
    <w:rsid w:val="00B36501"/>
    <w:rsid w:val="00B43C50"/>
    <w:rsid w:val="00B464BA"/>
    <w:rsid w:val="00B65D45"/>
    <w:rsid w:val="00B77FEC"/>
    <w:rsid w:val="00BD0003"/>
    <w:rsid w:val="00BD38C7"/>
    <w:rsid w:val="00BE6B44"/>
    <w:rsid w:val="00BF5C21"/>
    <w:rsid w:val="00C060C8"/>
    <w:rsid w:val="00C53075"/>
    <w:rsid w:val="00C716F4"/>
    <w:rsid w:val="00CA1FA3"/>
    <w:rsid w:val="00CA5A4C"/>
    <w:rsid w:val="00CD52D7"/>
    <w:rsid w:val="00D06566"/>
    <w:rsid w:val="00D76E5E"/>
    <w:rsid w:val="00D85B58"/>
    <w:rsid w:val="00DD29A3"/>
    <w:rsid w:val="00DE0D21"/>
    <w:rsid w:val="00DE37B2"/>
    <w:rsid w:val="00DF5DD9"/>
    <w:rsid w:val="00E061CA"/>
    <w:rsid w:val="00E07E57"/>
    <w:rsid w:val="00EC24E3"/>
    <w:rsid w:val="00EC54E9"/>
    <w:rsid w:val="00ED3341"/>
    <w:rsid w:val="00EF116B"/>
    <w:rsid w:val="00F908AA"/>
    <w:rsid w:val="00FA0409"/>
    <w:rsid w:val="00FA2699"/>
    <w:rsid w:val="00FC01B1"/>
    <w:rsid w:val="00FD73CF"/>
    <w:rsid w:val="00FE7245"/>
    <w:rsid w:val="00FF3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78254295">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691685638">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38364805">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xclusive_righ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ml-diagrams.org/references.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3E21-AA46-4BFF-94EA-21B7F39D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Ovidiu</cp:lastModifiedBy>
  <cp:revision>18</cp:revision>
  <dcterms:created xsi:type="dcterms:W3CDTF">2017-03-15T21:12:00Z</dcterms:created>
  <dcterms:modified xsi:type="dcterms:W3CDTF">2017-03-20T05:42:00Z</dcterms:modified>
</cp:coreProperties>
</file>