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F232A6" w14:textId="77777777" w:rsidR="00682EDC" w:rsidRDefault="00000000">
      <w:pPr>
        <w:tabs>
          <w:tab w:val="left" w:pos="7631"/>
        </w:tabs>
        <w:ind w:left="12"/>
        <w:rPr>
          <w:position w:val="1"/>
          <w:sz w:val="20"/>
        </w:rPr>
      </w:pPr>
      <w:r>
        <w:rPr>
          <w:noProof/>
          <w:sz w:val="20"/>
        </w:rPr>
        <w:drawing>
          <wp:inline distT="0" distB="0" distL="0" distR="0" wp14:anchorId="599B1737" wp14:editId="2DD679DD">
            <wp:extent cx="2877312"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877312" cy="876300"/>
                    </a:xfrm>
                    <a:prstGeom prst="rect">
                      <a:avLst/>
                    </a:prstGeom>
                  </pic:spPr>
                </pic:pic>
              </a:graphicData>
            </a:graphic>
          </wp:inline>
        </w:drawing>
      </w:r>
      <w:r>
        <w:rPr>
          <w:sz w:val="20"/>
        </w:rPr>
        <w:tab/>
      </w:r>
      <w:r>
        <w:rPr>
          <w:noProof/>
          <w:position w:val="1"/>
          <w:sz w:val="20"/>
        </w:rPr>
        <w:drawing>
          <wp:inline distT="0" distB="0" distL="0" distR="0" wp14:anchorId="180DE7CF" wp14:editId="68829F7A">
            <wp:extent cx="1032300"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1032300" cy="692086"/>
                    </a:xfrm>
                    <a:prstGeom prst="rect">
                      <a:avLst/>
                    </a:prstGeom>
                  </pic:spPr>
                </pic:pic>
              </a:graphicData>
            </a:graphic>
          </wp:inline>
        </w:drawing>
      </w:r>
    </w:p>
    <w:p w14:paraId="4B8DDDB3" w14:textId="77777777" w:rsidR="00682EDC" w:rsidRDefault="00682EDC">
      <w:pPr>
        <w:pStyle w:val="BodyText"/>
        <w:spacing w:before="529"/>
        <w:rPr>
          <w:sz w:val="48"/>
        </w:rPr>
      </w:pPr>
    </w:p>
    <w:p w14:paraId="1C7EFC3D" w14:textId="77777777" w:rsidR="00682EDC" w:rsidRDefault="00000000">
      <w:pPr>
        <w:pStyle w:val="Heading1"/>
        <w:ind w:left="1"/>
        <w:jc w:val="center"/>
      </w:pPr>
      <w:r>
        <w:t>Placement</w:t>
      </w:r>
      <w:r>
        <w:rPr>
          <w:spacing w:val="-8"/>
        </w:rPr>
        <w:t xml:space="preserve"> </w:t>
      </w:r>
      <w:r>
        <w:t>Empowerment</w:t>
      </w:r>
      <w:r>
        <w:rPr>
          <w:spacing w:val="-6"/>
        </w:rPr>
        <w:t xml:space="preserve"> </w:t>
      </w:r>
      <w:r>
        <w:rPr>
          <w:spacing w:val="-2"/>
        </w:rPr>
        <w:t>Program</w:t>
      </w:r>
    </w:p>
    <w:p w14:paraId="4E9F6C54" w14:textId="77777777" w:rsidR="00682EDC" w:rsidRDefault="00000000">
      <w:pPr>
        <w:spacing w:before="204"/>
        <w:jc w:val="center"/>
        <w:rPr>
          <w:b/>
          <w:i/>
          <w:sz w:val="48"/>
        </w:rPr>
      </w:pPr>
      <w:r>
        <w:rPr>
          <w:b/>
          <w:i/>
          <w:sz w:val="48"/>
        </w:rPr>
        <w:t>Cloud</w:t>
      </w:r>
      <w:r>
        <w:rPr>
          <w:b/>
          <w:i/>
          <w:spacing w:val="-4"/>
          <w:sz w:val="48"/>
        </w:rPr>
        <w:t xml:space="preserve"> </w:t>
      </w:r>
      <w:r>
        <w:rPr>
          <w:b/>
          <w:i/>
          <w:sz w:val="48"/>
        </w:rPr>
        <w:t>Computing</w:t>
      </w:r>
      <w:r>
        <w:rPr>
          <w:b/>
          <w:i/>
          <w:spacing w:val="-1"/>
          <w:sz w:val="48"/>
        </w:rPr>
        <w:t xml:space="preserve"> </w:t>
      </w:r>
      <w:r>
        <w:rPr>
          <w:b/>
          <w:i/>
          <w:sz w:val="48"/>
        </w:rPr>
        <w:t>and</w:t>
      </w:r>
      <w:r>
        <w:rPr>
          <w:b/>
          <w:i/>
          <w:spacing w:val="-2"/>
          <w:sz w:val="48"/>
        </w:rPr>
        <w:t xml:space="preserve"> </w:t>
      </w:r>
      <w:r>
        <w:rPr>
          <w:b/>
          <w:i/>
          <w:sz w:val="48"/>
        </w:rPr>
        <w:t>DevOps</w:t>
      </w:r>
      <w:r>
        <w:rPr>
          <w:b/>
          <w:i/>
          <w:spacing w:val="-1"/>
          <w:sz w:val="48"/>
        </w:rPr>
        <w:t xml:space="preserve"> </w:t>
      </w:r>
      <w:r>
        <w:rPr>
          <w:b/>
          <w:i/>
          <w:spacing w:val="-2"/>
          <w:sz w:val="48"/>
        </w:rPr>
        <w:t>Centre</w:t>
      </w:r>
    </w:p>
    <w:p w14:paraId="550BA6E2" w14:textId="77777777" w:rsidR="00682EDC" w:rsidRDefault="00682EDC">
      <w:pPr>
        <w:pStyle w:val="BodyText"/>
        <w:rPr>
          <w:b/>
          <w:i/>
          <w:sz w:val="48"/>
        </w:rPr>
      </w:pPr>
    </w:p>
    <w:p w14:paraId="3B0E1A2C" w14:textId="77777777" w:rsidR="00682EDC" w:rsidRDefault="00682EDC">
      <w:pPr>
        <w:pStyle w:val="BodyText"/>
        <w:rPr>
          <w:b/>
          <w:i/>
          <w:sz w:val="48"/>
        </w:rPr>
      </w:pPr>
    </w:p>
    <w:p w14:paraId="270EDD4E" w14:textId="77777777" w:rsidR="00682EDC" w:rsidRDefault="00682EDC">
      <w:pPr>
        <w:pStyle w:val="BodyText"/>
        <w:spacing w:before="371"/>
        <w:rPr>
          <w:b/>
          <w:i/>
          <w:sz w:val="48"/>
        </w:rPr>
      </w:pPr>
    </w:p>
    <w:p w14:paraId="004CD294" w14:textId="3B6188BC" w:rsidR="00682EDC" w:rsidRDefault="00AE3207">
      <w:pPr>
        <w:pStyle w:val="Heading3"/>
      </w:pPr>
      <w:r>
        <w:t xml:space="preserve">                      </w:t>
      </w:r>
      <w:r w:rsidR="00000000">
        <w:t>Use</w:t>
      </w:r>
      <w:r w:rsidR="00000000">
        <w:rPr>
          <w:spacing w:val="-9"/>
        </w:rPr>
        <w:t xml:space="preserve"> </w:t>
      </w:r>
      <w:r w:rsidR="00000000">
        <w:t>Cloud</w:t>
      </w:r>
      <w:r w:rsidR="00000000">
        <w:rPr>
          <w:spacing w:val="-12"/>
        </w:rPr>
        <w:t xml:space="preserve"> </w:t>
      </w:r>
      <w:r w:rsidR="00000000">
        <w:rPr>
          <w:spacing w:val="-2"/>
        </w:rPr>
        <w:t>Storage</w:t>
      </w:r>
    </w:p>
    <w:p w14:paraId="1E37380E" w14:textId="60AB8869" w:rsidR="00682EDC" w:rsidRDefault="00AE3207">
      <w:pPr>
        <w:spacing w:before="2"/>
        <w:ind w:left="12"/>
        <w:rPr>
          <w:rFonts w:ascii="Calibri"/>
          <w:i/>
          <w:sz w:val="40"/>
        </w:rPr>
      </w:pPr>
      <w:r>
        <w:rPr>
          <w:rFonts w:ascii="Calibri"/>
          <w:i/>
          <w:sz w:val="40"/>
        </w:rPr>
        <w:t xml:space="preserve">       </w:t>
      </w:r>
      <w:r w:rsidR="00000000">
        <w:rPr>
          <w:rFonts w:ascii="Calibri"/>
          <w:i/>
          <w:sz w:val="40"/>
        </w:rPr>
        <w:t>Create a storage bucket on your cloud platform and upload/download</w:t>
      </w:r>
      <w:r w:rsidR="00000000">
        <w:rPr>
          <w:rFonts w:ascii="Calibri"/>
          <w:i/>
          <w:spacing w:val="-8"/>
          <w:sz w:val="40"/>
        </w:rPr>
        <w:t xml:space="preserve"> </w:t>
      </w:r>
      <w:r w:rsidR="00000000">
        <w:rPr>
          <w:rFonts w:ascii="Calibri"/>
          <w:i/>
          <w:sz w:val="40"/>
        </w:rPr>
        <w:t>files.</w:t>
      </w:r>
      <w:r w:rsidR="00000000">
        <w:rPr>
          <w:rFonts w:ascii="Calibri"/>
          <w:i/>
          <w:spacing w:val="-9"/>
          <w:sz w:val="40"/>
        </w:rPr>
        <w:t xml:space="preserve"> </w:t>
      </w:r>
      <w:r w:rsidR="00000000">
        <w:rPr>
          <w:rFonts w:ascii="Calibri"/>
          <w:i/>
          <w:sz w:val="40"/>
        </w:rPr>
        <w:t>Configure</w:t>
      </w:r>
      <w:r w:rsidR="00000000">
        <w:rPr>
          <w:rFonts w:ascii="Calibri"/>
          <w:i/>
          <w:spacing w:val="-5"/>
          <w:sz w:val="40"/>
        </w:rPr>
        <w:t xml:space="preserve"> </w:t>
      </w:r>
      <w:r w:rsidR="00000000">
        <w:rPr>
          <w:rFonts w:ascii="Calibri"/>
          <w:i/>
          <w:sz w:val="40"/>
        </w:rPr>
        <w:t>access</w:t>
      </w:r>
      <w:r w:rsidR="00000000">
        <w:rPr>
          <w:rFonts w:ascii="Calibri"/>
          <w:i/>
          <w:spacing w:val="-11"/>
          <w:sz w:val="40"/>
        </w:rPr>
        <w:t xml:space="preserve"> </w:t>
      </w:r>
      <w:r w:rsidR="00000000">
        <w:rPr>
          <w:rFonts w:ascii="Calibri"/>
          <w:i/>
          <w:sz w:val="40"/>
        </w:rPr>
        <w:t>permissions</w:t>
      </w:r>
      <w:r w:rsidR="00000000">
        <w:rPr>
          <w:rFonts w:ascii="Calibri"/>
          <w:i/>
          <w:spacing w:val="-6"/>
          <w:sz w:val="40"/>
        </w:rPr>
        <w:t xml:space="preserve"> </w:t>
      </w:r>
      <w:r w:rsidR="00000000">
        <w:rPr>
          <w:rFonts w:ascii="Calibri"/>
          <w:i/>
          <w:sz w:val="40"/>
        </w:rPr>
        <w:t>for</w:t>
      </w:r>
      <w:r w:rsidR="00000000">
        <w:rPr>
          <w:rFonts w:ascii="Calibri"/>
          <w:i/>
          <w:spacing w:val="-9"/>
          <w:sz w:val="40"/>
        </w:rPr>
        <w:t xml:space="preserve"> </w:t>
      </w:r>
      <w:r w:rsidR="00000000">
        <w:rPr>
          <w:rFonts w:ascii="Calibri"/>
          <w:i/>
          <w:sz w:val="40"/>
        </w:rPr>
        <w:t xml:space="preserve">the </w:t>
      </w:r>
      <w:r w:rsidR="00000000">
        <w:rPr>
          <w:rFonts w:ascii="Calibri"/>
          <w:i/>
          <w:spacing w:val="-2"/>
          <w:sz w:val="40"/>
        </w:rPr>
        <w:t>bucket.</w:t>
      </w:r>
    </w:p>
    <w:p w14:paraId="476E4515" w14:textId="77777777" w:rsidR="00682EDC" w:rsidRDefault="00682EDC">
      <w:pPr>
        <w:pStyle w:val="BodyText"/>
        <w:rPr>
          <w:rFonts w:ascii="Calibri"/>
          <w:i/>
          <w:sz w:val="40"/>
        </w:rPr>
      </w:pPr>
    </w:p>
    <w:p w14:paraId="6C5D103E" w14:textId="77777777" w:rsidR="00682EDC" w:rsidRDefault="00682EDC">
      <w:pPr>
        <w:pStyle w:val="BodyText"/>
        <w:rPr>
          <w:rFonts w:ascii="Calibri"/>
          <w:i/>
          <w:sz w:val="40"/>
        </w:rPr>
      </w:pPr>
    </w:p>
    <w:p w14:paraId="4944FDA7" w14:textId="77777777" w:rsidR="00682EDC" w:rsidRDefault="00682EDC">
      <w:pPr>
        <w:pStyle w:val="BodyText"/>
        <w:rPr>
          <w:rFonts w:ascii="Calibri"/>
          <w:i/>
          <w:sz w:val="40"/>
        </w:rPr>
      </w:pPr>
    </w:p>
    <w:p w14:paraId="76C3D57E" w14:textId="77777777" w:rsidR="00682EDC" w:rsidRDefault="00682EDC">
      <w:pPr>
        <w:pStyle w:val="BodyText"/>
        <w:rPr>
          <w:rFonts w:ascii="Calibri"/>
          <w:i/>
          <w:sz w:val="40"/>
        </w:rPr>
      </w:pPr>
    </w:p>
    <w:p w14:paraId="51E23D35" w14:textId="77777777" w:rsidR="00682EDC" w:rsidRDefault="00682EDC">
      <w:pPr>
        <w:pStyle w:val="BodyText"/>
        <w:spacing w:before="193"/>
        <w:rPr>
          <w:rFonts w:ascii="Calibri"/>
          <w:i/>
          <w:sz w:val="40"/>
        </w:rPr>
      </w:pPr>
    </w:p>
    <w:p w14:paraId="6F52EC99" w14:textId="56404F6C" w:rsidR="00682EDC" w:rsidRDefault="00000000">
      <w:pPr>
        <w:tabs>
          <w:tab w:val="left" w:pos="5599"/>
        </w:tabs>
        <w:ind w:left="12"/>
        <w:rPr>
          <w:sz w:val="40"/>
        </w:rPr>
      </w:pPr>
      <w:r>
        <w:rPr>
          <w:sz w:val="40"/>
        </w:rPr>
        <w:t>Name:</w:t>
      </w:r>
      <w:r>
        <w:rPr>
          <w:spacing w:val="-5"/>
          <w:sz w:val="40"/>
        </w:rPr>
        <w:t xml:space="preserve"> </w:t>
      </w:r>
      <w:r w:rsidR="00F94A41">
        <w:rPr>
          <w:sz w:val="40"/>
        </w:rPr>
        <w:t>Oviya G</w:t>
      </w:r>
      <w:r>
        <w:rPr>
          <w:sz w:val="40"/>
        </w:rPr>
        <w:tab/>
        <w:t>Department</w:t>
      </w:r>
      <w:r>
        <w:rPr>
          <w:spacing w:val="-8"/>
          <w:sz w:val="40"/>
        </w:rPr>
        <w:t xml:space="preserve"> </w:t>
      </w:r>
      <w:r>
        <w:rPr>
          <w:sz w:val="40"/>
        </w:rPr>
        <w:t>:</w:t>
      </w:r>
      <w:r>
        <w:rPr>
          <w:spacing w:val="-5"/>
          <w:sz w:val="40"/>
        </w:rPr>
        <w:t xml:space="preserve"> IT</w:t>
      </w:r>
    </w:p>
    <w:p w14:paraId="5B4B9B52" w14:textId="77777777" w:rsidR="00682EDC" w:rsidRDefault="00682EDC">
      <w:pPr>
        <w:pStyle w:val="BodyText"/>
        <w:rPr>
          <w:sz w:val="20"/>
        </w:rPr>
      </w:pPr>
    </w:p>
    <w:p w14:paraId="7E928ECC" w14:textId="77777777" w:rsidR="00682EDC" w:rsidRDefault="00682EDC">
      <w:pPr>
        <w:pStyle w:val="BodyText"/>
        <w:rPr>
          <w:sz w:val="20"/>
        </w:rPr>
      </w:pPr>
    </w:p>
    <w:p w14:paraId="577D2B88" w14:textId="77777777" w:rsidR="00682EDC" w:rsidRDefault="00682EDC">
      <w:pPr>
        <w:pStyle w:val="BodyText"/>
        <w:rPr>
          <w:sz w:val="20"/>
        </w:rPr>
      </w:pPr>
    </w:p>
    <w:p w14:paraId="77FBF152" w14:textId="77777777" w:rsidR="00682EDC" w:rsidRDefault="00682EDC">
      <w:pPr>
        <w:pStyle w:val="BodyText"/>
        <w:rPr>
          <w:sz w:val="20"/>
        </w:rPr>
      </w:pPr>
    </w:p>
    <w:p w14:paraId="1765CCBB" w14:textId="77777777" w:rsidR="00682EDC" w:rsidRDefault="00682EDC">
      <w:pPr>
        <w:pStyle w:val="BodyText"/>
        <w:rPr>
          <w:sz w:val="20"/>
        </w:rPr>
      </w:pPr>
    </w:p>
    <w:p w14:paraId="376BD1D0" w14:textId="77777777" w:rsidR="00682EDC" w:rsidRDefault="00682EDC">
      <w:pPr>
        <w:pStyle w:val="BodyText"/>
        <w:rPr>
          <w:sz w:val="20"/>
        </w:rPr>
      </w:pPr>
    </w:p>
    <w:p w14:paraId="3E5CF506" w14:textId="77777777" w:rsidR="00682EDC" w:rsidRDefault="00682EDC">
      <w:pPr>
        <w:pStyle w:val="BodyText"/>
        <w:rPr>
          <w:sz w:val="20"/>
        </w:rPr>
      </w:pPr>
    </w:p>
    <w:p w14:paraId="0F30C691" w14:textId="77777777" w:rsidR="00682EDC" w:rsidRDefault="00682EDC">
      <w:pPr>
        <w:pStyle w:val="BodyText"/>
        <w:rPr>
          <w:sz w:val="20"/>
        </w:rPr>
      </w:pPr>
    </w:p>
    <w:p w14:paraId="5D3E64EB" w14:textId="77777777" w:rsidR="00682EDC" w:rsidRDefault="00682EDC">
      <w:pPr>
        <w:pStyle w:val="BodyText"/>
        <w:rPr>
          <w:sz w:val="20"/>
        </w:rPr>
      </w:pPr>
    </w:p>
    <w:p w14:paraId="3DB266B6" w14:textId="77777777" w:rsidR="00682EDC" w:rsidRDefault="00682EDC">
      <w:pPr>
        <w:pStyle w:val="BodyText"/>
        <w:rPr>
          <w:sz w:val="20"/>
        </w:rPr>
      </w:pPr>
    </w:p>
    <w:p w14:paraId="001B17B5" w14:textId="77777777" w:rsidR="00682EDC" w:rsidRDefault="00682EDC">
      <w:pPr>
        <w:pStyle w:val="BodyText"/>
        <w:rPr>
          <w:sz w:val="20"/>
        </w:rPr>
      </w:pPr>
    </w:p>
    <w:p w14:paraId="2A692816" w14:textId="77777777" w:rsidR="00682EDC" w:rsidRDefault="00000000">
      <w:pPr>
        <w:pStyle w:val="BodyText"/>
        <w:spacing w:before="191"/>
        <w:rPr>
          <w:sz w:val="20"/>
        </w:rPr>
      </w:pPr>
      <w:r>
        <w:rPr>
          <w:noProof/>
          <w:sz w:val="20"/>
        </w:rPr>
        <w:drawing>
          <wp:anchor distT="0" distB="0" distL="0" distR="0" simplePos="0" relativeHeight="487587840" behindDoc="1" locked="0" layoutInCell="1" allowOverlap="1" wp14:anchorId="762CFCC2" wp14:editId="36E99ED4">
            <wp:simplePos x="0" y="0"/>
            <wp:positionH relativeFrom="page">
              <wp:posOffset>740663</wp:posOffset>
            </wp:positionH>
            <wp:positionV relativeFrom="paragraph">
              <wp:posOffset>282562</wp:posOffset>
            </wp:positionV>
            <wp:extent cx="5715753" cy="81610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715753" cy="816102"/>
                    </a:xfrm>
                    <a:prstGeom prst="rect">
                      <a:avLst/>
                    </a:prstGeom>
                  </pic:spPr>
                </pic:pic>
              </a:graphicData>
            </a:graphic>
          </wp:anchor>
        </w:drawing>
      </w:r>
    </w:p>
    <w:p w14:paraId="1F33A9B7" w14:textId="77777777" w:rsidR="00682EDC" w:rsidRDefault="00682EDC">
      <w:pPr>
        <w:pStyle w:val="BodyText"/>
        <w:rPr>
          <w:sz w:val="20"/>
        </w:rPr>
        <w:sectPr w:rsidR="00682EDC">
          <w:type w:val="continuous"/>
          <w:pgSz w:w="11910" w:h="16840"/>
          <w:pgMar w:top="700" w:right="708" w:bottom="280" w:left="708" w:header="720" w:footer="720" w:gutter="0"/>
          <w:cols w:space="720"/>
        </w:sectPr>
      </w:pPr>
    </w:p>
    <w:p w14:paraId="1C028B8D" w14:textId="77777777" w:rsidR="00682EDC" w:rsidRDefault="00000000">
      <w:pPr>
        <w:pStyle w:val="Heading1"/>
        <w:spacing w:before="293"/>
      </w:pPr>
      <w:r>
        <w:lastRenderedPageBreak/>
        <w:t>Introduction</w:t>
      </w:r>
      <w:r>
        <w:rPr>
          <w:spacing w:val="-12"/>
        </w:rPr>
        <w:t xml:space="preserve"> </w:t>
      </w:r>
      <w:r>
        <w:t>and</w:t>
      </w:r>
      <w:r>
        <w:rPr>
          <w:spacing w:val="-7"/>
        </w:rPr>
        <w:t xml:space="preserve"> </w:t>
      </w:r>
      <w:r>
        <w:rPr>
          <w:spacing w:val="-2"/>
        </w:rPr>
        <w:t>Overview</w:t>
      </w:r>
    </w:p>
    <w:p w14:paraId="28B0714C" w14:textId="77777777" w:rsidR="00682EDC" w:rsidRDefault="00000000">
      <w:pPr>
        <w:pStyle w:val="BodyText"/>
        <w:spacing w:before="322"/>
        <w:ind w:left="12" w:right="105"/>
      </w:pPr>
      <w:r>
        <w:t>To create a storage bucket on a cloud</w:t>
      </w:r>
      <w:r>
        <w:rPr>
          <w:spacing w:val="-1"/>
        </w:rPr>
        <w:t xml:space="preserve"> </w:t>
      </w:r>
      <w:r>
        <w:t>platform, navigate to your cloud</w:t>
      </w:r>
      <w:r>
        <w:rPr>
          <w:spacing w:val="-1"/>
        </w:rPr>
        <w:t xml:space="preserve"> </w:t>
      </w:r>
      <w:r>
        <w:t>console, select the storage service, and follow prompts to create a new bucket with a unique name, region, and storage class. To upload files, access the bucket and use</w:t>
      </w:r>
      <w:r>
        <w:rPr>
          <w:spacing w:val="-3"/>
        </w:rPr>
        <w:t xml:space="preserve"> </w:t>
      </w:r>
      <w:r>
        <w:t>the</w:t>
      </w:r>
      <w:r>
        <w:rPr>
          <w:spacing w:val="-3"/>
        </w:rPr>
        <w:t xml:space="preserve"> </w:t>
      </w:r>
      <w:r>
        <w:t>'upload'</w:t>
      </w:r>
      <w:r>
        <w:rPr>
          <w:spacing w:val="-3"/>
        </w:rPr>
        <w:t xml:space="preserve"> </w:t>
      </w:r>
      <w:r>
        <w:t>button;</w:t>
      </w:r>
      <w:r>
        <w:rPr>
          <w:spacing w:val="-3"/>
        </w:rPr>
        <w:t xml:space="preserve"> </w:t>
      </w:r>
      <w:r>
        <w:t>to download</w:t>
      </w:r>
      <w:r>
        <w:rPr>
          <w:spacing w:val="-2"/>
        </w:rPr>
        <w:t xml:space="preserve"> </w:t>
      </w:r>
      <w:r>
        <w:t>files,</w:t>
      </w:r>
      <w:r>
        <w:rPr>
          <w:spacing w:val="-4"/>
        </w:rPr>
        <w:t xml:space="preserve"> </w:t>
      </w:r>
      <w:r>
        <w:t>select</w:t>
      </w:r>
      <w:r>
        <w:rPr>
          <w:spacing w:val="-1"/>
        </w:rPr>
        <w:t xml:space="preserve"> </w:t>
      </w:r>
      <w:r>
        <w:t>them</w:t>
      </w:r>
      <w:r>
        <w:rPr>
          <w:spacing w:val="-2"/>
        </w:rPr>
        <w:t xml:space="preserve"> </w:t>
      </w:r>
      <w:r>
        <w:t>and</w:t>
      </w:r>
      <w:r>
        <w:rPr>
          <w:spacing w:val="-4"/>
        </w:rPr>
        <w:t xml:space="preserve"> </w:t>
      </w:r>
      <w:r>
        <w:t>click 'download.'</w:t>
      </w:r>
      <w:r>
        <w:rPr>
          <w:spacing w:val="-3"/>
        </w:rPr>
        <w:t xml:space="preserve"> </w:t>
      </w:r>
      <w:r>
        <w:t>For access</w:t>
      </w:r>
      <w:r>
        <w:rPr>
          <w:spacing w:val="-1"/>
        </w:rPr>
        <w:t xml:space="preserve"> </w:t>
      </w:r>
      <w:r>
        <w:t>permissions,</w:t>
      </w:r>
      <w:r>
        <w:rPr>
          <w:spacing w:val="-5"/>
        </w:rPr>
        <w:t xml:space="preserve"> </w:t>
      </w:r>
      <w:r>
        <w:t>go</w:t>
      </w:r>
      <w:r>
        <w:rPr>
          <w:spacing w:val="-3"/>
        </w:rPr>
        <w:t xml:space="preserve"> </w:t>
      </w:r>
      <w:r>
        <w:t>to</w:t>
      </w:r>
      <w:r>
        <w:rPr>
          <w:spacing w:val="-3"/>
        </w:rPr>
        <w:t xml:space="preserve"> </w:t>
      </w:r>
      <w:r>
        <w:t>the</w:t>
      </w:r>
      <w:r>
        <w:rPr>
          <w:spacing w:val="-4"/>
        </w:rPr>
        <w:t xml:space="preserve"> </w:t>
      </w:r>
      <w:r>
        <w:t>permissions</w:t>
      </w:r>
      <w:r>
        <w:rPr>
          <w:spacing w:val="-4"/>
        </w:rPr>
        <w:t xml:space="preserve"> </w:t>
      </w:r>
      <w:r>
        <w:t>tab,</w:t>
      </w:r>
      <w:r>
        <w:rPr>
          <w:spacing w:val="-2"/>
        </w:rPr>
        <w:t xml:space="preserve"> </w:t>
      </w:r>
      <w:r>
        <w:t>add</w:t>
      </w:r>
      <w:r>
        <w:rPr>
          <w:spacing w:val="-3"/>
        </w:rPr>
        <w:t xml:space="preserve"> </w:t>
      </w:r>
      <w:r>
        <w:t>users</w:t>
      </w:r>
      <w:r>
        <w:rPr>
          <w:spacing w:val="-4"/>
        </w:rPr>
        <w:t xml:space="preserve"> </w:t>
      </w:r>
      <w:r>
        <w:t>or</w:t>
      </w:r>
      <w:r>
        <w:rPr>
          <w:spacing w:val="-3"/>
        </w:rPr>
        <w:t xml:space="preserve"> </w:t>
      </w:r>
      <w:r>
        <w:t>groups,</w:t>
      </w:r>
      <w:r>
        <w:rPr>
          <w:spacing w:val="-2"/>
        </w:rPr>
        <w:t xml:space="preserve"> </w:t>
      </w:r>
      <w:r>
        <w:t>assign</w:t>
      </w:r>
      <w:r>
        <w:rPr>
          <w:spacing w:val="-5"/>
        </w:rPr>
        <w:t xml:space="preserve"> </w:t>
      </w:r>
      <w:r>
        <w:t>roles, and fine-tune with IAM policies if needed.</w:t>
      </w:r>
    </w:p>
    <w:p w14:paraId="13F7389E" w14:textId="77777777" w:rsidR="00682EDC" w:rsidRDefault="00682EDC">
      <w:pPr>
        <w:pStyle w:val="BodyText"/>
      </w:pPr>
    </w:p>
    <w:p w14:paraId="0E43CE3B" w14:textId="77777777" w:rsidR="00682EDC" w:rsidRDefault="00682EDC">
      <w:pPr>
        <w:pStyle w:val="BodyText"/>
      </w:pPr>
    </w:p>
    <w:p w14:paraId="5A4B7630" w14:textId="77777777" w:rsidR="00682EDC" w:rsidRDefault="00682EDC">
      <w:pPr>
        <w:pStyle w:val="BodyText"/>
        <w:spacing w:before="9"/>
      </w:pPr>
    </w:p>
    <w:p w14:paraId="1C01F797" w14:textId="77777777" w:rsidR="00682EDC" w:rsidRDefault="00000000">
      <w:pPr>
        <w:pStyle w:val="Heading1"/>
        <w:spacing w:before="1"/>
      </w:pPr>
      <w:r>
        <w:rPr>
          <w:spacing w:val="-2"/>
        </w:rPr>
        <w:t>Objective</w:t>
      </w:r>
    </w:p>
    <w:p w14:paraId="128421C4" w14:textId="77777777" w:rsidR="00682EDC" w:rsidRDefault="00000000">
      <w:pPr>
        <w:pStyle w:val="BodyText"/>
        <w:spacing w:before="279"/>
        <w:ind w:left="12"/>
      </w:pPr>
      <w:r>
        <w:t>To</w:t>
      </w:r>
      <w:r>
        <w:rPr>
          <w:spacing w:val="-3"/>
        </w:rPr>
        <w:t xml:space="preserve"> </w:t>
      </w:r>
      <w:r>
        <w:t>create a</w:t>
      </w:r>
      <w:r>
        <w:rPr>
          <w:spacing w:val="-4"/>
        </w:rPr>
        <w:t xml:space="preserve"> </w:t>
      </w:r>
      <w:r>
        <w:t>storage</w:t>
      </w:r>
      <w:r>
        <w:rPr>
          <w:spacing w:val="-2"/>
        </w:rPr>
        <w:t xml:space="preserve"> </w:t>
      </w:r>
      <w:r>
        <w:t>bucket</w:t>
      </w:r>
      <w:r>
        <w:rPr>
          <w:spacing w:val="-4"/>
        </w:rPr>
        <w:t xml:space="preserve"> </w:t>
      </w:r>
      <w:r>
        <w:t>on</w:t>
      </w:r>
      <w:r>
        <w:rPr>
          <w:spacing w:val="-3"/>
        </w:rPr>
        <w:t xml:space="preserve"> </w:t>
      </w:r>
      <w:r>
        <w:t>a</w:t>
      </w:r>
      <w:r>
        <w:rPr>
          <w:spacing w:val="-2"/>
        </w:rPr>
        <w:t xml:space="preserve"> </w:t>
      </w:r>
      <w:r>
        <w:t>cloud</w:t>
      </w:r>
      <w:r>
        <w:rPr>
          <w:spacing w:val="-5"/>
        </w:rPr>
        <w:t xml:space="preserve"> </w:t>
      </w:r>
      <w:r>
        <w:t>platform, go</w:t>
      </w:r>
      <w:r>
        <w:rPr>
          <w:spacing w:val="-5"/>
        </w:rPr>
        <w:t xml:space="preserve"> </w:t>
      </w:r>
      <w:r>
        <w:t>to</w:t>
      </w:r>
      <w:r>
        <w:rPr>
          <w:spacing w:val="-3"/>
        </w:rPr>
        <w:t xml:space="preserve"> </w:t>
      </w:r>
      <w:r>
        <w:t>your</w:t>
      </w:r>
      <w:r>
        <w:rPr>
          <w:spacing w:val="-3"/>
        </w:rPr>
        <w:t xml:space="preserve"> </w:t>
      </w:r>
      <w:r>
        <w:t>cloud</w:t>
      </w:r>
      <w:r>
        <w:rPr>
          <w:spacing w:val="-3"/>
        </w:rPr>
        <w:t xml:space="preserve"> </w:t>
      </w:r>
      <w:r>
        <w:t>console,</w:t>
      </w:r>
      <w:r>
        <w:rPr>
          <w:spacing w:val="-2"/>
        </w:rPr>
        <w:t xml:space="preserve"> </w:t>
      </w:r>
      <w:r>
        <w:t>select the storage service, and create a new bucket with a unique name, region, and storage class. Upload files by navigating to the bucket and using the 'upload' button. Download files by selecting them and clicking 'download.' Configure access permissions in the permissions tab by adding users or groups, assigning roles, and adjusting IAM policies as needed.</w:t>
      </w:r>
    </w:p>
    <w:p w14:paraId="721021BC" w14:textId="77777777" w:rsidR="00682EDC" w:rsidRDefault="00682EDC">
      <w:pPr>
        <w:pStyle w:val="BodyText"/>
      </w:pPr>
    </w:p>
    <w:p w14:paraId="6FEB18B6" w14:textId="77777777" w:rsidR="00682EDC" w:rsidRDefault="00682EDC">
      <w:pPr>
        <w:pStyle w:val="BodyText"/>
      </w:pPr>
    </w:p>
    <w:p w14:paraId="29200238" w14:textId="77777777" w:rsidR="00682EDC" w:rsidRDefault="00682EDC">
      <w:pPr>
        <w:pStyle w:val="BodyText"/>
        <w:spacing w:before="9"/>
      </w:pPr>
    </w:p>
    <w:p w14:paraId="4C01DACF" w14:textId="77777777" w:rsidR="00682EDC" w:rsidRDefault="00000000">
      <w:pPr>
        <w:pStyle w:val="Heading1"/>
      </w:pPr>
      <w:r>
        <w:t>Importance</w:t>
      </w:r>
      <w:r>
        <w:rPr>
          <w:spacing w:val="-5"/>
        </w:rPr>
        <w:t xml:space="preserve"> </w:t>
      </w:r>
      <w:r>
        <w:t>of</w:t>
      </w:r>
      <w:r>
        <w:rPr>
          <w:spacing w:val="-3"/>
        </w:rPr>
        <w:t xml:space="preserve"> </w:t>
      </w:r>
      <w:r>
        <w:t>Storage</w:t>
      </w:r>
      <w:r>
        <w:rPr>
          <w:spacing w:val="-1"/>
        </w:rPr>
        <w:t xml:space="preserve"> </w:t>
      </w:r>
      <w:r>
        <w:rPr>
          <w:spacing w:val="-2"/>
        </w:rPr>
        <w:t>Bucket(S3)</w:t>
      </w:r>
    </w:p>
    <w:p w14:paraId="7E342770" w14:textId="77777777" w:rsidR="00682EDC" w:rsidRDefault="00000000">
      <w:pPr>
        <w:pStyle w:val="BodyText"/>
        <w:spacing w:before="279" w:line="259" w:lineRule="auto"/>
        <w:ind w:left="12"/>
      </w:pPr>
      <w:r>
        <w:t>Storage buckets, like Amazon S3 (Simple Storage Service), are vital for several</w:t>
      </w:r>
      <w:r>
        <w:rPr>
          <w:spacing w:val="40"/>
        </w:rPr>
        <w:t xml:space="preserve"> </w:t>
      </w:r>
      <w:r>
        <w:rPr>
          <w:spacing w:val="-2"/>
        </w:rPr>
        <w:t>reasons:</w:t>
      </w:r>
    </w:p>
    <w:p w14:paraId="31D9F7A3" w14:textId="77777777" w:rsidR="00682EDC" w:rsidRDefault="00000000">
      <w:pPr>
        <w:pStyle w:val="ListParagraph"/>
        <w:numPr>
          <w:ilvl w:val="0"/>
          <w:numId w:val="1"/>
        </w:numPr>
        <w:tabs>
          <w:tab w:val="left" w:pos="359"/>
        </w:tabs>
        <w:spacing w:line="259" w:lineRule="auto"/>
        <w:ind w:firstLine="0"/>
        <w:rPr>
          <w:sz w:val="32"/>
        </w:rPr>
      </w:pPr>
      <w:r>
        <w:rPr>
          <w:sz w:val="32"/>
        </w:rPr>
        <w:t>**Scalability**: They can handle any amount of data, scaling up or down as</w:t>
      </w:r>
      <w:r>
        <w:rPr>
          <w:spacing w:val="80"/>
          <w:sz w:val="32"/>
        </w:rPr>
        <w:t xml:space="preserve"> </w:t>
      </w:r>
      <w:r>
        <w:rPr>
          <w:spacing w:val="-2"/>
          <w:sz w:val="32"/>
        </w:rPr>
        <w:t>needed.</w:t>
      </w:r>
    </w:p>
    <w:p w14:paraId="11FDFD1D" w14:textId="77777777" w:rsidR="00682EDC" w:rsidRDefault="00000000">
      <w:pPr>
        <w:pStyle w:val="ListParagraph"/>
        <w:numPr>
          <w:ilvl w:val="0"/>
          <w:numId w:val="1"/>
        </w:numPr>
        <w:tabs>
          <w:tab w:val="left" w:pos="400"/>
        </w:tabs>
        <w:spacing w:before="158" w:line="259" w:lineRule="auto"/>
        <w:ind w:firstLine="0"/>
        <w:rPr>
          <w:sz w:val="32"/>
        </w:rPr>
      </w:pPr>
      <w:r>
        <w:rPr>
          <w:sz w:val="32"/>
        </w:rPr>
        <w:t>**Durability**:</w:t>
      </w:r>
      <w:r>
        <w:rPr>
          <w:spacing w:val="40"/>
          <w:sz w:val="32"/>
        </w:rPr>
        <w:t xml:space="preserve"> </w:t>
      </w:r>
      <w:r>
        <w:rPr>
          <w:sz w:val="32"/>
        </w:rPr>
        <w:t>They</w:t>
      </w:r>
      <w:r>
        <w:rPr>
          <w:spacing w:val="40"/>
          <w:sz w:val="32"/>
        </w:rPr>
        <w:t xml:space="preserve"> </w:t>
      </w:r>
      <w:r>
        <w:rPr>
          <w:sz w:val="32"/>
        </w:rPr>
        <w:t>offer</w:t>
      </w:r>
      <w:r>
        <w:rPr>
          <w:spacing w:val="40"/>
          <w:sz w:val="32"/>
        </w:rPr>
        <w:t xml:space="preserve"> </w:t>
      </w:r>
      <w:r>
        <w:rPr>
          <w:sz w:val="32"/>
        </w:rPr>
        <w:t>high</w:t>
      </w:r>
      <w:r>
        <w:rPr>
          <w:spacing w:val="40"/>
          <w:sz w:val="32"/>
        </w:rPr>
        <w:t xml:space="preserve"> </w:t>
      </w:r>
      <w:r>
        <w:rPr>
          <w:sz w:val="32"/>
        </w:rPr>
        <w:t>durability,</w:t>
      </w:r>
      <w:r>
        <w:rPr>
          <w:spacing w:val="40"/>
          <w:sz w:val="32"/>
        </w:rPr>
        <w:t xml:space="preserve"> </w:t>
      </w:r>
      <w:r>
        <w:rPr>
          <w:sz w:val="32"/>
        </w:rPr>
        <w:t>ensuring</w:t>
      </w:r>
      <w:r>
        <w:rPr>
          <w:spacing w:val="40"/>
          <w:sz w:val="32"/>
        </w:rPr>
        <w:t xml:space="preserve"> </w:t>
      </w:r>
      <w:r>
        <w:rPr>
          <w:sz w:val="32"/>
        </w:rPr>
        <w:t>your</w:t>
      </w:r>
      <w:r>
        <w:rPr>
          <w:spacing w:val="40"/>
          <w:sz w:val="32"/>
        </w:rPr>
        <w:t xml:space="preserve"> </w:t>
      </w:r>
      <w:r>
        <w:rPr>
          <w:sz w:val="32"/>
        </w:rPr>
        <w:t>data</w:t>
      </w:r>
      <w:r>
        <w:rPr>
          <w:spacing w:val="40"/>
          <w:sz w:val="32"/>
        </w:rPr>
        <w:t xml:space="preserve"> </w:t>
      </w:r>
      <w:r>
        <w:rPr>
          <w:sz w:val="32"/>
        </w:rPr>
        <w:t>is</w:t>
      </w:r>
      <w:r>
        <w:rPr>
          <w:spacing w:val="40"/>
          <w:sz w:val="32"/>
        </w:rPr>
        <w:t xml:space="preserve"> </w:t>
      </w:r>
      <w:r>
        <w:rPr>
          <w:sz w:val="32"/>
        </w:rPr>
        <w:t>safe</w:t>
      </w:r>
      <w:r>
        <w:rPr>
          <w:spacing w:val="40"/>
          <w:sz w:val="32"/>
        </w:rPr>
        <w:t xml:space="preserve"> </w:t>
      </w:r>
      <w:r>
        <w:rPr>
          <w:sz w:val="32"/>
        </w:rPr>
        <w:t>and available even in case of hardware failures.</w:t>
      </w:r>
    </w:p>
    <w:p w14:paraId="57E3ED4B" w14:textId="77777777" w:rsidR="00682EDC" w:rsidRDefault="00000000">
      <w:pPr>
        <w:pStyle w:val="ListParagraph"/>
        <w:numPr>
          <w:ilvl w:val="0"/>
          <w:numId w:val="1"/>
        </w:numPr>
        <w:tabs>
          <w:tab w:val="left" w:pos="359"/>
        </w:tabs>
        <w:spacing w:before="161" w:line="259" w:lineRule="auto"/>
        <w:ind w:right="11" w:firstLine="0"/>
        <w:rPr>
          <w:sz w:val="32"/>
        </w:rPr>
      </w:pPr>
      <w:r>
        <w:rPr>
          <w:sz w:val="32"/>
        </w:rPr>
        <w:t>**Cost-Effectiveness**: You only pay for what you use, making it a budget-</w:t>
      </w:r>
      <w:r>
        <w:rPr>
          <w:spacing w:val="40"/>
          <w:sz w:val="32"/>
        </w:rPr>
        <w:t xml:space="preserve"> </w:t>
      </w:r>
      <w:r>
        <w:rPr>
          <w:sz w:val="32"/>
        </w:rPr>
        <w:t>friendly option for data storage.</w:t>
      </w:r>
    </w:p>
    <w:p w14:paraId="5E133315" w14:textId="77777777" w:rsidR="00682EDC" w:rsidRDefault="00000000">
      <w:pPr>
        <w:pStyle w:val="ListParagraph"/>
        <w:numPr>
          <w:ilvl w:val="0"/>
          <w:numId w:val="1"/>
        </w:numPr>
        <w:tabs>
          <w:tab w:val="left" w:pos="373"/>
        </w:tabs>
        <w:spacing w:line="259" w:lineRule="auto"/>
        <w:ind w:right="12" w:firstLine="0"/>
        <w:rPr>
          <w:sz w:val="32"/>
        </w:rPr>
      </w:pPr>
      <w:r>
        <w:rPr>
          <w:sz w:val="32"/>
        </w:rPr>
        <w:t>**Accessibility**:</w:t>
      </w:r>
      <w:r>
        <w:rPr>
          <w:spacing w:val="38"/>
          <w:sz w:val="32"/>
        </w:rPr>
        <w:t xml:space="preserve"> </w:t>
      </w:r>
      <w:r>
        <w:rPr>
          <w:sz w:val="32"/>
        </w:rPr>
        <w:t>Data</w:t>
      </w:r>
      <w:r>
        <w:rPr>
          <w:spacing w:val="40"/>
          <w:sz w:val="32"/>
        </w:rPr>
        <w:t xml:space="preserve"> </w:t>
      </w:r>
      <w:r>
        <w:rPr>
          <w:sz w:val="32"/>
        </w:rPr>
        <w:t>stored</w:t>
      </w:r>
      <w:r>
        <w:rPr>
          <w:spacing w:val="39"/>
          <w:sz w:val="32"/>
        </w:rPr>
        <w:t xml:space="preserve"> </w:t>
      </w:r>
      <w:r>
        <w:rPr>
          <w:sz w:val="32"/>
        </w:rPr>
        <w:t>in</w:t>
      </w:r>
      <w:r>
        <w:rPr>
          <w:spacing w:val="39"/>
          <w:sz w:val="32"/>
        </w:rPr>
        <w:t xml:space="preserve"> </w:t>
      </w:r>
      <w:r>
        <w:rPr>
          <w:sz w:val="32"/>
        </w:rPr>
        <w:t>S3</w:t>
      </w:r>
      <w:r>
        <w:rPr>
          <w:spacing w:val="39"/>
          <w:sz w:val="32"/>
        </w:rPr>
        <w:t xml:space="preserve"> </w:t>
      </w:r>
      <w:r>
        <w:rPr>
          <w:sz w:val="32"/>
        </w:rPr>
        <w:t>can</w:t>
      </w:r>
      <w:r>
        <w:rPr>
          <w:spacing w:val="40"/>
          <w:sz w:val="32"/>
        </w:rPr>
        <w:t xml:space="preserve"> </w:t>
      </w:r>
      <w:r>
        <w:rPr>
          <w:sz w:val="32"/>
        </w:rPr>
        <w:t>be</w:t>
      </w:r>
      <w:r>
        <w:rPr>
          <w:spacing w:val="38"/>
          <w:sz w:val="32"/>
        </w:rPr>
        <w:t xml:space="preserve"> </w:t>
      </w:r>
      <w:r>
        <w:rPr>
          <w:sz w:val="32"/>
        </w:rPr>
        <w:t>accessed</w:t>
      </w:r>
      <w:r>
        <w:rPr>
          <w:spacing w:val="40"/>
          <w:sz w:val="32"/>
        </w:rPr>
        <w:t xml:space="preserve"> </w:t>
      </w:r>
      <w:r>
        <w:rPr>
          <w:sz w:val="32"/>
        </w:rPr>
        <w:t>from</w:t>
      </w:r>
      <w:r>
        <w:rPr>
          <w:spacing w:val="39"/>
          <w:sz w:val="32"/>
        </w:rPr>
        <w:t xml:space="preserve"> </w:t>
      </w:r>
      <w:r>
        <w:rPr>
          <w:sz w:val="32"/>
        </w:rPr>
        <w:t>anywhere</w:t>
      </w:r>
      <w:r>
        <w:rPr>
          <w:spacing w:val="40"/>
          <w:sz w:val="32"/>
        </w:rPr>
        <w:t xml:space="preserve"> </w:t>
      </w:r>
      <w:r>
        <w:rPr>
          <w:sz w:val="32"/>
        </w:rPr>
        <w:t>in</w:t>
      </w:r>
      <w:r>
        <w:rPr>
          <w:spacing w:val="39"/>
          <w:sz w:val="32"/>
        </w:rPr>
        <w:t xml:space="preserve"> </w:t>
      </w:r>
      <w:r>
        <w:rPr>
          <w:sz w:val="32"/>
        </w:rPr>
        <w:t>the world, making it highly convenient for remote access and collaboration.</w:t>
      </w:r>
    </w:p>
    <w:p w14:paraId="219B887E" w14:textId="77777777" w:rsidR="00682EDC" w:rsidRDefault="00682EDC">
      <w:pPr>
        <w:pStyle w:val="ListParagraph"/>
        <w:spacing w:line="259" w:lineRule="auto"/>
        <w:rPr>
          <w:sz w:val="32"/>
        </w:rPr>
        <w:sectPr w:rsidR="00682EDC">
          <w:pgSz w:w="11910" w:h="16840"/>
          <w:pgMar w:top="1920" w:right="708" w:bottom="280" w:left="708" w:header="720" w:footer="720" w:gutter="0"/>
          <w:cols w:space="720"/>
        </w:sectPr>
      </w:pPr>
    </w:p>
    <w:p w14:paraId="66D017C6" w14:textId="77777777" w:rsidR="00682EDC" w:rsidRDefault="00000000">
      <w:pPr>
        <w:pStyle w:val="ListParagraph"/>
        <w:numPr>
          <w:ilvl w:val="0"/>
          <w:numId w:val="1"/>
        </w:numPr>
        <w:tabs>
          <w:tab w:val="left" w:pos="472"/>
          <w:tab w:val="left" w:pos="2476"/>
          <w:tab w:val="left" w:pos="3215"/>
          <w:tab w:val="left" w:pos="3880"/>
          <w:tab w:val="left" w:pos="5327"/>
          <w:tab w:val="left" w:pos="6755"/>
          <w:tab w:val="left" w:pos="7991"/>
          <w:tab w:val="left" w:pos="9268"/>
        </w:tabs>
        <w:spacing w:before="62" w:line="259" w:lineRule="auto"/>
        <w:ind w:firstLine="0"/>
        <w:rPr>
          <w:sz w:val="32"/>
        </w:rPr>
      </w:pPr>
      <w:r>
        <w:rPr>
          <w:spacing w:val="-2"/>
          <w:sz w:val="32"/>
        </w:rPr>
        <w:lastRenderedPageBreak/>
        <w:t>**Security**:</w:t>
      </w:r>
      <w:r>
        <w:rPr>
          <w:sz w:val="32"/>
        </w:rPr>
        <w:tab/>
      </w:r>
      <w:r>
        <w:rPr>
          <w:spacing w:val="-4"/>
          <w:sz w:val="32"/>
        </w:rPr>
        <w:t>You</w:t>
      </w:r>
      <w:r>
        <w:rPr>
          <w:sz w:val="32"/>
        </w:rPr>
        <w:tab/>
      </w:r>
      <w:r>
        <w:rPr>
          <w:spacing w:val="-4"/>
          <w:sz w:val="32"/>
        </w:rPr>
        <w:t>can</w:t>
      </w:r>
      <w:r>
        <w:rPr>
          <w:sz w:val="32"/>
        </w:rPr>
        <w:tab/>
      </w:r>
      <w:r>
        <w:rPr>
          <w:spacing w:val="-2"/>
          <w:sz w:val="32"/>
        </w:rPr>
        <w:t>configure</w:t>
      </w:r>
      <w:r>
        <w:rPr>
          <w:sz w:val="32"/>
        </w:rPr>
        <w:tab/>
      </w:r>
      <w:r>
        <w:rPr>
          <w:spacing w:val="-2"/>
          <w:sz w:val="32"/>
        </w:rPr>
        <w:t>advanced</w:t>
      </w:r>
      <w:r>
        <w:rPr>
          <w:sz w:val="32"/>
        </w:rPr>
        <w:tab/>
      </w:r>
      <w:r>
        <w:rPr>
          <w:spacing w:val="-2"/>
          <w:sz w:val="32"/>
        </w:rPr>
        <w:t>security</w:t>
      </w:r>
      <w:r>
        <w:rPr>
          <w:sz w:val="32"/>
        </w:rPr>
        <w:tab/>
      </w:r>
      <w:r>
        <w:rPr>
          <w:spacing w:val="-2"/>
          <w:sz w:val="32"/>
        </w:rPr>
        <w:t>settings,</w:t>
      </w:r>
      <w:r>
        <w:rPr>
          <w:sz w:val="32"/>
        </w:rPr>
        <w:tab/>
      </w:r>
      <w:r>
        <w:rPr>
          <w:spacing w:val="-2"/>
          <w:sz w:val="32"/>
        </w:rPr>
        <w:t xml:space="preserve">including </w:t>
      </w:r>
      <w:r>
        <w:rPr>
          <w:sz w:val="32"/>
        </w:rPr>
        <w:t>encryption and fine-grained access controls, to protect your data.</w:t>
      </w:r>
    </w:p>
    <w:p w14:paraId="582CE424" w14:textId="77777777" w:rsidR="00682EDC" w:rsidRDefault="00000000">
      <w:pPr>
        <w:pStyle w:val="ListParagraph"/>
        <w:numPr>
          <w:ilvl w:val="0"/>
          <w:numId w:val="1"/>
        </w:numPr>
        <w:tabs>
          <w:tab w:val="left" w:pos="352"/>
        </w:tabs>
        <w:spacing w:line="259" w:lineRule="auto"/>
        <w:ind w:firstLine="0"/>
        <w:rPr>
          <w:sz w:val="32"/>
        </w:rPr>
      </w:pPr>
      <w:r>
        <w:rPr>
          <w:sz w:val="32"/>
        </w:rPr>
        <w:t>**Integration**: It integrates seamlessly with other cloud services, enhancing functionality and workflow efficiency.</w:t>
      </w:r>
    </w:p>
    <w:p w14:paraId="4D39116B" w14:textId="77777777" w:rsidR="00682EDC" w:rsidRDefault="00682EDC">
      <w:pPr>
        <w:pStyle w:val="BodyText"/>
        <w:spacing w:before="347"/>
      </w:pPr>
    </w:p>
    <w:p w14:paraId="215E15A2" w14:textId="77777777" w:rsidR="00682EDC" w:rsidRDefault="00000000">
      <w:pPr>
        <w:pStyle w:val="BodyText"/>
        <w:spacing w:line="259" w:lineRule="auto"/>
        <w:ind w:left="12"/>
      </w:pPr>
      <w:r>
        <w:t>Storage</w:t>
      </w:r>
      <w:r>
        <w:rPr>
          <w:spacing w:val="40"/>
        </w:rPr>
        <w:t xml:space="preserve"> </w:t>
      </w:r>
      <w:r>
        <w:t>buckets</w:t>
      </w:r>
      <w:r>
        <w:rPr>
          <w:spacing w:val="40"/>
        </w:rPr>
        <w:t xml:space="preserve"> </w:t>
      </w:r>
      <w:r>
        <w:t>like</w:t>
      </w:r>
      <w:r>
        <w:rPr>
          <w:spacing w:val="40"/>
        </w:rPr>
        <w:t xml:space="preserve"> </w:t>
      </w:r>
      <w:r>
        <w:t>S3</w:t>
      </w:r>
      <w:r>
        <w:rPr>
          <w:spacing w:val="40"/>
        </w:rPr>
        <w:t xml:space="preserve"> </w:t>
      </w:r>
      <w:r>
        <w:t>are</w:t>
      </w:r>
      <w:r>
        <w:rPr>
          <w:spacing w:val="40"/>
        </w:rPr>
        <w:t xml:space="preserve"> </w:t>
      </w:r>
      <w:r>
        <w:t>a</w:t>
      </w:r>
      <w:r>
        <w:rPr>
          <w:spacing w:val="40"/>
        </w:rPr>
        <w:t xml:space="preserve"> </w:t>
      </w:r>
      <w:r>
        <w:t>cornerstone</w:t>
      </w:r>
      <w:r>
        <w:rPr>
          <w:spacing w:val="40"/>
        </w:rPr>
        <w:t xml:space="preserve"> </w:t>
      </w:r>
      <w:r>
        <w:t>for</w:t>
      </w:r>
      <w:r>
        <w:rPr>
          <w:spacing w:val="40"/>
        </w:rPr>
        <w:t xml:space="preserve"> </w:t>
      </w:r>
      <w:r>
        <w:t>modern</w:t>
      </w:r>
      <w:r>
        <w:rPr>
          <w:spacing w:val="40"/>
        </w:rPr>
        <w:t xml:space="preserve"> </w:t>
      </w:r>
      <w:r>
        <w:t>data</w:t>
      </w:r>
      <w:r>
        <w:rPr>
          <w:spacing w:val="40"/>
        </w:rPr>
        <w:t xml:space="preserve"> </w:t>
      </w:r>
      <w:r>
        <w:t>storage</w:t>
      </w:r>
      <w:r>
        <w:rPr>
          <w:spacing w:val="40"/>
        </w:rPr>
        <w:t xml:space="preserve"> </w:t>
      </w:r>
      <w:r>
        <w:t>solutions,</w:t>
      </w:r>
      <w:r>
        <w:rPr>
          <w:spacing w:val="80"/>
        </w:rPr>
        <w:t xml:space="preserve"> </w:t>
      </w:r>
      <w:r>
        <w:t>offering a combination of flexibility, reliability, and security.</w:t>
      </w:r>
    </w:p>
    <w:p w14:paraId="3170A093" w14:textId="77777777" w:rsidR="00682EDC" w:rsidRDefault="00000000">
      <w:pPr>
        <w:pStyle w:val="Heading1"/>
        <w:spacing w:before="160"/>
      </w:pPr>
      <w:r>
        <w:t>Step-by-Step</w:t>
      </w:r>
      <w:r>
        <w:rPr>
          <w:spacing w:val="-9"/>
        </w:rPr>
        <w:t xml:space="preserve"> </w:t>
      </w:r>
      <w:r>
        <w:rPr>
          <w:spacing w:val="-2"/>
        </w:rPr>
        <w:t>Overview</w:t>
      </w:r>
    </w:p>
    <w:p w14:paraId="48CCEE22" w14:textId="77777777" w:rsidR="00682EDC" w:rsidRDefault="00000000">
      <w:pPr>
        <w:pStyle w:val="Heading2"/>
        <w:spacing w:before="204"/>
      </w:pPr>
      <w:r>
        <w:rPr>
          <w:spacing w:val="-2"/>
        </w:rPr>
        <w:t>Step1:</w:t>
      </w:r>
    </w:p>
    <w:p w14:paraId="78D87A2C" w14:textId="77777777" w:rsidR="00682EDC" w:rsidRDefault="00000000">
      <w:pPr>
        <w:pStyle w:val="BodyText"/>
        <w:spacing w:before="202"/>
        <w:ind w:left="12"/>
      </w:pPr>
      <w:r>
        <w:t>Go</w:t>
      </w:r>
      <w:r>
        <w:rPr>
          <w:spacing w:val="-16"/>
        </w:rPr>
        <w:t xml:space="preserve"> </w:t>
      </w:r>
      <w:r>
        <w:t>to</w:t>
      </w:r>
      <w:r>
        <w:rPr>
          <w:spacing w:val="-10"/>
        </w:rPr>
        <w:t xml:space="preserve"> </w:t>
      </w:r>
      <w:r>
        <w:t>the</w:t>
      </w:r>
      <w:r>
        <w:rPr>
          <w:spacing w:val="-20"/>
        </w:rPr>
        <w:t xml:space="preserve"> </w:t>
      </w:r>
      <w:r>
        <w:t>AWS</w:t>
      </w:r>
      <w:r>
        <w:rPr>
          <w:spacing w:val="-11"/>
        </w:rPr>
        <w:t xml:space="preserve"> </w:t>
      </w:r>
      <w:r>
        <w:t>Management</w:t>
      </w:r>
      <w:r>
        <w:rPr>
          <w:spacing w:val="-9"/>
        </w:rPr>
        <w:t xml:space="preserve"> </w:t>
      </w:r>
      <w:r>
        <w:t>Console,</w:t>
      </w:r>
      <w:r>
        <w:rPr>
          <w:spacing w:val="-10"/>
        </w:rPr>
        <w:t xml:space="preserve"> </w:t>
      </w:r>
      <w:r>
        <w:t>Search</w:t>
      </w:r>
      <w:r>
        <w:rPr>
          <w:spacing w:val="-10"/>
        </w:rPr>
        <w:t xml:space="preserve"> </w:t>
      </w:r>
      <w:r>
        <w:t>for</w:t>
      </w:r>
      <w:r>
        <w:rPr>
          <w:spacing w:val="-11"/>
        </w:rPr>
        <w:t xml:space="preserve"> </w:t>
      </w:r>
      <w:r>
        <w:rPr>
          <w:spacing w:val="-5"/>
        </w:rPr>
        <w:t>S3.</w:t>
      </w:r>
    </w:p>
    <w:p w14:paraId="23D3D270" w14:textId="77777777" w:rsidR="00682EDC" w:rsidRDefault="00000000">
      <w:pPr>
        <w:pStyle w:val="BodyText"/>
        <w:spacing w:before="6"/>
        <w:rPr>
          <w:sz w:val="14"/>
        </w:rPr>
      </w:pPr>
      <w:r>
        <w:rPr>
          <w:noProof/>
          <w:sz w:val="14"/>
        </w:rPr>
        <w:drawing>
          <wp:anchor distT="0" distB="0" distL="0" distR="0" simplePos="0" relativeHeight="487588352" behindDoc="1" locked="0" layoutInCell="1" allowOverlap="1" wp14:anchorId="3B7F0AB3" wp14:editId="13CA4D25">
            <wp:simplePos x="0" y="0"/>
            <wp:positionH relativeFrom="page">
              <wp:posOffset>457200</wp:posOffset>
            </wp:positionH>
            <wp:positionV relativeFrom="paragraph">
              <wp:posOffset>121614</wp:posOffset>
            </wp:positionV>
            <wp:extent cx="5120135" cy="240030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5120135" cy="2400300"/>
                    </a:xfrm>
                    <a:prstGeom prst="rect">
                      <a:avLst/>
                    </a:prstGeom>
                  </pic:spPr>
                </pic:pic>
              </a:graphicData>
            </a:graphic>
          </wp:anchor>
        </w:drawing>
      </w:r>
    </w:p>
    <w:p w14:paraId="103CCE42" w14:textId="77777777" w:rsidR="00682EDC" w:rsidRDefault="00000000">
      <w:pPr>
        <w:pStyle w:val="Heading2"/>
        <w:spacing w:before="225"/>
      </w:pPr>
      <w:r>
        <w:t>Step</w:t>
      </w:r>
      <w:r>
        <w:rPr>
          <w:spacing w:val="-3"/>
        </w:rPr>
        <w:t xml:space="preserve"> </w:t>
      </w:r>
      <w:proofErr w:type="gramStart"/>
      <w:r>
        <w:t xml:space="preserve">2 </w:t>
      </w:r>
      <w:r>
        <w:rPr>
          <w:spacing w:val="-10"/>
        </w:rPr>
        <w:t>:</w:t>
      </w:r>
      <w:proofErr w:type="gramEnd"/>
    </w:p>
    <w:p w14:paraId="07C17CF7" w14:textId="77777777" w:rsidR="00682EDC" w:rsidRDefault="00000000">
      <w:pPr>
        <w:pStyle w:val="BodyText"/>
        <w:spacing w:before="204"/>
        <w:ind w:left="12"/>
      </w:pPr>
      <w:r>
        <w:t>Click</w:t>
      </w:r>
      <w:r>
        <w:rPr>
          <w:spacing w:val="-8"/>
        </w:rPr>
        <w:t xml:space="preserve"> </w:t>
      </w:r>
      <w:r>
        <w:t>the</w:t>
      </w:r>
      <w:r>
        <w:rPr>
          <w:spacing w:val="-7"/>
        </w:rPr>
        <w:t xml:space="preserve"> </w:t>
      </w:r>
      <w:r>
        <w:t>"Create</w:t>
      </w:r>
      <w:r>
        <w:rPr>
          <w:spacing w:val="-5"/>
        </w:rPr>
        <w:t xml:space="preserve"> </w:t>
      </w:r>
      <w:r>
        <w:t>bucket"</w:t>
      </w:r>
      <w:r>
        <w:rPr>
          <w:spacing w:val="-5"/>
        </w:rPr>
        <w:t xml:space="preserve"> </w:t>
      </w:r>
      <w:r>
        <w:t>and</w:t>
      </w:r>
      <w:r>
        <w:rPr>
          <w:spacing w:val="-6"/>
        </w:rPr>
        <w:t xml:space="preserve"> </w:t>
      </w:r>
      <w:r>
        <w:t>enter</w:t>
      </w:r>
      <w:r>
        <w:rPr>
          <w:spacing w:val="-6"/>
        </w:rPr>
        <w:t xml:space="preserve"> </w:t>
      </w:r>
      <w:r>
        <w:t>a</w:t>
      </w:r>
      <w:r>
        <w:rPr>
          <w:spacing w:val="-7"/>
        </w:rPr>
        <w:t xml:space="preserve"> </w:t>
      </w:r>
      <w:r>
        <w:t>unique</w:t>
      </w:r>
      <w:r>
        <w:rPr>
          <w:spacing w:val="-7"/>
        </w:rPr>
        <w:t xml:space="preserve"> </w:t>
      </w:r>
      <w:r>
        <w:t>bucket</w:t>
      </w:r>
      <w:r>
        <w:rPr>
          <w:spacing w:val="-6"/>
        </w:rPr>
        <w:t xml:space="preserve"> </w:t>
      </w:r>
      <w:r>
        <w:rPr>
          <w:spacing w:val="-2"/>
        </w:rPr>
        <w:t>name.</w:t>
      </w:r>
    </w:p>
    <w:p w14:paraId="24E3D20B" w14:textId="77777777" w:rsidR="00682EDC" w:rsidRDefault="00682EDC">
      <w:pPr>
        <w:pStyle w:val="BodyText"/>
        <w:rPr>
          <w:sz w:val="20"/>
        </w:rPr>
      </w:pPr>
    </w:p>
    <w:p w14:paraId="52FDC052" w14:textId="77777777" w:rsidR="00682EDC" w:rsidRDefault="00682EDC">
      <w:pPr>
        <w:pStyle w:val="BodyText"/>
        <w:rPr>
          <w:sz w:val="20"/>
        </w:rPr>
      </w:pPr>
    </w:p>
    <w:p w14:paraId="6BC7D8D6" w14:textId="77777777" w:rsidR="00682EDC" w:rsidRDefault="00000000">
      <w:pPr>
        <w:pStyle w:val="BodyText"/>
        <w:spacing w:before="32"/>
        <w:rPr>
          <w:sz w:val="20"/>
        </w:rPr>
      </w:pPr>
      <w:r>
        <w:rPr>
          <w:noProof/>
          <w:sz w:val="20"/>
        </w:rPr>
        <w:drawing>
          <wp:anchor distT="0" distB="0" distL="0" distR="0" simplePos="0" relativeHeight="487588864" behindDoc="1" locked="0" layoutInCell="1" allowOverlap="1" wp14:anchorId="52FE4F4B" wp14:editId="0134DBB3">
            <wp:simplePos x="0" y="0"/>
            <wp:positionH relativeFrom="page">
              <wp:posOffset>711708</wp:posOffset>
            </wp:positionH>
            <wp:positionV relativeFrom="paragraph">
              <wp:posOffset>181811</wp:posOffset>
            </wp:positionV>
            <wp:extent cx="5082986" cy="1973961"/>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5082986" cy="1973961"/>
                    </a:xfrm>
                    <a:prstGeom prst="rect">
                      <a:avLst/>
                    </a:prstGeom>
                  </pic:spPr>
                </pic:pic>
              </a:graphicData>
            </a:graphic>
          </wp:anchor>
        </w:drawing>
      </w:r>
    </w:p>
    <w:p w14:paraId="6CD67BC8" w14:textId="77777777" w:rsidR="00682EDC" w:rsidRDefault="00682EDC">
      <w:pPr>
        <w:pStyle w:val="BodyText"/>
        <w:rPr>
          <w:sz w:val="20"/>
        </w:rPr>
        <w:sectPr w:rsidR="00682EDC">
          <w:pgSz w:w="11910" w:h="16840"/>
          <w:pgMar w:top="640" w:right="708" w:bottom="280" w:left="708" w:header="720" w:footer="720" w:gutter="0"/>
          <w:cols w:space="720"/>
        </w:sectPr>
      </w:pPr>
    </w:p>
    <w:p w14:paraId="7B57932D" w14:textId="77777777" w:rsidR="00682EDC" w:rsidRDefault="00000000">
      <w:pPr>
        <w:pStyle w:val="Heading2"/>
        <w:spacing w:before="57"/>
      </w:pPr>
      <w:r>
        <w:lastRenderedPageBreak/>
        <w:t>Step</w:t>
      </w:r>
      <w:r>
        <w:rPr>
          <w:spacing w:val="-3"/>
        </w:rPr>
        <w:t xml:space="preserve"> </w:t>
      </w:r>
      <w:proofErr w:type="gramStart"/>
      <w:r>
        <w:t xml:space="preserve">3 </w:t>
      </w:r>
      <w:r>
        <w:rPr>
          <w:spacing w:val="-10"/>
        </w:rPr>
        <w:t>:</w:t>
      </w:r>
      <w:proofErr w:type="gramEnd"/>
    </w:p>
    <w:p w14:paraId="69B6185C" w14:textId="77777777" w:rsidR="00682EDC" w:rsidRDefault="00000000">
      <w:pPr>
        <w:pStyle w:val="BodyText"/>
        <w:spacing w:before="205"/>
        <w:ind w:left="12"/>
      </w:pPr>
      <w:r>
        <w:t>Open</w:t>
      </w:r>
      <w:r>
        <w:rPr>
          <w:spacing w:val="-6"/>
        </w:rPr>
        <w:t xml:space="preserve"> </w:t>
      </w:r>
      <w:r>
        <w:t>the</w:t>
      </w:r>
      <w:r>
        <w:rPr>
          <w:spacing w:val="-6"/>
        </w:rPr>
        <w:t xml:space="preserve"> </w:t>
      </w:r>
      <w:r>
        <w:t>created</w:t>
      </w:r>
      <w:r>
        <w:rPr>
          <w:spacing w:val="-5"/>
        </w:rPr>
        <w:t xml:space="preserve"> </w:t>
      </w:r>
      <w:r>
        <w:t>bucket</w:t>
      </w:r>
      <w:r>
        <w:rPr>
          <w:spacing w:val="-6"/>
        </w:rPr>
        <w:t xml:space="preserve"> </w:t>
      </w:r>
      <w:r>
        <w:t>and</w:t>
      </w:r>
      <w:r>
        <w:rPr>
          <w:spacing w:val="-5"/>
        </w:rPr>
        <w:t xml:space="preserve"> </w:t>
      </w:r>
      <w:r>
        <w:t>upload</w:t>
      </w:r>
      <w:r>
        <w:rPr>
          <w:spacing w:val="-5"/>
        </w:rPr>
        <w:t xml:space="preserve"> </w:t>
      </w:r>
      <w:r>
        <w:t>any</w:t>
      </w:r>
      <w:r>
        <w:rPr>
          <w:spacing w:val="-5"/>
        </w:rPr>
        <w:t xml:space="preserve"> </w:t>
      </w:r>
      <w:r>
        <w:t>file</w:t>
      </w:r>
      <w:r>
        <w:rPr>
          <w:spacing w:val="-6"/>
        </w:rPr>
        <w:t xml:space="preserve"> </w:t>
      </w:r>
      <w:r>
        <w:t>into</w:t>
      </w:r>
      <w:r>
        <w:rPr>
          <w:spacing w:val="-5"/>
        </w:rPr>
        <w:t xml:space="preserve"> it.</w:t>
      </w:r>
    </w:p>
    <w:p w14:paraId="09D17ABC" w14:textId="77777777" w:rsidR="00682EDC" w:rsidRDefault="00682EDC">
      <w:pPr>
        <w:pStyle w:val="BodyText"/>
        <w:rPr>
          <w:sz w:val="20"/>
        </w:rPr>
      </w:pPr>
    </w:p>
    <w:p w14:paraId="445E34B2" w14:textId="77777777" w:rsidR="00682EDC" w:rsidRDefault="00000000">
      <w:pPr>
        <w:pStyle w:val="BodyText"/>
        <w:spacing w:before="153"/>
        <w:rPr>
          <w:sz w:val="20"/>
        </w:rPr>
      </w:pPr>
      <w:r>
        <w:rPr>
          <w:noProof/>
          <w:sz w:val="20"/>
        </w:rPr>
        <w:drawing>
          <wp:anchor distT="0" distB="0" distL="0" distR="0" simplePos="0" relativeHeight="487589376" behindDoc="1" locked="0" layoutInCell="1" allowOverlap="1" wp14:anchorId="63DD0145" wp14:editId="3086AA75">
            <wp:simplePos x="0" y="0"/>
            <wp:positionH relativeFrom="page">
              <wp:posOffset>457200</wp:posOffset>
            </wp:positionH>
            <wp:positionV relativeFrom="paragraph">
              <wp:posOffset>258888</wp:posOffset>
            </wp:positionV>
            <wp:extent cx="6582647" cy="3020949"/>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6582647" cy="3020949"/>
                    </a:xfrm>
                    <a:prstGeom prst="rect">
                      <a:avLst/>
                    </a:prstGeom>
                  </pic:spPr>
                </pic:pic>
              </a:graphicData>
            </a:graphic>
          </wp:anchor>
        </w:drawing>
      </w:r>
    </w:p>
    <w:p w14:paraId="6D18658E" w14:textId="77777777" w:rsidR="00682EDC" w:rsidRDefault="00682EDC">
      <w:pPr>
        <w:pStyle w:val="BodyText"/>
        <w:spacing w:before="449"/>
        <w:rPr>
          <w:sz w:val="48"/>
        </w:rPr>
      </w:pPr>
    </w:p>
    <w:p w14:paraId="5BFCF112" w14:textId="77777777" w:rsidR="00682EDC" w:rsidRDefault="00000000">
      <w:pPr>
        <w:pStyle w:val="Heading2"/>
      </w:pPr>
      <w:r>
        <w:t>Step</w:t>
      </w:r>
      <w:r>
        <w:rPr>
          <w:spacing w:val="-3"/>
        </w:rPr>
        <w:t xml:space="preserve"> </w:t>
      </w:r>
      <w:proofErr w:type="gramStart"/>
      <w:r>
        <w:t xml:space="preserve">4 </w:t>
      </w:r>
      <w:r>
        <w:rPr>
          <w:spacing w:val="-10"/>
        </w:rPr>
        <w:t>:</w:t>
      </w:r>
      <w:proofErr w:type="gramEnd"/>
    </w:p>
    <w:p w14:paraId="11B91C61" w14:textId="77777777" w:rsidR="00682EDC" w:rsidRDefault="00000000">
      <w:pPr>
        <w:pStyle w:val="BodyText"/>
        <w:spacing w:before="204"/>
        <w:ind w:left="12"/>
      </w:pPr>
      <w:r>
        <w:t>After</w:t>
      </w:r>
      <w:r>
        <w:rPr>
          <w:spacing w:val="-6"/>
        </w:rPr>
        <w:t xml:space="preserve"> </w:t>
      </w:r>
      <w:r>
        <w:t>adding</w:t>
      </w:r>
      <w:r>
        <w:rPr>
          <w:spacing w:val="-5"/>
        </w:rPr>
        <w:t xml:space="preserve"> </w:t>
      </w:r>
      <w:r>
        <w:t>file</w:t>
      </w:r>
      <w:r>
        <w:rPr>
          <w:spacing w:val="-7"/>
        </w:rPr>
        <w:t xml:space="preserve"> </w:t>
      </w:r>
      <w:r>
        <w:t>click</w:t>
      </w:r>
      <w:r>
        <w:rPr>
          <w:spacing w:val="-5"/>
        </w:rPr>
        <w:t xml:space="preserve"> </w:t>
      </w:r>
      <w:r>
        <w:t>upload</w:t>
      </w:r>
      <w:r>
        <w:rPr>
          <w:spacing w:val="-7"/>
        </w:rPr>
        <w:t xml:space="preserve"> </w:t>
      </w:r>
      <w:r>
        <w:t>to</w:t>
      </w:r>
      <w:r>
        <w:rPr>
          <w:spacing w:val="-6"/>
        </w:rPr>
        <w:t xml:space="preserve"> </w:t>
      </w:r>
      <w:r>
        <w:rPr>
          <w:spacing w:val="-2"/>
        </w:rPr>
        <w:t>complete.</w:t>
      </w:r>
    </w:p>
    <w:p w14:paraId="05826ABE" w14:textId="77777777" w:rsidR="00682EDC" w:rsidRDefault="00682EDC">
      <w:pPr>
        <w:pStyle w:val="BodyText"/>
        <w:rPr>
          <w:sz w:val="20"/>
        </w:rPr>
      </w:pPr>
    </w:p>
    <w:p w14:paraId="7745A2A8" w14:textId="77777777" w:rsidR="00682EDC" w:rsidRDefault="00682EDC">
      <w:pPr>
        <w:pStyle w:val="BodyText"/>
        <w:rPr>
          <w:sz w:val="20"/>
        </w:rPr>
      </w:pPr>
    </w:p>
    <w:p w14:paraId="457E0A9B" w14:textId="77777777" w:rsidR="00682EDC" w:rsidRDefault="00000000">
      <w:pPr>
        <w:pStyle w:val="BodyText"/>
        <w:spacing w:before="32"/>
        <w:rPr>
          <w:sz w:val="20"/>
        </w:rPr>
      </w:pPr>
      <w:r>
        <w:rPr>
          <w:noProof/>
          <w:sz w:val="20"/>
        </w:rPr>
        <w:drawing>
          <wp:anchor distT="0" distB="0" distL="0" distR="0" simplePos="0" relativeHeight="487589888" behindDoc="1" locked="0" layoutInCell="1" allowOverlap="1" wp14:anchorId="39460925" wp14:editId="4ED9A496">
            <wp:simplePos x="0" y="0"/>
            <wp:positionH relativeFrom="page">
              <wp:posOffset>457200</wp:posOffset>
            </wp:positionH>
            <wp:positionV relativeFrom="paragraph">
              <wp:posOffset>181841</wp:posOffset>
            </wp:positionV>
            <wp:extent cx="6586126" cy="1402461"/>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6586126" cy="1402461"/>
                    </a:xfrm>
                    <a:prstGeom prst="rect">
                      <a:avLst/>
                    </a:prstGeom>
                  </pic:spPr>
                </pic:pic>
              </a:graphicData>
            </a:graphic>
          </wp:anchor>
        </w:drawing>
      </w:r>
    </w:p>
    <w:p w14:paraId="0F69B4A7" w14:textId="77777777" w:rsidR="00682EDC" w:rsidRDefault="00000000">
      <w:pPr>
        <w:pStyle w:val="Heading2"/>
        <w:spacing w:before="207"/>
      </w:pPr>
      <w:r>
        <w:t>Step</w:t>
      </w:r>
      <w:r>
        <w:rPr>
          <w:spacing w:val="-3"/>
        </w:rPr>
        <w:t xml:space="preserve"> </w:t>
      </w:r>
      <w:proofErr w:type="gramStart"/>
      <w:r>
        <w:t xml:space="preserve">5 </w:t>
      </w:r>
      <w:r>
        <w:rPr>
          <w:spacing w:val="-10"/>
        </w:rPr>
        <w:t>:</w:t>
      </w:r>
      <w:proofErr w:type="gramEnd"/>
    </w:p>
    <w:p w14:paraId="65442410" w14:textId="77777777" w:rsidR="00682EDC" w:rsidRDefault="00000000">
      <w:pPr>
        <w:pStyle w:val="BodyText"/>
        <w:spacing w:before="205" w:line="259" w:lineRule="auto"/>
        <w:ind w:left="12"/>
      </w:pPr>
      <w:r>
        <w:t>Go</w:t>
      </w:r>
      <w:r>
        <w:rPr>
          <w:spacing w:val="35"/>
        </w:rPr>
        <w:t xml:space="preserve"> </w:t>
      </w:r>
      <w:r>
        <w:t>to</w:t>
      </w:r>
      <w:r>
        <w:rPr>
          <w:spacing w:val="35"/>
        </w:rPr>
        <w:t xml:space="preserve"> </w:t>
      </w:r>
      <w:r>
        <w:t>the</w:t>
      </w:r>
      <w:r>
        <w:rPr>
          <w:spacing w:val="34"/>
        </w:rPr>
        <w:t xml:space="preserve"> </w:t>
      </w:r>
      <w:r>
        <w:t>uploaded</w:t>
      </w:r>
      <w:r>
        <w:rPr>
          <w:spacing w:val="35"/>
        </w:rPr>
        <w:t xml:space="preserve"> </w:t>
      </w:r>
      <w:r>
        <w:t>file</w:t>
      </w:r>
      <w:r>
        <w:rPr>
          <w:spacing w:val="34"/>
        </w:rPr>
        <w:t xml:space="preserve"> </w:t>
      </w:r>
      <w:r>
        <w:t>in</w:t>
      </w:r>
      <w:r>
        <w:rPr>
          <w:spacing w:val="35"/>
        </w:rPr>
        <w:t xml:space="preserve"> </w:t>
      </w:r>
      <w:r>
        <w:t>your</w:t>
      </w:r>
      <w:r>
        <w:rPr>
          <w:spacing w:val="36"/>
        </w:rPr>
        <w:t xml:space="preserve"> </w:t>
      </w:r>
      <w:r>
        <w:t>bucket.</w:t>
      </w:r>
      <w:r>
        <w:rPr>
          <w:spacing w:val="34"/>
        </w:rPr>
        <w:t xml:space="preserve"> </w:t>
      </w:r>
      <w:r>
        <w:t>Click</w:t>
      </w:r>
      <w:r>
        <w:rPr>
          <w:spacing w:val="35"/>
        </w:rPr>
        <w:t xml:space="preserve"> </w:t>
      </w:r>
      <w:r>
        <w:t>the</w:t>
      </w:r>
      <w:r>
        <w:rPr>
          <w:spacing w:val="34"/>
        </w:rPr>
        <w:t xml:space="preserve"> </w:t>
      </w:r>
      <w:r>
        <w:t>file</w:t>
      </w:r>
      <w:r>
        <w:rPr>
          <w:spacing w:val="37"/>
        </w:rPr>
        <w:t xml:space="preserve"> </w:t>
      </w:r>
      <w:r>
        <w:t>name</w:t>
      </w:r>
      <w:r>
        <w:rPr>
          <w:spacing w:val="37"/>
        </w:rPr>
        <w:t xml:space="preserve"> </w:t>
      </w:r>
      <w:r>
        <w:t>to</w:t>
      </w:r>
      <w:r>
        <w:rPr>
          <w:spacing w:val="35"/>
        </w:rPr>
        <w:t xml:space="preserve"> </w:t>
      </w:r>
      <w:r>
        <w:t>open</w:t>
      </w:r>
      <w:r>
        <w:rPr>
          <w:spacing w:val="35"/>
        </w:rPr>
        <w:t xml:space="preserve"> </w:t>
      </w:r>
      <w:r>
        <w:t>its</w:t>
      </w:r>
      <w:r>
        <w:rPr>
          <w:spacing w:val="35"/>
        </w:rPr>
        <w:t xml:space="preserve"> </w:t>
      </w:r>
      <w:r>
        <w:t>details. Select Download to save the file locally.</w:t>
      </w:r>
    </w:p>
    <w:p w14:paraId="022858E7" w14:textId="77777777" w:rsidR="00682EDC" w:rsidRDefault="00682EDC">
      <w:pPr>
        <w:pStyle w:val="BodyText"/>
        <w:spacing w:line="259" w:lineRule="auto"/>
        <w:sectPr w:rsidR="00682EDC">
          <w:pgSz w:w="11910" w:h="16840"/>
          <w:pgMar w:top="1400" w:right="708" w:bottom="280" w:left="708" w:header="720" w:footer="720" w:gutter="0"/>
          <w:cols w:space="720"/>
        </w:sectPr>
      </w:pPr>
    </w:p>
    <w:p w14:paraId="60E73649" w14:textId="77777777" w:rsidR="00682EDC" w:rsidRDefault="00000000">
      <w:pPr>
        <w:pStyle w:val="BodyText"/>
        <w:ind w:left="12"/>
        <w:rPr>
          <w:sz w:val="20"/>
        </w:rPr>
      </w:pPr>
      <w:r>
        <w:rPr>
          <w:noProof/>
          <w:sz w:val="20"/>
        </w:rPr>
        <w:lastRenderedPageBreak/>
        <w:drawing>
          <wp:inline distT="0" distB="0" distL="0" distR="0" wp14:anchorId="0E8BE7A9" wp14:editId="2842F7B7">
            <wp:extent cx="5778525" cy="2459735"/>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5778525" cy="2459735"/>
                    </a:xfrm>
                    <a:prstGeom prst="rect">
                      <a:avLst/>
                    </a:prstGeom>
                  </pic:spPr>
                </pic:pic>
              </a:graphicData>
            </a:graphic>
          </wp:inline>
        </w:drawing>
      </w:r>
    </w:p>
    <w:p w14:paraId="211A7A59" w14:textId="77777777" w:rsidR="00682EDC" w:rsidRDefault="00682EDC">
      <w:pPr>
        <w:pStyle w:val="BodyText"/>
        <w:spacing w:before="360"/>
        <w:rPr>
          <w:sz w:val="48"/>
        </w:rPr>
      </w:pPr>
    </w:p>
    <w:p w14:paraId="0FD45B10" w14:textId="77777777" w:rsidR="00682EDC" w:rsidRDefault="00000000">
      <w:pPr>
        <w:pStyle w:val="Heading2"/>
      </w:pPr>
      <w:r>
        <w:t>Step</w:t>
      </w:r>
      <w:r>
        <w:rPr>
          <w:spacing w:val="-3"/>
        </w:rPr>
        <w:t xml:space="preserve"> </w:t>
      </w:r>
      <w:r>
        <w:rPr>
          <w:spacing w:val="-5"/>
        </w:rPr>
        <w:t>6:</w:t>
      </w:r>
    </w:p>
    <w:p w14:paraId="60B6272A" w14:textId="77777777" w:rsidR="00682EDC" w:rsidRDefault="00000000">
      <w:pPr>
        <w:spacing w:before="203"/>
        <w:ind w:left="12"/>
        <w:rPr>
          <w:sz w:val="36"/>
        </w:rPr>
      </w:pPr>
      <w:r>
        <w:rPr>
          <w:sz w:val="36"/>
        </w:rPr>
        <w:t>Open</w:t>
      </w:r>
      <w:r>
        <w:rPr>
          <w:spacing w:val="-6"/>
          <w:sz w:val="36"/>
        </w:rPr>
        <w:t xml:space="preserve"> </w:t>
      </w:r>
      <w:r>
        <w:rPr>
          <w:sz w:val="36"/>
        </w:rPr>
        <w:t>your bucket</w:t>
      </w:r>
      <w:r>
        <w:rPr>
          <w:spacing w:val="-2"/>
          <w:sz w:val="36"/>
        </w:rPr>
        <w:t xml:space="preserve"> </w:t>
      </w:r>
      <w:r>
        <w:rPr>
          <w:sz w:val="36"/>
        </w:rPr>
        <w:t>and</w:t>
      </w:r>
      <w:r>
        <w:rPr>
          <w:spacing w:val="-3"/>
          <w:sz w:val="36"/>
        </w:rPr>
        <w:t xml:space="preserve"> </w:t>
      </w:r>
      <w:r>
        <w:rPr>
          <w:sz w:val="36"/>
        </w:rPr>
        <w:t>navigate</w:t>
      </w:r>
      <w:r>
        <w:rPr>
          <w:spacing w:val="-2"/>
          <w:sz w:val="36"/>
        </w:rPr>
        <w:t xml:space="preserve"> </w:t>
      </w:r>
      <w:r>
        <w:rPr>
          <w:sz w:val="36"/>
        </w:rPr>
        <w:t>to</w:t>
      </w:r>
      <w:r>
        <w:rPr>
          <w:spacing w:val="-3"/>
          <w:sz w:val="36"/>
        </w:rPr>
        <w:t xml:space="preserve"> </w:t>
      </w:r>
      <w:r>
        <w:rPr>
          <w:sz w:val="36"/>
        </w:rPr>
        <w:t>the</w:t>
      </w:r>
      <w:r>
        <w:rPr>
          <w:spacing w:val="-2"/>
          <w:sz w:val="36"/>
        </w:rPr>
        <w:t xml:space="preserve"> </w:t>
      </w:r>
      <w:r>
        <w:rPr>
          <w:sz w:val="36"/>
        </w:rPr>
        <w:t>"Permissions"</w:t>
      </w:r>
      <w:r>
        <w:rPr>
          <w:spacing w:val="2"/>
          <w:sz w:val="36"/>
        </w:rPr>
        <w:t xml:space="preserve"> </w:t>
      </w:r>
      <w:r>
        <w:rPr>
          <w:spacing w:val="-4"/>
          <w:sz w:val="36"/>
        </w:rPr>
        <w:t>tab.</w:t>
      </w:r>
    </w:p>
    <w:p w14:paraId="4709527F" w14:textId="77777777" w:rsidR="00682EDC" w:rsidRDefault="00000000">
      <w:pPr>
        <w:spacing w:before="193" w:line="259" w:lineRule="auto"/>
        <w:ind w:left="12"/>
        <w:rPr>
          <w:sz w:val="36"/>
        </w:rPr>
      </w:pPr>
      <w:r>
        <w:rPr>
          <w:sz w:val="36"/>
        </w:rPr>
        <w:t>Under</w:t>
      </w:r>
      <w:r>
        <w:rPr>
          <w:spacing w:val="40"/>
          <w:sz w:val="36"/>
        </w:rPr>
        <w:t xml:space="preserve"> </w:t>
      </w:r>
      <w:r>
        <w:rPr>
          <w:sz w:val="36"/>
        </w:rPr>
        <w:t>Block</w:t>
      </w:r>
      <w:r>
        <w:rPr>
          <w:spacing w:val="40"/>
          <w:sz w:val="36"/>
        </w:rPr>
        <w:t xml:space="preserve"> </w:t>
      </w:r>
      <w:r>
        <w:rPr>
          <w:sz w:val="36"/>
        </w:rPr>
        <w:t>public</w:t>
      </w:r>
      <w:r>
        <w:rPr>
          <w:spacing w:val="40"/>
          <w:sz w:val="36"/>
        </w:rPr>
        <w:t xml:space="preserve"> </w:t>
      </w:r>
      <w:r>
        <w:rPr>
          <w:sz w:val="36"/>
        </w:rPr>
        <w:t>access,</w:t>
      </w:r>
      <w:r>
        <w:rPr>
          <w:spacing w:val="40"/>
          <w:sz w:val="36"/>
        </w:rPr>
        <w:t xml:space="preserve"> </w:t>
      </w:r>
      <w:r>
        <w:rPr>
          <w:sz w:val="36"/>
        </w:rPr>
        <w:t>click</w:t>
      </w:r>
      <w:r>
        <w:rPr>
          <w:spacing w:val="40"/>
          <w:sz w:val="36"/>
        </w:rPr>
        <w:t xml:space="preserve"> </w:t>
      </w:r>
      <w:r>
        <w:rPr>
          <w:sz w:val="36"/>
        </w:rPr>
        <w:t>Edit</w:t>
      </w:r>
      <w:r>
        <w:rPr>
          <w:spacing w:val="40"/>
          <w:sz w:val="36"/>
        </w:rPr>
        <w:t xml:space="preserve"> </w:t>
      </w:r>
      <w:r>
        <w:rPr>
          <w:sz w:val="36"/>
        </w:rPr>
        <w:t>and</w:t>
      </w:r>
      <w:r>
        <w:rPr>
          <w:spacing w:val="40"/>
          <w:sz w:val="36"/>
        </w:rPr>
        <w:t xml:space="preserve"> </w:t>
      </w:r>
      <w:r>
        <w:rPr>
          <w:sz w:val="36"/>
        </w:rPr>
        <w:t>uncheck</w:t>
      </w:r>
      <w:r>
        <w:rPr>
          <w:spacing w:val="40"/>
          <w:sz w:val="36"/>
        </w:rPr>
        <w:t xml:space="preserve"> </w:t>
      </w:r>
      <w:r>
        <w:rPr>
          <w:sz w:val="36"/>
        </w:rPr>
        <w:t>"Block</w:t>
      </w:r>
      <w:r>
        <w:rPr>
          <w:spacing w:val="40"/>
          <w:sz w:val="36"/>
        </w:rPr>
        <w:t xml:space="preserve"> </w:t>
      </w:r>
      <w:r>
        <w:rPr>
          <w:sz w:val="36"/>
        </w:rPr>
        <w:t>all</w:t>
      </w:r>
      <w:r>
        <w:rPr>
          <w:spacing w:val="40"/>
          <w:sz w:val="36"/>
        </w:rPr>
        <w:t xml:space="preserve"> </w:t>
      </w:r>
      <w:r>
        <w:rPr>
          <w:sz w:val="36"/>
        </w:rPr>
        <w:t>public access". Confirm by typing "confirm" and save.</w:t>
      </w:r>
    </w:p>
    <w:p w14:paraId="4BAE9C9D" w14:textId="77777777" w:rsidR="00682EDC" w:rsidRDefault="00682EDC">
      <w:pPr>
        <w:pStyle w:val="BodyText"/>
        <w:rPr>
          <w:sz w:val="20"/>
        </w:rPr>
      </w:pPr>
    </w:p>
    <w:p w14:paraId="04BB2202" w14:textId="77777777" w:rsidR="00682EDC" w:rsidRDefault="00682EDC">
      <w:pPr>
        <w:pStyle w:val="BodyText"/>
        <w:rPr>
          <w:sz w:val="20"/>
        </w:rPr>
      </w:pPr>
    </w:p>
    <w:p w14:paraId="1A145A94" w14:textId="77777777" w:rsidR="00682EDC" w:rsidRDefault="00000000">
      <w:pPr>
        <w:pStyle w:val="BodyText"/>
        <w:spacing w:before="52"/>
        <w:rPr>
          <w:sz w:val="20"/>
        </w:rPr>
      </w:pPr>
      <w:r>
        <w:rPr>
          <w:noProof/>
          <w:sz w:val="20"/>
        </w:rPr>
        <w:drawing>
          <wp:anchor distT="0" distB="0" distL="0" distR="0" simplePos="0" relativeHeight="487590400" behindDoc="1" locked="0" layoutInCell="1" allowOverlap="1" wp14:anchorId="2C25FF99" wp14:editId="48CB5B6F">
            <wp:simplePos x="0" y="0"/>
            <wp:positionH relativeFrom="page">
              <wp:posOffset>457200</wp:posOffset>
            </wp:positionH>
            <wp:positionV relativeFrom="paragraph">
              <wp:posOffset>194439</wp:posOffset>
            </wp:positionV>
            <wp:extent cx="6586555" cy="3137535"/>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6586555" cy="3137535"/>
                    </a:xfrm>
                    <a:prstGeom prst="rect">
                      <a:avLst/>
                    </a:prstGeom>
                  </pic:spPr>
                </pic:pic>
              </a:graphicData>
            </a:graphic>
          </wp:anchor>
        </w:drawing>
      </w:r>
    </w:p>
    <w:p w14:paraId="19E3ADEB" w14:textId="77777777" w:rsidR="00682EDC" w:rsidRDefault="00000000">
      <w:pPr>
        <w:pStyle w:val="Heading2"/>
        <w:spacing w:before="232"/>
      </w:pPr>
      <w:r>
        <w:t>Step</w:t>
      </w:r>
      <w:r>
        <w:rPr>
          <w:spacing w:val="-3"/>
        </w:rPr>
        <w:t xml:space="preserve"> </w:t>
      </w:r>
      <w:proofErr w:type="gramStart"/>
      <w:r>
        <w:t xml:space="preserve">7 </w:t>
      </w:r>
      <w:r>
        <w:rPr>
          <w:spacing w:val="-10"/>
        </w:rPr>
        <w:t>:</w:t>
      </w:r>
      <w:proofErr w:type="gramEnd"/>
    </w:p>
    <w:p w14:paraId="4E93D528" w14:textId="77777777" w:rsidR="00682EDC" w:rsidRDefault="00000000">
      <w:pPr>
        <w:pStyle w:val="BodyText"/>
        <w:spacing w:before="204" w:line="259" w:lineRule="auto"/>
        <w:ind w:left="12" w:right="6"/>
      </w:pPr>
      <w:r>
        <w:t>In</w:t>
      </w:r>
      <w:r>
        <w:rPr>
          <w:spacing w:val="40"/>
        </w:rPr>
        <w:t xml:space="preserve"> </w:t>
      </w:r>
      <w:r>
        <w:t>the</w:t>
      </w:r>
      <w:r>
        <w:rPr>
          <w:spacing w:val="40"/>
        </w:rPr>
        <w:t xml:space="preserve"> </w:t>
      </w:r>
      <w:r>
        <w:t>"Permissions"</w:t>
      </w:r>
      <w:r>
        <w:rPr>
          <w:spacing w:val="40"/>
        </w:rPr>
        <w:t xml:space="preserve"> </w:t>
      </w:r>
      <w:r>
        <w:t>tab,</w:t>
      </w:r>
      <w:r>
        <w:rPr>
          <w:spacing w:val="40"/>
        </w:rPr>
        <w:t xml:space="preserve"> </w:t>
      </w:r>
      <w:r>
        <w:t>scroll</w:t>
      </w:r>
      <w:r>
        <w:rPr>
          <w:spacing w:val="40"/>
        </w:rPr>
        <w:t xml:space="preserve"> </w:t>
      </w:r>
      <w:r>
        <w:t>to</w:t>
      </w:r>
      <w:r>
        <w:rPr>
          <w:spacing w:val="40"/>
        </w:rPr>
        <w:t xml:space="preserve"> </w:t>
      </w:r>
      <w:r>
        <w:t>Bucket</w:t>
      </w:r>
      <w:r>
        <w:rPr>
          <w:spacing w:val="40"/>
        </w:rPr>
        <w:t xml:space="preserve"> </w:t>
      </w:r>
      <w:r>
        <w:t>Policy</w:t>
      </w:r>
      <w:r>
        <w:rPr>
          <w:spacing w:val="40"/>
        </w:rPr>
        <w:t xml:space="preserve"> </w:t>
      </w:r>
      <w:r>
        <w:t>and</w:t>
      </w:r>
      <w:r>
        <w:rPr>
          <w:spacing w:val="40"/>
        </w:rPr>
        <w:t xml:space="preserve"> </w:t>
      </w:r>
      <w:r>
        <w:t>click</w:t>
      </w:r>
      <w:r>
        <w:rPr>
          <w:spacing w:val="40"/>
        </w:rPr>
        <w:t xml:space="preserve"> </w:t>
      </w:r>
      <w:proofErr w:type="spellStart"/>
      <w:r>
        <w:t>Edit</w:t>
      </w:r>
      <w:r>
        <w:rPr>
          <w:sz w:val="48"/>
        </w:rPr>
        <w:t>.</w:t>
      </w:r>
      <w:r>
        <w:t>Replace</w:t>
      </w:r>
      <w:proofErr w:type="spellEnd"/>
      <w:r>
        <w:rPr>
          <w:spacing w:val="40"/>
        </w:rPr>
        <w:t xml:space="preserve"> </w:t>
      </w:r>
      <w:r>
        <w:t xml:space="preserve">your- bucket-name with your actual bucket </w:t>
      </w:r>
      <w:proofErr w:type="spellStart"/>
      <w:proofErr w:type="gramStart"/>
      <w:r>
        <w:t>name.Save</w:t>
      </w:r>
      <w:proofErr w:type="spellEnd"/>
      <w:proofErr w:type="gramEnd"/>
      <w:r>
        <w:t xml:space="preserve"> changes.</w:t>
      </w:r>
    </w:p>
    <w:p w14:paraId="18652FA2" w14:textId="77777777" w:rsidR="00682EDC" w:rsidRDefault="00682EDC">
      <w:pPr>
        <w:pStyle w:val="BodyText"/>
        <w:spacing w:line="259" w:lineRule="auto"/>
        <w:sectPr w:rsidR="00682EDC">
          <w:pgSz w:w="11910" w:h="16840"/>
          <w:pgMar w:top="700" w:right="708" w:bottom="280" w:left="708" w:header="720" w:footer="720" w:gutter="0"/>
          <w:cols w:space="720"/>
        </w:sectPr>
      </w:pPr>
    </w:p>
    <w:p w14:paraId="7CE113FE" w14:textId="77777777" w:rsidR="00682EDC" w:rsidRDefault="00000000">
      <w:pPr>
        <w:pStyle w:val="BodyText"/>
        <w:ind w:left="12"/>
        <w:rPr>
          <w:sz w:val="20"/>
        </w:rPr>
      </w:pPr>
      <w:r>
        <w:rPr>
          <w:noProof/>
          <w:sz w:val="20"/>
        </w:rPr>
        <w:lastRenderedPageBreak/>
        <w:drawing>
          <wp:inline distT="0" distB="0" distL="0" distR="0" wp14:anchorId="3C7F9CC6" wp14:editId="06AE1D8B">
            <wp:extent cx="6582362" cy="3161538"/>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6582362" cy="3161538"/>
                    </a:xfrm>
                    <a:prstGeom prst="rect">
                      <a:avLst/>
                    </a:prstGeom>
                  </pic:spPr>
                </pic:pic>
              </a:graphicData>
            </a:graphic>
          </wp:inline>
        </w:drawing>
      </w:r>
    </w:p>
    <w:p w14:paraId="61C8F5AD" w14:textId="77777777" w:rsidR="00682EDC" w:rsidRDefault="00682EDC">
      <w:pPr>
        <w:pStyle w:val="BodyText"/>
        <w:spacing w:before="449"/>
        <w:rPr>
          <w:sz w:val="48"/>
        </w:rPr>
      </w:pPr>
    </w:p>
    <w:p w14:paraId="7585D82B" w14:textId="77777777" w:rsidR="00682EDC" w:rsidRDefault="00000000">
      <w:pPr>
        <w:pStyle w:val="Heading2"/>
        <w:spacing w:before="0"/>
      </w:pPr>
      <w:r>
        <w:rPr>
          <w:spacing w:val="-2"/>
        </w:rPr>
        <w:t>Step8:</w:t>
      </w:r>
    </w:p>
    <w:p w14:paraId="2AC2E029" w14:textId="77777777" w:rsidR="00682EDC" w:rsidRDefault="00000000">
      <w:pPr>
        <w:spacing w:before="203"/>
        <w:ind w:left="12"/>
        <w:rPr>
          <w:sz w:val="36"/>
        </w:rPr>
      </w:pPr>
      <w:r>
        <w:rPr>
          <w:sz w:val="36"/>
        </w:rPr>
        <w:t>Use</w:t>
      </w:r>
      <w:r>
        <w:rPr>
          <w:spacing w:val="-4"/>
          <w:sz w:val="36"/>
        </w:rPr>
        <w:t xml:space="preserve"> </w:t>
      </w:r>
      <w:r>
        <w:rPr>
          <w:sz w:val="36"/>
        </w:rPr>
        <w:t>the</w:t>
      </w:r>
      <w:r>
        <w:rPr>
          <w:spacing w:val="-2"/>
          <w:sz w:val="36"/>
        </w:rPr>
        <w:t xml:space="preserve"> </w:t>
      </w:r>
      <w:r>
        <w:rPr>
          <w:sz w:val="36"/>
        </w:rPr>
        <w:t>S3</w:t>
      </w:r>
      <w:r>
        <w:rPr>
          <w:spacing w:val="1"/>
          <w:sz w:val="36"/>
        </w:rPr>
        <w:t xml:space="preserve"> </w:t>
      </w:r>
      <w:r>
        <w:rPr>
          <w:sz w:val="36"/>
        </w:rPr>
        <w:t>bucket</w:t>
      </w:r>
      <w:r>
        <w:rPr>
          <w:spacing w:val="-2"/>
          <w:sz w:val="36"/>
        </w:rPr>
        <w:t xml:space="preserve"> </w:t>
      </w:r>
      <w:r>
        <w:rPr>
          <w:sz w:val="36"/>
        </w:rPr>
        <w:t>URL</w:t>
      </w:r>
      <w:r>
        <w:rPr>
          <w:spacing w:val="-13"/>
          <w:sz w:val="36"/>
        </w:rPr>
        <w:t xml:space="preserve"> </w:t>
      </w:r>
      <w:r>
        <w:rPr>
          <w:sz w:val="36"/>
        </w:rPr>
        <w:t>or</w:t>
      </w:r>
      <w:r>
        <w:rPr>
          <w:spacing w:val="-3"/>
          <w:sz w:val="36"/>
        </w:rPr>
        <w:t xml:space="preserve"> </w:t>
      </w:r>
      <w:r>
        <w:rPr>
          <w:sz w:val="36"/>
        </w:rPr>
        <w:t>public</w:t>
      </w:r>
      <w:r>
        <w:rPr>
          <w:spacing w:val="-3"/>
          <w:sz w:val="36"/>
        </w:rPr>
        <w:t xml:space="preserve"> </w:t>
      </w:r>
      <w:r>
        <w:rPr>
          <w:sz w:val="36"/>
        </w:rPr>
        <w:t>file</w:t>
      </w:r>
      <w:r>
        <w:rPr>
          <w:spacing w:val="-2"/>
          <w:sz w:val="36"/>
        </w:rPr>
        <w:t xml:space="preserve"> </w:t>
      </w:r>
      <w:r>
        <w:rPr>
          <w:sz w:val="36"/>
        </w:rPr>
        <w:t>URL</w:t>
      </w:r>
      <w:r>
        <w:rPr>
          <w:spacing w:val="-13"/>
          <w:sz w:val="36"/>
        </w:rPr>
        <w:t xml:space="preserve"> </w:t>
      </w:r>
      <w:r>
        <w:rPr>
          <w:sz w:val="36"/>
        </w:rPr>
        <w:t>to</w:t>
      </w:r>
      <w:r>
        <w:rPr>
          <w:spacing w:val="-2"/>
          <w:sz w:val="36"/>
        </w:rPr>
        <w:t xml:space="preserve"> </w:t>
      </w:r>
      <w:r>
        <w:rPr>
          <w:sz w:val="36"/>
        </w:rPr>
        <w:t>test</w:t>
      </w:r>
      <w:r>
        <w:rPr>
          <w:spacing w:val="-2"/>
          <w:sz w:val="36"/>
        </w:rPr>
        <w:t xml:space="preserve"> </w:t>
      </w:r>
      <w:r>
        <w:rPr>
          <w:sz w:val="36"/>
        </w:rPr>
        <w:t>access</w:t>
      </w:r>
      <w:r>
        <w:rPr>
          <w:spacing w:val="-3"/>
          <w:sz w:val="36"/>
        </w:rPr>
        <w:t xml:space="preserve"> </w:t>
      </w:r>
      <w:r>
        <w:rPr>
          <w:spacing w:val="-2"/>
          <w:sz w:val="36"/>
        </w:rPr>
        <w:t>permissions.</w:t>
      </w:r>
    </w:p>
    <w:p w14:paraId="111E4629" w14:textId="77777777" w:rsidR="00682EDC" w:rsidRDefault="00682EDC">
      <w:pPr>
        <w:pStyle w:val="BodyText"/>
        <w:rPr>
          <w:sz w:val="20"/>
        </w:rPr>
      </w:pPr>
    </w:p>
    <w:p w14:paraId="51764E63" w14:textId="77777777" w:rsidR="00682EDC" w:rsidRDefault="00000000">
      <w:pPr>
        <w:pStyle w:val="BodyText"/>
        <w:spacing w:before="160"/>
        <w:rPr>
          <w:sz w:val="20"/>
        </w:rPr>
      </w:pPr>
      <w:r>
        <w:rPr>
          <w:noProof/>
          <w:sz w:val="20"/>
        </w:rPr>
        <w:drawing>
          <wp:anchor distT="0" distB="0" distL="0" distR="0" simplePos="0" relativeHeight="487590912" behindDoc="1" locked="0" layoutInCell="1" allowOverlap="1" wp14:anchorId="60B00728" wp14:editId="5C0F6312">
            <wp:simplePos x="0" y="0"/>
            <wp:positionH relativeFrom="page">
              <wp:posOffset>457200</wp:posOffset>
            </wp:positionH>
            <wp:positionV relativeFrom="paragraph">
              <wp:posOffset>262877</wp:posOffset>
            </wp:positionV>
            <wp:extent cx="5487211" cy="257175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5487211" cy="2571750"/>
                    </a:xfrm>
                    <a:prstGeom prst="rect">
                      <a:avLst/>
                    </a:prstGeom>
                  </pic:spPr>
                </pic:pic>
              </a:graphicData>
            </a:graphic>
          </wp:anchor>
        </w:drawing>
      </w:r>
    </w:p>
    <w:p w14:paraId="42AA0E59" w14:textId="77777777" w:rsidR="00682EDC" w:rsidRDefault="00682EDC">
      <w:pPr>
        <w:pStyle w:val="BodyText"/>
        <w:rPr>
          <w:sz w:val="20"/>
        </w:rPr>
        <w:sectPr w:rsidR="00682EDC">
          <w:pgSz w:w="11910" w:h="16840"/>
          <w:pgMar w:top="1460" w:right="708" w:bottom="280" w:left="708" w:header="720" w:footer="720" w:gutter="0"/>
          <w:cols w:space="720"/>
        </w:sectPr>
      </w:pPr>
    </w:p>
    <w:p w14:paraId="10F532C5" w14:textId="77777777" w:rsidR="00682EDC" w:rsidRDefault="00000000">
      <w:pPr>
        <w:pStyle w:val="BodyText"/>
        <w:ind w:left="12"/>
        <w:rPr>
          <w:sz w:val="20"/>
        </w:rPr>
      </w:pPr>
      <w:r>
        <w:rPr>
          <w:noProof/>
          <w:sz w:val="20"/>
        </w:rPr>
        <w:lastRenderedPageBreak/>
        <w:drawing>
          <wp:inline distT="0" distB="0" distL="0" distR="0" wp14:anchorId="555885B3" wp14:editId="400E0DE7">
            <wp:extent cx="5667407" cy="3017710"/>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5667407" cy="3017710"/>
                    </a:xfrm>
                    <a:prstGeom prst="rect">
                      <a:avLst/>
                    </a:prstGeom>
                  </pic:spPr>
                </pic:pic>
              </a:graphicData>
            </a:graphic>
          </wp:inline>
        </w:drawing>
      </w:r>
    </w:p>
    <w:p w14:paraId="29A95927" w14:textId="77777777" w:rsidR="00682EDC" w:rsidRDefault="00682EDC">
      <w:pPr>
        <w:pStyle w:val="BodyText"/>
        <w:rPr>
          <w:sz w:val="44"/>
        </w:rPr>
      </w:pPr>
    </w:p>
    <w:p w14:paraId="60CDFFBD" w14:textId="77777777" w:rsidR="00682EDC" w:rsidRDefault="00682EDC">
      <w:pPr>
        <w:pStyle w:val="BodyText"/>
        <w:spacing w:before="139"/>
        <w:rPr>
          <w:sz w:val="44"/>
        </w:rPr>
      </w:pPr>
    </w:p>
    <w:p w14:paraId="59D8D5F1" w14:textId="77777777" w:rsidR="00682EDC" w:rsidRDefault="00000000">
      <w:pPr>
        <w:pStyle w:val="Heading3"/>
      </w:pPr>
      <w:r>
        <w:t>Expected</w:t>
      </w:r>
      <w:r>
        <w:rPr>
          <w:spacing w:val="-18"/>
        </w:rPr>
        <w:t xml:space="preserve"> </w:t>
      </w:r>
      <w:r>
        <w:rPr>
          <w:spacing w:val="-2"/>
        </w:rPr>
        <w:t>Outcome:</w:t>
      </w:r>
    </w:p>
    <w:p w14:paraId="6E94680C" w14:textId="77777777" w:rsidR="00682EDC" w:rsidRDefault="00000000">
      <w:pPr>
        <w:spacing w:before="278" w:line="482" w:lineRule="auto"/>
        <w:ind w:left="732" w:right="1084" w:hanging="720"/>
        <w:rPr>
          <w:sz w:val="24"/>
        </w:rPr>
      </w:pPr>
      <w:r>
        <w:rPr>
          <w:sz w:val="24"/>
        </w:rPr>
        <w:t xml:space="preserve">When utilizing storage buckets like Amazon S3, you can expect the following outcomes: </w:t>
      </w:r>
      <w:r>
        <w:rPr>
          <w:b/>
          <w:sz w:val="24"/>
        </w:rPr>
        <w:t>Efficient</w:t>
      </w:r>
      <w:r>
        <w:rPr>
          <w:b/>
          <w:spacing w:val="-8"/>
          <w:sz w:val="24"/>
        </w:rPr>
        <w:t xml:space="preserve"> </w:t>
      </w:r>
      <w:r>
        <w:rPr>
          <w:b/>
          <w:sz w:val="24"/>
        </w:rPr>
        <w:t>Data</w:t>
      </w:r>
      <w:r>
        <w:rPr>
          <w:b/>
          <w:spacing w:val="-2"/>
          <w:sz w:val="24"/>
        </w:rPr>
        <w:t xml:space="preserve"> </w:t>
      </w:r>
      <w:r>
        <w:rPr>
          <w:b/>
          <w:sz w:val="24"/>
        </w:rPr>
        <w:t>Storage</w:t>
      </w:r>
      <w:r>
        <w:rPr>
          <w:sz w:val="24"/>
        </w:rPr>
        <w:t>:</w:t>
      </w:r>
      <w:r>
        <w:rPr>
          <w:spacing w:val="-6"/>
          <w:sz w:val="24"/>
        </w:rPr>
        <w:t xml:space="preserve"> </w:t>
      </w:r>
      <w:r>
        <w:rPr>
          <w:sz w:val="24"/>
        </w:rPr>
        <w:t>Seamless</w:t>
      </w:r>
      <w:r>
        <w:rPr>
          <w:spacing w:val="-2"/>
          <w:sz w:val="24"/>
        </w:rPr>
        <w:t xml:space="preserve"> </w:t>
      </w:r>
      <w:r>
        <w:rPr>
          <w:sz w:val="24"/>
        </w:rPr>
        <w:t>storage</w:t>
      </w:r>
      <w:r>
        <w:rPr>
          <w:spacing w:val="-3"/>
          <w:sz w:val="24"/>
        </w:rPr>
        <w:t xml:space="preserve"> </w:t>
      </w:r>
      <w:r>
        <w:rPr>
          <w:sz w:val="24"/>
        </w:rPr>
        <w:t>of</w:t>
      </w:r>
      <w:r>
        <w:rPr>
          <w:spacing w:val="-3"/>
          <w:sz w:val="24"/>
        </w:rPr>
        <w:t xml:space="preserve"> </w:t>
      </w:r>
      <w:r>
        <w:rPr>
          <w:sz w:val="24"/>
        </w:rPr>
        <w:t>large</w:t>
      </w:r>
      <w:r>
        <w:rPr>
          <w:spacing w:val="-5"/>
          <w:sz w:val="24"/>
        </w:rPr>
        <w:t xml:space="preserve"> </w:t>
      </w:r>
      <w:r>
        <w:rPr>
          <w:sz w:val="24"/>
        </w:rPr>
        <w:t>amounts</w:t>
      </w:r>
      <w:r>
        <w:rPr>
          <w:spacing w:val="-4"/>
          <w:sz w:val="24"/>
        </w:rPr>
        <w:t xml:space="preserve"> </w:t>
      </w:r>
      <w:r>
        <w:rPr>
          <w:sz w:val="24"/>
        </w:rPr>
        <w:t>of</w:t>
      </w:r>
      <w:r>
        <w:rPr>
          <w:spacing w:val="-3"/>
          <w:sz w:val="24"/>
        </w:rPr>
        <w:t xml:space="preserve"> </w:t>
      </w:r>
      <w:r>
        <w:rPr>
          <w:sz w:val="24"/>
        </w:rPr>
        <w:t>data</w:t>
      </w:r>
      <w:r>
        <w:rPr>
          <w:spacing w:val="-5"/>
          <w:sz w:val="24"/>
        </w:rPr>
        <w:t xml:space="preserve"> </w:t>
      </w:r>
      <w:r>
        <w:rPr>
          <w:sz w:val="24"/>
        </w:rPr>
        <w:t>with</w:t>
      </w:r>
      <w:r>
        <w:rPr>
          <w:spacing w:val="-4"/>
          <w:sz w:val="24"/>
        </w:rPr>
        <w:t xml:space="preserve"> </w:t>
      </w:r>
      <w:r>
        <w:rPr>
          <w:sz w:val="24"/>
        </w:rPr>
        <w:t>easy</w:t>
      </w:r>
      <w:r>
        <w:rPr>
          <w:spacing w:val="-4"/>
          <w:sz w:val="24"/>
        </w:rPr>
        <w:t xml:space="preserve"> </w:t>
      </w:r>
      <w:r>
        <w:rPr>
          <w:sz w:val="24"/>
        </w:rPr>
        <w:t xml:space="preserve">scalability. </w:t>
      </w:r>
      <w:r>
        <w:rPr>
          <w:b/>
          <w:sz w:val="24"/>
        </w:rPr>
        <w:t>Enhanced Data Durability</w:t>
      </w:r>
      <w:r>
        <w:rPr>
          <w:sz w:val="24"/>
        </w:rPr>
        <w:t xml:space="preserve">: High reliability, ensuring your data is safe and backed up. </w:t>
      </w:r>
      <w:r>
        <w:rPr>
          <w:b/>
          <w:sz w:val="24"/>
        </w:rPr>
        <w:t>Cost Savings</w:t>
      </w:r>
      <w:r>
        <w:rPr>
          <w:sz w:val="24"/>
        </w:rPr>
        <w:t>: Reduced storage costs due to pay-as-you-go pricing models.</w:t>
      </w:r>
    </w:p>
    <w:p w14:paraId="4E688AF8" w14:textId="77777777" w:rsidR="00682EDC" w:rsidRDefault="00000000">
      <w:pPr>
        <w:spacing w:before="6"/>
        <w:ind w:left="732"/>
        <w:rPr>
          <w:sz w:val="24"/>
        </w:rPr>
      </w:pPr>
      <w:r>
        <w:rPr>
          <w:b/>
          <w:sz w:val="24"/>
        </w:rPr>
        <w:t>Improved</w:t>
      </w:r>
      <w:r>
        <w:rPr>
          <w:b/>
          <w:spacing w:val="-4"/>
          <w:sz w:val="24"/>
        </w:rPr>
        <w:t xml:space="preserve"> </w:t>
      </w:r>
      <w:r>
        <w:rPr>
          <w:b/>
          <w:sz w:val="24"/>
        </w:rPr>
        <w:t>Accessibility</w:t>
      </w:r>
      <w:r>
        <w:rPr>
          <w:sz w:val="24"/>
        </w:rPr>
        <w:t>:</w:t>
      </w:r>
      <w:r>
        <w:rPr>
          <w:spacing w:val="-4"/>
          <w:sz w:val="24"/>
        </w:rPr>
        <w:t xml:space="preserve"> </w:t>
      </w:r>
      <w:r>
        <w:rPr>
          <w:sz w:val="24"/>
        </w:rPr>
        <w:t>Data</w:t>
      </w:r>
      <w:r>
        <w:rPr>
          <w:spacing w:val="-3"/>
          <w:sz w:val="24"/>
        </w:rPr>
        <w:t xml:space="preserve"> </w:t>
      </w:r>
      <w:r>
        <w:rPr>
          <w:sz w:val="24"/>
        </w:rPr>
        <w:t>can</w:t>
      </w:r>
      <w:r>
        <w:rPr>
          <w:spacing w:val="-4"/>
          <w:sz w:val="24"/>
        </w:rPr>
        <w:t xml:space="preserve"> </w:t>
      </w:r>
      <w:r>
        <w:rPr>
          <w:sz w:val="24"/>
        </w:rPr>
        <w:t>be</w:t>
      </w:r>
      <w:r>
        <w:rPr>
          <w:spacing w:val="-3"/>
          <w:sz w:val="24"/>
        </w:rPr>
        <w:t xml:space="preserve"> </w:t>
      </w:r>
      <w:r>
        <w:rPr>
          <w:sz w:val="24"/>
        </w:rPr>
        <w:t>accessed</w:t>
      </w:r>
      <w:r>
        <w:rPr>
          <w:spacing w:val="-2"/>
          <w:sz w:val="24"/>
        </w:rPr>
        <w:t xml:space="preserve"> </w:t>
      </w:r>
      <w:r>
        <w:rPr>
          <w:sz w:val="24"/>
        </w:rPr>
        <w:t>globally,</w:t>
      </w:r>
      <w:r>
        <w:rPr>
          <w:spacing w:val="-3"/>
          <w:sz w:val="24"/>
        </w:rPr>
        <w:t xml:space="preserve"> </w:t>
      </w:r>
      <w:r>
        <w:rPr>
          <w:sz w:val="24"/>
        </w:rPr>
        <w:t>fostering</w:t>
      </w:r>
      <w:r>
        <w:rPr>
          <w:spacing w:val="-2"/>
          <w:sz w:val="24"/>
        </w:rPr>
        <w:t xml:space="preserve"> </w:t>
      </w:r>
      <w:r>
        <w:rPr>
          <w:sz w:val="24"/>
        </w:rPr>
        <w:t>better</w:t>
      </w:r>
      <w:r>
        <w:rPr>
          <w:spacing w:val="-5"/>
          <w:sz w:val="24"/>
        </w:rPr>
        <w:t xml:space="preserve"> </w:t>
      </w:r>
      <w:r>
        <w:rPr>
          <w:sz w:val="24"/>
        </w:rPr>
        <w:t>collaboration</w:t>
      </w:r>
      <w:r>
        <w:rPr>
          <w:spacing w:val="-4"/>
          <w:sz w:val="24"/>
        </w:rPr>
        <w:t xml:space="preserve"> </w:t>
      </w:r>
      <w:r>
        <w:rPr>
          <w:sz w:val="24"/>
        </w:rPr>
        <w:t>and</w:t>
      </w:r>
      <w:r>
        <w:rPr>
          <w:spacing w:val="-4"/>
          <w:sz w:val="24"/>
        </w:rPr>
        <w:t xml:space="preserve"> </w:t>
      </w:r>
      <w:r>
        <w:rPr>
          <w:sz w:val="24"/>
        </w:rPr>
        <w:t xml:space="preserve">remote </w:t>
      </w:r>
      <w:r>
        <w:rPr>
          <w:spacing w:val="-2"/>
          <w:sz w:val="24"/>
        </w:rPr>
        <w:t>work.</w:t>
      </w:r>
    </w:p>
    <w:p w14:paraId="1BA83A9E" w14:textId="77777777" w:rsidR="00682EDC" w:rsidRDefault="00682EDC">
      <w:pPr>
        <w:pStyle w:val="BodyText"/>
        <w:spacing w:before="3"/>
        <w:rPr>
          <w:sz w:val="24"/>
        </w:rPr>
      </w:pPr>
    </w:p>
    <w:p w14:paraId="1FDD6FCE" w14:textId="77777777" w:rsidR="00682EDC" w:rsidRDefault="00000000">
      <w:pPr>
        <w:ind w:left="732"/>
        <w:rPr>
          <w:sz w:val="24"/>
        </w:rPr>
      </w:pPr>
      <w:r>
        <w:rPr>
          <w:b/>
          <w:sz w:val="24"/>
        </w:rPr>
        <w:t>Tightened</w:t>
      </w:r>
      <w:r>
        <w:rPr>
          <w:b/>
          <w:spacing w:val="-7"/>
          <w:sz w:val="24"/>
        </w:rPr>
        <w:t xml:space="preserve"> </w:t>
      </w:r>
      <w:r>
        <w:rPr>
          <w:b/>
          <w:sz w:val="24"/>
        </w:rPr>
        <w:t>Security</w:t>
      </w:r>
      <w:r>
        <w:rPr>
          <w:sz w:val="24"/>
        </w:rPr>
        <w:t>:</w:t>
      </w:r>
      <w:r>
        <w:rPr>
          <w:spacing w:val="-4"/>
          <w:sz w:val="24"/>
        </w:rPr>
        <w:t xml:space="preserve"> </w:t>
      </w:r>
      <w:r>
        <w:rPr>
          <w:sz w:val="24"/>
        </w:rPr>
        <w:t>Advanced security</w:t>
      </w:r>
      <w:r>
        <w:rPr>
          <w:spacing w:val="-2"/>
          <w:sz w:val="24"/>
        </w:rPr>
        <w:t xml:space="preserve"> </w:t>
      </w:r>
      <w:r>
        <w:rPr>
          <w:sz w:val="24"/>
        </w:rPr>
        <w:t>features to</w:t>
      </w:r>
      <w:r>
        <w:rPr>
          <w:spacing w:val="-5"/>
          <w:sz w:val="24"/>
        </w:rPr>
        <w:t xml:space="preserve"> </w:t>
      </w:r>
      <w:r>
        <w:rPr>
          <w:sz w:val="24"/>
        </w:rPr>
        <w:t>protect</w:t>
      </w:r>
      <w:r>
        <w:rPr>
          <w:spacing w:val="-1"/>
          <w:sz w:val="24"/>
        </w:rPr>
        <w:t xml:space="preserve"> </w:t>
      </w:r>
      <w:r>
        <w:rPr>
          <w:sz w:val="24"/>
        </w:rPr>
        <w:t>your</w:t>
      </w:r>
      <w:r>
        <w:rPr>
          <w:spacing w:val="2"/>
          <w:sz w:val="24"/>
        </w:rPr>
        <w:t xml:space="preserve"> </w:t>
      </w:r>
      <w:r>
        <w:rPr>
          <w:sz w:val="24"/>
        </w:rPr>
        <w:t>data</w:t>
      </w:r>
      <w:r>
        <w:rPr>
          <w:spacing w:val="-3"/>
          <w:sz w:val="24"/>
        </w:rPr>
        <w:t xml:space="preserve"> </w:t>
      </w:r>
      <w:r>
        <w:rPr>
          <w:sz w:val="24"/>
        </w:rPr>
        <w:t>from unauthorized</w:t>
      </w:r>
      <w:r>
        <w:rPr>
          <w:spacing w:val="-2"/>
          <w:sz w:val="24"/>
        </w:rPr>
        <w:t xml:space="preserve"> access.</w:t>
      </w:r>
    </w:p>
    <w:p w14:paraId="0D16F25A" w14:textId="77777777" w:rsidR="00682EDC" w:rsidRDefault="00682EDC">
      <w:pPr>
        <w:pStyle w:val="BodyText"/>
        <w:spacing w:before="4"/>
        <w:rPr>
          <w:sz w:val="24"/>
        </w:rPr>
      </w:pPr>
    </w:p>
    <w:p w14:paraId="445C293B" w14:textId="77777777" w:rsidR="00682EDC" w:rsidRDefault="00000000">
      <w:pPr>
        <w:spacing w:before="1"/>
        <w:ind w:left="732"/>
        <w:rPr>
          <w:sz w:val="24"/>
        </w:rPr>
      </w:pPr>
      <w:r>
        <w:rPr>
          <w:b/>
          <w:sz w:val="24"/>
        </w:rPr>
        <w:t>Seamless</w:t>
      </w:r>
      <w:r>
        <w:rPr>
          <w:b/>
          <w:spacing w:val="-4"/>
          <w:sz w:val="24"/>
        </w:rPr>
        <w:t xml:space="preserve"> </w:t>
      </w:r>
      <w:r>
        <w:rPr>
          <w:b/>
          <w:sz w:val="24"/>
        </w:rPr>
        <w:t>Integration</w:t>
      </w:r>
      <w:r>
        <w:rPr>
          <w:sz w:val="24"/>
        </w:rPr>
        <w:t>:</w:t>
      </w:r>
      <w:r>
        <w:rPr>
          <w:spacing w:val="-4"/>
          <w:sz w:val="24"/>
        </w:rPr>
        <w:t xml:space="preserve"> </w:t>
      </w:r>
      <w:r>
        <w:rPr>
          <w:sz w:val="24"/>
        </w:rPr>
        <w:t>Smooth</w:t>
      </w:r>
      <w:r>
        <w:rPr>
          <w:spacing w:val="-6"/>
          <w:sz w:val="24"/>
        </w:rPr>
        <w:t xml:space="preserve"> </w:t>
      </w:r>
      <w:r>
        <w:rPr>
          <w:sz w:val="24"/>
        </w:rPr>
        <w:t>integration</w:t>
      </w:r>
      <w:r>
        <w:rPr>
          <w:spacing w:val="-2"/>
          <w:sz w:val="24"/>
        </w:rPr>
        <w:t xml:space="preserve"> </w:t>
      </w:r>
      <w:r>
        <w:rPr>
          <w:sz w:val="24"/>
        </w:rPr>
        <w:t>with</w:t>
      </w:r>
      <w:r>
        <w:rPr>
          <w:spacing w:val="-6"/>
          <w:sz w:val="24"/>
        </w:rPr>
        <w:t xml:space="preserve"> </w:t>
      </w:r>
      <w:r>
        <w:rPr>
          <w:sz w:val="24"/>
        </w:rPr>
        <w:t>other</w:t>
      </w:r>
      <w:r>
        <w:rPr>
          <w:spacing w:val="-3"/>
          <w:sz w:val="24"/>
        </w:rPr>
        <w:t xml:space="preserve"> </w:t>
      </w:r>
      <w:r>
        <w:rPr>
          <w:sz w:val="24"/>
        </w:rPr>
        <w:t>cloud</w:t>
      </w:r>
      <w:r>
        <w:rPr>
          <w:spacing w:val="-4"/>
          <w:sz w:val="24"/>
        </w:rPr>
        <w:t xml:space="preserve"> </w:t>
      </w:r>
      <w:r>
        <w:rPr>
          <w:sz w:val="24"/>
        </w:rPr>
        <w:t>services</w:t>
      </w:r>
      <w:r>
        <w:rPr>
          <w:spacing w:val="-4"/>
          <w:sz w:val="24"/>
        </w:rPr>
        <w:t xml:space="preserve"> </w:t>
      </w:r>
      <w:r>
        <w:rPr>
          <w:sz w:val="24"/>
        </w:rPr>
        <w:t>to</w:t>
      </w:r>
      <w:r>
        <w:rPr>
          <w:spacing w:val="-4"/>
          <w:sz w:val="24"/>
        </w:rPr>
        <w:t xml:space="preserve"> </w:t>
      </w:r>
      <w:r>
        <w:rPr>
          <w:sz w:val="24"/>
        </w:rPr>
        <w:t>enhance</w:t>
      </w:r>
      <w:r>
        <w:rPr>
          <w:spacing w:val="-3"/>
          <w:sz w:val="24"/>
        </w:rPr>
        <w:t xml:space="preserve"> </w:t>
      </w:r>
      <w:r>
        <w:rPr>
          <w:sz w:val="24"/>
        </w:rPr>
        <w:t>your workflows</w:t>
      </w:r>
      <w:r>
        <w:rPr>
          <w:spacing w:val="-4"/>
          <w:sz w:val="24"/>
        </w:rPr>
        <w:t xml:space="preserve"> </w:t>
      </w:r>
      <w:r>
        <w:rPr>
          <w:sz w:val="24"/>
        </w:rPr>
        <w:t xml:space="preserve">and </w:t>
      </w:r>
      <w:r>
        <w:rPr>
          <w:spacing w:val="-2"/>
          <w:sz w:val="24"/>
        </w:rPr>
        <w:t>applications.</w:t>
      </w:r>
    </w:p>
    <w:p w14:paraId="1EA6A1AA" w14:textId="77777777" w:rsidR="00682EDC" w:rsidRDefault="00682EDC">
      <w:pPr>
        <w:pStyle w:val="BodyText"/>
        <w:spacing w:before="4"/>
        <w:rPr>
          <w:sz w:val="24"/>
        </w:rPr>
      </w:pPr>
    </w:p>
    <w:p w14:paraId="7994B971" w14:textId="77777777" w:rsidR="00682EDC" w:rsidRDefault="00000000">
      <w:pPr>
        <w:ind w:left="12"/>
        <w:rPr>
          <w:sz w:val="24"/>
        </w:rPr>
      </w:pPr>
      <w:r>
        <w:rPr>
          <w:sz w:val="24"/>
        </w:rPr>
        <w:t>These</w:t>
      </w:r>
      <w:r>
        <w:rPr>
          <w:spacing w:val="-3"/>
          <w:sz w:val="24"/>
        </w:rPr>
        <w:t xml:space="preserve"> </w:t>
      </w:r>
      <w:r>
        <w:rPr>
          <w:sz w:val="24"/>
        </w:rPr>
        <w:t>outcomes</w:t>
      </w:r>
      <w:r>
        <w:rPr>
          <w:spacing w:val="-1"/>
          <w:sz w:val="24"/>
        </w:rPr>
        <w:t xml:space="preserve"> </w:t>
      </w:r>
      <w:r>
        <w:rPr>
          <w:sz w:val="24"/>
        </w:rPr>
        <w:t>make</w:t>
      </w:r>
      <w:r>
        <w:rPr>
          <w:spacing w:val="-2"/>
          <w:sz w:val="24"/>
        </w:rPr>
        <w:t xml:space="preserve"> </w:t>
      </w:r>
      <w:r>
        <w:rPr>
          <w:sz w:val="24"/>
        </w:rPr>
        <w:t>S3</w:t>
      </w:r>
      <w:r>
        <w:rPr>
          <w:spacing w:val="-1"/>
          <w:sz w:val="24"/>
        </w:rPr>
        <w:t xml:space="preserve"> </w:t>
      </w:r>
      <w:r>
        <w:rPr>
          <w:sz w:val="24"/>
        </w:rPr>
        <w:t>a</w:t>
      </w:r>
      <w:r>
        <w:rPr>
          <w:spacing w:val="-2"/>
          <w:sz w:val="24"/>
        </w:rPr>
        <w:t xml:space="preserve"> </w:t>
      </w:r>
      <w:r>
        <w:rPr>
          <w:sz w:val="24"/>
        </w:rPr>
        <w:t>powerful</w:t>
      </w:r>
      <w:r>
        <w:rPr>
          <w:spacing w:val="-1"/>
          <w:sz w:val="24"/>
        </w:rPr>
        <w:t xml:space="preserve"> </w:t>
      </w:r>
      <w:r>
        <w:rPr>
          <w:sz w:val="24"/>
        </w:rPr>
        <w:t>tool</w:t>
      </w:r>
      <w:r>
        <w:rPr>
          <w:spacing w:val="-2"/>
          <w:sz w:val="24"/>
        </w:rPr>
        <w:t xml:space="preserve"> </w:t>
      </w:r>
      <w:r>
        <w:rPr>
          <w:sz w:val="24"/>
        </w:rPr>
        <w:t>for modern</w:t>
      </w:r>
      <w:r>
        <w:rPr>
          <w:spacing w:val="-1"/>
          <w:sz w:val="24"/>
        </w:rPr>
        <w:t xml:space="preserve"> </w:t>
      </w:r>
      <w:r>
        <w:rPr>
          <w:sz w:val="24"/>
        </w:rPr>
        <w:t>data storage</w:t>
      </w:r>
      <w:r>
        <w:rPr>
          <w:spacing w:val="-2"/>
          <w:sz w:val="24"/>
        </w:rPr>
        <w:t xml:space="preserve"> </w:t>
      </w:r>
      <w:r>
        <w:rPr>
          <w:sz w:val="24"/>
        </w:rPr>
        <w:t>and</w:t>
      </w:r>
      <w:r>
        <w:rPr>
          <w:spacing w:val="1"/>
          <w:sz w:val="24"/>
        </w:rPr>
        <w:t xml:space="preserve"> </w:t>
      </w:r>
      <w:r>
        <w:rPr>
          <w:spacing w:val="-2"/>
          <w:sz w:val="24"/>
        </w:rPr>
        <w:t>management.</w:t>
      </w:r>
    </w:p>
    <w:sectPr w:rsidR="00682EDC">
      <w:pgSz w:w="11910" w:h="16840"/>
      <w:pgMar w:top="700" w:right="708" w:bottom="280" w:left="70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8753C9"/>
    <w:multiLevelType w:val="hybridMultilevel"/>
    <w:tmpl w:val="2F38BFD8"/>
    <w:lvl w:ilvl="0" w:tplc="428C4E0A">
      <w:start w:val="1"/>
      <w:numFmt w:val="decimal"/>
      <w:lvlText w:val="%1."/>
      <w:lvlJc w:val="left"/>
      <w:pPr>
        <w:ind w:left="12" w:hanging="348"/>
        <w:jc w:val="left"/>
      </w:pPr>
      <w:rPr>
        <w:rFonts w:ascii="Times New Roman" w:eastAsia="Times New Roman" w:hAnsi="Times New Roman" w:cs="Times New Roman" w:hint="default"/>
        <w:b w:val="0"/>
        <w:bCs w:val="0"/>
        <w:i w:val="0"/>
        <w:iCs w:val="0"/>
        <w:spacing w:val="0"/>
        <w:w w:val="99"/>
        <w:sz w:val="32"/>
        <w:szCs w:val="32"/>
        <w:lang w:val="en-US" w:eastAsia="en-US" w:bidi="ar-SA"/>
      </w:rPr>
    </w:lvl>
    <w:lvl w:ilvl="1" w:tplc="246A4696">
      <w:numFmt w:val="bullet"/>
      <w:lvlText w:val="•"/>
      <w:lvlJc w:val="left"/>
      <w:pPr>
        <w:ind w:left="1067" w:hanging="348"/>
      </w:pPr>
      <w:rPr>
        <w:rFonts w:hint="default"/>
        <w:lang w:val="en-US" w:eastAsia="en-US" w:bidi="ar-SA"/>
      </w:rPr>
    </w:lvl>
    <w:lvl w:ilvl="2" w:tplc="7D468024">
      <w:numFmt w:val="bullet"/>
      <w:lvlText w:val="•"/>
      <w:lvlJc w:val="left"/>
      <w:pPr>
        <w:ind w:left="2114" w:hanging="348"/>
      </w:pPr>
      <w:rPr>
        <w:rFonts w:hint="default"/>
        <w:lang w:val="en-US" w:eastAsia="en-US" w:bidi="ar-SA"/>
      </w:rPr>
    </w:lvl>
    <w:lvl w:ilvl="3" w:tplc="875436B8">
      <w:numFmt w:val="bullet"/>
      <w:lvlText w:val="•"/>
      <w:lvlJc w:val="left"/>
      <w:pPr>
        <w:ind w:left="3161" w:hanging="348"/>
      </w:pPr>
      <w:rPr>
        <w:rFonts w:hint="default"/>
        <w:lang w:val="en-US" w:eastAsia="en-US" w:bidi="ar-SA"/>
      </w:rPr>
    </w:lvl>
    <w:lvl w:ilvl="4" w:tplc="9872E034">
      <w:numFmt w:val="bullet"/>
      <w:lvlText w:val="•"/>
      <w:lvlJc w:val="left"/>
      <w:pPr>
        <w:ind w:left="4208" w:hanging="348"/>
      </w:pPr>
      <w:rPr>
        <w:rFonts w:hint="default"/>
        <w:lang w:val="en-US" w:eastAsia="en-US" w:bidi="ar-SA"/>
      </w:rPr>
    </w:lvl>
    <w:lvl w:ilvl="5" w:tplc="D3C8618A">
      <w:numFmt w:val="bullet"/>
      <w:lvlText w:val="•"/>
      <w:lvlJc w:val="left"/>
      <w:pPr>
        <w:ind w:left="5255" w:hanging="348"/>
      </w:pPr>
      <w:rPr>
        <w:rFonts w:hint="default"/>
        <w:lang w:val="en-US" w:eastAsia="en-US" w:bidi="ar-SA"/>
      </w:rPr>
    </w:lvl>
    <w:lvl w:ilvl="6" w:tplc="71623034">
      <w:numFmt w:val="bullet"/>
      <w:lvlText w:val="•"/>
      <w:lvlJc w:val="left"/>
      <w:pPr>
        <w:ind w:left="6302" w:hanging="348"/>
      </w:pPr>
      <w:rPr>
        <w:rFonts w:hint="default"/>
        <w:lang w:val="en-US" w:eastAsia="en-US" w:bidi="ar-SA"/>
      </w:rPr>
    </w:lvl>
    <w:lvl w:ilvl="7" w:tplc="8D4061CC">
      <w:numFmt w:val="bullet"/>
      <w:lvlText w:val="•"/>
      <w:lvlJc w:val="left"/>
      <w:pPr>
        <w:ind w:left="7349" w:hanging="348"/>
      </w:pPr>
      <w:rPr>
        <w:rFonts w:hint="default"/>
        <w:lang w:val="en-US" w:eastAsia="en-US" w:bidi="ar-SA"/>
      </w:rPr>
    </w:lvl>
    <w:lvl w:ilvl="8" w:tplc="2C007C22">
      <w:numFmt w:val="bullet"/>
      <w:lvlText w:val="•"/>
      <w:lvlJc w:val="left"/>
      <w:pPr>
        <w:ind w:left="8396" w:hanging="348"/>
      </w:pPr>
      <w:rPr>
        <w:rFonts w:hint="default"/>
        <w:lang w:val="en-US" w:eastAsia="en-US" w:bidi="ar-SA"/>
      </w:rPr>
    </w:lvl>
  </w:abstractNum>
  <w:num w:numId="1" w16cid:durableId="19215245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8"/>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682EDC"/>
    <w:rsid w:val="000860C2"/>
    <w:rsid w:val="00682EDC"/>
    <w:rsid w:val="006E047E"/>
    <w:rsid w:val="00AE3207"/>
    <w:rsid w:val="00F94A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DAC67"/>
  <w15:docId w15:val="{71435225-CA2B-4F0F-9318-4458135DC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2"/>
      <w:outlineLvl w:val="0"/>
    </w:pPr>
    <w:rPr>
      <w:b/>
      <w:bCs/>
      <w:sz w:val="48"/>
      <w:szCs w:val="48"/>
    </w:rPr>
  </w:style>
  <w:style w:type="paragraph" w:styleId="Heading2">
    <w:name w:val="heading 2"/>
    <w:basedOn w:val="Normal"/>
    <w:uiPriority w:val="9"/>
    <w:unhideWhenUsed/>
    <w:qFormat/>
    <w:pPr>
      <w:spacing w:before="1"/>
      <w:ind w:left="12"/>
      <w:outlineLvl w:val="1"/>
    </w:pPr>
    <w:rPr>
      <w:sz w:val="48"/>
      <w:szCs w:val="48"/>
    </w:rPr>
  </w:style>
  <w:style w:type="paragraph" w:styleId="Heading3">
    <w:name w:val="heading 3"/>
    <w:basedOn w:val="Normal"/>
    <w:uiPriority w:val="9"/>
    <w:unhideWhenUsed/>
    <w:qFormat/>
    <w:pPr>
      <w:ind w:left="12"/>
      <w:outlineLvl w:val="2"/>
    </w:pPr>
    <w:rPr>
      <w:b/>
      <w:bCs/>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160"/>
      <w:ind w:left="12" w:right="1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560</Words>
  <Characters>3196</Characters>
  <Application>Microsoft Office Word</Application>
  <DocSecurity>0</DocSecurity>
  <Lines>26</Lines>
  <Paragraphs>7</Paragraphs>
  <ScaleCrop>false</ScaleCrop>
  <Company/>
  <LinksUpToDate>false</LinksUpToDate>
  <CharactersWithSpaces>3749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description/>
  <cp:lastModifiedBy>Oviya G</cp:lastModifiedBy>
  <cp:revision>4</cp:revision>
  <dcterms:created xsi:type="dcterms:W3CDTF">2025-02-04T14:28:00Z</dcterms:created>
  <dcterms:modified xsi:type="dcterms:W3CDTF">2025-02-04T14:29:00Z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2025-02-02T00:00:00Z</vt:filetime>
  </property>
  <property fmtid="{D5CDD505-2E9C-101B-9397-08002B2CF9AE}" pid="3" name="LastSaved">
    <vt:filetime>2025-02-04T00:00:00Z</vt:filetime>
  </property>
  <property fmtid="{D5CDD505-2E9C-101B-9397-08002B2CF9AE}" pid="4" name="SourceModified">
    <vt:lpwstr>D:20250202223038+05'30'</vt:lpwstr>
  </property>
</Properties>
</file>