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124101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617A9" w:rsidRPr="00124101">
        <w:rPr>
          <w:rFonts w:ascii="Times New Roman" w:hAnsi="Times New Roman" w:cs="Times New Roman"/>
          <w:sz w:val="24"/>
          <w:szCs w:val="24"/>
        </w:rPr>
        <w:t>3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124101">
        <w:rPr>
          <w:rFonts w:ascii="Times New Roman" w:hAnsi="Times New Roman" w:cs="Times New Roman"/>
          <w:sz w:val="24"/>
          <w:szCs w:val="24"/>
        </w:rPr>
        <w:t>Методы моделирования случайных величин с заданным законом распределения</w:t>
      </w:r>
      <w:bookmarkStart w:id="0" w:name="_GoBack"/>
      <w:bookmarkEnd w:id="0"/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3A1E3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и отладить программу гене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рирования псевдослучайных чисел.</w:t>
      </w:r>
    </w:p>
    <w:p w:rsidR="00A617A9" w:rsidRDefault="00A617A9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гистограмму частот и статистическую функцию распределения.</w:t>
      </w:r>
    </w:p>
    <w:p w:rsidR="00A617A9" w:rsidRDefault="00A617A9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матожидание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дисперсию случайной величины.</w:t>
      </w:r>
    </w:p>
    <w:p w:rsidR="00A617A9" w:rsidRPr="001057B7" w:rsidRDefault="00A617A9" w:rsidP="00A617A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соответствие эмпирических данных теоретическому распределению с помощью критериев Колмогорова или Пирсона</w:t>
      </w:r>
    </w:p>
    <w:p w:rsidR="003A1E37" w:rsidRDefault="003A1E37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отбора</w:t>
      </w:r>
    </w:p>
    <w:p w:rsidR="00A617A9" w:rsidRDefault="00A617A9" w:rsidP="0012410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Треугольный закон распределения</w:t>
      </w:r>
      <w:r w:rsid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А=</w:t>
      </w:r>
      <w:r w:rsid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</w:t>
      </w:r>
      <w:r w:rsidR="00124101" w:rsidRP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С=5</w:t>
      </w:r>
      <w:r w:rsidR="001241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В=10)</w:t>
      </w:r>
    </w:p>
    <w:p w:rsid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Кол-во интервалов разбиения: 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Выборка: 6000</w:t>
      </w:r>
    </w:p>
    <w:p w:rsidR="00A617A9" w:rsidRP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выполнения:</w:t>
      </w:r>
    </w:p>
    <w:p w:rsidR="003A1E37" w:rsidRPr="003A1E37" w:rsidRDefault="00A617A9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508D27" wp14:editId="24407D47">
            <wp:extent cx="5940425" cy="3482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37" w:rsidRPr="003A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124101"/>
    <w:rsid w:val="003A1E37"/>
    <w:rsid w:val="00907F18"/>
    <w:rsid w:val="00A21B2B"/>
    <w:rsid w:val="00A617A9"/>
    <w:rsid w:val="00B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E426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2020-09-16T19:11:00Z</dcterms:created>
  <dcterms:modified xsi:type="dcterms:W3CDTF">2020-12-07T19:20:00Z</dcterms:modified>
</cp:coreProperties>
</file>