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ABCE" w14:textId="3DD6E17B" w:rsidR="00F227F4" w:rsidRPr="006C758F" w:rsidRDefault="006C758F">
      <w:pPr>
        <w:rPr>
          <w:lang w:val="en-US"/>
        </w:rPr>
      </w:pPr>
      <w:r w:rsidRPr="006C758F">
        <w:rPr>
          <w:lang w:val="en-US"/>
        </w:rPr>
        <w:t xml:space="preserve">Changed the font size </w:t>
      </w:r>
      <w:proofErr w:type="spellStart"/>
      <w:r w:rsidRPr="006C758F">
        <w:rPr>
          <w:lang w:val="en-US"/>
        </w:rPr>
        <w:t>anf</w:t>
      </w:r>
      <w:proofErr w:type="spellEnd"/>
      <w:r w:rsidRPr="006C758F">
        <w:rPr>
          <w:lang w:val="en-US"/>
        </w:rPr>
        <w:t xml:space="preserve"> color of main title</w:t>
      </w:r>
    </w:p>
    <w:sectPr w:rsidR="00F227F4" w:rsidRPr="006C7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8F"/>
    <w:rsid w:val="000764F5"/>
    <w:rsid w:val="003E315F"/>
    <w:rsid w:val="006A7E74"/>
    <w:rsid w:val="006C758F"/>
    <w:rsid w:val="00DE2905"/>
    <w:rsid w:val="00F2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98573"/>
  <w15:chartTrackingRefBased/>
  <w15:docId w15:val="{0332A9AF-5276-B34E-87CA-F82E5111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5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5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5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5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5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5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5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Shehwana, H. (Huma)</dc:creator>
  <cp:keywords/>
  <dc:description/>
  <cp:lastModifiedBy>Shehwana, H. (Huma)</cp:lastModifiedBy>
  <cp:revision>2</cp:revision>
  <dcterms:created xsi:type="dcterms:W3CDTF">2024-05-17T10:23:00Z</dcterms:created>
  <dcterms:modified xsi:type="dcterms:W3CDTF">2024-05-17T10:23:00Z</dcterms:modified>
</cp:coreProperties>
</file>