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AD0" w:rsidRDefault="00BA5AD0" w:rsidP="00811F60">
      <w:pPr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65"/>
        <w:tblW w:w="14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1541"/>
        <w:gridCol w:w="1027"/>
        <w:gridCol w:w="5335"/>
        <w:gridCol w:w="1109"/>
        <w:gridCol w:w="1321"/>
        <w:gridCol w:w="1701"/>
        <w:gridCol w:w="1830"/>
      </w:tblGrid>
      <w:tr w:rsidR="005B695B" w:rsidRPr="005B695B" w:rsidTr="005B695B">
        <w:trPr>
          <w:trHeight w:hRule="exact" w:val="640"/>
        </w:trPr>
        <w:tc>
          <w:tcPr>
            <w:tcW w:w="14836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5B695B" w:rsidRPr="005B695B" w:rsidRDefault="005B695B" w:rsidP="005B695B">
            <w:pPr>
              <w:spacing w:before="92"/>
              <w:jc w:val="center"/>
              <w:rPr>
                <w:rFonts w:ascii="Times New Roman" w:eastAsia="Arial" w:hAnsi="Times New Roman"/>
                <w:sz w:val="28"/>
                <w:szCs w:val="28"/>
                <w:lang w:val="en-US"/>
              </w:rPr>
            </w:pPr>
            <w:r w:rsidRPr="005B695B">
              <w:rPr>
                <w:rFonts w:ascii="Times New Roman" w:eastAsia="Arial" w:hAnsi="Times New Roman"/>
                <w:b/>
                <w:spacing w:val="-1"/>
                <w:sz w:val="28"/>
                <w:szCs w:val="28"/>
                <w:lang w:val="en-US"/>
              </w:rPr>
              <w:t>S</w:t>
            </w:r>
            <w:r w:rsidRPr="005B695B">
              <w:rPr>
                <w:rFonts w:ascii="Times New Roman" w:eastAsia="Arial" w:hAnsi="Times New Roman"/>
                <w:b/>
                <w:sz w:val="28"/>
                <w:szCs w:val="28"/>
                <w:lang w:val="en-US"/>
              </w:rPr>
              <w:t>e</w:t>
            </w:r>
            <w:r w:rsidRPr="005B695B">
              <w:rPr>
                <w:rFonts w:ascii="Times New Roman" w:eastAsia="Arial" w:hAnsi="Times New Roman"/>
                <w:b/>
                <w:spacing w:val="-1"/>
                <w:sz w:val="28"/>
                <w:szCs w:val="28"/>
                <w:lang w:val="en-US"/>
              </w:rPr>
              <w:t>c</w:t>
            </w:r>
            <w:r w:rsidRPr="005B695B">
              <w:rPr>
                <w:rFonts w:ascii="Times New Roman" w:eastAsia="Arial" w:hAnsi="Times New Roman"/>
                <w:b/>
                <w:spacing w:val="1"/>
                <w:sz w:val="28"/>
                <w:szCs w:val="28"/>
                <w:lang w:val="en-US"/>
              </w:rPr>
              <w:t>t</w:t>
            </w:r>
            <w:r w:rsidRPr="005B695B">
              <w:rPr>
                <w:rFonts w:ascii="Times New Roman" w:eastAsia="Arial" w:hAnsi="Times New Roman"/>
                <w:b/>
                <w:sz w:val="28"/>
                <w:szCs w:val="28"/>
                <w:lang w:val="en-US"/>
              </w:rPr>
              <w:t>ion</w:t>
            </w:r>
            <w:r w:rsidR="00A53C81">
              <w:rPr>
                <w:rFonts w:ascii="Times New Roman" w:eastAsia="Arial" w:hAnsi="Times New Roman"/>
                <w:b/>
                <w:spacing w:val="-4"/>
                <w:sz w:val="28"/>
                <w:szCs w:val="28"/>
                <w:lang w:val="en-US"/>
              </w:rPr>
              <w:t xml:space="preserve">: </w:t>
            </w:r>
            <w:r w:rsidR="00306463" w:rsidRPr="00306463">
              <w:rPr>
                <w:rFonts w:ascii="Times New Roman" w:eastAsia="Arial" w:hAnsi="Times New Roman"/>
                <w:b/>
                <w:spacing w:val="-4"/>
                <w:sz w:val="32"/>
                <w:szCs w:val="32"/>
                <w:lang w:val="en-US"/>
              </w:rPr>
              <w:t>Line Maintenance</w:t>
            </w:r>
          </w:p>
        </w:tc>
      </w:tr>
      <w:tr w:rsidR="005B695B" w:rsidRPr="005B695B" w:rsidTr="00A53C81">
        <w:trPr>
          <w:trHeight w:hRule="exact" w:val="704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A53C81" w:rsidRDefault="005B695B" w:rsidP="005B695B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5B695B" w:rsidRPr="00A53C81" w:rsidRDefault="005B695B" w:rsidP="005B695B">
            <w:pPr>
              <w:ind w:left="15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A53C81" w:rsidRDefault="005B695B" w:rsidP="005B695B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5B695B" w:rsidRPr="00A53C81" w:rsidRDefault="005B695B" w:rsidP="005B695B">
            <w:pPr>
              <w:ind w:left="155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>A</w:t>
            </w:r>
            <w:r w:rsidRPr="00A53C81">
              <w:rPr>
                <w:rFonts w:ascii="Times New Roman" w:eastAsia="Arial" w:hAnsi="Times New Roman"/>
                <w:b/>
                <w:spacing w:val="3"/>
                <w:sz w:val="24"/>
                <w:szCs w:val="24"/>
                <w:lang w:val="en-US"/>
              </w:rPr>
              <w:t>T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A</w:t>
            </w:r>
            <w:r w:rsidRPr="00A53C81"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 xml:space="preserve"> 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/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 xml:space="preserve"> M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M</w:t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A53C81" w:rsidRDefault="005B695B" w:rsidP="005B695B">
            <w:pPr>
              <w:spacing w:before="22"/>
              <w:ind w:left="16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as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k</w:t>
            </w:r>
          </w:p>
          <w:p w:rsidR="005B695B" w:rsidRPr="00A53C81" w:rsidRDefault="005B695B" w:rsidP="005B695B">
            <w:pPr>
              <w:spacing w:line="200" w:lineRule="exact"/>
              <w:ind w:left="148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Code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A53C81" w:rsidRDefault="005B695B" w:rsidP="005B695B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5B695B" w:rsidRPr="00A53C81" w:rsidRDefault="005B695B" w:rsidP="005B695B">
            <w:pPr>
              <w:ind w:left="1113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De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sc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ript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i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on</w:t>
            </w:r>
            <w:r w:rsidRPr="00A53C81">
              <w:rPr>
                <w:rFonts w:ascii="Times New Roman" w:eastAsia="Arial" w:hAnsi="Times New Roman"/>
                <w:b/>
                <w:spacing w:val="-1"/>
                <w:sz w:val="24"/>
                <w:szCs w:val="24"/>
                <w:lang w:val="en-US"/>
              </w:rPr>
              <w:t xml:space="preserve">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o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f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W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ork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A53C81" w:rsidRDefault="005B695B" w:rsidP="005B695B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5B695B" w:rsidRPr="00A53C81" w:rsidRDefault="00A53C81" w:rsidP="00A53C81">
            <w:pP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  A/C Reg.</w:t>
            </w: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EE23A5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Trainee’s</w:t>
            </w:r>
          </w:p>
          <w:p w:rsidR="00A53C81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Assessor’s Signature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Default="00EE23A5" w:rsidP="005B695B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</w:pPr>
          </w:p>
          <w:p w:rsidR="005B695B" w:rsidRPr="00A53C81" w:rsidRDefault="00EE23A5" w:rsidP="005B695B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>Remarks</w:t>
            </w:r>
          </w:p>
        </w:tc>
      </w:tr>
      <w:tr w:rsidR="005B695B" w:rsidRPr="005B695B" w:rsidTr="00A53C81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B695B" w:rsidRPr="005B695B" w:rsidRDefault="005B695B" w:rsidP="005B695B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B695B" w:rsidRPr="005B695B" w:rsidRDefault="00A53C81" w:rsidP="005B695B">
            <w:pPr>
              <w:ind w:left="19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LM-01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B695B" w:rsidRPr="005B695B" w:rsidRDefault="006E743F" w:rsidP="006E743F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6E743F">
              <w:rPr>
                <w:rFonts w:ascii="Times New Roman" w:eastAsia="Arial" w:hAnsi="Times New Roman"/>
                <w:sz w:val="24"/>
                <w:szCs w:val="24"/>
                <w:lang w:val="en-US"/>
              </w:rPr>
              <w:t>ATA Chapter Familiarization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B695B" w:rsidRPr="005B695B" w:rsidRDefault="005B695B" w:rsidP="005B695B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B695B" w:rsidRPr="005B695B" w:rsidTr="00A53C81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B695B" w:rsidRPr="005B695B" w:rsidRDefault="005B695B" w:rsidP="005B695B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B695B" w:rsidRPr="005B695B" w:rsidRDefault="006E743F" w:rsidP="005B695B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LM-02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B695B" w:rsidRPr="005B695B" w:rsidRDefault="006E743F" w:rsidP="006E743F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6E743F">
              <w:rPr>
                <w:rFonts w:ascii="Times New Roman" w:eastAsia="Arial" w:hAnsi="Times New Roman"/>
                <w:sz w:val="24"/>
                <w:szCs w:val="24"/>
                <w:lang w:val="en-US"/>
              </w:rPr>
              <w:t>Locate Components by Stations and Zones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B695B" w:rsidRPr="005B695B" w:rsidRDefault="005B695B" w:rsidP="005B695B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B695B" w:rsidRPr="005B695B" w:rsidTr="00A53C81">
        <w:trPr>
          <w:trHeight w:hRule="exact" w:val="666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B695B" w:rsidRPr="005B695B" w:rsidRDefault="005B695B" w:rsidP="005B695B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B695B" w:rsidRPr="005B695B" w:rsidRDefault="006E743F" w:rsidP="005B695B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LM-03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743F" w:rsidRDefault="006E743F" w:rsidP="005B695B">
            <w:pPr>
              <w:spacing w:line="200" w:lineRule="exact"/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  <w:p w:rsidR="005B695B" w:rsidRPr="005B695B" w:rsidRDefault="006E743F" w:rsidP="006E743F">
            <w:pPr>
              <w:spacing w:line="200" w:lineRule="exact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6E743F">
              <w:rPr>
                <w:rFonts w:ascii="Times New Roman" w:eastAsia="Arial" w:hAnsi="Times New Roman"/>
                <w:sz w:val="24"/>
                <w:szCs w:val="24"/>
                <w:lang w:val="en-US"/>
              </w:rPr>
              <w:t>Cockpit Familiarization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B695B" w:rsidRPr="005B695B" w:rsidRDefault="005B695B" w:rsidP="005B695B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B695B" w:rsidRPr="005B695B" w:rsidTr="00A53C81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6E743F">
            <w:pPr>
              <w:spacing w:before="24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6E743F">
            <w:pPr>
              <w:spacing w:before="240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B695B" w:rsidRPr="005B695B" w:rsidRDefault="005B695B" w:rsidP="006E743F">
            <w:pPr>
              <w:spacing w:before="240"/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6E743F" w:rsidP="003116FA">
            <w:pPr>
              <w:spacing w:before="240" w:line="10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LM-04</w:t>
            </w:r>
          </w:p>
          <w:p w:rsidR="005B695B" w:rsidRPr="005B695B" w:rsidRDefault="005B695B" w:rsidP="003116FA">
            <w:pPr>
              <w:spacing w:before="240"/>
              <w:ind w:left="181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6E743F" w:rsidP="006E743F">
            <w:pPr>
              <w:spacing w:before="24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6E743F">
              <w:rPr>
                <w:rFonts w:ascii="Times New Roman" w:eastAsia="Arial" w:hAnsi="Times New Roman"/>
                <w:sz w:val="24"/>
                <w:szCs w:val="24"/>
                <w:lang w:val="en-US"/>
              </w:rPr>
              <w:t>AMM Task Explanation and Work Preparation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6E743F">
            <w:pPr>
              <w:spacing w:before="240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B695B" w:rsidRPr="005B695B" w:rsidRDefault="005B695B" w:rsidP="006E743F">
            <w:pPr>
              <w:spacing w:before="240"/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6E743F">
            <w:pPr>
              <w:spacing w:before="24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6E743F">
            <w:pPr>
              <w:spacing w:before="24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6E743F">
            <w:pPr>
              <w:spacing w:before="24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B695B" w:rsidRPr="005B695B" w:rsidTr="00A53C81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6E743F">
            <w:pPr>
              <w:spacing w:before="24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6E743F">
            <w:pPr>
              <w:spacing w:before="240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B695B" w:rsidRPr="005B695B" w:rsidRDefault="005B695B" w:rsidP="006E743F">
            <w:pPr>
              <w:spacing w:before="240"/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3116FA" w:rsidP="003116FA">
            <w:pPr>
              <w:spacing w:before="240" w:line="10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LM-05</w:t>
            </w:r>
          </w:p>
          <w:p w:rsidR="005B695B" w:rsidRPr="005B695B" w:rsidRDefault="005B695B" w:rsidP="003116FA">
            <w:pPr>
              <w:spacing w:before="240"/>
              <w:ind w:left="181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6E743F" w:rsidP="006E743F">
            <w:pPr>
              <w:spacing w:before="24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6E743F">
              <w:rPr>
                <w:rFonts w:ascii="Times New Roman" w:eastAsia="Arial" w:hAnsi="Times New Roman"/>
                <w:sz w:val="24"/>
                <w:szCs w:val="24"/>
                <w:lang w:val="en-US"/>
              </w:rPr>
              <w:t>TSM Task Explanation and Work Preparation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6E743F">
            <w:pPr>
              <w:spacing w:before="240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6E743F">
            <w:pPr>
              <w:spacing w:before="24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6E743F">
            <w:pPr>
              <w:spacing w:before="24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6E743F">
            <w:pPr>
              <w:spacing w:before="24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B695B" w:rsidRPr="005B695B" w:rsidTr="00A53C81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6E743F">
            <w:pPr>
              <w:spacing w:before="24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6E743F">
            <w:pPr>
              <w:spacing w:before="240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B695B" w:rsidRPr="005B695B" w:rsidRDefault="005B695B" w:rsidP="006E743F">
            <w:pPr>
              <w:spacing w:before="240"/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3116FA" w:rsidP="003116FA">
            <w:pPr>
              <w:spacing w:before="240" w:line="10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LM-06</w:t>
            </w:r>
          </w:p>
          <w:p w:rsidR="005B695B" w:rsidRPr="005B695B" w:rsidRDefault="005B695B" w:rsidP="003116FA">
            <w:pPr>
              <w:spacing w:before="240"/>
              <w:ind w:left="186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6E743F" w:rsidP="006E743F">
            <w:pPr>
              <w:spacing w:before="240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6E743F">
              <w:rPr>
                <w:rFonts w:ascii="Times New Roman" w:hAnsi="Times New Roman"/>
                <w:sz w:val="24"/>
                <w:szCs w:val="24"/>
                <w:lang w:val="en-US"/>
              </w:rPr>
              <w:t>IPC Task Explanation and Work Preparation</w:t>
            </w:r>
          </w:p>
          <w:p w:rsidR="005B695B" w:rsidRPr="005B695B" w:rsidRDefault="006E743F" w:rsidP="006E743F">
            <w:pPr>
              <w:spacing w:before="240"/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6E743F">
              <w:rPr>
                <w:rFonts w:ascii="Times New Roman" w:eastAsia="Arial" w:hAnsi="Times New Roman"/>
                <w:sz w:val="24"/>
                <w:szCs w:val="24"/>
                <w:lang w:val="en-US"/>
              </w:rPr>
              <w:t>IPC Task Explanation and Work Preparation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6E743F">
            <w:pPr>
              <w:spacing w:before="240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B695B" w:rsidRPr="005B695B" w:rsidRDefault="005B695B" w:rsidP="006E743F">
            <w:pPr>
              <w:spacing w:before="240"/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6E743F">
            <w:pPr>
              <w:spacing w:before="24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6E743F">
            <w:pPr>
              <w:spacing w:before="24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6E743F">
            <w:pPr>
              <w:spacing w:before="24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B695B" w:rsidRPr="005B695B" w:rsidTr="006E743F">
        <w:trPr>
          <w:trHeight w:hRule="exact" w:val="123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B695B" w:rsidRPr="005B695B" w:rsidRDefault="005B695B" w:rsidP="005B695B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3116FA" w:rsidRDefault="003116FA" w:rsidP="005B695B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  <w:p w:rsidR="005B695B" w:rsidRPr="005B695B" w:rsidRDefault="003116FA" w:rsidP="005B695B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LM-07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6E743F" w:rsidP="006E743F">
            <w:pPr>
              <w:jc w:val="both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6E743F"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Awareness of hazards and safety precautions when working on the aircraft. Safety precautions related to aircraft noise, heat, moving surfaces, intake, exhausts, fluids, gases and chemicals. 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B695B" w:rsidRPr="005B695B" w:rsidRDefault="005B695B" w:rsidP="005B695B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B695B" w:rsidRPr="005B695B" w:rsidTr="00A53C81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B695B" w:rsidRPr="00C24ECF" w:rsidRDefault="005B695B" w:rsidP="005B695B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B695B" w:rsidRPr="005B695B" w:rsidRDefault="003116FA" w:rsidP="005B695B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LM-08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B695B" w:rsidRPr="005B695B" w:rsidRDefault="006E743F" w:rsidP="006E743F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6E743F">
              <w:rPr>
                <w:rFonts w:ascii="Times New Roman" w:eastAsia="Arial" w:hAnsi="Times New Roman"/>
                <w:sz w:val="24"/>
                <w:szCs w:val="24"/>
                <w:lang w:val="en-US"/>
              </w:rPr>
              <w:t>External placards and markings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B695B" w:rsidRPr="005B695B" w:rsidRDefault="005B695B" w:rsidP="005B695B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B695B" w:rsidRPr="005B695B" w:rsidTr="006E743F">
        <w:trPr>
          <w:trHeight w:hRule="exact" w:val="717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B695B" w:rsidRPr="005B695B" w:rsidRDefault="005B695B" w:rsidP="005B695B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B695B" w:rsidRPr="005B695B" w:rsidRDefault="003116FA" w:rsidP="005B695B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LM-09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6E743F" w:rsidP="006E743F">
            <w:pPr>
              <w:spacing w:before="87" w:line="275" w:lineRule="auto"/>
              <w:ind w:right="177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6E743F">
              <w:rPr>
                <w:rFonts w:ascii="Times New Roman" w:eastAsia="Arial" w:hAnsi="Times New Roman"/>
                <w:sz w:val="24"/>
                <w:szCs w:val="24"/>
                <w:lang w:val="en-US"/>
              </w:rPr>
              <w:t>Flight Deck placards and markings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B695B" w:rsidRPr="005B695B" w:rsidRDefault="005B695B" w:rsidP="005B695B">
            <w:pPr>
              <w:ind w:left="265" w:right="250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B695B" w:rsidRPr="005B695B" w:rsidTr="006E743F">
        <w:trPr>
          <w:trHeight w:hRule="exact" w:val="1167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B695B" w:rsidRPr="005B695B" w:rsidRDefault="005B695B" w:rsidP="005B695B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3116FA" w:rsidRDefault="003116FA" w:rsidP="005B695B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  <w:p w:rsidR="005B695B" w:rsidRPr="005B695B" w:rsidRDefault="003116FA" w:rsidP="005B695B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LM-10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6E743F" w:rsidP="005B695B">
            <w:pPr>
              <w:spacing w:before="30"/>
              <w:ind w:left="133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6E743F">
              <w:rPr>
                <w:rFonts w:ascii="Times New Roman" w:eastAsia="Arial" w:hAnsi="Times New Roman"/>
                <w:sz w:val="24"/>
                <w:szCs w:val="24"/>
                <w:lang w:val="en-US"/>
              </w:rPr>
              <w:t>Understanding the hanger floor markings, identification and location of fire bottles, first aid kit and eye wash points, fire alarms, assembly area and emergency number charts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B695B" w:rsidRPr="005B695B" w:rsidRDefault="005B695B" w:rsidP="005B695B">
            <w:pPr>
              <w:ind w:left="253" w:right="242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B695B" w:rsidRPr="005B695B" w:rsidTr="00A53C81">
        <w:trPr>
          <w:trHeight w:hRule="exact" w:val="71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B695B" w:rsidRPr="005B695B" w:rsidRDefault="003116FA" w:rsidP="005B695B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LM-11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6E743F" w:rsidP="005B695B">
            <w:pPr>
              <w:spacing w:before="33"/>
              <w:ind w:left="133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6E743F">
              <w:rPr>
                <w:rFonts w:ascii="Times New Roman" w:eastAsia="Arial" w:hAnsi="Times New Roman"/>
                <w:sz w:val="24"/>
                <w:szCs w:val="24"/>
                <w:lang w:val="en-US"/>
              </w:rPr>
              <w:t>Transit Check Requirements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B695B" w:rsidRPr="005B695B" w:rsidRDefault="005B695B" w:rsidP="005B695B">
            <w:pPr>
              <w:ind w:left="259" w:right="249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695B" w:rsidRPr="005B695B" w:rsidRDefault="005B695B" w:rsidP="005B69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6E743F" w:rsidRDefault="006E743F" w:rsidP="006E743F">
      <w:pPr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65"/>
        <w:tblW w:w="14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1541"/>
        <w:gridCol w:w="1027"/>
        <w:gridCol w:w="5335"/>
        <w:gridCol w:w="1109"/>
        <w:gridCol w:w="1321"/>
        <w:gridCol w:w="1701"/>
        <w:gridCol w:w="1830"/>
      </w:tblGrid>
      <w:tr w:rsidR="006E743F" w:rsidRPr="005B695B" w:rsidTr="003116FA">
        <w:trPr>
          <w:trHeight w:hRule="exact" w:val="640"/>
        </w:trPr>
        <w:tc>
          <w:tcPr>
            <w:tcW w:w="14836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E743F" w:rsidRPr="005B695B" w:rsidRDefault="006E743F" w:rsidP="003116FA">
            <w:pPr>
              <w:spacing w:before="92"/>
              <w:jc w:val="center"/>
              <w:rPr>
                <w:rFonts w:ascii="Times New Roman" w:eastAsia="Arial" w:hAnsi="Times New Roman"/>
                <w:sz w:val="28"/>
                <w:szCs w:val="28"/>
                <w:lang w:val="en-US"/>
              </w:rPr>
            </w:pPr>
            <w:r w:rsidRPr="005B695B">
              <w:rPr>
                <w:rFonts w:ascii="Times New Roman" w:eastAsia="Arial" w:hAnsi="Times New Roman"/>
                <w:b/>
                <w:spacing w:val="-1"/>
                <w:sz w:val="28"/>
                <w:szCs w:val="28"/>
                <w:lang w:val="en-US"/>
              </w:rPr>
              <w:t>S</w:t>
            </w:r>
            <w:r w:rsidRPr="005B695B">
              <w:rPr>
                <w:rFonts w:ascii="Times New Roman" w:eastAsia="Arial" w:hAnsi="Times New Roman"/>
                <w:b/>
                <w:sz w:val="28"/>
                <w:szCs w:val="28"/>
                <w:lang w:val="en-US"/>
              </w:rPr>
              <w:t>e</w:t>
            </w:r>
            <w:r w:rsidRPr="005B695B">
              <w:rPr>
                <w:rFonts w:ascii="Times New Roman" w:eastAsia="Arial" w:hAnsi="Times New Roman"/>
                <w:b/>
                <w:spacing w:val="-1"/>
                <w:sz w:val="28"/>
                <w:szCs w:val="28"/>
                <w:lang w:val="en-US"/>
              </w:rPr>
              <w:t>c</w:t>
            </w:r>
            <w:r w:rsidRPr="005B695B">
              <w:rPr>
                <w:rFonts w:ascii="Times New Roman" w:eastAsia="Arial" w:hAnsi="Times New Roman"/>
                <w:b/>
                <w:spacing w:val="1"/>
                <w:sz w:val="28"/>
                <w:szCs w:val="28"/>
                <w:lang w:val="en-US"/>
              </w:rPr>
              <w:t>t</w:t>
            </w:r>
            <w:r w:rsidRPr="005B695B">
              <w:rPr>
                <w:rFonts w:ascii="Times New Roman" w:eastAsia="Arial" w:hAnsi="Times New Roman"/>
                <w:b/>
                <w:sz w:val="28"/>
                <w:szCs w:val="28"/>
                <w:lang w:val="en-US"/>
              </w:rPr>
              <w:t>ion</w:t>
            </w:r>
            <w:r>
              <w:rPr>
                <w:rFonts w:ascii="Times New Roman" w:eastAsia="Arial" w:hAnsi="Times New Roman"/>
                <w:b/>
                <w:spacing w:val="-4"/>
                <w:sz w:val="28"/>
                <w:szCs w:val="28"/>
                <w:lang w:val="en-US"/>
              </w:rPr>
              <w:t xml:space="preserve">: </w:t>
            </w:r>
            <w:r w:rsidR="00306463" w:rsidRPr="00306463">
              <w:rPr>
                <w:rFonts w:ascii="Times New Roman" w:eastAsia="Arial" w:hAnsi="Times New Roman"/>
                <w:b/>
                <w:spacing w:val="-4"/>
                <w:sz w:val="32"/>
                <w:szCs w:val="32"/>
                <w:lang w:val="en-US"/>
              </w:rPr>
              <w:t>Line Maintenance</w:t>
            </w:r>
          </w:p>
        </w:tc>
      </w:tr>
      <w:tr w:rsidR="00EE23A5" w:rsidRPr="005B695B" w:rsidTr="003116FA">
        <w:trPr>
          <w:trHeight w:hRule="exact" w:val="704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5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55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>A</w:t>
            </w:r>
            <w:r w:rsidRPr="00A53C81">
              <w:rPr>
                <w:rFonts w:ascii="Times New Roman" w:eastAsia="Arial" w:hAnsi="Times New Roman"/>
                <w:b/>
                <w:spacing w:val="3"/>
                <w:sz w:val="24"/>
                <w:szCs w:val="24"/>
                <w:lang w:val="en-US"/>
              </w:rPr>
              <w:t>T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A</w:t>
            </w:r>
            <w:r w:rsidRPr="00A53C81"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 xml:space="preserve"> 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/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 xml:space="preserve"> M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M</w:t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22"/>
              <w:ind w:left="16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as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k</w:t>
            </w:r>
          </w:p>
          <w:p w:rsidR="00EE23A5" w:rsidRPr="00A53C81" w:rsidRDefault="00EE23A5" w:rsidP="00EE23A5">
            <w:pPr>
              <w:spacing w:line="200" w:lineRule="exact"/>
              <w:ind w:left="148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Code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113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De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sc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ript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i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on</w:t>
            </w:r>
            <w:r w:rsidRPr="00A53C81">
              <w:rPr>
                <w:rFonts w:ascii="Times New Roman" w:eastAsia="Arial" w:hAnsi="Times New Roman"/>
                <w:b/>
                <w:spacing w:val="-1"/>
                <w:sz w:val="24"/>
                <w:szCs w:val="24"/>
                <w:lang w:val="en-US"/>
              </w:rPr>
              <w:t xml:space="preserve">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o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f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W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ork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  A/C Reg.</w:t>
            </w: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EE23A5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Trainee’s</w:t>
            </w:r>
          </w:p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Assessor’s Signature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>Remarks</w:t>
            </w: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9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LM-12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6E743F">
              <w:rPr>
                <w:rFonts w:ascii="Times New Roman" w:eastAsia="Arial" w:hAnsi="Times New Roman"/>
                <w:sz w:val="24"/>
                <w:szCs w:val="24"/>
                <w:lang w:val="en-US"/>
              </w:rPr>
              <w:t>Daily Check Requirements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LM-13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6E743F"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Observe all the onboard documents of aircraft for </w:t>
            </w: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 </w:t>
            </w:r>
            <w:r w:rsidRPr="006E743F">
              <w:rPr>
                <w:rFonts w:ascii="Times New Roman" w:eastAsia="Arial" w:hAnsi="Times New Roman"/>
                <w:sz w:val="24"/>
                <w:szCs w:val="24"/>
                <w:lang w:val="en-US"/>
              </w:rPr>
              <w:t>relevancy and validity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D721A8">
        <w:trPr>
          <w:trHeight w:hRule="exact" w:val="915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LM-14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D721A8">
              <w:rPr>
                <w:rFonts w:ascii="Times New Roman" w:eastAsia="Arial" w:hAnsi="Times New Roman"/>
                <w:sz w:val="24"/>
                <w:szCs w:val="24"/>
                <w:lang w:val="en-US"/>
              </w:rPr>
              <w:t>Observe the standard maintenance practices followed during drawing of tools from store and identification and use of different warning and identification tags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LM-15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D721A8">
              <w:rPr>
                <w:rFonts w:ascii="Times New Roman" w:eastAsia="Arial" w:hAnsi="Times New Roman"/>
                <w:sz w:val="24"/>
                <w:szCs w:val="24"/>
                <w:lang w:val="en-US"/>
              </w:rPr>
              <w:t>Understanding standard practices and inspection while drawing/returning calibrated equipment’s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LM-16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D721A8">
              <w:rPr>
                <w:rFonts w:ascii="Times New Roman" w:eastAsia="Arial" w:hAnsi="Times New Roman"/>
                <w:sz w:val="24"/>
                <w:szCs w:val="24"/>
                <w:lang w:val="en-US"/>
              </w:rPr>
              <w:t>Observe lubrication of main and nose landing gears as per AMM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LM-17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D721A8">
              <w:rPr>
                <w:rFonts w:ascii="Times New Roman" w:eastAsia="Arial" w:hAnsi="Times New Roman"/>
                <w:sz w:val="24"/>
                <w:szCs w:val="24"/>
                <w:lang w:val="en-US"/>
              </w:rPr>
              <w:t>Observe the type of greases and lubricants used on aircraft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LM-18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D721A8">
              <w:rPr>
                <w:rFonts w:ascii="Times New Roman" w:eastAsia="Arial" w:hAnsi="Times New Roman"/>
                <w:sz w:val="24"/>
                <w:szCs w:val="24"/>
                <w:lang w:val="en-US"/>
              </w:rPr>
              <w:t>Identification of sealing, bonding agents and anti-cease compounds and their usage.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C24ECF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LM-19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D721A8">
              <w:rPr>
                <w:rFonts w:ascii="Times New Roman" w:eastAsia="Arial" w:hAnsi="Times New Roman"/>
                <w:sz w:val="24"/>
                <w:szCs w:val="24"/>
                <w:lang w:val="en-US"/>
              </w:rPr>
              <w:t>Preparation for the aircraft arrival on terminal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D721A8">
        <w:trPr>
          <w:trHeight w:hRule="exact" w:val="1077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LM-20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7" w:line="275" w:lineRule="auto"/>
              <w:ind w:right="177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D721A8">
              <w:rPr>
                <w:rFonts w:ascii="Times New Roman" w:eastAsia="Arial" w:hAnsi="Times New Roman"/>
                <w:sz w:val="24"/>
                <w:szCs w:val="24"/>
                <w:lang w:val="en-US"/>
              </w:rPr>
              <w:t>Observe the standard maintenance practices followed during performing walk around of the aircraft on ramp after arrival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5" w:right="250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857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LM-21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3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D721A8">
              <w:rPr>
                <w:rFonts w:ascii="Times New Roman" w:eastAsia="Arial" w:hAnsi="Times New Roman"/>
                <w:sz w:val="24"/>
                <w:szCs w:val="24"/>
                <w:lang w:val="en-US"/>
              </w:rPr>
              <w:t>Observe the standard maintenance practices followed during aircraft ground lock installation /removal.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42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D721A8">
        <w:trPr>
          <w:trHeight w:hRule="exact" w:val="94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LM-22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33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D721A8">
              <w:rPr>
                <w:rFonts w:ascii="Times New Roman" w:eastAsia="Arial" w:hAnsi="Times New Roman"/>
                <w:sz w:val="24"/>
                <w:szCs w:val="24"/>
                <w:lang w:val="en-US"/>
              </w:rPr>
              <w:t>Observe the standard maintenance practices followed during attachment /detachment of tow bar on aircraft landing gear.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9" w:right="249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6E743F" w:rsidRDefault="006E743F" w:rsidP="006E743F">
      <w:pPr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65"/>
        <w:tblW w:w="14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1541"/>
        <w:gridCol w:w="1027"/>
        <w:gridCol w:w="5335"/>
        <w:gridCol w:w="1109"/>
        <w:gridCol w:w="1321"/>
        <w:gridCol w:w="1701"/>
        <w:gridCol w:w="1830"/>
      </w:tblGrid>
      <w:tr w:rsidR="006E743F" w:rsidRPr="005B695B" w:rsidTr="003116FA">
        <w:trPr>
          <w:trHeight w:hRule="exact" w:val="640"/>
        </w:trPr>
        <w:tc>
          <w:tcPr>
            <w:tcW w:w="14836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E743F" w:rsidRPr="005B695B" w:rsidRDefault="006E743F" w:rsidP="003116FA">
            <w:pPr>
              <w:spacing w:before="92"/>
              <w:jc w:val="center"/>
              <w:rPr>
                <w:rFonts w:ascii="Times New Roman" w:eastAsia="Arial" w:hAnsi="Times New Roman"/>
                <w:sz w:val="28"/>
                <w:szCs w:val="28"/>
                <w:lang w:val="en-US"/>
              </w:rPr>
            </w:pPr>
            <w:bookmarkStart w:id="0" w:name="_Hlk479852645"/>
            <w:r w:rsidRPr="005B695B">
              <w:rPr>
                <w:rFonts w:ascii="Times New Roman" w:eastAsia="Arial" w:hAnsi="Times New Roman"/>
                <w:b/>
                <w:spacing w:val="-1"/>
                <w:sz w:val="28"/>
                <w:szCs w:val="28"/>
                <w:lang w:val="en-US"/>
              </w:rPr>
              <w:t>S</w:t>
            </w:r>
            <w:r w:rsidRPr="005B695B">
              <w:rPr>
                <w:rFonts w:ascii="Times New Roman" w:eastAsia="Arial" w:hAnsi="Times New Roman"/>
                <w:b/>
                <w:sz w:val="28"/>
                <w:szCs w:val="28"/>
                <w:lang w:val="en-US"/>
              </w:rPr>
              <w:t>e</w:t>
            </w:r>
            <w:r w:rsidRPr="005B695B">
              <w:rPr>
                <w:rFonts w:ascii="Times New Roman" w:eastAsia="Arial" w:hAnsi="Times New Roman"/>
                <w:b/>
                <w:spacing w:val="-1"/>
                <w:sz w:val="28"/>
                <w:szCs w:val="28"/>
                <w:lang w:val="en-US"/>
              </w:rPr>
              <w:t>c</w:t>
            </w:r>
            <w:r w:rsidRPr="005B695B">
              <w:rPr>
                <w:rFonts w:ascii="Times New Roman" w:eastAsia="Arial" w:hAnsi="Times New Roman"/>
                <w:b/>
                <w:spacing w:val="1"/>
                <w:sz w:val="28"/>
                <w:szCs w:val="28"/>
                <w:lang w:val="en-US"/>
              </w:rPr>
              <w:t>t</w:t>
            </w:r>
            <w:r w:rsidRPr="005B695B">
              <w:rPr>
                <w:rFonts w:ascii="Times New Roman" w:eastAsia="Arial" w:hAnsi="Times New Roman"/>
                <w:b/>
                <w:sz w:val="28"/>
                <w:szCs w:val="28"/>
                <w:lang w:val="en-US"/>
              </w:rPr>
              <w:t>ion</w:t>
            </w:r>
            <w:r>
              <w:rPr>
                <w:rFonts w:ascii="Times New Roman" w:eastAsia="Arial" w:hAnsi="Times New Roman"/>
                <w:b/>
                <w:spacing w:val="-4"/>
                <w:sz w:val="28"/>
                <w:szCs w:val="28"/>
                <w:lang w:val="en-US"/>
              </w:rPr>
              <w:t xml:space="preserve">: </w:t>
            </w:r>
            <w:r w:rsidR="00306463" w:rsidRPr="00306463">
              <w:rPr>
                <w:rFonts w:ascii="Times New Roman" w:eastAsia="Arial" w:hAnsi="Times New Roman"/>
                <w:b/>
                <w:spacing w:val="-4"/>
                <w:sz w:val="32"/>
                <w:szCs w:val="32"/>
                <w:lang w:val="en-US"/>
              </w:rPr>
              <w:t>Line Maintenance</w:t>
            </w:r>
          </w:p>
        </w:tc>
      </w:tr>
      <w:tr w:rsidR="00EE23A5" w:rsidRPr="005B695B" w:rsidTr="003116FA">
        <w:trPr>
          <w:trHeight w:hRule="exact" w:val="704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5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55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>A</w:t>
            </w:r>
            <w:r w:rsidRPr="00A53C81">
              <w:rPr>
                <w:rFonts w:ascii="Times New Roman" w:eastAsia="Arial" w:hAnsi="Times New Roman"/>
                <w:b/>
                <w:spacing w:val="3"/>
                <w:sz w:val="24"/>
                <w:szCs w:val="24"/>
                <w:lang w:val="en-US"/>
              </w:rPr>
              <w:t>T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A</w:t>
            </w:r>
            <w:r w:rsidRPr="00A53C81"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 xml:space="preserve"> 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/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 xml:space="preserve"> M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M</w:t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22"/>
              <w:ind w:left="16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as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k</w:t>
            </w:r>
          </w:p>
          <w:p w:rsidR="00EE23A5" w:rsidRPr="00A53C81" w:rsidRDefault="00EE23A5" w:rsidP="00EE23A5">
            <w:pPr>
              <w:spacing w:line="200" w:lineRule="exact"/>
              <w:ind w:left="148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Code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113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De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sc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ript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i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on</w:t>
            </w:r>
            <w:r w:rsidRPr="00A53C81">
              <w:rPr>
                <w:rFonts w:ascii="Times New Roman" w:eastAsia="Arial" w:hAnsi="Times New Roman"/>
                <w:b/>
                <w:spacing w:val="-1"/>
                <w:sz w:val="24"/>
                <w:szCs w:val="24"/>
                <w:lang w:val="en-US"/>
              </w:rPr>
              <w:t xml:space="preserve">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o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f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W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ork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  A/C Reg.</w:t>
            </w: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EE23A5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Trainee’s</w:t>
            </w:r>
          </w:p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Assessor’s Signature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>Remarks</w:t>
            </w: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9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LM-23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D721A8">
              <w:rPr>
                <w:rFonts w:ascii="Times New Roman" w:eastAsia="Arial" w:hAnsi="Times New Roman"/>
                <w:sz w:val="24"/>
                <w:szCs w:val="24"/>
                <w:lang w:val="en-US"/>
              </w:rPr>
              <w:t>Observe the standard maintenance practices followed during towing the aircraft.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D721A8">
        <w:trPr>
          <w:trHeight w:hRule="exact" w:val="915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LM-24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D721A8">
              <w:rPr>
                <w:rFonts w:ascii="Times New Roman" w:eastAsia="Arial" w:hAnsi="Times New Roman"/>
                <w:sz w:val="24"/>
                <w:szCs w:val="24"/>
                <w:lang w:val="en-US"/>
              </w:rPr>
              <w:t>Observe the standard maintenance practices followed during aircraft refueling. Identify safety measures while refueling with passengers on board the aircraft.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66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LM-25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D721A8"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Observe fuel load calculation before and after </w:t>
            </w:r>
          </w:p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D721A8">
              <w:rPr>
                <w:rFonts w:ascii="Times New Roman" w:eastAsia="Arial" w:hAnsi="Times New Roman"/>
                <w:sz w:val="24"/>
                <w:szCs w:val="24"/>
                <w:lang w:val="en-US"/>
              </w:rPr>
              <w:t>refueling for a scheduled flight.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LM-26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D721A8">
              <w:rPr>
                <w:rFonts w:ascii="Times New Roman" w:eastAsia="Arial" w:hAnsi="Times New Roman"/>
                <w:sz w:val="24"/>
                <w:szCs w:val="24"/>
                <w:lang w:val="en-US"/>
              </w:rPr>
              <w:t>Observe the safety precaution taken when the engines are running during push back of aircraft</w:t>
            </w: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.</w:t>
            </w:r>
          </w:p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LM-27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D721A8">
              <w:rPr>
                <w:rFonts w:ascii="Times New Roman" w:eastAsia="Arial" w:hAnsi="Times New Roman"/>
                <w:sz w:val="24"/>
                <w:szCs w:val="24"/>
                <w:lang w:val="en-US"/>
              </w:rPr>
              <w:t>Observe the standard maintenance practices followed during aircraft wheel change and pressure charging.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LM-28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D721A8">
              <w:rPr>
                <w:rFonts w:ascii="Times New Roman" w:eastAsia="Arial" w:hAnsi="Times New Roman"/>
                <w:sz w:val="24"/>
                <w:szCs w:val="24"/>
                <w:lang w:val="en-US"/>
              </w:rPr>
              <w:t>Observe and understand the maintenance practices of using wheel jack on aircraft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LM-29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D721A8">
              <w:rPr>
                <w:rFonts w:ascii="Times New Roman" w:eastAsia="Arial" w:hAnsi="Times New Roman"/>
                <w:sz w:val="24"/>
                <w:szCs w:val="24"/>
                <w:lang w:val="en-US"/>
              </w:rPr>
              <w:t>Observe how dents and repairs are documented in a dent and repair chart present in onboard documents.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FE4032">
        <w:trPr>
          <w:trHeight w:hRule="exact" w:val="60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C24ECF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LM-30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D721A8">
              <w:rPr>
                <w:rFonts w:ascii="Times New Roman" w:eastAsia="Arial" w:hAnsi="Times New Roman"/>
                <w:sz w:val="24"/>
                <w:szCs w:val="24"/>
                <w:lang w:val="en-US"/>
              </w:rPr>
              <w:t>Adjust set and use torque spanner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84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LM-31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7"/>
              <w:ind w:right="177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D721A8">
              <w:rPr>
                <w:rFonts w:ascii="Times New Roman" w:eastAsia="Arial" w:hAnsi="Times New Roman"/>
                <w:sz w:val="24"/>
                <w:szCs w:val="24"/>
                <w:lang w:val="en-US"/>
              </w:rPr>
              <w:t>Get access to the tool store and recognize different types of tools/equipment used in aircraft maintenance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5" w:right="250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D721A8">
        <w:trPr>
          <w:trHeight w:hRule="exact" w:val="735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LM-32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D721A8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D721A8">
              <w:rPr>
                <w:rFonts w:ascii="Times New Roman" w:eastAsia="Arial" w:hAnsi="Times New Roman"/>
                <w:sz w:val="24"/>
                <w:szCs w:val="24"/>
                <w:lang w:val="en-US"/>
              </w:rPr>
              <w:t>Observe carry forward procedure of defects which are covered in minimum equipment list of aircraft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42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71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LM-33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33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D721A8">
              <w:rPr>
                <w:rFonts w:ascii="Times New Roman" w:eastAsia="Arial" w:hAnsi="Times New Roman"/>
                <w:sz w:val="24"/>
                <w:szCs w:val="24"/>
                <w:lang w:val="en-US"/>
              </w:rPr>
              <w:t>Inspection of the aircraft after any abnormal event e.g. heavy landing etc.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9" w:right="249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bookmarkEnd w:id="0"/>
    </w:tbl>
    <w:p w:rsidR="004D7D6E" w:rsidRDefault="004D7D6E" w:rsidP="00811F60">
      <w:pPr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65"/>
        <w:tblW w:w="14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1541"/>
        <w:gridCol w:w="1027"/>
        <w:gridCol w:w="5335"/>
        <w:gridCol w:w="1109"/>
        <w:gridCol w:w="1321"/>
        <w:gridCol w:w="1701"/>
        <w:gridCol w:w="1830"/>
      </w:tblGrid>
      <w:tr w:rsidR="00D721A8" w:rsidRPr="005B695B" w:rsidTr="003116FA">
        <w:trPr>
          <w:trHeight w:hRule="exact" w:val="640"/>
        </w:trPr>
        <w:tc>
          <w:tcPr>
            <w:tcW w:w="14836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721A8" w:rsidRPr="005B695B" w:rsidRDefault="00D721A8" w:rsidP="003116FA">
            <w:pPr>
              <w:spacing w:before="92"/>
              <w:jc w:val="center"/>
              <w:rPr>
                <w:rFonts w:ascii="Times New Roman" w:eastAsia="Arial" w:hAnsi="Times New Roman"/>
                <w:sz w:val="28"/>
                <w:szCs w:val="28"/>
                <w:lang w:val="en-US"/>
              </w:rPr>
            </w:pPr>
            <w:r w:rsidRPr="005B695B">
              <w:rPr>
                <w:rFonts w:ascii="Times New Roman" w:eastAsia="Arial" w:hAnsi="Times New Roman"/>
                <w:b/>
                <w:spacing w:val="-1"/>
                <w:sz w:val="28"/>
                <w:szCs w:val="28"/>
                <w:lang w:val="en-US"/>
              </w:rPr>
              <w:lastRenderedPageBreak/>
              <w:t>S</w:t>
            </w:r>
            <w:r w:rsidRPr="005B695B">
              <w:rPr>
                <w:rFonts w:ascii="Times New Roman" w:eastAsia="Arial" w:hAnsi="Times New Roman"/>
                <w:b/>
                <w:sz w:val="28"/>
                <w:szCs w:val="28"/>
                <w:lang w:val="en-US"/>
              </w:rPr>
              <w:t>e</w:t>
            </w:r>
            <w:r w:rsidRPr="005B695B">
              <w:rPr>
                <w:rFonts w:ascii="Times New Roman" w:eastAsia="Arial" w:hAnsi="Times New Roman"/>
                <w:b/>
                <w:spacing w:val="-1"/>
                <w:sz w:val="28"/>
                <w:szCs w:val="28"/>
                <w:lang w:val="en-US"/>
              </w:rPr>
              <w:t>c</w:t>
            </w:r>
            <w:r w:rsidRPr="005B695B">
              <w:rPr>
                <w:rFonts w:ascii="Times New Roman" w:eastAsia="Arial" w:hAnsi="Times New Roman"/>
                <w:b/>
                <w:spacing w:val="1"/>
                <w:sz w:val="28"/>
                <w:szCs w:val="28"/>
                <w:lang w:val="en-US"/>
              </w:rPr>
              <w:t>t</w:t>
            </w:r>
            <w:r w:rsidRPr="005B695B">
              <w:rPr>
                <w:rFonts w:ascii="Times New Roman" w:eastAsia="Arial" w:hAnsi="Times New Roman"/>
                <w:b/>
                <w:sz w:val="28"/>
                <w:szCs w:val="28"/>
                <w:lang w:val="en-US"/>
              </w:rPr>
              <w:t>ion</w:t>
            </w:r>
            <w:r>
              <w:rPr>
                <w:rFonts w:ascii="Times New Roman" w:eastAsia="Arial" w:hAnsi="Times New Roman"/>
                <w:b/>
                <w:spacing w:val="-4"/>
                <w:sz w:val="28"/>
                <w:szCs w:val="28"/>
                <w:lang w:val="en-US"/>
              </w:rPr>
              <w:t xml:space="preserve">: </w:t>
            </w:r>
            <w:r w:rsidR="00306463" w:rsidRPr="00306463">
              <w:rPr>
                <w:rFonts w:ascii="Times New Roman" w:eastAsia="Arial" w:hAnsi="Times New Roman"/>
                <w:b/>
                <w:spacing w:val="-4"/>
                <w:sz w:val="32"/>
                <w:szCs w:val="32"/>
                <w:lang w:val="en-US"/>
              </w:rPr>
              <w:t>Line Maintenance</w:t>
            </w:r>
          </w:p>
        </w:tc>
      </w:tr>
      <w:tr w:rsidR="00EE23A5" w:rsidRPr="005B695B" w:rsidTr="003116FA">
        <w:trPr>
          <w:trHeight w:hRule="exact" w:val="704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5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55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>A</w:t>
            </w:r>
            <w:r w:rsidRPr="00A53C81">
              <w:rPr>
                <w:rFonts w:ascii="Times New Roman" w:eastAsia="Arial" w:hAnsi="Times New Roman"/>
                <w:b/>
                <w:spacing w:val="3"/>
                <w:sz w:val="24"/>
                <w:szCs w:val="24"/>
                <w:lang w:val="en-US"/>
              </w:rPr>
              <w:t>T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A</w:t>
            </w:r>
            <w:r w:rsidRPr="00A53C81"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 xml:space="preserve"> 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/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 xml:space="preserve"> M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M</w:t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22"/>
              <w:ind w:left="16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as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k</w:t>
            </w:r>
          </w:p>
          <w:p w:rsidR="00EE23A5" w:rsidRPr="00A53C81" w:rsidRDefault="00EE23A5" w:rsidP="00EE23A5">
            <w:pPr>
              <w:spacing w:line="200" w:lineRule="exact"/>
              <w:ind w:left="148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Code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113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De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sc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ript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i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on</w:t>
            </w:r>
            <w:r w:rsidRPr="00A53C81">
              <w:rPr>
                <w:rFonts w:ascii="Times New Roman" w:eastAsia="Arial" w:hAnsi="Times New Roman"/>
                <w:b/>
                <w:spacing w:val="-1"/>
                <w:sz w:val="24"/>
                <w:szCs w:val="24"/>
                <w:lang w:val="en-US"/>
              </w:rPr>
              <w:t xml:space="preserve">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o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f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W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ork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  A/C Reg.</w:t>
            </w: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EE23A5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Trainee’s</w:t>
            </w:r>
          </w:p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Assessor’s Signature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>Remarks</w:t>
            </w:r>
          </w:p>
        </w:tc>
      </w:tr>
      <w:tr w:rsidR="00EE23A5" w:rsidRPr="005B695B" w:rsidTr="00FE4032">
        <w:trPr>
          <w:trHeight w:hRule="exact" w:val="825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9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LM-34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FE4032">
              <w:rPr>
                <w:rFonts w:ascii="Times New Roman" w:eastAsia="Arial" w:hAnsi="Times New Roman"/>
                <w:sz w:val="24"/>
                <w:szCs w:val="24"/>
                <w:lang w:val="en-US"/>
              </w:rPr>
              <w:t>Observe the standard maintenance practices followed during door opening, trestle movement and attachment on aircraft.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LM-35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FE4032">
              <w:rPr>
                <w:rFonts w:ascii="Times New Roman" w:eastAsia="Arial" w:hAnsi="Times New Roman"/>
                <w:sz w:val="24"/>
                <w:szCs w:val="24"/>
                <w:lang w:val="en-US"/>
              </w:rPr>
              <w:t>Observe the installation and removal of all external protective covers and blanks.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66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LM-36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FE4032">
              <w:rPr>
                <w:rFonts w:ascii="Times New Roman" w:eastAsia="Arial" w:hAnsi="Times New Roman"/>
                <w:sz w:val="24"/>
                <w:szCs w:val="24"/>
                <w:lang w:val="en-US"/>
              </w:rPr>
              <w:t>Observe the standard maintenance practices followed during normal parking of aircraft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LM-37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FE4032">
              <w:rPr>
                <w:rFonts w:ascii="Times New Roman" w:eastAsia="Arial" w:hAnsi="Times New Roman"/>
                <w:sz w:val="24"/>
                <w:szCs w:val="24"/>
                <w:lang w:val="en-US"/>
              </w:rPr>
              <w:t>Observe the standard maintenance practices followed during airplane grounding.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FE4032">
        <w:trPr>
          <w:trHeight w:hRule="exact" w:val="87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LM-38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FE4032">
              <w:rPr>
                <w:rFonts w:ascii="Times New Roman" w:eastAsia="Arial" w:hAnsi="Times New Roman"/>
                <w:sz w:val="24"/>
                <w:szCs w:val="24"/>
                <w:lang w:val="en-US"/>
              </w:rPr>
              <w:t>Observe the standard maintenance practices followed during energizing the Aircraft Electrical Circuits from The External Power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LM-39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FE4032">
              <w:rPr>
                <w:rFonts w:ascii="Times New Roman" w:eastAsia="Arial" w:hAnsi="Times New Roman"/>
                <w:sz w:val="24"/>
                <w:szCs w:val="24"/>
                <w:lang w:val="en-US"/>
              </w:rPr>
              <w:t>Cleaning of The Cockpit Equipment /Furnishings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LM-40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FE4032">
              <w:rPr>
                <w:rFonts w:ascii="Times New Roman" w:eastAsia="Arial" w:hAnsi="Times New Roman"/>
                <w:sz w:val="24"/>
                <w:szCs w:val="24"/>
                <w:lang w:val="en-US"/>
              </w:rPr>
              <w:t>Cleaning of The Cockpit Display-Units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C24ECF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LM-41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FE4032">
              <w:rPr>
                <w:rFonts w:ascii="Times New Roman" w:eastAsia="Arial" w:hAnsi="Times New Roman"/>
                <w:sz w:val="24"/>
                <w:szCs w:val="24"/>
                <w:lang w:val="en-US"/>
              </w:rPr>
              <w:t>Hydraulic Fluid Replenishing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FE4032">
        <w:trPr>
          <w:trHeight w:hRule="exact" w:val="717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LM-42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7" w:line="275" w:lineRule="auto"/>
              <w:ind w:right="177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FE4032">
              <w:rPr>
                <w:rFonts w:ascii="Times New Roman" w:eastAsia="Arial" w:hAnsi="Times New Roman"/>
                <w:sz w:val="24"/>
                <w:szCs w:val="24"/>
                <w:lang w:val="en-US"/>
              </w:rPr>
              <w:t>Potable Water Systems Servicing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5" w:right="250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FE4032">
        <w:trPr>
          <w:trHeight w:hRule="exact" w:val="717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LM-43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3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FE4032">
              <w:rPr>
                <w:rFonts w:ascii="Times New Roman" w:eastAsia="Arial" w:hAnsi="Times New Roman"/>
                <w:sz w:val="24"/>
                <w:szCs w:val="24"/>
                <w:lang w:val="en-US"/>
              </w:rPr>
              <w:t>Carry out Engine Oil System Replenishing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42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71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LM-44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33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FE4032">
              <w:rPr>
                <w:rFonts w:ascii="Times New Roman" w:eastAsia="Arial" w:hAnsi="Times New Roman"/>
                <w:sz w:val="24"/>
                <w:szCs w:val="24"/>
                <w:lang w:val="en-US"/>
              </w:rPr>
              <w:t>Carry out Engine Starter Servicing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9" w:right="249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3116FA" w:rsidRDefault="00EE23A5" w:rsidP="00EE23A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16FA">
              <w:rPr>
                <w:rFonts w:ascii="Times New Roman" w:hAnsi="Times New Roman"/>
                <w:sz w:val="24"/>
                <w:szCs w:val="24"/>
                <w:lang w:val="en-US"/>
              </w:rPr>
              <w:t>LM-45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FE4032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E4032">
              <w:rPr>
                <w:rFonts w:ascii="Times New Roman" w:hAnsi="Times New Roman"/>
                <w:sz w:val="24"/>
                <w:szCs w:val="24"/>
                <w:lang w:val="en-US"/>
              </w:rPr>
              <w:t>Carry out IDG Oil and Filter Servicing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</w:tr>
    </w:tbl>
    <w:p w:rsidR="00D721A8" w:rsidRDefault="00D721A8" w:rsidP="00811F60">
      <w:pPr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65"/>
        <w:tblW w:w="14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1541"/>
        <w:gridCol w:w="1027"/>
        <w:gridCol w:w="5335"/>
        <w:gridCol w:w="1109"/>
        <w:gridCol w:w="1321"/>
        <w:gridCol w:w="1701"/>
        <w:gridCol w:w="1830"/>
      </w:tblGrid>
      <w:tr w:rsidR="00D721A8" w:rsidRPr="005B695B" w:rsidTr="003116FA">
        <w:trPr>
          <w:trHeight w:hRule="exact" w:val="640"/>
        </w:trPr>
        <w:tc>
          <w:tcPr>
            <w:tcW w:w="14836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D721A8" w:rsidRPr="005B695B" w:rsidRDefault="00D721A8" w:rsidP="003116FA">
            <w:pPr>
              <w:spacing w:before="92"/>
              <w:jc w:val="center"/>
              <w:rPr>
                <w:rFonts w:ascii="Times New Roman" w:eastAsia="Arial" w:hAnsi="Times New Roman"/>
                <w:sz w:val="28"/>
                <w:szCs w:val="28"/>
                <w:lang w:val="en-US"/>
              </w:rPr>
            </w:pPr>
            <w:bookmarkStart w:id="1" w:name="_Hlk479853286"/>
            <w:r w:rsidRPr="005B695B">
              <w:rPr>
                <w:rFonts w:ascii="Times New Roman" w:eastAsia="Arial" w:hAnsi="Times New Roman"/>
                <w:b/>
                <w:spacing w:val="-1"/>
                <w:sz w:val="28"/>
                <w:szCs w:val="28"/>
                <w:lang w:val="en-US"/>
              </w:rPr>
              <w:lastRenderedPageBreak/>
              <w:t>S</w:t>
            </w:r>
            <w:r w:rsidRPr="005B695B">
              <w:rPr>
                <w:rFonts w:ascii="Times New Roman" w:eastAsia="Arial" w:hAnsi="Times New Roman"/>
                <w:b/>
                <w:sz w:val="28"/>
                <w:szCs w:val="28"/>
                <w:lang w:val="en-US"/>
              </w:rPr>
              <w:t>e</w:t>
            </w:r>
            <w:r w:rsidRPr="005B695B">
              <w:rPr>
                <w:rFonts w:ascii="Times New Roman" w:eastAsia="Arial" w:hAnsi="Times New Roman"/>
                <w:b/>
                <w:spacing w:val="-1"/>
                <w:sz w:val="28"/>
                <w:szCs w:val="28"/>
                <w:lang w:val="en-US"/>
              </w:rPr>
              <w:t>c</w:t>
            </w:r>
            <w:r w:rsidRPr="005B695B">
              <w:rPr>
                <w:rFonts w:ascii="Times New Roman" w:eastAsia="Arial" w:hAnsi="Times New Roman"/>
                <w:b/>
                <w:spacing w:val="1"/>
                <w:sz w:val="28"/>
                <w:szCs w:val="28"/>
                <w:lang w:val="en-US"/>
              </w:rPr>
              <w:t>t</w:t>
            </w:r>
            <w:r w:rsidRPr="005B695B">
              <w:rPr>
                <w:rFonts w:ascii="Times New Roman" w:eastAsia="Arial" w:hAnsi="Times New Roman"/>
                <w:b/>
                <w:sz w:val="28"/>
                <w:szCs w:val="28"/>
                <w:lang w:val="en-US"/>
              </w:rPr>
              <w:t>ion</w:t>
            </w:r>
            <w:r>
              <w:rPr>
                <w:rFonts w:ascii="Times New Roman" w:eastAsia="Arial" w:hAnsi="Times New Roman"/>
                <w:b/>
                <w:spacing w:val="-4"/>
                <w:sz w:val="28"/>
                <w:szCs w:val="28"/>
                <w:lang w:val="en-US"/>
              </w:rPr>
              <w:t xml:space="preserve">: </w:t>
            </w:r>
            <w:r w:rsidR="00306463" w:rsidRPr="00306463">
              <w:rPr>
                <w:rFonts w:ascii="Times New Roman" w:eastAsia="Arial" w:hAnsi="Times New Roman"/>
                <w:b/>
                <w:spacing w:val="-4"/>
                <w:sz w:val="32"/>
                <w:szCs w:val="32"/>
                <w:lang w:val="en-US"/>
              </w:rPr>
              <w:t>Line Maintenance</w:t>
            </w:r>
          </w:p>
        </w:tc>
      </w:tr>
      <w:tr w:rsidR="00EE23A5" w:rsidRPr="005B695B" w:rsidTr="003116FA">
        <w:trPr>
          <w:trHeight w:hRule="exact" w:val="704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5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55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>A</w:t>
            </w:r>
            <w:r w:rsidRPr="00A53C81">
              <w:rPr>
                <w:rFonts w:ascii="Times New Roman" w:eastAsia="Arial" w:hAnsi="Times New Roman"/>
                <w:b/>
                <w:spacing w:val="3"/>
                <w:sz w:val="24"/>
                <w:szCs w:val="24"/>
                <w:lang w:val="en-US"/>
              </w:rPr>
              <w:t>T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A</w:t>
            </w:r>
            <w:r w:rsidRPr="00A53C81"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 xml:space="preserve"> 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/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 xml:space="preserve"> M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M</w:t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22"/>
              <w:ind w:left="16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as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k</w:t>
            </w:r>
          </w:p>
          <w:p w:rsidR="00EE23A5" w:rsidRPr="00A53C81" w:rsidRDefault="00EE23A5" w:rsidP="00EE23A5">
            <w:pPr>
              <w:spacing w:line="200" w:lineRule="exact"/>
              <w:ind w:left="148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Code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113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De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sc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ript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i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on</w:t>
            </w:r>
            <w:r w:rsidRPr="00A53C81">
              <w:rPr>
                <w:rFonts w:ascii="Times New Roman" w:eastAsia="Arial" w:hAnsi="Times New Roman"/>
                <w:b/>
                <w:spacing w:val="-1"/>
                <w:sz w:val="24"/>
                <w:szCs w:val="24"/>
                <w:lang w:val="en-US"/>
              </w:rPr>
              <w:t xml:space="preserve">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o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f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W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ork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  A/C Reg.</w:t>
            </w: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EE23A5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Trainee’s</w:t>
            </w:r>
          </w:p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Assessor’s Signature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>Remarks</w:t>
            </w: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9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LM-46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FE4032">
              <w:rPr>
                <w:rFonts w:ascii="Times New Roman" w:eastAsia="Arial" w:hAnsi="Times New Roman"/>
                <w:sz w:val="24"/>
                <w:szCs w:val="24"/>
                <w:lang w:val="en-US"/>
              </w:rPr>
              <w:t>Carry out Auxiliary Power Unit (APU) Oil Servicing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LM-47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FE4032">
              <w:rPr>
                <w:rFonts w:ascii="Times New Roman" w:eastAsia="Arial" w:hAnsi="Times New Roman"/>
                <w:sz w:val="24"/>
                <w:szCs w:val="24"/>
                <w:lang w:val="en-US"/>
              </w:rPr>
              <w:t>Handling Precautions for Electrostatic Sensitive Devices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66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LM-48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Default="00EE23A5" w:rsidP="00EE23A5">
            <w:pPr>
              <w:spacing w:line="200" w:lineRule="exact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spacing w:line="200" w:lineRule="exact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FE4032">
              <w:rPr>
                <w:rFonts w:ascii="Times New Roman" w:eastAsia="Arial" w:hAnsi="Times New Roman"/>
                <w:sz w:val="24"/>
                <w:szCs w:val="24"/>
                <w:lang w:val="en-US"/>
              </w:rPr>
              <w:t>Electrical Bonding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LM-49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FE4032">
              <w:rPr>
                <w:rFonts w:ascii="Times New Roman" w:eastAsia="Arial" w:hAnsi="Times New Roman"/>
                <w:sz w:val="24"/>
                <w:szCs w:val="24"/>
                <w:lang w:val="en-US"/>
              </w:rPr>
              <w:t>Standard Torqueing Limits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LM-50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FE4032">
              <w:rPr>
                <w:rFonts w:ascii="Times New Roman" w:eastAsia="Arial" w:hAnsi="Times New Roman"/>
                <w:sz w:val="24"/>
                <w:szCs w:val="24"/>
                <w:lang w:val="en-US"/>
              </w:rPr>
              <w:t>Interpret typical electrical wiring diagrams and schematics circuits.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LM-51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FE4032">
              <w:rPr>
                <w:rFonts w:ascii="Times New Roman" w:eastAsia="Arial" w:hAnsi="Times New Roman"/>
                <w:sz w:val="24"/>
                <w:szCs w:val="24"/>
                <w:lang w:val="en-US"/>
              </w:rPr>
              <w:t>Select and use appropriate cable stripping tools.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LM-52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FE4032">
              <w:rPr>
                <w:rFonts w:ascii="Times New Roman" w:eastAsia="Arial" w:hAnsi="Times New Roman"/>
                <w:sz w:val="24"/>
                <w:szCs w:val="24"/>
                <w:lang w:val="en-US"/>
              </w:rPr>
              <w:t>Check an aircraft electrical circuit for continuity in conjunction with an electrical wiring diagram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C24ECF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LM-53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FE4032">
              <w:rPr>
                <w:rFonts w:ascii="Times New Roman" w:eastAsia="Arial" w:hAnsi="Times New Roman"/>
                <w:sz w:val="24"/>
                <w:szCs w:val="24"/>
                <w:lang w:val="en-US"/>
              </w:rPr>
              <w:t>To observe visual check of static dischargers for general condition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84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LM-54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7" w:line="275" w:lineRule="auto"/>
              <w:ind w:right="177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FE4032">
              <w:rPr>
                <w:rFonts w:ascii="Times New Roman" w:eastAsia="Arial" w:hAnsi="Times New Roman"/>
                <w:sz w:val="24"/>
                <w:szCs w:val="24"/>
                <w:lang w:val="en-US"/>
              </w:rPr>
              <w:t>To observe the demonstration of AC theory on A/C by connecting ground power.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5" w:right="250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FE4032">
        <w:trPr>
          <w:trHeight w:hRule="exact" w:val="744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LM-55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3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FE4032">
              <w:rPr>
                <w:rFonts w:ascii="Times New Roman" w:eastAsia="Arial" w:hAnsi="Times New Roman"/>
                <w:sz w:val="24"/>
                <w:szCs w:val="24"/>
                <w:lang w:val="en-US"/>
              </w:rPr>
              <w:t>To observe the demonstration of DC Theory on A/C by connecting ground power.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42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71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LM-56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FE4032" w:rsidRDefault="00EE23A5" w:rsidP="00EE23A5">
            <w:pPr>
              <w:spacing w:before="33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FE4032">
              <w:rPr>
                <w:rFonts w:ascii="Times New Roman" w:eastAsia="Arial" w:hAnsi="Times New Roman"/>
                <w:sz w:val="24"/>
                <w:szCs w:val="24"/>
                <w:lang w:val="en-US"/>
              </w:rPr>
              <w:t>To observe visually check of Proximity Detectors: security, cleanliness (Inductance).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9" w:right="249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bookmarkEnd w:id="1"/>
    </w:tbl>
    <w:p w:rsidR="00D721A8" w:rsidRDefault="00D721A8" w:rsidP="00811F60">
      <w:pPr>
        <w:rPr>
          <w:rFonts w:ascii="Times New Roman" w:hAnsi="Times New Roman"/>
          <w:sz w:val="28"/>
          <w:szCs w:val="28"/>
        </w:rPr>
      </w:pPr>
    </w:p>
    <w:p w:rsidR="00FE4032" w:rsidRDefault="00FE4032" w:rsidP="00811F60">
      <w:pPr>
        <w:rPr>
          <w:rFonts w:ascii="Times New Roman" w:hAnsi="Times New Roman"/>
          <w:sz w:val="28"/>
          <w:szCs w:val="28"/>
        </w:rPr>
      </w:pPr>
    </w:p>
    <w:p w:rsidR="00FE4032" w:rsidRDefault="00FE4032" w:rsidP="00811F60">
      <w:pPr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65"/>
        <w:tblW w:w="14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1541"/>
        <w:gridCol w:w="1027"/>
        <w:gridCol w:w="5335"/>
        <w:gridCol w:w="1109"/>
        <w:gridCol w:w="1321"/>
        <w:gridCol w:w="1701"/>
        <w:gridCol w:w="1830"/>
      </w:tblGrid>
      <w:tr w:rsidR="00FE4032" w:rsidRPr="005B695B" w:rsidTr="003116FA">
        <w:trPr>
          <w:trHeight w:hRule="exact" w:val="640"/>
        </w:trPr>
        <w:tc>
          <w:tcPr>
            <w:tcW w:w="14836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FE4032" w:rsidRPr="005B695B" w:rsidRDefault="00FE4032" w:rsidP="003116FA">
            <w:pPr>
              <w:spacing w:before="92"/>
              <w:jc w:val="center"/>
              <w:rPr>
                <w:rFonts w:ascii="Times New Roman" w:eastAsia="Arial" w:hAnsi="Times New Roman"/>
                <w:sz w:val="28"/>
                <w:szCs w:val="28"/>
                <w:lang w:val="en-US"/>
              </w:rPr>
            </w:pPr>
            <w:r w:rsidRPr="005B695B">
              <w:rPr>
                <w:rFonts w:ascii="Times New Roman" w:eastAsia="Arial" w:hAnsi="Times New Roman"/>
                <w:b/>
                <w:spacing w:val="-1"/>
                <w:sz w:val="28"/>
                <w:szCs w:val="28"/>
                <w:lang w:val="en-US"/>
              </w:rPr>
              <w:lastRenderedPageBreak/>
              <w:t>S</w:t>
            </w:r>
            <w:r w:rsidRPr="005B695B">
              <w:rPr>
                <w:rFonts w:ascii="Times New Roman" w:eastAsia="Arial" w:hAnsi="Times New Roman"/>
                <w:b/>
                <w:sz w:val="28"/>
                <w:szCs w:val="28"/>
                <w:lang w:val="en-US"/>
              </w:rPr>
              <w:t>e</w:t>
            </w:r>
            <w:r w:rsidRPr="005B695B">
              <w:rPr>
                <w:rFonts w:ascii="Times New Roman" w:eastAsia="Arial" w:hAnsi="Times New Roman"/>
                <w:b/>
                <w:spacing w:val="-1"/>
                <w:sz w:val="28"/>
                <w:szCs w:val="28"/>
                <w:lang w:val="en-US"/>
              </w:rPr>
              <w:t>c</w:t>
            </w:r>
            <w:r w:rsidRPr="005B695B">
              <w:rPr>
                <w:rFonts w:ascii="Times New Roman" w:eastAsia="Arial" w:hAnsi="Times New Roman"/>
                <w:b/>
                <w:spacing w:val="1"/>
                <w:sz w:val="28"/>
                <w:szCs w:val="28"/>
                <w:lang w:val="en-US"/>
              </w:rPr>
              <w:t>t</w:t>
            </w:r>
            <w:r w:rsidRPr="005B695B">
              <w:rPr>
                <w:rFonts w:ascii="Times New Roman" w:eastAsia="Arial" w:hAnsi="Times New Roman"/>
                <w:b/>
                <w:sz w:val="28"/>
                <w:szCs w:val="28"/>
                <w:lang w:val="en-US"/>
              </w:rPr>
              <w:t>ion</w:t>
            </w:r>
            <w:r>
              <w:rPr>
                <w:rFonts w:ascii="Times New Roman" w:eastAsia="Arial" w:hAnsi="Times New Roman"/>
                <w:b/>
                <w:spacing w:val="-4"/>
                <w:sz w:val="28"/>
                <w:szCs w:val="28"/>
                <w:lang w:val="en-US"/>
              </w:rPr>
              <w:t xml:space="preserve">: </w:t>
            </w:r>
            <w:r w:rsidR="00306463" w:rsidRPr="00306463">
              <w:rPr>
                <w:rFonts w:ascii="Times New Roman" w:eastAsia="Arial" w:hAnsi="Times New Roman"/>
                <w:b/>
                <w:spacing w:val="-4"/>
                <w:sz w:val="32"/>
                <w:szCs w:val="32"/>
                <w:lang w:val="en-US"/>
              </w:rPr>
              <w:t>Line Maintenance</w:t>
            </w:r>
          </w:p>
        </w:tc>
      </w:tr>
      <w:tr w:rsidR="00EE23A5" w:rsidRPr="005B695B" w:rsidTr="003116FA">
        <w:trPr>
          <w:trHeight w:hRule="exact" w:val="704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5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55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>A</w:t>
            </w:r>
            <w:r w:rsidRPr="00A53C81">
              <w:rPr>
                <w:rFonts w:ascii="Times New Roman" w:eastAsia="Arial" w:hAnsi="Times New Roman"/>
                <w:b/>
                <w:spacing w:val="3"/>
                <w:sz w:val="24"/>
                <w:szCs w:val="24"/>
                <w:lang w:val="en-US"/>
              </w:rPr>
              <w:t>T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A</w:t>
            </w:r>
            <w:r w:rsidRPr="00A53C81"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 xml:space="preserve"> 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/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 xml:space="preserve"> M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M</w:t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22"/>
              <w:ind w:left="16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as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k</w:t>
            </w:r>
          </w:p>
          <w:p w:rsidR="00EE23A5" w:rsidRPr="00A53C81" w:rsidRDefault="00EE23A5" w:rsidP="00EE23A5">
            <w:pPr>
              <w:spacing w:line="200" w:lineRule="exact"/>
              <w:ind w:left="148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Code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113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De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sc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ript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i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on</w:t>
            </w:r>
            <w:r w:rsidRPr="00A53C81">
              <w:rPr>
                <w:rFonts w:ascii="Times New Roman" w:eastAsia="Arial" w:hAnsi="Times New Roman"/>
                <w:b/>
                <w:spacing w:val="-1"/>
                <w:sz w:val="24"/>
                <w:szCs w:val="24"/>
                <w:lang w:val="en-US"/>
              </w:rPr>
              <w:t xml:space="preserve">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o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f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W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ork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  A/C Reg.</w:t>
            </w: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EE23A5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Trainee’s</w:t>
            </w:r>
          </w:p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Assessor’s Signature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>Remarks</w:t>
            </w:r>
          </w:p>
        </w:tc>
      </w:tr>
      <w:tr w:rsidR="00EE23A5" w:rsidRPr="005B695B" w:rsidTr="00FE4032">
        <w:trPr>
          <w:trHeight w:hRule="exact" w:val="825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9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LM-57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FE4032">
              <w:rPr>
                <w:rFonts w:ascii="Times New Roman" w:eastAsia="Arial" w:hAnsi="Times New Roman"/>
                <w:sz w:val="24"/>
                <w:szCs w:val="24"/>
                <w:lang w:val="en-US"/>
              </w:rPr>
              <w:t>To observe the checking of Engine oil quantity on ECAM lower display (to understand operation of ECAM system)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LM-58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FE4032">
              <w:rPr>
                <w:rFonts w:ascii="Times New Roman" w:eastAsia="Arial" w:hAnsi="Times New Roman"/>
                <w:sz w:val="24"/>
                <w:szCs w:val="24"/>
                <w:lang w:val="en-US"/>
              </w:rPr>
              <w:t>To observe the checking of APU oil level on MCDU APU page for (to understand operation of FMS)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FE4032">
        <w:trPr>
          <w:trHeight w:hRule="exact" w:val="897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LM-59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FE4032">
              <w:rPr>
                <w:rFonts w:ascii="Times New Roman" w:eastAsia="Arial" w:hAnsi="Times New Roman"/>
                <w:sz w:val="24"/>
                <w:szCs w:val="24"/>
                <w:lang w:val="en-US"/>
              </w:rPr>
              <w:t>To observe the checking of general condition of instrument panel and display unit clean all instrument and display unit.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LM-60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FE4032">
              <w:rPr>
                <w:rFonts w:ascii="Times New Roman" w:eastAsia="Arial" w:hAnsi="Times New Roman"/>
                <w:sz w:val="24"/>
                <w:szCs w:val="24"/>
                <w:lang w:val="en-US"/>
              </w:rPr>
              <w:t>To observe the data loading procedure in FMS (To understand operation of onboard software’s systems)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C24ECF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84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7" w:line="275" w:lineRule="auto"/>
              <w:ind w:left="133" w:right="177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5" w:right="250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857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30"/>
              <w:ind w:left="133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42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71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33"/>
              <w:ind w:left="133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9" w:right="249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</w:tr>
    </w:tbl>
    <w:p w:rsidR="00FE4032" w:rsidRDefault="00FE4032" w:rsidP="00811F60">
      <w:pPr>
        <w:rPr>
          <w:rFonts w:ascii="Times New Roman" w:hAnsi="Times New Roman"/>
          <w:sz w:val="28"/>
          <w:szCs w:val="28"/>
        </w:rPr>
      </w:pPr>
      <w:bookmarkStart w:id="2" w:name="_Hlk479853968"/>
    </w:p>
    <w:tbl>
      <w:tblPr>
        <w:tblpPr w:leftFromText="180" w:rightFromText="180" w:vertAnchor="text" w:horzAnchor="margin" w:tblpY="65"/>
        <w:tblW w:w="140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1170"/>
        <w:gridCol w:w="5911"/>
        <w:gridCol w:w="1109"/>
        <w:gridCol w:w="1321"/>
        <w:gridCol w:w="1701"/>
        <w:gridCol w:w="1830"/>
      </w:tblGrid>
      <w:tr w:rsidR="003116FA" w:rsidRPr="005B695B" w:rsidTr="003116FA">
        <w:trPr>
          <w:trHeight w:hRule="exact" w:val="704"/>
        </w:trPr>
        <w:tc>
          <w:tcPr>
            <w:tcW w:w="14014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16FA" w:rsidRPr="003116FA" w:rsidRDefault="003116FA" w:rsidP="003116FA">
            <w:pPr>
              <w:spacing w:before="22"/>
              <w:ind w:left="186"/>
              <w:jc w:val="center"/>
              <w:rPr>
                <w:rFonts w:ascii="Times New Roman" w:eastAsia="Arial" w:hAnsi="Times New Roman"/>
                <w:b/>
                <w:spacing w:val="-3"/>
                <w:sz w:val="28"/>
                <w:szCs w:val="28"/>
                <w:lang w:val="en-US"/>
              </w:rPr>
            </w:pPr>
            <w:r w:rsidRPr="003116FA">
              <w:rPr>
                <w:rFonts w:ascii="Times New Roman" w:eastAsia="Arial" w:hAnsi="Times New Roman"/>
                <w:b/>
                <w:spacing w:val="-3"/>
                <w:sz w:val="28"/>
                <w:szCs w:val="28"/>
                <w:lang w:val="en-US"/>
              </w:rPr>
              <w:t xml:space="preserve">Section: </w:t>
            </w:r>
            <w:r w:rsidR="00306463" w:rsidRPr="00306463">
              <w:rPr>
                <w:rFonts w:ascii="Times New Roman" w:eastAsia="Arial" w:hAnsi="Times New Roman"/>
                <w:b/>
                <w:spacing w:val="-3"/>
                <w:sz w:val="32"/>
                <w:szCs w:val="32"/>
                <w:lang w:val="en-US"/>
              </w:rPr>
              <w:t xml:space="preserve">Production </w:t>
            </w:r>
            <w:r w:rsidR="00306463">
              <w:rPr>
                <w:rFonts w:ascii="Times New Roman" w:eastAsia="Arial" w:hAnsi="Times New Roman"/>
                <w:b/>
                <w:spacing w:val="-3"/>
                <w:sz w:val="32"/>
                <w:szCs w:val="32"/>
                <w:lang w:val="en-US"/>
              </w:rPr>
              <w:t>&amp;</w:t>
            </w:r>
            <w:r w:rsidR="00306463" w:rsidRPr="00306463">
              <w:rPr>
                <w:rFonts w:ascii="Times New Roman" w:eastAsia="Arial" w:hAnsi="Times New Roman"/>
                <w:b/>
                <w:spacing w:val="-3"/>
                <w:sz w:val="32"/>
                <w:szCs w:val="32"/>
                <w:lang w:val="en-US"/>
              </w:rPr>
              <w:t xml:space="preserve"> Planning Control</w:t>
            </w:r>
          </w:p>
        </w:tc>
      </w:tr>
      <w:tr w:rsidR="00EE23A5" w:rsidRPr="005B695B" w:rsidTr="003116FA">
        <w:trPr>
          <w:trHeight w:hRule="exact" w:val="704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5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22"/>
              <w:ind w:left="16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as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k</w:t>
            </w:r>
          </w:p>
          <w:p w:rsidR="00EE23A5" w:rsidRPr="00A53C81" w:rsidRDefault="00EE23A5" w:rsidP="00EE23A5">
            <w:pPr>
              <w:spacing w:line="200" w:lineRule="exact"/>
              <w:ind w:left="148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Code</w:t>
            </w: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113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De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sc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ript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i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on</w:t>
            </w:r>
            <w:r w:rsidRPr="00A53C81">
              <w:rPr>
                <w:rFonts w:ascii="Times New Roman" w:eastAsia="Arial" w:hAnsi="Times New Roman"/>
                <w:b/>
                <w:spacing w:val="-1"/>
                <w:sz w:val="24"/>
                <w:szCs w:val="24"/>
                <w:lang w:val="en-US"/>
              </w:rPr>
              <w:t xml:space="preserve">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o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f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W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ork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  A/C Reg.</w:t>
            </w: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EE23A5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Trainee’s</w:t>
            </w:r>
          </w:p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Assessor’s Signature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>Remarks</w:t>
            </w:r>
          </w:p>
        </w:tc>
      </w:tr>
      <w:tr w:rsidR="00EE23A5" w:rsidRPr="005B695B" w:rsidTr="003116FA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PPC-01</w:t>
            </w: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3116FA">
              <w:rPr>
                <w:rFonts w:ascii="Times New Roman" w:eastAsia="Arial" w:hAnsi="Times New Roman"/>
                <w:sz w:val="24"/>
                <w:szCs w:val="24"/>
                <w:lang w:val="en-US"/>
              </w:rPr>
              <w:t>Schedule Maintenance Familiarization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66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PPC-02</w:t>
            </w: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Default="00EE23A5" w:rsidP="00EE23A5">
            <w:pPr>
              <w:spacing w:line="200" w:lineRule="exact"/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spacing w:line="200" w:lineRule="exact"/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3116FA">
              <w:rPr>
                <w:rFonts w:ascii="Times New Roman" w:eastAsia="Arial" w:hAnsi="Times New Roman"/>
                <w:sz w:val="24"/>
                <w:szCs w:val="24"/>
                <w:lang w:val="en-US"/>
              </w:rPr>
              <w:t>AD/SB General Familiarization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PPC-03</w:t>
            </w: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3116FA">
              <w:rPr>
                <w:rFonts w:ascii="Times New Roman" w:eastAsia="Arial" w:hAnsi="Times New Roman"/>
                <w:sz w:val="24"/>
                <w:szCs w:val="24"/>
                <w:lang w:val="en-US"/>
              </w:rPr>
              <w:t>Segregation of Check A Cards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PPC-04</w:t>
            </w: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3116FA">
              <w:rPr>
                <w:rFonts w:ascii="Times New Roman" w:eastAsia="Arial" w:hAnsi="Times New Roman"/>
                <w:sz w:val="24"/>
                <w:szCs w:val="24"/>
                <w:lang w:val="en-US"/>
              </w:rPr>
              <w:t>Review task card for requirement of Consumables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PPC-05</w:t>
            </w: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3116FA">
              <w:rPr>
                <w:rFonts w:ascii="Times New Roman" w:eastAsia="Arial" w:hAnsi="Times New Roman"/>
                <w:sz w:val="24"/>
                <w:szCs w:val="24"/>
                <w:lang w:val="en-US"/>
              </w:rPr>
              <w:t>Review task card for requirement of Special Tool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PPC-06</w:t>
            </w: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3116FA">
              <w:rPr>
                <w:rFonts w:ascii="Times New Roman" w:eastAsia="Arial" w:hAnsi="Times New Roman"/>
                <w:sz w:val="24"/>
                <w:szCs w:val="24"/>
                <w:lang w:val="en-US"/>
              </w:rPr>
              <w:t>Man-hour Calculations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PPC-07</w:t>
            </w: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306463">
              <w:rPr>
                <w:rFonts w:ascii="Times New Roman" w:eastAsia="Arial" w:hAnsi="Times New Roman"/>
                <w:sz w:val="24"/>
                <w:szCs w:val="24"/>
                <w:lang w:val="en-US"/>
              </w:rPr>
              <w:t>Check A planning / Execution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06463">
        <w:trPr>
          <w:trHeight w:hRule="exact" w:val="717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PPC-08</w:t>
            </w: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30"/>
              <w:ind w:left="133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306463">
              <w:rPr>
                <w:rFonts w:ascii="Times New Roman" w:eastAsia="Arial" w:hAnsi="Times New Roman"/>
                <w:sz w:val="24"/>
                <w:szCs w:val="24"/>
                <w:lang w:val="en-US"/>
              </w:rPr>
              <w:t>Aircraft Scheduling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42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71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33"/>
              <w:ind w:left="133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9" w:right="249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</w:tr>
      <w:tr w:rsidR="00EE23A5" w:rsidRPr="005B695B" w:rsidTr="003116FA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</w:tr>
      <w:bookmarkEnd w:id="2"/>
    </w:tbl>
    <w:p w:rsidR="00FE4032" w:rsidRDefault="00FE4032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3116FA">
      <w:pPr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65"/>
        <w:tblW w:w="140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1170"/>
        <w:gridCol w:w="5911"/>
        <w:gridCol w:w="1109"/>
        <w:gridCol w:w="1321"/>
        <w:gridCol w:w="1701"/>
        <w:gridCol w:w="1830"/>
      </w:tblGrid>
      <w:tr w:rsidR="003116FA" w:rsidRPr="005B695B" w:rsidTr="003116FA">
        <w:trPr>
          <w:trHeight w:hRule="exact" w:val="704"/>
        </w:trPr>
        <w:tc>
          <w:tcPr>
            <w:tcW w:w="14014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16FA" w:rsidRPr="003116FA" w:rsidRDefault="003116FA" w:rsidP="003116FA">
            <w:pPr>
              <w:spacing w:before="22"/>
              <w:ind w:left="186"/>
              <w:jc w:val="center"/>
              <w:rPr>
                <w:rFonts w:ascii="Times New Roman" w:eastAsia="Arial" w:hAnsi="Times New Roman"/>
                <w:b/>
                <w:spacing w:val="-3"/>
                <w:sz w:val="28"/>
                <w:szCs w:val="28"/>
                <w:lang w:val="en-US"/>
              </w:rPr>
            </w:pPr>
            <w:r w:rsidRPr="003116FA">
              <w:rPr>
                <w:rFonts w:ascii="Times New Roman" w:eastAsia="Arial" w:hAnsi="Times New Roman"/>
                <w:b/>
                <w:spacing w:val="-3"/>
                <w:sz w:val="28"/>
                <w:szCs w:val="28"/>
                <w:lang w:val="en-US"/>
              </w:rPr>
              <w:t xml:space="preserve">Section: </w:t>
            </w:r>
            <w:r w:rsidR="00306463" w:rsidRPr="00306463">
              <w:rPr>
                <w:rFonts w:ascii="Times New Roman" w:eastAsia="Arial" w:hAnsi="Times New Roman"/>
                <w:b/>
                <w:spacing w:val="-3"/>
                <w:sz w:val="32"/>
                <w:szCs w:val="32"/>
                <w:lang w:val="en-US"/>
              </w:rPr>
              <w:t>Quality</w:t>
            </w:r>
          </w:p>
        </w:tc>
      </w:tr>
      <w:tr w:rsidR="00EE23A5" w:rsidRPr="005B695B" w:rsidTr="003116FA">
        <w:trPr>
          <w:trHeight w:hRule="exact" w:val="704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5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22"/>
              <w:ind w:left="16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as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k</w:t>
            </w:r>
          </w:p>
          <w:p w:rsidR="00EE23A5" w:rsidRPr="00A53C81" w:rsidRDefault="00EE23A5" w:rsidP="00EE23A5">
            <w:pPr>
              <w:spacing w:line="200" w:lineRule="exact"/>
              <w:ind w:left="148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Code</w:t>
            </w: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113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De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sc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ript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i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on</w:t>
            </w:r>
            <w:r w:rsidRPr="00A53C81">
              <w:rPr>
                <w:rFonts w:ascii="Times New Roman" w:eastAsia="Arial" w:hAnsi="Times New Roman"/>
                <w:b/>
                <w:spacing w:val="-1"/>
                <w:sz w:val="24"/>
                <w:szCs w:val="24"/>
                <w:lang w:val="en-US"/>
              </w:rPr>
              <w:t xml:space="preserve">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o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f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W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ork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  A/C Reg.</w:t>
            </w: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EE23A5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Trainee’s</w:t>
            </w:r>
          </w:p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Assessor’s Signature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>Remarks</w:t>
            </w:r>
          </w:p>
        </w:tc>
      </w:tr>
      <w:tr w:rsidR="00EE23A5" w:rsidRPr="005B695B" w:rsidTr="003116FA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QA-01</w:t>
            </w: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306463">
              <w:rPr>
                <w:rFonts w:ascii="Times New Roman" w:eastAsia="Arial" w:hAnsi="Times New Roman"/>
                <w:sz w:val="24"/>
                <w:szCs w:val="24"/>
                <w:lang w:val="en-US"/>
              </w:rPr>
              <w:t>Overview of Quality functions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66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QA-02</w:t>
            </w: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Default="00EE23A5" w:rsidP="00EE23A5">
            <w:pPr>
              <w:spacing w:line="200" w:lineRule="exact"/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spacing w:line="200" w:lineRule="exact"/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306463">
              <w:rPr>
                <w:rFonts w:ascii="Times New Roman" w:eastAsia="Arial" w:hAnsi="Times New Roman"/>
                <w:sz w:val="24"/>
                <w:szCs w:val="24"/>
                <w:lang w:val="en-US"/>
              </w:rPr>
              <w:t>Company Manuals Overview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QA-03</w:t>
            </w: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306463">
              <w:rPr>
                <w:rFonts w:ascii="Times New Roman" w:eastAsia="Arial" w:hAnsi="Times New Roman"/>
                <w:sz w:val="24"/>
                <w:szCs w:val="24"/>
                <w:lang w:val="en-US"/>
              </w:rPr>
              <w:t>Product Audit Observation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QA-04</w:t>
            </w: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306463">
              <w:rPr>
                <w:rFonts w:ascii="Times New Roman" w:eastAsia="Arial" w:hAnsi="Times New Roman"/>
                <w:sz w:val="24"/>
                <w:szCs w:val="24"/>
                <w:lang w:val="en-US"/>
              </w:rPr>
              <w:t>Production Audit Observation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84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7" w:line="275" w:lineRule="auto"/>
              <w:ind w:left="133" w:right="177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5" w:right="250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857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30"/>
              <w:ind w:left="133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42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71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33"/>
              <w:ind w:left="133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9" w:right="249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</w:tr>
    </w:tbl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3116FA">
      <w:pPr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65"/>
        <w:tblW w:w="140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1170"/>
        <w:gridCol w:w="5911"/>
        <w:gridCol w:w="1109"/>
        <w:gridCol w:w="1321"/>
        <w:gridCol w:w="1701"/>
        <w:gridCol w:w="1830"/>
      </w:tblGrid>
      <w:tr w:rsidR="003116FA" w:rsidRPr="005B695B" w:rsidTr="003116FA">
        <w:trPr>
          <w:trHeight w:hRule="exact" w:val="704"/>
        </w:trPr>
        <w:tc>
          <w:tcPr>
            <w:tcW w:w="14014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16FA" w:rsidRPr="003116FA" w:rsidRDefault="003116FA" w:rsidP="003116FA">
            <w:pPr>
              <w:spacing w:before="22"/>
              <w:ind w:left="186"/>
              <w:jc w:val="center"/>
              <w:rPr>
                <w:rFonts w:ascii="Times New Roman" w:eastAsia="Arial" w:hAnsi="Times New Roman"/>
                <w:b/>
                <w:spacing w:val="-3"/>
                <w:sz w:val="28"/>
                <w:szCs w:val="28"/>
                <w:lang w:val="en-US"/>
              </w:rPr>
            </w:pPr>
            <w:r w:rsidRPr="003116FA">
              <w:rPr>
                <w:rFonts w:ascii="Times New Roman" w:eastAsia="Arial" w:hAnsi="Times New Roman"/>
                <w:b/>
                <w:spacing w:val="-3"/>
                <w:sz w:val="28"/>
                <w:szCs w:val="28"/>
                <w:lang w:val="en-US"/>
              </w:rPr>
              <w:t xml:space="preserve">Section: </w:t>
            </w:r>
            <w:r w:rsidR="00306463">
              <w:t xml:space="preserve"> </w:t>
            </w:r>
            <w:r w:rsidR="00306463" w:rsidRPr="00306463">
              <w:rPr>
                <w:rFonts w:ascii="Times New Roman" w:eastAsia="Arial" w:hAnsi="Times New Roman"/>
                <w:b/>
                <w:spacing w:val="-3"/>
                <w:sz w:val="32"/>
                <w:szCs w:val="32"/>
                <w:lang w:val="en-US"/>
              </w:rPr>
              <w:t>Maintenance Control Centre &amp; Technical Services</w:t>
            </w:r>
          </w:p>
        </w:tc>
      </w:tr>
      <w:tr w:rsidR="00EE23A5" w:rsidRPr="005B695B" w:rsidTr="003116FA">
        <w:trPr>
          <w:trHeight w:hRule="exact" w:val="704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5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22"/>
              <w:ind w:left="16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as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k</w:t>
            </w:r>
          </w:p>
          <w:p w:rsidR="00EE23A5" w:rsidRPr="00A53C81" w:rsidRDefault="00EE23A5" w:rsidP="00EE23A5">
            <w:pPr>
              <w:spacing w:line="200" w:lineRule="exact"/>
              <w:ind w:left="148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Code</w:t>
            </w: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113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De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sc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ript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i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on</w:t>
            </w:r>
            <w:r w:rsidRPr="00A53C81">
              <w:rPr>
                <w:rFonts w:ascii="Times New Roman" w:eastAsia="Arial" w:hAnsi="Times New Roman"/>
                <w:b/>
                <w:spacing w:val="-1"/>
                <w:sz w:val="24"/>
                <w:szCs w:val="24"/>
                <w:lang w:val="en-US"/>
              </w:rPr>
              <w:t xml:space="preserve">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o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f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W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ork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  A/C Reg.</w:t>
            </w: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EE23A5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Trainee’s</w:t>
            </w:r>
          </w:p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Assessor’s Signature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>Remarks</w:t>
            </w:r>
          </w:p>
        </w:tc>
      </w:tr>
      <w:tr w:rsidR="00EE23A5" w:rsidRPr="005B695B" w:rsidTr="003116FA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MCC-01</w:t>
            </w: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306463">
              <w:rPr>
                <w:rFonts w:ascii="Times New Roman" w:eastAsia="Arial" w:hAnsi="Times New Roman"/>
                <w:sz w:val="24"/>
                <w:szCs w:val="24"/>
                <w:lang w:val="en-US"/>
              </w:rPr>
              <w:t>Maintenance Centre Overview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66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MCC-02</w:t>
            </w: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Default="00EE23A5" w:rsidP="00EE23A5">
            <w:pPr>
              <w:spacing w:line="200" w:lineRule="exact"/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spacing w:line="200" w:lineRule="exact"/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306463">
              <w:rPr>
                <w:rFonts w:ascii="Times New Roman" w:eastAsia="Arial" w:hAnsi="Times New Roman"/>
                <w:sz w:val="24"/>
                <w:szCs w:val="24"/>
                <w:lang w:val="en-US"/>
              </w:rPr>
              <w:t>Technical Services Overview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MCC-03</w:t>
            </w: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306463">
              <w:rPr>
                <w:rFonts w:ascii="Times New Roman" w:eastAsia="Arial" w:hAnsi="Times New Roman"/>
                <w:sz w:val="24"/>
                <w:szCs w:val="24"/>
                <w:lang w:val="en-US"/>
              </w:rPr>
              <w:t>Maintenance Manuals Overview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MCC-04</w:t>
            </w: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306463">
              <w:rPr>
                <w:rFonts w:ascii="Times New Roman" w:eastAsia="Arial" w:hAnsi="Times New Roman"/>
                <w:sz w:val="24"/>
                <w:szCs w:val="24"/>
                <w:lang w:val="en-US"/>
              </w:rPr>
              <w:t>Post Flight Report Overview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MCC-05</w:t>
            </w: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306463">
              <w:rPr>
                <w:rFonts w:ascii="Times New Roman" w:eastAsia="Arial" w:hAnsi="Times New Roman"/>
                <w:sz w:val="24"/>
                <w:szCs w:val="24"/>
                <w:lang w:val="en-US"/>
              </w:rPr>
              <w:t>Material Controlling Desk Overview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MCC-06</w:t>
            </w: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306463">
              <w:rPr>
                <w:rFonts w:ascii="Times New Roman" w:eastAsia="Arial" w:hAnsi="Times New Roman"/>
                <w:sz w:val="24"/>
                <w:szCs w:val="24"/>
                <w:lang w:val="en-US"/>
              </w:rPr>
              <w:t>Technical Services Report Overview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MCC-07</w:t>
            </w: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306463">
              <w:rPr>
                <w:rFonts w:ascii="Times New Roman" w:eastAsia="Arial" w:hAnsi="Times New Roman"/>
                <w:sz w:val="24"/>
                <w:szCs w:val="24"/>
                <w:lang w:val="en-US"/>
              </w:rPr>
              <w:t>Maintenance Coordination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06463">
        <w:trPr>
          <w:trHeight w:hRule="exact" w:val="717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MCC-08</w:t>
            </w: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7" w:line="275" w:lineRule="auto"/>
              <w:ind w:left="133" w:right="177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306463">
              <w:rPr>
                <w:rFonts w:ascii="Times New Roman" w:eastAsia="Arial" w:hAnsi="Times New Roman"/>
                <w:sz w:val="24"/>
                <w:szCs w:val="24"/>
                <w:lang w:val="en-US"/>
              </w:rPr>
              <w:t>Flight Recorded Data Review and Generation of Repeated Defect Report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5" w:right="250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06463">
        <w:trPr>
          <w:trHeight w:hRule="exact" w:val="735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MCC-09</w:t>
            </w: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3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 </w:t>
            </w:r>
            <w:r w:rsidRPr="00306463">
              <w:rPr>
                <w:rFonts w:ascii="Times New Roman" w:eastAsia="Arial" w:hAnsi="Times New Roman"/>
                <w:sz w:val="24"/>
                <w:szCs w:val="24"/>
                <w:lang w:val="en-US"/>
              </w:rPr>
              <w:t>Update of Daily Aircraft Status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42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71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MCC-10</w:t>
            </w: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33"/>
              <w:ind w:left="133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306463">
              <w:rPr>
                <w:rFonts w:ascii="Times New Roman" w:eastAsia="Arial" w:hAnsi="Times New Roman"/>
                <w:sz w:val="24"/>
                <w:szCs w:val="24"/>
                <w:lang w:val="en-US"/>
              </w:rPr>
              <w:t>Update of Daily MEL / NEF Status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9" w:right="249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</w:tr>
    </w:tbl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3116FA" w:rsidRDefault="003116FA" w:rsidP="00811F60">
      <w:pPr>
        <w:rPr>
          <w:rFonts w:ascii="Times New Roman" w:hAnsi="Times New Roman"/>
          <w:sz w:val="28"/>
          <w:szCs w:val="28"/>
        </w:rPr>
      </w:pPr>
    </w:p>
    <w:p w:rsidR="00096F87" w:rsidRDefault="00096F87" w:rsidP="00096F87">
      <w:pPr>
        <w:jc w:val="right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65"/>
        <w:tblW w:w="132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1027"/>
        <w:gridCol w:w="5335"/>
        <w:gridCol w:w="1109"/>
        <w:gridCol w:w="1321"/>
        <w:gridCol w:w="1701"/>
        <w:gridCol w:w="1830"/>
      </w:tblGrid>
      <w:tr w:rsidR="00F27C1F" w:rsidRPr="005B695B" w:rsidTr="00045BEB">
        <w:trPr>
          <w:trHeight w:hRule="exact" w:val="704"/>
        </w:trPr>
        <w:tc>
          <w:tcPr>
            <w:tcW w:w="1329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27C1F" w:rsidRPr="00A53C81" w:rsidRDefault="00F27C1F" w:rsidP="00F27C1F">
            <w:pPr>
              <w:spacing w:before="22"/>
              <w:ind w:left="186"/>
              <w:jc w:val="center"/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</w:pPr>
            <w:r w:rsidRPr="00F27C1F">
              <w:rPr>
                <w:rFonts w:ascii="Times New Roman" w:eastAsia="Arial" w:hAnsi="Times New Roman"/>
                <w:b/>
                <w:spacing w:val="-3"/>
                <w:sz w:val="28"/>
                <w:szCs w:val="28"/>
                <w:lang w:val="en-US"/>
              </w:rPr>
              <w:lastRenderedPageBreak/>
              <w:t>Section:</w:t>
            </w:r>
            <w:r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 xml:space="preserve"> </w:t>
            </w:r>
            <w:r w:rsidRPr="00F27C1F">
              <w:rPr>
                <w:rFonts w:ascii="Times New Roman" w:eastAsia="Arial" w:hAnsi="Times New Roman"/>
                <w:b/>
                <w:spacing w:val="-3"/>
                <w:sz w:val="32"/>
                <w:szCs w:val="32"/>
                <w:lang w:val="en-US"/>
              </w:rPr>
              <w:t>Tool Store</w:t>
            </w:r>
          </w:p>
        </w:tc>
      </w:tr>
      <w:tr w:rsidR="00EE23A5" w:rsidRPr="005B695B" w:rsidTr="00096F87">
        <w:trPr>
          <w:trHeight w:hRule="exact" w:val="704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5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22"/>
              <w:ind w:left="16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as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k</w:t>
            </w:r>
          </w:p>
          <w:p w:rsidR="00EE23A5" w:rsidRPr="00A53C81" w:rsidRDefault="00EE23A5" w:rsidP="00EE23A5">
            <w:pPr>
              <w:spacing w:line="200" w:lineRule="exact"/>
              <w:ind w:left="148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Code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113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De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sc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ript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i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on</w:t>
            </w:r>
            <w:r w:rsidRPr="00A53C81">
              <w:rPr>
                <w:rFonts w:ascii="Times New Roman" w:eastAsia="Arial" w:hAnsi="Times New Roman"/>
                <w:b/>
                <w:spacing w:val="-1"/>
                <w:sz w:val="24"/>
                <w:szCs w:val="24"/>
                <w:lang w:val="en-US"/>
              </w:rPr>
              <w:t xml:space="preserve">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o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f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W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ork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  A/C Reg.</w:t>
            </w: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EE23A5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Trainee’s</w:t>
            </w:r>
          </w:p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Assessor’s Signature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>Remarks</w:t>
            </w:r>
          </w:p>
        </w:tc>
      </w:tr>
      <w:tr w:rsidR="00EE23A5" w:rsidRPr="005B695B" w:rsidTr="00096F87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9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TOS-01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096F87">
              <w:rPr>
                <w:rFonts w:ascii="Times New Roman" w:eastAsia="Arial" w:hAnsi="Times New Roman"/>
                <w:sz w:val="24"/>
                <w:szCs w:val="24"/>
                <w:lang w:val="en-US"/>
              </w:rPr>
              <w:t>Tool Store Overview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096F87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TOS-02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096F87">
              <w:rPr>
                <w:rFonts w:ascii="Times New Roman" w:eastAsia="Arial" w:hAnsi="Times New Roman"/>
                <w:sz w:val="24"/>
                <w:szCs w:val="24"/>
                <w:lang w:val="en-US"/>
              </w:rPr>
              <w:t>Overview of safety procedures of Tool Store Shop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096F87">
        <w:trPr>
          <w:trHeight w:hRule="exact" w:val="666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TOS-03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Default="00EE23A5" w:rsidP="00EE23A5">
            <w:pPr>
              <w:spacing w:line="200" w:lineRule="exact"/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spacing w:line="200" w:lineRule="exact"/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096F87">
              <w:rPr>
                <w:rFonts w:ascii="Times New Roman" w:eastAsia="Arial" w:hAnsi="Times New Roman"/>
                <w:sz w:val="24"/>
                <w:szCs w:val="24"/>
                <w:lang w:val="en-US"/>
              </w:rPr>
              <w:t>Familiarization with General purpose tools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096F87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TOS-04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096F87">
              <w:rPr>
                <w:rFonts w:ascii="Times New Roman" w:eastAsia="Arial" w:hAnsi="Times New Roman"/>
                <w:sz w:val="24"/>
                <w:szCs w:val="24"/>
                <w:lang w:val="en-US"/>
              </w:rPr>
              <w:t>Familiarization with Special Tools</w:t>
            </w:r>
          </w:p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096F87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TOS-05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096F87">
              <w:rPr>
                <w:rFonts w:ascii="Times New Roman" w:eastAsia="Arial" w:hAnsi="Times New Roman"/>
                <w:sz w:val="24"/>
                <w:szCs w:val="24"/>
                <w:lang w:val="en-US"/>
              </w:rPr>
              <w:t>Review the Calibration Record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096F87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TOS-06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096F87">
              <w:rPr>
                <w:rFonts w:ascii="Times New Roman" w:eastAsia="Arial" w:hAnsi="Times New Roman"/>
                <w:sz w:val="24"/>
                <w:szCs w:val="24"/>
                <w:lang w:val="en-US"/>
              </w:rPr>
              <w:t>Review Tool Loss/Damage Reports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096F87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096F87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096F87">
        <w:trPr>
          <w:trHeight w:hRule="exact" w:val="84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7" w:line="275" w:lineRule="auto"/>
              <w:ind w:left="133" w:right="177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5" w:right="250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F27C1F">
        <w:trPr>
          <w:trHeight w:hRule="exact" w:val="67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30"/>
              <w:ind w:left="133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42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096F87">
        <w:trPr>
          <w:trHeight w:hRule="exact" w:val="71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33"/>
              <w:ind w:left="133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9" w:right="249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096F87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</w:tr>
    </w:tbl>
    <w:p w:rsidR="00FE4032" w:rsidRDefault="00FE4032" w:rsidP="00811F60">
      <w:pPr>
        <w:rPr>
          <w:rFonts w:ascii="Times New Roman" w:hAnsi="Times New Roman"/>
          <w:sz w:val="28"/>
          <w:szCs w:val="28"/>
        </w:rPr>
      </w:pPr>
    </w:p>
    <w:p w:rsidR="00096F87" w:rsidRDefault="00096F87" w:rsidP="00811F60">
      <w:pPr>
        <w:rPr>
          <w:rFonts w:ascii="Times New Roman" w:hAnsi="Times New Roman"/>
          <w:sz w:val="28"/>
          <w:szCs w:val="28"/>
        </w:rPr>
      </w:pPr>
    </w:p>
    <w:p w:rsidR="00096F87" w:rsidRDefault="00096F87" w:rsidP="00811F60">
      <w:pPr>
        <w:rPr>
          <w:rFonts w:ascii="Times New Roman" w:hAnsi="Times New Roman"/>
          <w:sz w:val="28"/>
          <w:szCs w:val="28"/>
        </w:rPr>
      </w:pPr>
    </w:p>
    <w:p w:rsidR="00096F87" w:rsidRDefault="00096F87" w:rsidP="00811F60">
      <w:pPr>
        <w:rPr>
          <w:rFonts w:ascii="Times New Roman" w:hAnsi="Times New Roman"/>
          <w:sz w:val="28"/>
          <w:szCs w:val="28"/>
        </w:rPr>
      </w:pPr>
    </w:p>
    <w:p w:rsidR="00096F87" w:rsidRDefault="00096F87" w:rsidP="00811F60">
      <w:pPr>
        <w:rPr>
          <w:rFonts w:ascii="Times New Roman" w:hAnsi="Times New Roman"/>
          <w:sz w:val="28"/>
          <w:szCs w:val="28"/>
        </w:rPr>
      </w:pPr>
    </w:p>
    <w:p w:rsidR="00096F87" w:rsidRDefault="00096F87" w:rsidP="00811F60">
      <w:pPr>
        <w:rPr>
          <w:rFonts w:ascii="Times New Roman" w:hAnsi="Times New Roman"/>
          <w:sz w:val="28"/>
          <w:szCs w:val="28"/>
        </w:rPr>
      </w:pPr>
    </w:p>
    <w:p w:rsidR="00096F87" w:rsidRDefault="00096F87" w:rsidP="00811F60">
      <w:pPr>
        <w:rPr>
          <w:rFonts w:ascii="Times New Roman" w:hAnsi="Times New Roman"/>
          <w:sz w:val="28"/>
          <w:szCs w:val="28"/>
        </w:rPr>
      </w:pPr>
    </w:p>
    <w:p w:rsidR="00096F87" w:rsidRDefault="00096F87" w:rsidP="00811F60">
      <w:pPr>
        <w:rPr>
          <w:rFonts w:ascii="Times New Roman" w:hAnsi="Times New Roman"/>
          <w:sz w:val="28"/>
          <w:szCs w:val="28"/>
        </w:rPr>
      </w:pPr>
    </w:p>
    <w:p w:rsidR="00096F87" w:rsidRDefault="00096F87" w:rsidP="00811F60">
      <w:pPr>
        <w:rPr>
          <w:rFonts w:ascii="Times New Roman" w:hAnsi="Times New Roman"/>
          <w:sz w:val="28"/>
          <w:szCs w:val="28"/>
        </w:rPr>
      </w:pPr>
    </w:p>
    <w:p w:rsidR="00096F87" w:rsidRDefault="00096F87" w:rsidP="00811F60">
      <w:pPr>
        <w:rPr>
          <w:rFonts w:ascii="Times New Roman" w:hAnsi="Times New Roman"/>
          <w:sz w:val="28"/>
          <w:szCs w:val="28"/>
        </w:rPr>
      </w:pPr>
    </w:p>
    <w:p w:rsidR="00096F87" w:rsidRDefault="00096F87" w:rsidP="00811F60">
      <w:pPr>
        <w:rPr>
          <w:rFonts w:ascii="Times New Roman" w:hAnsi="Times New Roman"/>
          <w:sz w:val="28"/>
          <w:szCs w:val="28"/>
        </w:rPr>
      </w:pPr>
    </w:p>
    <w:p w:rsidR="00096F87" w:rsidRDefault="00096F87" w:rsidP="00811F60">
      <w:pPr>
        <w:rPr>
          <w:rFonts w:ascii="Times New Roman" w:hAnsi="Times New Roman"/>
          <w:sz w:val="28"/>
          <w:szCs w:val="28"/>
        </w:rPr>
      </w:pPr>
    </w:p>
    <w:p w:rsidR="00096F87" w:rsidRDefault="00096F87" w:rsidP="00811F60">
      <w:pPr>
        <w:rPr>
          <w:rFonts w:ascii="Times New Roman" w:hAnsi="Times New Roman"/>
          <w:sz w:val="28"/>
          <w:szCs w:val="28"/>
        </w:rPr>
      </w:pPr>
    </w:p>
    <w:p w:rsidR="00096F87" w:rsidRDefault="00096F87" w:rsidP="00811F60">
      <w:pPr>
        <w:rPr>
          <w:rFonts w:ascii="Times New Roman" w:hAnsi="Times New Roman"/>
          <w:sz w:val="28"/>
          <w:szCs w:val="28"/>
        </w:rPr>
      </w:pPr>
    </w:p>
    <w:p w:rsidR="00096F87" w:rsidRDefault="00096F87" w:rsidP="00811F60">
      <w:pPr>
        <w:rPr>
          <w:rFonts w:ascii="Times New Roman" w:hAnsi="Times New Roman"/>
          <w:sz w:val="28"/>
          <w:szCs w:val="28"/>
        </w:rPr>
      </w:pPr>
    </w:p>
    <w:p w:rsidR="00096F87" w:rsidRDefault="00096F87" w:rsidP="00811F60">
      <w:pPr>
        <w:rPr>
          <w:rFonts w:ascii="Times New Roman" w:hAnsi="Times New Roman"/>
          <w:sz w:val="28"/>
          <w:szCs w:val="28"/>
        </w:rPr>
      </w:pPr>
    </w:p>
    <w:p w:rsidR="00096F87" w:rsidRDefault="00096F87" w:rsidP="00811F60">
      <w:pPr>
        <w:rPr>
          <w:rFonts w:ascii="Times New Roman" w:hAnsi="Times New Roman"/>
          <w:sz w:val="28"/>
          <w:szCs w:val="28"/>
        </w:rPr>
      </w:pPr>
    </w:p>
    <w:p w:rsidR="00096F87" w:rsidRDefault="00096F87" w:rsidP="00811F60">
      <w:pPr>
        <w:rPr>
          <w:rFonts w:ascii="Times New Roman" w:hAnsi="Times New Roman"/>
          <w:sz w:val="28"/>
          <w:szCs w:val="28"/>
        </w:rPr>
      </w:pPr>
    </w:p>
    <w:p w:rsidR="00096F87" w:rsidRDefault="00096F87" w:rsidP="00811F60">
      <w:pPr>
        <w:rPr>
          <w:rFonts w:ascii="Times New Roman" w:hAnsi="Times New Roman"/>
          <w:sz w:val="28"/>
          <w:szCs w:val="28"/>
        </w:rPr>
      </w:pPr>
    </w:p>
    <w:p w:rsidR="00096F87" w:rsidRDefault="00096F87" w:rsidP="00811F60">
      <w:pPr>
        <w:rPr>
          <w:rFonts w:ascii="Times New Roman" w:hAnsi="Times New Roman"/>
          <w:sz w:val="28"/>
          <w:szCs w:val="28"/>
        </w:rPr>
      </w:pPr>
    </w:p>
    <w:p w:rsidR="00096F87" w:rsidRDefault="00096F87" w:rsidP="00811F60">
      <w:pPr>
        <w:rPr>
          <w:rFonts w:ascii="Times New Roman" w:hAnsi="Times New Roman"/>
          <w:sz w:val="28"/>
          <w:szCs w:val="28"/>
        </w:rPr>
      </w:pPr>
    </w:p>
    <w:p w:rsidR="00096F87" w:rsidRDefault="00096F87" w:rsidP="00811F60">
      <w:pPr>
        <w:rPr>
          <w:rFonts w:ascii="Times New Roman" w:hAnsi="Times New Roman"/>
          <w:sz w:val="28"/>
          <w:szCs w:val="28"/>
        </w:rPr>
      </w:pPr>
    </w:p>
    <w:p w:rsidR="00096F87" w:rsidRDefault="00096F87" w:rsidP="00811F60">
      <w:pPr>
        <w:rPr>
          <w:rFonts w:ascii="Times New Roman" w:hAnsi="Times New Roman"/>
          <w:sz w:val="28"/>
          <w:szCs w:val="28"/>
        </w:rPr>
      </w:pPr>
    </w:p>
    <w:p w:rsidR="00096F87" w:rsidRDefault="00096F87" w:rsidP="00811F60">
      <w:pPr>
        <w:rPr>
          <w:rFonts w:ascii="Times New Roman" w:hAnsi="Times New Roman"/>
          <w:sz w:val="28"/>
          <w:szCs w:val="28"/>
        </w:rPr>
      </w:pPr>
    </w:p>
    <w:p w:rsidR="00096F87" w:rsidRDefault="00096F87" w:rsidP="00811F60">
      <w:pPr>
        <w:rPr>
          <w:rFonts w:ascii="Times New Roman" w:hAnsi="Times New Roman"/>
          <w:sz w:val="28"/>
          <w:szCs w:val="28"/>
        </w:rPr>
      </w:pPr>
    </w:p>
    <w:p w:rsidR="00096F87" w:rsidRDefault="00096F87" w:rsidP="00811F60">
      <w:pPr>
        <w:rPr>
          <w:rFonts w:ascii="Times New Roman" w:hAnsi="Times New Roman"/>
          <w:sz w:val="28"/>
          <w:szCs w:val="28"/>
        </w:rPr>
      </w:pPr>
    </w:p>
    <w:p w:rsidR="00096F87" w:rsidRDefault="00096F87" w:rsidP="00811F60">
      <w:pPr>
        <w:rPr>
          <w:rFonts w:ascii="Times New Roman" w:hAnsi="Times New Roman"/>
          <w:sz w:val="28"/>
          <w:szCs w:val="28"/>
        </w:rPr>
      </w:pPr>
    </w:p>
    <w:p w:rsidR="00096F87" w:rsidRDefault="00096F87" w:rsidP="00811F60">
      <w:pPr>
        <w:rPr>
          <w:rFonts w:ascii="Times New Roman" w:hAnsi="Times New Roman"/>
          <w:sz w:val="28"/>
          <w:szCs w:val="28"/>
        </w:rPr>
      </w:pPr>
    </w:p>
    <w:p w:rsidR="00096F87" w:rsidRDefault="00096F87" w:rsidP="00811F60">
      <w:pPr>
        <w:rPr>
          <w:rFonts w:ascii="Times New Roman" w:hAnsi="Times New Roman"/>
          <w:sz w:val="28"/>
          <w:szCs w:val="28"/>
        </w:rPr>
      </w:pPr>
    </w:p>
    <w:p w:rsidR="00096F87" w:rsidRDefault="00096F87" w:rsidP="00811F60">
      <w:pPr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65"/>
        <w:tblW w:w="14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1541"/>
        <w:gridCol w:w="1027"/>
        <w:gridCol w:w="5335"/>
        <w:gridCol w:w="1109"/>
        <w:gridCol w:w="1321"/>
        <w:gridCol w:w="1701"/>
        <w:gridCol w:w="1830"/>
      </w:tblGrid>
      <w:tr w:rsidR="00FE4032" w:rsidRPr="005B695B" w:rsidTr="003116FA">
        <w:trPr>
          <w:trHeight w:hRule="exact" w:val="640"/>
        </w:trPr>
        <w:tc>
          <w:tcPr>
            <w:tcW w:w="14836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FE4032" w:rsidRPr="005B695B" w:rsidRDefault="00FE4032" w:rsidP="003116FA">
            <w:pPr>
              <w:spacing w:before="92"/>
              <w:jc w:val="center"/>
              <w:rPr>
                <w:rFonts w:ascii="Times New Roman" w:eastAsia="Arial" w:hAnsi="Times New Roman"/>
                <w:sz w:val="28"/>
                <w:szCs w:val="28"/>
                <w:lang w:val="en-US"/>
              </w:rPr>
            </w:pPr>
            <w:r w:rsidRPr="005B695B">
              <w:rPr>
                <w:rFonts w:ascii="Times New Roman" w:eastAsia="Arial" w:hAnsi="Times New Roman"/>
                <w:b/>
                <w:spacing w:val="-1"/>
                <w:sz w:val="28"/>
                <w:szCs w:val="28"/>
                <w:lang w:val="en-US"/>
              </w:rPr>
              <w:lastRenderedPageBreak/>
              <w:t>S</w:t>
            </w:r>
            <w:r w:rsidRPr="005B695B">
              <w:rPr>
                <w:rFonts w:ascii="Times New Roman" w:eastAsia="Arial" w:hAnsi="Times New Roman"/>
                <w:b/>
                <w:sz w:val="28"/>
                <w:szCs w:val="28"/>
                <w:lang w:val="en-US"/>
              </w:rPr>
              <w:t>e</w:t>
            </w:r>
            <w:r w:rsidRPr="005B695B">
              <w:rPr>
                <w:rFonts w:ascii="Times New Roman" w:eastAsia="Arial" w:hAnsi="Times New Roman"/>
                <w:b/>
                <w:spacing w:val="-1"/>
                <w:sz w:val="28"/>
                <w:szCs w:val="28"/>
                <w:lang w:val="en-US"/>
              </w:rPr>
              <w:t>c</w:t>
            </w:r>
            <w:r w:rsidRPr="005B695B">
              <w:rPr>
                <w:rFonts w:ascii="Times New Roman" w:eastAsia="Arial" w:hAnsi="Times New Roman"/>
                <w:b/>
                <w:spacing w:val="1"/>
                <w:sz w:val="28"/>
                <w:szCs w:val="28"/>
                <w:lang w:val="en-US"/>
              </w:rPr>
              <w:t>t</w:t>
            </w:r>
            <w:r w:rsidRPr="005B695B">
              <w:rPr>
                <w:rFonts w:ascii="Times New Roman" w:eastAsia="Arial" w:hAnsi="Times New Roman"/>
                <w:b/>
                <w:sz w:val="28"/>
                <w:szCs w:val="28"/>
                <w:lang w:val="en-US"/>
              </w:rPr>
              <w:t>ion</w:t>
            </w:r>
            <w:r w:rsidR="00096F87">
              <w:rPr>
                <w:rFonts w:ascii="Times New Roman" w:eastAsia="Arial" w:hAnsi="Times New Roman"/>
                <w:b/>
                <w:spacing w:val="-4"/>
                <w:sz w:val="28"/>
                <w:szCs w:val="28"/>
                <w:lang w:val="en-US"/>
              </w:rPr>
              <w:t xml:space="preserve">: </w:t>
            </w:r>
            <w:r w:rsidR="00EE23A5" w:rsidRPr="00EE23A5">
              <w:rPr>
                <w:rFonts w:ascii="Times New Roman" w:eastAsia="Arial" w:hAnsi="Times New Roman"/>
                <w:b/>
                <w:spacing w:val="-4"/>
                <w:sz w:val="32"/>
                <w:szCs w:val="32"/>
                <w:lang w:val="en-US"/>
              </w:rPr>
              <w:t>Cabin Maintenance</w:t>
            </w:r>
          </w:p>
        </w:tc>
      </w:tr>
      <w:tr w:rsidR="00EE23A5" w:rsidRPr="005B695B" w:rsidTr="003116FA">
        <w:trPr>
          <w:trHeight w:hRule="exact" w:val="704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5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55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>A</w:t>
            </w:r>
            <w:r w:rsidRPr="00A53C81">
              <w:rPr>
                <w:rFonts w:ascii="Times New Roman" w:eastAsia="Arial" w:hAnsi="Times New Roman"/>
                <w:b/>
                <w:spacing w:val="3"/>
                <w:sz w:val="24"/>
                <w:szCs w:val="24"/>
                <w:lang w:val="en-US"/>
              </w:rPr>
              <w:t>T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A</w:t>
            </w:r>
            <w:r w:rsidRPr="00A53C81"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 xml:space="preserve"> 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/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 xml:space="preserve"> M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M</w:t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22"/>
              <w:ind w:left="16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as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k</w:t>
            </w:r>
          </w:p>
          <w:p w:rsidR="00EE23A5" w:rsidRPr="00A53C81" w:rsidRDefault="00EE23A5" w:rsidP="00EE23A5">
            <w:pPr>
              <w:spacing w:line="200" w:lineRule="exact"/>
              <w:ind w:left="148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Code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113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De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sc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ript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i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on</w:t>
            </w:r>
            <w:r w:rsidRPr="00A53C81">
              <w:rPr>
                <w:rFonts w:ascii="Times New Roman" w:eastAsia="Arial" w:hAnsi="Times New Roman"/>
                <w:b/>
                <w:spacing w:val="-1"/>
                <w:sz w:val="24"/>
                <w:szCs w:val="24"/>
                <w:lang w:val="en-US"/>
              </w:rPr>
              <w:t xml:space="preserve">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o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f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W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ork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  A/C Reg.</w:t>
            </w: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EE23A5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Trainee’s</w:t>
            </w:r>
          </w:p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Assessor’s Signature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>Remarks</w:t>
            </w: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9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CM-01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096F87">
              <w:rPr>
                <w:rFonts w:ascii="Times New Roman" w:eastAsia="Arial" w:hAnsi="Times New Roman"/>
                <w:sz w:val="24"/>
                <w:szCs w:val="24"/>
                <w:lang w:val="en-US"/>
              </w:rPr>
              <w:t>Inspection method for fabrics.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CM-02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096F87">
              <w:rPr>
                <w:rFonts w:ascii="Times New Roman" w:eastAsia="Arial" w:hAnsi="Times New Roman"/>
                <w:sz w:val="24"/>
                <w:szCs w:val="24"/>
                <w:lang w:val="en-US"/>
              </w:rPr>
              <w:t>Identification of defects in fabrics.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66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CM-03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Default="00EE23A5" w:rsidP="00EE23A5">
            <w:pPr>
              <w:spacing w:line="200" w:lineRule="exact"/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spacing w:line="200" w:lineRule="exact"/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096F87">
              <w:rPr>
                <w:rFonts w:ascii="Times New Roman" w:eastAsia="Arial" w:hAnsi="Times New Roman"/>
                <w:sz w:val="24"/>
                <w:szCs w:val="24"/>
                <w:lang w:val="en-US"/>
              </w:rPr>
              <w:t>Repair of fabric covering.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CM-04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096F87">
              <w:rPr>
                <w:rFonts w:ascii="Times New Roman" w:eastAsia="Arial" w:hAnsi="Times New Roman"/>
                <w:sz w:val="24"/>
                <w:szCs w:val="24"/>
                <w:lang w:val="en-US"/>
              </w:rPr>
              <w:t>Replace carpets.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CM-05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096F87">
              <w:rPr>
                <w:rFonts w:ascii="Times New Roman" w:eastAsia="Arial" w:hAnsi="Times New Roman"/>
                <w:sz w:val="24"/>
                <w:szCs w:val="24"/>
                <w:lang w:val="en-US"/>
              </w:rPr>
              <w:t>Service Galley Equipment.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C24ECF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F27C1F">
        <w:trPr>
          <w:trHeight w:hRule="exact" w:val="69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7" w:line="275" w:lineRule="auto"/>
              <w:ind w:left="133" w:right="177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5" w:right="250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F27C1F">
        <w:trPr>
          <w:trHeight w:hRule="exact" w:val="744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30"/>
              <w:ind w:left="133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42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71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33"/>
              <w:ind w:left="133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9" w:right="249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</w:tr>
    </w:tbl>
    <w:p w:rsidR="00FE4032" w:rsidRDefault="00FE4032" w:rsidP="00811F60">
      <w:pPr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65"/>
        <w:tblW w:w="14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1541"/>
        <w:gridCol w:w="1027"/>
        <w:gridCol w:w="5335"/>
        <w:gridCol w:w="1109"/>
        <w:gridCol w:w="1321"/>
        <w:gridCol w:w="1701"/>
        <w:gridCol w:w="1830"/>
      </w:tblGrid>
      <w:tr w:rsidR="00FE4032" w:rsidRPr="005B695B" w:rsidTr="003116FA">
        <w:trPr>
          <w:trHeight w:hRule="exact" w:val="640"/>
        </w:trPr>
        <w:tc>
          <w:tcPr>
            <w:tcW w:w="14836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FE4032" w:rsidRPr="005B695B" w:rsidRDefault="00FE4032" w:rsidP="003116FA">
            <w:pPr>
              <w:spacing w:before="92"/>
              <w:jc w:val="center"/>
              <w:rPr>
                <w:rFonts w:ascii="Times New Roman" w:eastAsia="Arial" w:hAnsi="Times New Roman"/>
                <w:sz w:val="28"/>
                <w:szCs w:val="28"/>
                <w:lang w:val="en-US"/>
              </w:rPr>
            </w:pPr>
            <w:r w:rsidRPr="005B695B">
              <w:rPr>
                <w:rFonts w:ascii="Times New Roman" w:eastAsia="Arial" w:hAnsi="Times New Roman"/>
                <w:b/>
                <w:spacing w:val="-1"/>
                <w:sz w:val="28"/>
                <w:szCs w:val="28"/>
                <w:lang w:val="en-US"/>
              </w:rPr>
              <w:lastRenderedPageBreak/>
              <w:t>S</w:t>
            </w:r>
            <w:r w:rsidRPr="005B695B">
              <w:rPr>
                <w:rFonts w:ascii="Times New Roman" w:eastAsia="Arial" w:hAnsi="Times New Roman"/>
                <w:b/>
                <w:sz w:val="28"/>
                <w:szCs w:val="28"/>
                <w:lang w:val="en-US"/>
              </w:rPr>
              <w:t>e</w:t>
            </w:r>
            <w:r w:rsidRPr="005B695B">
              <w:rPr>
                <w:rFonts w:ascii="Times New Roman" w:eastAsia="Arial" w:hAnsi="Times New Roman"/>
                <w:b/>
                <w:spacing w:val="-1"/>
                <w:sz w:val="28"/>
                <w:szCs w:val="28"/>
                <w:lang w:val="en-US"/>
              </w:rPr>
              <w:t>c</w:t>
            </w:r>
            <w:r w:rsidRPr="005B695B">
              <w:rPr>
                <w:rFonts w:ascii="Times New Roman" w:eastAsia="Arial" w:hAnsi="Times New Roman"/>
                <w:b/>
                <w:spacing w:val="1"/>
                <w:sz w:val="28"/>
                <w:szCs w:val="28"/>
                <w:lang w:val="en-US"/>
              </w:rPr>
              <w:t>t</w:t>
            </w:r>
            <w:r w:rsidRPr="005B695B">
              <w:rPr>
                <w:rFonts w:ascii="Times New Roman" w:eastAsia="Arial" w:hAnsi="Times New Roman"/>
                <w:b/>
                <w:sz w:val="28"/>
                <w:szCs w:val="28"/>
                <w:lang w:val="en-US"/>
              </w:rPr>
              <w:t>ion</w:t>
            </w:r>
            <w:r>
              <w:rPr>
                <w:rFonts w:ascii="Times New Roman" w:eastAsia="Arial" w:hAnsi="Times New Roman"/>
                <w:b/>
                <w:spacing w:val="-4"/>
                <w:sz w:val="28"/>
                <w:szCs w:val="28"/>
                <w:lang w:val="en-US"/>
              </w:rPr>
              <w:t xml:space="preserve">: </w:t>
            </w:r>
            <w:r w:rsidR="00096F87">
              <w:t xml:space="preserve"> </w:t>
            </w:r>
            <w:r w:rsidR="00096F87" w:rsidRPr="00096F87">
              <w:rPr>
                <w:rFonts w:ascii="Times New Roman" w:eastAsia="Arial" w:hAnsi="Times New Roman"/>
                <w:b/>
                <w:spacing w:val="-4"/>
                <w:sz w:val="32"/>
                <w:szCs w:val="32"/>
                <w:lang w:val="en-US"/>
              </w:rPr>
              <w:t>Structure Repair Shop</w:t>
            </w:r>
          </w:p>
        </w:tc>
      </w:tr>
      <w:tr w:rsidR="00EE23A5" w:rsidRPr="005B695B" w:rsidTr="003116FA">
        <w:trPr>
          <w:trHeight w:hRule="exact" w:val="704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5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55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>A</w:t>
            </w:r>
            <w:r w:rsidRPr="00A53C81">
              <w:rPr>
                <w:rFonts w:ascii="Times New Roman" w:eastAsia="Arial" w:hAnsi="Times New Roman"/>
                <w:b/>
                <w:spacing w:val="3"/>
                <w:sz w:val="24"/>
                <w:szCs w:val="24"/>
                <w:lang w:val="en-US"/>
              </w:rPr>
              <w:t>T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A</w:t>
            </w:r>
            <w:r w:rsidRPr="00A53C81"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 xml:space="preserve"> 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/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 xml:space="preserve"> M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M</w:t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22"/>
              <w:ind w:left="16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as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k</w:t>
            </w:r>
          </w:p>
          <w:p w:rsidR="00EE23A5" w:rsidRPr="00A53C81" w:rsidRDefault="00EE23A5" w:rsidP="00EE23A5">
            <w:pPr>
              <w:spacing w:line="200" w:lineRule="exact"/>
              <w:ind w:left="148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Code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113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De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sc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ript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i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on</w:t>
            </w:r>
            <w:r w:rsidRPr="00A53C81">
              <w:rPr>
                <w:rFonts w:ascii="Times New Roman" w:eastAsia="Arial" w:hAnsi="Times New Roman"/>
                <w:b/>
                <w:spacing w:val="-1"/>
                <w:sz w:val="24"/>
                <w:szCs w:val="24"/>
                <w:lang w:val="en-US"/>
              </w:rPr>
              <w:t xml:space="preserve">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o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f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W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ork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  A/C Reg.</w:t>
            </w: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EE23A5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Trainee’s</w:t>
            </w:r>
          </w:p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Assessor’s Signature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>Remarks</w:t>
            </w: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9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SRS-01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096F87">
              <w:rPr>
                <w:rFonts w:ascii="Times New Roman" w:eastAsia="Arial" w:hAnsi="Times New Roman"/>
                <w:sz w:val="24"/>
                <w:szCs w:val="24"/>
                <w:lang w:val="en-US"/>
              </w:rPr>
              <w:t>Structure Repair Shop Overview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SRS-02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096F87">
              <w:rPr>
                <w:rFonts w:ascii="Times New Roman" w:eastAsia="Arial" w:hAnsi="Times New Roman"/>
                <w:sz w:val="24"/>
                <w:szCs w:val="24"/>
                <w:lang w:val="en-US"/>
              </w:rPr>
              <w:t>Overview of safety procedures of Structure Repair Shop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66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SRS-03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Default="00EE23A5" w:rsidP="00EE23A5">
            <w:pPr>
              <w:spacing w:line="200" w:lineRule="exact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spacing w:line="200" w:lineRule="exact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096F87">
              <w:rPr>
                <w:rFonts w:ascii="Times New Roman" w:eastAsia="Arial" w:hAnsi="Times New Roman"/>
                <w:sz w:val="24"/>
                <w:szCs w:val="24"/>
                <w:lang w:val="en-US"/>
              </w:rPr>
              <w:t>Overview of the Shop Equipment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SRS-04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096F87">
              <w:rPr>
                <w:rFonts w:ascii="Times New Roman" w:eastAsia="Arial" w:hAnsi="Times New Roman"/>
                <w:sz w:val="24"/>
                <w:szCs w:val="24"/>
                <w:lang w:val="en-US"/>
              </w:rPr>
              <w:t>Interpret and work to engineering drawings.</w:t>
            </w:r>
          </w:p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SRS-05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096F87">
              <w:rPr>
                <w:rFonts w:ascii="Times New Roman" w:eastAsia="Arial" w:hAnsi="Times New Roman"/>
                <w:sz w:val="24"/>
                <w:szCs w:val="24"/>
                <w:lang w:val="en-US"/>
              </w:rPr>
              <w:t>Identify standards and specifications of common use parts i.e. rivets, nuts, bolts, washers and split pins.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SRS-06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096F87">
              <w:rPr>
                <w:rFonts w:ascii="Times New Roman" w:eastAsia="Arial" w:hAnsi="Times New Roman"/>
                <w:sz w:val="24"/>
                <w:szCs w:val="24"/>
                <w:lang w:val="en-US"/>
              </w:rPr>
              <w:t>Drill and tap a threaded hole.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SRS-07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096F87">
              <w:rPr>
                <w:rFonts w:ascii="Times New Roman" w:eastAsia="Arial" w:hAnsi="Times New Roman"/>
                <w:sz w:val="24"/>
                <w:szCs w:val="24"/>
                <w:lang w:val="en-US"/>
              </w:rPr>
              <w:t>Drill and ream perpendicular holes in ferrous and non-ferrous material.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C24ECF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SRS-08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096F87">
              <w:rPr>
                <w:rFonts w:ascii="Times New Roman" w:eastAsia="Arial" w:hAnsi="Times New Roman"/>
                <w:sz w:val="24"/>
                <w:szCs w:val="24"/>
                <w:lang w:val="en-US"/>
              </w:rPr>
              <w:t>Use of a range of common assembly and disassembly tools plus specific application tools.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084CA2">
        <w:trPr>
          <w:trHeight w:hRule="exact" w:val="78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SRS-09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7"/>
              <w:ind w:right="177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096F87">
              <w:rPr>
                <w:rFonts w:ascii="Times New Roman" w:eastAsia="Arial" w:hAnsi="Times New Roman"/>
                <w:sz w:val="24"/>
                <w:szCs w:val="24"/>
                <w:lang w:val="en-US"/>
              </w:rPr>
              <w:t>Bend metal to a bend radius, angle and dimensions as given in the engineering drawing.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5" w:right="250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084CA2">
        <w:trPr>
          <w:trHeight w:hRule="exact" w:val="717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SRS-10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3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096F87">
              <w:rPr>
                <w:rFonts w:ascii="Times New Roman" w:eastAsia="Arial" w:hAnsi="Times New Roman"/>
                <w:sz w:val="24"/>
                <w:szCs w:val="24"/>
                <w:lang w:val="en-US"/>
              </w:rPr>
              <w:t>Use a range of hand &amp; power tools to position rivet holes.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42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F27C1F">
        <w:trPr>
          <w:trHeight w:hRule="exact" w:val="645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SRS-11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33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096F87">
              <w:rPr>
                <w:rFonts w:ascii="Times New Roman" w:eastAsia="Arial" w:hAnsi="Times New Roman"/>
                <w:sz w:val="24"/>
                <w:szCs w:val="24"/>
                <w:lang w:val="en-US"/>
              </w:rPr>
              <w:t>Identify a range of solid and blind rivets and fasteners.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9" w:right="249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084CA2" w:rsidRDefault="00EE23A5" w:rsidP="00EE23A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84CA2">
              <w:rPr>
                <w:rFonts w:ascii="Times New Roman" w:hAnsi="Times New Roman"/>
                <w:sz w:val="24"/>
                <w:szCs w:val="24"/>
                <w:lang w:val="en-US"/>
              </w:rPr>
              <w:t>SRS-12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084CA2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84CA2">
              <w:rPr>
                <w:rFonts w:ascii="Times New Roman" w:hAnsi="Times New Roman"/>
                <w:sz w:val="24"/>
                <w:szCs w:val="24"/>
                <w:lang w:val="en-US"/>
              </w:rPr>
              <w:t>Identify, select and use a range of rivet setting equipment.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</w:tr>
    </w:tbl>
    <w:p w:rsidR="00FE4032" w:rsidRDefault="00FE4032" w:rsidP="00811F60">
      <w:pPr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65"/>
        <w:tblW w:w="14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1541"/>
        <w:gridCol w:w="1027"/>
        <w:gridCol w:w="5335"/>
        <w:gridCol w:w="1109"/>
        <w:gridCol w:w="1321"/>
        <w:gridCol w:w="1701"/>
        <w:gridCol w:w="1830"/>
      </w:tblGrid>
      <w:tr w:rsidR="00FE4032" w:rsidRPr="005B695B" w:rsidTr="003116FA">
        <w:trPr>
          <w:trHeight w:hRule="exact" w:val="640"/>
        </w:trPr>
        <w:tc>
          <w:tcPr>
            <w:tcW w:w="14836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FE4032" w:rsidRPr="005B695B" w:rsidRDefault="00FE4032" w:rsidP="003116FA">
            <w:pPr>
              <w:spacing w:before="92"/>
              <w:jc w:val="center"/>
              <w:rPr>
                <w:rFonts w:ascii="Times New Roman" w:eastAsia="Arial" w:hAnsi="Times New Roman"/>
                <w:sz w:val="28"/>
                <w:szCs w:val="28"/>
                <w:lang w:val="en-US"/>
              </w:rPr>
            </w:pPr>
            <w:bookmarkStart w:id="3" w:name="_Hlk479856283"/>
            <w:r w:rsidRPr="005B695B">
              <w:rPr>
                <w:rFonts w:ascii="Times New Roman" w:eastAsia="Arial" w:hAnsi="Times New Roman"/>
                <w:b/>
                <w:spacing w:val="-1"/>
                <w:sz w:val="28"/>
                <w:szCs w:val="28"/>
                <w:lang w:val="en-US"/>
              </w:rPr>
              <w:lastRenderedPageBreak/>
              <w:t>S</w:t>
            </w:r>
            <w:r w:rsidRPr="005B695B">
              <w:rPr>
                <w:rFonts w:ascii="Times New Roman" w:eastAsia="Arial" w:hAnsi="Times New Roman"/>
                <w:b/>
                <w:sz w:val="28"/>
                <w:szCs w:val="28"/>
                <w:lang w:val="en-US"/>
              </w:rPr>
              <w:t>e</w:t>
            </w:r>
            <w:r w:rsidRPr="005B695B">
              <w:rPr>
                <w:rFonts w:ascii="Times New Roman" w:eastAsia="Arial" w:hAnsi="Times New Roman"/>
                <w:b/>
                <w:spacing w:val="-1"/>
                <w:sz w:val="28"/>
                <w:szCs w:val="28"/>
                <w:lang w:val="en-US"/>
              </w:rPr>
              <w:t>c</w:t>
            </w:r>
            <w:r w:rsidRPr="005B695B">
              <w:rPr>
                <w:rFonts w:ascii="Times New Roman" w:eastAsia="Arial" w:hAnsi="Times New Roman"/>
                <w:b/>
                <w:spacing w:val="1"/>
                <w:sz w:val="28"/>
                <w:szCs w:val="28"/>
                <w:lang w:val="en-US"/>
              </w:rPr>
              <w:t>t</w:t>
            </w:r>
            <w:r w:rsidRPr="005B695B">
              <w:rPr>
                <w:rFonts w:ascii="Times New Roman" w:eastAsia="Arial" w:hAnsi="Times New Roman"/>
                <w:b/>
                <w:sz w:val="28"/>
                <w:szCs w:val="28"/>
                <w:lang w:val="en-US"/>
              </w:rPr>
              <w:t>ion</w:t>
            </w:r>
            <w:r>
              <w:rPr>
                <w:rFonts w:ascii="Times New Roman" w:eastAsia="Arial" w:hAnsi="Times New Roman"/>
                <w:b/>
                <w:spacing w:val="-4"/>
                <w:sz w:val="28"/>
                <w:szCs w:val="28"/>
                <w:lang w:val="en-US"/>
              </w:rPr>
              <w:t xml:space="preserve">: </w:t>
            </w:r>
            <w:r w:rsidR="00665465">
              <w:t xml:space="preserve"> </w:t>
            </w:r>
            <w:r w:rsidR="00665465" w:rsidRPr="00665465">
              <w:rPr>
                <w:rFonts w:ascii="Times New Roman" w:eastAsia="Arial" w:hAnsi="Times New Roman"/>
                <w:b/>
                <w:spacing w:val="-4"/>
                <w:sz w:val="32"/>
                <w:szCs w:val="32"/>
                <w:lang w:val="en-US"/>
              </w:rPr>
              <w:t>Structure Repair Shop</w:t>
            </w:r>
          </w:p>
        </w:tc>
      </w:tr>
      <w:tr w:rsidR="00EE23A5" w:rsidRPr="005B695B" w:rsidTr="003116FA">
        <w:trPr>
          <w:trHeight w:hRule="exact" w:val="704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5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55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>A</w:t>
            </w:r>
            <w:r w:rsidRPr="00A53C81">
              <w:rPr>
                <w:rFonts w:ascii="Times New Roman" w:eastAsia="Arial" w:hAnsi="Times New Roman"/>
                <w:b/>
                <w:spacing w:val="3"/>
                <w:sz w:val="24"/>
                <w:szCs w:val="24"/>
                <w:lang w:val="en-US"/>
              </w:rPr>
              <w:t>T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A</w:t>
            </w:r>
            <w:r w:rsidRPr="00A53C81"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 xml:space="preserve"> 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/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 xml:space="preserve"> M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M</w:t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22"/>
              <w:ind w:left="16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as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k</w:t>
            </w:r>
          </w:p>
          <w:p w:rsidR="00EE23A5" w:rsidRPr="00A53C81" w:rsidRDefault="00EE23A5" w:rsidP="00EE23A5">
            <w:pPr>
              <w:spacing w:line="200" w:lineRule="exact"/>
              <w:ind w:left="148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Code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113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De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sc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ript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i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on</w:t>
            </w:r>
            <w:r w:rsidRPr="00A53C81">
              <w:rPr>
                <w:rFonts w:ascii="Times New Roman" w:eastAsia="Arial" w:hAnsi="Times New Roman"/>
                <w:b/>
                <w:spacing w:val="-1"/>
                <w:sz w:val="24"/>
                <w:szCs w:val="24"/>
                <w:lang w:val="en-US"/>
              </w:rPr>
              <w:t xml:space="preserve">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o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f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W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ork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  A/C Reg.</w:t>
            </w: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EE23A5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Trainee’s</w:t>
            </w:r>
          </w:p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Assessor’s Signature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>Remarks</w:t>
            </w: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9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SRS-13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084CA2">
              <w:rPr>
                <w:rFonts w:ascii="Times New Roman" w:eastAsia="Arial" w:hAnsi="Times New Roman"/>
                <w:sz w:val="24"/>
                <w:szCs w:val="24"/>
                <w:lang w:val="en-US"/>
              </w:rPr>
              <w:t>Select and fit sheet gripping pins.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SRS-14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084CA2">
              <w:rPr>
                <w:rFonts w:ascii="Times New Roman" w:eastAsia="Arial" w:hAnsi="Times New Roman"/>
                <w:sz w:val="24"/>
                <w:szCs w:val="24"/>
                <w:lang w:val="en-US"/>
              </w:rPr>
              <w:t>Identify rivet setting faults.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66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SRS-15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084CA2">
              <w:rPr>
                <w:rFonts w:ascii="Times New Roman" w:eastAsia="Arial" w:hAnsi="Times New Roman"/>
                <w:sz w:val="24"/>
                <w:szCs w:val="24"/>
                <w:lang w:val="en-US"/>
              </w:rPr>
              <w:t>Cut and shape material to required profile, finish edges and deburr using approved procedures.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084CA2">
        <w:trPr>
          <w:trHeight w:hRule="exact" w:val="87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SRS-16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084CA2">
              <w:rPr>
                <w:rFonts w:ascii="Times New Roman" w:eastAsia="Arial" w:hAnsi="Times New Roman"/>
                <w:sz w:val="24"/>
                <w:szCs w:val="24"/>
                <w:lang w:val="en-US"/>
              </w:rPr>
              <w:t>Identification of the characteristics and properties of common composite and non-metallic materials other than wood, used in aircraft.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SRS-17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084CA2">
              <w:rPr>
                <w:rFonts w:ascii="Times New Roman" w:eastAsia="Arial" w:hAnsi="Times New Roman"/>
                <w:sz w:val="24"/>
                <w:szCs w:val="24"/>
                <w:lang w:val="en-US"/>
              </w:rPr>
              <w:t>Identification of sealing and bonding agents.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F27C1F">
        <w:trPr>
          <w:trHeight w:hRule="exact" w:val="717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SRS-18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084CA2">
              <w:rPr>
                <w:rFonts w:ascii="Times New Roman" w:eastAsia="Arial" w:hAnsi="Times New Roman"/>
                <w:sz w:val="24"/>
                <w:szCs w:val="24"/>
                <w:lang w:val="en-US"/>
              </w:rPr>
              <w:t>Detection of defects/deterioration in composite and non- metallic material.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C24ECF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F27C1F">
        <w:trPr>
          <w:trHeight w:hRule="exact" w:val="627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7" w:line="275" w:lineRule="auto"/>
              <w:ind w:left="133" w:right="177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5" w:right="250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F27C1F">
        <w:trPr>
          <w:trHeight w:hRule="exact" w:val="645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30"/>
              <w:ind w:left="133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42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F27C1F">
        <w:trPr>
          <w:trHeight w:hRule="exact" w:val="627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33"/>
              <w:ind w:left="133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9" w:right="249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3116FA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</w:tr>
      <w:bookmarkEnd w:id="3"/>
    </w:tbl>
    <w:p w:rsidR="00FE4032" w:rsidRDefault="00FE4032" w:rsidP="00811F60">
      <w:pPr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65"/>
        <w:tblW w:w="14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1541"/>
        <w:gridCol w:w="1027"/>
        <w:gridCol w:w="5335"/>
        <w:gridCol w:w="1109"/>
        <w:gridCol w:w="1321"/>
        <w:gridCol w:w="1701"/>
        <w:gridCol w:w="1830"/>
      </w:tblGrid>
      <w:tr w:rsidR="00084CA2" w:rsidRPr="005B695B" w:rsidTr="001D3840">
        <w:trPr>
          <w:trHeight w:hRule="exact" w:val="640"/>
        </w:trPr>
        <w:tc>
          <w:tcPr>
            <w:tcW w:w="14836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084CA2" w:rsidRPr="005B695B" w:rsidRDefault="00084CA2" w:rsidP="001D3840">
            <w:pPr>
              <w:spacing w:before="92"/>
              <w:jc w:val="center"/>
              <w:rPr>
                <w:rFonts w:ascii="Times New Roman" w:eastAsia="Arial" w:hAnsi="Times New Roman"/>
                <w:sz w:val="28"/>
                <w:szCs w:val="28"/>
                <w:lang w:val="en-US"/>
              </w:rPr>
            </w:pPr>
            <w:bookmarkStart w:id="4" w:name="_Hlk479856410"/>
            <w:r w:rsidRPr="005B695B">
              <w:rPr>
                <w:rFonts w:ascii="Times New Roman" w:eastAsia="Arial" w:hAnsi="Times New Roman"/>
                <w:b/>
                <w:spacing w:val="-1"/>
                <w:sz w:val="28"/>
                <w:szCs w:val="28"/>
                <w:lang w:val="en-US"/>
              </w:rPr>
              <w:lastRenderedPageBreak/>
              <w:t>S</w:t>
            </w:r>
            <w:r w:rsidRPr="005B695B">
              <w:rPr>
                <w:rFonts w:ascii="Times New Roman" w:eastAsia="Arial" w:hAnsi="Times New Roman"/>
                <w:b/>
                <w:sz w:val="28"/>
                <w:szCs w:val="28"/>
                <w:lang w:val="en-US"/>
              </w:rPr>
              <w:t>e</w:t>
            </w:r>
            <w:r w:rsidRPr="005B695B">
              <w:rPr>
                <w:rFonts w:ascii="Times New Roman" w:eastAsia="Arial" w:hAnsi="Times New Roman"/>
                <w:b/>
                <w:spacing w:val="-1"/>
                <w:sz w:val="28"/>
                <w:szCs w:val="28"/>
                <w:lang w:val="en-US"/>
              </w:rPr>
              <w:t>c</w:t>
            </w:r>
            <w:r w:rsidRPr="005B695B">
              <w:rPr>
                <w:rFonts w:ascii="Times New Roman" w:eastAsia="Arial" w:hAnsi="Times New Roman"/>
                <w:b/>
                <w:spacing w:val="1"/>
                <w:sz w:val="28"/>
                <w:szCs w:val="28"/>
                <w:lang w:val="en-US"/>
              </w:rPr>
              <w:t>t</w:t>
            </w:r>
            <w:r w:rsidRPr="005B695B">
              <w:rPr>
                <w:rFonts w:ascii="Times New Roman" w:eastAsia="Arial" w:hAnsi="Times New Roman"/>
                <w:b/>
                <w:sz w:val="28"/>
                <w:szCs w:val="28"/>
                <w:lang w:val="en-US"/>
              </w:rPr>
              <w:t>ion</w:t>
            </w:r>
            <w:r>
              <w:rPr>
                <w:rFonts w:ascii="Times New Roman" w:eastAsia="Arial" w:hAnsi="Times New Roman"/>
                <w:b/>
                <w:spacing w:val="-4"/>
                <w:sz w:val="28"/>
                <w:szCs w:val="28"/>
                <w:lang w:val="en-US"/>
              </w:rPr>
              <w:t>: NDT</w:t>
            </w:r>
          </w:p>
        </w:tc>
      </w:tr>
      <w:tr w:rsidR="00EE23A5" w:rsidRPr="005B695B" w:rsidTr="001D3840">
        <w:trPr>
          <w:trHeight w:hRule="exact" w:val="704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5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55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>A</w:t>
            </w:r>
            <w:r w:rsidRPr="00A53C81">
              <w:rPr>
                <w:rFonts w:ascii="Times New Roman" w:eastAsia="Arial" w:hAnsi="Times New Roman"/>
                <w:b/>
                <w:spacing w:val="3"/>
                <w:sz w:val="24"/>
                <w:szCs w:val="24"/>
                <w:lang w:val="en-US"/>
              </w:rPr>
              <w:t>T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A</w:t>
            </w:r>
            <w:r w:rsidRPr="00A53C81"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 xml:space="preserve"> 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/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 xml:space="preserve"> M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M</w:t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22"/>
              <w:ind w:left="16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as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k</w:t>
            </w:r>
          </w:p>
          <w:p w:rsidR="00EE23A5" w:rsidRPr="00A53C81" w:rsidRDefault="00EE23A5" w:rsidP="00EE23A5">
            <w:pPr>
              <w:spacing w:line="200" w:lineRule="exact"/>
              <w:ind w:left="148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Code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113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De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sc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ript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i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on</w:t>
            </w:r>
            <w:r w:rsidRPr="00A53C81">
              <w:rPr>
                <w:rFonts w:ascii="Times New Roman" w:eastAsia="Arial" w:hAnsi="Times New Roman"/>
                <w:b/>
                <w:spacing w:val="-1"/>
                <w:sz w:val="24"/>
                <w:szCs w:val="24"/>
                <w:lang w:val="en-US"/>
              </w:rPr>
              <w:t xml:space="preserve">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o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f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W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ork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  A/C Reg.</w:t>
            </w: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EE23A5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Trainee’s</w:t>
            </w:r>
          </w:p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Assessor’s Signature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>Remarks</w:t>
            </w:r>
          </w:p>
        </w:tc>
      </w:tr>
      <w:tr w:rsidR="00EE23A5" w:rsidRPr="005B695B" w:rsidTr="001D3840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NDT-01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0D40ED">
              <w:rPr>
                <w:rFonts w:ascii="Times New Roman" w:eastAsia="Arial" w:hAnsi="Times New Roman"/>
                <w:sz w:val="24"/>
                <w:szCs w:val="24"/>
                <w:lang w:val="en-US"/>
              </w:rPr>
              <w:t>NDT Shop Overview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NDT-02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0D40ED">
              <w:rPr>
                <w:rFonts w:ascii="Times New Roman" w:eastAsia="Arial" w:hAnsi="Times New Roman"/>
                <w:sz w:val="24"/>
                <w:szCs w:val="24"/>
                <w:lang w:val="en-US"/>
              </w:rPr>
              <w:t>Overview of safety procedures of NDT Shop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66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NDT-03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0D40ED">
              <w:rPr>
                <w:rFonts w:ascii="Times New Roman" w:eastAsia="Arial" w:hAnsi="Times New Roman"/>
                <w:sz w:val="24"/>
                <w:szCs w:val="24"/>
                <w:lang w:val="en-US"/>
              </w:rPr>
              <w:t>Overview of the Shop Equipment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084CA2">
        <w:trPr>
          <w:trHeight w:hRule="exact" w:val="60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NDT-04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0D40ED">
              <w:rPr>
                <w:rFonts w:ascii="Times New Roman" w:eastAsia="Arial" w:hAnsi="Times New Roman"/>
                <w:sz w:val="24"/>
                <w:szCs w:val="24"/>
                <w:lang w:val="en-US"/>
              </w:rPr>
              <w:t>Use at least one of the following NDT procedures: dye penetrant or fluorescent dye.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NDT-05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0D40ED">
              <w:rPr>
                <w:rFonts w:ascii="Times New Roman" w:eastAsia="Arial" w:hAnsi="Times New Roman"/>
                <w:sz w:val="24"/>
                <w:szCs w:val="24"/>
                <w:lang w:val="en-US"/>
              </w:rPr>
              <w:t>Inspect engine using borescope.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C24ECF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7252E6">
        <w:trPr>
          <w:trHeight w:hRule="exact" w:val="627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7" w:line="275" w:lineRule="auto"/>
              <w:ind w:left="133" w:right="177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5" w:right="250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F27C1F">
        <w:trPr>
          <w:trHeight w:hRule="exact" w:val="627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30"/>
              <w:ind w:left="133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42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71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33"/>
              <w:ind w:left="133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9" w:right="249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</w:tr>
      <w:bookmarkEnd w:id="4"/>
    </w:tbl>
    <w:p w:rsidR="00084CA2" w:rsidRDefault="00084CA2" w:rsidP="00811F60">
      <w:pPr>
        <w:rPr>
          <w:rFonts w:ascii="Times New Roman" w:hAnsi="Times New Roman"/>
          <w:sz w:val="28"/>
          <w:szCs w:val="28"/>
        </w:rPr>
      </w:pPr>
    </w:p>
    <w:p w:rsidR="00665465" w:rsidRDefault="00665465" w:rsidP="00811F60">
      <w:pPr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65"/>
        <w:tblW w:w="14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1541"/>
        <w:gridCol w:w="1027"/>
        <w:gridCol w:w="5335"/>
        <w:gridCol w:w="1109"/>
        <w:gridCol w:w="1321"/>
        <w:gridCol w:w="1701"/>
        <w:gridCol w:w="1830"/>
      </w:tblGrid>
      <w:tr w:rsidR="00665465" w:rsidRPr="005B695B" w:rsidTr="001D3840">
        <w:trPr>
          <w:trHeight w:hRule="exact" w:val="640"/>
        </w:trPr>
        <w:tc>
          <w:tcPr>
            <w:tcW w:w="14836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65465" w:rsidRPr="005B695B" w:rsidRDefault="00665465" w:rsidP="001D3840">
            <w:pPr>
              <w:spacing w:before="92"/>
              <w:jc w:val="center"/>
              <w:rPr>
                <w:rFonts w:ascii="Times New Roman" w:eastAsia="Arial" w:hAnsi="Times New Roman"/>
                <w:sz w:val="28"/>
                <w:szCs w:val="28"/>
                <w:lang w:val="en-US"/>
              </w:rPr>
            </w:pPr>
            <w:r w:rsidRPr="005B695B">
              <w:rPr>
                <w:rFonts w:ascii="Times New Roman" w:eastAsia="Arial" w:hAnsi="Times New Roman"/>
                <w:b/>
                <w:spacing w:val="-1"/>
                <w:sz w:val="28"/>
                <w:szCs w:val="28"/>
                <w:lang w:val="en-US"/>
              </w:rPr>
              <w:lastRenderedPageBreak/>
              <w:t>S</w:t>
            </w:r>
            <w:r w:rsidRPr="005B695B">
              <w:rPr>
                <w:rFonts w:ascii="Times New Roman" w:eastAsia="Arial" w:hAnsi="Times New Roman"/>
                <w:b/>
                <w:sz w:val="28"/>
                <w:szCs w:val="28"/>
                <w:lang w:val="en-US"/>
              </w:rPr>
              <w:t>e</w:t>
            </w:r>
            <w:r w:rsidRPr="005B695B">
              <w:rPr>
                <w:rFonts w:ascii="Times New Roman" w:eastAsia="Arial" w:hAnsi="Times New Roman"/>
                <w:b/>
                <w:spacing w:val="-1"/>
                <w:sz w:val="28"/>
                <w:szCs w:val="28"/>
                <w:lang w:val="en-US"/>
              </w:rPr>
              <w:t>c</w:t>
            </w:r>
            <w:r w:rsidRPr="005B695B">
              <w:rPr>
                <w:rFonts w:ascii="Times New Roman" w:eastAsia="Arial" w:hAnsi="Times New Roman"/>
                <w:b/>
                <w:spacing w:val="1"/>
                <w:sz w:val="28"/>
                <w:szCs w:val="28"/>
                <w:lang w:val="en-US"/>
              </w:rPr>
              <w:t>t</w:t>
            </w:r>
            <w:r w:rsidRPr="005B695B">
              <w:rPr>
                <w:rFonts w:ascii="Times New Roman" w:eastAsia="Arial" w:hAnsi="Times New Roman"/>
                <w:b/>
                <w:sz w:val="28"/>
                <w:szCs w:val="28"/>
                <w:lang w:val="en-US"/>
              </w:rPr>
              <w:t>ion</w:t>
            </w:r>
            <w:r>
              <w:rPr>
                <w:rFonts w:ascii="Times New Roman" w:eastAsia="Arial" w:hAnsi="Times New Roman"/>
                <w:b/>
                <w:spacing w:val="-4"/>
                <w:sz w:val="28"/>
                <w:szCs w:val="28"/>
                <w:lang w:val="en-US"/>
              </w:rPr>
              <w:t xml:space="preserve">: </w:t>
            </w:r>
            <w:r w:rsidR="000D40ED" w:rsidRPr="000D40ED">
              <w:rPr>
                <w:rFonts w:ascii="Times New Roman" w:eastAsia="Arial" w:hAnsi="Times New Roman"/>
                <w:b/>
                <w:spacing w:val="-4"/>
                <w:sz w:val="32"/>
                <w:szCs w:val="32"/>
                <w:lang w:val="en-US"/>
              </w:rPr>
              <w:t>Wheel Shop</w:t>
            </w:r>
          </w:p>
        </w:tc>
      </w:tr>
      <w:tr w:rsidR="00EE23A5" w:rsidRPr="005B695B" w:rsidTr="001D3840">
        <w:trPr>
          <w:trHeight w:hRule="exact" w:val="704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5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55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>A</w:t>
            </w:r>
            <w:r w:rsidRPr="00A53C81">
              <w:rPr>
                <w:rFonts w:ascii="Times New Roman" w:eastAsia="Arial" w:hAnsi="Times New Roman"/>
                <w:b/>
                <w:spacing w:val="3"/>
                <w:sz w:val="24"/>
                <w:szCs w:val="24"/>
                <w:lang w:val="en-US"/>
              </w:rPr>
              <w:t>T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A</w:t>
            </w:r>
            <w:r w:rsidRPr="00A53C81"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 xml:space="preserve"> 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/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 xml:space="preserve"> M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M</w:t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22"/>
              <w:ind w:left="16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as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k</w:t>
            </w:r>
          </w:p>
          <w:p w:rsidR="00EE23A5" w:rsidRPr="00A53C81" w:rsidRDefault="00EE23A5" w:rsidP="00EE23A5">
            <w:pPr>
              <w:spacing w:line="200" w:lineRule="exact"/>
              <w:ind w:left="148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Code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113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De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sc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ript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i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on</w:t>
            </w:r>
            <w:r w:rsidRPr="00A53C81">
              <w:rPr>
                <w:rFonts w:ascii="Times New Roman" w:eastAsia="Arial" w:hAnsi="Times New Roman"/>
                <w:b/>
                <w:spacing w:val="-1"/>
                <w:sz w:val="24"/>
                <w:szCs w:val="24"/>
                <w:lang w:val="en-US"/>
              </w:rPr>
              <w:t xml:space="preserve">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o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f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W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ork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  A/C Reg.</w:t>
            </w: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EE23A5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Trainee’s</w:t>
            </w:r>
          </w:p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Assessor’s Signature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>Remarks</w:t>
            </w:r>
          </w:p>
        </w:tc>
      </w:tr>
      <w:tr w:rsidR="00EE23A5" w:rsidRPr="005B695B" w:rsidTr="001D3840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9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WS-01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0D40ED">
              <w:rPr>
                <w:rFonts w:ascii="Times New Roman" w:eastAsia="Arial" w:hAnsi="Times New Roman"/>
                <w:sz w:val="24"/>
                <w:szCs w:val="24"/>
                <w:lang w:val="en-US"/>
              </w:rPr>
              <w:t>Wheel Shop Overview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WS-02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0D40ED">
              <w:rPr>
                <w:rFonts w:ascii="Times New Roman" w:eastAsia="Arial" w:hAnsi="Times New Roman"/>
                <w:sz w:val="24"/>
                <w:szCs w:val="24"/>
                <w:lang w:val="en-US"/>
              </w:rPr>
              <w:t>Overview of safety procedures of Wheel Shop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66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WS-03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0D40ED">
              <w:rPr>
                <w:rFonts w:ascii="Times New Roman" w:eastAsia="Arial" w:hAnsi="Times New Roman"/>
                <w:sz w:val="24"/>
                <w:szCs w:val="24"/>
                <w:lang w:val="en-US"/>
              </w:rPr>
              <w:t>Overview of the Shop Equipment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0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WS-04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0D40ED">
              <w:rPr>
                <w:rFonts w:ascii="Times New Roman" w:eastAsia="Arial" w:hAnsi="Times New Roman"/>
                <w:sz w:val="24"/>
                <w:szCs w:val="24"/>
                <w:lang w:val="en-US"/>
              </w:rPr>
              <w:t>Review Component Maintenance Manual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WS-05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0D40ED">
              <w:rPr>
                <w:rFonts w:ascii="Times New Roman" w:eastAsia="Arial" w:hAnsi="Times New Roman"/>
                <w:sz w:val="24"/>
                <w:szCs w:val="24"/>
                <w:lang w:val="en-US"/>
              </w:rPr>
              <w:t>Carryout dismantling of Wheel Assembly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WS-06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0D40ED"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Carryout Cleaning of Wheel Assembly  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WS-07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0D40ED">
              <w:rPr>
                <w:rFonts w:ascii="Times New Roman" w:eastAsia="Arial" w:hAnsi="Times New Roman"/>
                <w:sz w:val="24"/>
                <w:szCs w:val="24"/>
                <w:lang w:val="en-US"/>
              </w:rPr>
              <w:t>Carry Out Inspection of Wheel Assembly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0D40ED">
        <w:trPr>
          <w:trHeight w:hRule="exact" w:val="807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C24ECF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WS-08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 w:rsidRPr="000D40ED">
              <w:rPr>
                <w:rFonts w:ascii="Times New Roman" w:eastAsia="Arial" w:hAnsi="Times New Roman"/>
                <w:sz w:val="24"/>
                <w:szCs w:val="24"/>
                <w:lang w:val="en-US"/>
              </w:rPr>
              <w:t>Buildup of Wheel Assembly by maintaining appropriate torque values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7252E6">
        <w:trPr>
          <w:trHeight w:hRule="exact" w:val="627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WS-09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7" w:line="275" w:lineRule="auto"/>
              <w:ind w:right="177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0D40ED">
              <w:rPr>
                <w:rFonts w:ascii="Times New Roman" w:eastAsia="Arial" w:hAnsi="Times New Roman"/>
                <w:sz w:val="24"/>
                <w:szCs w:val="24"/>
                <w:lang w:val="en-US"/>
              </w:rPr>
              <w:t>Inflation of Wheel Assembly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5" w:right="250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7252E6">
        <w:trPr>
          <w:trHeight w:hRule="exact" w:val="645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WS-10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3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0D40ED">
              <w:rPr>
                <w:rFonts w:ascii="Times New Roman" w:eastAsia="Arial" w:hAnsi="Times New Roman"/>
                <w:sz w:val="24"/>
                <w:szCs w:val="24"/>
                <w:lang w:val="en-US"/>
              </w:rPr>
              <w:t>Leak detection of Wheel Assembly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42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71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WS-11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33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0D40ED">
              <w:rPr>
                <w:rFonts w:ascii="Times New Roman" w:eastAsia="Arial" w:hAnsi="Times New Roman"/>
                <w:sz w:val="24"/>
                <w:szCs w:val="24"/>
                <w:lang w:val="en-US"/>
              </w:rPr>
              <w:t>Rotation of wheels to maintain wheels rotation plan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9" w:right="249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</w:tr>
    </w:tbl>
    <w:p w:rsidR="00665465" w:rsidRDefault="00665465" w:rsidP="00811F60">
      <w:pPr>
        <w:rPr>
          <w:rFonts w:ascii="Times New Roman" w:hAnsi="Times New Roman"/>
          <w:sz w:val="28"/>
          <w:szCs w:val="28"/>
        </w:rPr>
      </w:pPr>
    </w:p>
    <w:p w:rsidR="00665465" w:rsidRDefault="00665465" w:rsidP="00811F60">
      <w:pPr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65"/>
        <w:tblW w:w="14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1541"/>
        <w:gridCol w:w="1027"/>
        <w:gridCol w:w="5335"/>
        <w:gridCol w:w="1109"/>
        <w:gridCol w:w="1321"/>
        <w:gridCol w:w="1701"/>
        <w:gridCol w:w="1830"/>
      </w:tblGrid>
      <w:tr w:rsidR="00665465" w:rsidRPr="005B695B" w:rsidTr="001D3840">
        <w:trPr>
          <w:trHeight w:hRule="exact" w:val="640"/>
        </w:trPr>
        <w:tc>
          <w:tcPr>
            <w:tcW w:w="14836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65465" w:rsidRPr="005B695B" w:rsidRDefault="00665465" w:rsidP="001D3840">
            <w:pPr>
              <w:spacing w:before="92"/>
              <w:jc w:val="center"/>
              <w:rPr>
                <w:rFonts w:ascii="Times New Roman" w:eastAsia="Arial" w:hAnsi="Times New Roman"/>
                <w:sz w:val="28"/>
                <w:szCs w:val="28"/>
                <w:lang w:val="en-US"/>
              </w:rPr>
            </w:pPr>
            <w:r w:rsidRPr="005B695B">
              <w:rPr>
                <w:rFonts w:ascii="Times New Roman" w:eastAsia="Arial" w:hAnsi="Times New Roman"/>
                <w:b/>
                <w:spacing w:val="-1"/>
                <w:sz w:val="28"/>
                <w:szCs w:val="28"/>
                <w:lang w:val="en-US"/>
              </w:rPr>
              <w:lastRenderedPageBreak/>
              <w:t>S</w:t>
            </w:r>
            <w:r w:rsidRPr="005B695B">
              <w:rPr>
                <w:rFonts w:ascii="Times New Roman" w:eastAsia="Arial" w:hAnsi="Times New Roman"/>
                <w:b/>
                <w:sz w:val="28"/>
                <w:szCs w:val="28"/>
                <w:lang w:val="en-US"/>
              </w:rPr>
              <w:t>e</w:t>
            </w:r>
            <w:r w:rsidRPr="005B695B">
              <w:rPr>
                <w:rFonts w:ascii="Times New Roman" w:eastAsia="Arial" w:hAnsi="Times New Roman"/>
                <w:b/>
                <w:spacing w:val="-1"/>
                <w:sz w:val="28"/>
                <w:szCs w:val="28"/>
                <w:lang w:val="en-US"/>
              </w:rPr>
              <w:t>c</w:t>
            </w:r>
            <w:r w:rsidRPr="005B695B">
              <w:rPr>
                <w:rFonts w:ascii="Times New Roman" w:eastAsia="Arial" w:hAnsi="Times New Roman"/>
                <w:b/>
                <w:spacing w:val="1"/>
                <w:sz w:val="28"/>
                <w:szCs w:val="28"/>
                <w:lang w:val="en-US"/>
              </w:rPr>
              <w:t>t</w:t>
            </w:r>
            <w:r w:rsidRPr="005B695B">
              <w:rPr>
                <w:rFonts w:ascii="Times New Roman" w:eastAsia="Arial" w:hAnsi="Times New Roman"/>
                <w:b/>
                <w:sz w:val="28"/>
                <w:szCs w:val="28"/>
                <w:lang w:val="en-US"/>
              </w:rPr>
              <w:t>ion</w:t>
            </w:r>
            <w:r>
              <w:rPr>
                <w:rFonts w:ascii="Times New Roman" w:eastAsia="Arial" w:hAnsi="Times New Roman"/>
                <w:b/>
                <w:spacing w:val="-4"/>
                <w:sz w:val="28"/>
                <w:szCs w:val="28"/>
                <w:lang w:val="en-US"/>
              </w:rPr>
              <w:t xml:space="preserve">: </w:t>
            </w:r>
            <w:r w:rsidR="007252E6" w:rsidRPr="007252E6">
              <w:rPr>
                <w:rFonts w:ascii="Times New Roman" w:eastAsia="Arial" w:hAnsi="Times New Roman"/>
                <w:b/>
                <w:spacing w:val="-4"/>
                <w:sz w:val="32"/>
                <w:szCs w:val="32"/>
                <w:lang w:val="en-US"/>
              </w:rPr>
              <w:t>Battery Shop</w:t>
            </w:r>
          </w:p>
        </w:tc>
      </w:tr>
      <w:tr w:rsidR="00EE23A5" w:rsidRPr="005B695B" w:rsidTr="001D3840">
        <w:trPr>
          <w:trHeight w:hRule="exact" w:val="704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5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55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>A</w:t>
            </w:r>
            <w:r w:rsidRPr="00A53C81">
              <w:rPr>
                <w:rFonts w:ascii="Times New Roman" w:eastAsia="Arial" w:hAnsi="Times New Roman"/>
                <w:b/>
                <w:spacing w:val="3"/>
                <w:sz w:val="24"/>
                <w:szCs w:val="24"/>
                <w:lang w:val="en-US"/>
              </w:rPr>
              <w:t>T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A</w:t>
            </w:r>
            <w:r w:rsidRPr="00A53C81"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 xml:space="preserve"> 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/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 xml:space="preserve"> M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M</w:t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22"/>
              <w:ind w:left="16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as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k</w:t>
            </w:r>
          </w:p>
          <w:p w:rsidR="00EE23A5" w:rsidRPr="00A53C81" w:rsidRDefault="00EE23A5" w:rsidP="00EE23A5">
            <w:pPr>
              <w:spacing w:line="200" w:lineRule="exact"/>
              <w:ind w:left="148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Code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113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De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sc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ript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i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on</w:t>
            </w:r>
            <w:r w:rsidRPr="00A53C81">
              <w:rPr>
                <w:rFonts w:ascii="Times New Roman" w:eastAsia="Arial" w:hAnsi="Times New Roman"/>
                <w:b/>
                <w:spacing w:val="-1"/>
                <w:sz w:val="24"/>
                <w:szCs w:val="24"/>
                <w:lang w:val="en-US"/>
              </w:rPr>
              <w:t xml:space="preserve">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o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f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W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ork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  A/C Reg.</w:t>
            </w: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EE23A5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Trainee’s</w:t>
            </w:r>
          </w:p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Assessor’s Signature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>Remarks</w:t>
            </w:r>
          </w:p>
        </w:tc>
      </w:tr>
      <w:tr w:rsidR="00EE23A5" w:rsidRPr="005B695B" w:rsidTr="001D3840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9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BT-01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7252E6">
              <w:rPr>
                <w:rFonts w:ascii="Times New Roman" w:eastAsia="Arial" w:hAnsi="Times New Roman"/>
                <w:sz w:val="24"/>
                <w:szCs w:val="24"/>
                <w:lang w:val="en-US"/>
              </w:rPr>
              <w:t>Battery Shop Overview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BT-02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7252E6">
              <w:rPr>
                <w:rFonts w:ascii="Times New Roman" w:eastAsia="Arial" w:hAnsi="Times New Roman"/>
                <w:sz w:val="24"/>
                <w:szCs w:val="24"/>
                <w:lang w:val="en-US"/>
              </w:rPr>
              <w:t>Overview of safety procedures of Battery Shop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66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BT-03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7252E6">
              <w:rPr>
                <w:rFonts w:ascii="Times New Roman" w:eastAsia="Arial" w:hAnsi="Times New Roman"/>
                <w:sz w:val="24"/>
                <w:szCs w:val="24"/>
                <w:lang w:val="en-US"/>
              </w:rPr>
              <w:t>Overview of the Shop Equipment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0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BT-04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7252E6">
              <w:rPr>
                <w:rFonts w:ascii="Times New Roman" w:eastAsia="Arial" w:hAnsi="Times New Roman"/>
                <w:sz w:val="24"/>
                <w:szCs w:val="24"/>
                <w:lang w:val="en-US"/>
              </w:rPr>
              <w:t>Review of Component Maintenance Manual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BT-05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7252E6">
              <w:rPr>
                <w:rFonts w:ascii="Times New Roman" w:eastAsia="Arial" w:hAnsi="Times New Roman"/>
                <w:sz w:val="24"/>
                <w:szCs w:val="24"/>
                <w:lang w:val="en-US"/>
              </w:rPr>
              <w:t>Observe Battery Charging Cycle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BT-06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7252E6">
              <w:rPr>
                <w:rFonts w:ascii="Times New Roman" w:eastAsia="Arial" w:hAnsi="Times New Roman"/>
                <w:sz w:val="24"/>
                <w:szCs w:val="24"/>
                <w:lang w:val="en-US"/>
              </w:rPr>
              <w:t>Observe Battery Discharging Cycle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BT-07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7252E6">
              <w:rPr>
                <w:rFonts w:ascii="Times New Roman" w:eastAsia="Arial" w:hAnsi="Times New Roman"/>
                <w:sz w:val="24"/>
                <w:szCs w:val="24"/>
                <w:lang w:val="en-US"/>
              </w:rPr>
              <w:t>Carryout periodic Shop check of Batteries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7252E6">
        <w:trPr>
          <w:trHeight w:hRule="exact" w:val="717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C24ECF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BT-08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7252E6">
              <w:rPr>
                <w:rFonts w:ascii="Times New Roman" w:eastAsia="Arial" w:hAnsi="Times New Roman"/>
                <w:sz w:val="24"/>
                <w:szCs w:val="24"/>
                <w:lang w:val="en-US"/>
              </w:rPr>
              <w:t>Carryout Overhaul General Overhaul of Batteries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84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7" w:line="275" w:lineRule="auto"/>
              <w:ind w:left="133" w:right="177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5" w:right="250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857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30"/>
              <w:ind w:left="133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42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71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33"/>
              <w:ind w:left="133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9" w:right="249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</w:tr>
    </w:tbl>
    <w:p w:rsidR="00665465" w:rsidRDefault="00665465" w:rsidP="00811F60">
      <w:pPr>
        <w:rPr>
          <w:rFonts w:ascii="Times New Roman" w:hAnsi="Times New Roman"/>
          <w:sz w:val="28"/>
          <w:szCs w:val="28"/>
        </w:rPr>
      </w:pPr>
    </w:p>
    <w:p w:rsidR="00665465" w:rsidRDefault="00665465" w:rsidP="00811F60">
      <w:pPr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65"/>
        <w:tblW w:w="14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1541"/>
        <w:gridCol w:w="1027"/>
        <w:gridCol w:w="5335"/>
        <w:gridCol w:w="1109"/>
        <w:gridCol w:w="1321"/>
        <w:gridCol w:w="1701"/>
        <w:gridCol w:w="1830"/>
      </w:tblGrid>
      <w:tr w:rsidR="00665465" w:rsidRPr="005B695B" w:rsidTr="001D3840">
        <w:trPr>
          <w:trHeight w:hRule="exact" w:val="640"/>
        </w:trPr>
        <w:tc>
          <w:tcPr>
            <w:tcW w:w="14836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65465" w:rsidRPr="005B695B" w:rsidRDefault="00665465" w:rsidP="001D3840">
            <w:pPr>
              <w:spacing w:before="92"/>
              <w:jc w:val="center"/>
              <w:rPr>
                <w:rFonts w:ascii="Times New Roman" w:eastAsia="Arial" w:hAnsi="Times New Roman"/>
                <w:sz w:val="28"/>
                <w:szCs w:val="28"/>
                <w:lang w:val="en-US"/>
              </w:rPr>
            </w:pPr>
            <w:r w:rsidRPr="005B695B">
              <w:rPr>
                <w:rFonts w:ascii="Times New Roman" w:eastAsia="Arial" w:hAnsi="Times New Roman"/>
                <w:b/>
                <w:spacing w:val="-1"/>
                <w:sz w:val="28"/>
                <w:szCs w:val="28"/>
                <w:lang w:val="en-US"/>
              </w:rPr>
              <w:t>S</w:t>
            </w:r>
            <w:r w:rsidRPr="005B695B">
              <w:rPr>
                <w:rFonts w:ascii="Times New Roman" w:eastAsia="Arial" w:hAnsi="Times New Roman"/>
                <w:b/>
                <w:sz w:val="28"/>
                <w:szCs w:val="28"/>
                <w:lang w:val="en-US"/>
              </w:rPr>
              <w:t>e</w:t>
            </w:r>
            <w:r w:rsidRPr="005B695B">
              <w:rPr>
                <w:rFonts w:ascii="Times New Roman" w:eastAsia="Arial" w:hAnsi="Times New Roman"/>
                <w:b/>
                <w:spacing w:val="-1"/>
                <w:sz w:val="28"/>
                <w:szCs w:val="28"/>
                <w:lang w:val="en-US"/>
              </w:rPr>
              <w:t>c</w:t>
            </w:r>
            <w:r w:rsidRPr="005B695B">
              <w:rPr>
                <w:rFonts w:ascii="Times New Roman" w:eastAsia="Arial" w:hAnsi="Times New Roman"/>
                <w:b/>
                <w:spacing w:val="1"/>
                <w:sz w:val="28"/>
                <w:szCs w:val="28"/>
                <w:lang w:val="en-US"/>
              </w:rPr>
              <w:t>t</w:t>
            </w:r>
            <w:r w:rsidRPr="005B695B">
              <w:rPr>
                <w:rFonts w:ascii="Times New Roman" w:eastAsia="Arial" w:hAnsi="Times New Roman"/>
                <w:b/>
                <w:sz w:val="28"/>
                <w:szCs w:val="28"/>
                <w:lang w:val="en-US"/>
              </w:rPr>
              <w:t>ion</w:t>
            </w:r>
            <w:r>
              <w:rPr>
                <w:rFonts w:ascii="Times New Roman" w:eastAsia="Arial" w:hAnsi="Times New Roman"/>
                <w:b/>
                <w:spacing w:val="-4"/>
                <w:sz w:val="28"/>
                <w:szCs w:val="28"/>
                <w:lang w:val="en-US"/>
              </w:rPr>
              <w:t xml:space="preserve">: </w:t>
            </w:r>
            <w:r w:rsidR="007252E6">
              <w:t xml:space="preserve"> </w:t>
            </w:r>
            <w:r w:rsidR="007252E6" w:rsidRPr="007252E6">
              <w:rPr>
                <w:rFonts w:ascii="Times New Roman" w:eastAsia="Arial" w:hAnsi="Times New Roman"/>
                <w:b/>
                <w:spacing w:val="-4"/>
                <w:sz w:val="32"/>
                <w:szCs w:val="32"/>
                <w:lang w:val="en-US"/>
              </w:rPr>
              <w:t>Oxygen Shop</w:t>
            </w:r>
          </w:p>
        </w:tc>
      </w:tr>
      <w:tr w:rsidR="00EE23A5" w:rsidRPr="005B695B" w:rsidTr="001D3840">
        <w:trPr>
          <w:trHeight w:hRule="exact" w:val="704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5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55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>A</w:t>
            </w:r>
            <w:r w:rsidRPr="00A53C81">
              <w:rPr>
                <w:rFonts w:ascii="Times New Roman" w:eastAsia="Arial" w:hAnsi="Times New Roman"/>
                <w:b/>
                <w:spacing w:val="3"/>
                <w:sz w:val="24"/>
                <w:szCs w:val="24"/>
                <w:lang w:val="en-US"/>
              </w:rPr>
              <w:t>T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A</w:t>
            </w:r>
            <w:r w:rsidRPr="00A53C81"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 xml:space="preserve"> 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/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 xml:space="preserve"> M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M</w:t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22"/>
              <w:ind w:left="16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as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k</w:t>
            </w:r>
          </w:p>
          <w:p w:rsidR="00EE23A5" w:rsidRPr="00A53C81" w:rsidRDefault="00EE23A5" w:rsidP="00EE23A5">
            <w:pPr>
              <w:spacing w:line="200" w:lineRule="exact"/>
              <w:ind w:left="148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Code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113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De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sc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ript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i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on</w:t>
            </w:r>
            <w:r w:rsidRPr="00A53C81">
              <w:rPr>
                <w:rFonts w:ascii="Times New Roman" w:eastAsia="Arial" w:hAnsi="Times New Roman"/>
                <w:b/>
                <w:spacing w:val="-1"/>
                <w:sz w:val="24"/>
                <w:szCs w:val="24"/>
                <w:lang w:val="en-US"/>
              </w:rPr>
              <w:t xml:space="preserve">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o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f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W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ork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  A/C Reg.</w:t>
            </w: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EE23A5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Trainee’s</w:t>
            </w:r>
          </w:p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Assessor’s Signature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>Remarks</w:t>
            </w:r>
          </w:p>
        </w:tc>
      </w:tr>
      <w:tr w:rsidR="00EE23A5" w:rsidRPr="005B695B" w:rsidTr="001D3840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9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OS-01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7252E6">
              <w:rPr>
                <w:rFonts w:ascii="Times New Roman" w:eastAsia="Arial" w:hAnsi="Times New Roman"/>
                <w:sz w:val="24"/>
                <w:szCs w:val="24"/>
                <w:lang w:val="en-US"/>
              </w:rPr>
              <w:t>Oxygen Shop Overview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OS-02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7252E6">
              <w:rPr>
                <w:rFonts w:ascii="Times New Roman" w:eastAsia="Arial" w:hAnsi="Times New Roman"/>
                <w:sz w:val="24"/>
                <w:szCs w:val="24"/>
                <w:lang w:val="en-US"/>
              </w:rPr>
              <w:t>Overview of safety procedures of Oxygen Shop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66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OS-03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7252E6">
              <w:rPr>
                <w:rFonts w:ascii="Times New Roman" w:eastAsia="Arial" w:hAnsi="Times New Roman"/>
                <w:sz w:val="24"/>
                <w:szCs w:val="24"/>
                <w:lang w:val="en-US"/>
              </w:rPr>
              <w:t>Overview of the Shop Equipment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0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OS-04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7252E6">
              <w:rPr>
                <w:rFonts w:ascii="Times New Roman" w:eastAsia="Arial" w:hAnsi="Times New Roman"/>
                <w:sz w:val="24"/>
                <w:szCs w:val="24"/>
                <w:lang w:val="en-US"/>
              </w:rPr>
              <w:t>Review Component Maintenance Manual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OS-05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7252E6">
              <w:rPr>
                <w:rFonts w:ascii="Times New Roman" w:eastAsia="Arial" w:hAnsi="Times New Roman"/>
                <w:sz w:val="24"/>
                <w:szCs w:val="24"/>
                <w:lang w:val="en-US"/>
              </w:rPr>
              <w:t>Carryout Regular Check of Oxygen Bottles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OS-06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7252E6">
              <w:rPr>
                <w:rFonts w:ascii="Times New Roman" w:eastAsia="Arial" w:hAnsi="Times New Roman"/>
                <w:sz w:val="24"/>
                <w:szCs w:val="24"/>
                <w:lang w:val="en-US"/>
              </w:rPr>
              <w:t>Carryout Filling of Oxygen Bottles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C24ECF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7252E6">
        <w:trPr>
          <w:trHeight w:hRule="exact" w:val="627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7" w:line="275" w:lineRule="auto"/>
              <w:ind w:left="133" w:right="177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5" w:right="250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7252E6">
        <w:trPr>
          <w:trHeight w:hRule="exact" w:val="690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30"/>
              <w:ind w:left="133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42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71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33"/>
              <w:ind w:left="133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9" w:right="249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</w:tr>
    </w:tbl>
    <w:p w:rsidR="00665465" w:rsidRDefault="00665465" w:rsidP="00811F60">
      <w:pPr>
        <w:rPr>
          <w:rFonts w:ascii="Times New Roman" w:hAnsi="Times New Roman"/>
          <w:sz w:val="28"/>
          <w:szCs w:val="28"/>
        </w:rPr>
      </w:pPr>
    </w:p>
    <w:p w:rsidR="00665465" w:rsidRDefault="00665465" w:rsidP="00811F60">
      <w:pPr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65"/>
        <w:tblW w:w="14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1541"/>
        <w:gridCol w:w="1027"/>
        <w:gridCol w:w="5335"/>
        <w:gridCol w:w="1109"/>
        <w:gridCol w:w="1321"/>
        <w:gridCol w:w="1701"/>
        <w:gridCol w:w="1830"/>
      </w:tblGrid>
      <w:tr w:rsidR="00665465" w:rsidRPr="005B695B" w:rsidTr="001D3840">
        <w:trPr>
          <w:trHeight w:hRule="exact" w:val="640"/>
        </w:trPr>
        <w:tc>
          <w:tcPr>
            <w:tcW w:w="14836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65465" w:rsidRPr="005B695B" w:rsidRDefault="00665465" w:rsidP="001D3840">
            <w:pPr>
              <w:spacing w:before="92"/>
              <w:jc w:val="center"/>
              <w:rPr>
                <w:rFonts w:ascii="Times New Roman" w:eastAsia="Arial" w:hAnsi="Times New Roman"/>
                <w:sz w:val="28"/>
                <w:szCs w:val="28"/>
                <w:lang w:val="en-US"/>
              </w:rPr>
            </w:pPr>
            <w:r w:rsidRPr="005B695B">
              <w:rPr>
                <w:rFonts w:ascii="Times New Roman" w:eastAsia="Arial" w:hAnsi="Times New Roman"/>
                <w:b/>
                <w:spacing w:val="-1"/>
                <w:sz w:val="28"/>
                <w:szCs w:val="28"/>
                <w:lang w:val="en-US"/>
              </w:rPr>
              <w:lastRenderedPageBreak/>
              <w:t>S</w:t>
            </w:r>
            <w:r w:rsidRPr="005B695B">
              <w:rPr>
                <w:rFonts w:ascii="Times New Roman" w:eastAsia="Arial" w:hAnsi="Times New Roman"/>
                <w:b/>
                <w:sz w:val="28"/>
                <w:szCs w:val="28"/>
                <w:lang w:val="en-US"/>
              </w:rPr>
              <w:t>e</w:t>
            </w:r>
            <w:r w:rsidRPr="005B695B">
              <w:rPr>
                <w:rFonts w:ascii="Times New Roman" w:eastAsia="Arial" w:hAnsi="Times New Roman"/>
                <w:b/>
                <w:spacing w:val="-1"/>
                <w:sz w:val="28"/>
                <w:szCs w:val="28"/>
                <w:lang w:val="en-US"/>
              </w:rPr>
              <w:t>c</w:t>
            </w:r>
            <w:r w:rsidRPr="005B695B">
              <w:rPr>
                <w:rFonts w:ascii="Times New Roman" w:eastAsia="Arial" w:hAnsi="Times New Roman"/>
                <w:b/>
                <w:spacing w:val="1"/>
                <w:sz w:val="28"/>
                <w:szCs w:val="28"/>
                <w:lang w:val="en-US"/>
              </w:rPr>
              <w:t>t</w:t>
            </w:r>
            <w:r w:rsidRPr="005B695B">
              <w:rPr>
                <w:rFonts w:ascii="Times New Roman" w:eastAsia="Arial" w:hAnsi="Times New Roman"/>
                <w:b/>
                <w:sz w:val="28"/>
                <w:szCs w:val="28"/>
                <w:lang w:val="en-US"/>
              </w:rPr>
              <w:t>ion</w:t>
            </w:r>
            <w:r>
              <w:rPr>
                <w:rFonts w:ascii="Times New Roman" w:eastAsia="Arial" w:hAnsi="Times New Roman"/>
                <w:b/>
                <w:spacing w:val="-4"/>
                <w:sz w:val="28"/>
                <w:szCs w:val="28"/>
                <w:lang w:val="en-US"/>
              </w:rPr>
              <w:t xml:space="preserve">: </w:t>
            </w:r>
            <w:r w:rsidR="007252E6" w:rsidRPr="007252E6">
              <w:rPr>
                <w:rFonts w:ascii="Times New Roman" w:eastAsia="Arial" w:hAnsi="Times New Roman"/>
                <w:b/>
                <w:spacing w:val="-4"/>
                <w:sz w:val="32"/>
                <w:szCs w:val="32"/>
                <w:lang w:val="en-US"/>
              </w:rPr>
              <w:t>Galley Shop</w:t>
            </w:r>
          </w:p>
        </w:tc>
      </w:tr>
      <w:tr w:rsidR="00EE23A5" w:rsidRPr="005B695B" w:rsidTr="001D3840">
        <w:trPr>
          <w:trHeight w:hRule="exact" w:val="704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bookmarkStart w:id="5" w:name="_GoBack" w:colFirst="5" w:colLast="5"/>
          </w:p>
          <w:p w:rsidR="00EE23A5" w:rsidRPr="00A53C81" w:rsidRDefault="00EE23A5" w:rsidP="00EE23A5">
            <w:pPr>
              <w:ind w:left="15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55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>A</w:t>
            </w:r>
            <w:r w:rsidRPr="00A53C81">
              <w:rPr>
                <w:rFonts w:ascii="Times New Roman" w:eastAsia="Arial" w:hAnsi="Times New Roman"/>
                <w:b/>
                <w:spacing w:val="3"/>
                <w:sz w:val="24"/>
                <w:szCs w:val="24"/>
                <w:lang w:val="en-US"/>
              </w:rPr>
              <w:t>T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A</w:t>
            </w:r>
            <w:r w:rsidRPr="00A53C81"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 xml:space="preserve"> 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/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 xml:space="preserve"> M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M</w:t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22"/>
              <w:ind w:left="167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as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k</w:t>
            </w:r>
          </w:p>
          <w:p w:rsidR="00EE23A5" w:rsidRPr="00A53C81" w:rsidRDefault="00EE23A5" w:rsidP="00EE23A5">
            <w:pPr>
              <w:spacing w:line="200" w:lineRule="exact"/>
              <w:ind w:left="148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Code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ind w:left="1113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De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sc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ript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i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on</w:t>
            </w:r>
            <w:r w:rsidRPr="00A53C81">
              <w:rPr>
                <w:rFonts w:ascii="Times New Roman" w:eastAsia="Arial" w:hAnsi="Times New Roman"/>
                <w:b/>
                <w:spacing w:val="-1"/>
                <w:sz w:val="24"/>
                <w:szCs w:val="24"/>
                <w:lang w:val="en-US"/>
              </w:rPr>
              <w:t xml:space="preserve">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o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f </w:t>
            </w:r>
            <w:r w:rsidRPr="00A53C81">
              <w:rPr>
                <w:rFonts w:ascii="Times New Roman" w:eastAsia="Arial" w:hAnsi="Times New Roman"/>
                <w:b/>
                <w:spacing w:val="1"/>
                <w:sz w:val="24"/>
                <w:szCs w:val="24"/>
                <w:lang w:val="en-US"/>
              </w:rPr>
              <w:t>W</w:t>
            </w: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ork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spacing w:before="5" w:line="120" w:lineRule="exac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A53C81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 xml:space="preserve">  A/C Reg.</w:t>
            </w: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EE23A5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Trainee’s</w:t>
            </w:r>
          </w:p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 w:rsidRPr="00EE23A5"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A53C81" w:rsidRDefault="00EE23A5" w:rsidP="00EE23A5">
            <w:pPr>
              <w:jc w:val="center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  <w:t>Assessor’s Signature</w:t>
            </w: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</w:pPr>
          </w:p>
          <w:p w:rsidR="00EE23A5" w:rsidRPr="00A53C81" w:rsidRDefault="00EE23A5" w:rsidP="00EE23A5">
            <w:pPr>
              <w:spacing w:line="200" w:lineRule="exact"/>
              <w:ind w:left="251"/>
              <w:rPr>
                <w:rFonts w:ascii="Times New Roman" w:eastAsia="Arial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b/>
                <w:spacing w:val="-3"/>
                <w:sz w:val="24"/>
                <w:szCs w:val="24"/>
                <w:lang w:val="en-US"/>
              </w:rPr>
              <w:t>Remarks</w:t>
            </w:r>
          </w:p>
        </w:tc>
      </w:tr>
      <w:bookmarkEnd w:id="5"/>
      <w:tr w:rsidR="00EE23A5" w:rsidRPr="005B695B" w:rsidTr="001D3840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9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GS-01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7252E6">
              <w:rPr>
                <w:rFonts w:ascii="Times New Roman" w:eastAsia="Arial" w:hAnsi="Times New Roman"/>
                <w:sz w:val="24"/>
                <w:szCs w:val="24"/>
                <w:lang w:val="en-US"/>
              </w:rPr>
              <w:t>Galley Shop Overview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1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GS-02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7252E6">
              <w:rPr>
                <w:rFonts w:ascii="Times New Roman" w:eastAsia="Arial" w:hAnsi="Times New Roman"/>
                <w:sz w:val="24"/>
                <w:szCs w:val="24"/>
                <w:lang w:val="en-US"/>
              </w:rPr>
              <w:t>Overview of safety procedures of Oxygen Shop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66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GS-03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7252E6">
              <w:rPr>
                <w:rFonts w:ascii="Times New Roman" w:eastAsia="Arial" w:hAnsi="Times New Roman"/>
                <w:sz w:val="24"/>
                <w:szCs w:val="24"/>
                <w:lang w:val="en-US"/>
              </w:rPr>
              <w:t>Overview of the Shop Equipment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0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>GS-04</w:t>
            </w: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/>
                <w:sz w:val="24"/>
                <w:szCs w:val="24"/>
                <w:lang w:val="en-US"/>
              </w:rPr>
              <w:t xml:space="preserve"> </w:t>
            </w:r>
            <w:r w:rsidRPr="007252E6">
              <w:rPr>
                <w:rFonts w:ascii="Times New Roman" w:eastAsia="Arial" w:hAnsi="Times New Roman"/>
                <w:sz w:val="24"/>
                <w:szCs w:val="24"/>
                <w:lang w:val="en-US"/>
              </w:rPr>
              <w:t>Review Component Maintenance Manual</w:t>
            </w: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37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7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4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3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C24ECF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02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6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1" w:right="245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7252E6">
        <w:trPr>
          <w:trHeight w:hRule="exact" w:val="627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7" w:line="275" w:lineRule="auto"/>
              <w:ind w:left="133" w:right="177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2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65" w:right="250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7252E6">
        <w:trPr>
          <w:trHeight w:hRule="exact" w:val="627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30"/>
              <w:ind w:left="133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6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3" w:right="242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712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ind w:left="270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186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33"/>
              <w:ind w:left="133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spacing w:before="8" w:line="100" w:lineRule="exac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E23A5" w:rsidRPr="005B695B" w:rsidRDefault="00EE23A5" w:rsidP="00EE23A5">
            <w:pPr>
              <w:ind w:left="259" w:right="249"/>
              <w:jc w:val="center"/>
              <w:rPr>
                <w:rFonts w:ascii="Times New Roman" w:eastAsia="Arial" w:hAnsi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23A5" w:rsidRPr="005B695B" w:rsidTr="001D3840">
        <w:trPr>
          <w:trHeight w:hRule="exact" w:val="629"/>
        </w:trPr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E23A5" w:rsidRPr="005B695B" w:rsidRDefault="00EE23A5" w:rsidP="00EE23A5">
            <w:pPr>
              <w:rPr>
                <w:rFonts w:ascii="Times New Roman" w:hAnsi="Times New Roman"/>
                <w:lang w:val="en-US"/>
              </w:rPr>
            </w:pPr>
          </w:p>
        </w:tc>
      </w:tr>
    </w:tbl>
    <w:p w:rsidR="00665465" w:rsidRDefault="00665465" w:rsidP="00811F60">
      <w:pPr>
        <w:rPr>
          <w:rFonts w:ascii="Times New Roman" w:hAnsi="Times New Roman"/>
          <w:sz w:val="28"/>
          <w:szCs w:val="28"/>
        </w:rPr>
      </w:pPr>
    </w:p>
    <w:p w:rsidR="00665465" w:rsidRDefault="00665465" w:rsidP="00811F60">
      <w:pPr>
        <w:rPr>
          <w:rFonts w:ascii="Times New Roman" w:hAnsi="Times New Roman"/>
          <w:sz w:val="28"/>
          <w:szCs w:val="28"/>
        </w:rPr>
      </w:pPr>
    </w:p>
    <w:p w:rsidR="00665465" w:rsidRPr="005B4DDC" w:rsidRDefault="00665465" w:rsidP="00811F60">
      <w:pPr>
        <w:rPr>
          <w:rFonts w:ascii="Times New Roman" w:hAnsi="Times New Roman"/>
          <w:sz w:val="28"/>
          <w:szCs w:val="28"/>
        </w:rPr>
      </w:pPr>
    </w:p>
    <w:sectPr w:rsidR="00665465" w:rsidRPr="005B4DDC" w:rsidSect="00A36D27">
      <w:headerReference w:type="default" r:id="rId8"/>
      <w:pgSz w:w="16838" w:h="11906" w:orient="landscape"/>
      <w:pgMar w:top="348" w:right="908" w:bottom="709" w:left="1134" w:header="426" w:footer="3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245" w:rsidRDefault="004B0245">
      <w:r>
        <w:separator/>
      </w:r>
    </w:p>
  </w:endnote>
  <w:endnote w:type="continuationSeparator" w:id="0">
    <w:p w:rsidR="004B0245" w:rsidRDefault="004B0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utiger 45 Light">
    <w:altName w:val="Arial Narrow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245" w:rsidRDefault="004B0245">
      <w:r>
        <w:separator/>
      </w:r>
    </w:p>
  </w:footnote>
  <w:footnote w:type="continuationSeparator" w:id="0">
    <w:p w:rsidR="004B0245" w:rsidRDefault="004B0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6FA" w:rsidRPr="00BA5AD0" w:rsidRDefault="003116FA" w:rsidP="00971694">
    <w:pPr>
      <w:pStyle w:val="Header"/>
      <w:rPr>
        <w:rFonts w:ascii="Times New Roman" w:hAnsi="Times New Roman"/>
        <w:b/>
        <w:sz w:val="32"/>
        <w:szCs w:val="32"/>
      </w:rPr>
    </w:pPr>
    <w:r>
      <w:rPr>
        <w:rFonts w:ascii="Times New Roman" w:hAnsi="Times New Roman"/>
        <w:b/>
        <w:noProof/>
        <w:sz w:val="32"/>
        <w:szCs w:val="32"/>
        <w:lang w:val="en-US"/>
      </w:rPr>
      <w:t xml:space="preserve"> </w:t>
    </w:r>
  </w:p>
  <w:p w:rsidR="003116FA" w:rsidRDefault="003116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44E9D"/>
    <w:multiLevelType w:val="hybridMultilevel"/>
    <w:tmpl w:val="475C1A14"/>
    <w:lvl w:ilvl="0" w:tplc="FEB06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71AA1"/>
    <w:multiLevelType w:val="hybridMultilevel"/>
    <w:tmpl w:val="A4862560"/>
    <w:lvl w:ilvl="0" w:tplc="31726F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16D61"/>
    <w:multiLevelType w:val="hybridMultilevel"/>
    <w:tmpl w:val="4236A140"/>
    <w:lvl w:ilvl="0" w:tplc="5BE6F18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3B9E"/>
    <w:multiLevelType w:val="hybridMultilevel"/>
    <w:tmpl w:val="707A9A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96EA6"/>
    <w:multiLevelType w:val="multilevel"/>
    <w:tmpl w:val="6F54716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5A540512"/>
    <w:multiLevelType w:val="hybridMultilevel"/>
    <w:tmpl w:val="5FA824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1C3AF4"/>
    <w:multiLevelType w:val="multilevel"/>
    <w:tmpl w:val="BBA8C5D0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688B6E43"/>
    <w:multiLevelType w:val="multilevel"/>
    <w:tmpl w:val="9A56737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8" w15:restartNumberingAfterBreak="0">
    <w:nsid w:val="6F880E06"/>
    <w:multiLevelType w:val="hybridMultilevel"/>
    <w:tmpl w:val="C3787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978EB"/>
    <w:multiLevelType w:val="hybridMultilevel"/>
    <w:tmpl w:val="C50CF8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9"/>
  </w:num>
  <w:num w:numId="10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1C8"/>
    <w:rsid w:val="000014F9"/>
    <w:rsid w:val="000018CE"/>
    <w:rsid w:val="00002287"/>
    <w:rsid w:val="000057E0"/>
    <w:rsid w:val="00005F3B"/>
    <w:rsid w:val="000065AC"/>
    <w:rsid w:val="00006EA4"/>
    <w:rsid w:val="00007207"/>
    <w:rsid w:val="00012B57"/>
    <w:rsid w:val="00013959"/>
    <w:rsid w:val="00013AB5"/>
    <w:rsid w:val="00013F5E"/>
    <w:rsid w:val="000141D3"/>
    <w:rsid w:val="00014417"/>
    <w:rsid w:val="000148F9"/>
    <w:rsid w:val="00014B3C"/>
    <w:rsid w:val="0002115C"/>
    <w:rsid w:val="00021ECA"/>
    <w:rsid w:val="00022479"/>
    <w:rsid w:val="0002326F"/>
    <w:rsid w:val="00023372"/>
    <w:rsid w:val="00023F33"/>
    <w:rsid w:val="0002569E"/>
    <w:rsid w:val="00027184"/>
    <w:rsid w:val="00027877"/>
    <w:rsid w:val="000303A1"/>
    <w:rsid w:val="00030FD4"/>
    <w:rsid w:val="00031C46"/>
    <w:rsid w:val="00031F03"/>
    <w:rsid w:val="00033434"/>
    <w:rsid w:val="00034163"/>
    <w:rsid w:val="00034AFB"/>
    <w:rsid w:val="00035D17"/>
    <w:rsid w:val="00035D52"/>
    <w:rsid w:val="00040D26"/>
    <w:rsid w:val="000419D3"/>
    <w:rsid w:val="00043612"/>
    <w:rsid w:val="00044778"/>
    <w:rsid w:val="000456DB"/>
    <w:rsid w:val="00045DB1"/>
    <w:rsid w:val="00047AF2"/>
    <w:rsid w:val="00047B3E"/>
    <w:rsid w:val="00051527"/>
    <w:rsid w:val="00054432"/>
    <w:rsid w:val="00055812"/>
    <w:rsid w:val="00055ED4"/>
    <w:rsid w:val="00057671"/>
    <w:rsid w:val="000604E9"/>
    <w:rsid w:val="00060AAC"/>
    <w:rsid w:val="00061BE2"/>
    <w:rsid w:val="00062E28"/>
    <w:rsid w:val="00063512"/>
    <w:rsid w:val="0006377B"/>
    <w:rsid w:val="00063EDE"/>
    <w:rsid w:val="00064AFC"/>
    <w:rsid w:val="00064EA9"/>
    <w:rsid w:val="00065607"/>
    <w:rsid w:val="00066E5F"/>
    <w:rsid w:val="00070E54"/>
    <w:rsid w:val="00071390"/>
    <w:rsid w:val="00071854"/>
    <w:rsid w:val="00071C09"/>
    <w:rsid w:val="000721B7"/>
    <w:rsid w:val="000732E4"/>
    <w:rsid w:val="00073433"/>
    <w:rsid w:val="000751B9"/>
    <w:rsid w:val="000753E3"/>
    <w:rsid w:val="0007580F"/>
    <w:rsid w:val="00075E00"/>
    <w:rsid w:val="0007623E"/>
    <w:rsid w:val="0007631E"/>
    <w:rsid w:val="0007688D"/>
    <w:rsid w:val="00076C17"/>
    <w:rsid w:val="00077298"/>
    <w:rsid w:val="00077ED8"/>
    <w:rsid w:val="00077EFF"/>
    <w:rsid w:val="000837EC"/>
    <w:rsid w:val="000838CA"/>
    <w:rsid w:val="00084383"/>
    <w:rsid w:val="00084CA2"/>
    <w:rsid w:val="000860EF"/>
    <w:rsid w:val="000910BF"/>
    <w:rsid w:val="000923A4"/>
    <w:rsid w:val="00092B3B"/>
    <w:rsid w:val="000938DE"/>
    <w:rsid w:val="000943AF"/>
    <w:rsid w:val="000955CD"/>
    <w:rsid w:val="00095AC9"/>
    <w:rsid w:val="00096243"/>
    <w:rsid w:val="000968B5"/>
    <w:rsid w:val="00096F87"/>
    <w:rsid w:val="00097714"/>
    <w:rsid w:val="00097961"/>
    <w:rsid w:val="000A0F0E"/>
    <w:rsid w:val="000A1163"/>
    <w:rsid w:val="000A1CC6"/>
    <w:rsid w:val="000A2166"/>
    <w:rsid w:val="000A2C49"/>
    <w:rsid w:val="000A2D61"/>
    <w:rsid w:val="000A4F06"/>
    <w:rsid w:val="000A5184"/>
    <w:rsid w:val="000A5BDA"/>
    <w:rsid w:val="000A5FD9"/>
    <w:rsid w:val="000A6039"/>
    <w:rsid w:val="000A64B3"/>
    <w:rsid w:val="000A6AF4"/>
    <w:rsid w:val="000A6FCD"/>
    <w:rsid w:val="000A713D"/>
    <w:rsid w:val="000A724A"/>
    <w:rsid w:val="000B0587"/>
    <w:rsid w:val="000B0E07"/>
    <w:rsid w:val="000B18A3"/>
    <w:rsid w:val="000B25A0"/>
    <w:rsid w:val="000B29F3"/>
    <w:rsid w:val="000B31F6"/>
    <w:rsid w:val="000B3A84"/>
    <w:rsid w:val="000B408B"/>
    <w:rsid w:val="000B727E"/>
    <w:rsid w:val="000B7CA9"/>
    <w:rsid w:val="000C01A9"/>
    <w:rsid w:val="000C0846"/>
    <w:rsid w:val="000C0AF8"/>
    <w:rsid w:val="000C1534"/>
    <w:rsid w:val="000C2C4E"/>
    <w:rsid w:val="000C45A3"/>
    <w:rsid w:val="000C767D"/>
    <w:rsid w:val="000D12B8"/>
    <w:rsid w:val="000D14F8"/>
    <w:rsid w:val="000D21CB"/>
    <w:rsid w:val="000D23C5"/>
    <w:rsid w:val="000D2A7A"/>
    <w:rsid w:val="000D40ED"/>
    <w:rsid w:val="000D4E8D"/>
    <w:rsid w:val="000D6503"/>
    <w:rsid w:val="000D66CD"/>
    <w:rsid w:val="000D67CD"/>
    <w:rsid w:val="000D742E"/>
    <w:rsid w:val="000D74C9"/>
    <w:rsid w:val="000E044D"/>
    <w:rsid w:val="000E0EA6"/>
    <w:rsid w:val="000E1465"/>
    <w:rsid w:val="000E1CA0"/>
    <w:rsid w:val="000E2055"/>
    <w:rsid w:val="000E2265"/>
    <w:rsid w:val="000E3711"/>
    <w:rsid w:val="000E39ED"/>
    <w:rsid w:val="000E4F55"/>
    <w:rsid w:val="000E5630"/>
    <w:rsid w:val="000E64EB"/>
    <w:rsid w:val="000E6DC3"/>
    <w:rsid w:val="000E71C4"/>
    <w:rsid w:val="000E77BA"/>
    <w:rsid w:val="000F0114"/>
    <w:rsid w:val="000F1F4C"/>
    <w:rsid w:val="000F2709"/>
    <w:rsid w:val="000F3792"/>
    <w:rsid w:val="000F4599"/>
    <w:rsid w:val="000F6ECE"/>
    <w:rsid w:val="000F79D8"/>
    <w:rsid w:val="0010017C"/>
    <w:rsid w:val="00100D6C"/>
    <w:rsid w:val="00102767"/>
    <w:rsid w:val="001043A7"/>
    <w:rsid w:val="001052A8"/>
    <w:rsid w:val="00105B44"/>
    <w:rsid w:val="00106729"/>
    <w:rsid w:val="0011097E"/>
    <w:rsid w:val="0011183C"/>
    <w:rsid w:val="001120A1"/>
    <w:rsid w:val="0011212A"/>
    <w:rsid w:val="00112E9E"/>
    <w:rsid w:val="00113F9A"/>
    <w:rsid w:val="00114862"/>
    <w:rsid w:val="00114B4F"/>
    <w:rsid w:val="00116F48"/>
    <w:rsid w:val="00117F68"/>
    <w:rsid w:val="00120018"/>
    <w:rsid w:val="0012027D"/>
    <w:rsid w:val="0012123E"/>
    <w:rsid w:val="0012130E"/>
    <w:rsid w:val="00122963"/>
    <w:rsid w:val="00123A26"/>
    <w:rsid w:val="001252E8"/>
    <w:rsid w:val="001259D2"/>
    <w:rsid w:val="00126A10"/>
    <w:rsid w:val="001274F6"/>
    <w:rsid w:val="001277E4"/>
    <w:rsid w:val="00127BF5"/>
    <w:rsid w:val="00127FA8"/>
    <w:rsid w:val="00130955"/>
    <w:rsid w:val="00130B50"/>
    <w:rsid w:val="00130F39"/>
    <w:rsid w:val="00131FB6"/>
    <w:rsid w:val="00132944"/>
    <w:rsid w:val="00134644"/>
    <w:rsid w:val="00135348"/>
    <w:rsid w:val="001373F7"/>
    <w:rsid w:val="0013756A"/>
    <w:rsid w:val="0013786B"/>
    <w:rsid w:val="001416A1"/>
    <w:rsid w:val="001433FB"/>
    <w:rsid w:val="00144FCD"/>
    <w:rsid w:val="00146ABB"/>
    <w:rsid w:val="00147126"/>
    <w:rsid w:val="001474FF"/>
    <w:rsid w:val="00151D4C"/>
    <w:rsid w:val="00152547"/>
    <w:rsid w:val="00153A4A"/>
    <w:rsid w:val="001552FD"/>
    <w:rsid w:val="0015636A"/>
    <w:rsid w:val="00156740"/>
    <w:rsid w:val="00160159"/>
    <w:rsid w:val="00161616"/>
    <w:rsid w:val="0016197A"/>
    <w:rsid w:val="00162709"/>
    <w:rsid w:val="00163DDF"/>
    <w:rsid w:val="0016417D"/>
    <w:rsid w:val="00164351"/>
    <w:rsid w:val="0016488C"/>
    <w:rsid w:val="0016580D"/>
    <w:rsid w:val="001667D5"/>
    <w:rsid w:val="00167367"/>
    <w:rsid w:val="00167CA8"/>
    <w:rsid w:val="00167FDC"/>
    <w:rsid w:val="001703F9"/>
    <w:rsid w:val="001719EA"/>
    <w:rsid w:val="00173942"/>
    <w:rsid w:val="001739D1"/>
    <w:rsid w:val="00173F95"/>
    <w:rsid w:val="00175ABE"/>
    <w:rsid w:val="00176DA3"/>
    <w:rsid w:val="00177871"/>
    <w:rsid w:val="00177C56"/>
    <w:rsid w:val="0018127D"/>
    <w:rsid w:val="00181D1B"/>
    <w:rsid w:val="00182BFA"/>
    <w:rsid w:val="001835B1"/>
    <w:rsid w:val="00185C03"/>
    <w:rsid w:val="00186112"/>
    <w:rsid w:val="00186386"/>
    <w:rsid w:val="00187844"/>
    <w:rsid w:val="001908DB"/>
    <w:rsid w:val="00191B09"/>
    <w:rsid w:val="0019266C"/>
    <w:rsid w:val="00193E8A"/>
    <w:rsid w:val="0019516B"/>
    <w:rsid w:val="00195619"/>
    <w:rsid w:val="00195D46"/>
    <w:rsid w:val="00196DDB"/>
    <w:rsid w:val="001971BA"/>
    <w:rsid w:val="00197ABC"/>
    <w:rsid w:val="001A0C9D"/>
    <w:rsid w:val="001A239F"/>
    <w:rsid w:val="001A287C"/>
    <w:rsid w:val="001A4730"/>
    <w:rsid w:val="001A4874"/>
    <w:rsid w:val="001A7414"/>
    <w:rsid w:val="001A7AFC"/>
    <w:rsid w:val="001B050C"/>
    <w:rsid w:val="001B2538"/>
    <w:rsid w:val="001B262D"/>
    <w:rsid w:val="001B4B8D"/>
    <w:rsid w:val="001B69A0"/>
    <w:rsid w:val="001C1283"/>
    <w:rsid w:val="001C2650"/>
    <w:rsid w:val="001C332B"/>
    <w:rsid w:val="001C42E9"/>
    <w:rsid w:val="001C4550"/>
    <w:rsid w:val="001C4D59"/>
    <w:rsid w:val="001C74A2"/>
    <w:rsid w:val="001D1C7A"/>
    <w:rsid w:val="001D258F"/>
    <w:rsid w:val="001D2709"/>
    <w:rsid w:val="001D29B3"/>
    <w:rsid w:val="001D3FF5"/>
    <w:rsid w:val="001D4062"/>
    <w:rsid w:val="001D4D5D"/>
    <w:rsid w:val="001D6256"/>
    <w:rsid w:val="001D7400"/>
    <w:rsid w:val="001D7C19"/>
    <w:rsid w:val="001E0B3A"/>
    <w:rsid w:val="001E163A"/>
    <w:rsid w:val="001E251C"/>
    <w:rsid w:val="001E349E"/>
    <w:rsid w:val="001E52B7"/>
    <w:rsid w:val="001E56BB"/>
    <w:rsid w:val="001E7A54"/>
    <w:rsid w:val="001F056B"/>
    <w:rsid w:val="001F2045"/>
    <w:rsid w:val="001F3AA5"/>
    <w:rsid w:val="001F3EB7"/>
    <w:rsid w:val="001F4107"/>
    <w:rsid w:val="001F485A"/>
    <w:rsid w:val="001F5C15"/>
    <w:rsid w:val="001F737F"/>
    <w:rsid w:val="00200355"/>
    <w:rsid w:val="002016AE"/>
    <w:rsid w:val="0020228A"/>
    <w:rsid w:val="0020248F"/>
    <w:rsid w:val="0020269D"/>
    <w:rsid w:val="00202967"/>
    <w:rsid w:val="002036BF"/>
    <w:rsid w:val="002038D8"/>
    <w:rsid w:val="00203B5B"/>
    <w:rsid w:val="00203E70"/>
    <w:rsid w:val="0020432C"/>
    <w:rsid w:val="00205054"/>
    <w:rsid w:val="002070F1"/>
    <w:rsid w:val="00207382"/>
    <w:rsid w:val="0021019E"/>
    <w:rsid w:val="00213FFE"/>
    <w:rsid w:val="0021407C"/>
    <w:rsid w:val="00214B01"/>
    <w:rsid w:val="00216439"/>
    <w:rsid w:val="0021697F"/>
    <w:rsid w:val="002170CE"/>
    <w:rsid w:val="002200F9"/>
    <w:rsid w:val="0022042B"/>
    <w:rsid w:val="00220DF4"/>
    <w:rsid w:val="002212B5"/>
    <w:rsid w:val="0022137F"/>
    <w:rsid w:val="00221ED8"/>
    <w:rsid w:val="00222FBB"/>
    <w:rsid w:val="002234B5"/>
    <w:rsid w:val="002236B6"/>
    <w:rsid w:val="0022386A"/>
    <w:rsid w:val="00224054"/>
    <w:rsid w:val="00225217"/>
    <w:rsid w:val="002260A6"/>
    <w:rsid w:val="0022703B"/>
    <w:rsid w:val="00231B53"/>
    <w:rsid w:val="002325C1"/>
    <w:rsid w:val="0023320C"/>
    <w:rsid w:val="002334BF"/>
    <w:rsid w:val="002336A0"/>
    <w:rsid w:val="00233E03"/>
    <w:rsid w:val="002341F9"/>
    <w:rsid w:val="0023565A"/>
    <w:rsid w:val="00235BBF"/>
    <w:rsid w:val="00237017"/>
    <w:rsid w:val="00240BD5"/>
    <w:rsid w:val="00241BEC"/>
    <w:rsid w:val="00243D00"/>
    <w:rsid w:val="00244AAB"/>
    <w:rsid w:val="002452F0"/>
    <w:rsid w:val="0024665C"/>
    <w:rsid w:val="00246942"/>
    <w:rsid w:val="00246A91"/>
    <w:rsid w:val="00246B4F"/>
    <w:rsid w:val="00247156"/>
    <w:rsid w:val="002471F3"/>
    <w:rsid w:val="00247911"/>
    <w:rsid w:val="002513E9"/>
    <w:rsid w:val="002515F5"/>
    <w:rsid w:val="0025198E"/>
    <w:rsid w:val="00254485"/>
    <w:rsid w:val="002575F5"/>
    <w:rsid w:val="002576D5"/>
    <w:rsid w:val="002600C0"/>
    <w:rsid w:val="0026053D"/>
    <w:rsid w:val="002606BF"/>
    <w:rsid w:val="002609D4"/>
    <w:rsid w:val="00260B99"/>
    <w:rsid w:val="002627E7"/>
    <w:rsid w:val="00263257"/>
    <w:rsid w:val="002666EF"/>
    <w:rsid w:val="00266BAA"/>
    <w:rsid w:val="00270082"/>
    <w:rsid w:val="00271528"/>
    <w:rsid w:val="00271593"/>
    <w:rsid w:val="0027224A"/>
    <w:rsid w:val="0027294D"/>
    <w:rsid w:val="00273428"/>
    <w:rsid w:val="0027349B"/>
    <w:rsid w:val="00273AE8"/>
    <w:rsid w:val="00274321"/>
    <w:rsid w:val="00274B25"/>
    <w:rsid w:val="0027512E"/>
    <w:rsid w:val="00275DD6"/>
    <w:rsid w:val="00276DCF"/>
    <w:rsid w:val="0027723A"/>
    <w:rsid w:val="0027731E"/>
    <w:rsid w:val="002773B9"/>
    <w:rsid w:val="00282BD5"/>
    <w:rsid w:val="00282FB9"/>
    <w:rsid w:val="00283C81"/>
    <w:rsid w:val="00284E44"/>
    <w:rsid w:val="0028547F"/>
    <w:rsid w:val="00285AD7"/>
    <w:rsid w:val="002861A5"/>
    <w:rsid w:val="00286C4D"/>
    <w:rsid w:val="00286E67"/>
    <w:rsid w:val="00287530"/>
    <w:rsid w:val="00291A7A"/>
    <w:rsid w:val="00291D3A"/>
    <w:rsid w:val="00292989"/>
    <w:rsid w:val="00293A15"/>
    <w:rsid w:val="002940A0"/>
    <w:rsid w:val="002946C8"/>
    <w:rsid w:val="0029625B"/>
    <w:rsid w:val="00297283"/>
    <w:rsid w:val="002A0FE0"/>
    <w:rsid w:val="002A21B5"/>
    <w:rsid w:val="002A33B5"/>
    <w:rsid w:val="002A4ED9"/>
    <w:rsid w:val="002A5658"/>
    <w:rsid w:val="002A5B6D"/>
    <w:rsid w:val="002A5C14"/>
    <w:rsid w:val="002A621C"/>
    <w:rsid w:val="002B02D1"/>
    <w:rsid w:val="002B04A4"/>
    <w:rsid w:val="002B0F77"/>
    <w:rsid w:val="002B1AD3"/>
    <w:rsid w:val="002B204C"/>
    <w:rsid w:val="002B2772"/>
    <w:rsid w:val="002B2922"/>
    <w:rsid w:val="002B2961"/>
    <w:rsid w:val="002B2A6D"/>
    <w:rsid w:val="002B383F"/>
    <w:rsid w:val="002B4207"/>
    <w:rsid w:val="002B4BF3"/>
    <w:rsid w:val="002C0177"/>
    <w:rsid w:val="002C20D5"/>
    <w:rsid w:val="002C3D78"/>
    <w:rsid w:val="002C637D"/>
    <w:rsid w:val="002C6CF1"/>
    <w:rsid w:val="002C78B2"/>
    <w:rsid w:val="002D09DA"/>
    <w:rsid w:val="002D2BDD"/>
    <w:rsid w:val="002D3112"/>
    <w:rsid w:val="002D434A"/>
    <w:rsid w:val="002D472D"/>
    <w:rsid w:val="002D517F"/>
    <w:rsid w:val="002D5FF5"/>
    <w:rsid w:val="002D6B4C"/>
    <w:rsid w:val="002D7E55"/>
    <w:rsid w:val="002E0C05"/>
    <w:rsid w:val="002E24F6"/>
    <w:rsid w:val="002E2F4A"/>
    <w:rsid w:val="002E32C8"/>
    <w:rsid w:val="002E389F"/>
    <w:rsid w:val="002E3AD7"/>
    <w:rsid w:val="002E6528"/>
    <w:rsid w:val="002E6FDB"/>
    <w:rsid w:val="002E779C"/>
    <w:rsid w:val="002F03C7"/>
    <w:rsid w:val="002F1C1C"/>
    <w:rsid w:val="002F1FE2"/>
    <w:rsid w:val="002F2C40"/>
    <w:rsid w:val="002F346E"/>
    <w:rsid w:val="002F34F0"/>
    <w:rsid w:val="002F40B8"/>
    <w:rsid w:val="002F5C01"/>
    <w:rsid w:val="002F6540"/>
    <w:rsid w:val="002F6E07"/>
    <w:rsid w:val="003000E3"/>
    <w:rsid w:val="0030047A"/>
    <w:rsid w:val="003007E1"/>
    <w:rsid w:val="003009F9"/>
    <w:rsid w:val="00300B1A"/>
    <w:rsid w:val="00300E56"/>
    <w:rsid w:val="00301CF2"/>
    <w:rsid w:val="00301EAE"/>
    <w:rsid w:val="0030247B"/>
    <w:rsid w:val="003028F2"/>
    <w:rsid w:val="003029EF"/>
    <w:rsid w:val="00303A84"/>
    <w:rsid w:val="00304809"/>
    <w:rsid w:val="00305725"/>
    <w:rsid w:val="00306463"/>
    <w:rsid w:val="003068D5"/>
    <w:rsid w:val="003068DB"/>
    <w:rsid w:val="0030739B"/>
    <w:rsid w:val="00310037"/>
    <w:rsid w:val="00310B96"/>
    <w:rsid w:val="00310BE5"/>
    <w:rsid w:val="003116FA"/>
    <w:rsid w:val="0031188F"/>
    <w:rsid w:val="003120AA"/>
    <w:rsid w:val="0031222A"/>
    <w:rsid w:val="00313B35"/>
    <w:rsid w:val="00314EED"/>
    <w:rsid w:val="00316004"/>
    <w:rsid w:val="003162F1"/>
    <w:rsid w:val="00316569"/>
    <w:rsid w:val="0031674E"/>
    <w:rsid w:val="00316982"/>
    <w:rsid w:val="00317750"/>
    <w:rsid w:val="00320061"/>
    <w:rsid w:val="00320848"/>
    <w:rsid w:val="00322DFA"/>
    <w:rsid w:val="00323866"/>
    <w:rsid w:val="00324380"/>
    <w:rsid w:val="00324F79"/>
    <w:rsid w:val="003261F2"/>
    <w:rsid w:val="00326450"/>
    <w:rsid w:val="00326AB3"/>
    <w:rsid w:val="003274DF"/>
    <w:rsid w:val="0032750C"/>
    <w:rsid w:val="00327EF9"/>
    <w:rsid w:val="003305D2"/>
    <w:rsid w:val="00330A39"/>
    <w:rsid w:val="00331888"/>
    <w:rsid w:val="00332C86"/>
    <w:rsid w:val="00332D1B"/>
    <w:rsid w:val="00333BDA"/>
    <w:rsid w:val="00334E78"/>
    <w:rsid w:val="003354B7"/>
    <w:rsid w:val="0033567A"/>
    <w:rsid w:val="00335B86"/>
    <w:rsid w:val="00340663"/>
    <w:rsid w:val="0034084B"/>
    <w:rsid w:val="003412CC"/>
    <w:rsid w:val="0034160A"/>
    <w:rsid w:val="00341E98"/>
    <w:rsid w:val="00342E32"/>
    <w:rsid w:val="00343742"/>
    <w:rsid w:val="00343961"/>
    <w:rsid w:val="00343AD4"/>
    <w:rsid w:val="003446EB"/>
    <w:rsid w:val="003447F4"/>
    <w:rsid w:val="00344B65"/>
    <w:rsid w:val="00344E60"/>
    <w:rsid w:val="0034530C"/>
    <w:rsid w:val="00345CA4"/>
    <w:rsid w:val="00346912"/>
    <w:rsid w:val="00346A10"/>
    <w:rsid w:val="00347D24"/>
    <w:rsid w:val="00351E7B"/>
    <w:rsid w:val="00353BFE"/>
    <w:rsid w:val="00353F6A"/>
    <w:rsid w:val="00354618"/>
    <w:rsid w:val="0035498C"/>
    <w:rsid w:val="00355F24"/>
    <w:rsid w:val="00356675"/>
    <w:rsid w:val="00356F14"/>
    <w:rsid w:val="00357814"/>
    <w:rsid w:val="003617EA"/>
    <w:rsid w:val="0036221D"/>
    <w:rsid w:val="00363257"/>
    <w:rsid w:val="003632A0"/>
    <w:rsid w:val="003641F5"/>
    <w:rsid w:val="00365A39"/>
    <w:rsid w:val="0036638B"/>
    <w:rsid w:val="00366DBE"/>
    <w:rsid w:val="00367854"/>
    <w:rsid w:val="00367DC2"/>
    <w:rsid w:val="00370299"/>
    <w:rsid w:val="003745B4"/>
    <w:rsid w:val="00374631"/>
    <w:rsid w:val="00374719"/>
    <w:rsid w:val="00374920"/>
    <w:rsid w:val="00375C8B"/>
    <w:rsid w:val="0037657C"/>
    <w:rsid w:val="00377BA6"/>
    <w:rsid w:val="00377F49"/>
    <w:rsid w:val="00380244"/>
    <w:rsid w:val="00380381"/>
    <w:rsid w:val="00380886"/>
    <w:rsid w:val="00382330"/>
    <w:rsid w:val="003826A5"/>
    <w:rsid w:val="003845F2"/>
    <w:rsid w:val="0038508D"/>
    <w:rsid w:val="003922C3"/>
    <w:rsid w:val="003923D9"/>
    <w:rsid w:val="00393005"/>
    <w:rsid w:val="00393884"/>
    <w:rsid w:val="003939AA"/>
    <w:rsid w:val="003939AD"/>
    <w:rsid w:val="00393DC4"/>
    <w:rsid w:val="00397486"/>
    <w:rsid w:val="003A04AC"/>
    <w:rsid w:val="003A3F1C"/>
    <w:rsid w:val="003A4D82"/>
    <w:rsid w:val="003A4D9D"/>
    <w:rsid w:val="003A4E12"/>
    <w:rsid w:val="003A5A82"/>
    <w:rsid w:val="003A5C3C"/>
    <w:rsid w:val="003B0872"/>
    <w:rsid w:val="003B0C40"/>
    <w:rsid w:val="003B1D2A"/>
    <w:rsid w:val="003B4889"/>
    <w:rsid w:val="003B7382"/>
    <w:rsid w:val="003B7647"/>
    <w:rsid w:val="003C037B"/>
    <w:rsid w:val="003C19E5"/>
    <w:rsid w:val="003C1D68"/>
    <w:rsid w:val="003C23AC"/>
    <w:rsid w:val="003C242D"/>
    <w:rsid w:val="003C27E3"/>
    <w:rsid w:val="003C28AC"/>
    <w:rsid w:val="003C35CD"/>
    <w:rsid w:val="003C5DC6"/>
    <w:rsid w:val="003C6056"/>
    <w:rsid w:val="003D01F6"/>
    <w:rsid w:val="003D1694"/>
    <w:rsid w:val="003D3EAD"/>
    <w:rsid w:val="003D46A4"/>
    <w:rsid w:val="003D616B"/>
    <w:rsid w:val="003E0792"/>
    <w:rsid w:val="003E1BA6"/>
    <w:rsid w:val="003E2534"/>
    <w:rsid w:val="003E3F93"/>
    <w:rsid w:val="003E5E66"/>
    <w:rsid w:val="003E7BBA"/>
    <w:rsid w:val="003E7E62"/>
    <w:rsid w:val="003E7F8B"/>
    <w:rsid w:val="003F1A38"/>
    <w:rsid w:val="003F1EDB"/>
    <w:rsid w:val="003F2774"/>
    <w:rsid w:val="003F2BF3"/>
    <w:rsid w:val="003F2E6B"/>
    <w:rsid w:val="003F4C89"/>
    <w:rsid w:val="003F587E"/>
    <w:rsid w:val="003F6685"/>
    <w:rsid w:val="003F6D34"/>
    <w:rsid w:val="00400A62"/>
    <w:rsid w:val="00400E12"/>
    <w:rsid w:val="004013BE"/>
    <w:rsid w:val="00401AD3"/>
    <w:rsid w:val="004023C3"/>
    <w:rsid w:val="004026DF"/>
    <w:rsid w:val="00402AC3"/>
    <w:rsid w:val="004038C0"/>
    <w:rsid w:val="00404D78"/>
    <w:rsid w:val="00404DF5"/>
    <w:rsid w:val="00405F9A"/>
    <w:rsid w:val="00406541"/>
    <w:rsid w:val="00410393"/>
    <w:rsid w:val="004114A1"/>
    <w:rsid w:val="00411874"/>
    <w:rsid w:val="004118F6"/>
    <w:rsid w:val="00412316"/>
    <w:rsid w:val="0041297A"/>
    <w:rsid w:val="004148EA"/>
    <w:rsid w:val="00415835"/>
    <w:rsid w:val="00415C76"/>
    <w:rsid w:val="0041725F"/>
    <w:rsid w:val="004206B1"/>
    <w:rsid w:val="00421643"/>
    <w:rsid w:val="00421ED2"/>
    <w:rsid w:val="00422886"/>
    <w:rsid w:val="00424AF1"/>
    <w:rsid w:val="00425364"/>
    <w:rsid w:val="00425F6B"/>
    <w:rsid w:val="00426D6F"/>
    <w:rsid w:val="00426DEB"/>
    <w:rsid w:val="004274E7"/>
    <w:rsid w:val="004301BE"/>
    <w:rsid w:val="0043133F"/>
    <w:rsid w:val="00431645"/>
    <w:rsid w:val="00431CF2"/>
    <w:rsid w:val="00432D23"/>
    <w:rsid w:val="00432DE5"/>
    <w:rsid w:val="00433B5E"/>
    <w:rsid w:val="004347A3"/>
    <w:rsid w:val="00435862"/>
    <w:rsid w:val="004362FE"/>
    <w:rsid w:val="00436AAA"/>
    <w:rsid w:val="0043745A"/>
    <w:rsid w:val="00440C02"/>
    <w:rsid w:val="00441181"/>
    <w:rsid w:val="004415C6"/>
    <w:rsid w:val="00441FB1"/>
    <w:rsid w:val="004425E5"/>
    <w:rsid w:val="00445A85"/>
    <w:rsid w:val="0045015D"/>
    <w:rsid w:val="0045092B"/>
    <w:rsid w:val="00450F74"/>
    <w:rsid w:val="00450FC1"/>
    <w:rsid w:val="004511AB"/>
    <w:rsid w:val="00451A71"/>
    <w:rsid w:val="0045230B"/>
    <w:rsid w:val="00452BA7"/>
    <w:rsid w:val="00453461"/>
    <w:rsid w:val="00454463"/>
    <w:rsid w:val="00454609"/>
    <w:rsid w:val="0045473C"/>
    <w:rsid w:val="004555C0"/>
    <w:rsid w:val="00455A99"/>
    <w:rsid w:val="00455D26"/>
    <w:rsid w:val="00456F4C"/>
    <w:rsid w:val="00457DC5"/>
    <w:rsid w:val="00460F2D"/>
    <w:rsid w:val="0046115C"/>
    <w:rsid w:val="00461B0F"/>
    <w:rsid w:val="0046332F"/>
    <w:rsid w:val="00463577"/>
    <w:rsid w:val="00464363"/>
    <w:rsid w:val="00464A93"/>
    <w:rsid w:val="00464B29"/>
    <w:rsid w:val="004662A4"/>
    <w:rsid w:val="00466A4C"/>
    <w:rsid w:val="00467E29"/>
    <w:rsid w:val="00467E91"/>
    <w:rsid w:val="00467F99"/>
    <w:rsid w:val="00471ACD"/>
    <w:rsid w:val="004720D1"/>
    <w:rsid w:val="004723DF"/>
    <w:rsid w:val="004724BD"/>
    <w:rsid w:val="00472FB6"/>
    <w:rsid w:val="00474425"/>
    <w:rsid w:val="00474A1A"/>
    <w:rsid w:val="00475254"/>
    <w:rsid w:val="0047740F"/>
    <w:rsid w:val="00477441"/>
    <w:rsid w:val="004776EA"/>
    <w:rsid w:val="004804D0"/>
    <w:rsid w:val="0048079C"/>
    <w:rsid w:val="004819B8"/>
    <w:rsid w:val="0048342F"/>
    <w:rsid w:val="00484554"/>
    <w:rsid w:val="004845D7"/>
    <w:rsid w:val="00485269"/>
    <w:rsid w:val="004858AE"/>
    <w:rsid w:val="004860AA"/>
    <w:rsid w:val="0048682D"/>
    <w:rsid w:val="004877EC"/>
    <w:rsid w:val="0048796A"/>
    <w:rsid w:val="004879A5"/>
    <w:rsid w:val="0049037E"/>
    <w:rsid w:val="00490C0C"/>
    <w:rsid w:val="00490EDC"/>
    <w:rsid w:val="0049105A"/>
    <w:rsid w:val="004913C0"/>
    <w:rsid w:val="0049178A"/>
    <w:rsid w:val="00491844"/>
    <w:rsid w:val="00491ACC"/>
    <w:rsid w:val="00492F56"/>
    <w:rsid w:val="00494812"/>
    <w:rsid w:val="00496006"/>
    <w:rsid w:val="00497E12"/>
    <w:rsid w:val="004A2C31"/>
    <w:rsid w:val="004A361F"/>
    <w:rsid w:val="004A58F3"/>
    <w:rsid w:val="004B0245"/>
    <w:rsid w:val="004B13EB"/>
    <w:rsid w:val="004B1A6F"/>
    <w:rsid w:val="004B2A18"/>
    <w:rsid w:val="004B3CA4"/>
    <w:rsid w:val="004B4057"/>
    <w:rsid w:val="004B4649"/>
    <w:rsid w:val="004B5727"/>
    <w:rsid w:val="004B5764"/>
    <w:rsid w:val="004B57B6"/>
    <w:rsid w:val="004B5B9F"/>
    <w:rsid w:val="004B5D18"/>
    <w:rsid w:val="004C0276"/>
    <w:rsid w:val="004C041F"/>
    <w:rsid w:val="004C15A8"/>
    <w:rsid w:val="004C1F3E"/>
    <w:rsid w:val="004C2BA6"/>
    <w:rsid w:val="004C300F"/>
    <w:rsid w:val="004C3B01"/>
    <w:rsid w:val="004C3F0D"/>
    <w:rsid w:val="004C4168"/>
    <w:rsid w:val="004C512D"/>
    <w:rsid w:val="004C5138"/>
    <w:rsid w:val="004C5E01"/>
    <w:rsid w:val="004C648A"/>
    <w:rsid w:val="004C6714"/>
    <w:rsid w:val="004C7C55"/>
    <w:rsid w:val="004D0243"/>
    <w:rsid w:val="004D0B5F"/>
    <w:rsid w:val="004D4821"/>
    <w:rsid w:val="004D4AC6"/>
    <w:rsid w:val="004D5088"/>
    <w:rsid w:val="004D74DA"/>
    <w:rsid w:val="004D7B34"/>
    <w:rsid w:val="004D7D6E"/>
    <w:rsid w:val="004E00BA"/>
    <w:rsid w:val="004E0CBA"/>
    <w:rsid w:val="004E1DCC"/>
    <w:rsid w:val="004E1ED2"/>
    <w:rsid w:val="004E214D"/>
    <w:rsid w:val="004E2CB2"/>
    <w:rsid w:val="004E3625"/>
    <w:rsid w:val="004E4549"/>
    <w:rsid w:val="004E4DCF"/>
    <w:rsid w:val="004E579D"/>
    <w:rsid w:val="004E5BE5"/>
    <w:rsid w:val="004E637C"/>
    <w:rsid w:val="004E6BC1"/>
    <w:rsid w:val="004F07A5"/>
    <w:rsid w:val="004F081E"/>
    <w:rsid w:val="004F0CDE"/>
    <w:rsid w:val="004F200D"/>
    <w:rsid w:val="004F3998"/>
    <w:rsid w:val="004F591D"/>
    <w:rsid w:val="004F5A1E"/>
    <w:rsid w:val="004F5FE8"/>
    <w:rsid w:val="004F73A8"/>
    <w:rsid w:val="005042D0"/>
    <w:rsid w:val="005043C9"/>
    <w:rsid w:val="005049A4"/>
    <w:rsid w:val="00504A24"/>
    <w:rsid w:val="005059E7"/>
    <w:rsid w:val="00507762"/>
    <w:rsid w:val="0051037C"/>
    <w:rsid w:val="00511714"/>
    <w:rsid w:val="00513353"/>
    <w:rsid w:val="00513848"/>
    <w:rsid w:val="00515EC7"/>
    <w:rsid w:val="00516261"/>
    <w:rsid w:val="005167C6"/>
    <w:rsid w:val="00522144"/>
    <w:rsid w:val="0052264E"/>
    <w:rsid w:val="00523A03"/>
    <w:rsid w:val="00526B5A"/>
    <w:rsid w:val="00527249"/>
    <w:rsid w:val="0052765F"/>
    <w:rsid w:val="00530B2B"/>
    <w:rsid w:val="005314C3"/>
    <w:rsid w:val="0053279F"/>
    <w:rsid w:val="00532936"/>
    <w:rsid w:val="00533AE0"/>
    <w:rsid w:val="005340FC"/>
    <w:rsid w:val="00534CA6"/>
    <w:rsid w:val="0053518A"/>
    <w:rsid w:val="00535557"/>
    <w:rsid w:val="00535EA4"/>
    <w:rsid w:val="00536221"/>
    <w:rsid w:val="00536D38"/>
    <w:rsid w:val="00537CDD"/>
    <w:rsid w:val="00540196"/>
    <w:rsid w:val="00540FFE"/>
    <w:rsid w:val="0054272A"/>
    <w:rsid w:val="005444CA"/>
    <w:rsid w:val="0054559E"/>
    <w:rsid w:val="0054588D"/>
    <w:rsid w:val="00545B11"/>
    <w:rsid w:val="00550F04"/>
    <w:rsid w:val="00551356"/>
    <w:rsid w:val="00552426"/>
    <w:rsid w:val="005532F8"/>
    <w:rsid w:val="00554BAF"/>
    <w:rsid w:val="00554F4E"/>
    <w:rsid w:val="0055522F"/>
    <w:rsid w:val="005556C2"/>
    <w:rsid w:val="00555E1E"/>
    <w:rsid w:val="00556743"/>
    <w:rsid w:val="00556D5F"/>
    <w:rsid w:val="00556F32"/>
    <w:rsid w:val="0055790F"/>
    <w:rsid w:val="00561234"/>
    <w:rsid w:val="00561D09"/>
    <w:rsid w:val="00562E72"/>
    <w:rsid w:val="00562EC9"/>
    <w:rsid w:val="0056404C"/>
    <w:rsid w:val="005660A8"/>
    <w:rsid w:val="00567DA1"/>
    <w:rsid w:val="00570532"/>
    <w:rsid w:val="0057055A"/>
    <w:rsid w:val="005707E0"/>
    <w:rsid w:val="0057147B"/>
    <w:rsid w:val="00571BDE"/>
    <w:rsid w:val="00572F83"/>
    <w:rsid w:val="00573132"/>
    <w:rsid w:val="00573FD1"/>
    <w:rsid w:val="005744AA"/>
    <w:rsid w:val="005755D7"/>
    <w:rsid w:val="005762CA"/>
    <w:rsid w:val="0057677C"/>
    <w:rsid w:val="00580828"/>
    <w:rsid w:val="00580BF5"/>
    <w:rsid w:val="00580EFF"/>
    <w:rsid w:val="0058137D"/>
    <w:rsid w:val="00581483"/>
    <w:rsid w:val="00582F58"/>
    <w:rsid w:val="00583DFC"/>
    <w:rsid w:val="00584350"/>
    <w:rsid w:val="005852E5"/>
    <w:rsid w:val="00585DB0"/>
    <w:rsid w:val="0058639B"/>
    <w:rsid w:val="00586CEA"/>
    <w:rsid w:val="00587D0A"/>
    <w:rsid w:val="00587ED8"/>
    <w:rsid w:val="005913FE"/>
    <w:rsid w:val="0059155E"/>
    <w:rsid w:val="00591DCF"/>
    <w:rsid w:val="00594D06"/>
    <w:rsid w:val="00594DB6"/>
    <w:rsid w:val="00595221"/>
    <w:rsid w:val="00595D3E"/>
    <w:rsid w:val="00595EB5"/>
    <w:rsid w:val="005964A9"/>
    <w:rsid w:val="0059660C"/>
    <w:rsid w:val="00596F1D"/>
    <w:rsid w:val="0059791E"/>
    <w:rsid w:val="005A0B98"/>
    <w:rsid w:val="005A2865"/>
    <w:rsid w:val="005A2BDF"/>
    <w:rsid w:val="005A3162"/>
    <w:rsid w:val="005A37E1"/>
    <w:rsid w:val="005A5878"/>
    <w:rsid w:val="005A6AE4"/>
    <w:rsid w:val="005A6B0A"/>
    <w:rsid w:val="005A74CC"/>
    <w:rsid w:val="005A78BB"/>
    <w:rsid w:val="005B0D7A"/>
    <w:rsid w:val="005B119C"/>
    <w:rsid w:val="005B121A"/>
    <w:rsid w:val="005B2447"/>
    <w:rsid w:val="005B2D7C"/>
    <w:rsid w:val="005B3AEA"/>
    <w:rsid w:val="005B4DDC"/>
    <w:rsid w:val="005B5C7A"/>
    <w:rsid w:val="005B6586"/>
    <w:rsid w:val="005B65BA"/>
    <w:rsid w:val="005B695B"/>
    <w:rsid w:val="005B7124"/>
    <w:rsid w:val="005B7F09"/>
    <w:rsid w:val="005C039F"/>
    <w:rsid w:val="005C1F0A"/>
    <w:rsid w:val="005C2FC8"/>
    <w:rsid w:val="005C3634"/>
    <w:rsid w:val="005C4BE4"/>
    <w:rsid w:val="005C5EC5"/>
    <w:rsid w:val="005C636E"/>
    <w:rsid w:val="005C7704"/>
    <w:rsid w:val="005C778B"/>
    <w:rsid w:val="005C77F1"/>
    <w:rsid w:val="005C78E8"/>
    <w:rsid w:val="005C7B13"/>
    <w:rsid w:val="005D0D29"/>
    <w:rsid w:val="005D192A"/>
    <w:rsid w:val="005D28EF"/>
    <w:rsid w:val="005D2C57"/>
    <w:rsid w:val="005D2E4A"/>
    <w:rsid w:val="005D42CD"/>
    <w:rsid w:val="005D4383"/>
    <w:rsid w:val="005D458C"/>
    <w:rsid w:val="005D5729"/>
    <w:rsid w:val="005D596D"/>
    <w:rsid w:val="005E0D36"/>
    <w:rsid w:val="005E18E4"/>
    <w:rsid w:val="005E1B90"/>
    <w:rsid w:val="005E2452"/>
    <w:rsid w:val="005E6AF0"/>
    <w:rsid w:val="005E70FF"/>
    <w:rsid w:val="005E744E"/>
    <w:rsid w:val="005E7EEF"/>
    <w:rsid w:val="005F1191"/>
    <w:rsid w:val="005F237A"/>
    <w:rsid w:val="005F28DF"/>
    <w:rsid w:val="005F30E5"/>
    <w:rsid w:val="005F3C7D"/>
    <w:rsid w:val="005F41E2"/>
    <w:rsid w:val="005F5A5E"/>
    <w:rsid w:val="005F6B31"/>
    <w:rsid w:val="00600038"/>
    <w:rsid w:val="00600B18"/>
    <w:rsid w:val="006010CC"/>
    <w:rsid w:val="006019DE"/>
    <w:rsid w:val="0060403B"/>
    <w:rsid w:val="00604E53"/>
    <w:rsid w:val="00605476"/>
    <w:rsid w:val="00605C15"/>
    <w:rsid w:val="00607B84"/>
    <w:rsid w:val="006103D0"/>
    <w:rsid w:val="006104DC"/>
    <w:rsid w:val="00613B0A"/>
    <w:rsid w:val="00614EB9"/>
    <w:rsid w:val="0061546F"/>
    <w:rsid w:val="00615AF1"/>
    <w:rsid w:val="006163D1"/>
    <w:rsid w:val="00616764"/>
    <w:rsid w:val="00616DE0"/>
    <w:rsid w:val="0061725E"/>
    <w:rsid w:val="00617C25"/>
    <w:rsid w:val="00620086"/>
    <w:rsid w:val="00620FA3"/>
    <w:rsid w:val="006213EB"/>
    <w:rsid w:val="0062409B"/>
    <w:rsid w:val="00624104"/>
    <w:rsid w:val="006258E9"/>
    <w:rsid w:val="006261D9"/>
    <w:rsid w:val="00626D6A"/>
    <w:rsid w:val="00630FD3"/>
    <w:rsid w:val="0063237B"/>
    <w:rsid w:val="0063267C"/>
    <w:rsid w:val="00632AAD"/>
    <w:rsid w:val="006332A4"/>
    <w:rsid w:val="00633CB7"/>
    <w:rsid w:val="00634177"/>
    <w:rsid w:val="0063446E"/>
    <w:rsid w:val="006349FE"/>
    <w:rsid w:val="0063534A"/>
    <w:rsid w:val="006359EC"/>
    <w:rsid w:val="00636002"/>
    <w:rsid w:val="0063632F"/>
    <w:rsid w:val="00636A24"/>
    <w:rsid w:val="006403DC"/>
    <w:rsid w:val="00640B30"/>
    <w:rsid w:val="0064164F"/>
    <w:rsid w:val="00641761"/>
    <w:rsid w:val="00641771"/>
    <w:rsid w:val="006447F3"/>
    <w:rsid w:val="00646080"/>
    <w:rsid w:val="00646C8A"/>
    <w:rsid w:val="006478D1"/>
    <w:rsid w:val="00647E95"/>
    <w:rsid w:val="006510E7"/>
    <w:rsid w:val="006511C8"/>
    <w:rsid w:val="00651BF4"/>
    <w:rsid w:val="00653575"/>
    <w:rsid w:val="00653E0B"/>
    <w:rsid w:val="00654327"/>
    <w:rsid w:val="00654D96"/>
    <w:rsid w:val="006555DF"/>
    <w:rsid w:val="006555EB"/>
    <w:rsid w:val="006556C1"/>
    <w:rsid w:val="00656B16"/>
    <w:rsid w:val="00656E4E"/>
    <w:rsid w:val="00660705"/>
    <w:rsid w:val="00660D15"/>
    <w:rsid w:val="00662094"/>
    <w:rsid w:val="00664BAE"/>
    <w:rsid w:val="00665465"/>
    <w:rsid w:val="00667943"/>
    <w:rsid w:val="00667EEF"/>
    <w:rsid w:val="006715D0"/>
    <w:rsid w:val="00671C3E"/>
    <w:rsid w:val="00672009"/>
    <w:rsid w:val="0067342D"/>
    <w:rsid w:val="006756C1"/>
    <w:rsid w:val="00676315"/>
    <w:rsid w:val="00676BB9"/>
    <w:rsid w:val="00677B89"/>
    <w:rsid w:val="00680952"/>
    <w:rsid w:val="00680A94"/>
    <w:rsid w:val="00680F52"/>
    <w:rsid w:val="00681651"/>
    <w:rsid w:val="006829A9"/>
    <w:rsid w:val="00682EA6"/>
    <w:rsid w:val="00683B6C"/>
    <w:rsid w:val="00683F8B"/>
    <w:rsid w:val="006844AF"/>
    <w:rsid w:val="00684C9D"/>
    <w:rsid w:val="006870B8"/>
    <w:rsid w:val="00687337"/>
    <w:rsid w:val="00687D59"/>
    <w:rsid w:val="00687E4A"/>
    <w:rsid w:val="006930B9"/>
    <w:rsid w:val="006933AA"/>
    <w:rsid w:val="00693B7D"/>
    <w:rsid w:val="006945B7"/>
    <w:rsid w:val="0069611D"/>
    <w:rsid w:val="006971AC"/>
    <w:rsid w:val="00697CEA"/>
    <w:rsid w:val="006A015A"/>
    <w:rsid w:val="006A0597"/>
    <w:rsid w:val="006A2B7B"/>
    <w:rsid w:val="006A2BBC"/>
    <w:rsid w:val="006A2FCB"/>
    <w:rsid w:val="006A61FC"/>
    <w:rsid w:val="006A68B2"/>
    <w:rsid w:val="006A6A34"/>
    <w:rsid w:val="006B0903"/>
    <w:rsid w:val="006B14EB"/>
    <w:rsid w:val="006B1738"/>
    <w:rsid w:val="006B202C"/>
    <w:rsid w:val="006B2342"/>
    <w:rsid w:val="006B2EA9"/>
    <w:rsid w:val="006B460F"/>
    <w:rsid w:val="006B5B2A"/>
    <w:rsid w:val="006B5FB8"/>
    <w:rsid w:val="006B7F8D"/>
    <w:rsid w:val="006C003D"/>
    <w:rsid w:val="006C0BDE"/>
    <w:rsid w:val="006C2F75"/>
    <w:rsid w:val="006C353B"/>
    <w:rsid w:val="006C4F5C"/>
    <w:rsid w:val="006C53A4"/>
    <w:rsid w:val="006C57B1"/>
    <w:rsid w:val="006C6270"/>
    <w:rsid w:val="006C6575"/>
    <w:rsid w:val="006C6A4C"/>
    <w:rsid w:val="006D01F0"/>
    <w:rsid w:val="006D03D0"/>
    <w:rsid w:val="006D0776"/>
    <w:rsid w:val="006D09C1"/>
    <w:rsid w:val="006D11A0"/>
    <w:rsid w:val="006D11F7"/>
    <w:rsid w:val="006D24E2"/>
    <w:rsid w:val="006D3A75"/>
    <w:rsid w:val="006E0D17"/>
    <w:rsid w:val="006E1AA9"/>
    <w:rsid w:val="006E2424"/>
    <w:rsid w:val="006E2FCD"/>
    <w:rsid w:val="006E3B3C"/>
    <w:rsid w:val="006E3DFF"/>
    <w:rsid w:val="006E4566"/>
    <w:rsid w:val="006E4CBE"/>
    <w:rsid w:val="006E6061"/>
    <w:rsid w:val="006E65B7"/>
    <w:rsid w:val="006E6A16"/>
    <w:rsid w:val="006E6B83"/>
    <w:rsid w:val="006E6C90"/>
    <w:rsid w:val="006E743F"/>
    <w:rsid w:val="006E7CDA"/>
    <w:rsid w:val="006E7F6E"/>
    <w:rsid w:val="006F06D0"/>
    <w:rsid w:val="006F137E"/>
    <w:rsid w:val="006F1B1C"/>
    <w:rsid w:val="006F32EC"/>
    <w:rsid w:val="006F378E"/>
    <w:rsid w:val="006F3D6D"/>
    <w:rsid w:val="006F45BD"/>
    <w:rsid w:val="006F4790"/>
    <w:rsid w:val="006F4F99"/>
    <w:rsid w:val="006F5362"/>
    <w:rsid w:val="006F583E"/>
    <w:rsid w:val="006F5974"/>
    <w:rsid w:val="006F617F"/>
    <w:rsid w:val="006F761F"/>
    <w:rsid w:val="006F7EB2"/>
    <w:rsid w:val="006F7F9C"/>
    <w:rsid w:val="00701278"/>
    <w:rsid w:val="00704AFF"/>
    <w:rsid w:val="00704DB2"/>
    <w:rsid w:val="007050A6"/>
    <w:rsid w:val="007079CC"/>
    <w:rsid w:val="00707E5F"/>
    <w:rsid w:val="00707F0E"/>
    <w:rsid w:val="00710C89"/>
    <w:rsid w:val="007119F5"/>
    <w:rsid w:val="00711CA2"/>
    <w:rsid w:val="00711F90"/>
    <w:rsid w:val="00714BBB"/>
    <w:rsid w:val="00715462"/>
    <w:rsid w:val="007158CD"/>
    <w:rsid w:val="00715DEE"/>
    <w:rsid w:val="007161CC"/>
    <w:rsid w:val="00716C47"/>
    <w:rsid w:val="007206A9"/>
    <w:rsid w:val="007214ED"/>
    <w:rsid w:val="0072310D"/>
    <w:rsid w:val="007249F7"/>
    <w:rsid w:val="00724BDE"/>
    <w:rsid w:val="007252E6"/>
    <w:rsid w:val="007267A0"/>
    <w:rsid w:val="00727428"/>
    <w:rsid w:val="00727E28"/>
    <w:rsid w:val="007301E6"/>
    <w:rsid w:val="00730326"/>
    <w:rsid w:val="00730A6A"/>
    <w:rsid w:val="00732BF0"/>
    <w:rsid w:val="007333BF"/>
    <w:rsid w:val="0073587B"/>
    <w:rsid w:val="00735B36"/>
    <w:rsid w:val="00735C5B"/>
    <w:rsid w:val="0073698F"/>
    <w:rsid w:val="00736E53"/>
    <w:rsid w:val="007371F9"/>
    <w:rsid w:val="007409CA"/>
    <w:rsid w:val="00740BEA"/>
    <w:rsid w:val="0074120D"/>
    <w:rsid w:val="0074161D"/>
    <w:rsid w:val="00742A40"/>
    <w:rsid w:val="007439CA"/>
    <w:rsid w:val="00744569"/>
    <w:rsid w:val="007503CE"/>
    <w:rsid w:val="00751F25"/>
    <w:rsid w:val="007532FB"/>
    <w:rsid w:val="0075568E"/>
    <w:rsid w:val="00755F25"/>
    <w:rsid w:val="00756D30"/>
    <w:rsid w:val="00757E93"/>
    <w:rsid w:val="00760CB1"/>
    <w:rsid w:val="007614CE"/>
    <w:rsid w:val="00761C11"/>
    <w:rsid w:val="0076240C"/>
    <w:rsid w:val="00762EBF"/>
    <w:rsid w:val="00763C47"/>
    <w:rsid w:val="00763C7F"/>
    <w:rsid w:val="00764C67"/>
    <w:rsid w:val="0076515E"/>
    <w:rsid w:val="007659C5"/>
    <w:rsid w:val="0076625C"/>
    <w:rsid w:val="007700DF"/>
    <w:rsid w:val="00771BBD"/>
    <w:rsid w:val="007729E1"/>
    <w:rsid w:val="0077472A"/>
    <w:rsid w:val="00774BAA"/>
    <w:rsid w:val="0077662D"/>
    <w:rsid w:val="007768F5"/>
    <w:rsid w:val="00777040"/>
    <w:rsid w:val="0078056C"/>
    <w:rsid w:val="00780ACE"/>
    <w:rsid w:val="00780C69"/>
    <w:rsid w:val="00780F31"/>
    <w:rsid w:val="007829F4"/>
    <w:rsid w:val="00783516"/>
    <w:rsid w:val="00784AD7"/>
    <w:rsid w:val="00785EB8"/>
    <w:rsid w:val="00786E2E"/>
    <w:rsid w:val="00787BFE"/>
    <w:rsid w:val="00792443"/>
    <w:rsid w:val="007926DE"/>
    <w:rsid w:val="007926F8"/>
    <w:rsid w:val="0079280E"/>
    <w:rsid w:val="0079479F"/>
    <w:rsid w:val="00794D9C"/>
    <w:rsid w:val="00795528"/>
    <w:rsid w:val="00796A37"/>
    <w:rsid w:val="00796D44"/>
    <w:rsid w:val="0079710A"/>
    <w:rsid w:val="00797C97"/>
    <w:rsid w:val="007A04D9"/>
    <w:rsid w:val="007A3358"/>
    <w:rsid w:val="007A4321"/>
    <w:rsid w:val="007A44D9"/>
    <w:rsid w:val="007A6442"/>
    <w:rsid w:val="007A6735"/>
    <w:rsid w:val="007A6757"/>
    <w:rsid w:val="007A73F7"/>
    <w:rsid w:val="007B11C0"/>
    <w:rsid w:val="007B1895"/>
    <w:rsid w:val="007B2114"/>
    <w:rsid w:val="007B4A87"/>
    <w:rsid w:val="007B5CC0"/>
    <w:rsid w:val="007B5DF2"/>
    <w:rsid w:val="007B6350"/>
    <w:rsid w:val="007B6935"/>
    <w:rsid w:val="007B6F4A"/>
    <w:rsid w:val="007B6FEF"/>
    <w:rsid w:val="007B7E51"/>
    <w:rsid w:val="007C07A1"/>
    <w:rsid w:val="007C1057"/>
    <w:rsid w:val="007C15E4"/>
    <w:rsid w:val="007C21B0"/>
    <w:rsid w:val="007C24D5"/>
    <w:rsid w:val="007C5A79"/>
    <w:rsid w:val="007C7231"/>
    <w:rsid w:val="007C7D49"/>
    <w:rsid w:val="007D06ED"/>
    <w:rsid w:val="007D243A"/>
    <w:rsid w:val="007D2F63"/>
    <w:rsid w:val="007D3232"/>
    <w:rsid w:val="007D3D21"/>
    <w:rsid w:val="007D4627"/>
    <w:rsid w:val="007D4C67"/>
    <w:rsid w:val="007D5E91"/>
    <w:rsid w:val="007E0FAC"/>
    <w:rsid w:val="007E34DC"/>
    <w:rsid w:val="007E45D9"/>
    <w:rsid w:val="007E48E8"/>
    <w:rsid w:val="007E575C"/>
    <w:rsid w:val="007F076E"/>
    <w:rsid w:val="007F10BB"/>
    <w:rsid w:val="007F1D06"/>
    <w:rsid w:val="007F1ECF"/>
    <w:rsid w:val="007F24BF"/>
    <w:rsid w:val="007F4F8D"/>
    <w:rsid w:val="007F525E"/>
    <w:rsid w:val="007F57A2"/>
    <w:rsid w:val="007F59DF"/>
    <w:rsid w:val="007F72AA"/>
    <w:rsid w:val="007F7C6D"/>
    <w:rsid w:val="00800B57"/>
    <w:rsid w:val="00800F2C"/>
    <w:rsid w:val="00802CD1"/>
    <w:rsid w:val="0080417D"/>
    <w:rsid w:val="0080448F"/>
    <w:rsid w:val="008044D8"/>
    <w:rsid w:val="00807778"/>
    <w:rsid w:val="00811F60"/>
    <w:rsid w:val="00812341"/>
    <w:rsid w:val="0081356C"/>
    <w:rsid w:val="008136E5"/>
    <w:rsid w:val="008142FA"/>
    <w:rsid w:val="0081461D"/>
    <w:rsid w:val="008161FE"/>
    <w:rsid w:val="00816A4B"/>
    <w:rsid w:val="00820007"/>
    <w:rsid w:val="00820757"/>
    <w:rsid w:val="008218AD"/>
    <w:rsid w:val="00821E9D"/>
    <w:rsid w:val="008220DA"/>
    <w:rsid w:val="0082325D"/>
    <w:rsid w:val="00823A39"/>
    <w:rsid w:val="00823A6C"/>
    <w:rsid w:val="00823DB5"/>
    <w:rsid w:val="00824B1E"/>
    <w:rsid w:val="0082528F"/>
    <w:rsid w:val="00826A44"/>
    <w:rsid w:val="008276BE"/>
    <w:rsid w:val="0083176E"/>
    <w:rsid w:val="00832821"/>
    <w:rsid w:val="00832BFE"/>
    <w:rsid w:val="00832F15"/>
    <w:rsid w:val="00833172"/>
    <w:rsid w:val="008331E1"/>
    <w:rsid w:val="0083332E"/>
    <w:rsid w:val="00833442"/>
    <w:rsid w:val="00833FE9"/>
    <w:rsid w:val="008343DD"/>
    <w:rsid w:val="00834F5F"/>
    <w:rsid w:val="00835450"/>
    <w:rsid w:val="00841D59"/>
    <w:rsid w:val="00843132"/>
    <w:rsid w:val="0084371E"/>
    <w:rsid w:val="00843F54"/>
    <w:rsid w:val="00845C42"/>
    <w:rsid w:val="00845CAB"/>
    <w:rsid w:val="00846063"/>
    <w:rsid w:val="00846F44"/>
    <w:rsid w:val="0084707E"/>
    <w:rsid w:val="00847945"/>
    <w:rsid w:val="0085111E"/>
    <w:rsid w:val="0085150F"/>
    <w:rsid w:val="00851549"/>
    <w:rsid w:val="00851D6D"/>
    <w:rsid w:val="00853053"/>
    <w:rsid w:val="008548A1"/>
    <w:rsid w:val="00856198"/>
    <w:rsid w:val="00856721"/>
    <w:rsid w:val="008569CD"/>
    <w:rsid w:val="00857003"/>
    <w:rsid w:val="00857297"/>
    <w:rsid w:val="0086002D"/>
    <w:rsid w:val="00861236"/>
    <w:rsid w:val="00863656"/>
    <w:rsid w:val="00864314"/>
    <w:rsid w:val="00864A25"/>
    <w:rsid w:val="00864F46"/>
    <w:rsid w:val="00865887"/>
    <w:rsid w:val="00865CBC"/>
    <w:rsid w:val="00866190"/>
    <w:rsid w:val="0086666E"/>
    <w:rsid w:val="00866678"/>
    <w:rsid w:val="008667AF"/>
    <w:rsid w:val="008672A6"/>
    <w:rsid w:val="00867B13"/>
    <w:rsid w:val="00867C15"/>
    <w:rsid w:val="008702C5"/>
    <w:rsid w:val="008707FD"/>
    <w:rsid w:val="00870F0E"/>
    <w:rsid w:val="00873BD7"/>
    <w:rsid w:val="00873C86"/>
    <w:rsid w:val="00874270"/>
    <w:rsid w:val="00874B08"/>
    <w:rsid w:val="00875101"/>
    <w:rsid w:val="00875168"/>
    <w:rsid w:val="00875419"/>
    <w:rsid w:val="00875515"/>
    <w:rsid w:val="008765AC"/>
    <w:rsid w:val="008768D1"/>
    <w:rsid w:val="00876C9E"/>
    <w:rsid w:val="0088072F"/>
    <w:rsid w:val="008807EE"/>
    <w:rsid w:val="00881796"/>
    <w:rsid w:val="00882A00"/>
    <w:rsid w:val="00884404"/>
    <w:rsid w:val="00884C4B"/>
    <w:rsid w:val="0088547B"/>
    <w:rsid w:val="0088639F"/>
    <w:rsid w:val="00887642"/>
    <w:rsid w:val="00887B4B"/>
    <w:rsid w:val="00887F92"/>
    <w:rsid w:val="00892073"/>
    <w:rsid w:val="00893B11"/>
    <w:rsid w:val="00893CFD"/>
    <w:rsid w:val="0089465F"/>
    <w:rsid w:val="00896509"/>
    <w:rsid w:val="00896F18"/>
    <w:rsid w:val="008971AE"/>
    <w:rsid w:val="0089798E"/>
    <w:rsid w:val="00897B0A"/>
    <w:rsid w:val="008A13F6"/>
    <w:rsid w:val="008A2F4D"/>
    <w:rsid w:val="008A5095"/>
    <w:rsid w:val="008A5150"/>
    <w:rsid w:val="008A54BF"/>
    <w:rsid w:val="008A5E30"/>
    <w:rsid w:val="008A63D7"/>
    <w:rsid w:val="008A76C3"/>
    <w:rsid w:val="008A77FE"/>
    <w:rsid w:val="008B1E68"/>
    <w:rsid w:val="008B2224"/>
    <w:rsid w:val="008B27E2"/>
    <w:rsid w:val="008B2801"/>
    <w:rsid w:val="008B29A2"/>
    <w:rsid w:val="008B3C73"/>
    <w:rsid w:val="008B402E"/>
    <w:rsid w:val="008B4456"/>
    <w:rsid w:val="008B4930"/>
    <w:rsid w:val="008B510A"/>
    <w:rsid w:val="008B56FE"/>
    <w:rsid w:val="008B594F"/>
    <w:rsid w:val="008B5ED5"/>
    <w:rsid w:val="008B6C2F"/>
    <w:rsid w:val="008B6EC1"/>
    <w:rsid w:val="008C060B"/>
    <w:rsid w:val="008C065D"/>
    <w:rsid w:val="008C0D78"/>
    <w:rsid w:val="008C2B0F"/>
    <w:rsid w:val="008C3F4B"/>
    <w:rsid w:val="008C4185"/>
    <w:rsid w:val="008C46D5"/>
    <w:rsid w:val="008C4D5B"/>
    <w:rsid w:val="008C5D0E"/>
    <w:rsid w:val="008C5DFA"/>
    <w:rsid w:val="008C607B"/>
    <w:rsid w:val="008C7067"/>
    <w:rsid w:val="008C716E"/>
    <w:rsid w:val="008C7B30"/>
    <w:rsid w:val="008C7EC4"/>
    <w:rsid w:val="008D17B1"/>
    <w:rsid w:val="008D381E"/>
    <w:rsid w:val="008D3963"/>
    <w:rsid w:val="008D4172"/>
    <w:rsid w:val="008D47C6"/>
    <w:rsid w:val="008D4A86"/>
    <w:rsid w:val="008D4D4F"/>
    <w:rsid w:val="008D527B"/>
    <w:rsid w:val="008D6AEF"/>
    <w:rsid w:val="008D737C"/>
    <w:rsid w:val="008D7E26"/>
    <w:rsid w:val="008E0277"/>
    <w:rsid w:val="008E1AB7"/>
    <w:rsid w:val="008E246C"/>
    <w:rsid w:val="008E247D"/>
    <w:rsid w:val="008E29F3"/>
    <w:rsid w:val="008E2DCC"/>
    <w:rsid w:val="008E3A8B"/>
    <w:rsid w:val="008E3BDF"/>
    <w:rsid w:val="008E3D2C"/>
    <w:rsid w:val="008E7A07"/>
    <w:rsid w:val="008E7A57"/>
    <w:rsid w:val="008F0737"/>
    <w:rsid w:val="008F281F"/>
    <w:rsid w:val="008F29AD"/>
    <w:rsid w:val="008F590C"/>
    <w:rsid w:val="008F615B"/>
    <w:rsid w:val="008F7729"/>
    <w:rsid w:val="00900598"/>
    <w:rsid w:val="00901024"/>
    <w:rsid w:val="00901BB0"/>
    <w:rsid w:val="00901D39"/>
    <w:rsid w:val="00906D53"/>
    <w:rsid w:val="00907435"/>
    <w:rsid w:val="00907CBF"/>
    <w:rsid w:val="00907E65"/>
    <w:rsid w:val="00912ACF"/>
    <w:rsid w:val="00912AD8"/>
    <w:rsid w:val="00913525"/>
    <w:rsid w:val="009155A6"/>
    <w:rsid w:val="009207DE"/>
    <w:rsid w:val="00920F94"/>
    <w:rsid w:val="009221F8"/>
    <w:rsid w:val="009228D5"/>
    <w:rsid w:val="00923800"/>
    <w:rsid w:val="00925D97"/>
    <w:rsid w:val="00925F74"/>
    <w:rsid w:val="00926454"/>
    <w:rsid w:val="00927183"/>
    <w:rsid w:val="00927EC7"/>
    <w:rsid w:val="00927EEF"/>
    <w:rsid w:val="00930227"/>
    <w:rsid w:val="009308E4"/>
    <w:rsid w:val="00931036"/>
    <w:rsid w:val="00931B0A"/>
    <w:rsid w:val="00932032"/>
    <w:rsid w:val="009326A4"/>
    <w:rsid w:val="009329CA"/>
    <w:rsid w:val="00932BE6"/>
    <w:rsid w:val="00933CA4"/>
    <w:rsid w:val="00934347"/>
    <w:rsid w:val="00934F7E"/>
    <w:rsid w:val="0093624C"/>
    <w:rsid w:val="0093665B"/>
    <w:rsid w:val="00937DD4"/>
    <w:rsid w:val="00940314"/>
    <w:rsid w:val="00940C18"/>
    <w:rsid w:val="00940CBB"/>
    <w:rsid w:val="009425E5"/>
    <w:rsid w:val="0094299E"/>
    <w:rsid w:val="009440A9"/>
    <w:rsid w:val="00944977"/>
    <w:rsid w:val="00944AE3"/>
    <w:rsid w:val="009460B7"/>
    <w:rsid w:val="00946A52"/>
    <w:rsid w:val="00946C40"/>
    <w:rsid w:val="00947D26"/>
    <w:rsid w:val="00950693"/>
    <w:rsid w:val="00950C64"/>
    <w:rsid w:val="00951EB5"/>
    <w:rsid w:val="009530C8"/>
    <w:rsid w:val="00953735"/>
    <w:rsid w:val="009560EB"/>
    <w:rsid w:val="00957753"/>
    <w:rsid w:val="009609E7"/>
    <w:rsid w:val="0096219B"/>
    <w:rsid w:val="0096245D"/>
    <w:rsid w:val="00962F6D"/>
    <w:rsid w:val="00963497"/>
    <w:rsid w:val="009634FF"/>
    <w:rsid w:val="0096378B"/>
    <w:rsid w:val="00964A72"/>
    <w:rsid w:val="00966591"/>
    <w:rsid w:val="00967EF2"/>
    <w:rsid w:val="0097056F"/>
    <w:rsid w:val="0097149C"/>
    <w:rsid w:val="00971694"/>
    <w:rsid w:val="00971B4F"/>
    <w:rsid w:val="009724AA"/>
    <w:rsid w:val="00972E50"/>
    <w:rsid w:val="00973386"/>
    <w:rsid w:val="00974DE9"/>
    <w:rsid w:val="0097723B"/>
    <w:rsid w:val="009776C3"/>
    <w:rsid w:val="00981A68"/>
    <w:rsid w:val="00981E22"/>
    <w:rsid w:val="00981EC0"/>
    <w:rsid w:val="00982903"/>
    <w:rsid w:val="009836E0"/>
    <w:rsid w:val="00984DF9"/>
    <w:rsid w:val="009872B8"/>
    <w:rsid w:val="009879C9"/>
    <w:rsid w:val="009900D2"/>
    <w:rsid w:val="009901F0"/>
    <w:rsid w:val="00991BE6"/>
    <w:rsid w:val="00994AD1"/>
    <w:rsid w:val="00995E29"/>
    <w:rsid w:val="009960F4"/>
    <w:rsid w:val="009963A0"/>
    <w:rsid w:val="009968B5"/>
    <w:rsid w:val="00996C3D"/>
    <w:rsid w:val="009972E8"/>
    <w:rsid w:val="00997EFE"/>
    <w:rsid w:val="009A0195"/>
    <w:rsid w:val="009A0FFA"/>
    <w:rsid w:val="009A1CC4"/>
    <w:rsid w:val="009A2FA2"/>
    <w:rsid w:val="009A41AC"/>
    <w:rsid w:val="009A5369"/>
    <w:rsid w:val="009A5767"/>
    <w:rsid w:val="009A5CF7"/>
    <w:rsid w:val="009A6914"/>
    <w:rsid w:val="009A7EDA"/>
    <w:rsid w:val="009B0F38"/>
    <w:rsid w:val="009B0F3B"/>
    <w:rsid w:val="009B16A1"/>
    <w:rsid w:val="009B18DF"/>
    <w:rsid w:val="009B1F47"/>
    <w:rsid w:val="009B23F8"/>
    <w:rsid w:val="009B31FB"/>
    <w:rsid w:val="009B4E70"/>
    <w:rsid w:val="009B4F53"/>
    <w:rsid w:val="009B52B9"/>
    <w:rsid w:val="009B58D9"/>
    <w:rsid w:val="009B6537"/>
    <w:rsid w:val="009B7065"/>
    <w:rsid w:val="009B771C"/>
    <w:rsid w:val="009B7A01"/>
    <w:rsid w:val="009C0CE8"/>
    <w:rsid w:val="009C1BA1"/>
    <w:rsid w:val="009C386A"/>
    <w:rsid w:val="009C3CE7"/>
    <w:rsid w:val="009C3F2D"/>
    <w:rsid w:val="009C431A"/>
    <w:rsid w:val="009C477C"/>
    <w:rsid w:val="009C534D"/>
    <w:rsid w:val="009C5E90"/>
    <w:rsid w:val="009C7DEC"/>
    <w:rsid w:val="009D041A"/>
    <w:rsid w:val="009D1DC6"/>
    <w:rsid w:val="009D377E"/>
    <w:rsid w:val="009D3E2C"/>
    <w:rsid w:val="009D48B0"/>
    <w:rsid w:val="009D4FF9"/>
    <w:rsid w:val="009D5369"/>
    <w:rsid w:val="009D6275"/>
    <w:rsid w:val="009D6289"/>
    <w:rsid w:val="009D6857"/>
    <w:rsid w:val="009D6876"/>
    <w:rsid w:val="009D6899"/>
    <w:rsid w:val="009D6AC9"/>
    <w:rsid w:val="009D6CC6"/>
    <w:rsid w:val="009D75ED"/>
    <w:rsid w:val="009E02A0"/>
    <w:rsid w:val="009E09BA"/>
    <w:rsid w:val="009E0B3D"/>
    <w:rsid w:val="009E0F57"/>
    <w:rsid w:val="009E3058"/>
    <w:rsid w:val="009E45B2"/>
    <w:rsid w:val="009E532F"/>
    <w:rsid w:val="009E54F3"/>
    <w:rsid w:val="009E6042"/>
    <w:rsid w:val="009E749B"/>
    <w:rsid w:val="009F0422"/>
    <w:rsid w:val="009F0D85"/>
    <w:rsid w:val="009F1783"/>
    <w:rsid w:val="009F36D4"/>
    <w:rsid w:val="009F4DDE"/>
    <w:rsid w:val="009F6353"/>
    <w:rsid w:val="009F652A"/>
    <w:rsid w:val="009F6638"/>
    <w:rsid w:val="009F6968"/>
    <w:rsid w:val="00A01FE1"/>
    <w:rsid w:val="00A0245C"/>
    <w:rsid w:val="00A02974"/>
    <w:rsid w:val="00A033BA"/>
    <w:rsid w:val="00A0442F"/>
    <w:rsid w:val="00A04F75"/>
    <w:rsid w:val="00A05517"/>
    <w:rsid w:val="00A05734"/>
    <w:rsid w:val="00A104A8"/>
    <w:rsid w:val="00A1297E"/>
    <w:rsid w:val="00A13694"/>
    <w:rsid w:val="00A146CE"/>
    <w:rsid w:val="00A14B52"/>
    <w:rsid w:val="00A14E9C"/>
    <w:rsid w:val="00A16450"/>
    <w:rsid w:val="00A165C1"/>
    <w:rsid w:val="00A17653"/>
    <w:rsid w:val="00A17F70"/>
    <w:rsid w:val="00A20A9D"/>
    <w:rsid w:val="00A21388"/>
    <w:rsid w:val="00A21A2F"/>
    <w:rsid w:val="00A2284E"/>
    <w:rsid w:val="00A23642"/>
    <w:rsid w:val="00A2437E"/>
    <w:rsid w:val="00A259FF"/>
    <w:rsid w:val="00A26DF0"/>
    <w:rsid w:val="00A27146"/>
    <w:rsid w:val="00A27844"/>
    <w:rsid w:val="00A27922"/>
    <w:rsid w:val="00A27C0F"/>
    <w:rsid w:val="00A32BDF"/>
    <w:rsid w:val="00A32DAD"/>
    <w:rsid w:val="00A32EDF"/>
    <w:rsid w:val="00A3306A"/>
    <w:rsid w:val="00A337ED"/>
    <w:rsid w:val="00A34F97"/>
    <w:rsid w:val="00A35089"/>
    <w:rsid w:val="00A351DB"/>
    <w:rsid w:val="00A36D27"/>
    <w:rsid w:val="00A373D1"/>
    <w:rsid w:val="00A3763C"/>
    <w:rsid w:val="00A37E8A"/>
    <w:rsid w:val="00A37F43"/>
    <w:rsid w:val="00A4059C"/>
    <w:rsid w:val="00A40B47"/>
    <w:rsid w:val="00A40E8B"/>
    <w:rsid w:val="00A412B3"/>
    <w:rsid w:val="00A42918"/>
    <w:rsid w:val="00A42CAD"/>
    <w:rsid w:val="00A42FEF"/>
    <w:rsid w:val="00A432CD"/>
    <w:rsid w:val="00A438F8"/>
    <w:rsid w:val="00A446BA"/>
    <w:rsid w:val="00A46CEB"/>
    <w:rsid w:val="00A475BA"/>
    <w:rsid w:val="00A500A5"/>
    <w:rsid w:val="00A502FB"/>
    <w:rsid w:val="00A50F1E"/>
    <w:rsid w:val="00A510EB"/>
    <w:rsid w:val="00A518C2"/>
    <w:rsid w:val="00A52138"/>
    <w:rsid w:val="00A53C81"/>
    <w:rsid w:val="00A54529"/>
    <w:rsid w:val="00A558BA"/>
    <w:rsid w:val="00A56F2E"/>
    <w:rsid w:val="00A572DC"/>
    <w:rsid w:val="00A603A4"/>
    <w:rsid w:val="00A603CB"/>
    <w:rsid w:val="00A60D45"/>
    <w:rsid w:val="00A62052"/>
    <w:rsid w:val="00A620F6"/>
    <w:rsid w:val="00A6293B"/>
    <w:rsid w:val="00A63549"/>
    <w:rsid w:val="00A6438B"/>
    <w:rsid w:val="00A6442E"/>
    <w:rsid w:val="00A6534A"/>
    <w:rsid w:val="00A655C2"/>
    <w:rsid w:val="00A6641E"/>
    <w:rsid w:val="00A70988"/>
    <w:rsid w:val="00A71689"/>
    <w:rsid w:val="00A717BF"/>
    <w:rsid w:val="00A71F3E"/>
    <w:rsid w:val="00A727B0"/>
    <w:rsid w:val="00A72CCD"/>
    <w:rsid w:val="00A747F1"/>
    <w:rsid w:val="00A750EC"/>
    <w:rsid w:val="00A75C6D"/>
    <w:rsid w:val="00A84329"/>
    <w:rsid w:val="00A84EAA"/>
    <w:rsid w:val="00A856ED"/>
    <w:rsid w:val="00A86CE8"/>
    <w:rsid w:val="00A87640"/>
    <w:rsid w:val="00A87830"/>
    <w:rsid w:val="00A87EDB"/>
    <w:rsid w:val="00A90E89"/>
    <w:rsid w:val="00A925F8"/>
    <w:rsid w:val="00A928E0"/>
    <w:rsid w:val="00A92ADA"/>
    <w:rsid w:val="00A94228"/>
    <w:rsid w:val="00A969A5"/>
    <w:rsid w:val="00A97163"/>
    <w:rsid w:val="00A976C5"/>
    <w:rsid w:val="00AA0987"/>
    <w:rsid w:val="00AA103A"/>
    <w:rsid w:val="00AA1800"/>
    <w:rsid w:val="00AA2691"/>
    <w:rsid w:val="00AA4842"/>
    <w:rsid w:val="00AA4F56"/>
    <w:rsid w:val="00AA4F90"/>
    <w:rsid w:val="00AA69DC"/>
    <w:rsid w:val="00AB011C"/>
    <w:rsid w:val="00AB0845"/>
    <w:rsid w:val="00AB157C"/>
    <w:rsid w:val="00AB191F"/>
    <w:rsid w:val="00AB1C41"/>
    <w:rsid w:val="00AB2653"/>
    <w:rsid w:val="00AB2B28"/>
    <w:rsid w:val="00AB2E72"/>
    <w:rsid w:val="00AB4F98"/>
    <w:rsid w:val="00AB4F9F"/>
    <w:rsid w:val="00AB52D3"/>
    <w:rsid w:val="00AB5E51"/>
    <w:rsid w:val="00AB60CB"/>
    <w:rsid w:val="00AB66AD"/>
    <w:rsid w:val="00AB6F61"/>
    <w:rsid w:val="00AB7C91"/>
    <w:rsid w:val="00AC1622"/>
    <w:rsid w:val="00AC187C"/>
    <w:rsid w:val="00AC2C04"/>
    <w:rsid w:val="00AC33DF"/>
    <w:rsid w:val="00AC4C38"/>
    <w:rsid w:val="00AC5DBD"/>
    <w:rsid w:val="00AC5EAC"/>
    <w:rsid w:val="00AC60ED"/>
    <w:rsid w:val="00AC64F4"/>
    <w:rsid w:val="00AC6636"/>
    <w:rsid w:val="00AD0D9A"/>
    <w:rsid w:val="00AD1238"/>
    <w:rsid w:val="00AD1506"/>
    <w:rsid w:val="00AD160A"/>
    <w:rsid w:val="00AD2C40"/>
    <w:rsid w:val="00AD3184"/>
    <w:rsid w:val="00AD33AA"/>
    <w:rsid w:val="00AD3882"/>
    <w:rsid w:val="00AD43BE"/>
    <w:rsid w:val="00AD4C52"/>
    <w:rsid w:val="00AD5E95"/>
    <w:rsid w:val="00AD604E"/>
    <w:rsid w:val="00AD67F5"/>
    <w:rsid w:val="00AD69A7"/>
    <w:rsid w:val="00AD6FB2"/>
    <w:rsid w:val="00AD78A2"/>
    <w:rsid w:val="00AD7ED0"/>
    <w:rsid w:val="00AE0CAB"/>
    <w:rsid w:val="00AE1752"/>
    <w:rsid w:val="00AE253F"/>
    <w:rsid w:val="00AE3961"/>
    <w:rsid w:val="00AE40C0"/>
    <w:rsid w:val="00AE5E8F"/>
    <w:rsid w:val="00AE6097"/>
    <w:rsid w:val="00AE6131"/>
    <w:rsid w:val="00AE7D8B"/>
    <w:rsid w:val="00AF2717"/>
    <w:rsid w:val="00AF322B"/>
    <w:rsid w:val="00AF35A8"/>
    <w:rsid w:val="00AF45F8"/>
    <w:rsid w:val="00AF5869"/>
    <w:rsid w:val="00AF5F65"/>
    <w:rsid w:val="00AF7682"/>
    <w:rsid w:val="00AF7C45"/>
    <w:rsid w:val="00B003AE"/>
    <w:rsid w:val="00B00B83"/>
    <w:rsid w:val="00B00CF6"/>
    <w:rsid w:val="00B0181C"/>
    <w:rsid w:val="00B035D7"/>
    <w:rsid w:val="00B03875"/>
    <w:rsid w:val="00B03BAC"/>
    <w:rsid w:val="00B04D63"/>
    <w:rsid w:val="00B05379"/>
    <w:rsid w:val="00B06224"/>
    <w:rsid w:val="00B125C2"/>
    <w:rsid w:val="00B12D01"/>
    <w:rsid w:val="00B1301C"/>
    <w:rsid w:val="00B1379B"/>
    <w:rsid w:val="00B141E6"/>
    <w:rsid w:val="00B15E4D"/>
    <w:rsid w:val="00B213BE"/>
    <w:rsid w:val="00B215EE"/>
    <w:rsid w:val="00B229A8"/>
    <w:rsid w:val="00B22C85"/>
    <w:rsid w:val="00B23B85"/>
    <w:rsid w:val="00B241E7"/>
    <w:rsid w:val="00B26B24"/>
    <w:rsid w:val="00B27647"/>
    <w:rsid w:val="00B320B9"/>
    <w:rsid w:val="00B336DB"/>
    <w:rsid w:val="00B33D69"/>
    <w:rsid w:val="00B33F58"/>
    <w:rsid w:val="00B33FE1"/>
    <w:rsid w:val="00B349B7"/>
    <w:rsid w:val="00B34C09"/>
    <w:rsid w:val="00B35340"/>
    <w:rsid w:val="00B36F24"/>
    <w:rsid w:val="00B37341"/>
    <w:rsid w:val="00B40F67"/>
    <w:rsid w:val="00B42A9C"/>
    <w:rsid w:val="00B43D7A"/>
    <w:rsid w:val="00B44A66"/>
    <w:rsid w:val="00B46362"/>
    <w:rsid w:val="00B46797"/>
    <w:rsid w:val="00B474ED"/>
    <w:rsid w:val="00B479A8"/>
    <w:rsid w:val="00B47EA2"/>
    <w:rsid w:val="00B50017"/>
    <w:rsid w:val="00B500A6"/>
    <w:rsid w:val="00B50F03"/>
    <w:rsid w:val="00B50FC7"/>
    <w:rsid w:val="00B52426"/>
    <w:rsid w:val="00B525DE"/>
    <w:rsid w:val="00B546D4"/>
    <w:rsid w:val="00B56F0A"/>
    <w:rsid w:val="00B56FF5"/>
    <w:rsid w:val="00B6003B"/>
    <w:rsid w:val="00B62EBA"/>
    <w:rsid w:val="00B63215"/>
    <w:rsid w:val="00B63D34"/>
    <w:rsid w:val="00B70B03"/>
    <w:rsid w:val="00B723C7"/>
    <w:rsid w:val="00B72810"/>
    <w:rsid w:val="00B745E0"/>
    <w:rsid w:val="00B751C8"/>
    <w:rsid w:val="00B761F8"/>
    <w:rsid w:val="00B769EF"/>
    <w:rsid w:val="00B776EE"/>
    <w:rsid w:val="00B804A6"/>
    <w:rsid w:val="00B80D1C"/>
    <w:rsid w:val="00B81D86"/>
    <w:rsid w:val="00B81F5E"/>
    <w:rsid w:val="00B823D8"/>
    <w:rsid w:val="00B8280C"/>
    <w:rsid w:val="00B8356B"/>
    <w:rsid w:val="00B83F46"/>
    <w:rsid w:val="00B85548"/>
    <w:rsid w:val="00B8657C"/>
    <w:rsid w:val="00B86945"/>
    <w:rsid w:val="00B8741C"/>
    <w:rsid w:val="00B905FD"/>
    <w:rsid w:val="00B908AD"/>
    <w:rsid w:val="00B93097"/>
    <w:rsid w:val="00B931B3"/>
    <w:rsid w:val="00B93869"/>
    <w:rsid w:val="00B938E2"/>
    <w:rsid w:val="00B94317"/>
    <w:rsid w:val="00B948E6"/>
    <w:rsid w:val="00B97124"/>
    <w:rsid w:val="00BA067D"/>
    <w:rsid w:val="00BA06A2"/>
    <w:rsid w:val="00BA0B8D"/>
    <w:rsid w:val="00BA1EE0"/>
    <w:rsid w:val="00BA2A4D"/>
    <w:rsid w:val="00BA5AD0"/>
    <w:rsid w:val="00BA5BE2"/>
    <w:rsid w:val="00BA74BC"/>
    <w:rsid w:val="00BB0951"/>
    <w:rsid w:val="00BB3483"/>
    <w:rsid w:val="00BB39FA"/>
    <w:rsid w:val="00BB3E50"/>
    <w:rsid w:val="00BB414B"/>
    <w:rsid w:val="00BB4819"/>
    <w:rsid w:val="00BB4846"/>
    <w:rsid w:val="00BB557F"/>
    <w:rsid w:val="00BB5A13"/>
    <w:rsid w:val="00BB5F7F"/>
    <w:rsid w:val="00BB6D5E"/>
    <w:rsid w:val="00BC0469"/>
    <w:rsid w:val="00BC07C1"/>
    <w:rsid w:val="00BC168F"/>
    <w:rsid w:val="00BC3DB4"/>
    <w:rsid w:val="00BC4F9E"/>
    <w:rsid w:val="00BC65F1"/>
    <w:rsid w:val="00BD0BAE"/>
    <w:rsid w:val="00BD16D1"/>
    <w:rsid w:val="00BD207A"/>
    <w:rsid w:val="00BD3153"/>
    <w:rsid w:val="00BD4095"/>
    <w:rsid w:val="00BD4606"/>
    <w:rsid w:val="00BD47C0"/>
    <w:rsid w:val="00BD5BD7"/>
    <w:rsid w:val="00BE0111"/>
    <w:rsid w:val="00BE0D9F"/>
    <w:rsid w:val="00BE10B7"/>
    <w:rsid w:val="00BE1635"/>
    <w:rsid w:val="00BE2A8A"/>
    <w:rsid w:val="00BE32EC"/>
    <w:rsid w:val="00BE4295"/>
    <w:rsid w:val="00BE485B"/>
    <w:rsid w:val="00BE58DB"/>
    <w:rsid w:val="00BE5FBD"/>
    <w:rsid w:val="00BE66C2"/>
    <w:rsid w:val="00BE6978"/>
    <w:rsid w:val="00BE6D88"/>
    <w:rsid w:val="00BE7070"/>
    <w:rsid w:val="00BE7D9A"/>
    <w:rsid w:val="00BF039A"/>
    <w:rsid w:val="00BF0A3D"/>
    <w:rsid w:val="00BF1404"/>
    <w:rsid w:val="00BF1567"/>
    <w:rsid w:val="00BF181C"/>
    <w:rsid w:val="00BF1937"/>
    <w:rsid w:val="00BF280A"/>
    <w:rsid w:val="00BF3470"/>
    <w:rsid w:val="00BF366B"/>
    <w:rsid w:val="00BF5B61"/>
    <w:rsid w:val="00BF78B9"/>
    <w:rsid w:val="00C0036D"/>
    <w:rsid w:val="00C005A8"/>
    <w:rsid w:val="00C00E0E"/>
    <w:rsid w:val="00C01B86"/>
    <w:rsid w:val="00C02D8B"/>
    <w:rsid w:val="00C03581"/>
    <w:rsid w:val="00C03DAE"/>
    <w:rsid w:val="00C04168"/>
    <w:rsid w:val="00C0596A"/>
    <w:rsid w:val="00C05E22"/>
    <w:rsid w:val="00C06CF9"/>
    <w:rsid w:val="00C06F63"/>
    <w:rsid w:val="00C06FE0"/>
    <w:rsid w:val="00C071B3"/>
    <w:rsid w:val="00C10678"/>
    <w:rsid w:val="00C1106E"/>
    <w:rsid w:val="00C1106F"/>
    <w:rsid w:val="00C11B6F"/>
    <w:rsid w:val="00C11E8A"/>
    <w:rsid w:val="00C156D5"/>
    <w:rsid w:val="00C16423"/>
    <w:rsid w:val="00C16FF7"/>
    <w:rsid w:val="00C173B0"/>
    <w:rsid w:val="00C178AA"/>
    <w:rsid w:val="00C20D45"/>
    <w:rsid w:val="00C21063"/>
    <w:rsid w:val="00C2107A"/>
    <w:rsid w:val="00C214EB"/>
    <w:rsid w:val="00C2186E"/>
    <w:rsid w:val="00C22874"/>
    <w:rsid w:val="00C22E85"/>
    <w:rsid w:val="00C2356F"/>
    <w:rsid w:val="00C23E84"/>
    <w:rsid w:val="00C24852"/>
    <w:rsid w:val="00C24D61"/>
    <w:rsid w:val="00C24ECF"/>
    <w:rsid w:val="00C26461"/>
    <w:rsid w:val="00C276FA"/>
    <w:rsid w:val="00C277D9"/>
    <w:rsid w:val="00C31DE1"/>
    <w:rsid w:val="00C31E8E"/>
    <w:rsid w:val="00C32EDD"/>
    <w:rsid w:val="00C33FE2"/>
    <w:rsid w:val="00C34266"/>
    <w:rsid w:val="00C35122"/>
    <w:rsid w:val="00C35EB0"/>
    <w:rsid w:val="00C367AD"/>
    <w:rsid w:val="00C37805"/>
    <w:rsid w:val="00C37BC3"/>
    <w:rsid w:val="00C40606"/>
    <w:rsid w:val="00C409C0"/>
    <w:rsid w:val="00C40D34"/>
    <w:rsid w:val="00C41053"/>
    <w:rsid w:val="00C42859"/>
    <w:rsid w:val="00C43135"/>
    <w:rsid w:val="00C4392B"/>
    <w:rsid w:val="00C43AAC"/>
    <w:rsid w:val="00C43BD6"/>
    <w:rsid w:val="00C44832"/>
    <w:rsid w:val="00C44939"/>
    <w:rsid w:val="00C46708"/>
    <w:rsid w:val="00C46A80"/>
    <w:rsid w:val="00C47B2C"/>
    <w:rsid w:val="00C5050B"/>
    <w:rsid w:val="00C513A9"/>
    <w:rsid w:val="00C5474E"/>
    <w:rsid w:val="00C54BFA"/>
    <w:rsid w:val="00C55A09"/>
    <w:rsid w:val="00C56171"/>
    <w:rsid w:val="00C564B5"/>
    <w:rsid w:val="00C56604"/>
    <w:rsid w:val="00C567A7"/>
    <w:rsid w:val="00C56DDE"/>
    <w:rsid w:val="00C574CF"/>
    <w:rsid w:val="00C578DC"/>
    <w:rsid w:val="00C57EB6"/>
    <w:rsid w:val="00C604B6"/>
    <w:rsid w:val="00C60EB2"/>
    <w:rsid w:val="00C60FD9"/>
    <w:rsid w:val="00C6177A"/>
    <w:rsid w:val="00C61F8F"/>
    <w:rsid w:val="00C643D0"/>
    <w:rsid w:val="00C647D1"/>
    <w:rsid w:val="00C64BBC"/>
    <w:rsid w:val="00C6612D"/>
    <w:rsid w:val="00C66CB3"/>
    <w:rsid w:val="00C67149"/>
    <w:rsid w:val="00C67296"/>
    <w:rsid w:val="00C6778E"/>
    <w:rsid w:val="00C70155"/>
    <w:rsid w:val="00C7071B"/>
    <w:rsid w:val="00C71386"/>
    <w:rsid w:val="00C71659"/>
    <w:rsid w:val="00C71790"/>
    <w:rsid w:val="00C72D70"/>
    <w:rsid w:val="00C7481F"/>
    <w:rsid w:val="00C74BE3"/>
    <w:rsid w:val="00C75775"/>
    <w:rsid w:val="00C75B5E"/>
    <w:rsid w:val="00C75D70"/>
    <w:rsid w:val="00C761EF"/>
    <w:rsid w:val="00C772AD"/>
    <w:rsid w:val="00C77488"/>
    <w:rsid w:val="00C7778E"/>
    <w:rsid w:val="00C80127"/>
    <w:rsid w:val="00C80926"/>
    <w:rsid w:val="00C819AC"/>
    <w:rsid w:val="00C8249C"/>
    <w:rsid w:val="00C845B7"/>
    <w:rsid w:val="00C85044"/>
    <w:rsid w:val="00C85268"/>
    <w:rsid w:val="00C85A22"/>
    <w:rsid w:val="00C87249"/>
    <w:rsid w:val="00C877A6"/>
    <w:rsid w:val="00C90338"/>
    <w:rsid w:val="00C910AA"/>
    <w:rsid w:val="00C919D3"/>
    <w:rsid w:val="00C969AE"/>
    <w:rsid w:val="00C97704"/>
    <w:rsid w:val="00CA03FE"/>
    <w:rsid w:val="00CA0A89"/>
    <w:rsid w:val="00CA0C7B"/>
    <w:rsid w:val="00CA0D17"/>
    <w:rsid w:val="00CA2880"/>
    <w:rsid w:val="00CA2D17"/>
    <w:rsid w:val="00CA6774"/>
    <w:rsid w:val="00CA77C0"/>
    <w:rsid w:val="00CB00A9"/>
    <w:rsid w:val="00CB02ED"/>
    <w:rsid w:val="00CB11E1"/>
    <w:rsid w:val="00CB1CF0"/>
    <w:rsid w:val="00CB2002"/>
    <w:rsid w:val="00CB200D"/>
    <w:rsid w:val="00CB22A1"/>
    <w:rsid w:val="00CB2D22"/>
    <w:rsid w:val="00CB2DAA"/>
    <w:rsid w:val="00CB2F17"/>
    <w:rsid w:val="00CB32B1"/>
    <w:rsid w:val="00CB4386"/>
    <w:rsid w:val="00CB48C5"/>
    <w:rsid w:val="00CB4C28"/>
    <w:rsid w:val="00CB50CF"/>
    <w:rsid w:val="00CB5761"/>
    <w:rsid w:val="00CB601A"/>
    <w:rsid w:val="00CC1715"/>
    <w:rsid w:val="00CC2636"/>
    <w:rsid w:val="00CC3330"/>
    <w:rsid w:val="00CC6093"/>
    <w:rsid w:val="00CC62CF"/>
    <w:rsid w:val="00CC64DD"/>
    <w:rsid w:val="00CD0365"/>
    <w:rsid w:val="00CD0386"/>
    <w:rsid w:val="00CD106D"/>
    <w:rsid w:val="00CD177A"/>
    <w:rsid w:val="00CD1AD6"/>
    <w:rsid w:val="00CD2816"/>
    <w:rsid w:val="00CD5706"/>
    <w:rsid w:val="00CD6A24"/>
    <w:rsid w:val="00CE013A"/>
    <w:rsid w:val="00CE0911"/>
    <w:rsid w:val="00CE09C2"/>
    <w:rsid w:val="00CE343D"/>
    <w:rsid w:val="00CE34C4"/>
    <w:rsid w:val="00CE50A7"/>
    <w:rsid w:val="00CE6376"/>
    <w:rsid w:val="00CE63A0"/>
    <w:rsid w:val="00CE643E"/>
    <w:rsid w:val="00CE7084"/>
    <w:rsid w:val="00CF07DE"/>
    <w:rsid w:val="00CF0F25"/>
    <w:rsid w:val="00CF12DE"/>
    <w:rsid w:val="00CF1E02"/>
    <w:rsid w:val="00CF42CB"/>
    <w:rsid w:val="00CF48B2"/>
    <w:rsid w:val="00CF5CEF"/>
    <w:rsid w:val="00CF5CFD"/>
    <w:rsid w:val="00CF5F47"/>
    <w:rsid w:val="00CF612C"/>
    <w:rsid w:val="00CF618B"/>
    <w:rsid w:val="00CF6965"/>
    <w:rsid w:val="00CF74D7"/>
    <w:rsid w:val="00D028A0"/>
    <w:rsid w:val="00D03BB5"/>
    <w:rsid w:val="00D03EB0"/>
    <w:rsid w:val="00D058C8"/>
    <w:rsid w:val="00D129BC"/>
    <w:rsid w:val="00D14A4B"/>
    <w:rsid w:val="00D14C95"/>
    <w:rsid w:val="00D20DCB"/>
    <w:rsid w:val="00D20FA2"/>
    <w:rsid w:val="00D21B59"/>
    <w:rsid w:val="00D22139"/>
    <w:rsid w:val="00D23EAB"/>
    <w:rsid w:val="00D2410E"/>
    <w:rsid w:val="00D2435D"/>
    <w:rsid w:val="00D25E79"/>
    <w:rsid w:val="00D26148"/>
    <w:rsid w:val="00D279D5"/>
    <w:rsid w:val="00D27B61"/>
    <w:rsid w:val="00D302A9"/>
    <w:rsid w:val="00D3090F"/>
    <w:rsid w:val="00D311AB"/>
    <w:rsid w:val="00D31460"/>
    <w:rsid w:val="00D33717"/>
    <w:rsid w:val="00D34318"/>
    <w:rsid w:val="00D34343"/>
    <w:rsid w:val="00D35736"/>
    <w:rsid w:val="00D36824"/>
    <w:rsid w:val="00D37531"/>
    <w:rsid w:val="00D40F0B"/>
    <w:rsid w:val="00D4104A"/>
    <w:rsid w:val="00D41515"/>
    <w:rsid w:val="00D418A7"/>
    <w:rsid w:val="00D41CE1"/>
    <w:rsid w:val="00D41F0D"/>
    <w:rsid w:val="00D427B2"/>
    <w:rsid w:val="00D43046"/>
    <w:rsid w:val="00D43810"/>
    <w:rsid w:val="00D4385F"/>
    <w:rsid w:val="00D46879"/>
    <w:rsid w:val="00D46F68"/>
    <w:rsid w:val="00D5022A"/>
    <w:rsid w:val="00D508BE"/>
    <w:rsid w:val="00D51336"/>
    <w:rsid w:val="00D51A0D"/>
    <w:rsid w:val="00D53335"/>
    <w:rsid w:val="00D533E8"/>
    <w:rsid w:val="00D534D0"/>
    <w:rsid w:val="00D54189"/>
    <w:rsid w:val="00D54316"/>
    <w:rsid w:val="00D5434A"/>
    <w:rsid w:val="00D5445A"/>
    <w:rsid w:val="00D564D0"/>
    <w:rsid w:val="00D5671D"/>
    <w:rsid w:val="00D56C8D"/>
    <w:rsid w:val="00D57969"/>
    <w:rsid w:val="00D609B5"/>
    <w:rsid w:val="00D622E3"/>
    <w:rsid w:val="00D6258A"/>
    <w:rsid w:val="00D63524"/>
    <w:rsid w:val="00D63AAB"/>
    <w:rsid w:val="00D63D98"/>
    <w:rsid w:val="00D64702"/>
    <w:rsid w:val="00D656D6"/>
    <w:rsid w:val="00D65A67"/>
    <w:rsid w:val="00D665AD"/>
    <w:rsid w:val="00D6668B"/>
    <w:rsid w:val="00D71DC3"/>
    <w:rsid w:val="00D721A8"/>
    <w:rsid w:val="00D723F4"/>
    <w:rsid w:val="00D72FB0"/>
    <w:rsid w:val="00D73D43"/>
    <w:rsid w:val="00D7474B"/>
    <w:rsid w:val="00D75D72"/>
    <w:rsid w:val="00D76329"/>
    <w:rsid w:val="00D773C1"/>
    <w:rsid w:val="00D77AEC"/>
    <w:rsid w:val="00D80C58"/>
    <w:rsid w:val="00D81664"/>
    <w:rsid w:val="00D84000"/>
    <w:rsid w:val="00D8457E"/>
    <w:rsid w:val="00D84A37"/>
    <w:rsid w:val="00D84FEC"/>
    <w:rsid w:val="00D863BD"/>
    <w:rsid w:val="00D86E74"/>
    <w:rsid w:val="00D909E8"/>
    <w:rsid w:val="00D924D4"/>
    <w:rsid w:val="00D92B04"/>
    <w:rsid w:val="00D92CA8"/>
    <w:rsid w:val="00D943F9"/>
    <w:rsid w:val="00D94A07"/>
    <w:rsid w:val="00D95AE3"/>
    <w:rsid w:val="00D95FE9"/>
    <w:rsid w:val="00D9738B"/>
    <w:rsid w:val="00D97977"/>
    <w:rsid w:val="00DA0ED0"/>
    <w:rsid w:val="00DA1991"/>
    <w:rsid w:val="00DA27AC"/>
    <w:rsid w:val="00DA28F7"/>
    <w:rsid w:val="00DA30BC"/>
    <w:rsid w:val="00DA3B2B"/>
    <w:rsid w:val="00DA5069"/>
    <w:rsid w:val="00DA53CB"/>
    <w:rsid w:val="00DA55CA"/>
    <w:rsid w:val="00DA5F88"/>
    <w:rsid w:val="00DA5FAC"/>
    <w:rsid w:val="00DA62AE"/>
    <w:rsid w:val="00DB1D99"/>
    <w:rsid w:val="00DB1E46"/>
    <w:rsid w:val="00DB1E92"/>
    <w:rsid w:val="00DB2385"/>
    <w:rsid w:val="00DB23EF"/>
    <w:rsid w:val="00DB24C0"/>
    <w:rsid w:val="00DB4E7F"/>
    <w:rsid w:val="00DB5830"/>
    <w:rsid w:val="00DB5E5D"/>
    <w:rsid w:val="00DB679F"/>
    <w:rsid w:val="00DB7107"/>
    <w:rsid w:val="00DB7630"/>
    <w:rsid w:val="00DC0974"/>
    <w:rsid w:val="00DC1049"/>
    <w:rsid w:val="00DC1AFF"/>
    <w:rsid w:val="00DC284A"/>
    <w:rsid w:val="00DC41C9"/>
    <w:rsid w:val="00DC5054"/>
    <w:rsid w:val="00DC5A4B"/>
    <w:rsid w:val="00DC655B"/>
    <w:rsid w:val="00DC6BC5"/>
    <w:rsid w:val="00DC7C1D"/>
    <w:rsid w:val="00DD0D72"/>
    <w:rsid w:val="00DD3BFB"/>
    <w:rsid w:val="00DD459A"/>
    <w:rsid w:val="00DD6E8F"/>
    <w:rsid w:val="00DD75FC"/>
    <w:rsid w:val="00DD7D07"/>
    <w:rsid w:val="00DE0206"/>
    <w:rsid w:val="00DE0CC1"/>
    <w:rsid w:val="00DE1144"/>
    <w:rsid w:val="00DE22E7"/>
    <w:rsid w:val="00DE3064"/>
    <w:rsid w:val="00DE3F58"/>
    <w:rsid w:val="00DE4583"/>
    <w:rsid w:val="00DE6CA8"/>
    <w:rsid w:val="00DE716A"/>
    <w:rsid w:val="00DE75D9"/>
    <w:rsid w:val="00DE7960"/>
    <w:rsid w:val="00DF190C"/>
    <w:rsid w:val="00DF275C"/>
    <w:rsid w:val="00DF4B4C"/>
    <w:rsid w:val="00DF4B85"/>
    <w:rsid w:val="00DF6917"/>
    <w:rsid w:val="00DF6C07"/>
    <w:rsid w:val="00DF7E0D"/>
    <w:rsid w:val="00DF7F45"/>
    <w:rsid w:val="00E00F33"/>
    <w:rsid w:val="00E00FD1"/>
    <w:rsid w:val="00E01116"/>
    <w:rsid w:val="00E0171C"/>
    <w:rsid w:val="00E02E9C"/>
    <w:rsid w:val="00E039CF"/>
    <w:rsid w:val="00E04039"/>
    <w:rsid w:val="00E049B3"/>
    <w:rsid w:val="00E04C21"/>
    <w:rsid w:val="00E051C5"/>
    <w:rsid w:val="00E06466"/>
    <w:rsid w:val="00E06605"/>
    <w:rsid w:val="00E066BA"/>
    <w:rsid w:val="00E07943"/>
    <w:rsid w:val="00E11043"/>
    <w:rsid w:val="00E1207D"/>
    <w:rsid w:val="00E132FC"/>
    <w:rsid w:val="00E13413"/>
    <w:rsid w:val="00E1402D"/>
    <w:rsid w:val="00E14AEC"/>
    <w:rsid w:val="00E14C73"/>
    <w:rsid w:val="00E15908"/>
    <w:rsid w:val="00E15B98"/>
    <w:rsid w:val="00E15BA9"/>
    <w:rsid w:val="00E161C6"/>
    <w:rsid w:val="00E165AE"/>
    <w:rsid w:val="00E205D4"/>
    <w:rsid w:val="00E20DC3"/>
    <w:rsid w:val="00E22811"/>
    <w:rsid w:val="00E22911"/>
    <w:rsid w:val="00E22A9E"/>
    <w:rsid w:val="00E22BB0"/>
    <w:rsid w:val="00E22FBF"/>
    <w:rsid w:val="00E23356"/>
    <w:rsid w:val="00E236C7"/>
    <w:rsid w:val="00E25623"/>
    <w:rsid w:val="00E267AF"/>
    <w:rsid w:val="00E26AFE"/>
    <w:rsid w:val="00E2728C"/>
    <w:rsid w:val="00E278DC"/>
    <w:rsid w:val="00E27C6B"/>
    <w:rsid w:val="00E3042B"/>
    <w:rsid w:val="00E31086"/>
    <w:rsid w:val="00E31F13"/>
    <w:rsid w:val="00E3347C"/>
    <w:rsid w:val="00E34078"/>
    <w:rsid w:val="00E34469"/>
    <w:rsid w:val="00E34C80"/>
    <w:rsid w:val="00E34F0E"/>
    <w:rsid w:val="00E3671A"/>
    <w:rsid w:val="00E370D0"/>
    <w:rsid w:val="00E3757A"/>
    <w:rsid w:val="00E378CF"/>
    <w:rsid w:val="00E37A60"/>
    <w:rsid w:val="00E37BF1"/>
    <w:rsid w:val="00E40321"/>
    <w:rsid w:val="00E4040F"/>
    <w:rsid w:val="00E40F89"/>
    <w:rsid w:val="00E41453"/>
    <w:rsid w:val="00E4293C"/>
    <w:rsid w:val="00E4298E"/>
    <w:rsid w:val="00E43B0E"/>
    <w:rsid w:val="00E442EB"/>
    <w:rsid w:val="00E44808"/>
    <w:rsid w:val="00E44986"/>
    <w:rsid w:val="00E449B8"/>
    <w:rsid w:val="00E44DC9"/>
    <w:rsid w:val="00E4677F"/>
    <w:rsid w:val="00E473FC"/>
    <w:rsid w:val="00E47662"/>
    <w:rsid w:val="00E4792D"/>
    <w:rsid w:val="00E50CB0"/>
    <w:rsid w:val="00E51B8C"/>
    <w:rsid w:val="00E534D2"/>
    <w:rsid w:val="00E57BA1"/>
    <w:rsid w:val="00E6023E"/>
    <w:rsid w:val="00E60E94"/>
    <w:rsid w:val="00E6145A"/>
    <w:rsid w:val="00E6165A"/>
    <w:rsid w:val="00E61921"/>
    <w:rsid w:val="00E61DAA"/>
    <w:rsid w:val="00E62566"/>
    <w:rsid w:val="00E653A1"/>
    <w:rsid w:val="00E66DDF"/>
    <w:rsid w:val="00E67BF8"/>
    <w:rsid w:val="00E704BC"/>
    <w:rsid w:val="00E7092A"/>
    <w:rsid w:val="00E70EBA"/>
    <w:rsid w:val="00E710CC"/>
    <w:rsid w:val="00E7134A"/>
    <w:rsid w:val="00E72CAA"/>
    <w:rsid w:val="00E737B8"/>
    <w:rsid w:val="00E746F0"/>
    <w:rsid w:val="00E74DED"/>
    <w:rsid w:val="00E75168"/>
    <w:rsid w:val="00E75CAE"/>
    <w:rsid w:val="00E75F05"/>
    <w:rsid w:val="00E76134"/>
    <w:rsid w:val="00E769FE"/>
    <w:rsid w:val="00E76E3C"/>
    <w:rsid w:val="00E80597"/>
    <w:rsid w:val="00E83EC3"/>
    <w:rsid w:val="00E83F21"/>
    <w:rsid w:val="00E8436B"/>
    <w:rsid w:val="00E84612"/>
    <w:rsid w:val="00E8541E"/>
    <w:rsid w:val="00E86AA9"/>
    <w:rsid w:val="00E8730F"/>
    <w:rsid w:val="00E87D61"/>
    <w:rsid w:val="00E90F05"/>
    <w:rsid w:val="00E917BC"/>
    <w:rsid w:val="00E91A17"/>
    <w:rsid w:val="00E91D46"/>
    <w:rsid w:val="00E91E38"/>
    <w:rsid w:val="00E921D3"/>
    <w:rsid w:val="00E92680"/>
    <w:rsid w:val="00E9285D"/>
    <w:rsid w:val="00E931F9"/>
    <w:rsid w:val="00E933A8"/>
    <w:rsid w:val="00E93601"/>
    <w:rsid w:val="00E94890"/>
    <w:rsid w:val="00E94D33"/>
    <w:rsid w:val="00E957F8"/>
    <w:rsid w:val="00E95CDD"/>
    <w:rsid w:val="00E97459"/>
    <w:rsid w:val="00E97B82"/>
    <w:rsid w:val="00EA1436"/>
    <w:rsid w:val="00EA1AD0"/>
    <w:rsid w:val="00EA29BC"/>
    <w:rsid w:val="00EA39B8"/>
    <w:rsid w:val="00EA48A4"/>
    <w:rsid w:val="00EA58AD"/>
    <w:rsid w:val="00EA669D"/>
    <w:rsid w:val="00EA73F3"/>
    <w:rsid w:val="00EA7AAA"/>
    <w:rsid w:val="00EA7DE5"/>
    <w:rsid w:val="00EA7FEF"/>
    <w:rsid w:val="00EB185D"/>
    <w:rsid w:val="00EB28F4"/>
    <w:rsid w:val="00EB2BDB"/>
    <w:rsid w:val="00EB55A8"/>
    <w:rsid w:val="00EB55C1"/>
    <w:rsid w:val="00EB5BD9"/>
    <w:rsid w:val="00EB6394"/>
    <w:rsid w:val="00EB63CC"/>
    <w:rsid w:val="00EB72C6"/>
    <w:rsid w:val="00EC001B"/>
    <w:rsid w:val="00EC04CC"/>
    <w:rsid w:val="00EC09CE"/>
    <w:rsid w:val="00EC1613"/>
    <w:rsid w:val="00EC1967"/>
    <w:rsid w:val="00EC2146"/>
    <w:rsid w:val="00EC3143"/>
    <w:rsid w:val="00EC4D53"/>
    <w:rsid w:val="00ED00BE"/>
    <w:rsid w:val="00ED034E"/>
    <w:rsid w:val="00ED0A2B"/>
    <w:rsid w:val="00ED0C62"/>
    <w:rsid w:val="00ED2168"/>
    <w:rsid w:val="00ED315B"/>
    <w:rsid w:val="00ED38E2"/>
    <w:rsid w:val="00ED42B2"/>
    <w:rsid w:val="00ED44F2"/>
    <w:rsid w:val="00ED4DED"/>
    <w:rsid w:val="00ED5BF9"/>
    <w:rsid w:val="00ED5F92"/>
    <w:rsid w:val="00ED63ED"/>
    <w:rsid w:val="00ED662A"/>
    <w:rsid w:val="00ED6897"/>
    <w:rsid w:val="00EE0ADF"/>
    <w:rsid w:val="00EE236F"/>
    <w:rsid w:val="00EE23A5"/>
    <w:rsid w:val="00EE28D5"/>
    <w:rsid w:val="00EE36AE"/>
    <w:rsid w:val="00EE36F7"/>
    <w:rsid w:val="00EE4812"/>
    <w:rsid w:val="00EE5112"/>
    <w:rsid w:val="00EE5582"/>
    <w:rsid w:val="00EE591B"/>
    <w:rsid w:val="00EE66C8"/>
    <w:rsid w:val="00EE6A68"/>
    <w:rsid w:val="00EE6C10"/>
    <w:rsid w:val="00EE6CE4"/>
    <w:rsid w:val="00EF0767"/>
    <w:rsid w:val="00EF15A9"/>
    <w:rsid w:val="00EF1D31"/>
    <w:rsid w:val="00EF1D98"/>
    <w:rsid w:val="00EF21AC"/>
    <w:rsid w:val="00EF233D"/>
    <w:rsid w:val="00EF2E43"/>
    <w:rsid w:val="00EF30F2"/>
    <w:rsid w:val="00EF42ED"/>
    <w:rsid w:val="00EF4354"/>
    <w:rsid w:val="00EF45F9"/>
    <w:rsid w:val="00EF710B"/>
    <w:rsid w:val="00EF78FB"/>
    <w:rsid w:val="00EF7CD2"/>
    <w:rsid w:val="00F00E61"/>
    <w:rsid w:val="00F019DA"/>
    <w:rsid w:val="00F02563"/>
    <w:rsid w:val="00F0330A"/>
    <w:rsid w:val="00F0436E"/>
    <w:rsid w:val="00F0463E"/>
    <w:rsid w:val="00F0469D"/>
    <w:rsid w:val="00F04A7E"/>
    <w:rsid w:val="00F065B8"/>
    <w:rsid w:val="00F06A07"/>
    <w:rsid w:val="00F126CC"/>
    <w:rsid w:val="00F12CA1"/>
    <w:rsid w:val="00F131E7"/>
    <w:rsid w:val="00F20E0C"/>
    <w:rsid w:val="00F224FE"/>
    <w:rsid w:val="00F2424A"/>
    <w:rsid w:val="00F25B96"/>
    <w:rsid w:val="00F25BDB"/>
    <w:rsid w:val="00F25FA7"/>
    <w:rsid w:val="00F26895"/>
    <w:rsid w:val="00F27C1F"/>
    <w:rsid w:val="00F30093"/>
    <w:rsid w:val="00F31615"/>
    <w:rsid w:val="00F323C2"/>
    <w:rsid w:val="00F32CC7"/>
    <w:rsid w:val="00F33AC2"/>
    <w:rsid w:val="00F341C9"/>
    <w:rsid w:val="00F343F5"/>
    <w:rsid w:val="00F34873"/>
    <w:rsid w:val="00F350D4"/>
    <w:rsid w:val="00F35249"/>
    <w:rsid w:val="00F3571B"/>
    <w:rsid w:val="00F377CC"/>
    <w:rsid w:val="00F40213"/>
    <w:rsid w:val="00F40D3E"/>
    <w:rsid w:val="00F40D62"/>
    <w:rsid w:val="00F41C06"/>
    <w:rsid w:val="00F42685"/>
    <w:rsid w:val="00F42B82"/>
    <w:rsid w:val="00F50315"/>
    <w:rsid w:val="00F509B3"/>
    <w:rsid w:val="00F50B6A"/>
    <w:rsid w:val="00F5111C"/>
    <w:rsid w:val="00F5208F"/>
    <w:rsid w:val="00F532B5"/>
    <w:rsid w:val="00F532E5"/>
    <w:rsid w:val="00F548B9"/>
    <w:rsid w:val="00F5498C"/>
    <w:rsid w:val="00F56F4B"/>
    <w:rsid w:val="00F57109"/>
    <w:rsid w:val="00F61B08"/>
    <w:rsid w:val="00F61CB2"/>
    <w:rsid w:val="00F620D3"/>
    <w:rsid w:val="00F6225E"/>
    <w:rsid w:val="00F62A03"/>
    <w:rsid w:val="00F638B5"/>
    <w:rsid w:val="00F64801"/>
    <w:rsid w:val="00F65D5E"/>
    <w:rsid w:val="00F66916"/>
    <w:rsid w:val="00F66E73"/>
    <w:rsid w:val="00F679BA"/>
    <w:rsid w:val="00F708B3"/>
    <w:rsid w:val="00F711E6"/>
    <w:rsid w:val="00F718B3"/>
    <w:rsid w:val="00F73235"/>
    <w:rsid w:val="00F7498C"/>
    <w:rsid w:val="00F74A54"/>
    <w:rsid w:val="00F76467"/>
    <w:rsid w:val="00F769BF"/>
    <w:rsid w:val="00F77DEE"/>
    <w:rsid w:val="00F80879"/>
    <w:rsid w:val="00F80C95"/>
    <w:rsid w:val="00F8174E"/>
    <w:rsid w:val="00F8196C"/>
    <w:rsid w:val="00F836B4"/>
    <w:rsid w:val="00F844C5"/>
    <w:rsid w:val="00F852B9"/>
    <w:rsid w:val="00F86622"/>
    <w:rsid w:val="00F87DBB"/>
    <w:rsid w:val="00F87DE0"/>
    <w:rsid w:val="00F918EF"/>
    <w:rsid w:val="00F93FCA"/>
    <w:rsid w:val="00F945B1"/>
    <w:rsid w:val="00F94BAF"/>
    <w:rsid w:val="00F95206"/>
    <w:rsid w:val="00F95278"/>
    <w:rsid w:val="00F953A5"/>
    <w:rsid w:val="00F95B5E"/>
    <w:rsid w:val="00F9670D"/>
    <w:rsid w:val="00F972C9"/>
    <w:rsid w:val="00F9759D"/>
    <w:rsid w:val="00FA09CE"/>
    <w:rsid w:val="00FA0BD5"/>
    <w:rsid w:val="00FA1E07"/>
    <w:rsid w:val="00FA2968"/>
    <w:rsid w:val="00FA38AB"/>
    <w:rsid w:val="00FA5F29"/>
    <w:rsid w:val="00FA6115"/>
    <w:rsid w:val="00FA646D"/>
    <w:rsid w:val="00FA64DF"/>
    <w:rsid w:val="00FA7324"/>
    <w:rsid w:val="00FA7A40"/>
    <w:rsid w:val="00FB09D5"/>
    <w:rsid w:val="00FB16B2"/>
    <w:rsid w:val="00FB359D"/>
    <w:rsid w:val="00FB3A9B"/>
    <w:rsid w:val="00FB692D"/>
    <w:rsid w:val="00FB7BB3"/>
    <w:rsid w:val="00FB7D87"/>
    <w:rsid w:val="00FC0F21"/>
    <w:rsid w:val="00FC190E"/>
    <w:rsid w:val="00FC218D"/>
    <w:rsid w:val="00FC3174"/>
    <w:rsid w:val="00FC382B"/>
    <w:rsid w:val="00FC3B08"/>
    <w:rsid w:val="00FC42D0"/>
    <w:rsid w:val="00FC440F"/>
    <w:rsid w:val="00FC5045"/>
    <w:rsid w:val="00FC5741"/>
    <w:rsid w:val="00FC61EC"/>
    <w:rsid w:val="00FC7854"/>
    <w:rsid w:val="00FC7FB9"/>
    <w:rsid w:val="00FD0BAB"/>
    <w:rsid w:val="00FD0E5C"/>
    <w:rsid w:val="00FD1155"/>
    <w:rsid w:val="00FD13DA"/>
    <w:rsid w:val="00FD16E5"/>
    <w:rsid w:val="00FD1DCB"/>
    <w:rsid w:val="00FD2D2A"/>
    <w:rsid w:val="00FD3038"/>
    <w:rsid w:val="00FD4D54"/>
    <w:rsid w:val="00FD519F"/>
    <w:rsid w:val="00FD5288"/>
    <w:rsid w:val="00FD7014"/>
    <w:rsid w:val="00FD7AB4"/>
    <w:rsid w:val="00FE1697"/>
    <w:rsid w:val="00FE1BB9"/>
    <w:rsid w:val="00FE221C"/>
    <w:rsid w:val="00FE2E08"/>
    <w:rsid w:val="00FE4032"/>
    <w:rsid w:val="00FE570B"/>
    <w:rsid w:val="00FE66D3"/>
    <w:rsid w:val="00FE76E7"/>
    <w:rsid w:val="00FE7777"/>
    <w:rsid w:val="00FF17DF"/>
    <w:rsid w:val="00FF3066"/>
    <w:rsid w:val="00FF3747"/>
    <w:rsid w:val="00FF3838"/>
    <w:rsid w:val="00FF48CD"/>
    <w:rsid w:val="00FF4E63"/>
    <w:rsid w:val="00FF5609"/>
    <w:rsid w:val="00FF63FE"/>
    <w:rsid w:val="00FF6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D98B49"/>
  <w15:docId w15:val="{20980FC6-C933-463D-97E7-DA5622E9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65465"/>
    <w:rPr>
      <w:rFonts w:ascii="Frutiger 45 Light" w:hAnsi="Frutiger 45 Light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D6A"/>
    <w:pPr>
      <w:keepNext/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42D"/>
    <w:pPr>
      <w:keepNext/>
      <w:keepLine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42D"/>
    <w:rPr>
      <w:rFonts w:ascii="Arial" w:hAnsi="Arial"/>
      <w:b/>
      <w:bCs/>
      <w:lang w:eastAsia="en-US"/>
    </w:rPr>
  </w:style>
  <w:style w:type="paragraph" w:styleId="Header">
    <w:name w:val="header"/>
    <w:basedOn w:val="Normal"/>
    <w:link w:val="HeaderChar"/>
    <w:uiPriority w:val="99"/>
    <w:rsid w:val="0056404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1E7"/>
    <w:rPr>
      <w:rFonts w:ascii="Frutiger 45 Light" w:hAnsi="Frutiger 45 Light"/>
      <w:lang w:eastAsia="en-US"/>
    </w:rPr>
  </w:style>
  <w:style w:type="paragraph" w:styleId="Footer">
    <w:name w:val="footer"/>
    <w:basedOn w:val="Normal"/>
    <w:link w:val="FooterChar"/>
    <w:uiPriority w:val="99"/>
    <w:rsid w:val="0056404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873"/>
    <w:rPr>
      <w:rFonts w:ascii="Frutiger 45 Light" w:hAnsi="Frutiger 45 Light"/>
      <w:lang w:eastAsia="en-US"/>
    </w:rPr>
  </w:style>
  <w:style w:type="character" w:styleId="PageNumber">
    <w:name w:val="page number"/>
    <w:basedOn w:val="DefaultParagraphFont"/>
    <w:rsid w:val="0056404C"/>
  </w:style>
  <w:style w:type="table" w:styleId="TableGrid">
    <w:name w:val="Table Grid"/>
    <w:basedOn w:val="TableNormal"/>
    <w:uiPriority w:val="39"/>
    <w:rsid w:val="00E60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931036"/>
    <w:pPr>
      <w:jc w:val="center"/>
    </w:pPr>
    <w:rPr>
      <w:rFonts w:ascii="Times New Roman" w:hAnsi="Times New Roman"/>
      <w:b/>
      <w:i/>
      <w:sz w:val="32"/>
      <w:lang w:val="en-US" w:eastAsia="lt-LT"/>
    </w:rPr>
  </w:style>
  <w:style w:type="character" w:styleId="Emphasis">
    <w:name w:val="Emphasis"/>
    <w:uiPriority w:val="20"/>
    <w:qFormat/>
    <w:rsid w:val="007E45D9"/>
    <w:rPr>
      <w:i/>
      <w:iCs/>
    </w:rPr>
  </w:style>
  <w:style w:type="paragraph" w:styleId="Index1">
    <w:name w:val="index 1"/>
    <w:basedOn w:val="Normal"/>
    <w:next w:val="Normal"/>
    <w:autoRedefine/>
    <w:uiPriority w:val="99"/>
    <w:rsid w:val="0016197A"/>
    <w:pPr>
      <w:ind w:left="200" w:hanging="2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6E73"/>
    <w:pPr>
      <w:keepLines/>
      <w:spacing w:before="480" w:line="276" w:lineRule="auto"/>
      <w:jc w:val="left"/>
      <w:outlineLvl w:val="9"/>
    </w:pPr>
    <w:rPr>
      <w:rFonts w:ascii="Cambria" w:eastAsia="MS Gothic" w:hAnsi="Cambria"/>
      <w:color w:val="365F91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F66E73"/>
  </w:style>
  <w:style w:type="character" w:styleId="Hyperlink">
    <w:name w:val="Hyperlink"/>
    <w:uiPriority w:val="99"/>
    <w:unhideWhenUsed/>
    <w:rsid w:val="00F66E73"/>
    <w:rPr>
      <w:color w:val="0000FF"/>
      <w:u w:val="single"/>
    </w:rPr>
  </w:style>
  <w:style w:type="paragraph" w:customStyle="1" w:styleId="Default">
    <w:name w:val="Default"/>
    <w:rsid w:val="004301B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DA28F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A28F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8196C"/>
    <w:pPr>
      <w:ind w:left="720"/>
    </w:pPr>
  </w:style>
  <w:style w:type="paragraph" w:styleId="FootnoteText">
    <w:name w:val="footnote text"/>
    <w:basedOn w:val="Normal"/>
    <w:link w:val="FootnoteTextChar"/>
    <w:rsid w:val="00222FBB"/>
  </w:style>
  <w:style w:type="character" w:customStyle="1" w:styleId="FootnoteTextChar">
    <w:name w:val="Footnote Text Char"/>
    <w:link w:val="FootnoteText"/>
    <w:rsid w:val="00222FBB"/>
    <w:rPr>
      <w:rFonts w:ascii="Frutiger 45 Light" w:hAnsi="Frutiger 45 Light"/>
      <w:lang w:eastAsia="en-US"/>
    </w:rPr>
  </w:style>
  <w:style w:type="character" w:styleId="FootnoteReference">
    <w:name w:val="footnote reference"/>
    <w:rsid w:val="00222FBB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734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67342D"/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67342D"/>
    <w:pPr>
      <w:spacing w:after="160" w:line="259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val="en-US"/>
    </w:rPr>
  </w:style>
  <w:style w:type="character" w:styleId="Strong">
    <w:name w:val="Strong"/>
    <w:basedOn w:val="DefaultParagraphFont"/>
    <w:uiPriority w:val="22"/>
    <w:qFormat/>
    <w:rsid w:val="006734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5ED57-516C-45C2-8AE7-5DA950E42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2045</Words>
  <Characters>11659</Characters>
  <Application>Microsoft Office Word</Application>
  <DocSecurity>0</DocSecurity>
  <Lines>97</Lines>
  <Paragraphs>27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__________________________________________________________________________________</vt:lpstr>
      <vt:lpstr>__________________________________________________________________________________</vt:lpstr>
      <vt:lpstr>__________________________________________________________________________________</vt:lpstr>
    </vt:vector>
  </TitlesOfParts>
  <Company>AIR-ASTANA</Company>
  <LinksUpToDate>false</LinksUpToDate>
  <CharactersWithSpaces>13677</CharactersWithSpaces>
  <SharedDoc>false</SharedDoc>
  <HLinks>
    <vt:vector size="60" baseType="variant">
      <vt:variant>
        <vt:i4>1966140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_Toc358976032</vt:lpwstr>
      </vt:variant>
      <vt:variant>
        <vt:i4>1966140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_Toc358976031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_Toc358976030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_Toc358976029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_Toc358976028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_Toc358976027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_Toc358976026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_Toc358976025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_Toc358976024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_Toc358976023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</dc:title>
  <dc:creator>YevgeniyM</dc:creator>
  <cp:lastModifiedBy>Tahir Mumtaz</cp:lastModifiedBy>
  <cp:revision>3</cp:revision>
  <cp:lastPrinted>2016-06-08T07:27:00Z</cp:lastPrinted>
  <dcterms:created xsi:type="dcterms:W3CDTF">2017-04-13T12:01:00Z</dcterms:created>
  <dcterms:modified xsi:type="dcterms:W3CDTF">2017-04-13T12:09:00Z</dcterms:modified>
</cp:coreProperties>
</file>