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17C4F" w14:textId="77777777" w:rsidR="00684CBD" w:rsidRDefault="00684CBD" w:rsidP="00684CBD">
      <w:pPr>
        <w:jc w:val="center"/>
        <w:rPr>
          <w:b/>
          <w:sz w:val="36"/>
          <w:szCs w:val="36"/>
        </w:rPr>
      </w:pPr>
      <w:r>
        <w:rPr>
          <w:b/>
          <w:noProof/>
          <w:sz w:val="36"/>
          <w:szCs w:val="36"/>
        </w:rPr>
        <w:drawing>
          <wp:inline distT="0" distB="0" distL="0" distR="0" wp14:anchorId="4CB4D945" wp14:editId="50FFF772">
            <wp:extent cx="9906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451A91E8" w14:textId="77777777" w:rsidR="00684CBD" w:rsidRDefault="00684CBD" w:rsidP="00684CBD">
      <w:pPr>
        <w:rPr>
          <w:b/>
          <w:sz w:val="36"/>
          <w:szCs w:val="36"/>
        </w:rPr>
      </w:pPr>
    </w:p>
    <w:p w14:paraId="275C4C63" w14:textId="2A1D088E" w:rsidR="00684CBD" w:rsidRDefault="00B050B3" w:rsidP="00684CBD">
      <w:pPr>
        <w:jc w:val="center"/>
        <w:rPr>
          <w:b/>
          <w:sz w:val="36"/>
          <w:szCs w:val="36"/>
        </w:rPr>
      </w:pPr>
      <w:r>
        <w:rPr>
          <w:b/>
          <w:sz w:val="36"/>
          <w:szCs w:val="36"/>
        </w:rPr>
        <w:t>Owais Mumtaz</w:t>
      </w:r>
      <w:r w:rsidR="00684CBD">
        <w:rPr>
          <w:b/>
          <w:sz w:val="36"/>
          <w:szCs w:val="36"/>
        </w:rPr>
        <w:t xml:space="preserve"> (61</w:t>
      </w:r>
      <w:r>
        <w:rPr>
          <w:b/>
          <w:sz w:val="36"/>
          <w:szCs w:val="36"/>
        </w:rPr>
        <w:t>31</w:t>
      </w:r>
      <w:r w:rsidR="00684CBD">
        <w:rPr>
          <w:b/>
          <w:sz w:val="36"/>
          <w:szCs w:val="36"/>
        </w:rPr>
        <w:t>6)</w:t>
      </w:r>
    </w:p>
    <w:p w14:paraId="1AEB37BA" w14:textId="77777777" w:rsidR="00684CBD" w:rsidRDefault="00684CBD" w:rsidP="00684CBD">
      <w:pPr>
        <w:jc w:val="center"/>
        <w:rPr>
          <w:b/>
          <w:sz w:val="36"/>
          <w:szCs w:val="36"/>
        </w:rPr>
      </w:pPr>
    </w:p>
    <w:p w14:paraId="4CC5922B" w14:textId="77777777" w:rsidR="00684CBD" w:rsidRDefault="00684CBD" w:rsidP="00684CBD">
      <w:pPr>
        <w:jc w:val="center"/>
        <w:rPr>
          <w:b/>
          <w:sz w:val="36"/>
          <w:szCs w:val="36"/>
        </w:rPr>
      </w:pPr>
    </w:p>
    <w:p w14:paraId="52854CEB" w14:textId="77777777" w:rsidR="00684CBD" w:rsidRDefault="00684CBD" w:rsidP="00684CBD">
      <w:pPr>
        <w:jc w:val="center"/>
        <w:rPr>
          <w:b/>
          <w:sz w:val="36"/>
          <w:szCs w:val="36"/>
        </w:rPr>
      </w:pPr>
    </w:p>
    <w:p w14:paraId="5EE4B048" w14:textId="77777777" w:rsidR="00684CBD" w:rsidRDefault="00684CBD" w:rsidP="00684CBD">
      <w:pPr>
        <w:jc w:val="center"/>
        <w:rPr>
          <w:b/>
          <w:sz w:val="36"/>
          <w:szCs w:val="36"/>
        </w:rPr>
      </w:pPr>
    </w:p>
    <w:p w14:paraId="064B9CFE" w14:textId="77777777" w:rsidR="00684CBD" w:rsidRDefault="00684CBD" w:rsidP="00684CBD">
      <w:pPr>
        <w:jc w:val="center"/>
        <w:rPr>
          <w:b/>
          <w:sz w:val="36"/>
          <w:szCs w:val="36"/>
        </w:rPr>
      </w:pPr>
    </w:p>
    <w:p w14:paraId="2AB1A5F8" w14:textId="1DDF9D1B" w:rsidR="00684CBD" w:rsidRDefault="00684CBD" w:rsidP="00B050B3">
      <w:pPr>
        <w:jc w:val="center"/>
        <w:rPr>
          <w:b/>
          <w:sz w:val="36"/>
          <w:szCs w:val="36"/>
        </w:rPr>
      </w:pPr>
      <w:r>
        <w:rPr>
          <w:b/>
          <w:sz w:val="36"/>
          <w:szCs w:val="36"/>
        </w:rPr>
        <w:t>ERP-AUDI</w:t>
      </w:r>
      <w:r w:rsidR="00B050B3">
        <w:rPr>
          <w:b/>
          <w:sz w:val="36"/>
          <w:szCs w:val="36"/>
        </w:rPr>
        <w:t>T</w:t>
      </w:r>
    </w:p>
    <w:p w14:paraId="269ACE48" w14:textId="1B200306" w:rsidR="00B050B3" w:rsidRDefault="00B050B3" w:rsidP="00B050B3">
      <w:pPr>
        <w:rPr>
          <w:b/>
          <w:sz w:val="36"/>
          <w:szCs w:val="36"/>
        </w:rPr>
      </w:pPr>
      <w:r>
        <w:rPr>
          <w:b/>
          <w:sz w:val="36"/>
          <w:szCs w:val="36"/>
        </w:rPr>
        <w:t xml:space="preserve">                                                   PIAC</w:t>
      </w:r>
    </w:p>
    <w:p w14:paraId="7C38EFE9" w14:textId="77777777" w:rsidR="00684CBD" w:rsidRDefault="00684CBD" w:rsidP="00684CBD">
      <w:pPr>
        <w:jc w:val="center"/>
        <w:rPr>
          <w:b/>
          <w:sz w:val="36"/>
          <w:szCs w:val="36"/>
        </w:rPr>
      </w:pPr>
      <w:r>
        <w:rPr>
          <w:b/>
          <w:sz w:val="36"/>
          <w:szCs w:val="36"/>
        </w:rPr>
        <w:t>(Field Assignment # 2)</w:t>
      </w:r>
    </w:p>
    <w:p w14:paraId="2F58AF2A" w14:textId="77777777" w:rsidR="00684CBD" w:rsidRDefault="00684CBD" w:rsidP="00684CBD">
      <w:pPr>
        <w:jc w:val="center"/>
        <w:rPr>
          <w:b/>
          <w:sz w:val="36"/>
          <w:szCs w:val="36"/>
        </w:rPr>
      </w:pPr>
    </w:p>
    <w:p w14:paraId="784498EC" w14:textId="77777777" w:rsidR="00684CBD" w:rsidRDefault="00684CBD" w:rsidP="00684CBD">
      <w:pPr>
        <w:jc w:val="center"/>
        <w:rPr>
          <w:b/>
          <w:sz w:val="36"/>
          <w:szCs w:val="36"/>
        </w:rPr>
      </w:pPr>
    </w:p>
    <w:p w14:paraId="7AAB9E8D" w14:textId="77777777" w:rsidR="00684CBD" w:rsidRDefault="00684CBD" w:rsidP="00684CBD">
      <w:pPr>
        <w:jc w:val="center"/>
        <w:rPr>
          <w:b/>
          <w:sz w:val="36"/>
          <w:szCs w:val="36"/>
        </w:rPr>
      </w:pPr>
    </w:p>
    <w:p w14:paraId="24EE7B24" w14:textId="77777777" w:rsidR="00684CBD" w:rsidRDefault="00684CBD" w:rsidP="00684CBD">
      <w:pPr>
        <w:jc w:val="center"/>
        <w:rPr>
          <w:b/>
          <w:sz w:val="36"/>
          <w:szCs w:val="36"/>
        </w:rPr>
      </w:pPr>
    </w:p>
    <w:p w14:paraId="6BF6C78D" w14:textId="77777777" w:rsidR="00684CBD" w:rsidRDefault="00684CBD" w:rsidP="00684CBD">
      <w:pPr>
        <w:jc w:val="center"/>
        <w:rPr>
          <w:b/>
          <w:sz w:val="36"/>
          <w:szCs w:val="36"/>
        </w:rPr>
      </w:pPr>
    </w:p>
    <w:p w14:paraId="75526441" w14:textId="77777777" w:rsidR="00684CBD" w:rsidRDefault="00684CBD" w:rsidP="00684CBD">
      <w:pPr>
        <w:jc w:val="center"/>
        <w:rPr>
          <w:b/>
          <w:sz w:val="36"/>
          <w:szCs w:val="36"/>
        </w:rPr>
      </w:pPr>
      <w:r>
        <w:rPr>
          <w:b/>
          <w:sz w:val="36"/>
          <w:szCs w:val="36"/>
        </w:rPr>
        <w:t>Submit To:</w:t>
      </w:r>
    </w:p>
    <w:p w14:paraId="74DD1183" w14:textId="77777777" w:rsidR="00684CBD" w:rsidRDefault="00684CBD" w:rsidP="00684CBD">
      <w:pPr>
        <w:jc w:val="center"/>
      </w:pPr>
      <w:r>
        <w:rPr>
          <w:b/>
          <w:sz w:val="36"/>
          <w:szCs w:val="36"/>
        </w:rPr>
        <w:t>Humayun Qureshi</w:t>
      </w:r>
    </w:p>
    <w:p w14:paraId="5FF5D130" w14:textId="77777777" w:rsidR="00684CBD" w:rsidRDefault="00684CBD"/>
    <w:p w14:paraId="74670F5A" w14:textId="731F968D" w:rsidR="00F5672F" w:rsidRPr="000D397E" w:rsidRDefault="00F5672F" w:rsidP="000D397E">
      <w:pPr>
        <w:jc w:val="center"/>
        <w:rPr>
          <w:b/>
          <w:color w:val="000000" w:themeColor="text1"/>
          <w:sz w:val="36"/>
          <w:szCs w:val="36"/>
        </w:rPr>
      </w:pPr>
    </w:p>
    <w:p w14:paraId="40B98318" w14:textId="77777777" w:rsidR="000D397E" w:rsidRPr="000D397E" w:rsidRDefault="000D397E" w:rsidP="000D397E">
      <w:pPr>
        <w:jc w:val="both"/>
        <w:rPr>
          <w:rFonts w:ascii="Calibri" w:hAnsi="Calibri" w:cs="Calibri"/>
          <w:b/>
          <w:color w:val="000000" w:themeColor="text1"/>
        </w:rPr>
      </w:pPr>
    </w:p>
    <w:p w14:paraId="27E71267" w14:textId="77777777" w:rsidR="00AB0864" w:rsidRDefault="00AB0864" w:rsidP="00AB0864">
      <w:pPr>
        <w:pStyle w:val="Heading1"/>
        <w:keepNext w:val="0"/>
        <w:keepLines w:val="0"/>
        <w:pBdr>
          <w:top w:val="single" w:sz="24" w:space="0" w:color="7B7B7B" w:themeColor="accent3" w:themeShade="BF"/>
          <w:left w:val="single" w:sz="24" w:space="0" w:color="7B7B7B" w:themeColor="accent3" w:themeShade="BF"/>
          <w:bottom w:val="single" w:sz="24" w:space="0" w:color="7B7B7B" w:themeColor="accent3" w:themeShade="BF"/>
          <w:right w:val="single" w:sz="24" w:space="0" w:color="7B7B7B" w:themeColor="accent3" w:themeShade="BF"/>
        </w:pBdr>
        <w:shd w:val="clear" w:color="auto" w:fill="7B7B7B" w:themeFill="accent3" w:themeFillShade="BF"/>
        <w:spacing w:before="120" w:line="264" w:lineRule="auto"/>
        <w:ind w:left="-270" w:hanging="360"/>
        <w:rPr>
          <w:rFonts w:ascii="Corbel" w:hAnsi="Corbel"/>
          <w:b/>
          <w:caps/>
          <w:color w:val="FFFFFF" w:themeColor="background1"/>
          <w:spacing w:val="15"/>
          <w:sz w:val="28"/>
          <w:szCs w:val="22"/>
          <w:lang w:eastAsia="ja-JP"/>
        </w:rPr>
      </w:pPr>
      <w:r w:rsidRPr="00AB0864">
        <w:rPr>
          <w:rFonts w:ascii="Corbel" w:hAnsi="Corbel"/>
          <w:b/>
          <w:caps/>
          <w:color w:val="FFFFFF" w:themeColor="background1"/>
          <w:spacing w:val="15"/>
          <w:sz w:val="28"/>
          <w:szCs w:val="22"/>
          <w:lang w:eastAsia="ja-JP"/>
        </w:rPr>
        <w:t>Name And Contact Number</w:t>
      </w:r>
    </w:p>
    <w:p w14:paraId="66B9B55C" w14:textId="77777777" w:rsidR="00AB0864" w:rsidRPr="00AB0864" w:rsidRDefault="00AB0864" w:rsidP="00AB0864">
      <w:pPr>
        <w:rPr>
          <w:lang w:eastAsia="ja-JP"/>
        </w:rPr>
      </w:pPr>
    </w:p>
    <w:tbl>
      <w:tblPr>
        <w:tblStyle w:val="TableGrid"/>
        <w:tblW w:w="10749" w:type="dxa"/>
        <w:tblInd w:w="-725" w:type="dxa"/>
        <w:tblLook w:val="04A0" w:firstRow="1" w:lastRow="0" w:firstColumn="1" w:lastColumn="0" w:noHBand="0" w:noVBand="1"/>
      </w:tblPr>
      <w:tblGrid>
        <w:gridCol w:w="4590"/>
        <w:gridCol w:w="6159"/>
      </w:tblGrid>
      <w:tr w:rsidR="00AB0864" w14:paraId="37321B52" w14:textId="77777777" w:rsidTr="00AB0864">
        <w:trPr>
          <w:trHeight w:val="327"/>
        </w:trPr>
        <w:tc>
          <w:tcPr>
            <w:tcW w:w="10749" w:type="dxa"/>
            <w:gridSpan w:val="2"/>
            <w:tcBorders>
              <w:top w:val="single" w:sz="4" w:space="0" w:color="auto"/>
              <w:left w:val="single" w:sz="4" w:space="0" w:color="auto"/>
              <w:bottom w:val="single" w:sz="4" w:space="0" w:color="auto"/>
              <w:right w:val="single" w:sz="4" w:space="0" w:color="auto"/>
            </w:tcBorders>
            <w:hideMark/>
          </w:tcPr>
          <w:p w14:paraId="7D6F703F" w14:textId="03258110" w:rsidR="00AB0864" w:rsidRDefault="00AB0864">
            <w:pPr>
              <w:tabs>
                <w:tab w:val="left" w:pos="2835"/>
                <w:tab w:val="center" w:pos="4680"/>
              </w:tabs>
              <w:jc w:val="center"/>
              <w:rPr>
                <w:rFonts w:ascii="Corbel" w:hAnsi="Corbel"/>
                <w:b/>
                <w:sz w:val="32"/>
                <w:szCs w:val="28"/>
              </w:rPr>
            </w:pPr>
          </w:p>
        </w:tc>
      </w:tr>
      <w:tr w:rsidR="00AB0864" w:rsidRPr="00AB0864" w14:paraId="4C8F8D38" w14:textId="77777777" w:rsidTr="00AB0864">
        <w:trPr>
          <w:trHeight w:val="298"/>
        </w:trPr>
        <w:tc>
          <w:tcPr>
            <w:tcW w:w="4590" w:type="dxa"/>
            <w:tcBorders>
              <w:top w:val="single" w:sz="4" w:space="0" w:color="auto"/>
              <w:left w:val="single" w:sz="4" w:space="0" w:color="auto"/>
              <w:bottom w:val="single" w:sz="4" w:space="0" w:color="auto"/>
              <w:right w:val="single" w:sz="4" w:space="0" w:color="auto"/>
            </w:tcBorders>
            <w:hideMark/>
          </w:tcPr>
          <w:p w14:paraId="165AD6A7" w14:textId="0CCC02E6" w:rsidR="00AB0864" w:rsidRDefault="002431AE">
            <w:pPr>
              <w:tabs>
                <w:tab w:val="left" w:pos="2835"/>
                <w:tab w:val="center" w:pos="4680"/>
              </w:tabs>
              <w:rPr>
                <w:rFonts w:ascii="Corbel" w:hAnsi="Corbel"/>
                <w:b/>
                <w:color w:val="000000" w:themeColor="text1"/>
                <w:sz w:val="28"/>
                <w:szCs w:val="28"/>
              </w:rPr>
            </w:pPr>
            <w:r>
              <w:rPr>
                <w:rFonts w:ascii="Corbel" w:hAnsi="Corbel"/>
                <w:b/>
                <w:color w:val="000000" w:themeColor="text1"/>
                <w:sz w:val="28"/>
                <w:szCs w:val="28"/>
              </w:rPr>
              <w:t>Name:</w:t>
            </w:r>
          </w:p>
          <w:p w14:paraId="184EEB23" w14:textId="1593894C" w:rsidR="002431AE" w:rsidRPr="00AB0864" w:rsidRDefault="002431AE">
            <w:pPr>
              <w:tabs>
                <w:tab w:val="left" w:pos="2835"/>
                <w:tab w:val="center" w:pos="4680"/>
              </w:tabs>
              <w:rPr>
                <w:rFonts w:ascii="Corbel" w:hAnsi="Corbel"/>
                <w:b/>
                <w:color w:val="000000" w:themeColor="text1"/>
                <w:sz w:val="28"/>
                <w:szCs w:val="28"/>
              </w:rPr>
            </w:pPr>
          </w:p>
        </w:tc>
        <w:tc>
          <w:tcPr>
            <w:tcW w:w="6159" w:type="dxa"/>
            <w:tcBorders>
              <w:top w:val="single" w:sz="4" w:space="0" w:color="auto"/>
              <w:left w:val="single" w:sz="4" w:space="0" w:color="auto"/>
              <w:bottom w:val="single" w:sz="4" w:space="0" w:color="auto"/>
              <w:right w:val="single" w:sz="4" w:space="0" w:color="auto"/>
            </w:tcBorders>
            <w:hideMark/>
          </w:tcPr>
          <w:p w14:paraId="269F6918" w14:textId="158354A6" w:rsidR="00AB0864" w:rsidRPr="002431AE" w:rsidRDefault="002431AE">
            <w:pPr>
              <w:tabs>
                <w:tab w:val="left" w:pos="2835"/>
                <w:tab w:val="center" w:pos="4680"/>
              </w:tabs>
              <w:rPr>
                <w:rFonts w:ascii="Corbel" w:hAnsi="Corbel"/>
                <w:color w:val="0D0D0D" w:themeColor="text1" w:themeTint="F2"/>
                <w:sz w:val="28"/>
                <w:szCs w:val="28"/>
              </w:rPr>
            </w:pPr>
            <w:r>
              <w:rPr>
                <w:rFonts w:ascii="Corbel" w:hAnsi="Corbel"/>
                <w:color w:val="0D0D0D" w:themeColor="text1" w:themeTint="F2"/>
                <w:sz w:val="28"/>
                <w:szCs w:val="28"/>
              </w:rPr>
              <w:t>Syed Owais Zahid</w:t>
            </w:r>
          </w:p>
        </w:tc>
      </w:tr>
      <w:tr w:rsidR="00AB0864" w:rsidRPr="00AB0864" w14:paraId="76357A85" w14:textId="77777777" w:rsidTr="002431AE">
        <w:trPr>
          <w:trHeight w:val="1223"/>
        </w:trPr>
        <w:tc>
          <w:tcPr>
            <w:tcW w:w="4590" w:type="dxa"/>
          </w:tcPr>
          <w:p w14:paraId="6624B66A" w14:textId="77777777" w:rsidR="00AB0864" w:rsidRDefault="002431AE" w:rsidP="00AB0864">
            <w:pPr>
              <w:tabs>
                <w:tab w:val="left" w:pos="2835"/>
                <w:tab w:val="center" w:pos="4680"/>
              </w:tabs>
              <w:rPr>
                <w:rFonts w:ascii="Corbel" w:hAnsi="Corbel"/>
                <w:b/>
                <w:bCs/>
                <w:color w:val="000000" w:themeColor="text1"/>
                <w:sz w:val="28"/>
                <w:szCs w:val="28"/>
              </w:rPr>
            </w:pPr>
            <w:r>
              <w:rPr>
                <w:rFonts w:ascii="Corbel" w:hAnsi="Corbel"/>
                <w:b/>
                <w:bCs/>
                <w:color w:val="000000" w:themeColor="text1"/>
                <w:sz w:val="28"/>
                <w:szCs w:val="28"/>
              </w:rPr>
              <w:t>Designation:</w:t>
            </w:r>
          </w:p>
          <w:p w14:paraId="50DF8BC7" w14:textId="77777777" w:rsidR="004840DC" w:rsidRDefault="004840DC" w:rsidP="00AB0864">
            <w:pPr>
              <w:tabs>
                <w:tab w:val="left" w:pos="2835"/>
                <w:tab w:val="center" w:pos="4680"/>
              </w:tabs>
              <w:rPr>
                <w:rFonts w:ascii="Corbel" w:hAnsi="Corbel"/>
                <w:b/>
                <w:bCs/>
                <w:color w:val="000000" w:themeColor="text1"/>
                <w:sz w:val="28"/>
                <w:szCs w:val="28"/>
              </w:rPr>
            </w:pPr>
          </w:p>
          <w:p w14:paraId="3A296C78" w14:textId="03F8EAC9" w:rsidR="004840DC" w:rsidRPr="002431AE" w:rsidRDefault="004840DC" w:rsidP="00AB0864">
            <w:pPr>
              <w:tabs>
                <w:tab w:val="left" w:pos="2835"/>
                <w:tab w:val="center" w:pos="4680"/>
              </w:tabs>
              <w:rPr>
                <w:rFonts w:ascii="Corbel" w:hAnsi="Corbel"/>
                <w:b/>
                <w:bCs/>
                <w:color w:val="000000" w:themeColor="text1"/>
                <w:sz w:val="28"/>
                <w:szCs w:val="28"/>
              </w:rPr>
            </w:pPr>
            <w:r>
              <w:rPr>
                <w:rFonts w:ascii="Corbel" w:hAnsi="Corbel"/>
                <w:b/>
                <w:bCs/>
                <w:color w:val="000000" w:themeColor="text1"/>
                <w:sz w:val="28"/>
                <w:szCs w:val="28"/>
              </w:rPr>
              <w:t>Contact No:</w:t>
            </w:r>
          </w:p>
        </w:tc>
        <w:tc>
          <w:tcPr>
            <w:tcW w:w="6159" w:type="dxa"/>
            <w:hideMark/>
          </w:tcPr>
          <w:p w14:paraId="4F50AF32" w14:textId="73C6CB35" w:rsidR="00AB0864" w:rsidRDefault="004840DC" w:rsidP="00B050B3">
            <w:pPr>
              <w:jc w:val="both"/>
              <w:rPr>
                <w:rFonts w:ascii="Corbel" w:hAnsi="Corbel"/>
                <w:sz w:val="28"/>
                <w:szCs w:val="28"/>
              </w:rPr>
            </w:pPr>
            <w:r w:rsidRPr="004840DC">
              <w:rPr>
                <w:rFonts w:ascii="Corbel" w:hAnsi="Corbel"/>
                <w:sz w:val="28"/>
                <w:szCs w:val="28"/>
              </w:rPr>
              <w:t>Accounts</w:t>
            </w:r>
            <w:r>
              <w:rPr>
                <w:rFonts w:ascii="Corbel" w:hAnsi="Corbel"/>
                <w:sz w:val="28"/>
                <w:szCs w:val="28"/>
              </w:rPr>
              <w:t xml:space="preserve"> </w:t>
            </w:r>
            <w:r w:rsidRPr="004840DC">
              <w:rPr>
                <w:rFonts w:ascii="Corbel" w:hAnsi="Corbel"/>
                <w:sz w:val="28"/>
                <w:szCs w:val="28"/>
              </w:rPr>
              <w:t>Officer</w:t>
            </w:r>
            <w:r>
              <w:rPr>
                <w:rFonts w:ascii="Corbel" w:hAnsi="Corbel"/>
                <w:sz w:val="28"/>
                <w:szCs w:val="28"/>
              </w:rPr>
              <w:t xml:space="preserve"> (Member of Team which Implemented ERP)</w:t>
            </w:r>
          </w:p>
          <w:p w14:paraId="5B1CAD69" w14:textId="3B70AF97" w:rsidR="004840DC" w:rsidRPr="004E7547" w:rsidRDefault="004E7547" w:rsidP="00B050B3">
            <w:pPr>
              <w:jc w:val="both"/>
              <w:rPr>
                <w:rFonts w:ascii="Arial" w:hAnsi="Arial" w:cs="Arial"/>
                <w:sz w:val="24"/>
                <w:szCs w:val="24"/>
              </w:rPr>
            </w:pPr>
            <w:r w:rsidRPr="004E7547">
              <w:rPr>
                <w:rFonts w:ascii="Arial" w:hAnsi="Arial" w:cs="Arial"/>
                <w:sz w:val="24"/>
                <w:szCs w:val="24"/>
              </w:rPr>
              <w:t>0336-2255581</w:t>
            </w:r>
            <w:bookmarkStart w:id="0" w:name="_GoBack"/>
            <w:bookmarkEnd w:id="0"/>
          </w:p>
        </w:tc>
      </w:tr>
      <w:tr w:rsidR="002431AE" w:rsidRPr="00AB0864" w14:paraId="45EB7231" w14:textId="77777777" w:rsidTr="00AB0864">
        <w:trPr>
          <w:trHeight w:val="1223"/>
        </w:trPr>
        <w:tc>
          <w:tcPr>
            <w:tcW w:w="4590" w:type="dxa"/>
          </w:tcPr>
          <w:p w14:paraId="58C7E4E0" w14:textId="57452BCF" w:rsidR="002431AE" w:rsidRDefault="002431AE" w:rsidP="002431AE">
            <w:pPr>
              <w:tabs>
                <w:tab w:val="left" w:pos="2835"/>
                <w:tab w:val="center" w:pos="4680"/>
              </w:tabs>
            </w:pPr>
            <w:hyperlink r:id="rId6" w:history="1">
              <w:r w:rsidRPr="00AB0864">
                <w:rPr>
                  <w:rStyle w:val="Hyperlink"/>
                  <w:rFonts w:cstheme="minorHAnsi"/>
                  <w:b/>
                  <w:bCs/>
                  <w:color w:val="000000" w:themeColor="text1"/>
                  <w:sz w:val="28"/>
                  <w:szCs w:val="28"/>
                  <w:u w:val="none"/>
                  <w:shd w:val="clear" w:color="auto" w:fill="FFFFFF"/>
                </w:rPr>
                <w:t>Address</w:t>
              </w:r>
            </w:hyperlink>
            <w:r w:rsidRPr="00AB0864">
              <w:rPr>
                <w:rStyle w:val="w8qarf"/>
                <w:rFonts w:cstheme="minorHAnsi"/>
                <w:b/>
                <w:bCs/>
                <w:color w:val="000000" w:themeColor="text1"/>
                <w:sz w:val="28"/>
                <w:szCs w:val="28"/>
                <w:shd w:val="clear" w:color="auto" w:fill="FFFFFF"/>
              </w:rPr>
              <w:t>:</w:t>
            </w:r>
          </w:p>
        </w:tc>
        <w:tc>
          <w:tcPr>
            <w:tcW w:w="6159" w:type="dxa"/>
          </w:tcPr>
          <w:p w14:paraId="07A45206" w14:textId="4AAB50F5" w:rsidR="002431AE" w:rsidRPr="00B050B3" w:rsidRDefault="002431AE" w:rsidP="002431AE">
            <w:pPr>
              <w:jc w:val="both"/>
              <w:rPr>
                <w:rFonts w:ascii="Arial" w:hAnsi="Arial" w:cs="Arial"/>
                <w:color w:val="222222"/>
                <w:sz w:val="24"/>
                <w:szCs w:val="24"/>
                <w:shd w:val="clear" w:color="auto" w:fill="FFFFFF"/>
              </w:rPr>
            </w:pPr>
            <w:r w:rsidRPr="00B050B3">
              <w:rPr>
                <w:rFonts w:ascii="Arial" w:hAnsi="Arial" w:cs="Arial"/>
                <w:color w:val="222222"/>
                <w:sz w:val="24"/>
                <w:szCs w:val="24"/>
                <w:shd w:val="clear" w:color="auto" w:fill="FFFFFF"/>
              </w:rPr>
              <w:t>Customer Services Division, 2nd Floor, Safety Building، CAA Rd, Faisal Cantonment, Karachi, Karachi City, Sindh</w:t>
            </w:r>
          </w:p>
        </w:tc>
      </w:tr>
    </w:tbl>
    <w:p w14:paraId="7CAA374D" w14:textId="77777777" w:rsidR="00AB0864" w:rsidRPr="00AB0864" w:rsidRDefault="00AB0864" w:rsidP="000D397E">
      <w:pPr>
        <w:jc w:val="both"/>
        <w:rPr>
          <w:rFonts w:cstheme="minorHAnsi"/>
          <w:b/>
          <w:bCs/>
          <w:color w:val="000000" w:themeColor="text1"/>
          <w:sz w:val="28"/>
          <w:szCs w:val="28"/>
          <w:shd w:val="clear" w:color="auto" w:fill="FFFFFF"/>
        </w:rPr>
      </w:pPr>
    </w:p>
    <w:p w14:paraId="29186FE6" w14:textId="77777777" w:rsidR="000D397E" w:rsidRPr="000D397E" w:rsidRDefault="000D397E" w:rsidP="000D397E">
      <w:pPr>
        <w:jc w:val="both"/>
        <w:rPr>
          <w:rFonts w:ascii="Calibri" w:hAnsi="Calibri" w:cs="Calibri"/>
          <w:color w:val="000000" w:themeColor="text1"/>
          <w:sz w:val="28"/>
          <w:szCs w:val="28"/>
        </w:rPr>
      </w:pPr>
    </w:p>
    <w:p w14:paraId="298985D3" w14:textId="651774AA" w:rsidR="000D397E" w:rsidRDefault="00AB0864" w:rsidP="000D397E">
      <w:pPr>
        <w:jc w:val="both"/>
        <w:rPr>
          <w:rFonts w:ascii="Times New Roman" w:hAnsi="Times New Roman" w:cs="Times New Roman"/>
          <w:b/>
          <w:color w:val="000000" w:themeColor="text1"/>
          <w:sz w:val="32"/>
          <w:szCs w:val="32"/>
        </w:rPr>
      </w:pPr>
      <w:r w:rsidRPr="00AB0864">
        <w:rPr>
          <w:rFonts w:ascii="Times New Roman" w:hAnsi="Times New Roman" w:cs="Times New Roman"/>
          <w:b/>
          <w:color w:val="000000" w:themeColor="text1"/>
          <w:sz w:val="32"/>
          <w:szCs w:val="32"/>
        </w:rPr>
        <w:t>INTRODUCTION</w:t>
      </w:r>
      <w:r w:rsidR="008821D4" w:rsidRPr="00AB0864">
        <w:rPr>
          <w:rFonts w:ascii="Times New Roman" w:hAnsi="Times New Roman" w:cs="Times New Roman"/>
          <w:b/>
          <w:color w:val="000000" w:themeColor="text1"/>
          <w:sz w:val="32"/>
          <w:szCs w:val="32"/>
        </w:rPr>
        <w:t xml:space="preserve">: </w:t>
      </w:r>
    </w:p>
    <w:p w14:paraId="4FE39172" w14:textId="37A9FB7A" w:rsidR="004840DC" w:rsidRPr="004840DC" w:rsidRDefault="004840DC" w:rsidP="000D397E">
      <w:pPr>
        <w:jc w:val="both"/>
        <w:rPr>
          <w:rFonts w:cstheme="minorHAnsi"/>
          <w:b/>
          <w:color w:val="000000" w:themeColor="text1"/>
          <w:sz w:val="28"/>
          <w:szCs w:val="28"/>
        </w:rPr>
      </w:pPr>
      <w:r w:rsidRPr="004840DC">
        <w:rPr>
          <w:rFonts w:cstheme="minorHAnsi"/>
          <w:color w:val="222222"/>
          <w:sz w:val="28"/>
          <w:szCs w:val="28"/>
          <w:shd w:val="clear" w:color="auto" w:fill="FFFFFF"/>
        </w:rPr>
        <w:t>Pakistan International Airlines is the national flag carrier of Pakistan. Its main hub is Karachi's Jinnah International Airport, while Allama Iqbal International Airport in Lahore, and Islamabad International Airport serve as secondary hubs. </w:t>
      </w:r>
    </w:p>
    <w:p w14:paraId="62489CA0" w14:textId="77777777" w:rsidR="007504AA" w:rsidRPr="00AB0864" w:rsidRDefault="007504AA" w:rsidP="007504AA">
      <w:pPr>
        <w:jc w:val="both"/>
        <w:rPr>
          <w:rFonts w:ascii="Times New Roman" w:hAnsi="Times New Roman" w:cs="Times New Roman"/>
          <w:b/>
          <w:color w:val="000000" w:themeColor="text1"/>
          <w:sz w:val="32"/>
          <w:szCs w:val="32"/>
        </w:rPr>
      </w:pPr>
      <w:r w:rsidRPr="00AB0864">
        <w:rPr>
          <w:rFonts w:ascii="Times New Roman" w:hAnsi="Times New Roman" w:cs="Times New Roman"/>
          <w:b/>
          <w:color w:val="000000" w:themeColor="text1"/>
          <w:sz w:val="32"/>
          <w:szCs w:val="32"/>
        </w:rPr>
        <w:t>F</w:t>
      </w:r>
      <w:r w:rsidR="00AB0864" w:rsidRPr="00AB0864">
        <w:rPr>
          <w:rFonts w:ascii="Times New Roman" w:hAnsi="Times New Roman" w:cs="Times New Roman"/>
          <w:b/>
          <w:color w:val="000000" w:themeColor="text1"/>
          <w:sz w:val="32"/>
          <w:szCs w:val="32"/>
        </w:rPr>
        <w:t>LEET</w:t>
      </w:r>
      <w:r w:rsidRPr="00AB0864">
        <w:rPr>
          <w:rFonts w:ascii="Times New Roman" w:hAnsi="Times New Roman" w:cs="Times New Roman"/>
          <w:b/>
          <w:color w:val="000000" w:themeColor="text1"/>
          <w:sz w:val="32"/>
          <w:szCs w:val="32"/>
        </w:rPr>
        <w:t xml:space="preserve"> </w:t>
      </w:r>
      <w:r w:rsidR="00AB0864" w:rsidRPr="00AB0864">
        <w:rPr>
          <w:rFonts w:ascii="Times New Roman" w:hAnsi="Times New Roman" w:cs="Times New Roman"/>
          <w:b/>
          <w:color w:val="000000" w:themeColor="text1"/>
          <w:sz w:val="32"/>
          <w:szCs w:val="32"/>
        </w:rPr>
        <w:t>MANAGEMENT</w:t>
      </w:r>
      <w:r w:rsidRPr="00AB0864">
        <w:rPr>
          <w:rFonts w:ascii="Times New Roman" w:hAnsi="Times New Roman" w:cs="Times New Roman"/>
          <w:b/>
          <w:color w:val="000000" w:themeColor="text1"/>
          <w:sz w:val="32"/>
          <w:szCs w:val="32"/>
        </w:rPr>
        <w:t>:</w:t>
      </w:r>
    </w:p>
    <w:p w14:paraId="16AD9565" w14:textId="6F19B94F" w:rsidR="007504AA" w:rsidRPr="007504AA" w:rsidRDefault="007504AA" w:rsidP="007504AA">
      <w:pPr>
        <w:pStyle w:val="Subtitle"/>
        <w:jc w:val="both"/>
        <w:rPr>
          <w:color w:val="000000" w:themeColor="text1"/>
          <w:sz w:val="28"/>
          <w:szCs w:val="28"/>
        </w:rPr>
      </w:pPr>
      <w:r w:rsidRPr="007504AA">
        <w:rPr>
          <w:color w:val="000000" w:themeColor="text1"/>
          <w:sz w:val="28"/>
          <w:szCs w:val="28"/>
        </w:rPr>
        <w:t>Fleet Management is the management of a company’s transportation fleet. Fleet Management includes commercial motor vehicles such as cars, vans and trucks</w:t>
      </w:r>
      <w:r w:rsidR="002431AE">
        <w:rPr>
          <w:color w:val="000000" w:themeColor="text1"/>
          <w:sz w:val="28"/>
          <w:szCs w:val="28"/>
        </w:rPr>
        <w:t xml:space="preserve"> as well as Maintenance vehicles and Aircrafts</w:t>
      </w:r>
      <w:r w:rsidRPr="007504AA">
        <w:rPr>
          <w:color w:val="000000" w:themeColor="text1"/>
          <w:sz w:val="28"/>
          <w:szCs w:val="28"/>
        </w:rPr>
        <w:t xml:space="preserve">. </w:t>
      </w:r>
      <w:r w:rsidR="004840DC" w:rsidRPr="007504AA">
        <w:rPr>
          <w:color w:val="000000" w:themeColor="text1"/>
          <w:sz w:val="28"/>
          <w:szCs w:val="28"/>
        </w:rPr>
        <w:t>Fleet Management</w:t>
      </w:r>
      <w:r w:rsidR="004840DC">
        <w:rPr>
          <w:color w:val="000000" w:themeColor="text1"/>
          <w:sz w:val="28"/>
          <w:szCs w:val="28"/>
        </w:rPr>
        <w:t xml:space="preserve"> </w:t>
      </w:r>
      <w:r w:rsidRPr="007504AA">
        <w:rPr>
          <w:color w:val="000000" w:themeColor="text1"/>
          <w:sz w:val="28"/>
          <w:szCs w:val="28"/>
        </w:rPr>
        <w:t xml:space="preserve">can be including a range of </w:t>
      </w:r>
      <w:r w:rsidRPr="007504AA">
        <w:rPr>
          <w:rStyle w:val="SubtleReference"/>
          <w:smallCaps w:val="0"/>
          <w:color w:val="000000" w:themeColor="text1"/>
          <w:sz w:val="28"/>
          <w:szCs w:val="28"/>
        </w:rPr>
        <w:t xml:space="preserve">functions, such as </w:t>
      </w:r>
      <w:r w:rsidR="002431AE">
        <w:rPr>
          <w:rStyle w:val="SubtleReference"/>
          <w:smallCaps w:val="0"/>
          <w:color w:val="000000" w:themeColor="text1"/>
          <w:sz w:val="28"/>
          <w:szCs w:val="28"/>
        </w:rPr>
        <w:t xml:space="preserve">Fleet </w:t>
      </w:r>
      <w:r w:rsidRPr="007504AA">
        <w:rPr>
          <w:rStyle w:val="SubtleReference"/>
          <w:smallCaps w:val="0"/>
          <w:color w:val="000000" w:themeColor="text1"/>
          <w:sz w:val="28"/>
          <w:szCs w:val="28"/>
        </w:rPr>
        <w:t>maint</w:t>
      </w:r>
      <w:r w:rsidRPr="007504AA">
        <w:rPr>
          <w:color w:val="000000" w:themeColor="text1"/>
          <w:sz w:val="28"/>
          <w:szCs w:val="28"/>
        </w:rPr>
        <w:t>enance</w:t>
      </w:r>
      <w:r>
        <w:rPr>
          <w:color w:val="000000" w:themeColor="text1"/>
          <w:sz w:val="28"/>
          <w:szCs w:val="28"/>
        </w:rPr>
        <w:t>, driver,</w:t>
      </w:r>
      <w:r w:rsidR="004840DC">
        <w:rPr>
          <w:color w:val="000000" w:themeColor="text1"/>
          <w:sz w:val="28"/>
          <w:szCs w:val="28"/>
        </w:rPr>
        <w:t xml:space="preserve"> </w:t>
      </w:r>
      <w:proofErr w:type="gramStart"/>
      <w:r w:rsidR="002431AE">
        <w:rPr>
          <w:color w:val="000000" w:themeColor="text1"/>
          <w:sz w:val="28"/>
          <w:szCs w:val="28"/>
        </w:rPr>
        <w:t>Pilots</w:t>
      </w:r>
      <w:r>
        <w:rPr>
          <w:color w:val="000000" w:themeColor="text1"/>
          <w:sz w:val="28"/>
          <w:szCs w:val="28"/>
        </w:rPr>
        <w:t xml:space="preserve"> </w:t>
      </w:r>
      <w:r w:rsidR="002431AE">
        <w:rPr>
          <w:color w:val="000000" w:themeColor="text1"/>
          <w:sz w:val="28"/>
          <w:szCs w:val="28"/>
        </w:rPr>
        <w:t>,</w:t>
      </w:r>
      <w:r>
        <w:rPr>
          <w:color w:val="000000" w:themeColor="text1"/>
          <w:sz w:val="28"/>
          <w:szCs w:val="28"/>
        </w:rPr>
        <w:t>speed</w:t>
      </w:r>
      <w:proofErr w:type="gramEnd"/>
      <w:r>
        <w:rPr>
          <w:color w:val="000000" w:themeColor="text1"/>
          <w:sz w:val="28"/>
          <w:szCs w:val="28"/>
        </w:rPr>
        <w:t>, fuel</w:t>
      </w:r>
      <w:r w:rsidRPr="007504AA">
        <w:rPr>
          <w:color w:val="000000" w:themeColor="text1"/>
          <w:sz w:val="28"/>
          <w:szCs w:val="28"/>
        </w:rPr>
        <w:t xml:space="preserve"> and health &amp; safety management.</w:t>
      </w:r>
      <w:r w:rsidRPr="007504AA">
        <w:rPr>
          <w:rStyle w:val="SubtleReference"/>
          <w:smallCaps w:val="0"/>
          <w:color w:val="000000" w:themeColor="text1"/>
          <w:sz w:val="28"/>
          <w:szCs w:val="28"/>
        </w:rPr>
        <w:t xml:space="preserve">  </w:t>
      </w:r>
    </w:p>
    <w:p w14:paraId="1C49136B" w14:textId="77777777" w:rsidR="00F5672F" w:rsidRPr="000D397E" w:rsidRDefault="00F5672F" w:rsidP="000D397E">
      <w:pPr>
        <w:jc w:val="both"/>
        <w:rPr>
          <w:b/>
          <w:bCs/>
          <w:color w:val="000000" w:themeColor="text1"/>
        </w:rPr>
      </w:pPr>
    </w:p>
    <w:p w14:paraId="3A7AAD8A" w14:textId="77777777" w:rsidR="003A4EC9" w:rsidRPr="00AB0864" w:rsidRDefault="003A4EC9" w:rsidP="000D397E">
      <w:pPr>
        <w:pStyle w:val="ListParagraph"/>
        <w:numPr>
          <w:ilvl w:val="0"/>
          <w:numId w:val="5"/>
        </w:numPr>
        <w:jc w:val="both"/>
        <w:rPr>
          <w:b/>
          <w:bCs/>
          <w:color w:val="000000" w:themeColor="text1"/>
          <w:sz w:val="32"/>
          <w:szCs w:val="32"/>
        </w:rPr>
      </w:pPr>
      <w:r w:rsidRPr="00AB0864">
        <w:rPr>
          <w:b/>
          <w:bCs/>
          <w:color w:val="000000" w:themeColor="text1"/>
          <w:sz w:val="32"/>
          <w:szCs w:val="32"/>
        </w:rPr>
        <w:t>ERP Package / Modules installed, project start / end date</w:t>
      </w:r>
    </w:p>
    <w:p w14:paraId="0F604D6B" w14:textId="77777777" w:rsidR="00466272" w:rsidRPr="000D397E" w:rsidRDefault="00466272" w:rsidP="000D397E">
      <w:pPr>
        <w:ind w:left="360"/>
        <w:jc w:val="both"/>
        <w:rPr>
          <w:b/>
          <w:bCs/>
          <w:color w:val="000000" w:themeColor="text1"/>
        </w:rPr>
      </w:pPr>
    </w:p>
    <w:p w14:paraId="7C86C3E1" w14:textId="77777777" w:rsidR="006A161A" w:rsidRDefault="00F75B83" w:rsidP="00AB0864">
      <w:pPr>
        <w:pStyle w:val="ListParagraph"/>
        <w:numPr>
          <w:ilvl w:val="0"/>
          <w:numId w:val="11"/>
        </w:numPr>
        <w:jc w:val="both"/>
        <w:rPr>
          <w:bCs/>
          <w:color w:val="000000" w:themeColor="text1"/>
          <w:sz w:val="32"/>
          <w:szCs w:val="32"/>
        </w:rPr>
      </w:pPr>
      <w:r>
        <w:rPr>
          <w:b/>
          <w:bCs/>
          <w:color w:val="000000" w:themeColor="text1"/>
          <w:sz w:val="32"/>
          <w:szCs w:val="32"/>
        </w:rPr>
        <w:t>ERP PACKAGE</w:t>
      </w:r>
      <w:r w:rsidR="006A161A" w:rsidRPr="00AB0864">
        <w:rPr>
          <w:bCs/>
          <w:color w:val="000000" w:themeColor="text1"/>
          <w:sz w:val="32"/>
          <w:szCs w:val="32"/>
        </w:rPr>
        <w:t xml:space="preserve">: </w:t>
      </w:r>
    </w:p>
    <w:p w14:paraId="59158FEA" w14:textId="77777777" w:rsidR="00AB0864" w:rsidRPr="00AB0864" w:rsidRDefault="00AB0864" w:rsidP="00AB0864">
      <w:pPr>
        <w:pStyle w:val="ListParagraph"/>
        <w:jc w:val="both"/>
        <w:rPr>
          <w:bCs/>
          <w:color w:val="000000" w:themeColor="text1"/>
          <w:sz w:val="32"/>
          <w:szCs w:val="32"/>
        </w:rPr>
      </w:pPr>
    </w:p>
    <w:p w14:paraId="2B3EE38B" w14:textId="77777777" w:rsidR="006A161A" w:rsidRPr="00AB0864" w:rsidRDefault="006A161A" w:rsidP="00AB0864">
      <w:pPr>
        <w:ind w:left="360"/>
        <w:jc w:val="both"/>
        <w:rPr>
          <w:b/>
          <w:bCs/>
          <w:color w:val="000000" w:themeColor="text1"/>
          <w:sz w:val="28"/>
          <w:szCs w:val="28"/>
        </w:rPr>
      </w:pPr>
      <w:r w:rsidRPr="00AB0864">
        <w:rPr>
          <w:b/>
          <w:bCs/>
          <w:color w:val="000000" w:themeColor="text1"/>
          <w:sz w:val="28"/>
          <w:szCs w:val="28"/>
        </w:rPr>
        <w:lastRenderedPageBreak/>
        <w:t xml:space="preserve">Oracle apex </w:t>
      </w:r>
    </w:p>
    <w:p w14:paraId="26AC15AD" w14:textId="77777777" w:rsidR="008920C9" w:rsidRPr="000D397E" w:rsidRDefault="008920C9" w:rsidP="00AB0864">
      <w:pPr>
        <w:ind w:left="360"/>
        <w:jc w:val="both"/>
        <w:rPr>
          <w:rFonts w:cstheme="minorHAnsi"/>
          <w:bCs/>
          <w:color w:val="000000" w:themeColor="text1"/>
          <w:sz w:val="28"/>
          <w:szCs w:val="28"/>
        </w:rPr>
      </w:pPr>
      <w:r w:rsidRPr="000D397E">
        <w:rPr>
          <w:rFonts w:cstheme="minorHAnsi"/>
          <w:color w:val="000000" w:themeColor="text1"/>
          <w:sz w:val="28"/>
          <w:szCs w:val="28"/>
          <w:shd w:val="clear" w:color="auto" w:fill="FFFFFF"/>
        </w:rPr>
        <w:t>Oracle’s latest ERP platform aims to deliver high-quality technology for managing every aspect of your company’s finances. With EnterpriseOne, financial management is streamlined, helping increase financial accuracy. It allows for hands-on project cost management from start to finish. It also integrates features like asset management and real-time operational reporting to ensure organizations maximize profitability. We found that this version outperformed Oracle E-Business suite across 20 key business and operational requirements.</w:t>
      </w:r>
    </w:p>
    <w:p w14:paraId="32C860F2" w14:textId="77777777" w:rsidR="000D397E" w:rsidRDefault="000D397E" w:rsidP="000D397E">
      <w:pPr>
        <w:ind w:left="360"/>
        <w:jc w:val="both"/>
        <w:rPr>
          <w:b/>
          <w:bCs/>
          <w:color w:val="000000" w:themeColor="text1"/>
        </w:rPr>
      </w:pPr>
    </w:p>
    <w:p w14:paraId="4C3BE840" w14:textId="77777777" w:rsidR="006A161A" w:rsidRDefault="00AB0864" w:rsidP="00AB0864">
      <w:pPr>
        <w:pStyle w:val="ListParagraph"/>
        <w:numPr>
          <w:ilvl w:val="0"/>
          <w:numId w:val="11"/>
        </w:numPr>
        <w:jc w:val="both"/>
        <w:rPr>
          <w:b/>
          <w:bCs/>
          <w:color w:val="000000" w:themeColor="text1"/>
          <w:sz w:val="32"/>
          <w:szCs w:val="32"/>
        </w:rPr>
      </w:pPr>
      <w:r>
        <w:rPr>
          <w:b/>
          <w:bCs/>
          <w:color w:val="000000" w:themeColor="text1"/>
          <w:sz w:val="32"/>
          <w:szCs w:val="32"/>
        </w:rPr>
        <w:t>MODULES INSTALL</w:t>
      </w:r>
      <w:r w:rsidR="006A161A" w:rsidRPr="00AB0864">
        <w:rPr>
          <w:b/>
          <w:bCs/>
          <w:color w:val="000000" w:themeColor="text1"/>
          <w:sz w:val="32"/>
          <w:szCs w:val="32"/>
        </w:rPr>
        <w:t xml:space="preserve">: </w:t>
      </w:r>
    </w:p>
    <w:p w14:paraId="3149ABE7" w14:textId="77777777" w:rsidR="00AB0864" w:rsidRPr="00AB0864" w:rsidRDefault="00AB0864" w:rsidP="00AB0864">
      <w:pPr>
        <w:pStyle w:val="ListParagraph"/>
        <w:jc w:val="both"/>
        <w:rPr>
          <w:b/>
          <w:bCs/>
          <w:color w:val="000000" w:themeColor="text1"/>
          <w:sz w:val="32"/>
          <w:szCs w:val="32"/>
        </w:rPr>
      </w:pPr>
    </w:p>
    <w:p w14:paraId="72548FC9" w14:textId="77777777" w:rsidR="006A161A" w:rsidRPr="000D397E" w:rsidRDefault="006A161A" w:rsidP="000D397E">
      <w:pPr>
        <w:ind w:left="360"/>
        <w:jc w:val="both"/>
        <w:rPr>
          <w:bCs/>
          <w:color w:val="000000" w:themeColor="text1"/>
          <w:sz w:val="28"/>
          <w:szCs w:val="28"/>
        </w:rPr>
      </w:pPr>
      <w:r w:rsidRPr="000D397E">
        <w:rPr>
          <w:bCs/>
          <w:color w:val="000000" w:themeColor="text1"/>
          <w:sz w:val="28"/>
          <w:szCs w:val="28"/>
        </w:rPr>
        <w:t xml:space="preserve">Human resources management </w:t>
      </w:r>
    </w:p>
    <w:p w14:paraId="311D0E2D" w14:textId="77777777" w:rsidR="006A161A" w:rsidRPr="000D397E" w:rsidRDefault="006A161A" w:rsidP="000D397E">
      <w:pPr>
        <w:ind w:left="360"/>
        <w:jc w:val="both"/>
        <w:rPr>
          <w:bCs/>
          <w:color w:val="000000" w:themeColor="text1"/>
          <w:sz w:val="28"/>
          <w:szCs w:val="28"/>
        </w:rPr>
      </w:pPr>
      <w:r w:rsidRPr="000D397E">
        <w:rPr>
          <w:bCs/>
          <w:color w:val="000000" w:themeColor="text1"/>
          <w:sz w:val="28"/>
          <w:szCs w:val="28"/>
        </w:rPr>
        <w:t xml:space="preserve">Procurement </w:t>
      </w:r>
    </w:p>
    <w:p w14:paraId="42B5AD70" w14:textId="77777777" w:rsidR="006A161A" w:rsidRDefault="006A161A" w:rsidP="000D397E">
      <w:pPr>
        <w:ind w:left="360"/>
        <w:jc w:val="both"/>
        <w:rPr>
          <w:bCs/>
          <w:color w:val="000000" w:themeColor="text1"/>
          <w:sz w:val="28"/>
          <w:szCs w:val="28"/>
        </w:rPr>
      </w:pPr>
      <w:r w:rsidRPr="000D397E">
        <w:rPr>
          <w:bCs/>
          <w:color w:val="000000" w:themeColor="text1"/>
          <w:sz w:val="28"/>
          <w:szCs w:val="28"/>
        </w:rPr>
        <w:t>Finance</w:t>
      </w:r>
    </w:p>
    <w:p w14:paraId="4ECB7A67" w14:textId="77777777" w:rsidR="00AB0864" w:rsidRPr="000D397E" w:rsidRDefault="00AB0864" w:rsidP="000D397E">
      <w:pPr>
        <w:ind w:left="360"/>
        <w:jc w:val="both"/>
        <w:rPr>
          <w:bCs/>
          <w:color w:val="000000" w:themeColor="text1"/>
          <w:sz w:val="28"/>
          <w:szCs w:val="28"/>
        </w:rPr>
      </w:pPr>
      <w:r>
        <w:rPr>
          <w:bCs/>
          <w:color w:val="000000" w:themeColor="text1"/>
          <w:sz w:val="28"/>
          <w:szCs w:val="28"/>
        </w:rPr>
        <w:t>Asset management</w:t>
      </w:r>
    </w:p>
    <w:p w14:paraId="6F239DA7" w14:textId="77777777" w:rsidR="006A161A" w:rsidRDefault="00AB0864" w:rsidP="00AB0864">
      <w:pPr>
        <w:pStyle w:val="ListParagraph"/>
        <w:numPr>
          <w:ilvl w:val="0"/>
          <w:numId w:val="11"/>
        </w:numPr>
        <w:jc w:val="both"/>
        <w:rPr>
          <w:b/>
          <w:bCs/>
          <w:color w:val="000000" w:themeColor="text1"/>
          <w:sz w:val="32"/>
          <w:szCs w:val="32"/>
        </w:rPr>
      </w:pPr>
      <w:r>
        <w:rPr>
          <w:b/>
          <w:bCs/>
          <w:color w:val="000000" w:themeColor="text1"/>
          <w:sz w:val="32"/>
          <w:szCs w:val="32"/>
        </w:rPr>
        <w:t>PROJECT START / END DATE</w:t>
      </w:r>
      <w:r w:rsidR="006A161A" w:rsidRPr="00AB0864">
        <w:rPr>
          <w:b/>
          <w:bCs/>
          <w:color w:val="000000" w:themeColor="text1"/>
          <w:sz w:val="32"/>
          <w:szCs w:val="32"/>
        </w:rPr>
        <w:t>:</w:t>
      </w:r>
    </w:p>
    <w:p w14:paraId="44640083" w14:textId="77777777" w:rsidR="00AB0864" w:rsidRPr="00AB0864" w:rsidRDefault="00AB0864" w:rsidP="00AB0864">
      <w:pPr>
        <w:pStyle w:val="ListParagraph"/>
        <w:jc w:val="both"/>
        <w:rPr>
          <w:b/>
          <w:bCs/>
          <w:color w:val="000000" w:themeColor="text1"/>
          <w:sz w:val="32"/>
          <w:szCs w:val="32"/>
        </w:rPr>
      </w:pPr>
    </w:p>
    <w:p w14:paraId="4B746A58" w14:textId="49A67707" w:rsidR="006A161A" w:rsidRPr="00AB0864" w:rsidRDefault="007504AA" w:rsidP="00AB0864">
      <w:pPr>
        <w:ind w:firstLine="360"/>
        <w:jc w:val="both"/>
        <w:rPr>
          <w:bCs/>
          <w:color w:val="000000" w:themeColor="text1"/>
          <w:sz w:val="28"/>
          <w:szCs w:val="28"/>
        </w:rPr>
      </w:pPr>
      <w:r w:rsidRPr="00AB0864">
        <w:rPr>
          <w:bCs/>
          <w:color w:val="000000" w:themeColor="text1"/>
          <w:sz w:val="28"/>
          <w:szCs w:val="28"/>
        </w:rPr>
        <w:t>1</w:t>
      </w:r>
      <w:r w:rsidRPr="00AB0864">
        <w:rPr>
          <w:bCs/>
          <w:color w:val="000000" w:themeColor="text1"/>
          <w:sz w:val="28"/>
          <w:szCs w:val="28"/>
          <w:vertAlign w:val="superscript"/>
        </w:rPr>
        <w:t>st</w:t>
      </w:r>
      <w:r w:rsidRPr="00AB0864">
        <w:rPr>
          <w:bCs/>
          <w:color w:val="000000" w:themeColor="text1"/>
          <w:sz w:val="28"/>
          <w:szCs w:val="28"/>
        </w:rPr>
        <w:t xml:space="preserve"> </w:t>
      </w:r>
      <w:r w:rsidR="002431AE">
        <w:rPr>
          <w:bCs/>
          <w:color w:val="000000" w:themeColor="text1"/>
          <w:sz w:val="28"/>
          <w:szCs w:val="28"/>
        </w:rPr>
        <w:t>February</w:t>
      </w:r>
      <w:r w:rsidR="006A161A" w:rsidRPr="00AB0864">
        <w:rPr>
          <w:bCs/>
          <w:color w:val="000000" w:themeColor="text1"/>
          <w:sz w:val="28"/>
          <w:szCs w:val="28"/>
        </w:rPr>
        <w:t xml:space="preserve"> 20</w:t>
      </w:r>
      <w:r w:rsidR="002431AE">
        <w:rPr>
          <w:bCs/>
          <w:color w:val="000000" w:themeColor="text1"/>
          <w:sz w:val="28"/>
          <w:szCs w:val="28"/>
        </w:rPr>
        <w:t>12</w:t>
      </w:r>
      <w:r w:rsidR="006A161A" w:rsidRPr="00AB0864">
        <w:rPr>
          <w:bCs/>
          <w:color w:val="000000" w:themeColor="text1"/>
          <w:sz w:val="28"/>
          <w:szCs w:val="28"/>
        </w:rPr>
        <w:t xml:space="preserve"> till </w:t>
      </w:r>
      <w:r w:rsidR="002431AE">
        <w:rPr>
          <w:bCs/>
          <w:color w:val="000000" w:themeColor="text1"/>
          <w:sz w:val="28"/>
          <w:szCs w:val="28"/>
        </w:rPr>
        <w:t>2</w:t>
      </w:r>
      <w:r w:rsidR="006A161A" w:rsidRPr="00AB0864">
        <w:rPr>
          <w:bCs/>
          <w:color w:val="000000" w:themeColor="text1"/>
          <w:sz w:val="28"/>
          <w:szCs w:val="28"/>
        </w:rPr>
        <w:t xml:space="preserve">0 </w:t>
      </w:r>
      <w:r w:rsidR="002431AE">
        <w:rPr>
          <w:bCs/>
          <w:color w:val="000000" w:themeColor="text1"/>
          <w:sz w:val="28"/>
          <w:szCs w:val="28"/>
        </w:rPr>
        <w:t>January</w:t>
      </w:r>
      <w:r w:rsidR="006A161A" w:rsidRPr="00AB0864">
        <w:rPr>
          <w:bCs/>
          <w:color w:val="000000" w:themeColor="text1"/>
          <w:sz w:val="28"/>
          <w:szCs w:val="28"/>
        </w:rPr>
        <w:t xml:space="preserve"> 20</w:t>
      </w:r>
      <w:r w:rsidR="002431AE">
        <w:rPr>
          <w:bCs/>
          <w:color w:val="000000" w:themeColor="text1"/>
          <w:sz w:val="28"/>
          <w:szCs w:val="28"/>
        </w:rPr>
        <w:t>17</w:t>
      </w:r>
    </w:p>
    <w:p w14:paraId="4C209A1E" w14:textId="77777777" w:rsidR="006A161A" w:rsidRPr="00AB0864" w:rsidRDefault="006A161A" w:rsidP="000D397E">
      <w:pPr>
        <w:ind w:left="360"/>
        <w:jc w:val="both"/>
        <w:rPr>
          <w:bCs/>
          <w:color w:val="000000" w:themeColor="text1"/>
          <w:sz w:val="32"/>
          <w:szCs w:val="32"/>
        </w:rPr>
      </w:pPr>
    </w:p>
    <w:p w14:paraId="19C55D2C" w14:textId="77777777" w:rsidR="003A4EC9" w:rsidRPr="00AB0864" w:rsidRDefault="003A4EC9" w:rsidP="000D397E">
      <w:pPr>
        <w:pStyle w:val="ListParagraph"/>
        <w:numPr>
          <w:ilvl w:val="0"/>
          <w:numId w:val="5"/>
        </w:numPr>
        <w:jc w:val="both"/>
        <w:rPr>
          <w:rFonts w:cstheme="minorHAnsi"/>
          <w:b/>
          <w:color w:val="000000" w:themeColor="text1"/>
          <w:sz w:val="32"/>
          <w:szCs w:val="32"/>
        </w:rPr>
      </w:pPr>
      <w:r w:rsidRPr="00AB0864">
        <w:rPr>
          <w:rFonts w:cstheme="minorHAnsi"/>
          <w:b/>
          <w:color w:val="000000" w:themeColor="text1"/>
          <w:sz w:val="32"/>
          <w:szCs w:val="32"/>
        </w:rPr>
        <w:t>Process followed for ERP Package Selection and for ERP Implementation Vendor Selection, Any measurable parameters?</w:t>
      </w:r>
    </w:p>
    <w:p w14:paraId="43942685" w14:textId="77777777" w:rsidR="00E1427D" w:rsidRPr="000D397E" w:rsidRDefault="00E1427D" w:rsidP="000D397E">
      <w:pPr>
        <w:pStyle w:val="ListParagraph"/>
        <w:jc w:val="both"/>
        <w:rPr>
          <w:rFonts w:cstheme="minorHAnsi"/>
          <w:b/>
          <w:color w:val="000000" w:themeColor="text1"/>
        </w:rPr>
      </w:pPr>
    </w:p>
    <w:p w14:paraId="25968560" w14:textId="77777777" w:rsidR="00E1427D" w:rsidRPr="00AB0864" w:rsidRDefault="00E1427D" w:rsidP="00AB0864">
      <w:pPr>
        <w:pStyle w:val="ListParagraph"/>
        <w:numPr>
          <w:ilvl w:val="0"/>
          <w:numId w:val="11"/>
        </w:numPr>
        <w:jc w:val="both"/>
        <w:rPr>
          <w:rFonts w:cstheme="minorHAnsi"/>
          <w:b/>
          <w:color w:val="000000" w:themeColor="text1"/>
          <w:sz w:val="28"/>
          <w:szCs w:val="28"/>
        </w:rPr>
      </w:pPr>
      <w:r w:rsidRPr="00AB0864">
        <w:rPr>
          <w:rFonts w:cstheme="minorHAnsi"/>
          <w:b/>
          <w:color w:val="000000" w:themeColor="text1"/>
          <w:sz w:val="28"/>
          <w:szCs w:val="28"/>
        </w:rPr>
        <w:t>Process followed for ERP Package Selection:</w:t>
      </w:r>
    </w:p>
    <w:p w14:paraId="1A876B2D" w14:textId="77777777" w:rsidR="00AB0864" w:rsidRPr="00AB0864" w:rsidRDefault="00AB0864" w:rsidP="00AB0864">
      <w:pPr>
        <w:pStyle w:val="ListParagraph"/>
        <w:jc w:val="both"/>
        <w:rPr>
          <w:rFonts w:cstheme="minorHAnsi"/>
          <w:b/>
          <w:color w:val="000000" w:themeColor="text1"/>
          <w:sz w:val="28"/>
          <w:szCs w:val="28"/>
        </w:rPr>
      </w:pPr>
    </w:p>
    <w:p w14:paraId="582752C5" w14:textId="77777777" w:rsidR="00E1427D" w:rsidRPr="000D397E" w:rsidRDefault="007504AA" w:rsidP="000D397E">
      <w:pPr>
        <w:ind w:left="36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w:t>
      </w:r>
      <w:r w:rsidR="00E1427D" w:rsidRPr="000D397E">
        <w:rPr>
          <w:rFonts w:cstheme="minorHAnsi"/>
          <w:color w:val="000000" w:themeColor="text1"/>
          <w:sz w:val="28"/>
          <w:szCs w:val="28"/>
          <w:shd w:val="clear" w:color="auto" w:fill="FFFFFF"/>
        </w:rPr>
        <w:t>nterprise applications help manage activities including planning, research and development, purchasing, supply chain management, sales, and marketing. </w:t>
      </w:r>
    </w:p>
    <w:p w14:paraId="779F3CF5" w14:textId="77777777" w:rsidR="008920C9" w:rsidRPr="008920C9" w:rsidRDefault="008920C9" w:rsidP="000D397E">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0D397E">
        <w:rPr>
          <w:rFonts w:eastAsia="Times New Roman" w:cstheme="minorHAnsi"/>
          <w:color w:val="000000" w:themeColor="text1"/>
          <w:sz w:val="28"/>
          <w:szCs w:val="28"/>
        </w:rPr>
        <w:t xml:space="preserve">the </w:t>
      </w:r>
      <w:r w:rsidRPr="008920C9">
        <w:rPr>
          <w:rFonts w:eastAsia="Times New Roman" w:cstheme="minorHAnsi"/>
          <w:color w:val="000000" w:themeColor="text1"/>
          <w:sz w:val="28"/>
          <w:szCs w:val="28"/>
        </w:rPr>
        <w:t>solution is turnkey or will be customized to your organization and unique business processes</w:t>
      </w:r>
    </w:p>
    <w:p w14:paraId="32F28AB3" w14:textId="77777777" w:rsidR="008920C9" w:rsidRPr="008920C9" w:rsidRDefault="008920C9" w:rsidP="000D397E">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0D397E">
        <w:rPr>
          <w:rFonts w:eastAsia="Times New Roman" w:cstheme="minorHAnsi"/>
          <w:color w:val="000000" w:themeColor="text1"/>
          <w:sz w:val="28"/>
          <w:szCs w:val="28"/>
        </w:rPr>
        <w:t xml:space="preserve">the solution </w:t>
      </w:r>
      <w:r w:rsidRPr="008920C9">
        <w:rPr>
          <w:rFonts w:eastAsia="Times New Roman" w:cstheme="minorHAnsi"/>
          <w:color w:val="000000" w:themeColor="text1"/>
          <w:sz w:val="28"/>
          <w:szCs w:val="28"/>
        </w:rPr>
        <w:t xml:space="preserve">meet </w:t>
      </w:r>
      <w:r w:rsidRPr="000D397E">
        <w:rPr>
          <w:rFonts w:eastAsia="Times New Roman" w:cstheme="minorHAnsi"/>
          <w:color w:val="000000" w:themeColor="text1"/>
          <w:sz w:val="28"/>
          <w:szCs w:val="28"/>
        </w:rPr>
        <w:t>the technical needs of</w:t>
      </w:r>
      <w:r w:rsidRPr="008920C9">
        <w:rPr>
          <w:rFonts w:eastAsia="Times New Roman" w:cstheme="minorHAnsi"/>
          <w:color w:val="000000" w:themeColor="text1"/>
          <w:sz w:val="28"/>
          <w:szCs w:val="28"/>
        </w:rPr>
        <w:t xml:space="preserve"> organization</w:t>
      </w:r>
    </w:p>
    <w:p w14:paraId="1DBFCD12" w14:textId="77777777" w:rsidR="008920C9" w:rsidRPr="008920C9" w:rsidRDefault="008920C9" w:rsidP="000D397E">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8920C9">
        <w:rPr>
          <w:rFonts w:eastAsia="Times New Roman" w:cstheme="minorHAnsi"/>
          <w:color w:val="000000" w:themeColor="text1"/>
          <w:sz w:val="28"/>
          <w:szCs w:val="28"/>
        </w:rPr>
        <w:lastRenderedPageBreak/>
        <w:t>solution is scalable, able to adapt in response to growing users or increases in data</w:t>
      </w:r>
    </w:p>
    <w:p w14:paraId="622AEF6C" w14:textId="77777777" w:rsidR="008920C9" w:rsidRPr="008920C9" w:rsidRDefault="008920C9" w:rsidP="000D397E">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8920C9">
        <w:rPr>
          <w:rFonts w:eastAsia="Times New Roman" w:cstheme="minorHAnsi"/>
          <w:color w:val="000000" w:themeColor="text1"/>
          <w:sz w:val="28"/>
          <w:szCs w:val="28"/>
        </w:rPr>
        <w:t>The speed of the product and its impact on the end users</w:t>
      </w:r>
    </w:p>
    <w:p w14:paraId="242FF1CE" w14:textId="77777777" w:rsidR="008920C9" w:rsidRPr="008920C9" w:rsidRDefault="008920C9" w:rsidP="000D397E">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8920C9">
        <w:rPr>
          <w:rFonts w:eastAsia="Times New Roman" w:cstheme="minorHAnsi"/>
          <w:color w:val="000000" w:themeColor="text1"/>
          <w:sz w:val="28"/>
          <w:szCs w:val="28"/>
        </w:rPr>
        <w:t>Possible support for multisite or multi-company environments if you need to work with multiple operations</w:t>
      </w:r>
    </w:p>
    <w:p w14:paraId="5E5C3111" w14:textId="77777777" w:rsidR="008920C9" w:rsidRPr="000D397E" w:rsidRDefault="008920C9" w:rsidP="000D397E">
      <w:pPr>
        <w:ind w:left="360"/>
        <w:jc w:val="both"/>
        <w:rPr>
          <w:rFonts w:cstheme="minorHAnsi"/>
          <w:color w:val="000000" w:themeColor="text1"/>
          <w:shd w:val="clear" w:color="auto" w:fill="FFFFFF"/>
        </w:rPr>
      </w:pPr>
    </w:p>
    <w:p w14:paraId="11D35316" w14:textId="77777777" w:rsidR="008920C9" w:rsidRPr="000D397E" w:rsidRDefault="008920C9" w:rsidP="000D397E">
      <w:pPr>
        <w:ind w:left="360"/>
        <w:jc w:val="both"/>
        <w:rPr>
          <w:rFonts w:ascii="Arial" w:hAnsi="Arial" w:cs="Arial"/>
          <w:color w:val="000000" w:themeColor="text1"/>
          <w:shd w:val="clear" w:color="auto" w:fill="FFFFFF"/>
        </w:rPr>
      </w:pPr>
    </w:p>
    <w:p w14:paraId="73273AC5" w14:textId="77777777" w:rsidR="008920C9" w:rsidRPr="00AB0864" w:rsidRDefault="008920C9" w:rsidP="00AB0864">
      <w:pPr>
        <w:pStyle w:val="ListParagraph"/>
        <w:numPr>
          <w:ilvl w:val="0"/>
          <w:numId w:val="11"/>
        </w:numPr>
        <w:jc w:val="both"/>
        <w:rPr>
          <w:color w:val="000000" w:themeColor="text1"/>
          <w:sz w:val="28"/>
          <w:szCs w:val="28"/>
          <w:shd w:val="clear" w:color="auto" w:fill="FFFFFF"/>
        </w:rPr>
      </w:pPr>
      <w:r w:rsidRPr="00AB0864">
        <w:rPr>
          <w:b/>
          <w:color w:val="000000" w:themeColor="text1"/>
          <w:sz w:val="28"/>
          <w:szCs w:val="28"/>
        </w:rPr>
        <w:t>ERP Implementation Vendor Selection</w:t>
      </w:r>
    </w:p>
    <w:p w14:paraId="43069838" w14:textId="77777777" w:rsidR="008920C9" w:rsidRPr="000D397E" w:rsidRDefault="00AB0864" w:rsidP="000D397E">
      <w:pPr>
        <w:numPr>
          <w:ilvl w:val="0"/>
          <w:numId w:val="3"/>
        </w:numPr>
        <w:shd w:val="clear" w:color="auto" w:fill="FFFFFF"/>
        <w:spacing w:before="100" w:beforeAutospacing="1" w:after="100" w:afterAutospacing="1" w:line="240" w:lineRule="auto"/>
        <w:jc w:val="both"/>
        <w:rPr>
          <w:rFonts w:cstheme="minorHAnsi"/>
          <w:color w:val="000000" w:themeColor="text1"/>
          <w:sz w:val="28"/>
          <w:szCs w:val="28"/>
        </w:rPr>
      </w:pPr>
      <w:bookmarkStart w:id="1" w:name="recommendations"/>
      <w:bookmarkEnd w:id="1"/>
      <w:r>
        <w:rPr>
          <w:rFonts w:cstheme="minorHAnsi"/>
          <w:color w:val="000000" w:themeColor="text1"/>
          <w:sz w:val="28"/>
          <w:szCs w:val="28"/>
        </w:rPr>
        <w:t>T</w:t>
      </w:r>
      <w:r w:rsidR="008920C9" w:rsidRPr="000D397E">
        <w:rPr>
          <w:rFonts w:cstheme="minorHAnsi"/>
          <w:color w:val="000000" w:themeColor="text1"/>
          <w:sz w:val="28"/>
          <w:szCs w:val="28"/>
        </w:rPr>
        <w:t>he vendor’s product works with your existing legacy systems.</w:t>
      </w:r>
    </w:p>
    <w:p w14:paraId="6F0A7189" w14:textId="77777777" w:rsidR="008920C9" w:rsidRPr="000D397E" w:rsidRDefault="008920C9" w:rsidP="000D397E">
      <w:pPr>
        <w:numPr>
          <w:ilvl w:val="0"/>
          <w:numId w:val="3"/>
        </w:numPr>
        <w:shd w:val="clear" w:color="auto" w:fill="FFFFFF"/>
        <w:spacing w:before="100" w:beforeAutospacing="1" w:after="100" w:afterAutospacing="1" w:line="240" w:lineRule="auto"/>
        <w:jc w:val="both"/>
        <w:rPr>
          <w:rFonts w:cstheme="minorHAnsi"/>
          <w:color w:val="000000" w:themeColor="text1"/>
          <w:sz w:val="28"/>
          <w:szCs w:val="28"/>
        </w:rPr>
      </w:pPr>
      <w:r w:rsidRPr="000D397E">
        <w:rPr>
          <w:rFonts w:cstheme="minorHAnsi"/>
          <w:color w:val="000000" w:themeColor="text1"/>
          <w:sz w:val="28"/>
          <w:szCs w:val="28"/>
        </w:rPr>
        <w:t>Check whether the vendor has experience in industry, which increases the likelihood of a smooth transition.</w:t>
      </w:r>
    </w:p>
    <w:p w14:paraId="7EB282C3" w14:textId="77777777" w:rsidR="008920C9" w:rsidRPr="000D397E" w:rsidRDefault="008920C9" w:rsidP="000D397E">
      <w:pPr>
        <w:numPr>
          <w:ilvl w:val="0"/>
          <w:numId w:val="3"/>
        </w:numPr>
        <w:shd w:val="clear" w:color="auto" w:fill="FFFFFF"/>
        <w:spacing w:before="100" w:beforeAutospacing="1" w:after="100" w:afterAutospacing="1" w:line="240" w:lineRule="auto"/>
        <w:jc w:val="both"/>
        <w:rPr>
          <w:rFonts w:cstheme="minorHAnsi"/>
          <w:color w:val="000000" w:themeColor="text1"/>
          <w:sz w:val="28"/>
          <w:szCs w:val="28"/>
        </w:rPr>
      </w:pPr>
      <w:r w:rsidRPr="000D397E">
        <w:rPr>
          <w:rFonts w:cstheme="minorHAnsi"/>
          <w:color w:val="000000" w:themeColor="text1"/>
          <w:sz w:val="28"/>
          <w:szCs w:val="28"/>
        </w:rPr>
        <w:t>Verify that the vendor completely understands your business needs and provide the vendor with any project plan you’ve drawn up.</w:t>
      </w:r>
    </w:p>
    <w:p w14:paraId="214F658F" w14:textId="77777777" w:rsidR="00F5672F" w:rsidRPr="000D397E" w:rsidRDefault="00F5672F" w:rsidP="000D397E">
      <w:pPr>
        <w:jc w:val="both"/>
        <w:rPr>
          <w:rFonts w:cstheme="minorHAnsi"/>
          <w:b/>
          <w:color w:val="000000" w:themeColor="text1"/>
        </w:rPr>
      </w:pPr>
    </w:p>
    <w:p w14:paraId="7DF7D605" w14:textId="77777777" w:rsidR="003A4EC9" w:rsidRPr="00F75B83" w:rsidRDefault="003A4EC9" w:rsidP="000D397E">
      <w:pPr>
        <w:pStyle w:val="ListParagraph"/>
        <w:numPr>
          <w:ilvl w:val="0"/>
          <w:numId w:val="5"/>
        </w:numPr>
        <w:jc w:val="both"/>
        <w:rPr>
          <w:rFonts w:cstheme="minorHAnsi"/>
          <w:b/>
          <w:bCs/>
          <w:color w:val="000000" w:themeColor="text1"/>
          <w:sz w:val="32"/>
          <w:szCs w:val="32"/>
        </w:rPr>
      </w:pPr>
      <w:r w:rsidRPr="00F75B83">
        <w:rPr>
          <w:rFonts w:cstheme="minorHAnsi"/>
          <w:b/>
          <w:color w:val="000000" w:themeColor="text1"/>
          <w:sz w:val="32"/>
          <w:szCs w:val="32"/>
        </w:rPr>
        <w:t xml:space="preserve"> Number of Vendor Consultants and their roles, number of Client Key Users and their roles, Any ERP Project Steering Committee made; it</w:t>
      </w:r>
      <w:r w:rsidR="00F75B83">
        <w:rPr>
          <w:rFonts w:cstheme="minorHAnsi"/>
          <w:b/>
          <w:color w:val="000000" w:themeColor="text1"/>
          <w:sz w:val="32"/>
          <w:szCs w:val="32"/>
        </w:rPr>
        <w:t>’</w:t>
      </w:r>
      <w:r w:rsidRPr="00F75B83">
        <w:rPr>
          <w:rFonts w:cstheme="minorHAnsi"/>
          <w:b/>
          <w:color w:val="000000" w:themeColor="text1"/>
          <w:sz w:val="32"/>
          <w:szCs w:val="32"/>
        </w:rPr>
        <w:t>s Members and their roles.</w:t>
      </w:r>
    </w:p>
    <w:p w14:paraId="27DA6B10" w14:textId="77777777" w:rsidR="00BC0928" w:rsidRDefault="00BC0928" w:rsidP="00BC0928">
      <w:pPr>
        <w:jc w:val="both"/>
        <w:rPr>
          <w:rFonts w:cstheme="minorHAnsi"/>
          <w:b/>
          <w:bCs/>
          <w:color w:val="000000" w:themeColor="text1"/>
          <w:sz w:val="28"/>
          <w:szCs w:val="28"/>
        </w:rPr>
      </w:pPr>
    </w:p>
    <w:p w14:paraId="014A185D" w14:textId="77777777" w:rsidR="00BC0928" w:rsidRPr="00BC0928" w:rsidRDefault="00BC0928" w:rsidP="00BC0928">
      <w:pPr>
        <w:jc w:val="both"/>
        <w:rPr>
          <w:rFonts w:cstheme="minorHAnsi"/>
          <w:b/>
          <w:bCs/>
          <w:color w:val="000000" w:themeColor="text1"/>
          <w:sz w:val="28"/>
          <w:szCs w:val="28"/>
        </w:rPr>
      </w:pPr>
    </w:p>
    <w:p w14:paraId="12954935" w14:textId="77777777" w:rsidR="000D397E" w:rsidRDefault="000D397E" w:rsidP="000D397E">
      <w:pPr>
        <w:pStyle w:val="ListParagraph"/>
        <w:ind w:left="0"/>
        <w:jc w:val="both"/>
        <w:rPr>
          <w:rFonts w:asciiTheme="minorHAnsi" w:eastAsiaTheme="minorHAnsi" w:hAnsiTheme="minorHAnsi" w:cstheme="minorHAnsi"/>
          <w:b/>
          <w:bCs/>
          <w:color w:val="000000" w:themeColor="text1"/>
          <w:sz w:val="28"/>
          <w:szCs w:val="28"/>
          <w:lang w:val="en-US"/>
        </w:rPr>
      </w:pPr>
    </w:p>
    <w:p w14:paraId="04262A2F" w14:textId="77777777" w:rsidR="003A4EC9" w:rsidRDefault="00F75B83" w:rsidP="000D397E">
      <w:pPr>
        <w:pStyle w:val="ListParagraph"/>
        <w:numPr>
          <w:ilvl w:val="0"/>
          <w:numId w:val="8"/>
        </w:numPr>
        <w:jc w:val="both"/>
        <w:rPr>
          <w:rFonts w:cstheme="minorHAnsi"/>
          <w:b/>
          <w:color w:val="000000" w:themeColor="text1"/>
          <w:sz w:val="28"/>
          <w:szCs w:val="28"/>
        </w:rPr>
      </w:pPr>
      <w:r>
        <w:rPr>
          <w:rFonts w:cstheme="minorHAnsi"/>
          <w:b/>
          <w:color w:val="000000" w:themeColor="text1"/>
          <w:sz w:val="28"/>
          <w:szCs w:val="28"/>
        </w:rPr>
        <w:t>Vendor Consultants And Their R</w:t>
      </w:r>
      <w:r w:rsidR="000D397E" w:rsidRPr="000D397E">
        <w:rPr>
          <w:rFonts w:cstheme="minorHAnsi"/>
          <w:b/>
          <w:color w:val="000000" w:themeColor="text1"/>
          <w:sz w:val="28"/>
          <w:szCs w:val="28"/>
        </w:rPr>
        <w:t>oles:</w:t>
      </w:r>
    </w:p>
    <w:p w14:paraId="472D0755" w14:textId="77777777" w:rsidR="000D397E" w:rsidRPr="000D397E" w:rsidRDefault="000D397E" w:rsidP="000D397E">
      <w:pPr>
        <w:pStyle w:val="ListParagraph"/>
        <w:ind w:left="1080"/>
        <w:jc w:val="both"/>
        <w:rPr>
          <w:rFonts w:cstheme="minorHAnsi"/>
          <w:b/>
          <w:color w:val="000000" w:themeColor="text1"/>
          <w:sz w:val="28"/>
          <w:szCs w:val="28"/>
        </w:rPr>
      </w:pPr>
    </w:p>
    <w:p w14:paraId="257F1731" w14:textId="77777777" w:rsidR="000D397E" w:rsidRPr="000D397E" w:rsidRDefault="000D397E" w:rsidP="000D397E">
      <w:pPr>
        <w:ind w:left="360"/>
        <w:jc w:val="both"/>
        <w:rPr>
          <w:color w:val="000000" w:themeColor="text1"/>
          <w:sz w:val="28"/>
          <w:szCs w:val="28"/>
        </w:rPr>
      </w:pPr>
      <w:r w:rsidRPr="000D397E">
        <w:rPr>
          <w:color w:val="000000" w:themeColor="text1"/>
          <w:sz w:val="28"/>
          <w:szCs w:val="28"/>
        </w:rPr>
        <w:t>3 Consultant from vendor side and 1 project manager:</w:t>
      </w:r>
    </w:p>
    <w:p w14:paraId="17A983BA" w14:textId="77777777" w:rsidR="000D397E" w:rsidRPr="000D397E" w:rsidRDefault="000D397E" w:rsidP="000D397E">
      <w:pPr>
        <w:ind w:left="360"/>
        <w:jc w:val="both"/>
        <w:rPr>
          <w:color w:val="000000" w:themeColor="text1"/>
          <w:sz w:val="28"/>
          <w:szCs w:val="28"/>
        </w:rPr>
      </w:pPr>
      <w:r w:rsidRPr="000D397E">
        <w:rPr>
          <w:color w:val="000000" w:themeColor="text1"/>
          <w:sz w:val="28"/>
          <w:szCs w:val="28"/>
        </w:rPr>
        <w:t>Project Manager = 1</w:t>
      </w:r>
    </w:p>
    <w:p w14:paraId="5D2F30A3" w14:textId="77777777" w:rsidR="000D397E" w:rsidRPr="000D397E" w:rsidRDefault="000D397E" w:rsidP="000D397E">
      <w:pPr>
        <w:ind w:left="360"/>
        <w:jc w:val="both"/>
        <w:rPr>
          <w:color w:val="000000" w:themeColor="text1"/>
          <w:sz w:val="28"/>
          <w:szCs w:val="28"/>
        </w:rPr>
      </w:pPr>
      <w:r w:rsidRPr="000D397E">
        <w:rPr>
          <w:color w:val="000000" w:themeColor="text1"/>
          <w:sz w:val="28"/>
          <w:szCs w:val="28"/>
        </w:rPr>
        <w:t>Functional consultant = 1</w:t>
      </w:r>
    </w:p>
    <w:p w14:paraId="7669D4A6" w14:textId="77777777" w:rsidR="000D397E" w:rsidRPr="000D397E" w:rsidRDefault="000D397E" w:rsidP="000D397E">
      <w:pPr>
        <w:ind w:left="360"/>
        <w:jc w:val="both"/>
        <w:rPr>
          <w:color w:val="000000" w:themeColor="text1"/>
          <w:sz w:val="28"/>
          <w:szCs w:val="28"/>
        </w:rPr>
      </w:pPr>
      <w:r w:rsidRPr="000D397E">
        <w:rPr>
          <w:color w:val="000000" w:themeColor="text1"/>
          <w:sz w:val="28"/>
          <w:szCs w:val="28"/>
        </w:rPr>
        <w:t xml:space="preserve">Associate Functional consultant =2 </w:t>
      </w:r>
    </w:p>
    <w:p w14:paraId="550FD2AC" w14:textId="77777777" w:rsidR="00F75B83" w:rsidRPr="000D397E" w:rsidRDefault="00F75B83" w:rsidP="00F75B83">
      <w:pPr>
        <w:ind w:left="360"/>
        <w:jc w:val="both"/>
        <w:rPr>
          <w:color w:val="000000" w:themeColor="text1"/>
          <w:sz w:val="28"/>
          <w:szCs w:val="28"/>
        </w:rPr>
      </w:pPr>
      <w:r>
        <w:rPr>
          <w:color w:val="000000" w:themeColor="text1"/>
          <w:sz w:val="28"/>
          <w:szCs w:val="28"/>
        </w:rPr>
        <w:t>Project consultant’s (contract basis) = 4</w:t>
      </w:r>
    </w:p>
    <w:p w14:paraId="5B11FFC0" w14:textId="77777777" w:rsidR="000D397E" w:rsidRPr="000D397E" w:rsidRDefault="000D397E" w:rsidP="000D397E">
      <w:pPr>
        <w:ind w:left="360"/>
        <w:jc w:val="both"/>
        <w:rPr>
          <w:color w:val="000000" w:themeColor="text1"/>
        </w:rPr>
      </w:pPr>
    </w:p>
    <w:p w14:paraId="5C8D5ED6" w14:textId="77777777" w:rsidR="000D397E" w:rsidRDefault="00F75B83" w:rsidP="000D397E">
      <w:pPr>
        <w:pStyle w:val="ListParagraph"/>
        <w:numPr>
          <w:ilvl w:val="0"/>
          <w:numId w:val="8"/>
        </w:numPr>
        <w:jc w:val="both"/>
        <w:rPr>
          <w:rFonts w:cstheme="minorHAnsi"/>
          <w:b/>
          <w:color w:val="000000" w:themeColor="text1"/>
          <w:sz w:val="28"/>
          <w:szCs w:val="28"/>
        </w:rPr>
      </w:pPr>
      <w:r>
        <w:rPr>
          <w:rFonts w:cstheme="minorHAnsi"/>
          <w:b/>
          <w:color w:val="000000" w:themeColor="text1"/>
          <w:sz w:val="28"/>
          <w:szCs w:val="28"/>
        </w:rPr>
        <w:t>Client Key Users And Their R</w:t>
      </w:r>
      <w:r w:rsidR="000D397E" w:rsidRPr="000D397E">
        <w:rPr>
          <w:rFonts w:cstheme="minorHAnsi"/>
          <w:b/>
          <w:color w:val="000000" w:themeColor="text1"/>
          <w:sz w:val="28"/>
          <w:szCs w:val="28"/>
        </w:rPr>
        <w:t>oles:</w:t>
      </w:r>
    </w:p>
    <w:p w14:paraId="367C1BC6" w14:textId="77777777" w:rsidR="000D397E" w:rsidRPr="000D397E" w:rsidRDefault="000D397E" w:rsidP="000D397E">
      <w:pPr>
        <w:pStyle w:val="ListParagraph"/>
        <w:jc w:val="both"/>
        <w:rPr>
          <w:rFonts w:cstheme="minorHAnsi"/>
          <w:b/>
          <w:color w:val="000000" w:themeColor="text1"/>
          <w:sz w:val="28"/>
          <w:szCs w:val="28"/>
        </w:rPr>
      </w:pPr>
    </w:p>
    <w:p w14:paraId="52424136" w14:textId="77777777" w:rsidR="000D397E" w:rsidRPr="000D397E" w:rsidRDefault="000D397E" w:rsidP="000D397E">
      <w:pPr>
        <w:ind w:left="360"/>
        <w:jc w:val="both"/>
        <w:rPr>
          <w:color w:val="000000" w:themeColor="text1"/>
          <w:sz w:val="28"/>
          <w:szCs w:val="28"/>
        </w:rPr>
      </w:pPr>
      <w:r w:rsidRPr="000D397E">
        <w:rPr>
          <w:color w:val="000000" w:themeColor="text1"/>
          <w:sz w:val="28"/>
          <w:szCs w:val="28"/>
        </w:rPr>
        <w:lastRenderedPageBreak/>
        <w:t>Procurement Head =1</w:t>
      </w:r>
    </w:p>
    <w:p w14:paraId="52CC9CFE" w14:textId="77777777" w:rsidR="000D397E" w:rsidRPr="000D397E" w:rsidRDefault="00F75B83" w:rsidP="000D397E">
      <w:pPr>
        <w:ind w:left="360"/>
        <w:jc w:val="both"/>
        <w:rPr>
          <w:color w:val="000000" w:themeColor="text1"/>
          <w:sz w:val="28"/>
          <w:szCs w:val="28"/>
        </w:rPr>
      </w:pPr>
      <w:r>
        <w:rPr>
          <w:color w:val="000000" w:themeColor="text1"/>
          <w:sz w:val="28"/>
          <w:szCs w:val="28"/>
        </w:rPr>
        <w:t>Group Administration</w:t>
      </w:r>
      <w:r w:rsidR="000D397E" w:rsidRPr="000D397E">
        <w:rPr>
          <w:color w:val="000000" w:themeColor="text1"/>
          <w:sz w:val="28"/>
          <w:szCs w:val="28"/>
        </w:rPr>
        <w:t xml:space="preserve"> Head =1</w:t>
      </w:r>
    </w:p>
    <w:p w14:paraId="0EAF9717" w14:textId="77777777" w:rsidR="000D397E" w:rsidRPr="000D397E" w:rsidRDefault="000D397E" w:rsidP="000D397E">
      <w:pPr>
        <w:ind w:left="360"/>
        <w:jc w:val="both"/>
        <w:rPr>
          <w:color w:val="000000" w:themeColor="text1"/>
          <w:sz w:val="28"/>
          <w:szCs w:val="28"/>
        </w:rPr>
      </w:pPr>
      <w:r w:rsidRPr="000D397E">
        <w:rPr>
          <w:color w:val="000000" w:themeColor="text1"/>
          <w:sz w:val="28"/>
          <w:szCs w:val="28"/>
        </w:rPr>
        <w:t>Administration =2</w:t>
      </w:r>
    </w:p>
    <w:p w14:paraId="01440688" w14:textId="77777777" w:rsidR="000D397E" w:rsidRDefault="00F75B83" w:rsidP="000D397E">
      <w:pPr>
        <w:ind w:left="360"/>
        <w:jc w:val="both"/>
        <w:rPr>
          <w:color w:val="000000" w:themeColor="text1"/>
          <w:sz w:val="28"/>
          <w:szCs w:val="28"/>
        </w:rPr>
      </w:pPr>
      <w:r>
        <w:rPr>
          <w:color w:val="000000" w:themeColor="text1"/>
          <w:sz w:val="28"/>
          <w:szCs w:val="28"/>
        </w:rPr>
        <w:t>IT Head =2</w:t>
      </w:r>
    </w:p>
    <w:p w14:paraId="29BB3339" w14:textId="77777777" w:rsidR="00F75B83" w:rsidRDefault="00F75B83" w:rsidP="000D397E">
      <w:pPr>
        <w:ind w:left="360"/>
        <w:jc w:val="both"/>
        <w:rPr>
          <w:color w:val="000000" w:themeColor="text1"/>
          <w:sz w:val="28"/>
          <w:szCs w:val="28"/>
        </w:rPr>
      </w:pPr>
      <w:r>
        <w:rPr>
          <w:color w:val="000000" w:themeColor="text1"/>
          <w:sz w:val="28"/>
          <w:szCs w:val="28"/>
        </w:rPr>
        <w:t>Group IT = 1</w:t>
      </w:r>
    </w:p>
    <w:p w14:paraId="0DA8E4CF" w14:textId="77777777" w:rsidR="000D397E" w:rsidRPr="000D397E" w:rsidRDefault="000D397E" w:rsidP="000D397E">
      <w:pPr>
        <w:ind w:left="360"/>
        <w:jc w:val="both"/>
        <w:rPr>
          <w:color w:val="000000" w:themeColor="text1"/>
          <w:sz w:val="28"/>
          <w:szCs w:val="28"/>
        </w:rPr>
      </w:pPr>
    </w:p>
    <w:p w14:paraId="235E82AD" w14:textId="77777777" w:rsidR="000D397E" w:rsidRPr="00F75B83" w:rsidRDefault="00F75B83" w:rsidP="000D397E">
      <w:pPr>
        <w:pStyle w:val="ListParagraph"/>
        <w:numPr>
          <w:ilvl w:val="0"/>
          <w:numId w:val="8"/>
        </w:numPr>
        <w:jc w:val="both"/>
        <w:rPr>
          <w:b/>
          <w:color w:val="000000" w:themeColor="text1"/>
          <w:sz w:val="28"/>
          <w:szCs w:val="28"/>
        </w:rPr>
      </w:pPr>
      <w:r>
        <w:rPr>
          <w:b/>
          <w:color w:val="000000" w:themeColor="text1"/>
          <w:sz w:val="28"/>
          <w:szCs w:val="28"/>
        </w:rPr>
        <w:t>Project Steering Committee</w:t>
      </w:r>
      <w:r w:rsidR="000D397E" w:rsidRPr="00F75B83">
        <w:rPr>
          <w:b/>
          <w:color w:val="000000" w:themeColor="text1"/>
          <w:sz w:val="28"/>
          <w:szCs w:val="28"/>
        </w:rPr>
        <w:t>:</w:t>
      </w:r>
    </w:p>
    <w:p w14:paraId="7BC7DBC8" w14:textId="77777777" w:rsidR="000D397E" w:rsidRPr="000D397E" w:rsidRDefault="000D397E" w:rsidP="000D397E">
      <w:pPr>
        <w:pStyle w:val="ListParagraph"/>
        <w:jc w:val="both"/>
        <w:rPr>
          <w:rFonts w:cstheme="minorHAnsi"/>
          <w:b/>
          <w:color w:val="000000" w:themeColor="text1"/>
          <w:sz w:val="28"/>
          <w:szCs w:val="28"/>
        </w:rPr>
      </w:pPr>
    </w:p>
    <w:p w14:paraId="3D47814E" w14:textId="77777777" w:rsidR="00F75B83" w:rsidRDefault="00F75B83" w:rsidP="00F75B83">
      <w:pPr>
        <w:ind w:left="360"/>
        <w:jc w:val="both"/>
        <w:rPr>
          <w:rFonts w:cstheme="minorHAnsi"/>
          <w:color w:val="000000" w:themeColor="text1"/>
          <w:sz w:val="28"/>
          <w:szCs w:val="28"/>
        </w:rPr>
      </w:pPr>
      <w:r>
        <w:rPr>
          <w:rFonts w:cstheme="minorHAnsi"/>
          <w:color w:val="000000" w:themeColor="text1"/>
          <w:sz w:val="28"/>
          <w:szCs w:val="28"/>
        </w:rPr>
        <w:t>Lead consultant</w:t>
      </w:r>
    </w:p>
    <w:p w14:paraId="7B384FF2" w14:textId="77777777" w:rsidR="000D397E" w:rsidRPr="000D397E" w:rsidRDefault="000D397E" w:rsidP="000D397E">
      <w:pPr>
        <w:ind w:left="360"/>
        <w:jc w:val="both"/>
        <w:rPr>
          <w:rFonts w:cstheme="minorHAnsi"/>
          <w:color w:val="000000" w:themeColor="text1"/>
          <w:sz w:val="28"/>
          <w:szCs w:val="28"/>
        </w:rPr>
      </w:pPr>
      <w:r w:rsidRPr="000D397E">
        <w:rPr>
          <w:rFonts w:cstheme="minorHAnsi"/>
          <w:color w:val="000000" w:themeColor="text1"/>
          <w:sz w:val="28"/>
          <w:szCs w:val="28"/>
        </w:rPr>
        <w:t>Client side project manager</w:t>
      </w:r>
    </w:p>
    <w:p w14:paraId="3A5FE31C" w14:textId="77777777" w:rsidR="000D397E" w:rsidRPr="000D397E" w:rsidRDefault="000D397E" w:rsidP="000D397E">
      <w:pPr>
        <w:ind w:left="360"/>
        <w:jc w:val="both"/>
        <w:rPr>
          <w:rFonts w:cstheme="minorHAnsi"/>
          <w:color w:val="000000" w:themeColor="text1"/>
          <w:sz w:val="28"/>
          <w:szCs w:val="28"/>
        </w:rPr>
      </w:pPr>
      <w:r w:rsidRPr="000D397E">
        <w:rPr>
          <w:rFonts w:cstheme="minorHAnsi"/>
          <w:color w:val="000000" w:themeColor="text1"/>
          <w:sz w:val="28"/>
          <w:szCs w:val="28"/>
        </w:rPr>
        <w:t>Vendor</w:t>
      </w:r>
      <w:r w:rsidR="00F75B83">
        <w:rPr>
          <w:rFonts w:cstheme="minorHAnsi"/>
          <w:color w:val="000000" w:themeColor="text1"/>
          <w:sz w:val="28"/>
          <w:szCs w:val="28"/>
        </w:rPr>
        <w:t xml:space="preserve"> side project manager</w:t>
      </w:r>
    </w:p>
    <w:p w14:paraId="0B988E1B" w14:textId="77777777" w:rsidR="00F75B83" w:rsidRPr="00F75B83" w:rsidRDefault="000D397E" w:rsidP="00F75B83">
      <w:pPr>
        <w:ind w:left="360"/>
        <w:jc w:val="both"/>
        <w:rPr>
          <w:rFonts w:cstheme="minorHAnsi"/>
          <w:color w:val="000000" w:themeColor="text1"/>
          <w:sz w:val="28"/>
          <w:szCs w:val="28"/>
        </w:rPr>
      </w:pPr>
      <w:r w:rsidRPr="000D397E">
        <w:rPr>
          <w:rFonts w:cstheme="minorHAnsi"/>
          <w:color w:val="000000" w:themeColor="text1"/>
          <w:sz w:val="28"/>
          <w:szCs w:val="28"/>
        </w:rPr>
        <w:t xml:space="preserve">Head </w:t>
      </w:r>
      <w:r w:rsidR="00F75B83">
        <w:rPr>
          <w:rFonts w:cstheme="minorHAnsi"/>
          <w:color w:val="000000" w:themeColor="text1"/>
          <w:sz w:val="28"/>
          <w:szCs w:val="28"/>
        </w:rPr>
        <w:t xml:space="preserve">of </w:t>
      </w:r>
      <w:r w:rsidRPr="000D397E">
        <w:rPr>
          <w:rFonts w:cstheme="minorHAnsi"/>
          <w:color w:val="000000" w:themeColor="text1"/>
          <w:sz w:val="28"/>
          <w:szCs w:val="28"/>
        </w:rPr>
        <w:t>supply chain</w:t>
      </w:r>
    </w:p>
    <w:p w14:paraId="7690489E" w14:textId="77777777" w:rsidR="000D397E" w:rsidRPr="000D397E" w:rsidRDefault="000D397E" w:rsidP="000D397E">
      <w:pPr>
        <w:ind w:left="360"/>
        <w:jc w:val="both"/>
        <w:rPr>
          <w:color w:val="000000" w:themeColor="text1"/>
        </w:rPr>
      </w:pPr>
    </w:p>
    <w:p w14:paraId="183ED90D" w14:textId="77777777" w:rsidR="00684CBD" w:rsidRPr="00F75B83" w:rsidRDefault="00684CBD" w:rsidP="00AB0864">
      <w:pPr>
        <w:ind w:left="360"/>
        <w:jc w:val="both"/>
        <w:rPr>
          <w:rFonts w:ascii="Times New Roman" w:hAnsi="Times New Roman" w:cs="Times New Roman"/>
          <w:b/>
          <w:color w:val="000000" w:themeColor="text1"/>
          <w:sz w:val="32"/>
          <w:szCs w:val="32"/>
        </w:rPr>
      </w:pPr>
      <w:r w:rsidRPr="00F75B83">
        <w:rPr>
          <w:rFonts w:ascii="Times New Roman" w:hAnsi="Times New Roman" w:cs="Times New Roman"/>
          <w:b/>
          <w:color w:val="000000" w:themeColor="text1"/>
          <w:sz w:val="32"/>
          <w:szCs w:val="32"/>
        </w:rPr>
        <w:t>4. Major project activities. Any issues; how they were resolved?</w:t>
      </w:r>
    </w:p>
    <w:p w14:paraId="3E1980BE" w14:textId="77777777" w:rsidR="00CD66E5" w:rsidRPr="000D397E" w:rsidRDefault="000D397E" w:rsidP="000D397E">
      <w:pPr>
        <w:ind w:left="360"/>
        <w:jc w:val="both"/>
        <w:rPr>
          <w:color w:val="000000" w:themeColor="text1"/>
          <w:sz w:val="28"/>
          <w:szCs w:val="28"/>
        </w:rPr>
      </w:pPr>
      <w:r>
        <w:rPr>
          <w:color w:val="000000" w:themeColor="text1"/>
          <w:sz w:val="28"/>
          <w:szCs w:val="28"/>
        </w:rPr>
        <w:t>The major activities starts with the project planning, p</w:t>
      </w:r>
      <w:r w:rsidR="00AB0864">
        <w:rPr>
          <w:color w:val="000000" w:themeColor="text1"/>
          <w:sz w:val="28"/>
          <w:szCs w:val="28"/>
        </w:rPr>
        <w:t xml:space="preserve">rojects that are bifurcate </w:t>
      </w:r>
      <w:r w:rsidR="00CD66E5" w:rsidRPr="000D397E">
        <w:rPr>
          <w:color w:val="000000" w:themeColor="text1"/>
          <w:sz w:val="28"/>
          <w:szCs w:val="28"/>
        </w:rPr>
        <w:t>in different modules like fi</w:t>
      </w:r>
      <w:r w:rsidR="00AB0864">
        <w:rPr>
          <w:color w:val="000000" w:themeColor="text1"/>
          <w:sz w:val="28"/>
          <w:szCs w:val="28"/>
        </w:rPr>
        <w:t>nance, accounts, recovery, sale</w:t>
      </w:r>
      <w:r w:rsidR="00CD66E5" w:rsidRPr="000D397E">
        <w:rPr>
          <w:color w:val="000000" w:themeColor="text1"/>
          <w:sz w:val="28"/>
          <w:szCs w:val="28"/>
        </w:rPr>
        <w:t>, marketing allocates these modules as per projec</w:t>
      </w:r>
      <w:r>
        <w:rPr>
          <w:color w:val="000000" w:themeColor="text1"/>
          <w:sz w:val="28"/>
          <w:szCs w:val="28"/>
        </w:rPr>
        <w:t>ts deadline to developers as ERP</w:t>
      </w:r>
      <w:r w:rsidR="00CD66E5" w:rsidRPr="000D397E">
        <w:rPr>
          <w:color w:val="000000" w:themeColor="text1"/>
          <w:sz w:val="28"/>
          <w:szCs w:val="28"/>
        </w:rPr>
        <w:t xml:space="preserve"> id big projects and after completion of all forms, reports and project requirement send to quality assurance department to check and fixed bugs, </w:t>
      </w:r>
      <w:r w:rsidR="00F75B83">
        <w:rPr>
          <w:color w:val="000000" w:themeColor="text1"/>
          <w:sz w:val="28"/>
          <w:szCs w:val="28"/>
        </w:rPr>
        <w:t xml:space="preserve">back to development </w:t>
      </w:r>
      <w:r w:rsidR="00CD66E5" w:rsidRPr="000D397E">
        <w:rPr>
          <w:color w:val="000000" w:themeColor="text1"/>
          <w:sz w:val="28"/>
          <w:szCs w:val="28"/>
        </w:rPr>
        <w:t>department to fix these</w:t>
      </w:r>
      <w:r w:rsidR="00661ABA" w:rsidRPr="000D397E">
        <w:rPr>
          <w:color w:val="000000" w:themeColor="text1"/>
          <w:sz w:val="28"/>
          <w:szCs w:val="28"/>
        </w:rPr>
        <w:t xml:space="preserve"> issue until all issue fixed.</w:t>
      </w:r>
    </w:p>
    <w:p w14:paraId="736CDBA0" w14:textId="77777777" w:rsidR="00CD66E5" w:rsidRPr="000D397E" w:rsidRDefault="00CD66E5" w:rsidP="000D397E">
      <w:pPr>
        <w:ind w:left="360"/>
        <w:jc w:val="both"/>
        <w:rPr>
          <w:color w:val="000000" w:themeColor="text1"/>
        </w:rPr>
      </w:pPr>
    </w:p>
    <w:p w14:paraId="32328AD4" w14:textId="77777777" w:rsidR="00CD66E5" w:rsidRPr="00F75B83" w:rsidRDefault="00684CBD" w:rsidP="000D397E">
      <w:pPr>
        <w:ind w:left="360"/>
        <w:jc w:val="both"/>
        <w:rPr>
          <w:rFonts w:ascii="Times New Roman" w:hAnsi="Times New Roman" w:cs="Times New Roman"/>
          <w:color w:val="000000" w:themeColor="text1"/>
          <w:sz w:val="32"/>
          <w:szCs w:val="32"/>
        </w:rPr>
      </w:pPr>
      <w:r w:rsidRPr="00F75B83">
        <w:rPr>
          <w:rFonts w:ascii="Times New Roman" w:hAnsi="Times New Roman" w:cs="Times New Roman"/>
          <w:b/>
          <w:color w:val="000000" w:themeColor="text1"/>
          <w:sz w:val="32"/>
          <w:szCs w:val="32"/>
        </w:rPr>
        <w:t>5.</w:t>
      </w:r>
      <w:r w:rsidR="003A4EC9" w:rsidRPr="00F75B83">
        <w:rPr>
          <w:rFonts w:ascii="Times New Roman" w:hAnsi="Times New Roman" w:cs="Times New Roman"/>
          <w:b/>
          <w:color w:val="000000" w:themeColor="text1"/>
          <w:sz w:val="32"/>
          <w:szCs w:val="32"/>
        </w:rPr>
        <w:t xml:space="preserve"> </w:t>
      </w:r>
      <w:r w:rsidRPr="00F75B83">
        <w:rPr>
          <w:rFonts w:ascii="Times New Roman" w:hAnsi="Times New Roman" w:cs="Times New Roman"/>
          <w:b/>
          <w:color w:val="000000" w:themeColor="text1"/>
          <w:sz w:val="32"/>
          <w:szCs w:val="32"/>
        </w:rPr>
        <w:t>In your opinion as ERP Consultant what was done well and what areas could be improved.</w:t>
      </w:r>
    </w:p>
    <w:p w14:paraId="5804AAAD" w14:textId="12312F8C" w:rsidR="00557555" w:rsidRDefault="003A4EC9" w:rsidP="000D397E">
      <w:pPr>
        <w:ind w:left="360"/>
        <w:jc w:val="both"/>
        <w:rPr>
          <w:color w:val="000000" w:themeColor="text1"/>
          <w:sz w:val="28"/>
          <w:szCs w:val="28"/>
        </w:rPr>
      </w:pPr>
      <w:r w:rsidRPr="000D397E">
        <w:rPr>
          <w:color w:val="000000" w:themeColor="text1"/>
          <w:sz w:val="28"/>
          <w:szCs w:val="28"/>
        </w:rPr>
        <w:t>A</w:t>
      </w:r>
      <w:r w:rsidR="001E34CE" w:rsidRPr="000D397E">
        <w:rPr>
          <w:color w:val="000000" w:themeColor="text1"/>
          <w:sz w:val="28"/>
          <w:szCs w:val="28"/>
        </w:rPr>
        <w:t>s a consultant all module</w:t>
      </w:r>
      <w:r w:rsidR="000D397E">
        <w:rPr>
          <w:color w:val="000000" w:themeColor="text1"/>
          <w:sz w:val="28"/>
          <w:szCs w:val="28"/>
        </w:rPr>
        <w:t xml:space="preserve"> of ERP</w:t>
      </w:r>
      <w:r w:rsidR="001E34CE" w:rsidRPr="000D397E">
        <w:rPr>
          <w:color w:val="000000" w:themeColor="text1"/>
          <w:sz w:val="28"/>
          <w:szCs w:val="28"/>
        </w:rPr>
        <w:t xml:space="preserve"> pr</w:t>
      </w:r>
      <w:r w:rsidR="000D397E">
        <w:rPr>
          <w:color w:val="000000" w:themeColor="text1"/>
          <w:sz w:val="28"/>
          <w:szCs w:val="28"/>
        </w:rPr>
        <w:t>ojects done within its deadline. Software team present</w:t>
      </w:r>
      <w:r w:rsidR="001E34CE" w:rsidRPr="000D397E">
        <w:rPr>
          <w:color w:val="000000" w:themeColor="text1"/>
          <w:sz w:val="28"/>
          <w:szCs w:val="28"/>
        </w:rPr>
        <w:t xml:space="preserve"> their best but recovery modules has some knocking off issues. When finance users generate data as received payment, payment </w:t>
      </w:r>
      <w:r w:rsidR="00822B85" w:rsidRPr="000D397E">
        <w:rPr>
          <w:color w:val="000000" w:themeColor="text1"/>
          <w:sz w:val="28"/>
          <w:szCs w:val="28"/>
        </w:rPr>
        <w:t>does</w:t>
      </w:r>
      <w:r w:rsidR="001E34CE" w:rsidRPr="000D397E">
        <w:rPr>
          <w:color w:val="000000" w:themeColor="text1"/>
          <w:sz w:val="28"/>
          <w:szCs w:val="28"/>
        </w:rPr>
        <w:t xml:space="preserve"> not knock off in system. But Q</w:t>
      </w:r>
      <w:r w:rsidR="00BC0928">
        <w:rPr>
          <w:color w:val="000000" w:themeColor="text1"/>
          <w:sz w:val="28"/>
          <w:szCs w:val="28"/>
        </w:rPr>
        <w:t>uality Assurances</w:t>
      </w:r>
      <w:r w:rsidR="001E34CE" w:rsidRPr="000D397E">
        <w:rPr>
          <w:color w:val="000000" w:themeColor="text1"/>
          <w:sz w:val="28"/>
          <w:szCs w:val="28"/>
        </w:rPr>
        <w:t xml:space="preserve"> department </w:t>
      </w:r>
      <w:r w:rsidR="008578F8" w:rsidRPr="000D397E">
        <w:rPr>
          <w:color w:val="000000" w:themeColor="text1"/>
          <w:sz w:val="28"/>
          <w:szCs w:val="28"/>
        </w:rPr>
        <w:t xml:space="preserve">find out this issue and get </w:t>
      </w:r>
      <w:r w:rsidR="00822B85" w:rsidRPr="000D397E">
        <w:rPr>
          <w:color w:val="000000" w:themeColor="text1"/>
          <w:sz w:val="28"/>
          <w:szCs w:val="28"/>
        </w:rPr>
        <w:t>resolved</w:t>
      </w:r>
      <w:r w:rsidR="008578F8" w:rsidRPr="000D397E">
        <w:rPr>
          <w:color w:val="000000" w:themeColor="text1"/>
          <w:sz w:val="28"/>
          <w:szCs w:val="28"/>
        </w:rPr>
        <w:t xml:space="preserve"> by developer </w:t>
      </w:r>
      <w:r w:rsidR="00822B85" w:rsidRPr="000D397E">
        <w:rPr>
          <w:color w:val="000000" w:themeColor="text1"/>
          <w:sz w:val="28"/>
          <w:szCs w:val="28"/>
        </w:rPr>
        <w:t>department</w:t>
      </w:r>
      <w:r w:rsidR="000D397E">
        <w:rPr>
          <w:color w:val="000000" w:themeColor="text1"/>
          <w:sz w:val="28"/>
          <w:szCs w:val="28"/>
        </w:rPr>
        <w:t>. After a long run, this solution</w:t>
      </w:r>
      <w:r w:rsidR="008578F8" w:rsidRPr="000D397E">
        <w:rPr>
          <w:color w:val="000000" w:themeColor="text1"/>
          <w:sz w:val="28"/>
          <w:szCs w:val="28"/>
        </w:rPr>
        <w:t xml:space="preserve"> </w:t>
      </w:r>
      <w:r w:rsidR="00822B85" w:rsidRPr="000D397E">
        <w:rPr>
          <w:color w:val="000000" w:themeColor="text1"/>
          <w:sz w:val="28"/>
          <w:szCs w:val="28"/>
        </w:rPr>
        <w:t xml:space="preserve">made and </w:t>
      </w:r>
      <w:r w:rsidR="00822B85" w:rsidRPr="000D397E">
        <w:rPr>
          <w:color w:val="000000" w:themeColor="text1"/>
          <w:sz w:val="28"/>
          <w:szCs w:val="28"/>
        </w:rPr>
        <w:lastRenderedPageBreak/>
        <w:t>implemented at organization. Organization whole performance are in event and satisfied</w:t>
      </w:r>
      <w:r w:rsidR="002431AE">
        <w:rPr>
          <w:color w:val="000000" w:themeColor="text1"/>
          <w:sz w:val="28"/>
          <w:szCs w:val="28"/>
        </w:rPr>
        <w:t>,</w:t>
      </w:r>
      <w:r w:rsidR="00822B85" w:rsidRPr="000D397E">
        <w:rPr>
          <w:color w:val="000000" w:themeColor="text1"/>
          <w:sz w:val="28"/>
          <w:szCs w:val="28"/>
        </w:rPr>
        <w:t xml:space="preserve"> is playing best role in its ind</w:t>
      </w:r>
      <w:r w:rsidR="000D397E">
        <w:rPr>
          <w:color w:val="000000" w:themeColor="text1"/>
          <w:sz w:val="28"/>
          <w:szCs w:val="28"/>
        </w:rPr>
        <w:t>ustry by implementing suited ERP</w:t>
      </w:r>
      <w:r w:rsidR="00822B85" w:rsidRPr="000D397E">
        <w:rPr>
          <w:color w:val="000000" w:themeColor="text1"/>
          <w:sz w:val="28"/>
          <w:szCs w:val="28"/>
        </w:rPr>
        <w:t>.</w:t>
      </w:r>
    </w:p>
    <w:p w14:paraId="46148983" w14:textId="77777777" w:rsidR="00BC0928" w:rsidRPr="000D397E" w:rsidRDefault="00BC0928" w:rsidP="000D397E">
      <w:pPr>
        <w:ind w:left="360"/>
        <w:jc w:val="both"/>
        <w:rPr>
          <w:color w:val="000000" w:themeColor="text1"/>
          <w:sz w:val="28"/>
          <w:szCs w:val="28"/>
        </w:rPr>
      </w:pPr>
    </w:p>
    <w:p w14:paraId="1CEC3830" w14:textId="77777777" w:rsidR="003A4EC9" w:rsidRPr="00F75B83" w:rsidRDefault="003A4EC9" w:rsidP="000D397E">
      <w:pPr>
        <w:ind w:left="360"/>
        <w:jc w:val="both"/>
        <w:rPr>
          <w:rFonts w:ascii="Times New Roman" w:hAnsi="Times New Roman" w:cs="Times New Roman"/>
          <w:b/>
          <w:color w:val="000000" w:themeColor="text1"/>
          <w:sz w:val="32"/>
          <w:szCs w:val="32"/>
        </w:rPr>
      </w:pPr>
      <w:r w:rsidRPr="00F75B83">
        <w:rPr>
          <w:rFonts w:ascii="Times New Roman" w:hAnsi="Times New Roman" w:cs="Times New Roman"/>
          <w:b/>
          <w:color w:val="000000" w:themeColor="text1"/>
          <w:sz w:val="32"/>
          <w:szCs w:val="32"/>
        </w:rPr>
        <w:t>6. Your Suggestions for improvement; and why?</w:t>
      </w:r>
    </w:p>
    <w:p w14:paraId="2D345BDC" w14:textId="77777777" w:rsidR="00BC0928" w:rsidRPr="000D397E" w:rsidRDefault="00BC0928" w:rsidP="000D397E">
      <w:pPr>
        <w:ind w:left="360"/>
        <w:jc w:val="both"/>
        <w:rPr>
          <w:color w:val="000000" w:themeColor="text1"/>
          <w:sz w:val="28"/>
          <w:szCs w:val="28"/>
        </w:rPr>
      </w:pPr>
      <w:r>
        <w:rPr>
          <w:color w:val="000000" w:themeColor="text1"/>
          <w:sz w:val="28"/>
          <w:szCs w:val="28"/>
        </w:rPr>
        <w:t>After visiting the organization and observing system, I would like to suggest that they need to update their oracle version or go for another ERP package. Whereas, in Asset Management work they are also doing manual work because of bad system running and it’s causing major blunders and delaying in work which create a bad effect of company’s profiles.</w:t>
      </w:r>
    </w:p>
    <w:sectPr w:rsidR="00BC0928" w:rsidRPr="000D397E" w:rsidSect="007504A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2054"/>
    <w:multiLevelType w:val="hybridMultilevel"/>
    <w:tmpl w:val="F9945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1ECB"/>
    <w:multiLevelType w:val="multilevel"/>
    <w:tmpl w:val="0C06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0565"/>
    <w:multiLevelType w:val="hybridMultilevel"/>
    <w:tmpl w:val="34F29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1548FA"/>
    <w:multiLevelType w:val="hybridMultilevel"/>
    <w:tmpl w:val="DE865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71435"/>
    <w:multiLevelType w:val="hybridMultilevel"/>
    <w:tmpl w:val="6EC60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F2658"/>
    <w:multiLevelType w:val="hybridMultilevel"/>
    <w:tmpl w:val="0F7A2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2A0DB3"/>
    <w:multiLevelType w:val="hybridMultilevel"/>
    <w:tmpl w:val="525C2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83F17"/>
    <w:multiLevelType w:val="hybridMultilevel"/>
    <w:tmpl w:val="3F7E52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C57303"/>
    <w:multiLevelType w:val="hybridMultilevel"/>
    <w:tmpl w:val="349E207C"/>
    <w:lvl w:ilvl="0" w:tplc="4BC8B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A0777"/>
    <w:multiLevelType w:val="hybridMultilevel"/>
    <w:tmpl w:val="2C0C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45712"/>
    <w:multiLevelType w:val="hybridMultilevel"/>
    <w:tmpl w:val="386E34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C5529CE"/>
    <w:multiLevelType w:val="multilevel"/>
    <w:tmpl w:val="DDF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1"/>
  </w:num>
  <w:num w:numId="4">
    <w:abstractNumId w:val="1"/>
  </w:num>
  <w:num w:numId="5">
    <w:abstractNumId w:val="3"/>
  </w:num>
  <w:num w:numId="6">
    <w:abstractNumId w:val="8"/>
  </w:num>
  <w:num w:numId="7">
    <w:abstractNumId w:val="7"/>
  </w:num>
  <w:num w:numId="8">
    <w:abstractNumId w:val="6"/>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CE"/>
    <w:rsid w:val="000D397E"/>
    <w:rsid w:val="001E34CE"/>
    <w:rsid w:val="002431AE"/>
    <w:rsid w:val="003A4EC9"/>
    <w:rsid w:val="00466272"/>
    <w:rsid w:val="004840DC"/>
    <w:rsid w:val="004E7547"/>
    <w:rsid w:val="00557555"/>
    <w:rsid w:val="00661ABA"/>
    <w:rsid w:val="00684CBD"/>
    <w:rsid w:val="006A161A"/>
    <w:rsid w:val="007504AA"/>
    <w:rsid w:val="00822B85"/>
    <w:rsid w:val="008578F8"/>
    <w:rsid w:val="008821D4"/>
    <w:rsid w:val="008920C9"/>
    <w:rsid w:val="009F564E"/>
    <w:rsid w:val="00AB0864"/>
    <w:rsid w:val="00B050B3"/>
    <w:rsid w:val="00BC0928"/>
    <w:rsid w:val="00CD66E5"/>
    <w:rsid w:val="00E1427D"/>
    <w:rsid w:val="00F5672F"/>
    <w:rsid w:val="00F7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A322"/>
  <w15:chartTrackingRefBased/>
  <w15:docId w15:val="{36EB10C8-511E-45A8-97B6-3213AF4E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04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4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920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C9"/>
    <w:pPr>
      <w:spacing w:after="0" w:line="240" w:lineRule="auto"/>
      <w:ind w:left="720"/>
      <w:contextualSpacing/>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F5672F"/>
    <w:rPr>
      <w:color w:val="0563C1" w:themeColor="hyperlink"/>
      <w:u w:val="single"/>
    </w:rPr>
  </w:style>
  <w:style w:type="character" w:customStyle="1" w:styleId="w8qarf">
    <w:name w:val="w8qarf"/>
    <w:basedOn w:val="DefaultParagraphFont"/>
    <w:rsid w:val="008821D4"/>
  </w:style>
  <w:style w:type="character" w:customStyle="1" w:styleId="lrzxr">
    <w:name w:val="lrzxr"/>
    <w:basedOn w:val="DefaultParagraphFont"/>
    <w:rsid w:val="008821D4"/>
  </w:style>
  <w:style w:type="character" w:customStyle="1" w:styleId="Heading4Char">
    <w:name w:val="Heading 4 Char"/>
    <w:basedOn w:val="DefaultParagraphFont"/>
    <w:link w:val="Heading4"/>
    <w:uiPriority w:val="9"/>
    <w:rsid w:val="008920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2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504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04A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504AA"/>
    <w:pPr>
      <w:spacing w:after="0" w:line="240" w:lineRule="auto"/>
    </w:pPr>
  </w:style>
  <w:style w:type="character" w:customStyle="1" w:styleId="Heading1Char">
    <w:name w:val="Heading 1 Char"/>
    <w:basedOn w:val="DefaultParagraphFont"/>
    <w:link w:val="Heading1"/>
    <w:uiPriority w:val="9"/>
    <w:rsid w:val="007504AA"/>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7504AA"/>
    <w:rPr>
      <w:smallCaps/>
      <w:color w:val="5A5A5A" w:themeColor="text1" w:themeTint="A5"/>
    </w:rPr>
  </w:style>
  <w:style w:type="paragraph" w:styleId="Subtitle">
    <w:name w:val="Subtitle"/>
    <w:basedOn w:val="Normal"/>
    <w:next w:val="Normal"/>
    <w:link w:val="SubtitleChar"/>
    <w:uiPriority w:val="11"/>
    <w:qFormat/>
    <w:rsid w:val="00750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04AA"/>
    <w:rPr>
      <w:rFonts w:eastAsiaTheme="minorEastAsia"/>
      <w:color w:val="5A5A5A" w:themeColor="text1" w:themeTint="A5"/>
      <w:spacing w:val="15"/>
    </w:rPr>
  </w:style>
  <w:style w:type="table" w:styleId="TableGrid">
    <w:name w:val="Table Grid"/>
    <w:basedOn w:val="TableNormal"/>
    <w:rsid w:val="00AB0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840">
      <w:bodyDiv w:val="1"/>
      <w:marLeft w:val="0"/>
      <w:marRight w:val="0"/>
      <w:marTop w:val="0"/>
      <w:marBottom w:val="0"/>
      <w:divBdr>
        <w:top w:val="none" w:sz="0" w:space="0" w:color="auto"/>
        <w:left w:val="none" w:sz="0" w:space="0" w:color="auto"/>
        <w:bottom w:val="none" w:sz="0" w:space="0" w:color="auto"/>
        <w:right w:val="none" w:sz="0" w:space="0" w:color="auto"/>
      </w:divBdr>
    </w:div>
    <w:div w:id="85738071">
      <w:bodyDiv w:val="1"/>
      <w:marLeft w:val="0"/>
      <w:marRight w:val="0"/>
      <w:marTop w:val="0"/>
      <w:marBottom w:val="0"/>
      <w:divBdr>
        <w:top w:val="none" w:sz="0" w:space="0" w:color="auto"/>
        <w:left w:val="none" w:sz="0" w:space="0" w:color="auto"/>
        <w:bottom w:val="none" w:sz="0" w:space="0" w:color="auto"/>
        <w:right w:val="none" w:sz="0" w:space="0" w:color="auto"/>
      </w:divBdr>
    </w:div>
    <w:div w:id="316302691">
      <w:bodyDiv w:val="1"/>
      <w:marLeft w:val="0"/>
      <w:marRight w:val="0"/>
      <w:marTop w:val="0"/>
      <w:marBottom w:val="0"/>
      <w:divBdr>
        <w:top w:val="none" w:sz="0" w:space="0" w:color="auto"/>
        <w:left w:val="none" w:sz="0" w:space="0" w:color="auto"/>
        <w:bottom w:val="none" w:sz="0" w:space="0" w:color="auto"/>
        <w:right w:val="none" w:sz="0" w:space="0" w:color="auto"/>
      </w:divBdr>
    </w:div>
    <w:div w:id="348874563">
      <w:bodyDiv w:val="1"/>
      <w:marLeft w:val="0"/>
      <w:marRight w:val="0"/>
      <w:marTop w:val="0"/>
      <w:marBottom w:val="0"/>
      <w:divBdr>
        <w:top w:val="none" w:sz="0" w:space="0" w:color="auto"/>
        <w:left w:val="none" w:sz="0" w:space="0" w:color="auto"/>
        <w:bottom w:val="none" w:sz="0" w:space="0" w:color="auto"/>
        <w:right w:val="none" w:sz="0" w:space="0" w:color="auto"/>
      </w:divBdr>
    </w:div>
    <w:div w:id="1017779269">
      <w:bodyDiv w:val="1"/>
      <w:marLeft w:val="0"/>
      <w:marRight w:val="0"/>
      <w:marTop w:val="0"/>
      <w:marBottom w:val="0"/>
      <w:divBdr>
        <w:top w:val="none" w:sz="0" w:space="0" w:color="auto"/>
        <w:left w:val="none" w:sz="0" w:space="0" w:color="auto"/>
        <w:bottom w:val="none" w:sz="0" w:space="0" w:color="auto"/>
        <w:right w:val="none" w:sz="0" w:space="0" w:color="auto"/>
      </w:divBdr>
    </w:div>
    <w:div w:id="1447038560">
      <w:bodyDiv w:val="1"/>
      <w:marLeft w:val="0"/>
      <w:marRight w:val="0"/>
      <w:marTop w:val="0"/>
      <w:marBottom w:val="0"/>
      <w:divBdr>
        <w:top w:val="none" w:sz="0" w:space="0" w:color="auto"/>
        <w:left w:val="none" w:sz="0" w:space="0" w:color="auto"/>
        <w:bottom w:val="none" w:sz="0" w:space="0" w:color="auto"/>
        <w:right w:val="none" w:sz="0" w:space="0" w:color="auto"/>
      </w:divBdr>
    </w:div>
    <w:div w:id="1733695943">
      <w:bodyDiv w:val="1"/>
      <w:marLeft w:val="0"/>
      <w:marRight w:val="0"/>
      <w:marTop w:val="0"/>
      <w:marBottom w:val="0"/>
      <w:divBdr>
        <w:top w:val="none" w:sz="0" w:space="0" w:color="auto"/>
        <w:left w:val="none" w:sz="0" w:space="0" w:color="auto"/>
        <w:bottom w:val="none" w:sz="0" w:space="0" w:color="auto"/>
        <w:right w:val="none" w:sz="0" w:space="0" w:color="auto"/>
      </w:divBdr>
    </w:div>
    <w:div w:id="19254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marine+group+of+companies+address&amp;stick=H4sIAAAAAAAAAOPgE-LRT9c3LCgwKjM2MLTUks1OttLPyU9OLMnMz4MzrBJTUopSi4sXsSrmJhZl5qUqpBfllxYo5KcpJOfnFiTmZaYWK0DVAABXdaiuUwAAAA&amp;ludocid=2943417085969850877&amp;sa=X&amp;ved=2ahUKEwigmo3xqcbgAhXo0eAKHTXHAQoQ6BMwFHoECAsQA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6</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Ahreema khan</dc:creator>
  <cp:keywords/>
  <dc:description/>
  <cp:lastModifiedBy>Tahir Mumtaz</cp:lastModifiedBy>
  <cp:revision>5</cp:revision>
  <dcterms:created xsi:type="dcterms:W3CDTF">2019-02-18T20:16:00Z</dcterms:created>
  <dcterms:modified xsi:type="dcterms:W3CDTF">2020-02-25T16:39:00Z</dcterms:modified>
</cp:coreProperties>
</file>