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spacing w:before="2000" w:lineRule="auto"/>
        <w:rPr>
          <w:sz w:val="30"/>
          <w:szCs w:val="3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bidi w:val="1"/>
        <w:spacing w:after="300" w:lineRule="auto"/>
        <w:jc w:val="center"/>
        <w:rPr>
          <w:rFonts w:ascii="Georgia" w:cs="Georgia" w:eastAsia="Georgia" w:hAnsi="Georgia"/>
          <w:b w:val="1"/>
          <w:bCs w:val="1"/>
          <w:color w:val="21295c"/>
          <w:sz w:val="80"/>
          <w:szCs w:val="80"/>
        </w:rPr>
      </w:pPr>
      <w:r w:rsidDel="00000000" w:rsidR="00000000" w:rsidRPr="00000000">
        <w:rPr>
          <w:rFonts w:ascii="Georgia" w:cs="Georgia" w:eastAsia="Georgia" w:hAnsi="Georgia"/>
          <w:b w:val="1"/>
          <w:bCs w:val="1"/>
          <w:color w:val="21295c"/>
          <w:sz w:val="80"/>
          <w:szCs w:val="80"/>
          <w:rtl w:val="0"/>
        </w:rPr>
        <w:t xml:space="preserve">VillageConnect</w:t>
      </w:r>
    </w:p>
    <w:p w:rsidR="00000000" w:rsidDel="00000000" w:rsidP="00000000" w:rsidRDefault="00000000" w:rsidRPr="00000000" w14:paraId="00000003">
      <w:pPr>
        <w:bidi w:val="1"/>
        <w:spacing w:after="200" w:lineRule="auto"/>
        <w:jc w:val="center"/>
        <w:rPr>
          <w:i w:val="1"/>
          <w:iCs w:val="1"/>
          <w:color w:val="f5a623"/>
          <w:sz w:val="40"/>
          <w:szCs w:val="40"/>
        </w:rPr>
      </w:pPr>
      <w:r w:rsidDel="00000000" w:rsidR="00000000" w:rsidRPr="00000000">
        <w:rPr>
          <w:i w:val="1"/>
          <w:iCs w:val="1"/>
          <w:color w:val="f5a623"/>
          <w:sz w:val="40"/>
          <w:szCs w:val="40"/>
          <w:rtl w:val="0"/>
        </w:rPr>
        <w:t xml:space="preserve">Integrated Local Communication System</w:t>
      </w:r>
    </w:p>
    <w:p w:rsidR="00000000" w:rsidDel="00000000" w:rsidP="00000000" w:rsidRDefault="00000000" w:rsidRPr="00000000" w14:paraId="00000004">
      <w:pPr>
        <w:bidi w:val="1"/>
        <w:spacing w:after="600" w:lineRule="auto"/>
        <w:jc w:val="center"/>
        <w:rPr>
          <w:color w:val="5a6978"/>
          <w:sz w:val="32"/>
          <w:szCs w:val="32"/>
        </w:rPr>
      </w:pPr>
      <w:r w:rsidDel="00000000" w:rsidR="00000000" w:rsidRPr="00000000">
        <w:rPr>
          <w:color w:val="5a6978"/>
          <w:sz w:val="32"/>
          <w:szCs w:val="32"/>
          <w:rtl w:val="0"/>
        </w:rPr>
        <w:t xml:space="preserve">Connecting Rural Communities Without Internet</w:t>
      </w:r>
    </w:p>
    <w:p w:rsidR="00000000" w:rsidDel="00000000" w:rsidP="00000000" w:rsidRDefault="00000000" w:rsidRPr="00000000" w14:paraId="00000005">
      <w:pPr>
        <w:bidi w:val="1"/>
        <w:spacing w:after="200" w:before="400" w:lineRule="auto"/>
        <w:jc w:val="center"/>
        <w:rPr>
          <w:b w:val="1"/>
          <w:bCs w:val="1"/>
          <w:color w:val="065a82"/>
          <w:sz w:val="44"/>
          <w:szCs w:val="44"/>
        </w:rPr>
      </w:pPr>
      <w:r w:rsidDel="00000000" w:rsidR="00000000" w:rsidRPr="00000000">
        <w:rPr>
          <w:b w:val="1"/>
          <w:bCs w:val="1"/>
          <w:color w:val="065a82"/>
          <w:sz w:val="44"/>
          <w:szCs w:val="44"/>
          <w:rtl w:val="0"/>
        </w:rPr>
        <w:t xml:space="preserve">Technical Report</w:t>
      </w:r>
    </w:p>
    <w:p w:rsidR="00000000" w:rsidDel="00000000" w:rsidP="00000000" w:rsidRDefault="00000000" w:rsidRPr="00000000" w14:paraId="00000006">
      <w:pPr>
        <w:bidi w:val="1"/>
        <w:spacing w:after="600" w:lineRule="auto"/>
        <w:jc w:val="center"/>
        <w:rPr>
          <w:i w:val="1"/>
          <w:iCs w:val="1"/>
          <w:color w:val="5a6978"/>
          <w:sz w:val="32"/>
          <w:szCs w:val="32"/>
        </w:rPr>
      </w:pPr>
      <w:r w:rsidDel="00000000" w:rsidR="00000000" w:rsidRPr="00000000">
        <w:rPr>
          <w:i w:val="1"/>
          <w:iCs w:val="1"/>
          <w:color w:val="5a6978"/>
          <w:sz w:val="32"/>
          <w:szCs w:val="32"/>
          <w:rtl w:val="0"/>
        </w:rPr>
        <w:t xml:space="preserve">Computer Networks Project</w:t>
      </w:r>
    </w:p>
    <w:p w:rsidR="00000000" w:rsidDel="00000000" w:rsidP="00000000" w:rsidRDefault="00000000" w:rsidRPr="00000000" w14:paraId="00000007">
      <w:pPr>
        <w:bidi w:val="1"/>
        <w:spacing w:after="160" w:before="800" w:lineRule="auto"/>
        <w:jc w:val="center"/>
        <w:rPr>
          <w:color w:val="5a6978"/>
          <w:sz w:val="30"/>
          <w:szCs w:val="30"/>
        </w:rPr>
      </w:pPr>
      <w:r w:rsidDel="00000000" w:rsidR="00000000" w:rsidRPr="00000000">
        <w:rPr>
          <w:color w:val="5a6978"/>
          <w:sz w:val="30"/>
          <w:szCs w:val="30"/>
          <w:rtl w:val="0"/>
        </w:rPr>
        <w:t xml:space="preserve">Submitted by</w:t>
      </w:r>
    </w:p>
    <w:p w:rsidR="00000000" w:rsidDel="00000000" w:rsidP="00000000" w:rsidRDefault="00000000" w:rsidRPr="00000000" w14:paraId="00000008">
      <w:pPr>
        <w:bidi w:val="1"/>
        <w:spacing w:after="100" w:lineRule="auto"/>
        <w:jc w:val="center"/>
        <w:rPr>
          <w:b w:val="1"/>
          <w:bCs w:val="1"/>
          <w:color w:val="21295c"/>
          <w:sz w:val="36"/>
          <w:szCs w:val="36"/>
        </w:rPr>
      </w:pPr>
      <w:r w:rsidDel="00000000" w:rsidR="00000000" w:rsidRPr="00000000">
        <w:rPr>
          <w:b w:val="1"/>
          <w:bCs w:val="1"/>
          <w:color w:val="21295c"/>
          <w:sz w:val="36"/>
          <w:szCs w:val="36"/>
          <w:rtl w:val="0"/>
        </w:rPr>
        <w:t xml:space="preserve">Owais AbuSalah</w:t>
      </w:r>
    </w:p>
    <w:p w:rsidR="00000000" w:rsidDel="00000000" w:rsidP="00000000" w:rsidRDefault="00000000" w:rsidRPr="00000000" w14:paraId="00000009">
      <w:pPr>
        <w:bidi w:val="1"/>
        <w:spacing w:after="100" w:lineRule="auto"/>
        <w:jc w:val="center"/>
        <w:rPr>
          <w:b w:val="1"/>
          <w:bCs w:val="1"/>
          <w:color w:val="21295c"/>
          <w:sz w:val="36"/>
          <w:szCs w:val="36"/>
        </w:rPr>
      </w:pPr>
      <w:r w:rsidDel="00000000" w:rsidR="00000000" w:rsidRPr="00000000">
        <w:rPr>
          <w:b w:val="1"/>
          <w:bCs w:val="1"/>
          <w:color w:val="21295c"/>
          <w:sz w:val="36"/>
          <w:szCs w:val="36"/>
          <w:rtl w:val="0"/>
        </w:rPr>
        <w:t xml:space="preserve">Abdulah Dwekat</w:t>
      </w:r>
    </w:p>
    <w:p w:rsidR="00000000" w:rsidDel="00000000" w:rsidP="00000000" w:rsidRDefault="00000000" w:rsidRPr="00000000" w14:paraId="0000000A">
      <w:pPr>
        <w:bidi w:val="1"/>
        <w:spacing w:after="400" w:lineRule="auto"/>
        <w:jc w:val="center"/>
        <w:rPr>
          <w:b w:val="1"/>
          <w:bCs w:val="1"/>
          <w:color w:val="21295c"/>
          <w:sz w:val="36"/>
          <w:szCs w:val="36"/>
        </w:rPr>
      </w:pPr>
      <w:r w:rsidDel="00000000" w:rsidR="00000000" w:rsidRPr="00000000">
        <w:rPr>
          <w:b w:val="1"/>
          <w:bCs w:val="1"/>
          <w:color w:val="21295c"/>
          <w:sz w:val="36"/>
          <w:szCs w:val="36"/>
          <w:rtl w:val="0"/>
        </w:rPr>
        <w:t xml:space="preserve">Anas Habash</w:t>
      </w:r>
    </w:p>
    <w:p w:rsidR="00000000" w:rsidDel="00000000" w:rsidP="00000000" w:rsidRDefault="00000000" w:rsidRPr="00000000" w14:paraId="0000000B">
      <w:pPr>
        <w:bidi w:val="1"/>
        <w:spacing w:after="160" w:before="400" w:lineRule="auto"/>
        <w:jc w:val="center"/>
        <w:rPr>
          <w:color w:val="5a6978"/>
          <w:sz w:val="30"/>
          <w:szCs w:val="30"/>
        </w:rPr>
      </w:pPr>
      <w:r w:rsidDel="00000000" w:rsidR="00000000" w:rsidRPr="00000000">
        <w:rPr>
          <w:color w:val="5a6978"/>
          <w:sz w:val="30"/>
          <w:szCs w:val="30"/>
          <w:rtl w:val="0"/>
        </w:rPr>
        <w:t xml:space="preserve">Supervised by</w:t>
      </w:r>
    </w:p>
    <w:p w:rsidR="00000000" w:rsidDel="00000000" w:rsidP="00000000" w:rsidRDefault="00000000" w:rsidRPr="00000000" w14:paraId="0000000C">
      <w:pPr>
        <w:bidi w:val="1"/>
        <w:spacing w:after="800" w:lineRule="auto"/>
        <w:jc w:val="center"/>
        <w:rPr>
          <w:rFonts w:ascii="Georgia" w:cs="Georgia" w:eastAsia="Georgia" w:hAnsi="Georgia"/>
          <w:b w:val="1"/>
          <w:bCs w:val="1"/>
          <w:i w:val="1"/>
          <w:iCs w:val="1"/>
          <w:color w:val="065a82"/>
          <w:sz w:val="36"/>
          <w:szCs w:val="36"/>
        </w:rPr>
      </w:pPr>
      <w:r w:rsidDel="00000000" w:rsidR="00000000" w:rsidRPr="00000000">
        <w:rPr>
          <w:rFonts w:ascii="Georgia" w:cs="Georgia" w:eastAsia="Georgia" w:hAnsi="Georgia"/>
          <w:b w:val="1"/>
          <w:bCs w:val="1"/>
          <w:i w:val="1"/>
          <w:iCs w:val="1"/>
          <w:color w:val="065a82"/>
          <w:sz w:val="36"/>
          <w:szCs w:val="36"/>
          <w:rtl w:val="0"/>
        </w:rPr>
        <w:t xml:space="preserve">Dr. Jihad Hamamra</w:t>
      </w:r>
    </w:p>
    <w:p w:rsidR="00000000" w:rsidDel="00000000" w:rsidP="00000000" w:rsidRDefault="00000000" w:rsidRPr="00000000" w14:paraId="0000000D">
      <w:pPr>
        <w:bidi w:val="1"/>
        <w:jc w:val="center"/>
        <w:rPr>
          <w:color w:val="5a6978"/>
          <w:sz w:val="30"/>
          <w:szCs w:val="30"/>
        </w:rPr>
      </w:pPr>
      <w:r w:rsidDel="00000000" w:rsidR="00000000" w:rsidRPr="00000000">
        <w:rPr>
          <w:color w:val="5a6978"/>
          <w:sz w:val="30"/>
          <w:szCs w:val="30"/>
          <w:rtl w:val="0"/>
        </w:rPr>
        <w:t xml:space="preserve">Academic Year 2025–2026</w:t>
      </w:r>
    </w:p>
    <w:p w:rsidR="00000000" w:rsidDel="00000000" w:rsidP="00000000" w:rsidRDefault="00000000" w:rsidRPr="00000000" w14:paraId="0000000E">
      <w:pPr>
        <w:bidi w:val="1"/>
        <w:jc w:val="right"/>
        <w:rPr>
          <w:color w:val="5a6978"/>
        </w:rPr>
      </w:pPr>
      <w:r w:rsidDel="00000000" w:rsidR="00000000" w:rsidRPr="00000000">
        <w:rPr>
          <w:rtl w:val="0"/>
        </w:rPr>
      </w:r>
    </w:p>
    <w:p w:rsidR="00000000" w:rsidDel="00000000" w:rsidP="00000000" w:rsidRDefault="00000000" w:rsidRPr="00000000" w14:paraId="0000000F">
      <w:pPr>
        <w:bidi w:val="1"/>
        <w:jc w:val="right"/>
        <w:rPr>
          <w:color w:val="5a6978"/>
        </w:rPr>
      </w:pPr>
      <w:r w:rsidDel="00000000" w:rsidR="00000000" w:rsidRPr="00000000">
        <w:rPr>
          <w:rtl w:val="0"/>
        </w:rPr>
      </w:r>
    </w:p>
    <w:p w:rsidR="00000000" w:rsidDel="00000000" w:rsidP="00000000" w:rsidRDefault="00000000" w:rsidRPr="00000000" w14:paraId="00000010">
      <w:pPr>
        <w:bidi w:val="1"/>
        <w:jc w:val="right"/>
        <w:rPr/>
      </w:pPr>
      <w:r w:rsidDel="00000000" w:rsidR="00000000" w:rsidRPr="00000000">
        <w:rPr>
          <w:color w:val="5a6978"/>
          <w:rtl w:val="0"/>
        </w:rPr>
        <w:br w:type="textWrapping"/>
      </w:r>
      <w:r w:rsidDel="00000000" w:rsidR="00000000" w:rsidRPr="00000000">
        <w:rPr>
          <w:rtl w:val="0"/>
        </w:rPr>
        <w:t xml:space="preserve"> </w:t>
      </w:r>
    </w:p>
    <w:p w:rsidR="00000000" w:rsidDel="00000000" w:rsidP="00000000" w:rsidRDefault="00000000" w:rsidRPr="00000000" w14:paraId="00000011">
      <w:pPr>
        <w:pStyle w:val="Heading1"/>
        <w:keepNext w:val="0"/>
        <w:keepLines w:val="0"/>
        <w:bidi w:val="1"/>
        <w:spacing w:after="200" w:lineRule="auto"/>
        <w:jc w:val="right"/>
        <w:rPr>
          <w:b w:val="1"/>
          <w:bCs w:val="1"/>
          <w:color w:val="21295c"/>
          <w:sz w:val="32"/>
          <w:szCs w:val="32"/>
        </w:rPr>
      </w:pPr>
      <w:bookmarkStart w:colFirst="0" w:colLast="0" w:name="_15na21nwtb3j" w:id="0"/>
      <w:bookmarkEnd w:id="0"/>
      <w:r w:rsidDel="00000000" w:rsidR="00000000" w:rsidRPr="00000000">
        <w:rPr>
          <w:b w:val="1"/>
          <w:bCs w:val="1"/>
          <w:color w:val="21295c"/>
          <w:sz w:val="32"/>
          <w:szCs w:val="32"/>
          <w:rtl w:val="0"/>
        </w:rPr>
        <w:t xml:space="preserve">Abstract</w:t>
      </w:r>
    </w:p>
    <w:p w:rsidR="00000000" w:rsidDel="00000000" w:rsidP="00000000" w:rsidRDefault="00000000" w:rsidRPr="00000000" w14:paraId="00000012">
      <w:pPr>
        <w:bidi w:val="1"/>
        <w:spacing w:after="120" w:line="300" w:lineRule="auto"/>
        <w:jc w:val="right"/>
        <w:rPr>
          <w:color w:val="1a1a1a"/>
        </w:rPr>
      </w:pPr>
      <w:r w:rsidDel="00000000" w:rsidR="00000000" w:rsidRPr="00000000">
        <w:rPr>
          <w:color w:val="1a1a1a"/>
          <w:rtl w:val="0"/>
        </w:rPr>
        <w:t xml:space="preserve">This report presents VillageConnect — an integrated local communication system designed to provide essential network services to rural communities that lack reliable internet access. The project simulates a complete network infrastructure for a village of approximately 1,000 residents, offering Voice over IP (VoIP) telephony, a local web portal in Arabic, and centralized file sharing — all without requiring an internet connection.</w:t>
      </w:r>
    </w:p>
    <w:p w:rsidR="00000000" w:rsidDel="00000000" w:rsidP="00000000" w:rsidRDefault="00000000" w:rsidRPr="00000000" w14:paraId="00000013">
      <w:pPr>
        <w:bidi w:val="1"/>
        <w:spacing w:after="120" w:line="300" w:lineRule="auto"/>
        <w:jc w:val="right"/>
        <w:rPr>
          <w:color w:val="1a1a1a"/>
        </w:rPr>
      </w:pPr>
      <w:r w:rsidDel="00000000" w:rsidR="00000000" w:rsidRPr="00000000">
        <w:rPr>
          <w:color w:val="1a1a1a"/>
          <w:rtl w:val="0"/>
        </w:rPr>
        <w:t xml:space="preserve">The network was designed using a three-tier hierarchical architecture and implemented in GNS3 with Cisco IOS devices. A Ubuntu Server running in VMware hosts the application services: Asterisk PBX for VoIP calls, Apache HTTP Server for the community web portal, and Samba for file sharing. OSPF dynamic routing connects four VLANs providing logical separation of administrative, public, voice, and server traffic.</w:t>
      </w:r>
    </w:p>
    <w:p w:rsidR="00000000" w:rsidDel="00000000" w:rsidP="00000000" w:rsidRDefault="00000000" w:rsidRPr="00000000" w14:paraId="00000014">
      <w:pPr>
        <w:bidi w:val="1"/>
        <w:spacing w:after="120" w:line="300" w:lineRule="auto"/>
        <w:jc w:val="right"/>
        <w:rPr>
          <w:color w:val="1a1a1a"/>
        </w:rPr>
      </w:pPr>
      <w:r w:rsidDel="00000000" w:rsidR="00000000" w:rsidRPr="00000000">
        <w:rPr>
          <w:color w:val="1a1a1a"/>
          <w:rtl w:val="0"/>
        </w:rPr>
        <w:t xml:space="preserve">The system was tested extensively and all core features function correctly, including inter-VLAN routing, voice calls with echo testing, web portal access from all network segments, and secure file sharing. This project demonstrates a complete, production-ready network design that can serve as a template for real rural communication deployments.</w:t>
      </w:r>
    </w:p>
    <w:p w:rsidR="00000000" w:rsidDel="00000000" w:rsidP="00000000" w:rsidRDefault="00000000" w:rsidRPr="00000000" w14:paraId="00000015">
      <w:pPr>
        <w:bidi w:val="1"/>
        <w:jc w:val="right"/>
        <w:rPr/>
      </w:pPr>
      <w:r w:rsidDel="00000000" w:rsidR="00000000" w:rsidRPr="00000000">
        <w:rPr>
          <w:color w:val="1a1a1a"/>
          <w:rtl w:val="0"/>
        </w:rPr>
        <w:br w:type="textWrapping"/>
      </w:r>
      <w:r w:rsidDel="00000000" w:rsidR="00000000" w:rsidRPr="00000000">
        <w:rPr>
          <w:rtl w:val="0"/>
        </w:rPr>
        <w:t xml:space="preserve"> </w:t>
      </w:r>
    </w:p>
    <w:p w:rsidR="00000000" w:rsidDel="00000000" w:rsidP="00000000" w:rsidRDefault="00000000" w:rsidRPr="00000000" w14:paraId="00000016">
      <w:pPr>
        <w:pStyle w:val="Heading1"/>
        <w:keepNext w:val="0"/>
        <w:keepLines w:val="0"/>
        <w:bidi w:val="1"/>
        <w:spacing w:after="200" w:lineRule="auto"/>
        <w:jc w:val="right"/>
        <w:rPr>
          <w:b w:val="1"/>
          <w:bCs w:val="1"/>
          <w:color w:val="21295c"/>
          <w:sz w:val="32"/>
          <w:szCs w:val="32"/>
        </w:rPr>
      </w:pPr>
      <w:bookmarkStart w:colFirst="0" w:colLast="0" w:name="_5usb7rxv0wtz" w:id="1"/>
      <w:bookmarkEnd w:id="1"/>
      <w:r w:rsidDel="00000000" w:rsidR="00000000" w:rsidRPr="00000000">
        <w:rPr>
          <w:b w:val="1"/>
          <w:bCs w:val="1"/>
          <w:color w:val="21295c"/>
          <w:sz w:val="32"/>
          <w:szCs w:val="32"/>
          <w:rtl w:val="0"/>
        </w:rPr>
        <w:t xml:space="preserve">Table of Contents</w:t>
      </w:r>
    </w:p>
    <w:p w:rsidR="00000000" w:rsidDel="00000000" w:rsidP="00000000" w:rsidRDefault="00000000" w:rsidRPr="00000000" w14:paraId="00000017">
      <w:pPr>
        <w:bidi w:val="1"/>
        <w:spacing w:after="100" w:lineRule="auto"/>
        <w:jc w:val="right"/>
        <w:rPr>
          <w:color w:val="1a1a1a"/>
        </w:rPr>
      </w:pPr>
      <w:r w:rsidDel="00000000" w:rsidR="00000000" w:rsidRPr="00000000">
        <w:rPr>
          <w:color w:val="1a1a1a"/>
          <w:rtl w:val="0"/>
        </w:rPr>
        <w:t xml:space="preserve">1. Introduction</w:t>
      </w:r>
    </w:p>
    <w:p w:rsidR="00000000" w:rsidDel="00000000" w:rsidP="00000000" w:rsidRDefault="00000000" w:rsidRPr="00000000" w14:paraId="00000018">
      <w:pPr>
        <w:bidi w:val="1"/>
        <w:spacing w:after="100" w:lineRule="auto"/>
        <w:jc w:val="right"/>
        <w:rPr>
          <w:color w:val="1a1a1a"/>
        </w:rPr>
      </w:pPr>
      <w:r w:rsidDel="00000000" w:rsidR="00000000" w:rsidRPr="00000000">
        <w:rPr>
          <w:color w:val="1a1a1a"/>
          <w:rtl w:val="0"/>
        </w:rPr>
        <w:t xml:space="preserve">2. Project Objectives</w:t>
      </w:r>
    </w:p>
    <w:p w:rsidR="00000000" w:rsidDel="00000000" w:rsidP="00000000" w:rsidRDefault="00000000" w:rsidRPr="00000000" w14:paraId="00000019">
      <w:pPr>
        <w:bidi w:val="1"/>
        <w:spacing w:after="100" w:lineRule="auto"/>
        <w:jc w:val="right"/>
        <w:rPr>
          <w:color w:val="1a1a1a"/>
        </w:rPr>
      </w:pPr>
      <w:r w:rsidDel="00000000" w:rsidR="00000000" w:rsidRPr="00000000">
        <w:rPr>
          <w:color w:val="1a1a1a"/>
          <w:rtl w:val="0"/>
        </w:rPr>
        <w:t xml:space="preserve">3. System Requirements</w:t>
      </w:r>
    </w:p>
    <w:p w:rsidR="00000000" w:rsidDel="00000000" w:rsidP="00000000" w:rsidRDefault="00000000" w:rsidRPr="00000000" w14:paraId="0000001A">
      <w:pPr>
        <w:bidi w:val="1"/>
        <w:spacing w:after="100" w:lineRule="auto"/>
        <w:jc w:val="right"/>
        <w:rPr>
          <w:color w:val="1a1a1a"/>
        </w:rPr>
      </w:pPr>
      <w:r w:rsidDel="00000000" w:rsidR="00000000" w:rsidRPr="00000000">
        <w:rPr>
          <w:color w:val="1a1a1a"/>
          <w:rtl w:val="0"/>
        </w:rPr>
        <w:t xml:space="preserve">4. Network Architecture</w:t>
      </w:r>
    </w:p>
    <w:p w:rsidR="00000000" w:rsidDel="00000000" w:rsidP="00000000" w:rsidRDefault="00000000" w:rsidRPr="00000000" w14:paraId="0000001B">
      <w:pPr>
        <w:bidi w:val="1"/>
        <w:spacing w:after="100" w:lineRule="auto"/>
        <w:jc w:val="right"/>
        <w:rPr>
          <w:color w:val="1a1a1a"/>
        </w:rPr>
      </w:pPr>
      <w:r w:rsidDel="00000000" w:rsidR="00000000" w:rsidRPr="00000000">
        <w:rPr>
          <w:color w:val="1a1a1a"/>
          <w:rtl w:val="0"/>
        </w:rPr>
        <w:t xml:space="preserve">5. IP Addressing &amp; VLAN Design</w:t>
      </w:r>
    </w:p>
    <w:p w:rsidR="00000000" w:rsidDel="00000000" w:rsidP="00000000" w:rsidRDefault="00000000" w:rsidRPr="00000000" w14:paraId="0000001C">
      <w:pPr>
        <w:bidi w:val="1"/>
        <w:spacing w:after="100" w:lineRule="auto"/>
        <w:jc w:val="right"/>
        <w:rPr>
          <w:color w:val="1a1a1a"/>
        </w:rPr>
      </w:pPr>
      <w:r w:rsidDel="00000000" w:rsidR="00000000" w:rsidRPr="00000000">
        <w:rPr>
          <w:color w:val="1a1a1a"/>
          <w:rtl w:val="0"/>
        </w:rPr>
        <w:t xml:space="preserve">6. OSPF Dynamic Routing</w:t>
      </w:r>
    </w:p>
    <w:p w:rsidR="00000000" w:rsidDel="00000000" w:rsidP="00000000" w:rsidRDefault="00000000" w:rsidRPr="00000000" w14:paraId="0000001D">
      <w:pPr>
        <w:bidi w:val="1"/>
        <w:spacing w:after="100" w:lineRule="auto"/>
        <w:jc w:val="right"/>
        <w:rPr>
          <w:color w:val="1a1a1a"/>
        </w:rPr>
      </w:pPr>
      <w:r w:rsidDel="00000000" w:rsidR="00000000" w:rsidRPr="00000000">
        <w:rPr>
          <w:color w:val="1a1a1a"/>
          <w:rtl w:val="0"/>
        </w:rPr>
        <w:t xml:space="preserve">7. Server Services</w:t>
      </w:r>
    </w:p>
    <w:p w:rsidR="00000000" w:rsidDel="00000000" w:rsidP="00000000" w:rsidRDefault="00000000" w:rsidRPr="00000000" w14:paraId="0000001E">
      <w:pPr>
        <w:bidi w:val="1"/>
        <w:spacing w:after="100" w:lineRule="auto"/>
        <w:jc w:val="right"/>
        <w:rPr>
          <w:color w:val="1a1a1a"/>
        </w:rPr>
      </w:pPr>
      <w:r w:rsidDel="00000000" w:rsidR="00000000" w:rsidRPr="00000000">
        <w:rPr>
          <w:color w:val="1a1a1a"/>
          <w:rtl w:val="0"/>
        </w:rPr>
        <w:t xml:space="preserve">   7.1 Apache Web Portal</w:t>
      </w:r>
    </w:p>
    <w:p w:rsidR="00000000" w:rsidDel="00000000" w:rsidP="00000000" w:rsidRDefault="00000000" w:rsidRPr="00000000" w14:paraId="0000001F">
      <w:pPr>
        <w:bidi w:val="1"/>
        <w:spacing w:after="100" w:lineRule="auto"/>
        <w:jc w:val="right"/>
        <w:rPr>
          <w:color w:val="1a1a1a"/>
        </w:rPr>
      </w:pPr>
      <w:r w:rsidDel="00000000" w:rsidR="00000000" w:rsidRPr="00000000">
        <w:rPr>
          <w:color w:val="1a1a1a"/>
          <w:rtl w:val="0"/>
        </w:rPr>
        <w:t xml:space="preserve">   7.2 Samba File Sharing</w:t>
      </w:r>
    </w:p>
    <w:p w:rsidR="00000000" w:rsidDel="00000000" w:rsidP="00000000" w:rsidRDefault="00000000" w:rsidRPr="00000000" w14:paraId="00000020">
      <w:pPr>
        <w:bidi w:val="1"/>
        <w:spacing w:after="100" w:lineRule="auto"/>
        <w:jc w:val="right"/>
        <w:rPr>
          <w:color w:val="1a1a1a"/>
        </w:rPr>
      </w:pPr>
      <w:r w:rsidDel="00000000" w:rsidR="00000000" w:rsidRPr="00000000">
        <w:rPr>
          <w:color w:val="1a1a1a"/>
          <w:rtl w:val="0"/>
        </w:rPr>
        <w:t xml:space="preserve">   7.3 Asterisk VoIP</w:t>
      </w:r>
    </w:p>
    <w:p w:rsidR="00000000" w:rsidDel="00000000" w:rsidP="00000000" w:rsidRDefault="00000000" w:rsidRPr="00000000" w14:paraId="00000021">
      <w:pPr>
        <w:bidi w:val="1"/>
        <w:spacing w:after="100" w:lineRule="auto"/>
        <w:jc w:val="right"/>
        <w:rPr>
          <w:color w:val="1a1a1a"/>
        </w:rPr>
      </w:pPr>
      <w:r w:rsidDel="00000000" w:rsidR="00000000" w:rsidRPr="00000000">
        <w:rPr>
          <w:color w:val="1a1a1a"/>
          <w:rtl w:val="0"/>
        </w:rPr>
        <w:t xml:space="preserve">8. Installation and Configuration</w:t>
      </w:r>
    </w:p>
    <w:p w:rsidR="00000000" w:rsidDel="00000000" w:rsidP="00000000" w:rsidRDefault="00000000" w:rsidRPr="00000000" w14:paraId="00000022">
      <w:pPr>
        <w:bidi w:val="1"/>
        <w:spacing w:after="100" w:lineRule="auto"/>
        <w:jc w:val="right"/>
        <w:rPr>
          <w:color w:val="1a1a1a"/>
        </w:rPr>
      </w:pPr>
      <w:r w:rsidDel="00000000" w:rsidR="00000000" w:rsidRPr="00000000">
        <w:rPr>
          <w:color w:val="1a1a1a"/>
          <w:rtl w:val="0"/>
        </w:rPr>
        <w:t xml:space="preserve">9. Testing and Results</w:t>
      </w:r>
    </w:p>
    <w:p w:rsidR="00000000" w:rsidDel="00000000" w:rsidP="00000000" w:rsidRDefault="00000000" w:rsidRPr="00000000" w14:paraId="00000023">
      <w:pPr>
        <w:bidi w:val="1"/>
        <w:spacing w:after="100" w:lineRule="auto"/>
        <w:jc w:val="right"/>
        <w:rPr>
          <w:color w:val="1a1a1a"/>
        </w:rPr>
      </w:pPr>
      <w:r w:rsidDel="00000000" w:rsidR="00000000" w:rsidRPr="00000000">
        <w:rPr>
          <w:color w:val="1a1a1a"/>
          <w:rtl w:val="0"/>
        </w:rPr>
        <w:t xml:space="preserve">10. Challenges and Solutions</w:t>
      </w:r>
    </w:p>
    <w:p w:rsidR="00000000" w:rsidDel="00000000" w:rsidP="00000000" w:rsidRDefault="00000000" w:rsidRPr="00000000" w14:paraId="00000024">
      <w:pPr>
        <w:bidi w:val="1"/>
        <w:spacing w:after="100" w:lineRule="auto"/>
        <w:jc w:val="right"/>
        <w:rPr>
          <w:color w:val="1a1a1a"/>
        </w:rPr>
      </w:pPr>
      <w:r w:rsidDel="00000000" w:rsidR="00000000" w:rsidRPr="00000000">
        <w:rPr>
          <w:color w:val="1a1a1a"/>
          <w:rtl w:val="0"/>
        </w:rPr>
        <w:t xml:space="preserve">11. Future Enhancements</w:t>
      </w:r>
    </w:p>
    <w:p w:rsidR="00000000" w:rsidDel="00000000" w:rsidP="00000000" w:rsidRDefault="00000000" w:rsidRPr="00000000" w14:paraId="00000025">
      <w:pPr>
        <w:bidi w:val="1"/>
        <w:spacing w:after="100" w:lineRule="auto"/>
        <w:jc w:val="right"/>
        <w:rPr>
          <w:color w:val="1a1a1a"/>
        </w:rPr>
      </w:pPr>
      <w:r w:rsidDel="00000000" w:rsidR="00000000" w:rsidRPr="00000000">
        <w:rPr>
          <w:color w:val="1a1a1a"/>
          <w:rtl w:val="0"/>
        </w:rPr>
        <w:t xml:space="preserve">12. Conclusion</w:t>
      </w:r>
    </w:p>
    <w:p w:rsidR="00000000" w:rsidDel="00000000" w:rsidP="00000000" w:rsidRDefault="00000000" w:rsidRPr="00000000" w14:paraId="00000026">
      <w:pPr>
        <w:bidi w:val="1"/>
        <w:spacing w:after="100" w:lineRule="auto"/>
        <w:jc w:val="right"/>
        <w:rPr>
          <w:color w:val="1a1a1a"/>
        </w:rPr>
      </w:pPr>
      <w:r w:rsidDel="00000000" w:rsidR="00000000" w:rsidRPr="00000000">
        <w:rPr>
          <w:color w:val="1a1a1a"/>
          <w:rtl w:val="0"/>
        </w:rPr>
        <w:t xml:space="preserve">13. References</w:t>
      </w:r>
    </w:p>
    <w:p w:rsidR="00000000" w:rsidDel="00000000" w:rsidP="00000000" w:rsidRDefault="00000000" w:rsidRPr="00000000" w14:paraId="00000027">
      <w:pPr>
        <w:bidi w:val="1"/>
        <w:jc w:val="right"/>
        <w:rPr/>
      </w:pPr>
      <w:r w:rsidDel="00000000" w:rsidR="00000000" w:rsidRPr="00000000">
        <w:rPr>
          <w:color w:val="1a1a1a"/>
          <w:rtl w:val="0"/>
        </w:rPr>
        <w:br w:type="textWrapping"/>
      </w:r>
      <w:r w:rsidDel="00000000" w:rsidR="00000000" w:rsidRPr="00000000">
        <w:rPr>
          <w:rtl w:val="0"/>
        </w:rPr>
        <w:t xml:space="preserve"> </w:t>
      </w:r>
    </w:p>
    <w:p w:rsidR="00000000" w:rsidDel="00000000" w:rsidP="00000000" w:rsidRDefault="00000000" w:rsidRPr="00000000" w14:paraId="00000028">
      <w:pPr>
        <w:pStyle w:val="Heading1"/>
        <w:keepNext w:val="0"/>
        <w:keepLines w:val="0"/>
        <w:bidi w:val="1"/>
        <w:spacing w:after="200" w:lineRule="auto"/>
        <w:jc w:val="right"/>
        <w:rPr>
          <w:b w:val="1"/>
          <w:bCs w:val="1"/>
          <w:color w:val="21295c"/>
          <w:sz w:val="32"/>
          <w:szCs w:val="32"/>
        </w:rPr>
      </w:pPr>
      <w:bookmarkStart w:colFirst="0" w:colLast="0" w:name="_tilos2l3l7dq" w:id="2"/>
      <w:bookmarkEnd w:id="2"/>
      <w:r w:rsidDel="00000000" w:rsidR="00000000" w:rsidRPr="00000000">
        <w:rPr>
          <w:b w:val="1"/>
          <w:bCs w:val="1"/>
          <w:color w:val="21295c"/>
          <w:sz w:val="32"/>
          <w:szCs w:val="32"/>
          <w:rtl w:val="0"/>
        </w:rPr>
        <w:t xml:space="preserve">1. Introduction</w:t>
      </w:r>
    </w:p>
    <w:p w:rsidR="00000000" w:rsidDel="00000000" w:rsidP="00000000" w:rsidRDefault="00000000" w:rsidRPr="00000000" w14:paraId="00000029">
      <w:pPr>
        <w:bidi w:val="1"/>
        <w:spacing w:after="120" w:line="300" w:lineRule="auto"/>
        <w:jc w:val="right"/>
        <w:rPr>
          <w:color w:val="1a1a1a"/>
        </w:rPr>
      </w:pPr>
      <w:r w:rsidDel="00000000" w:rsidR="00000000" w:rsidRPr="00000000">
        <w:rPr>
          <w:color w:val="1a1a1a"/>
          <w:rtl w:val="0"/>
        </w:rPr>
        <w:t xml:space="preserve">Access to communication technology is a fundamental enabler of modern society. Yet more than three billion people worldwide still live in areas without reliable internet connectivity. Rural villages in particular struggle with limited access to information, education, health services, and even basic voice communication. Traditional telephone infrastructure is expensive to deploy, and mobile carriers often skip low-population areas entirely.</w:t>
      </w:r>
    </w:p>
    <w:p w:rsidR="00000000" w:rsidDel="00000000" w:rsidP="00000000" w:rsidRDefault="00000000" w:rsidRPr="00000000" w14:paraId="0000002A">
      <w:pPr>
        <w:bidi w:val="1"/>
        <w:spacing w:after="120" w:line="300" w:lineRule="auto"/>
        <w:jc w:val="right"/>
        <w:rPr>
          <w:color w:val="1a1a1a"/>
        </w:rPr>
      </w:pPr>
      <w:r w:rsidDel="00000000" w:rsidR="00000000" w:rsidRPr="00000000">
        <w:rPr>
          <w:color w:val="1a1a1a"/>
          <w:rtl w:val="0"/>
        </w:rPr>
        <w:t xml:space="preserve">VillageConnect addresses this gap by providing a self-contained local network that delivers three essential communication services to an entire village community: voice telephony, a web portal for announcements and directory information, and file sharing for educational resources. The system requires no external internet connection — everything operates on a private local network hosted on a single server.</w:t>
      </w:r>
    </w:p>
    <w:p w:rsidR="00000000" w:rsidDel="00000000" w:rsidP="00000000" w:rsidRDefault="00000000" w:rsidRPr="00000000" w14:paraId="0000002B">
      <w:pPr>
        <w:bidi w:val="1"/>
        <w:spacing w:after="120" w:line="300" w:lineRule="auto"/>
        <w:jc w:val="right"/>
        <w:rPr>
          <w:color w:val="1a1a1a"/>
        </w:rPr>
      </w:pPr>
      <w:r w:rsidDel="00000000" w:rsidR="00000000" w:rsidRPr="00000000">
        <w:rPr>
          <w:color w:val="1a1a1a"/>
          <w:rtl w:val="0"/>
        </w:rPr>
        <w:t xml:space="preserve">This technical report documents the complete design, implementation, and testing of the VillageConnect network. It covers the hierarchical network architecture, VLAN segmentation strategy, OSPF dynamic routing, and the three application services. The project was implemented using industry-standard tools (GNS3, Cisco IOS, Ubuntu Server, Asterisk, Apache, Samba) and demonstrates how open-source technology can empower underserved communities.</w:t>
      </w:r>
    </w:p>
    <w:p w:rsidR="00000000" w:rsidDel="00000000" w:rsidP="00000000" w:rsidRDefault="00000000" w:rsidRPr="00000000" w14:paraId="0000002C">
      <w:pPr>
        <w:pStyle w:val="Heading1"/>
        <w:keepNext w:val="0"/>
        <w:keepLines w:val="0"/>
        <w:bidi w:val="1"/>
        <w:spacing w:after="200" w:lineRule="auto"/>
        <w:jc w:val="right"/>
        <w:rPr>
          <w:b w:val="1"/>
          <w:bCs w:val="1"/>
          <w:color w:val="21295c"/>
          <w:sz w:val="32"/>
          <w:szCs w:val="32"/>
        </w:rPr>
      </w:pPr>
      <w:bookmarkStart w:colFirst="0" w:colLast="0" w:name="_w3yvdxrm9kv1" w:id="3"/>
      <w:bookmarkEnd w:id="3"/>
      <w:r w:rsidDel="00000000" w:rsidR="00000000" w:rsidRPr="00000000">
        <w:rPr>
          <w:b w:val="1"/>
          <w:bCs w:val="1"/>
          <w:color w:val="21295c"/>
          <w:sz w:val="32"/>
          <w:szCs w:val="32"/>
          <w:rtl w:val="0"/>
        </w:rPr>
        <w:t xml:space="preserve">2. Project Objectives</w:t>
      </w:r>
    </w:p>
    <w:p w:rsidR="00000000" w:rsidDel="00000000" w:rsidP="00000000" w:rsidRDefault="00000000" w:rsidRPr="00000000" w14:paraId="0000002D">
      <w:pPr>
        <w:bidi w:val="1"/>
        <w:spacing w:after="120" w:line="300" w:lineRule="auto"/>
        <w:jc w:val="right"/>
        <w:rPr>
          <w:color w:val="1a1a1a"/>
        </w:rPr>
      </w:pPr>
      <w:r w:rsidDel="00000000" w:rsidR="00000000" w:rsidRPr="00000000">
        <w:rPr>
          <w:color w:val="1a1a1a"/>
          <w:rtl w:val="0"/>
        </w:rPr>
        <w:t xml:space="preserve">The project aims to achieve the following goals:</w:t>
      </w:r>
    </w:p>
    <w:p w:rsidR="00000000" w:rsidDel="00000000" w:rsidP="00000000" w:rsidRDefault="00000000" w:rsidRPr="00000000" w14:paraId="0000002E">
      <w:pPr>
        <w:bidi w:val="1"/>
        <w:spacing w:after="240" w:before="240" w:lineRule="auto"/>
        <w:jc w:val="right"/>
        <w:rPr>
          <w:color w:val="1a1a1a"/>
        </w:rPr>
      </w:pPr>
      <w:r w:rsidDel="00000000" w:rsidR="00000000" w:rsidRPr="00000000">
        <w:rPr>
          <w:color w:val="1a1a1a"/>
          <w:rtl w:val="0"/>
        </w:rPr>
        <w:t xml:space="preserve">Design and simulate a complete enterprise-grade local network in GNS3</w:t>
      </w:r>
    </w:p>
    <w:p w:rsidR="00000000" w:rsidDel="00000000" w:rsidP="00000000" w:rsidRDefault="00000000" w:rsidRPr="00000000" w14:paraId="0000002F">
      <w:pPr>
        <w:bidi w:val="1"/>
        <w:spacing w:after="240" w:before="240" w:lineRule="auto"/>
        <w:jc w:val="right"/>
        <w:rPr>
          <w:color w:val="1a1a1a"/>
        </w:rPr>
      </w:pPr>
      <w:r w:rsidDel="00000000" w:rsidR="00000000" w:rsidRPr="00000000">
        <w:rPr>
          <w:color w:val="1a1a1a"/>
          <w:rtl w:val="0"/>
        </w:rPr>
        <w:t xml:space="preserve">Implement proper VLAN segmentation for traffic isolation and security</w:t>
      </w:r>
    </w:p>
    <w:p w:rsidR="00000000" w:rsidDel="00000000" w:rsidP="00000000" w:rsidRDefault="00000000" w:rsidRPr="00000000" w14:paraId="00000030">
      <w:pPr>
        <w:bidi w:val="1"/>
        <w:spacing w:after="240" w:before="240" w:lineRule="auto"/>
        <w:jc w:val="right"/>
        <w:rPr>
          <w:color w:val="1a1a1a"/>
        </w:rPr>
      </w:pPr>
      <w:r w:rsidDel="00000000" w:rsidR="00000000" w:rsidRPr="00000000">
        <w:rPr>
          <w:color w:val="1a1a1a"/>
          <w:rtl w:val="0"/>
        </w:rPr>
        <w:t xml:space="preserve">Configure OSPF dynamic routing for automatic path calculation</w:t>
      </w:r>
    </w:p>
    <w:p w:rsidR="00000000" w:rsidDel="00000000" w:rsidP="00000000" w:rsidRDefault="00000000" w:rsidRPr="00000000" w14:paraId="00000031">
      <w:pPr>
        <w:bidi w:val="1"/>
        <w:spacing w:after="240" w:before="240" w:lineRule="auto"/>
        <w:jc w:val="right"/>
        <w:rPr>
          <w:color w:val="1a1a1a"/>
        </w:rPr>
      </w:pPr>
      <w:r w:rsidDel="00000000" w:rsidR="00000000" w:rsidRPr="00000000">
        <w:rPr>
          <w:color w:val="1a1a1a"/>
          <w:rtl w:val="0"/>
        </w:rPr>
        <w:t xml:space="preserve">Integrate a real Linux server (Ubuntu) into the simulated network</w:t>
      </w:r>
    </w:p>
    <w:p w:rsidR="00000000" w:rsidDel="00000000" w:rsidP="00000000" w:rsidRDefault="00000000" w:rsidRPr="00000000" w14:paraId="00000032">
      <w:pPr>
        <w:bidi w:val="1"/>
        <w:spacing w:after="240" w:before="240" w:lineRule="auto"/>
        <w:jc w:val="right"/>
        <w:rPr>
          <w:color w:val="1a1a1a"/>
        </w:rPr>
      </w:pPr>
      <w:r w:rsidDel="00000000" w:rsidR="00000000" w:rsidRPr="00000000">
        <w:rPr>
          <w:color w:val="1a1a1a"/>
          <w:rtl w:val="0"/>
        </w:rPr>
        <w:t xml:space="preserve">Deploy three production-ready services: VoIP, Web, and File Sharing</w:t>
      </w:r>
    </w:p>
    <w:p w:rsidR="00000000" w:rsidDel="00000000" w:rsidP="00000000" w:rsidRDefault="00000000" w:rsidRPr="00000000" w14:paraId="00000033">
      <w:pPr>
        <w:bidi w:val="1"/>
        <w:spacing w:after="240" w:before="240" w:lineRule="auto"/>
        <w:jc w:val="right"/>
        <w:rPr>
          <w:color w:val="1a1a1a"/>
        </w:rPr>
      </w:pPr>
      <w:r w:rsidDel="00000000" w:rsidR="00000000" w:rsidRPr="00000000">
        <w:rPr>
          <w:color w:val="1a1a1a"/>
          <w:rtl w:val="0"/>
        </w:rPr>
        <w:t xml:space="preserve">Provide an Arabic-language community portal with complete navigation</w:t>
      </w:r>
    </w:p>
    <w:p w:rsidR="00000000" w:rsidDel="00000000" w:rsidP="00000000" w:rsidRDefault="00000000" w:rsidRPr="00000000" w14:paraId="00000034">
      <w:pPr>
        <w:bidi w:val="1"/>
        <w:spacing w:after="240" w:before="240" w:lineRule="auto"/>
        <w:jc w:val="right"/>
        <w:rPr>
          <w:color w:val="1a1a1a"/>
        </w:rPr>
      </w:pPr>
      <w:r w:rsidDel="00000000" w:rsidR="00000000" w:rsidRPr="00000000">
        <w:rPr>
          <w:color w:val="1a1a1a"/>
          <w:rtl w:val="0"/>
        </w:rPr>
        <w:t xml:space="preserve">Enable voice calls between users using standard SIP protocol</w:t>
      </w:r>
    </w:p>
    <w:p w:rsidR="00000000" w:rsidDel="00000000" w:rsidP="00000000" w:rsidRDefault="00000000" w:rsidRPr="00000000" w14:paraId="00000035">
      <w:pPr>
        <w:bidi w:val="1"/>
        <w:spacing w:after="240" w:before="240" w:lineRule="auto"/>
        <w:jc w:val="right"/>
        <w:rPr>
          <w:color w:val="1a1a1a"/>
        </w:rPr>
      </w:pPr>
      <w:r w:rsidDel="00000000" w:rsidR="00000000" w:rsidRPr="00000000">
        <w:rPr>
          <w:color w:val="1a1a1a"/>
          <w:rtl w:val="0"/>
        </w:rPr>
        <w:t xml:space="preserve">Document all configurations, challenges, and solutions for reproducibility</w:t>
      </w:r>
    </w:p>
    <w:p w:rsidR="00000000" w:rsidDel="00000000" w:rsidP="00000000" w:rsidRDefault="00000000" w:rsidRPr="00000000" w14:paraId="00000036">
      <w:pPr>
        <w:pStyle w:val="Heading1"/>
        <w:keepNext w:val="0"/>
        <w:keepLines w:val="0"/>
        <w:bidi w:val="1"/>
        <w:spacing w:after="200" w:lineRule="auto"/>
        <w:jc w:val="right"/>
        <w:rPr>
          <w:b w:val="1"/>
          <w:bCs w:val="1"/>
          <w:color w:val="21295c"/>
          <w:sz w:val="32"/>
          <w:szCs w:val="32"/>
        </w:rPr>
      </w:pPr>
      <w:bookmarkStart w:colFirst="0" w:colLast="0" w:name="_96sw57gfws62" w:id="4"/>
      <w:bookmarkEnd w:id="4"/>
      <w:r w:rsidDel="00000000" w:rsidR="00000000" w:rsidRPr="00000000">
        <w:rPr>
          <w:b w:val="1"/>
          <w:bCs w:val="1"/>
          <w:color w:val="21295c"/>
          <w:sz w:val="32"/>
          <w:szCs w:val="32"/>
          <w:rtl w:val="0"/>
        </w:rPr>
        <w:t xml:space="preserve">3. System Requirements</w:t>
      </w:r>
    </w:p>
    <w:p w:rsidR="00000000" w:rsidDel="00000000" w:rsidP="00000000" w:rsidRDefault="00000000" w:rsidRPr="00000000" w14:paraId="00000037">
      <w:pPr>
        <w:pStyle w:val="Heading2"/>
        <w:keepNext w:val="0"/>
        <w:keepLines w:val="0"/>
        <w:bidi w:val="1"/>
        <w:spacing w:after="160" w:before="300" w:lineRule="auto"/>
        <w:jc w:val="right"/>
        <w:rPr>
          <w:b w:val="1"/>
          <w:bCs w:val="1"/>
          <w:color w:val="065a82"/>
          <w:sz w:val="26"/>
          <w:szCs w:val="26"/>
        </w:rPr>
      </w:pPr>
      <w:bookmarkStart w:colFirst="0" w:colLast="0" w:name="_bfco9ogrp05c" w:id="5"/>
      <w:bookmarkEnd w:id="5"/>
      <w:r w:rsidDel="00000000" w:rsidR="00000000" w:rsidRPr="00000000">
        <w:rPr>
          <w:b w:val="1"/>
          <w:bCs w:val="1"/>
          <w:color w:val="065a82"/>
          <w:sz w:val="26"/>
          <w:szCs w:val="26"/>
          <w:rtl w:val="0"/>
        </w:rPr>
        <w:t xml:space="preserve">3.1 Hardware Requirements</w:t>
      </w:r>
    </w:p>
    <w:p w:rsidR="00000000" w:rsidDel="00000000" w:rsidP="00000000" w:rsidRDefault="00000000" w:rsidRPr="00000000" w14:paraId="00000038">
      <w:pPr>
        <w:bidi w:val="1"/>
        <w:spacing w:after="120" w:line="300" w:lineRule="auto"/>
        <w:jc w:val="right"/>
        <w:rPr>
          <w:color w:val="1a1a1a"/>
        </w:rPr>
      </w:pPr>
      <w:r w:rsidDel="00000000" w:rsidR="00000000" w:rsidRPr="00000000">
        <w:rPr>
          <w:color w:val="1a1a1a"/>
          <w:rtl w:val="0"/>
        </w:rPr>
        <w:t xml:space="preserve">The host machine must meet the following minimum specifications to run the simulated network smoothly:</w:t>
      </w:r>
    </w:p>
    <w:tbl>
      <w:tblPr>
        <w:tblStyle w:val="Table1"/>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835"/>
        <w:tblGridChange w:id="0">
          <w:tblGrid>
            <w:gridCol w:w="2970"/>
            <w:gridCol w:w="5835"/>
          </w:tblGrid>
        </w:tblGridChange>
      </w:tblGrid>
      <w:tr>
        <w:trPr>
          <w:cantSplit w:val="0"/>
          <w:trHeight w:val="495" w:hRule="atLeast"/>
          <w:tblHeader w:val="0"/>
        </w:trPr>
        <w:tc>
          <w:tcPr>
            <w:tcBorders>
              <w:top w:color="888888" w:space="0" w:sz="8" w:val="single"/>
              <w:left w:color="888888" w:space="0" w:sz="8" w:val="single"/>
              <w:bottom w:color="888888" w:space="0" w:sz="8" w:val="single"/>
              <w:right w:color="888888" w:space="0" w:sz="8" w:val="single"/>
            </w:tcBorders>
            <w:shd w:fill="21295c" w:val="clear"/>
            <w:tcMar>
              <w:top w:w="100.0" w:type="dxa"/>
              <w:left w:w="120.0" w:type="dxa"/>
              <w:bottom w:w="100.0" w:type="dxa"/>
              <w:right w:w="120.0" w:type="dxa"/>
            </w:tcMar>
            <w:vAlign w:val="top"/>
          </w:tcPr>
          <w:p w:rsidR="00000000" w:rsidDel="00000000" w:rsidP="00000000" w:rsidRDefault="00000000" w:rsidRPr="00000000" w14:paraId="00000039">
            <w:pPr>
              <w:bidi w:val="1"/>
              <w:jc w:val="right"/>
              <w:rPr>
                <w:b w:val="1"/>
                <w:bCs w:val="1"/>
                <w:color w:val="ffffff"/>
              </w:rPr>
            </w:pPr>
            <w:r w:rsidDel="00000000" w:rsidR="00000000" w:rsidRPr="00000000">
              <w:rPr>
                <w:b w:val="1"/>
                <w:bCs w:val="1"/>
                <w:color w:val="ffffff"/>
                <w:rtl w:val="0"/>
              </w:rPr>
              <w:t xml:space="preserve">Component</w:t>
            </w:r>
          </w:p>
        </w:tc>
        <w:tc>
          <w:tcPr>
            <w:tcBorders>
              <w:top w:color="888888" w:space="0" w:sz="8" w:val="single"/>
              <w:left w:color="888888" w:space="0" w:sz="8" w:val="single"/>
              <w:bottom w:color="888888" w:space="0" w:sz="8" w:val="single"/>
              <w:right w:color="888888" w:space="0" w:sz="8" w:val="single"/>
            </w:tcBorders>
            <w:shd w:fill="21295c" w:val="clear"/>
            <w:tcMar>
              <w:top w:w="100.0" w:type="dxa"/>
              <w:left w:w="120.0" w:type="dxa"/>
              <w:bottom w:w="100.0" w:type="dxa"/>
              <w:right w:w="120.0" w:type="dxa"/>
            </w:tcMar>
            <w:vAlign w:val="top"/>
          </w:tcPr>
          <w:p w:rsidR="00000000" w:rsidDel="00000000" w:rsidP="00000000" w:rsidRDefault="00000000" w:rsidRPr="00000000" w14:paraId="0000003A">
            <w:pPr>
              <w:bidi w:val="1"/>
              <w:jc w:val="right"/>
              <w:rPr>
                <w:b w:val="1"/>
                <w:bCs w:val="1"/>
                <w:color w:val="ffffff"/>
              </w:rPr>
            </w:pPr>
            <w:r w:rsidDel="00000000" w:rsidR="00000000" w:rsidRPr="00000000">
              <w:rPr>
                <w:b w:val="1"/>
                <w:bCs w:val="1"/>
                <w:color w:val="ffffff"/>
                <w:rtl w:val="0"/>
              </w:rPr>
              <w:t xml:space="preserve">Minimum Specification</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B">
            <w:pPr>
              <w:bidi w:val="1"/>
              <w:jc w:val="right"/>
              <w:rPr>
                <w:b w:val="1"/>
                <w:bCs w:val="1"/>
                <w:color w:val="1a1a1a"/>
                <w:sz w:val="20"/>
                <w:szCs w:val="20"/>
              </w:rPr>
            </w:pPr>
            <w:r w:rsidDel="00000000" w:rsidR="00000000" w:rsidRPr="00000000">
              <w:rPr>
                <w:b w:val="1"/>
                <w:bCs w:val="1"/>
                <w:color w:val="1a1a1a"/>
                <w:sz w:val="20"/>
                <w:szCs w:val="20"/>
                <w:rtl w:val="0"/>
              </w:rPr>
              <w:t xml:space="preserve">Processor</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C">
            <w:pPr>
              <w:bidi w:val="1"/>
              <w:jc w:val="right"/>
              <w:rPr>
                <w:color w:val="1a1a1a"/>
                <w:sz w:val="20"/>
                <w:szCs w:val="20"/>
              </w:rPr>
            </w:pPr>
            <w:r w:rsidDel="00000000" w:rsidR="00000000" w:rsidRPr="00000000">
              <w:rPr>
                <w:color w:val="1a1a1a"/>
                <w:sz w:val="20"/>
                <w:szCs w:val="20"/>
                <w:rtl w:val="0"/>
              </w:rPr>
              <w:t xml:space="preserve">Intel i5 / Ryzen 5 or better with virtualization support</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3D">
            <w:pPr>
              <w:bidi w:val="1"/>
              <w:jc w:val="right"/>
              <w:rPr>
                <w:b w:val="1"/>
                <w:bCs w:val="1"/>
                <w:color w:val="1a1a1a"/>
                <w:sz w:val="20"/>
                <w:szCs w:val="20"/>
              </w:rPr>
            </w:pPr>
            <w:r w:rsidDel="00000000" w:rsidR="00000000" w:rsidRPr="00000000">
              <w:rPr>
                <w:b w:val="1"/>
                <w:bCs w:val="1"/>
                <w:color w:val="1a1a1a"/>
                <w:sz w:val="20"/>
                <w:szCs w:val="20"/>
                <w:rtl w:val="0"/>
              </w:rPr>
              <w:t xml:space="preserve">RAM</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3E">
            <w:pPr>
              <w:bidi w:val="1"/>
              <w:jc w:val="right"/>
              <w:rPr>
                <w:color w:val="1a1a1a"/>
                <w:sz w:val="20"/>
                <w:szCs w:val="20"/>
              </w:rPr>
            </w:pPr>
            <w:r w:rsidDel="00000000" w:rsidR="00000000" w:rsidRPr="00000000">
              <w:rPr>
                <w:color w:val="1a1a1a"/>
                <w:sz w:val="20"/>
                <w:szCs w:val="20"/>
                <w:rtl w:val="0"/>
              </w:rPr>
              <w:t xml:space="preserve">8 GB minimum (16 GB recommended)</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F">
            <w:pPr>
              <w:bidi w:val="1"/>
              <w:jc w:val="right"/>
              <w:rPr>
                <w:b w:val="1"/>
                <w:bCs w:val="1"/>
                <w:color w:val="1a1a1a"/>
                <w:sz w:val="20"/>
                <w:szCs w:val="20"/>
              </w:rPr>
            </w:pPr>
            <w:r w:rsidDel="00000000" w:rsidR="00000000" w:rsidRPr="00000000">
              <w:rPr>
                <w:b w:val="1"/>
                <w:bCs w:val="1"/>
                <w:color w:val="1a1a1a"/>
                <w:sz w:val="20"/>
                <w:szCs w:val="20"/>
                <w:rtl w:val="0"/>
              </w:rPr>
              <w:t xml:space="preserve">Storage</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40">
            <w:pPr>
              <w:bidi w:val="1"/>
              <w:jc w:val="right"/>
              <w:rPr>
                <w:color w:val="1a1a1a"/>
                <w:sz w:val="20"/>
                <w:szCs w:val="20"/>
              </w:rPr>
            </w:pPr>
            <w:r w:rsidDel="00000000" w:rsidR="00000000" w:rsidRPr="00000000">
              <w:rPr>
                <w:color w:val="1a1a1a"/>
                <w:sz w:val="20"/>
                <w:szCs w:val="20"/>
                <w:rtl w:val="0"/>
              </w:rPr>
              <w:t xml:space="preserve">40 GB free disk space</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41">
            <w:pPr>
              <w:bidi w:val="1"/>
              <w:jc w:val="right"/>
              <w:rPr>
                <w:b w:val="1"/>
                <w:bCs w:val="1"/>
                <w:color w:val="1a1a1a"/>
                <w:sz w:val="20"/>
                <w:szCs w:val="20"/>
              </w:rPr>
            </w:pPr>
            <w:r w:rsidDel="00000000" w:rsidR="00000000" w:rsidRPr="00000000">
              <w:rPr>
                <w:b w:val="1"/>
                <w:bCs w:val="1"/>
                <w:color w:val="1a1a1a"/>
                <w:sz w:val="20"/>
                <w:szCs w:val="20"/>
                <w:rtl w:val="0"/>
              </w:rPr>
              <w:t xml:space="preserve">OS</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42">
            <w:pPr>
              <w:bidi w:val="1"/>
              <w:jc w:val="right"/>
              <w:rPr>
                <w:color w:val="1a1a1a"/>
                <w:sz w:val="20"/>
                <w:szCs w:val="20"/>
              </w:rPr>
            </w:pPr>
            <w:r w:rsidDel="00000000" w:rsidR="00000000" w:rsidRPr="00000000">
              <w:rPr>
                <w:color w:val="1a1a1a"/>
                <w:sz w:val="20"/>
                <w:szCs w:val="20"/>
                <w:rtl w:val="0"/>
              </w:rPr>
              <w:t xml:space="preserve">Windows 10/11, macOS, or Linux</w:t>
            </w:r>
          </w:p>
        </w:tc>
      </w:tr>
    </w:tbl>
    <w:p w:rsidR="00000000" w:rsidDel="00000000" w:rsidP="00000000" w:rsidRDefault="00000000" w:rsidRPr="00000000" w14:paraId="00000043">
      <w:pPr>
        <w:pStyle w:val="Heading2"/>
        <w:keepNext w:val="0"/>
        <w:keepLines w:val="0"/>
        <w:bidi w:val="1"/>
        <w:spacing w:after="160" w:before="300" w:lineRule="auto"/>
        <w:jc w:val="right"/>
        <w:rPr>
          <w:b w:val="1"/>
          <w:bCs w:val="1"/>
          <w:color w:val="065a82"/>
          <w:sz w:val="26"/>
          <w:szCs w:val="26"/>
        </w:rPr>
      </w:pPr>
      <w:bookmarkStart w:colFirst="0" w:colLast="0" w:name="_3ichjnxfubyu" w:id="6"/>
      <w:bookmarkEnd w:id="6"/>
      <w:r w:rsidDel="00000000" w:rsidR="00000000" w:rsidRPr="00000000">
        <w:rPr>
          <w:b w:val="1"/>
          <w:bCs w:val="1"/>
          <w:color w:val="065a82"/>
          <w:sz w:val="26"/>
          <w:szCs w:val="26"/>
          <w:rtl w:val="0"/>
        </w:rPr>
        <w:t xml:space="preserve">3.2 Software Requirements</w:t>
      </w:r>
    </w:p>
    <w:p w:rsidR="00000000" w:rsidDel="00000000" w:rsidP="00000000" w:rsidRDefault="00000000" w:rsidRPr="00000000" w14:paraId="00000044">
      <w:pPr>
        <w:bidi w:val="1"/>
        <w:spacing w:after="120" w:line="300" w:lineRule="auto"/>
        <w:jc w:val="right"/>
        <w:rPr>
          <w:color w:val="1a1a1a"/>
        </w:rPr>
      </w:pPr>
      <w:r w:rsidDel="00000000" w:rsidR="00000000" w:rsidRPr="00000000">
        <w:rPr>
          <w:color w:val="1a1a1a"/>
          <w:rtl w:val="0"/>
        </w:rPr>
        <w:t xml:space="preserve">The following software is required to build and run the project:</w:t>
      </w:r>
    </w:p>
    <w:p w:rsidR="00000000" w:rsidDel="00000000" w:rsidP="00000000" w:rsidRDefault="00000000" w:rsidRPr="00000000" w14:paraId="00000045">
      <w:pPr>
        <w:bidi w:val="1"/>
        <w:spacing w:after="240" w:before="240" w:lineRule="auto"/>
        <w:jc w:val="right"/>
        <w:rPr>
          <w:color w:val="1a1a1a"/>
        </w:rPr>
      </w:pPr>
      <w:r w:rsidDel="00000000" w:rsidR="00000000" w:rsidRPr="00000000">
        <w:rPr>
          <w:color w:val="1a1a1a"/>
          <w:rtl w:val="0"/>
        </w:rPr>
        <w:t xml:space="preserve">GNS3 version 2.2 or later — network simulator</w:t>
      </w:r>
    </w:p>
    <w:p w:rsidR="00000000" w:rsidDel="00000000" w:rsidP="00000000" w:rsidRDefault="00000000" w:rsidRPr="00000000" w14:paraId="00000046">
      <w:pPr>
        <w:bidi w:val="1"/>
        <w:spacing w:after="240" w:before="240" w:lineRule="auto"/>
        <w:jc w:val="right"/>
        <w:rPr>
          <w:color w:val="1a1a1a"/>
        </w:rPr>
      </w:pPr>
      <w:r w:rsidDel="00000000" w:rsidR="00000000" w:rsidRPr="00000000">
        <w:rPr>
          <w:color w:val="1a1a1a"/>
          <w:rtl w:val="0"/>
        </w:rPr>
        <w:t xml:space="preserve">GNS3 VM — lightweight virtual machine for running Cisco images</w:t>
      </w:r>
    </w:p>
    <w:p w:rsidR="00000000" w:rsidDel="00000000" w:rsidP="00000000" w:rsidRDefault="00000000" w:rsidRPr="00000000" w14:paraId="00000047">
      <w:pPr>
        <w:bidi w:val="1"/>
        <w:spacing w:after="240" w:before="240" w:lineRule="auto"/>
        <w:jc w:val="right"/>
        <w:rPr>
          <w:color w:val="1a1a1a"/>
        </w:rPr>
      </w:pPr>
      <w:r w:rsidDel="00000000" w:rsidR="00000000" w:rsidRPr="00000000">
        <w:rPr>
          <w:color w:val="1a1a1a"/>
          <w:rtl w:val="0"/>
        </w:rPr>
        <w:t xml:space="preserve">VMware Workstation 17 Pro — virtualization for Ubuntu Server</w:t>
      </w:r>
    </w:p>
    <w:p w:rsidR="00000000" w:rsidDel="00000000" w:rsidP="00000000" w:rsidRDefault="00000000" w:rsidRPr="00000000" w14:paraId="00000048">
      <w:pPr>
        <w:bidi w:val="1"/>
        <w:spacing w:after="240" w:before="240" w:lineRule="auto"/>
        <w:jc w:val="right"/>
        <w:rPr>
          <w:color w:val="1a1a1a"/>
        </w:rPr>
      </w:pPr>
      <w:r w:rsidDel="00000000" w:rsidR="00000000" w:rsidRPr="00000000">
        <w:rPr>
          <w:color w:val="1a1a1a"/>
          <w:rtl w:val="0"/>
        </w:rPr>
        <w:t xml:space="preserve">Cisco IOS c3745 image — for the router</w:t>
      </w:r>
    </w:p>
    <w:p w:rsidR="00000000" w:rsidDel="00000000" w:rsidP="00000000" w:rsidRDefault="00000000" w:rsidRPr="00000000" w14:paraId="00000049">
      <w:pPr>
        <w:bidi w:val="1"/>
        <w:spacing w:after="240" w:before="240" w:lineRule="auto"/>
        <w:jc w:val="right"/>
        <w:rPr>
          <w:color w:val="1a1a1a"/>
        </w:rPr>
      </w:pPr>
      <w:r w:rsidDel="00000000" w:rsidR="00000000" w:rsidRPr="00000000">
        <w:rPr>
          <w:color w:val="1a1a1a"/>
          <w:rtl w:val="0"/>
        </w:rPr>
        <w:t xml:space="preserve">Cisco IOSvL2 image — for the switches</w:t>
      </w:r>
    </w:p>
    <w:p w:rsidR="00000000" w:rsidDel="00000000" w:rsidP="00000000" w:rsidRDefault="00000000" w:rsidRPr="00000000" w14:paraId="0000004A">
      <w:pPr>
        <w:bidi w:val="1"/>
        <w:spacing w:after="240" w:before="240" w:lineRule="auto"/>
        <w:jc w:val="right"/>
        <w:rPr>
          <w:color w:val="1a1a1a"/>
        </w:rPr>
      </w:pPr>
      <w:r w:rsidDel="00000000" w:rsidR="00000000" w:rsidRPr="00000000">
        <w:rPr>
          <w:color w:val="1a1a1a"/>
          <w:rtl w:val="0"/>
        </w:rPr>
        <w:t xml:space="preserve">Ubuntu Server 24.04 LTS — for hosting application services</w:t>
      </w:r>
    </w:p>
    <w:p w:rsidR="00000000" w:rsidDel="00000000" w:rsidP="00000000" w:rsidRDefault="00000000" w:rsidRPr="00000000" w14:paraId="0000004B">
      <w:pPr>
        <w:bidi w:val="1"/>
        <w:spacing w:after="240" w:before="240" w:lineRule="auto"/>
        <w:jc w:val="right"/>
        <w:rPr>
          <w:color w:val="1a1a1a"/>
        </w:rPr>
      </w:pPr>
      <w:r w:rsidDel="00000000" w:rsidR="00000000" w:rsidRPr="00000000">
        <w:rPr>
          <w:color w:val="1a1a1a"/>
          <w:rtl w:val="0"/>
        </w:rPr>
        <w:t xml:space="preserve">VPCS (built into GNS3) — for simulating end-user devices</w:t>
      </w:r>
    </w:p>
    <w:p w:rsidR="00000000" w:rsidDel="00000000" w:rsidP="00000000" w:rsidRDefault="00000000" w:rsidRPr="00000000" w14:paraId="0000004C">
      <w:pPr>
        <w:pStyle w:val="Heading1"/>
        <w:keepNext w:val="0"/>
        <w:keepLines w:val="0"/>
        <w:bidi w:val="1"/>
        <w:spacing w:after="200" w:lineRule="auto"/>
        <w:jc w:val="right"/>
        <w:rPr>
          <w:b w:val="1"/>
          <w:bCs w:val="1"/>
          <w:color w:val="21295c"/>
          <w:sz w:val="32"/>
          <w:szCs w:val="32"/>
        </w:rPr>
      </w:pPr>
      <w:bookmarkStart w:colFirst="0" w:colLast="0" w:name="_feqbt9n2pxp0" w:id="7"/>
      <w:bookmarkEnd w:id="7"/>
      <w:r w:rsidDel="00000000" w:rsidR="00000000" w:rsidRPr="00000000">
        <w:rPr>
          <w:b w:val="1"/>
          <w:bCs w:val="1"/>
          <w:color w:val="21295c"/>
          <w:sz w:val="32"/>
          <w:szCs w:val="32"/>
          <w:rtl w:val="0"/>
        </w:rPr>
        <w:t xml:space="preserve">4. Network Architecture</w:t>
      </w:r>
    </w:p>
    <w:p w:rsidR="00000000" w:rsidDel="00000000" w:rsidP="00000000" w:rsidRDefault="00000000" w:rsidRPr="00000000" w14:paraId="0000004D">
      <w:pPr>
        <w:bidi w:val="1"/>
        <w:spacing w:after="120" w:line="300" w:lineRule="auto"/>
        <w:jc w:val="right"/>
        <w:rPr>
          <w:color w:val="1a1a1a"/>
        </w:rPr>
      </w:pPr>
      <w:r w:rsidDel="00000000" w:rsidR="00000000" w:rsidRPr="00000000">
        <w:rPr>
          <w:color w:val="1a1a1a"/>
          <w:rtl w:val="0"/>
        </w:rPr>
        <w:t xml:space="preserve">The network follows a classic three-tier hierarchical design, which is the industry standard for enterprise networks. This architecture separates the network into three layers, each with a specific role:</w:t>
      </w:r>
    </w:p>
    <w:p w:rsidR="00000000" w:rsidDel="00000000" w:rsidP="00000000" w:rsidRDefault="00000000" w:rsidRPr="00000000" w14:paraId="0000004E">
      <w:pPr>
        <w:pStyle w:val="Heading2"/>
        <w:keepNext w:val="0"/>
        <w:keepLines w:val="0"/>
        <w:bidi w:val="1"/>
        <w:spacing w:after="160" w:before="300" w:lineRule="auto"/>
        <w:jc w:val="right"/>
        <w:rPr>
          <w:b w:val="1"/>
          <w:bCs w:val="1"/>
          <w:color w:val="065a82"/>
          <w:sz w:val="26"/>
          <w:szCs w:val="26"/>
        </w:rPr>
      </w:pPr>
      <w:bookmarkStart w:colFirst="0" w:colLast="0" w:name="_1uyp0jwbwh0f" w:id="8"/>
      <w:bookmarkEnd w:id="8"/>
      <w:r w:rsidDel="00000000" w:rsidR="00000000" w:rsidRPr="00000000">
        <w:rPr>
          <w:b w:val="1"/>
          <w:bCs w:val="1"/>
          <w:color w:val="065a82"/>
          <w:sz w:val="26"/>
          <w:szCs w:val="26"/>
          <w:rtl w:val="0"/>
        </w:rPr>
        <w:t xml:space="preserve">4.1 Core Layer</w:t>
      </w:r>
    </w:p>
    <w:p w:rsidR="00000000" w:rsidDel="00000000" w:rsidP="00000000" w:rsidRDefault="00000000" w:rsidRPr="00000000" w14:paraId="0000004F">
      <w:pPr>
        <w:bidi w:val="1"/>
        <w:spacing w:after="120" w:line="300" w:lineRule="auto"/>
        <w:jc w:val="right"/>
        <w:rPr>
          <w:color w:val="1a1a1a"/>
        </w:rPr>
      </w:pPr>
      <w:r w:rsidDel="00000000" w:rsidR="00000000" w:rsidRPr="00000000">
        <w:rPr>
          <w:color w:val="1a1a1a"/>
          <w:rtl w:val="0"/>
        </w:rPr>
        <w:t xml:space="preserve">The Core Layer consists of a single router (Core-Router) running Cisco IOS on a c3745 platform. This router performs two critical functions:</w:t>
      </w:r>
    </w:p>
    <w:p w:rsidR="00000000" w:rsidDel="00000000" w:rsidP="00000000" w:rsidRDefault="00000000" w:rsidRPr="00000000" w14:paraId="00000050">
      <w:pPr>
        <w:bidi w:val="1"/>
        <w:spacing w:after="240" w:before="240" w:lineRule="auto"/>
        <w:jc w:val="right"/>
        <w:rPr>
          <w:color w:val="1a1a1a"/>
        </w:rPr>
      </w:pPr>
      <w:r w:rsidDel="00000000" w:rsidR="00000000" w:rsidRPr="00000000">
        <w:rPr>
          <w:color w:val="1a1a1a"/>
          <w:rtl w:val="0"/>
        </w:rPr>
        <w:t xml:space="preserve">Routes traffic between VLANs using sub-interfaces (Router-on-a-Stick technique)</w:t>
      </w:r>
    </w:p>
    <w:p w:rsidR="00000000" w:rsidDel="00000000" w:rsidP="00000000" w:rsidRDefault="00000000" w:rsidRPr="00000000" w14:paraId="00000051">
      <w:pPr>
        <w:bidi w:val="1"/>
        <w:spacing w:after="240" w:before="240" w:lineRule="auto"/>
        <w:jc w:val="right"/>
        <w:rPr>
          <w:color w:val="1a1a1a"/>
        </w:rPr>
      </w:pPr>
      <w:r w:rsidDel="00000000" w:rsidR="00000000" w:rsidRPr="00000000">
        <w:rPr>
          <w:color w:val="1a1a1a"/>
          <w:rtl w:val="0"/>
        </w:rPr>
        <w:t xml:space="preserve">Runs OSPF as the dynamic routing protocol to advertise all four subnets</w:t>
      </w:r>
    </w:p>
    <w:p w:rsidR="00000000" w:rsidDel="00000000" w:rsidP="00000000" w:rsidRDefault="00000000" w:rsidRPr="00000000" w14:paraId="00000052">
      <w:pPr>
        <w:bidi w:val="1"/>
        <w:spacing w:after="120" w:line="300" w:lineRule="auto"/>
        <w:jc w:val="right"/>
        <w:rPr>
          <w:color w:val="1a1a1a"/>
        </w:rPr>
      </w:pPr>
      <w:r w:rsidDel="00000000" w:rsidR="00000000" w:rsidRPr="00000000">
        <w:rPr>
          <w:color w:val="1a1a1a"/>
          <w:rtl w:val="0"/>
        </w:rPr>
        <w:t xml:space="preserve">The router connects to the Core Switch via a trunk link that carries traffic for all VLANs using IEEE 802.1Q tagging.</w:t>
      </w:r>
    </w:p>
    <w:p w:rsidR="00000000" w:rsidDel="00000000" w:rsidP="00000000" w:rsidRDefault="00000000" w:rsidRPr="00000000" w14:paraId="00000053">
      <w:pPr>
        <w:pStyle w:val="Heading2"/>
        <w:keepNext w:val="0"/>
        <w:keepLines w:val="0"/>
        <w:bidi w:val="1"/>
        <w:spacing w:after="160" w:before="300" w:lineRule="auto"/>
        <w:jc w:val="right"/>
        <w:rPr>
          <w:b w:val="1"/>
          <w:bCs w:val="1"/>
          <w:color w:val="065a82"/>
          <w:sz w:val="26"/>
          <w:szCs w:val="26"/>
        </w:rPr>
      </w:pPr>
      <w:bookmarkStart w:colFirst="0" w:colLast="0" w:name="_ecsijzawvdti" w:id="9"/>
      <w:bookmarkEnd w:id="9"/>
      <w:r w:rsidDel="00000000" w:rsidR="00000000" w:rsidRPr="00000000">
        <w:rPr>
          <w:b w:val="1"/>
          <w:bCs w:val="1"/>
          <w:color w:val="065a82"/>
          <w:sz w:val="26"/>
          <w:szCs w:val="26"/>
          <w:rtl w:val="0"/>
        </w:rPr>
        <w:t xml:space="preserve">4.2 Distribution Layer</w:t>
      </w:r>
    </w:p>
    <w:p w:rsidR="00000000" w:rsidDel="00000000" w:rsidP="00000000" w:rsidRDefault="00000000" w:rsidRPr="00000000" w14:paraId="00000054">
      <w:pPr>
        <w:bidi w:val="1"/>
        <w:spacing w:after="120" w:line="300" w:lineRule="auto"/>
        <w:jc w:val="right"/>
        <w:rPr>
          <w:color w:val="1a1a1a"/>
        </w:rPr>
      </w:pPr>
      <w:r w:rsidDel="00000000" w:rsidR="00000000" w:rsidRPr="00000000">
        <w:rPr>
          <w:color w:val="1a1a1a"/>
          <w:rtl w:val="0"/>
        </w:rPr>
        <w:t xml:space="preserve">The Distribution Layer is implemented by the Core Switch (Core-Switch) running Cisco IOSvL2. This switch acts as the central hub connecting all access switches together and also provides connectivity to the Ubuntu Server (via a Cloud node that bridges to VMware).</w:t>
      </w:r>
    </w:p>
    <w:p w:rsidR="00000000" w:rsidDel="00000000" w:rsidP="00000000" w:rsidRDefault="00000000" w:rsidRPr="00000000" w14:paraId="00000055">
      <w:pPr>
        <w:bidi w:val="1"/>
        <w:spacing w:after="240" w:before="240" w:lineRule="auto"/>
        <w:jc w:val="right"/>
        <w:rPr>
          <w:color w:val="1a1a1a"/>
        </w:rPr>
      </w:pPr>
      <w:r w:rsidDel="00000000" w:rsidR="00000000" w:rsidRPr="00000000">
        <w:rPr>
          <w:color w:val="1a1a1a"/>
          <w:rtl w:val="0"/>
        </w:rPr>
        <w:t xml:space="preserve">Port Gi0/0: Trunk uplink to Core-Router carrying all VLANs</w:t>
      </w:r>
    </w:p>
    <w:p w:rsidR="00000000" w:rsidDel="00000000" w:rsidP="00000000" w:rsidRDefault="00000000" w:rsidRPr="00000000" w14:paraId="00000056">
      <w:pPr>
        <w:bidi w:val="1"/>
        <w:spacing w:after="240" w:before="240" w:lineRule="auto"/>
        <w:jc w:val="right"/>
        <w:rPr>
          <w:color w:val="1a1a1a"/>
        </w:rPr>
      </w:pPr>
      <w:r w:rsidDel="00000000" w:rsidR="00000000" w:rsidRPr="00000000">
        <w:rPr>
          <w:color w:val="1a1a1a"/>
          <w:rtl w:val="0"/>
        </w:rPr>
        <w:t xml:space="preserve">Ports Gi0/1-0/3: Trunk links to the three access switches</w:t>
      </w:r>
    </w:p>
    <w:p w:rsidR="00000000" w:rsidDel="00000000" w:rsidP="00000000" w:rsidRDefault="00000000" w:rsidRPr="00000000" w14:paraId="00000057">
      <w:pPr>
        <w:bidi w:val="1"/>
        <w:spacing w:after="240" w:before="240" w:lineRule="auto"/>
        <w:jc w:val="right"/>
        <w:rPr>
          <w:color w:val="1a1a1a"/>
        </w:rPr>
      </w:pPr>
      <w:r w:rsidDel="00000000" w:rsidR="00000000" w:rsidRPr="00000000">
        <w:rPr>
          <w:color w:val="1a1a1a"/>
          <w:rtl w:val="0"/>
        </w:rPr>
        <w:t xml:space="preserve">Port Gi1/1: Access port in VLAN 40 connecting to the Ubuntu Server</w:t>
      </w:r>
    </w:p>
    <w:p w:rsidR="00000000" w:rsidDel="00000000" w:rsidP="00000000" w:rsidRDefault="00000000" w:rsidRPr="00000000" w14:paraId="00000058">
      <w:pPr>
        <w:pStyle w:val="Heading2"/>
        <w:keepNext w:val="0"/>
        <w:keepLines w:val="0"/>
        <w:bidi w:val="1"/>
        <w:spacing w:after="160" w:before="300" w:lineRule="auto"/>
        <w:jc w:val="right"/>
        <w:rPr>
          <w:b w:val="1"/>
          <w:bCs w:val="1"/>
          <w:color w:val="065a82"/>
          <w:sz w:val="26"/>
          <w:szCs w:val="26"/>
        </w:rPr>
      </w:pPr>
      <w:bookmarkStart w:colFirst="0" w:colLast="0" w:name="_pswhtocb1xw5" w:id="10"/>
      <w:bookmarkEnd w:id="10"/>
      <w:r w:rsidDel="00000000" w:rsidR="00000000" w:rsidRPr="00000000">
        <w:rPr>
          <w:b w:val="1"/>
          <w:bCs w:val="1"/>
          <w:color w:val="065a82"/>
          <w:sz w:val="26"/>
          <w:szCs w:val="26"/>
          <w:rtl w:val="0"/>
        </w:rPr>
        <w:t xml:space="preserve">4.3 Access Layer</w:t>
      </w:r>
    </w:p>
    <w:p w:rsidR="00000000" w:rsidDel="00000000" w:rsidP="00000000" w:rsidRDefault="00000000" w:rsidRPr="00000000" w14:paraId="00000059">
      <w:pPr>
        <w:bidi w:val="1"/>
        <w:spacing w:after="120" w:line="300" w:lineRule="auto"/>
        <w:jc w:val="right"/>
        <w:rPr>
          <w:color w:val="1a1a1a"/>
        </w:rPr>
      </w:pPr>
      <w:r w:rsidDel="00000000" w:rsidR="00000000" w:rsidRPr="00000000">
        <w:rPr>
          <w:color w:val="1a1a1a"/>
          <w:rtl w:val="0"/>
        </w:rPr>
        <w:t xml:space="preserve">The Access Layer consists of three switches, each dedicated to one of the user VLANs:</w:t>
      </w:r>
    </w:p>
    <w:p w:rsidR="00000000" w:rsidDel="00000000" w:rsidP="00000000" w:rsidRDefault="00000000" w:rsidRPr="00000000" w14:paraId="0000005A">
      <w:pPr>
        <w:bidi w:val="1"/>
        <w:spacing w:after="240" w:before="240" w:lineRule="auto"/>
        <w:jc w:val="right"/>
        <w:rPr>
          <w:color w:val="1a1a1a"/>
        </w:rPr>
      </w:pPr>
      <w:r w:rsidDel="00000000" w:rsidR="00000000" w:rsidRPr="00000000">
        <w:rPr>
          <w:color w:val="1a1a1a"/>
          <w:rtl w:val="0"/>
        </w:rPr>
        <w:t xml:space="preserve">Switch-Admin: Serves VLAN 10 (Administration)</w:t>
      </w:r>
    </w:p>
    <w:p w:rsidR="00000000" w:rsidDel="00000000" w:rsidP="00000000" w:rsidRDefault="00000000" w:rsidRPr="00000000" w14:paraId="0000005B">
      <w:pPr>
        <w:bidi w:val="1"/>
        <w:spacing w:after="240" w:before="240" w:lineRule="auto"/>
        <w:jc w:val="right"/>
        <w:rPr>
          <w:color w:val="1a1a1a"/>
        </w:rPr>
      </w:pPr>
      <w:r w:rsidDel="00000000" w:rsidR="00000000" w:rsidRPr="00000000">
        <w:rPr>
          <w:color w:val="1a1a1a"/>
          <w:rtl w:val="0"/>
        </w:rPr>
        <w:t xml:space="preserve">Switch-Public: Serves VLAN 20 (Public Community)</w:t>
      </w:r>
    </w:p>
    <w:p w:rsidR="00000000" w:rsidDel="00000000" w:rsidP="00000000" w:rsidRDefault="00000000" w:rsidRPr="00000000" w14:paraId="0000005C">
      <w:pPr>
        <w:bidi w:val="1"/>
        <w:spacing w:after="240" w:before="240" w:lineRule="auto"/>
        <w:jc w:val="right"/>
        <w:rPr>
          <w:color w:val="1a1a1a"/>
        </w:rPr>
      </w:pPr>
      <w:r w:rsidDel="00000000" w:rsidR="00000000" w:rsidRPr="00000000">
        <w:rPr>
          <w:color w:val="1a1a1a"/>
          <w:rtl w:val="0"/>
        </w:rPr>
        <w:t xml:space="preserve">Switch-Voice: Serves VLAN 30 (IP Phones)</w:t>
      </w:r>
    </w:p>
    <w:p w:rsidR="00000000" w:rsidDel="00000000" w:rsidP="00000000" w:rsidRDefault="00000000" w:rsidRPr="00000000" w14:paraId="0000005D">
      <w:pPr>
        <w:bidi w:val="1"/>
        <w:spacing w:after="120" w:line="300" w:lineRule="auto"/>
        <w:jc w:val="right"/>
        <w:rPr>
          <w:color w:val="1a1a1a"/>
        </w:rPr>
      </w:pPr>
      <w:r w:rsidDel="00000000" w:rsidR="00000000" w:rsidRPr="00000000">
        <w:rPr>
          <w:color w:val="1a1a1a"/>
          <w:rtl w:val="0"/>
        </w:rPr>
        <w:t xml:space="preserve">Each access switch has one trunk uplink to the Core Switch and one or more access ports connecting end-user devices.</w:t>
      </w:r>
    </w:p>
    <w:p w:rsidR="00000000" w:rsidDel="00000000" w:rsidP="00000000" w:rsidRDefault="00000000" w:rsidRPr="00000000" w14:paraId="0000005E">
      <w:pPr>
        <w:bidi w:val="1"/>
        <w:jc w:val="right"/>
        <w:rPr/>
      </w:pPr>
      <w:r w:rsidDel="00000000" w:rsidR="00000000" w:rsidRPr="00000000">
        <w:rPr>
          <w:color w:val="1a1a1a"/>
          <w:rtl w:val="0"/>
        </w:rPr>
        <w:br w:type="textWrapping"/>
      </w:r>
      <w:r w:rsidDel="00000000" w:rsidR="00000000" w:rsidRPr="00000000">
        <w:rPr>
          <w:rtl w:val="0"/>
        </w:rPr>
        <w:t xml:space="preserve"> </w:t>
      </w:r>
    </w:p>
    <w:p w:rsidR="00000000" w:rsidDel="00000000" w:rsidP="00000000" w:rsidRDefault="00000000" w:rsidRPr="00000000" w14:paraId="0000005F">
      <w:pPr>
        <w:pStyle w:val="Heading1"/>
        <w:keepNext w:val="0"/>
        <w:keepLines w:val="0"/>
        <w:bidi w:val="1"/>
        <w:spacing w:after="200" w:lineRule="auto"/>
        <w:jc w:val="right"/>
        <w:rPr>
          <w:b w:val="1"/>
          <w:bCs w:val="1"/>
          <w:color w:val="21295c"/>
          <w:sz w:val="32"/>
          <w:szCs w:val="32"/>
        </w:rPr>
      </w:pPr>
      <w:bookmarkStart w:colFirst="0" w:colLast="0" w:name="_mdj4rujg0vnh" w:id="11"/>
      <w:bookmarkEnd w:id="11"/>
      <w:r w:rsidDel="00000000" w:rsidR="00000000" w:rsidRPr="00000000">
        <w:rPr>
          <w:b w:val="1"/>
          <w:bCs w:val="1"/>
          <w:color w:val="21295c"/>
          <w:sz w:val="32"/>
          <w:szCs w:val="32"/>
          <w:rtl w:val="0"/>
        </w:rPr>
        <w:t xml:space="preserve">5. IP Addressing and VLAN Design</w:t>
      </w:r>
    </w:p>
    <w:p w:rsidR="00000000" w:rsidDel="00000000" w:rsidP="00000000" w:rsidRDefault="00000000" w:rsidRPr="00000000" w14:paraId="00000060">
      <w:pPr>
        <w:bidi w:val="1"/>
        <w:spacing w:after="120" w:line="300" w:lineRule="auto"/>
        <w:jc w:val="right"/>
        <w:rPr>
          <w:color w:val="1a1a1a"/>
        </w:rPr>
      </w:pPr>
      <w:r w:rsidDel="00000000" w:rsidR="00000000" w:rsidRPr="00000000">
        <w:rPr>
          <w:color w:val="1a1a1a"/>
          <w:rtl w:val="0"/>
        </w:rPr>
        <w:t xml:space="preserve">The network uses private IPv4 addressing from the 192.168.0.0/16 block. Each VLAN gets a dedicated /24 subnet, providing 254 usable host addresses per VLAN — sufficient for the village's population of approximately 1,000 residents distributed across the four functional groups.</w:t>
      </w:r>
    </w:p>
    <w:p w:rsidR="00000000" w:rsidDel="00000000" w:rsidP="00000000" w:rsidRDefault="00000000" w:rsidRPr="00000000" w14:paraId="00000061">
      <w:pPr>
        <w:pStyle w:val="Heading2"/>
        <w:keepNext w:val="0"/>
        <w:keepLines w:val="0"/>
        <w:bidi w:val="1"/>
        <w:spacing w:after="160" w:before="300" w:lineRule="auto"/>
        <w:jc w:val="right"/>
        <w:rPr>
          <w:b w:val="1"/>
          <w:bCs w:val="1"/>
          <w:color w:val="065a82"/>
          <w:sz w:val="26"/>
          <w:szCs w:val="26"/>
        </w:rPr>
      </w:pPr>
      <w:bookmarkStart w:colFirst="0" w:colLast="0" w:name="_funft781kipy" w:id="12"/>
      <w:bookmarkEnd w:id="12"/>
      <w:r w:rsidDel="00000000" w:rsidR="00000000" w:rsidRPr="00000000">
        <w:rPr>
          <w:b w:val="1"/>
          <w:bCs w:val="1"/>
          <w:color w:val="065a82"/>
          <w:sz w:val="26"/>
          <w:szCs w:val="26"/>
          <w:rtl w:val="0"/>
        </w:rPr>
        <w:t xml:space="preserve">5.1 VLAN Allocation Table</w:t>
      </w:r>
    </w:p>
    <w:tbl>
      <w:tblPr>
        <w:tblStyle w:val="Table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500"/>
        <w:gridCol w:w="2400"/>
        <w:gridCol w:w="2055"/>
        <w:gridCol w:w="1650"/>
        <w:tblGridChange w:id="0">
          <w:tblGrid>
            <w:gridCol w:w="1215"/>
            <w:gridCol w:w="1500"/>
            <w:gridCol w:w="2400"/>
            <w:gridCol w:w="2055"/>
            <w:gridCol w:w="1650"/>
          </w:tblGrid>
        </w:tblGridChange>
      </w:tblGrid>
      <w:tr>
        <w:trPr>
          <w:cantSplit w:val="0"/>
          <w:trHeight w:val="495" w:hRule="atLeast"/>
          <w:tblHeader w:val="0"/>
        </w:trPr>
        <w:tc>
          <w:tcPr>
            <w:tcBorders>
              <w:top w:color="888888" w:space="0" w:sz="8" w:val="single"/>
              <w:left w:color="888888" w:space="0" w:sz="8" w:val="single"/>
              <w:bottom w:color="888888" w:space="0" w:sz="8" w:val="single"/>
              <w:right w:color="888888" w:space="0" w:sz="8" w:val="single"/>
            </w:tcBorders>
            <w:shd w:fill="21295c" w:val="clear"/>
            <w:tcMar>
              <w:top w:w="100.0" w:type="dxa"/>
              <w:left w:w="120.0" w:type="dxa"/>
              <w:bottom w:w="100.0" w:type="dxa"/>
              <w:right w:w="120.0" w:type="dxa"/>
            </w:tcMar>
            <w:vAlign w:val="top"/>
          </w:tcPr>
          <w:p w:rsidR="00000000" w:rsidDel="00000000" w:rsidP="00000000" w:rsidRDefault="00000000" w:rsidRPr="00000000" w14:paraId="00000062">
            <w:pPr>
              <w:bidi w:val="1"/>
              <w:jc w:val="right"/>
              <w:rPr>
                <w:b w:val="1"/>
                <w:bCs w:val="1"/>
                <w:color w:val="ffffff"/>
              </w:rPr>
            </w:pPr>
            <w:r w:rsidDel="00000000" w:rsidR="00000000" w:rsidRPr="00000000">
              <w:rPr>
                <w:b w:val="1"/>
                <w:bCs w:val="1"/>
                <w:color w:val="ffffff"/>
                <w:rtl w:val="0"/>
              </w:rPr>
              <w:t xml:space="preserve">VLAN ID</w:t>
            </w:r>
          </w:p>
        </w:tc>
        <w:tc>
          <w:tcPr>
            <w:tcBorders>
              <w:top w:color="888888" w:space="0" w:sz="8" w:val="single"/>
              <w:left w:color="888888" w:space="0" w:sz="8" w:val="single"/>
              <w:bottom w:color="888888" w:space="0" w:sz="8" w:val="single"/>
              <w:right w:color="888888" w:space="0" w:sz="8" w:val="single"/>
            </w:tcBorders>
            <w:shd w:fill="21295c" w:val="clear"/>
            <w:tcMar>
              <w:top w:w="100.0" w:type="dxa"/>
              <w:left w:w="120.0" w:type="dxa"/>
              <w:bottom w:w="100.0" w:type="dxa"/>
              <w:right w:w="120.0" w:type="dxa"/>
            </w:tcMar>
            <w:vAlign w:val="top"/>
          </w:tcPr>
          <w:p w:rsidR="00000000" w:rsidDel="00000000" w:rsidP="00000000" w:rsidRDefault="00000000" w:rsidRPr="00000000" w14:paraId="00000063">
            <w:pPr>
              <w:bidi w:val="1"/>
              <w:jc w:val="right"/>
              <w:rPr>
                <w:b w:val="1"/>
                <w:bCs w:val="1"/>
                <w:color w:val="ffffff"/>
              </w:rPr>
            </w:pPr>
            <w:r w:rsidDel="00000000" w:rsidR="00000000" w:rsidRPr="00000000">
              <w:rPr>
                <w:b w:val="1"/>
                <w:bCs w:val="1"/>
                <w:color w:val="ffffff"/>
                <w:rtl w:val="0"/>
              </w:rPr>
              <w:t xml:space="preserve">Name</w:t>
            </w:r>
          </w:p>
        </w:tc>
        <w:tc>
          <w:tcPr>
            <w:tcBorders>
              <w:top w:color="888888" w:space="0" w:sz="8" w:val="single"/>
              <w:left w:color="888888" w:space="0" w:sz="8" w:val="single"/>
              <w:bottom w:color="888888" w:space="0" w:sz="8" w:val="single"/>
              <w:right w:color="888888" w:space="0" w:sz="8" w:val="single"/>
            </w:tcBorders>
            <w:shd w:fill="21295c" w:val="clear"/>
            <w:tcMar>
              <w:top w:w="100.0" w:type="dxa"/>
              <w:left w:w="120.0" w:type="dxa"/>
              <w:bottom w:w="100.0" w:type="dxa"/>
              <w:right w:w="120.0" w:type="dxa"/>
            </w:tcMar>
            <w:vAlign w:val="top"/>
          </w:tcPr>
          <w:p w:rsidR="00000000" w:rsidDel="00000000" w:rsidP="00000000" w:rsidRDefault="00000000" w:rsidRPr="00000000" w14:paraId="00000064">
            <w:pPr>
              <w:bidi w:val="1"/>
              <w:jc w:val="right"/>
              <w:rPr>
                <w:b w:val="1"/>
                <w:bCs w:val="1"/>
                <w:color w:val="ffffff"/>
              </w:rPr>
            </w:pPr>
            <w:r w:rsidDel="00000000" w:rsidR="00000000" w:rsidRPr="00000000">
              <w:rPr>
                <w:b w:val="1"/>
                <w:bCs w:val="1"/>
                <w:color w:val="ffffff"/>
                <w:rtl w:val="0"/>
              </w:rPr>
              <w:t xml:space="preserve">Subnet</w:t>
            </w:r>
          </w:p>
        </w:tc>
        <w:tc>
          <w:tcPr>
            <w:tcBorders>
              <w:top w:color="888888" w:space="0" w:sz="8" w:val="single"/>
              <w:left w:color="888888" w:space="0" w:sz="8" w:val="single"/>
              <w:bottom w:color="888888" w:space="0" w:sz="8" w:val="single"/>
              <w:right w:color="888888" w:space="0" w:sz="8" w:val="single"/>
            </w:tcBorders>
            <w:shd w:fill="21295c" w:val="clear"/>
            <w:tcMar>
              <w:top w:w="100.0" w:type="dxa"/>
              <w:left w:w="120.0" w:type="dxa"/>
              <w:bottom w:w="100.0" w:type="dxa"/>
              <w:right w:w="120.0" w:type="dxa"/>
            </w:tcMar>
            <w:vAlign w:val="top"/>
          </w:tcPr>
          <w:p w:rsidR="00000000" w:rsidDel="00000000" w:rsidP="00000000" w:rsidRDefault="00000000" w:rsidRPr="00000000" w14:paraId="00000065">
            <w:pPr>
              <w:bidi w:val="1"/>
              <w:jc w:val="right"/>
              <w:rPr>
                <w:b w:val="1"/>
                <w:bCs w:val="1"/>
                <w:color w:val="ffffff"/>
              </w:rPr>
            </w:pPr>
            <w:r w:rsidDel="00000000" w:rsidR="00000000" w:rsidRPr="00000000">
              <w:rPr>
                <w:b w:val="1"/>
                <w:bCs w:val="1"/>
                <w:color w:val="ffffff"/>
                <w:rtl w:val="0"/>
              </w:rPr>
              <w:t xml:space="preserve">Gateway</w:t>
            </w:r>
          </w:p>
        </w:tc>
        <w:tc>
          <w:tcPr>
            <w:tcBorders>
              <w:top w:color="888888" w:space="0" w:sz="8" w:val="single"/>
              <w:left w:color="888888" w:space="0" w:sz="8" w:val="single"/>
              <w:bottom w:color="888888" w:space="0" w:sz="8" w:val="single"/>
              <w:right w:color="888888" w:space="0" w:sz="8" w:val="single"/>
            </w:tcBorders>
            <w:shd w:fill="21295c" w:val="clear"/>
            <w:tcMar>
              <w:top w:w="100.0" w:type="dxa"/>
              <w:left w:w="120.0" w:type="dxa"/>
              <w:bottom w:w="100.0" w:type="dxa"/>
              <w:right w:w="120.0" w:type="dxa"/>
            </w:tcMar>
            <w:vAlign w:val="top"/>
          </w:tcPr>
          <w:p w:rsidR="00000000" w:rsidDel="00000000" w:rsidP="00000000" w:rsidRDefault="00000000" w:rsidRPr="00000000" w14:paraId="00000066">
            <w:pPr>
              <w:bidi w:val="1"/>
              <w:jc w:val="right"/>
              <w:rPr>
                <w:b w:val="1"/>
                <w:bCs w:val="1"/>
                <w:color w:val="ffffff"/>
              </w:rPr>
            </w:pPr>
            <w:r w:rsidDel="00000000" w:rsidR="00000000" w:rsidRPr="00000000">
              <w:rPr>
                <w:b w:val="1"/>
                <w:bCs w:val="1"/>
                <w:color w:val="ffffff"/>
                <w:rtl w:val="0"/>
              </w:rPr>
              <w:t xml:space="preserve">Purpose</w:t>
            </w:r>
          </w:p>
        </w:tc>
      </w:tr>
      <w:tr>
        <w:trPr>
          <w:cantSplit w:val="0"/>
          <w:trHeight w:val="69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7">
            <w:pPr>
              <w:bidi w:val="1"/>
              <w:jc w:val="right"/>
              <w:rPr>
                <w:b w:val="1"/>
                <w:bCs w:val="1"/>
                <w:color w:val="3498db"/>
                <w:sz w:val="20"/>
                <w:szCs w:val="20"/>
              </w:rPr>
            </w:pPr>
            <w:r w:rsidDel="00000000" w:rsidR="00000000" w:rsidRPr="00000000">
              <w:rPr>
                <w:b w:val="1"/>
                <w:bCs w:val="1"/>
                <w:color w:val="3498db"/>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8">
            <w:pPr>
              <w:bidi w:val="1"/>
              <w:jc w:val="right"/>
              <w:rPr>
                <w:color w:val="1a1a1a"/>
                <w:sz w:val="20"/>
                <w:szCs w:val="20"/>
              </w:rPr>
            </w:pPr>
            <w:r w:rsidDel="00000000" w:rsidR="00000000" w:rsidRPr="00000000">
              <w:rPr>
                <w:color w:val="1a1a1a"/>
                <w:sz w:val="20"/>
                <w:szCs w:val="20"/>
                <w:rtl w:val="0"/>
              </w:rPr>
              <w:t xml:space="preserve">Admin</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9">
            <w:pPr>
              <w:bidi w:val="1"/>
              <w:jc w:val="right"/>
              <w:rPr>
                <w:color w:val="1a1a1a"/>
                <w:sz w:val="20"/>
                <w:szCs w:val="20"/>
              </w:rPr>
            </w:pPr>
            <w:r w:rsidDel="00000000" w:rsidR="00000000" w:rsidRPr="00000000">
              <w:rPr>
                <w:color w:val="1a1a1a"/>
                <w:sz w:val="20"/>
                <w:szCs w:val="20"/>
                <w:rtl w:val="0"/>
              </w:rPr>
              <w:t xml:space="preserve">192.168.10.0/24</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A">
            <w:pPr>
              <w:bidi w:val="1"/>
              <w:jc w:val="right"/>
              <w:rPr>
                <w:color w:val="1a1a1a"/>
                <w:sz w:val="20"/>
                <w:szCs w:val="20"/>
              </w:rPr>
            </w:pPr>
            <w:r w:rsidDel="00000000" w:rsidR="00000000" w:rsidRPr="00000000">
              <w:rPr>
                <w:color w:val="1a1a1a"/>
                <w:sz w:val="20"/>
                <w:szCs w:val="20"/>
                <w:rtl w:val="0"/>
              </w:rPr>
              <w:t xml:space="preserve">192.168.10.1</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B">
            <w:pPr>
              <w:bidi w:val="1"/>
              <w:jc w:val="right"/>
              <w:rPr>
                <w:color w:val="1a1a1a"/>
                <w:sz w:val="20"/>
                <w:szCs w:val="20"/>
              </w:rPr>
            </w:pPr>
            <w:r w:rsidDel="00000000" w:rsidR="00000000" w:rsidRPr="00000000">
              <w:rPr>
                <w:color w:val="1a1a1a"/>
                <w:sz w:val="20"/>
                <w:szCs w:val="20"/>
                <w:rtl w:val="0"/>
              </w:rPr>
              <w:t xml:space="preserve">Council &amp; officials</w:t>
            </w:r>
          </w:p>
        </w:tc>
      </w:tr>
      <w:tr>
        <w:trPr>
          <w:cantSplit w:val="0"/>
          <w:trHeight w:val="690" w:hRule="atLeast"/>
          <w:tblHeader w:val="0"/>
        </w:trPr>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6C">
            <w:pPr>
              <w:bidi w:val="1"/>
              <w:jc w:val="right"/>
              <w:rPr>
                <w:b w:val="1"/>
                <w:bCs w:val="1"/>
                <w:color w:val="27ae60"/>
                <w:sz w:val="20"/>
                <w:szCs w:val="20"/>
              </w:rPr>
            </w:pPr>
            <w:r w:rsidDel="00000000" w:rsidR="00000000" w:rsidRPr="00000000">
              <w:rPr>
                <w:b w:val="1"/>
                <w:bCs w:val="1"/>
                <w:color w:val="27ae60"/>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6D">
            <w:pPr>
              <w:bidi w:val="1"/>
              <w:jc w:val="right"/>
              <w:rPr>
                <w:color w:val="1a1a1a"/>
                <w:sz w:val="20"/>
                <w:szCs w:val="20"/>
              </w:rPr>
            </w:pPr>
            <w:r w:rsidDel="00000000" w:rsidR="00000000" w:rsidRPr="00000000">
              <w:rPr>
                <w:color w:val="1a1a1a"/>
                <w:sz w:val="20"/>
                <w:szCs w:val="20"/>
                <w:rtl w:val="0"/>
              </w:rPr>
              <w:t xml:space="preserve">Public</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6E">
            <w:pPr>
              <w:bidi w:val="1"/>
              <w:jc w:val="right"/>
              <w:rPr>
                <w:color w:val="1a1a1a"/>
                <w:sz w:val="20"/>
                <w:szCs w:val="20"/>
              </w:rPr>
            </w:pPr>
            <w:r w:rsidDel="00000000" w:rsidR="00000000" w:rsidRPr="00000000">
              <w:rPr>
                <w:color w:val="1a1a1a"/>
                <w:sz w:val="20"/>
                <w:szCs w:val="20"/>
                <w:rtl w:val="0"/>
              </w:rPr>
              <w:t xml:space="preserve">192.168.20.0/24</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6F">
            <w:pPr>
              <w:bidi w:val="1"/>
              <w:jc w:val="right"/>
              <w:rPr>
                <w:color w:val="1a1a1a"/>
                <w:sz w:val="20"/>
                <w:szCs w:val="20"/>
              </w:rPr>
            </w:pPr>
            <w:r w:rsidDel="00000000" w:rsidR="00000000" w:rsidRPr="00000000">
              <w:rPr>
                <w:color w:val="1a1a1a"/>
                <w:sz w:val="20"/>
                <w:szCs w:val="20"/>
                <w:rtl w:val="0"/>
              </w:rPr>
              <w:t xml:space="preserve">192.168.20.1</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70">
            <w:pPr>
              <w:bidi w:val="1"/>
              <w:jc w:val="right"/>
              <w:rPr>
                <w:color w:val="1a1a1a"/>
                <w:sz w:val="20"/>
                <w:szCs w:val="20"/>
              </w:rPr>
            </w:pPr>
            <w:r w:rsidDel="00000000" w:rsidR="00000000" w:rsidRPr="00000000">
              <w:rPr>
                <w:color w:val="1a1a1a"/>
                <w:sz w:val="20"/>
                <w:szCs w:val="20"/>
                <w:rtl w:val="0"/>
              </w:rPr>
              <w:t xml:space="preserve">General residents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1">
            <w:pPr>
              <w:bidi w:val="1"/>
              <w:jc w:val="right"/>
              <w:rPr>
                <w:b w:val="1"/>
                <w:bCs w:val="1"/>
                <w:color w:val="e67e22"/>
                <w:sz w:val="20"/>
                <w:szCs w:val="20"/>
              </w:rPr>
            </w:pPr>
            <w:r w:rsidDel="00000000" w:rsidR="00000000" w:rsidRPr="00000000">
              <w:rPr>
                <w:b w:val="1"/>
                <w:bCs w:val="1"/>
                <w:color w:val="e67e22"/>
                <w:sz w:val="20"/>
                <w:szCs w:val="20"/>
                <w:rtl w:val="0"/>
              </w:rPr>
              <w:t xml:space="preserve">30</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2">
            <w:pPr>
              <w:bidi w:val="1"/>
              <w:jc w:val="right"/>
              <w:rPr>
                <w:color w:val="1a1a1a"/>
                <w:sz w:val="20"/>
                <w:szCs w:val="20"/>
              </w:rPr>
            </w:pPr>
            <w:r w:rsidDel="00000000" w:rsidR="00000000" w:rsidRPr="00000000">
              <w:rPr>
                <w:color w:val="1a1a1a"/>
                <w:sz w:val="20"/>
                <w:szCs w:val="20"/>
                <w:rtl w:val="0"/>
              </w:rPr>
              <w:t xml:space="preserve">Voice</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3">
            <w:pPr>
              <w:bidi w:val="1"/>
              <w:jc w:val="right"/>
              <w:rPr>
                <w:color w:val="1a1a1a"/>
                <w:sz w:val="20"/>
                <w:szCs w:val="20"/>
              </w:rPr>
            </w:pPr>
            <w:r w:rsidDel="00000000" w:rsidR="00000000" w:rsidRPr="00000000">
              <w:rPr>
                <w:color w:val="1a1a1a"/>
                <w:sz w:val="20"/>
                <w:szCs w:val="20"/>
                <w:rtl w:val="0"/>
              </w:rPr>
              <w:t xml:space="preserve">192.168.30.0/24</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4">
            <w:pPr>
              <w:bidi w:val="1"/>
              <w:jc w:val="right"/>
              <w:rPr>
                <w:color w:val="1a1a1a"/>
                <w:sz w:val="20"/>
                <w:szCs w:val="20"/>
              </w:rPr>
            </w:pPr>
            <w:r w:rsidDel="00000000" w:rsidR="00000000" w:rsidRPr="00000000">
              <w:rPr>
                <w:color w:val="1a1a1a"/>
                <w:sz w:val="20"/>
                <w:szCs w:val="20"/>
                <w:rtl w:val="0"/>
              </w:rPr>
              <w:t xml:space="preserve">192.168.30.1</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5">
            <w:pPr>
              <w:bidi w:val="1"/>
              <w:jc w:val="right"/>
              <w:rPr>
                <w:color w:val="1a1a1a"/>
                <w:sz w:val="20"/>
                <w:szCs w:val="20"/>
              </w:rPr>
            </w:pPr>
            <w:r w:rsidDel="00000000" w:rsidR="00000000" w:rsidRPr="00000000">
              <w:rPr>
                <w:color w:val="1a1a1a"/>
                <w:sz w:val="20"/>
                <w:szCs w:val="20"/>
                <w:rtl w:val="0"/>
              </w:rPr>
              <w:t xml:space="preserve">IP phones (QoS)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76">
            <w:pPr>
              <w:bidi w:val="1"/>
              <w:jc w:val="right"/>
              <w:rPr>
                <w:b w:val="1"/>
                <w:bCs w:val="1"/>
                <w:color w:val="e74c3c"/>
                <w:sz w:val="20"/>
                <w:szCs w:val="20"/>
              </w:rPr>
            </w:pPr>
            <w:r w:rsidDel="00000000" w:rsidR="00000000" w:rsidRPr="00000000">
              <w:rPr>
                <w:b w:val="1"/>
                <w:bCs w:val="1"/>
                <w:color w:val="e74c3c"/>
                <w:sz w:val="20"/>
                <w:szCs w:val="20"/>
                <w:rtl w:val="0"/>
              </w:rPr>
              <w:t xml:space="preserve">40</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77">
            <w:pPr>
              <w:bidi w:val="1"/>
              <w:jc w:val="right"/>
              <w:rPr>
                <w:color w:val="1a1a1a"/>
                <w:sz w:val="20"/>
                <w:szCs w:val="20"/>
              </w:rPr>
            </w:pPr>
            <w:r w:rsidDel="00000000" w:rsidR="00000000" w:rsidRPr="00000000">
              <w:rPr>
                <w:color w:val="1a1a1a"/>
                <w:sz w:val="20"/>
                <w:szCs w:val="20"/>
                <w:rtl w:val="0"/>
              </w:rPr>
              <w:t xml:space="preserve">Servers</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78">
            <w:pPr>
              <w:bidi w:val="1"/>
              <w:jc w:val="right"/>
              <w:rPr>
                <w:color w:val="1a1a1a"/>
                <w:sz w:val="20"/>
                <w:szCs w:val="20"/>
              </w:rPr>
            </w:pPr>
            <w:r w:rsidDel="00000000" w:rsidR="00000000" w:rsidRPr="00000000">
              <w:rPr>
                <w:color w:val="1a1a1a"/>
                <w:sz w:val="20"/>
                <w:szCs w:val="20"/>
                <w:rtl w:val="0"/>
              </w:rPr>
              <w:t xml:space="preserve">192.168.40.0/24</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79">
            <w:pPr>
              <w:bidi w:val="1"/>
              <w:jc w:val="right"/>
              <w:rPr>
                <w:color w:val="1a1a1a"/>
                <w:sz w:val="20"/>
                <w:szCs w:val="20"/>
              </w:rPr>
            </w:pPr>
            <w:r w:rsidDel="00000000" w:rsidR="00000000" w:rsidRPr="00000000">
              <w:rPr>
                <w:color w:val="1a1a1a"/>
                <w:sz w:val="20"/>
                <w:szCs w:val="20"/>
                <w:rtl w:val="0"/>
              </w:rPr>
              <w:t xml:space="preserve">192.168.40.1</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7A">
            <w:pPr>
              <w:bidi w:val="1"/>
              <w:jc w:val="right"/>
              <w:rPr>
                <w:color w:val="1a1a1a"/>
                <w:sz w:val="20"/>
                <w:szCs w:val="20"/>
              </w:rPr>
            </w:pPr>
            <w:r w:rsidDel="00000000" w:rsidR="00000000" w:rsidRPr="00000000">
              <w:rPr>
                <w:color w:val="1a1a1a"/>
                <w:sz w:val="20"/>
                <w:szCs w:val="20"/>
                <w:rtl w:val="0"/>
              </w:rPr>
              <w:t xml:space="preserve">Backend services</w:t>
            </w:r>
          </w:p>
        </w:tc>
      </w:tr>
    </w:tbl>
    <w:p w:rsidR="00000000" w:rsidDel="00000000" w:rsidP="00000000" w:rsidRDefault="00000000" w:rsidRPr="00000000" w14:paraId="0000007B">
      <w:pPr>
        <w:pStyle w:val="Heading2"/>
        <w:keepNext w:val="0"/>
        <w:keepLines w:val="0"/>
        <w:bidi w:val="1"/>
        <w:spacing w:after="160" w:before="300" w:lineRule="auto"/>
        <w:jc w:val="right"/>
        <w:rPr>
          <w:b w:val="1"/>
          <w:bCs w:val="1"/>
          <w:color w:val="065a82"/>
          <w:sz w:val="26"/>
          <w:szCs w:val="26"/>
        </w:rPr>
      </w:pPr>
      <w:bookmarkStart w:colFirst="0" w:colLast="0" w:name="_hmqx3hz3mfo6" w:id="13"/>
      <w:bookmarkEnd w:id="13"/>
      <w:r w:rsidDel="00000000" w:rsidR="00000000" w:rsidRPr="00000000">
        <w:rPr>
          <w:b w:val="1"/>
          <w:bCs w:val="1"/>
          <w:color w:val="065a82"/>
          <w:sz w:val="26"/>
          <w:szCs w:val="26"/>
          <w:rtl w:val="0"/>
        </w:rPr>
        <w:t xml:space="preserve">5.2 Host Assignments</w:t>
      </w:r>
    </w:p>
    <w:p w:rsidR="00000000" w:rsidDel="00000000" w:rsidP="00000000" w:rsidRDefault="00000000" w:rsidRPr="00000000" w14:paraId="0000007C">
      <w:pPr>
        <w:bidi w:val="1"/>
        <w:spacing w:after="120" w:line="300" w:lineRule="auto"/>
        <w:jc w:val="right"/>
        <w:rPr>
          <w:color w:val="1a1a1a"/>
        </w:rPr>
      </w:pPr>
      <w:r w:rsidDel="00000000" w:rsidR="00000000" w:rsidRPr="00000000">
        <w:rPr>
          <w:color w:val="1a1a1a"/>
          <w:rtl w:val="0"/>
        </w:rPr>
        <w:t xml:space="preserve">The following specific IP addresses are assigned to key devices:</w:t>
      </w:r>
    </w:p>
    <w:p w:rsidR="00000000" w:rsidDel="00000000" w:rsidP="00000000" w:rsidRDefault="00000000" w:rsidRPr="00000000" w14:paraId="0000007D">
      <w:pPr>
        <w:bidi w:val="1"/>
        <w:spacing w:after="240" w:before="240" w:lineRule="auto"/>
        <w:jc w:val="right"/>
        <w:rPr>
          <w:color w:val="1a1a1a"/>
        </w:rPr>
      </w:pPr>
      <w:r w:rsidDel="00000000" w:rsidR="00000000" w:rsidRPr="00000000">
        <w:rPr>
          <w:color w:val="1a1a1a"/>
          <w:rtl w:val="0"/>
        </w:rPr>
        <w:t xml:space="preserve">PC-Admin: 192.168.10.10 (example Administrative workstation)</w:t>
      </w:r>
    </w:p>
    <w:p w:rsidR="00000000" w:rsidDel="00000000" w:rsidP="00000000" w:rsidRDefault="00000000" w:rsidRPr="00000000" w14:paraId="0000007E">
      <w:pPr>
        <w:bidi w:val="1"/>
        <w:spacing w:after="240" w:before="240" w:lineRule="auto"/>
        <w:jc w:val="right"/>
        <w:rPr>
          <w:color w:val="1a1a1a"/>
        </w:rPr>
      </w:pPr>
      <w:r w:rsidDel="00000000" w:rsidR="00000000" w:rsidRPr="00000000">
        <w:rPr>
          <w:color w:val="1a1a1a"/>
          <w:rtl w:val="0"/>
        </w:rPr>
        <w:t xml:space="preserve">PC-Public: 192.168.20.10 (example Public-network workstation)</w:t>
      </w:r>
    </w:p>
    <w:p w:rsidR="00000000" w:rsidDel="00000000" w:rsidP="00000000" w:rsidRDefault="00000000" w:rsidRPr="00000000" w14:paraId="0000007F">
      <w:pPr>
        <w:bidi w:val="1"/>
        <w:spacing w:after="240" w:before="240" w:lineRule="auto"/>
        <w:jc w:val="right"/>
        <w:rPr>
          <w:color w:val="1a1a1a"/>
        </w:rPr>
      </w:pPr>
      <w:r w:rsidDel="00000000" w:rsidR="00000000" w:rsidRPr="00000000">
        <w:rPr>
          <w:color w:val="1a1a1a"/>
          <w:rtl w:val="0"/>
        </w:rPr>
        <w:t xml:space="preserve">PC-Voice: 192.168.30.10 (example Voice-network device)</w:t>
      </w:r>
    </w:p>
    <w:p w:rsidR="00000000" w:rsidDel="00000000" w:rsidP="00000000" w:rsidRDefault="00000000" w:rsidRPr="00000000" w14:paraId="00000080">
      <w:pPr>
        <w:bidi w:val="1"/>
        <w:spacing w:after="240" w:before="240" w:lineRule="auto"/>
        <w:jc w:val="right"/>
        <w:rPr>
          <w:color w:val="1a1a1a"/>
        </w:rPr>
      </w:pPr>
      <w:r w:rsidDel="00000000" w:rsidR="00000000" w:rsidRPr="00000000">
        <w:rPr>
          <w:color w:val="1a1a1a"/>
          <w:rtl w:val="0"/>
        </w:rPr>
        <w:t xml:space="preserve">Village-Server (Ubuntu): 192.168.40.10 (application server)</w:t>
      </w:r>
    </w:p>
    <w:p w:rsidR="00000000" w:rsidDel="00000000" w:rsidP="00000000" w:rsidRDefault="00000000" w:rsidRPr="00000000" w14:paraId="00000081">
      <w:pPr>
        <w:pStyle w:val="Heading1"/>
        <w:keepNext w:val="0"/>
        <w:keepLines w:val="0"/>
        <w:bidi w:val="1"/>
        <w:spacing w:after="200" w:lineRule="auto"/>
        <w:jc w:val="right"/>
        <w:rPr>
          <w:b w:val="1"/>
          <w:bCs w:val="1"/>
          <w:color w:val="21295c"/>
          <w:sz w:val="32"/>
          <w:szCs w:val="32"/>
        </w:rPr>
      </w:pPr>
      <w:bookmarkStart w:colFirst="0" w:colLast="0" w:name="_110fytyendpa" w:id="14"/>
      <w:bookmarkEnd w:id="14"/>
      <w:r w:rsidDel="00000000" w:rsidR="00000000" w:rsidRPr="00000000">
        <w:rPr>
          <w:b w:val="1"/>
          <w:bCs w:val="1"/>
          <w:color w:val="21295c"/>
          <w:sz w:val="32"/>
          <w:szCs w:val="32"/>
          <w:rtl w:val="0"/>
        </w:rPr>
        <w:t xml:space="preserve">6. OSPF Dynamic Routing</w:t>
      </w:r>
    </w:p>
    <w:p w:rsidR="00000000" w:rsidDel="00000000" w:rsidP="00000000" w:rsidRDefault="00000000" w:rsidRPr="00000000" w14:paraId="00000082">
      <w:pPr>
        <w:bidi w:val="1"/>
        <w:spacing w:after="120" w:line="300" w:lineRule="auto"/>
        <w:jc w:val="right"/>
        <w:rPr>
          <w:color w:val="1a1a1a"/>
        </w:rPr>
      </w:pPr>
      <w:r w:rsidDel="00000000" w:rsidR="00000000" w:rsidRPr="00000000">
        <w:rPr>
          <w:color w:val="1a1a1a"/>
          <w:rtl w:val="0"/>
        </w:rPr>
        <w:t xml:space="preserve">OSPF (Open Shortest Path First) is a link-state routing protocol standardized in RFC 2328. It was chosen for this project because it is widely used in enterprise networks and provides several advantages over static routing.</w:t>
      </w:r>
    </w:p>
    <w:p w:rsidR="00000000" w:rsidDel="00000000" w:rsidP="00000000" w:rsidRDefault="00000000" w:rsidRPr="00000000" w14:paraId="00000083">
      <w:pPr>
        <w:pStyle w:val="Heading2"/>
        <w:keepNext w:val="0"/>
        <w:keepLines w:val="0"/>
        <w:bidi w:val="1"/>
        <w:spacing w:after="160" w:before="300" w:lineRule="auto"/>
        <w:jc w:val="right"/>
        <w:rPr>
          <w:b w:val="1"/>
          <w:bCs w:val="1"/>
          <w:color w:val="065a82"/>
          <w:sz w:val="26"/>
          <w:szCs w:val="26"/>
        </w:rPr>
      </w:pPr>
      <w:bookmarkStart w:colFirst="0" w:colLast="0" w:name="_enn55dmgqt9f" w:id="15"/>
      <w:bookmarkEnd w:id="15"/>
      <w:r w:rsidDel="00000000" w:rsidR="00000000" w:rsidRPr="00000000">
        <w:rPr>
          <w:b w:val="1"/>
          <w:bCs w:val="1"/>
          <w:color w:val="065a82"/>
          <w:sz w:val="26"/>
          <w:szCs w:val="26"/>
          <w:rtl w:val="0"/>
        </w:rPr>
        <w:t xml:space="preserve">6.1 Why OSPF?</w:t>
      </w:r>
    </w:p>
    <w:p w:rsidR="00000000" w:rsidDel="00000000" w:rsidP="00000000" w:rsidRDefault="00000000" w:rsidRPr="00000000" w14:paraId="00000084">
      <w:pPr>
        <w:bidi w:val="1"/>
        <w:spacing w:after="240" w:before="240" w:lineRule="auto"/>
        <w:jc w:val="right"/>
        <w:rPr>
          <w:color w:val="1a1a1a"/>
        </w:rPr>
      </w:pPr>
      <w:r w:rsidDel="00000000" w:rsidR="00000000" w:rsidRPr="00000000">
        <w:rPr>
          <w:color w:val="1a1a1a"/>
          <w:rtl w:val="0"/>
        </w:rPr>
        <w:t xml:space="preserve">Self-adapting: automatically recalculates routes when topology changes</w:t>
      </w:r>
    </w:p>
    <w:p w:rsidR="00000000" w:rsidDel="00000000" w:rsidP="00000000" w:rsidRDefault="00000000" w:rsidRPr="00000000" w14:paraId="00000085">
      <w:pPr>
        <w:bidi w:val="1"/>
        <w:spacing w:after="240" w:before="240" w:lineRule="auto"/>
        <w:jc w:val="right"/>
        <w:rPr>
          <w:color w:val="1a1a1a"/>
        </w:rPr>
      </w:pPr>
      <w:r w:rsidDel="00000000" w:rsidR="00000000" w:rsidRPr="00000000">
        <w:rPr>
          <w:color w:val="1a1a1a"/>
          <w:rtl w:val="0"/>
        </w:rPr>
        <w:t xml:space="preserve">Loop-free: uses Dijkstra's Shortest Path First algorithm</w:t>
      </w:r>
    </w:p>
    <w:p w:rsidR="00000000" w:rsidDel="00000000" w:rsidP="00000000" w:rsidRDefault="00000000" w:rsidRPr="00000000" w14:paraId="00000086">
      <w:pPr>
        <w:bidi w:val="1"/>
        <w:spacing w:after="240" w:before="240" w:lineRule="auto"/>
        <w:jc w:val="right"/>
        <w:rPr>
          <w:color w:val="1a1a1a"/>
        </w:rPr>
      </w:pPr>
      <w:r w:rsidDel="00000000" w:rsidR="00000000" w:rsidRPr="00000000">
        <w:rPr>
          <w:color w:val="1a1a1a"/>
          <w:rtl w:val="0"/>
        </w:rPr>
        <w:t xml:space="preserve">Fast convergence: typically under 30 seconds for small networks</w:t>
      </w:r>
    </w:p>
    <w:p w:rsidR="00000000" w:rsidDel="00000000" w:rsidP="00000000" w:rsidRDefault="00000000" w:rsidRPr="00000000" w14:paraId="00000087">
      <w:pPr>
        <w:bidi w:val="1"/>
        <w:spacing w:after="240" w:before="240" w:lineRule="auto"/>
        <w:jc w:val="right"/>
        <w:rPr>
          <w:color w:val="1a1a1a"/>
        </w:rPr>
      </w:pPr>
      <w:r w:rsidDel="00000000" w:rsidR="00000000" w:rsidRPr="00000000">
        <w:rPr>
          <w:color w:val="1a1a1a"/>
          <w:rtl w:val="0"/>
        </w:rPr>
        <w:t xml:space="preserve">Scalable: can handle hundreds of routers using areas</w:t>
      </w:r>
    </w:p>
    <w:p w:rsidR="00000000" w:rsidDel="00000000" w:rsidP="00000000" w:rsidRDefault="00000000" w:rsidRPr="00000000" w14:paraId="00000088">
      <w:pPr>
        <w:bidi w:val="1"/>
        <w:spacing w:after="240" w:before="240" w:lineRule="auto"/>
        <w:jc w:val="right"/>
        <w:rPr>
          <w:color w:val="1a1a1a"/>
        </w:rPr>
      </w:pPr>
      <w:r w:rsidDel="00000000" w:rsidR="00000000" w:rsidRPr="00000000">
        <w:rPr>
          <w:color w:val="1a1a1a"/>
          <w:rtl w:val="0"/>
        </w:rPr>
        <w:t xml:space="preserve">Industry standard: widely deployed in real-world networks</w:t>
      </w:r>
    </w:p>
    <w:p w:rsidR="00000000" w:rsidDel="00000000" w:rsidP="00000000" w:rsidRDefault="00000000" w:rsidRPr="00000000" w14:paraId="00000089">
      <w:pPr>
        <w:pStyle w:val="Heading2"/>
        <w:keepNext w:val="0"/>
        <w:keepLines w:val="0"/>
        <w:bidi w:val="1"/>
        <w:spacing w:after="160" w:before="300" w:lineRule="auto"/>
        <w:jc w:val="right"/>
        <w:rPr>
          <w:b w:val="1"/>
          <w:bCs w:val="1"/>
          <w:color w:val="065a82"/>
          <w:sz w:val="26"/>
          <w:szCs w:val="26"/>
        </w:rPr>
      </w:pPr>
      <w:bookmarkStart w:colFirst="0" w:colLast="0" w:name="_tuenkqmsx7ii" w:id="16"/>
      <w:bookmarkEnd w:id="16"/>
      <w:r w:rsidDel="00000000" w:rsidR="00000000" w:rsidRPr="00000000">
        <w:rPr>
          <w:b w:val="1"/>
          <w:bCs w:val="1"/>
          <w:color w:val="065a82"/>
          <w:sz w:val="26"/>
          <w:szCs w:val="26"/>
          <w:rtl w:val="0"/>
        </w:rPr>
        <w:t xml:space="preserve">6.2 OSPF Configuration</w:t>
      </w:r>
    </w:p>
    <w:p w:rsidR="00000000" w:rsidDel="00000000" w:rsidP="00000000" w:rsidRDefault="00000000" w:rsidRPr="00000000" w14:paraId="0000008A">
      <w:pPr>
        <w:bidi w:val="1"/>
        <w:spacing w:after="120" w:line="300" w:lineRule="auto"/>
        <w:jc w:val="right"/>
        <w:rPr>
          <w:color w:val="1a1a1a"/>
        </w:rPr>
      </w:pPr>
      <w:r w:rsidDel="00000000" w:rsidR="00000000" w:rsidRPr="00000000">
        <w:rPr>
          <w:color w:val="1a1a1a"/>
          <w:rtl w:val="0"/>
        </w:rPr>
        <w:t xml:space="preserve">The OSPF configuration on Core-Router advertises all four VLAN subnets into Area 0 (the backbone area):</w:t>
      </w:r>
    </w:p>
    <w:p w:rsidR="00000000" w:rsidDel="00000000" w:rsidP="00000000" w:rsidRDefault="00000000" w:rsidRPr="00000000" w14:paraId="0000008B">
      <w:pPr>
        <w:shd w:fill="f5f5f5" w:val="clear"/>
        <w:bidi w:val="1"/>
        <w:spacing w:after="100" w:before="100" w:line="259.20000000000005" w:lineRule="auto"/>
        <w:jc w:val="right"/>
        <w:rPr>
          <w:color w:val="333333"/>
          <w:sz w:val="20"/>
          <w:szCs w:val="20"/>
        </w:rPr>
      </w:pPr>
      <w:r w:rsidDel="00000000" w:rsidR="00000000" w:rsidRPr="00000000">
        <w:rPr>
          <w:color w:val="333333"/>
          <w:sz w:val="20"/>
          <w:szCs w:val="20"/>
          <w:rtl w:val="0"/>
        </w:rPr>
        <w:t xml:space="preserve">router ospf 1</w:t>
      </w:r>
    </w:p>
    <w:p w:rsidR="00000000" w:rsidDel="00000000" w:rsidP="00000000" w:rsidRDefault="00000000" w:rsidRPr="00000000" w14:paraId="0000008C">
      <w:pPr>
        <w:shd w:fill="f5f5f5" w:val="clear"/>
        <w:bidi w:val="1"/>
        <w:spacing w:after="100" w:before="100" w:line="259.20000000000005" w:lineRule="auto"/>
        <w:jc w:val="right"/>
        <w:rPr>
          <w:color w:val="333333"/>
          <w:sz w:val="20"/>
          <w:szCs w:val="20"/>
        </w:rPr>
      </w:pPr>
      <w:r w:rsidDel="00000000" w:rsidR="00000000" w:rsidRPr="00000000">
        <w:rPr>
          <w:color w:val="333333"/>
          <w:sz w:val="20"/>
          <w:szCs w:val="20"/>
          <w:rtl w:val="0"/>
        </w:rPr>
        <w:t xml:space="preserve">router-id 1.1.1.1</w:t>
      </w:r>
    </w:p>
    <w:p w:rsidR="00000000" w:rsidDel="00000000" w:rsidP="00000000" w:rsidRDefault="00000000" w:rsidRPr="00000000" w14:paraId="0000008D">
      <w:pPr>
        <w:shd w:fill="f5f5f5" w:val="clear"/>
        <w:bidi w:val="1"/>
        <w:spacing w:after="100" w:before="100" w:line="259.20000000000005" w:lineRule="auto"/>
        <w:jc w:val="right"/>
        <w:rPr>
          <w:color w:val="333333"/>
          <w:sz w:val="20"/>
          <w:szCs w:val="20"/>
        </w:rPr>
      </w:pPr>
      <w:r w:rsidDel="00000000" w:rsidR="00000000" w:rsidRPr="00000000">
        <w:rPr>
          <w:color w:val="333333"/>
          <w:sz w:val="20"/>
          <w:szCs w:val="20"/>
          <w:rtl w:val="0"/>
        </w:rPr>
        <w:t xml:space="preserve">network 192.168.10.0 0.0.0.255 area 0</w:t>
      </w:r>
    </w:p>
    <w:p w:rsidR="00000000" w:rsidDel="00000000" w:rsidP="00000000" w:rsidRDefault="00000000" w:rsidRPr="00000000" w14:paraId="0000008E">
      <w:pPr>
        <w:shd w:fill="f5f5f5" w:val="clear"/>
        <w:bidi w:val="1"/>
        <w:spacing w:after="100" w:before="100" w:line="259.20000000000005" w:lineRule="auto"/>
        <w:jc w:val="right"/>
        <w:rPr>
          <w:color w:val="333333"/>
          <w:sz w:val="20"/>
          <w:szCs w:val="20"/>
        </w:rPr>
      </w:pPr>
      <w:r w:rsidDel="00000000" w:rsidR="00000000" w:rsidRPr="00000000">
        <w:rPr>
          <w:color w:val="333333"/>
          <w:sz w:val="20"/>
          <w:szCs w:val="20"/>
          <w:rtl w:val="0"/>
        </w:rPr>
        <w:t xml:space="preserve">network 192.168.20.0 0.0.0.255 area 0</w:t>
      </w:r>
    </w:p>
    <w:p w:rsidR="00000000" w:rsidDel="00000000" w:rsidP="00000000" w:rsidRDefault="00000000" w:rsidRPr="00000000" w14:paraId="0000008F">
      <w:pPr>
        <w:shd w:fill="f5f5f5" w:val="clear"/>
        <w:bidi w:val="1"/>
        <w:spacing w:after="100" w:before="100" w:line="259.20000000000005" w:lineRule="auto"/>
        <w:jc w:val="right"/>
        <w:rPr>
          <w:color w:val="333333"/>
          <w:sz w:val="20"/>
          <w:szCs w:val="20"/>
        </w:rPr>
      </w:pPr>
      <w:r w:rsidDel="00000000" w:rsidR="00000000" w:rsidRPr="00000000">
        <w:rPr>
          <w:color w:val="333333"/>
          <w:sz w:val="20"/>
          <w:szCs w:val="20"/>
          <w:rtl w:val="0"/>
        </w:rPr>
        <w:t xml:space="preserve">network 192.168.30.0 0.0.0.255 area 0</w:t>
      </w:r>
    </w:p>
    <w:p w:rsidR="00000000" w:rsidDel="00000000" w:rsidP="00000000" w:rsidRDefault="00000000" w:rsidRPr="00000000" w14:paraId="00000090">
      <w:pPr>
        <w:shd w:fill="f5f5f5" w:val="clear"/>
        <w:bidi w:val="1"/>
        <w:spacing w:after="100" w:before="100" w:line="259.20000000000005" w:lineRule="auto"/>
        <w:jc w:val="right"/>
        <w:rPr>
          <w:color w:val="333333"/>
          <w:sz w:val="20"/>
          <w:szCs w:val="20"/>
        </w:rPr>
      </w:pPr>
      <w:r w:rsidDel="00000000" w:rsidR="00000000" w:rsidRPr="00000000">
        <w:rPr>
          <w:color w:val="333333"/>
          <w:sz w:val="20"/>
          <w:szCs w:val="20"/>
          <w:rtl w:val="0"/>
        </w:rPr>
        <w:t xml:space="preserve">network 192.168.40.0 0.0.0.255 area 0</w:t>
      </w:r>
    </w:p>
    <w:p w:rsidR="00000000" w:rsidDel="00000000" w:rsidP="00000000" w:rsidRDefault="00000000" w:rsidRPr="00000000" w14:paraId="00000091">
      <w:pPr>
        <w:bidi w:val="1"/>
        <w:spacing w:after="120" w:line="300" w:lineRule="auto"/>
        <w:jc w:val="right"/>
        <w:rPr>
          <w:color w:val="1a1a1a"/>
        </w:rPr>
      </w:pPr>
      <w:r w:rsidDel="00000000" w:rsidR="00000000" w:rsidRPr="00000000">
        <w:rPr>
          <w:color w:val="1a1a1a"/>
          <w:rtl w:val="0"/>
        </w:rPr>
        <w:t xml:space="preserve">Since there is only one router in this simple topology, OSPF does not exchange routes with any neighbors — but the configuration is scalable for adding more routers in the future.</w:t>
      </w:r>
    </w:p>
    <w:p w:rsidR="00000000" w:rsidDel="00000000" w:rsidP="00000000" w:rsidRDefault="00000000" w:rsidRPr="00000000" w14:paraId="00000092">
      <w:pPr>
        <w:pStyle w:val="Heading1"/>
        <w:keepNext w:val="0"/>
        <w:keepLines w:val="0"/>
        <w:bidi w:val="1"/>
        <w:spacing w:after="200" w:lineRule="auto"/>
        <w:jc w:val="right"/>
        <w:rPr>
          <w:b w:val="1"/>
          <w:bCs w:val="1"/>
          <w:color w:val="21295c"/>
          <w:sz w:val="32"/>
          <w:szCs w:val="32"/>
        </w:rPr>
      </w:pPr>
      <w:bookmarkStart w:colFirst="0" w:colLast="0" w:name="_jk79qa9tvjle" w:id="17"/>
      <w:bookmarkEnd w:id="17"/>
      <w:r w:rsidDel="00000000" w:rsidR="00000000" w:rsidRPr="00000000">
        <w:rPr>
          <w:b w:val="1"/>
          <w:bCs w:val="1"/>
          <w:color w:val="21295c"/>
          <w:sz w:val="32"/>
          <w:szCs w:val="32"/>
          <w:rtl w:val="0"/>
        </w:rPr>
        <w:t xml:space="preserve">7. Server Services</w:t>
      </w:r>
    </w:p>
    <w:p w:rsidR="00000000" w:rsidDel="00000000" w:rsidP="00000000" w:rsidRDefault="00000000" w:rsidRPr="00000000" w14:paraId="00000093">
      <w:pPr>
        <w:bidi w:val="1"/>
        <w:spacing w:after="120" w:line="300" w:lineRule="auto"/>
        <w:jc w:val="right"/>
        <w:rPr>
          <w:color w:val="1a1a1a"/>
        </w:rPr>
      </w:pPr>
      <w:r w:rsidDel="00000000" w:rsidR="00000000" w:rsidRPr="00000000">
        <w:rPr>
          <w:color w:val="1a1a1a"/>
          <w:rtl w:val="0"/>
        </w:rPr>
        <w:t xml:space="preserve">All three application services run on a single Ubuntu Server 24.04 LTS virtual machine. This server is connected to the network through a VMware VMnet2 adapter which bridges to a Cloud node in GNS3, effectively placing the Ubuntu machine on VLAN 40 (the Server network).</w:t>
      </w:r>
    </w:p>
    <w:p w:rsidR="00000000" w:rsidDel="00000000" w:rsidP="00000000" w:rsidRDefault="00000000" w:rsidRPr="00000000" w14:paraId="00000094">
      <w:pPr>
        <w:pStyle w:val="Heading2"/>
        <w:keepNext w:val="0"/>
        <w:keepLines w:val="0"/>
        <w:bidi w:val="1"/>
        <w:spacing w:after="160" w:before="300" w:lineRule="auto"/>
        <w:jc w:val="right"/>
        <w:rPr>
          <w:b w:val="1"/>
          <w:bCs w:val="1"/>
          <w:color w:val="065a82"/>
          <w:sz w:val="26"/>
          <w:szCs w:val="26"/>
        </w:rPr>
      </w:pPr>
      <w:bookmarkStart w:colFirst="0" w:colLast="0" w:name="_cnwujbdi5c9y" w:id="18"/>
      <w:bookmarkEnd w:id="18"/>
      <w:r w:rsidDel="00000000" w:rsidR="00000000" w:rsidRPr="00000000">
        <w:rPr>
          <w:b w:val="1"/>
          <w:bCs w:val="1"/>
          <w:color w:val="065a82"/>
          <w:sz w:val="26"/>
          <w:szCs w:val="26"/>
          <w:rtl w:val="0"/>
        </w:rPr>
        <w:t xml:space="preserve">7.1 Apache Web Portal</w:t>
      </w:r>
    </w:p>
    <w:p w:rsidR="00000000" w:rsidDel="00000000" w:rsidP="00000000" w:rsidRDefault="00000000" w:rsidRPr="00000000" w14:paraId="00000095">
      <w:pPr>
        <w:bidi w:val="1"/>
        <w:spacing w:after="120" w:line="300" w:lineRule="auto"/>
        <w:jc w:val="right"/>
        <w:rPr>
          <w:color w:val="1a1a1a"/>
        </w:rPr>
      </w:pPr>
      <w:r w:rsidDel="00000000" w:rsidR="00000000" w:rsidRPr="00000000">
        <w:rPr>
          <w:color w:val="1a1a1a"/>
          <w:rtl w:val="0"/>
        </w:rPr>
        <w:t xml:space="preserve">Apache HTTP Server hosts a community web portal written in HTML5 with Arabic (RTL) support. The portal consists of five pages accessible from any workstation in any VLAN:</w:t>
      </w:r>
    </w:p>
    <w:tbl>
      <w:tblPr>
        <w:tblStyle w:val="Table3"/>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760"/>
        <w:tblGridChange w:id="0">
          <w:tblGrid>
            <w:gridCol w:w="3060"/>
            <w:gridCol w:w="5760"/>
          </w:tblGrid>
        </w:tblGridChange>
      </w:tblGrid>
      <w:tr>
        <w:trPr>
          <w:cantSplit w:val="0"/>
          <w:trHeight w:val="495" w:hRule="atLeast"/>
          <w:tblHeader w:val="0"/>
        </w:trPr>
        <w:tc>
          <w:tcPr>
            <w:tcBorders>
              <w:top w:color="888888" w:space="0" w:sz="8" w:val="single"/>
              <w:left w:color="888888" w:space="0" w:sz="8" w:val="single"/>
              <w:bottom w:color="888888" w:space="0" w:sz="8" w:val="single"/>
              <w:right w:color="888888" w:space="0" w:sz="8" w:val="single"/>
            </w:tcBorders>
            <w:shd w:fill="21295c" w:val="clear"/>
            <w:tcMar>
              <w:top w:w="100.0" w:type="dxa"/>
              <w:left w:w="120.0" w:type="dxa"/>
              <w:bottom w:w="100.0" w:type="dxa"/>
              <w:right w:w="120.0" w:type="dxa"/>
            </w:tcMar>
            <w:vAlign w:val="top"/>
          </w:tcPr>
          <w:p w:rsidR="00000000" w:rsidDel="00000000" w:rsidP="00000000" w:rsidRDefault="00000000" w:rsidRPr="00000000" w14:paraId="00000096">
            <w:pPr>
              <w:bidi w:val="1"/>
              <w:jc w:val="right"/>
              <w:rPr>
                <w:b w:val="1"/>
                <w:bCs w:val="1"/>
                <w:color w:val="ffffff"/>
              </w:rPr>
            </w:pPr>
            <w:r w:rsidDel="00000000" w:rsidR="00000000" w:rsidRPr="00000000">
              <w:rPr>
                <w:b w:val="1"/>
                <w:bCs w:val="1"/>
                <w:color w:val="ffffff"/>
                <w:rtl w:val="0"/>
              </w:rPr>
              <w:t xml:space="preserve">Page</w:t>
            </w:r>
          </w:p>
        </w:tc>
        <w:tc>
          <w:tcPr>
            <w:tcBorders>
              <w:top w:color="888888" w:space="0" w:sz="8" w:val="single"/>
              <w:left w:color="888888" w:space="0" w:sz="8" w:val="single"/>
              <w:bottom w:color="888888" w:space="0" w:sz="8" w:val="single"/>
              <w:right w:color="888888" w:space="0" w:sz="8" w:val="single"/>
            </w:tcBorders>
            <w:shd w:fill="21295c" w:val="clear"/>
            <w:tcMar>
              <w:top w:w="100.0" w:type="dxa"/>
              <w:left w:w="120.0" w:type="dxa"/>
              <w:bottom w:w="100.0" w:type="dxa"/>
              <w:right w:w="120.0" w:type="dxa"/>
            </w:tcMar>
            <w:vAlign w:val="top"/>
          </w:tcPr>
          <w:p w:rsidR="00000000" w:rsidDel="00000000" w:rsidP="00000000" w:rsidRDefault="00000000" w:rsidRPr="00000000" w14:paraId="00000097">
            <w:pPr>
              <w:bidi w:val="1"/>
              <w:jc w:val="right"/>
              <w:rPr>
                <w:b w:val="1"/>
                <w:bCs w:val="1"/>
                <w:color w:val="ffffff"/>
              </w:rPr>
            </w:pPr>
            <w:r w:rsidDel="00000000" w:rsidR="00000000" w:rsidRPr="00000000">
              <w:rPr>
                <w:b w:val="1"/>
                <w:bCs w:val="1"/>
                <w:color w:val="ffffff"/>
                <w:rtl w:val="0"/>
              </w:rPr>
              <w:t xml:space="preserve">Purpose</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8">
            <w:pPr>
              <w:bidi w:val="1"/>
              <w:jc w:val="right"/>
              <w:rPr>
                <w:b w:val="1"/>
                <w:bCs w:val="1"/>
                <w:color w:val="1a1a1a"/>
                <w:sz w:val="20"/>
                <w:szCs w:val="20"/>
              </w:rPr>
            </w:pPr>
            <w:r w:rsidDel="00000000" w:rsidR="00000000" w:rsidRPr="00000000">
              <w:rPr>
                <w:b w:val="1"/>
                <w:bCs w:val="1"/>
                <w:color w:val="1a1a1a"/>
                <w:sz w:val="20"/>
                <w:szCs w:val="20"/>
                <w:rtl w:val="0"/>
              </w:rPr>
              <w:t xml:space="preserve">index.html</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9">
            <w:pPr>
              <w:bidi w:val="1"/>
              <w:jc w:val="right"/>
              <w:rPr>
                <w:color w:val="1a1a1a"/>
                <w:sz w:val="20"/>
                <w:szCs w:val="20"/>
              </w:rPr>
            </w:pPr>
            <w:r w:rsidDel="00000000" w:rsidR="00000000" w:rsidRPr="00000000">
              <w:rPr>
                <w:color w:val="1a1a1a"/>
                <w:sz w:val="20"/>
                <w:szCs w:val="20"/>
                <w:rtl w:val="0"/>
              </w:rPr>
              <w:t xml:space="preserve">Homepage with village info and quick links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9A">
            <w:pPr>
              <w:bidi w:val="1"/>
              <w:jc w:val="right"/>
              <w:rPr>
                <w:b w:val="1"/>
                <w:bCs w:val="1"/>
                <w:color w:val="1a1a1a"/>
                <w:sz w:val="20"/>
                <w:szCs w:val="20"/>
              </w:rPr>
            </w:pPr>
            <w:r w:rsidDel="00000000" w:rsidR="00000000" w:rsidRPr="00000000">
              <w:rPr>
                <w:b w:val="1"/>
                <w:bCs w:val="1"/>
                <w:color w:val="1a1a1a"/>
                <w:sz w:val="20"/>
                <w:szCs w:val="20"/>
                <w:rtl w:val="0"/>
              </w:rPr>
              <w:t xml:space="preserve">announcements.html</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9B">
            <w:pPr>
              <w:bidi w:val="1"/>
              <w:jc w:val="right"/>
              <w:rPr>
                <w:color w:val="1a1a1a"/>
                <w:sz w:val="20"/>
                <w:szCs w:val="20"/>
              </w:rPr>
            </w:pPr>
            <w:r w:rsidDel="00000000" w:rsidR="00000000" w:rsidRPr="00000000">
              <w:rPr>
                <w:color w:val="1a1a1a"/>
                <w:sz w:val="20"/>
                <w:szCs w:val="20"/>
                <w:rtl w:val="0"/>
              </w:rPr>
              <w:t xml:space="preserve">Official announcements from the village council</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C">
            <w:pPr>
              <w:bidi w:val="1"/>
              <w:jc w:val="right"/>
              <w:rPr>
                <w:b w:val="1"/>
                <w:bCs w:val="1"/>
                <w:color w:val="1a1a1a"/>
                <w:sz w:val="20"/>
                <w:szCs w:val="20"/>
              </w:rPr>
            </w:pPr>
            <w:r w:rsidDel="00000000" w:rsidR="00000000" w:rsidRPr="00000000">
              <w:rPr>
                <w:b w:val="1"/>
                <w:bCs w:val="1"/>
                <w:color w:val="1a1a1a"/>
                <w:sz w:val="20"/>
                <w:szCs w:val="20"/>
                <w:rtl w:val="0"/>
              </w:rPr>
              <w:t xml:space="preserve">directory.html</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D">
            <w:pPr>
              <w:bidi w:val="1"/>
              <w:jc w:val="right"/>
              <w:rPr>
                <w:color w:val="1a1a1a"/>
                <w:sz w:val="20"/>
                <w:szCs w:val="20"/>
              </w:rPr>
            </w:pPr>
            <w:r w:rsidDel="00000000" w:rsidR="00000000" w:rsidRPr="00000000">
              <w:rPr>
                <w:color w:val="1a1a1a"/>
                <w:sz w:val="20"/>
                <w:szCs w:val="20"/>
                <w:rtl w:val="0"/>
              </w:rPr>
              <w:t xml:space="preserve">Complete phone directory with all extensions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9E">
            <w:pPr>
              <w:bidi w:val="1"/>
              <w:jc w:val="right"/>
              <w:rPr>
                <w:b w:val="1"/>
                <w:bCs w:val="1"/>
                <w:color w:val="1a1a1a"/>
                <w:sz w:val="20"/>
                <w:szCs w:val="20"/>
              </w:rPr>
            </w:pPr>
            <w:r w:rsidDel="00000000" w:rsidR="00000000" w:rsidRPr="00000000">
              <w:rPr>
                <w:b w:val="1"/>
                <w:bCs w:val="1"/>
                <w:color w:val="1a1a1a"/>
                <w:sz w:val="20"/>
                <w:szCs w:val="20"/>
                <w:rtl w:val="0"/>
              </w:rPr>
              <w:t xml:space="preserve">files.html</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9F">
            <w:pPr>
              <w:bidi w:val="1"/>
              <w:jc w:val="right"/>
              <w:rPr>
                <w:color w:val="1a1a1a"/>
                <w:sz w:val="20"/>
                <w:szCs w:val="20"/>
              </w:rPr>
            </w:pPr>
            <w:r w:rsidDel="00000000" w:rsidR="00000000" w:rsidRPr="00000000">
              <w:rPr>
                <w:color w:val="1a1a1a"/>
                <w:sz w:val="20"/>
                <w:szCs w:val="20"/>
                <w:rtl w:val="0"/>
              </w:rPr>
              <w:t xml:space="preserve">Instructions for accessing Samba shares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0">
            <w:pPr>
              <w:bidi w:val="1"/>
              <w:jc w:val="right"/>
              <w:rPr>
                <w:b w:val="1"/>
                <w:bCs w:val="1"/>
                <w:color w:val="1a1a1a"/>
                <w:sz w:val="20"/>
                <w:szCs w:val="20"/>
              </w:rPr>
            </w:pPr>
            <w:r w:rsidDel="00000000" w:rsidR="00000000" w:rsidRPr="00000000">
              <w:rPr>
                <w:b w:val="1"/>
                <w:bCs w:val="1"/>
                <w:color w:val="1a1a1a"/>
                <w:sz w:val="20"/>
                <w:szCs w:val="20"/>
                <w:rtl w:val="0"/>
              </w:rPr>
              <w:t xml:space="preserve">contact.html</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1">
            <w:pPr>
              <w:bidi w:val="1"/>
              <w:jc w:val="right"/>
              <w:rPr>
                <w:color w:val="1a1a1a"/>
                <w:sz w:val="20"/>
                <w:szCs w:val="20"/>
              </w:rPr>
            </w:pPr>
            <w:r w:rsidDel="00000000" w:rsidR="00000000" w:rsidRPr="00000000">
              <w:rPr>
                <w:color w:val="1a1a1a"/>
                <w:sz w:val="20"/>
                <w:szCs w:val="20"/>
                <w:rtl w:val="0"/>
              </w:rPr>
              <w:t xml:space="preserve">Contact cards for key village services</w:t>
            </w:r>
          </w:p>
        </w:tc>
      </w:tr>
    </w:tbl>
    <w:p w:rsidR="00000000" w:rsidDel="00000000" w:rsidP="00000000" w:rsidRDefault="00000000" w:rsidRPr="00000000" w14:paraId="000000A2">
      <w:pPr>
        <w:bidi w:val="1"/>
        <w:spacing w:after="120" w:line="300" w:lineRule="auto"/>
        <w:jc w:val="right"/>
        <w:rPr>
          <w:color w:val="1a1a1a"/>
        </w:rPr>
      </w:pPr>
      <w:r w:rsidDel="00000000" w:rsidR="00000000" w:rsidRPr="00000000">
        <w:rPr>
          <w:color w:val="1a1a1a"/>
          <w:rtl w:val="0"/>
        </w:rPr>
        <w:t xml:space="preserve">The portal uses responsive CSS with gradient backgrounds and can be accessed at http://192.168.40.10 from any device in the network.</w:t>
      </w:r>
    </w:p>
    <w:p w:rsidR="00000000" w:rsidDel="00000000" w:rsidP="00000000" w:rsidRDefault="00000000" w:rsidRPr="00000000" w14:paraId="000000A3">
      <w:pPr>
        <w:pStyle w:val="Heading2"/>
        <w:keepNext w:val="0"/>
        <w:keepLines w:val="0"/>
        <w:bidi w:val="1"/>
        <w:spacing w:after="160" w:before="300" w:lineRule="auto"/>
        <w:jc w:val="right"/>
        <w:rPr>
          <w:b w:val="1"/>
          <w:bCs w:val="1"/>
          <w:color w:val="065a82"/>
          <w:sz w:val="26"/>
          <w:szCs w:val="26"/>
        </w:rPr>
      </w:pPr>
      <w:bookmarkStart w:colFirst="0" w:colLast="0" w:name="_ft9fj2el7a6b" w:id="19"/>
      <w:bookmarkEnd w:id="19"/>
      <w:r w:rsidDel="00000000" w:rsidR="00000000" w:rsidRPr="00000000">
        <w:rPr>
          <w:b w:val="1"/>
          <w:bCs w:val="1"/>
          <w:color w:val="065a82"/>
          <w:sz w:val="26"/>
          <w:szCs w:val="26"/>
          <w:rtl w:val="0"/>
        </w:rPr>
        <w:t xml:space="preserve">7.2 Samba File Sharing</w:t>
      </w:r>
    </w:p>
    <w:p w:rsidR="00000000" w:rsidDel="00000000" w:rsidP="00000000" w:rsidRDefault="00000000" w:rsidRPr="00000000" w14:paraId="000000A4">
      <w:pPr>
        <w:bidi w:val="1"/>
        <w:spacing w:after="120" w:line="300" w:lineRule="auto"/>
        <w:jc w:val="right"/>
        <w:rPr>
          <w:color w:val="1a1a1a"/>
        </w:rPr>
      </w:pPr>
      <w:r w:rsidDel="00000000" w:rsidR="00000000" w:rsidRPr="00000000">
        <w:rPr>
          <w:color w:val="1a1a1a"/>
          <w:rtl w:val="0"/>
        </w:rPr>
        <w:t xml:space="preserve">Samba provides SMB/CIFS file sharing, allowing villagers to access shared files from any Windows, macOS, or Linux computer using standard file browsers. Three shares are configured:</w:t>
      </w:r>
    </w:p>
    <w:p w:rsidR="00000000" w:rsidDel="00000000" w:rsidP="00000000" w:rsidRDefault="00000000" w:rsidRPr="00000000" w14:paraId="000000A5">
      <w:pPr>
        <w:bidi w:val="1"/>
        <w:spacing w:after="240" w:before="240" w:lineRule="auto"/>
        <w:jc w:val="right"/>
        <w:rPr>
          <w:color w:val="1a1a1a"/>
        </w:rPr>
      </w:pPr>
      <w:r w:rsidDel="00000000" w:rsidR="00000000" w:rsidRPr="00000000">
        <w:rPr>
          <w:color w:val="1a1a1a"/>
          <w:rtl w:val="0"/>
        </w:rPr>
        <w:t xml:space="preserve">shared — read-only public library with books, videos, and school content</w:t>
      </w:r>
    </w:p>
    <w:p w:rsidR="00000000" w:rsidDel="00000000" w:rsidP="00000000" w:rsidRDefault="00000000" w:rsidRPr="00000000" w14:paraId="000000A6">
      <w:pPr>
        <w:bidi w:val="1"/>
        <w:spacing w:after="240" w:before="240" w:lineRule="auto"/>
        <w:jc w:val="right"/>
        <w:rPr>
          <w:color w:val="1a1a1a"/>
        </w:rPr>
      </w:pPr>
      <w:r w:rsidDel="00000000" w:rsidR="00000000" w:rsidRPr="00000000">
        <w:rPr>
          <w:color w:val="1a1a1a"/>
          <w:rtl w:val="0"/>
        </w:rPr>
        <w:t xml:space="preserve">uploads — read-write folder for villagers to upload files</w:t>
      </w:r>
    </w:p>
    <w:p w:rsidR="00000000" w:rsidDel="00000000" w:rsidP="00000000" w:rsidRDefault="00000000" w:rsidRPr="00000000" w14:paraId="000000A7">
      <w:pPr>
        <w:bidi w:val="1"/>
        <w:spacing w:after="240" w:before="240" w:lineRule="auto"/>
        <w:jc w:val="right"/>
        <w:rPr>
          <w:color w:val="1a1a1a"/>
        </w:rPr>
      </w:pPr>
      <w:r w:rsidDel="00000000" w:rsidR="00000000" w:rsidRPr="00000000">
        <w:rPr>
          <w:color w:val="1a1a1a"/>
          <w:rtl w:val="0"/>
        </w:rPr>
        <w:t xml:space="preserve">admin — password-protected folder for administrative files only</w:t>
      </w:r>
    </w:p>
    <w:p w:rsidR="00000000" w:rsidDel="00000000" w:rsidP="00000000" w:rsidRDefault="00000000" w:rsidRPr="00000000" w14:paraId="000000A8">
      <w:pPr>
        <w:pStyle w:val="Heading2"/>
        <w:keepNext w:val="0"/>
        <w:keepLines w:val="0"/>
        <w:bidi w:val="1"/>
        <w:spacing w:after="160" w:before="300" w:lineRule="auto"/>
        <w:jc w:val="right"/>
        <w:rPr>
          <w:b w:val="1"/>
          <w:bCs w:val="1"/>
          <w:color w:val="065a82"/>
          <w:sz w:val="26"/>
          <w:szCs w:val="26"/>
        </w:rPr>
      </w:pPr>
      <w:bookmarkStart w:colFirst="0" w:colLast="0" w:name="_yqxrebwepefq" w:id="20"/>
      <w:bookmarkEnd w:id="20"/>
      <w:r w:rsidDel="00000000" w:rsidR="00000000" w:rsidRPr="00000000">
        <w:rPr>
          <w:b w:val="1"/>
          <w:bCs w:val="1"/>
          <w:color w:val="065a82"/>
          <w:sz w:val="26"/>
          <w:szCs w:val="26"/>
          <w:rtl w:val="0"/>
        </w:rPr>
        <w:t xml:space="preserve">7.3 Asterisk VoIP</w:t>
      </w:r>
    </w:p>
    <w:p w:rsidR="00000000" w:rsidDel="00000000" w:rsidP="00000000" w:rsidRDefault="00000000" w:rsidRPr="00000000" w14:paraId="000000A9">
      <w:pPr>
        <w:bidi w:val="1"/>
        <w:spacing w:after="120" w:line="300" w:lineRule="auto"/>
        <w:jc w:val="right"/>
        <w:rPr>
          <w:color w:val="1a1a1a"/>
        </w:rPr>
      </w:pPr>
      <w:r w:rsidDel="00000000" w:rsidR="00000000" w:rsidRPr="00000000">
        <w:rPr>
          <w:color w:val="1a1a1a"/>
          <w:rtl w:val="0"/>
        </w:rPr>
        <w:t xml:space="preserve">Asterisk PBX is the heart of the voice communication system. It runs on UDP port 5060 and manages five configured extensions:</w:t>
      </w:r>
    </w:p>
    <w:tbl>
      <w:tblPr>
        <w:tblStyle w:val="Table4"/>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820"/>
        <w:gridCol w:w="4275"/>
        <w:tblGridChange w:id="0">
          <w:tblGrid>
            <w:gridCol w:w="1725"/>
            <w:gridCol w:w="2820"/>
            <w:gridCol w:w="4275"/>
          </w:tblGrid>
        </w:tblGridChange>
      </w:tblGrid>
      <w:tr>
        <w:trPr>
          <w:cantSplit w:val="0"/>
          <w:trHeight w:val="495" w:hRule="atLeast"/>
          <w:tblHeader w:val="0"/>
        </w:trPr>
        <w:tc>
          <w:tcPr>
            <w:tcBorders>
              <w:top w:color="888888" w:space="0" w:sz="8" w:val="single"/>
              <w:left w:color="888888" w:space="0" w:sz="8" w:val="single"/>
              <w:bottom w:color="888888" w:space="0" w:sz="8" w:val="single"/>
              <w:right w:color="888888" w:space="0" w:sz="8" w:val="single"/>
            </w:tcBorders>
            <w:shd w:fill="21295c" w:val="clear"/>
            <w:tcMar>
              <w:top w:w="100.0" w:type="dxa"/>
              <w:left w:w="120.0" w:type="dxa"/>
              <w:bottom w:w="100.0" w:type="dxa"/>
              <w:right w:w="120.0" w:type="dxa"/>
            </w:tcMar>
            <w:vAlign w:val="top"/>
          </w:tcPr>
          <w:p w:rsidR="00000000" w:rsidDel="00000000" w:rsidP="00000000" w:rsidRDefault="00000000" w:rsidRPr="00000000" w14:paraId="000000AA">
            <w:pPr>
              <w:bidi w:val="1"/>
              <w:jc w:val="right"/>
              <w:rPr>
                <w:b w:val="1"/>
                <w:bCs w:val="1"/>
                <w:color w:val="ffffff"/>
              </w:rPr>
            </w:pPr>
            <w:r w:rsidDel="00000000" w:rsidR="00000000" w:rsidRPr="00000000">
              <w:rPr>
                <w:b w:val="1"/>
                <w:bCs w:val="1"/>
                <w:color w:val="ffffff"/>
                <w:rtl w:val="0"/>
              </w:rPr>
              <w:t xml:space="preserve">Extension</w:t>
            </w:r>
          </w:p>
        </w:tc>
        <w:tc>
          <w:tcPr>
            <w:tcBorders>
              <w:top w:color="888888" w:space="0" w:sz="8" w:val="single"/>
              <w:left w:color="888888" w:space="0" w:sz="8" w:val="single"/>
              <w:bottom w:color="888888" w:space="0" w:sz="8" w:val="single"/>
              <w:right w:color="888888" w:space="0" w:sz="8" w:val="single"/>
            </w:tcBorders>
            <w:shd w:fill="21295c" w:val="clear"/>
            <w:tcMar>
              <w:top w:w="100.0" w:type="dxa"/>
              <w:left w:w="120.0" w:type="dxa"/>
              <w:bottom w:w="100.0" w:type="dxa"/>
              <w:right w:w="120.0" w:type="dxa"/>
            </w:tcMar>
            <w:vAlign w:val="top"/>
          </w:tcPr>
          <w:p w:rsidR="00000000" w:rsidDel="00000000" w:rsidP="00000000" w:rsidRDefault="00000000" w:rsidRPr="00000000" w14:paraId="000000AB">
            <w:pPr>
              <w:bidi w:val="1"/>
              <w:jc w:val="right"/>
              <w:rPr>
                <w:b w:val="1"/>
                <w:bCs w:val="1"/>
                <w:color w:val="ffffff"/>
              </w:rPr>
            </w:pPr>
            <w:r w:rsidDel="00000000" w:rsidR="00000000" w:rsidRPr="00000000">
              <w:rPr>
                <w:b w:val="1"/>
                <w:bCs w:val="1"/>
                <w:color w:val="ffffff"/>
                <w:rtl w:val="0"/>
              </w:rPr>
              <w:t xml:space="preserve">Name</w:t>
            </w:r>
          </w:p>
        </w:tc>
        <w:tc>
          <w:tcPr>
            <w:tcBorders>
              <w:top w:color="888888" w:space="0" w:sz="8" w:val="single"/>
              <w:left w:color="888888" w:space="0" w:sz="8" w:val="single"/>
              <w:bottom w:color="888888" w:space="0" w:sz="8" w:val="single"/>
              <w:right w:color="888888" w:space="0" w:sz="8" w:val="single"/>
            </w:tcBorders>
            <w:shd w:fill="21295c" w:val="clear"/>
            <w:tcMar>
              <w:top w:w="100.0" w:type="dxa"/>
              <w:left w:w="120.0" w:type="dxa"/>
              <w:bottom w:w="100.0" w:type="dxa"/>
              <w:right w:w="120.0" w:type="dxa"/>
            </w:tcMar>
            <w:vAlign w:val="top"/>
          </w:tcPr>
          <w:p w:rsidR="00000000" w:rsidDel="00000000" w:rsidP="00000000" w:rsidRDefault="00000000" w:rsidRPr="00000000" w14:paraId="000000AC">
            <w:pPr>
              <w:bidi w:val="1"/>
              <w:jc w:val="right"/>
              <w:rPr>
                <w:b w:val="1"/>
                <w:bCs w:val="1"/>
                <w:color w:val="ffffff"/>
              </w:rPr>
            </w:pPr>
            <w:r w:rsidDel="00000000" w:rsidR="00000000" w:rsidRPr="00000000">
              <w:rPr>
                <w:b w:val="1"/>
                <w:bCs w:val="1"/>
                <w:color w:val="ffffff"/>
                <w:rtl w:val="0"/>
              </w:rPr>
              <w:t xml:space="preserve">Purpose</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D">
            <w:pPr>
              <w:bidi w:val="1"/>
              <w:jc w:val="right"/>
              <w:rPr>
                <w:b w:val="1"/>
                <w:bCs w:val="1"/>
                <w:color w:val="1a1a1a"/>
                <w:sz w:val="20"/>
                <w:szCs w:val="20"/>
              </w:rPr>
            </w:pPr>
            <w:r w:rsidDel="00000000" w:rsidR="00000000" w:rsidRPr="00000000">
              <w:rPr>
                <w:b w:val="1"/>
                <w:bCs w:val="1"/>
                <w:color w:val="1a1a1a"/>
                <w:sz w:val="20"/>
                <w:szCs w:val="20"/>
                <w:rtl w:val="0"/>
              </w:rPr>
              <w:t xml:space="preserve">1000</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E">
            <w:pPr>
              <w:bidi w:val="1"/>
              <w:jc w:val="right"/>
              <w:rPr>
                <w:color w:val="1a1a1a"/>
                <w:sz w:val="20"/>
                <w:szCs w:val="20"/>
              </w:rPr>
            </w:pPr>
            <w:r w:rsidDel="00000000" w:rsidR="00000000" w:rsidRPr="00000000">
              <w:rPr>
                <w:color w:val="1a1a1a"/>
                <w:sz w:val="20"/>
                <w:szCs w:val="20"/>
                <w:rtl w:val="0"/>
              </w:rPr>
              <w:t xml:space="preserve">Admin</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F">
            <w:pPr>
              <w:bidi w:val="1"/>
              <w:jc w:val="right"/>
              <w:rPr>
                <w:color w:val="1a1a1a"/>
                <w:sz w:val="20"/>
                <w:szCs w:val="20"/>
              </w:rPr>
            </w:pPr>
            <w:r w:rsidDel="00000000" w:rsidR="00000000" w:rsidRPr="00000000">
              <w:rPr>
                <w:color w:val="1a1a1a"/>
                <w:sz w:val="20"/>
                <w:szCs w:val="20"/>
                <w:rtl w:val="0"/>
              </w:rPr>
              <w:t xml:space="preserve">Village administration office</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B0">
            <w:pPr>
              <w:bidi w:val="1"/>
              <w:jc w:val="right"/>
              <w:rPr>
                <w:b w:val="1"/>
                <w:bCs w:val="1"/>
                <w:color w:val="1a1a1a"/>
                <w:sz w:val="20"/>
                <w:szCs w:val="20"/>
              </w:rPr>
            </w:pPr>
            <w:r w:rsidDel="00000000" w:rsidR="00000000" w:rsidRPr="00000000">
              <w:rPr>
                <w:b w:val="1"/>
                <w:bCs w:val="1"/>
                <w:color w:val="1a1a1a"/>
                <w:sz w:val="20"/>
                <w:szCs w:val="20"/>
                <w:rtl w:val="0"/>
              </w:rPr>
              <w:t xml:space="preserve">1001</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B1">
            <w:pPr>
              <w:bidi w:val="1"/>
              <w:jc w:val="right"/>
              <w:rPr>
                <w:color w:val="1a1a1a"/>
                <w:sz w:val="20"/>
                <w:szCs w:val="20"/>
              </w:rPr>
            </w:pPr>
            <w:r w:rsidDel="00000000" w:rsidR="00000000" w:rsidRPr="00000000">
              <w:rPr>
                <w:color w:val="1a1a1a"/>
                <w:sz w:val="20"/>
                <w:szCs w:val="20"/>
                <w:rtl w:val="0"/>
              </w:rPr>
              <w:t xml:space="preserve">Mayor</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B2">
            <w:pPr>
              <w:bidi w:val="1"/>
              <w:jc w:val="right"/>
              <w:rPr>
                <w:color w:val="1a1a1a"/>
                <w:sz w:val="20"/>
                <w:szCs w:val="20"/>
              </w:rPr>
            </w:pPr>
            <w:r w:rsidDel="00000000" w:rsidR="00000000" w:rsidRPr="00000000">
              <w:rPr>
                <w:color w:val="1a1a1a"/>
                <w:sz w:val="20"/>
                <w:szCs w:val="20"/>
                <w:rtl w:val="0"/>
              </w:rPr>
              <w:t xml:space="preserve">Village mayor's direct line</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3">
            <w:pPr>
              <w:bidi w:val="1"/>
              <w:jc w:val="right"/>
              <w:rPr>
                <w:b w:val="1"/>
                <w:bCs w:val="1"/>
                <w:color w:val="1a1a1a"/>
                <w:sz w:val="20"/>
                <w:szCs w:val="20"/>
              </w:rPr>
            </w:pPr>
            <w:r w:rsidDel="00000000" w:rsidR="00000000" w:rsidRPr="00000000">
              <w:rPr>
                <w:b w:val="1"/>
                <w:bCs w:val="1"/>
                <w:color w:val="1a1a1a"/>
                <w:sz w:val="20"/>
                <w:szCs w:val="20"/>
                <w:rtl w:val="0"/>
              </w:rPr>
              <w:t xml:space="preserve">1002</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4">
            <w:pPr>
              <w:bidi w:val="1"/>
              <w:jc w:val="right"/>
              <w:rPr>
                <w:color w:val="1a1a1a"/>
                <w:sz w:val="20"/>
                <w:szCs w:val="20"/>
              </w:rPr>
            </w:pPr>
            <w:r w:rsidDel="00000000" w:rsidR="00000000" w:rsidRPr="00000000">
              <w:rPr>
                <w:color w:val="1a1a1a"/>
                <w:sz w:val="20"/>
                <w:szCs w:val="20"/>
                <w:rtl w:val="0"/>
              </w:rPr>
              <w:t xml:space="preserve">Clinic</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5">
            <w:pPr>
              <w:bidi w:val="1"/>
              <w:jc w:val="right"/>
              <w:rPr>
                <w:color w:val="1a1a1a"/>
                <w:sz w:val="20"/>
                <w:szCs w:val="20"/>
              </w:rPr>
            </w:pPr>
            <w:r w:rsidDel="00000000" w:rsidR="00000000" w:rsidRPr="00000000">
              <w:rPr>
                <w:color w:val="1a1a1a"/>
                <w:sz w:val="20"/>
                <w:szCs w:val="20"/>
                <w:rtl w:val="0"/>
              </w:rPr>
              <w:t xml:space="preserve">Health clinic</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B6">
            <w:pPr>
              <w:bidi w:val="1"/>
              <w:jc w:val="right"/>
              <w:rPr>
                <w:b w:val="1"/>
                <w:bCs w:val="1"/>
                <w:color w:val="1a1a1a"/>
                <w:sz w:val="20"/>
                <w:szCs w:val="20"/>
              </w:rPr>
            </w:pPr>
            <w:r w:rsidDel="00000000" w:rsidR="00000000" w:rsidRPr="00000000">
              <w:rPr>
                <w:b w:val="1"/>
                <w:bCs w:val="1"/>
                <w:color w:val="1a1a1a"/>
                <w:sz w:val="20"/>
                <w:szCs w:val="20"/>
                <w:rtl w:val="0"/>
              </w:rPr>
              <w:t xml:space="preserve">2000</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B7">
            <w:pPr>
              <w:bidi w:val="1"/>
              <w:jc w:val="right"/>
              <w:rPr>
                <w:color w:val="1a1a1a"/>
                <w:sz w:val="20"/>
                <w:szCs w:val="20"/>
              </w:rPr>
            </w:pPr>
            <w:r w:rsidDel="00000000" w:rsidR="00000000" w:rsidRPr="00000000">
              <w:rPr>
                <w:color w:val="1a1a1a"/>
                <w:sz w:val="20"/>
                <w:szCs w:val="20"/>
                <w:rtl w:val="0"/>
              </w:rPr>
              <w:t xml:space="preserve">School</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B8">
            <w:pPr>
              <w:bidi w:val="1"/>
              <w:jc w:val="right"/>
              <w:rPr>
                <w:color w:val="1a1a1a"/>
                <w:sz w:val="20"/>
                <w:szCs w:val="20"/>
              </w:rPr>
            </w:pPr>
            <w:r w:rsidDel="00000000" w:rsidR="00000000" w:rsidRPr="00000000">
              <w:rPr>
                <w:color w:val="1a1a1a"/>
                <w:sz w:val="20"/>
                <w:szCs w:val="20"/>
                <w:rtl w:val="0"/>
              </w:rPr>
              <w:t xml:space="preserve">School principal's office</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9">
            <w:pPr>
              <w:bidi w:val="1"/>
              <w:jc w:val="right"/>
              <w:rPr>
                <w:b w:val="1"/>
                <w:bCs w:val="1"/>
                <w:color w:val="e74c3c"/>
                <w:sz w:val="20"/>
                <w:szCs w:val="20"/>
              </w:rPr>
            </w:pPr>
            <w:r w:rsidDel="00000000" w:rsidR="00000000" w:rsidRPr="00000000">
              <w:rPr>
                <w:b w:val="1"/>
                <w:bCs w:val="1"/>
                <w:color w:val="e74c3c"/>
                <w:sz w:val="20"/>
                <w:szCs w:val="20"/>
                <w:rtl w:val="0"/>
              </w:rPr>
              <w:t xml:space="preserve">911</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A">
            <w:pPr>
              <w:bidi w:val="1"/>
              <w:jc w:val="right"/>
              <w:rPr>
                <w:color w:val="e74c3c"/>
                <w:sz w:val="20"/>
                <w:szCs w:val="20"/>
              </w:rPr>
            </w:pPr>
            <w:r w:rsidDel="00000000" w:rsidR="00000000" w:rsidRPr="00000000">
              <w:rPr>
                <w:color w:val="e74c3c"/>
                <w:sz w:val="20"/>
                <w:szCs w:val="20"/>
                <w:rtl w:val="0"/>
              </w:rPr>
              <w:t xml:space="preserve">Emergency</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B">
            <w:pPr>
              <w:bidi w:val="1"/>
              <w:jc w:val="right"/>
              <w:rPr>
                <w:color w:val="1a1a1a"/>
                <w:sz w:val="20"/>
                <w:szCs w:val="20"/>
              </w:rPr>
            </w:pPr>
            <w:r w:rsidDel="00000000" w:rsidR="00000000" w:rsidRPr="00000000">
              <w:rPr>
                <w:color w:val="1a1a1a"/>
                <w:sz w:val="20"/>
                <w:szCs w:val="20"/>
                <w:rtl w:val="0"/>
              </w:rPr>
              <w:t xml:space="preserve">Emergency services line</w:t>
            </w:r>
          </w:p>
        </w:tc>
      </w:tr>
    </w:tbl>
    <w:p w:rsidR="00000000" w:rsidDel="00000000" w:rsidP="00000000" w:rsidRDefault="00000000" w:rsidRPr="00000000" w14:paraId="000000BC">
      <w:pPr>
        <w:bidi w:val="1"/>
        <w:spacing w:after="120" w:line="300" w:lineRule="auto"/>
        <w:jc w:val="right"/>
        <w:rPr>
          <w:color w:val="1a1a1a"/>
        </w:rPr>
      </w:pPr>
      <w:r w:rsidDel="00000000" w:rsidR="00000000" w:rsidRPr="00000000">
        <w:rPr>
          <w:color w:val="1a1a1a"/>
          <w:rtl w:val="0"/>
        </w:rPr>
        <w:t xml:space="preserve">In addition, several service codes are provided:</w:t>
      </w:r>
    </w:p>
    <w:p w:rsidR="00000000" w:rsidDel="00000000" w:rsidP="00000000" w:rsidRDefault="00000000" w:rsidRPr="00000000" w14:paraId="000000BD">
      <w:pPr>
        <w:bidi w:val="1"/>
        <w:spacing w:after="240" w:before="240" w:lineRule="auto"/>
        <w:jc w:val="right"/>
        <w:rPr>
          <w:color w:val="1a1a1a"/>
        </w:rPr>
      </w:pPr>
      <w:r w:rsidDel="00000000" w:rsidR="00000000" w:rsidRPr="00000000">
        <w:rPr>
          <w:color w:val="1a1a1a"/>
          <w:rtl w:val="0"/>
        </w:rPr>
        <w:t xml:space="preserve">*43 — Echo Test (plays back the caller's voice for audio testing)</w:t>
      </w:r>
    </w:p>
    <w:p w:rsidR="00000000" w:rsidDel="00000000" w:rsidP="00000000" w:rsidRDefault="00000000" w:rsidRPr="00000000" w14:paraId="000000BE">
      <w:pPr>
        <w:bidi w:val="1"/>
        <w:spacing w:after="240" w:before="240" w:lineRule="auto"/>
        <w:jc w:val="right"/>
        <w:rPr>
          <w:color w:val="1a1a1a"/>
        </w:rPr>
      </w:pPr>
      <w:r w:rsidDel="00000000" w:rsidR="00000000" w:rsidRPr="00000000">
        <w:rPr>
          <w:color w:val="1a1a1a"/>
          <w:rtl w:val="0"/>
        </w:rPr>
        <w:t xml:space="preserve">100 — Announcement service (plays a pre-recorded message)</w:t>
      </w:r>
    </w:p>
    <w:p w:rsidR="00000000" w:rsidDel="00000000" w:rsidP="00000000" w:rsidRDefault="00000000" w:rsidRPr="00000000" w14:paraId="000000BF">
      <w:pPr>
        <w:bidi w:val="1"/>
        <w:spacing w:after="120" w:line="300" w:lineRule="auto"/>
        <w:jc w:val="right"/>
        <w:rPr>
          <w:color w:val="1a1a1a"/>
        </w:rPr>
      </w:pPr>
      <w:r w:rsidDel="00000000" w:rsidR="00000000" w:rsidRPr="00000000">
        <w:rPr>
          <w:color w:val="1a1a1a"/>
          <w:rtl w:val="0"/>
        </w:rPr>
        <w:t xml:space="preserve">Users connect to Asterisk using any SIP softphone. For this project, Twinkle was used because it correctly handles SIP authentication and supports running multiple concurrent accounts for testing.</w:t>
      </w:r>
    </w:p>
    <w:p w:rsidR="00000000" w:rsidDel="00000000" w:rsidP="00000000" w:rsidRDefault="00000000" w:rsidRPr="00000000" w14:paraId="000000C0">
      <w:pPr>
        <w:bidi w:val="1"/>
        <w:jc w:val="right"/>
        <w:rPr/>
      </w:pPr>
      <w:r w:rsidDel="00000000" w:rsidR="00000000" w:rsidRPr="00000000">
        <w:rPr>
          <w:color w:val="1a1a1a"/>
          <w:rtl w:val="0"/>
        </w:rPr>
        <w:br w:type="textWrapping"/>
      </w:r>
      <w:r w:rsidDel="00000000" w:rsidR="00000000" w:rsidRPr="00000000">
        <w:rPr>
          <w:rtl w:val="0"/>
        </w:rPr>
        <w:t xml:space="preserve"> </w:t>
      </w:r>
    </w:p>
    <w:p w:rsidR="00000000" w:rsidDel="00000000" w:rsidP="00000000" w:rsidRDefault="00000000" w:rsidRPr="00000000" w14:paraId="000000C1">
      <w:pPr>
        <w:pStyle w:val="Heading1"/>
        <w:keepNext w:val="0"/>
        <w:keepLines w:val="0"/>
        <w:bidi w:val="1"/>
        <w:spacing w:after="200" w:lineRule="auto"/>
        <w:jc w:val="right"/>
        <w:rPr>
          <w:b w:val="1"/>
          <w:bCs w:val="1"/>
          <w:color w:val="21295c"/>
          <w:sz w:val="32"/>
          <w:szCs w:val="32"/>
        </w:rPr>
      </w:pPr>
      <w:bookmarkStart w:colFirst="0" w:colLast="0" w:name="_qmljfn3mtpqq" w:id="21"/>
      <w:bookmarkEnd w:id="21"/>
      <w:r w:rsidDel="00000000" w:rsidR="00000000" w:rsidRPr="00000000">
        <w:rPr>
          <w:b w:val="1"/>
          <w:bCs w:val="1"/>
          <w:color w:val="21295c"/>
          <w:sz w:val="32"/>
          <w:szCs w:val="32"/>
          <w:rtl w:val="0"/>
        </w:rPr>
        <w:t xml:space="preserve">8. Installation and Configuration</w:t>
      </w:r>
    </w:p>
    <w:p w:rsidR="00000000" w:rsidDel="00000000" w:rsidP="00000000" w:rsidRDefault="00000000" w:rsidRPr="00000000" w14:paraId="000000C2">
      <w:pPr>
        <w:pStyle w:val="Heading2"/>
        <w:keepNext w:val="0"/>
        <w:keepLines w:val="0"/>
        <w:bidi w:val="1"/>
        <w:spacing w:after="160" w:before="300" w:lineRule="auto"/>
        <w:jc w:val="right"/>
        <w:rPr>
          <w:b w:val="1"/>
          <w:bCs w:val="1"/>
          <w:color w:val="065a82"/>
          <w:sz w:val="26"/>
          <w:szCs w:val="26"/>
        </w:rPr>
      </w:pPr>
      <w:bookmarkStart w:colFirst="0" w:colLast="0" w:name="_g1k4yxhug3sw" w:id="22"/>
      <w:bookmarkEnd w:id="22"/>
      <w:r w:rsidDel="00000000" w:rsidR="00000000" w:rsidRPr="00000000">
        <w:rPr>
          <w:b w:val="1"/>
          <w:bCs w:val="1"/>
          <w:color w:val="065a82"/>
          <w:sz w:val="26"/>
          <w:szCs w:val="26"/>
          <w:rtl w:val="0"/>
        </w:rPr>
        <w:t xml:space="preserve">8.1 Building the GNS3 Topology</w:t>
      </w:r>
    </w:p>
    <w:p w:rsidR="00000000" w:rsidDel="00000000" w:rsidP="00000000" w:rsidRDefault="00000000" w:rsidRPr="00000000" w14:paraId="000000C3">
      <w:pPr>
        <w:bidi w:val="1"/>
        <w:spacing w:after="120" w:line="300" w:lineRule="auto"/>
        <w:jc w:val="right"/>
        <w:rPr>
          <w:color w:val="1a1a1a"/>
        </w:rPr>
      </w:pPr>
      <w:r w:rsidDel="00000000" w:rsidR="00000000" w:rsidRPr="00000000">
        <w:rPr>
          <w:color w:val="1a1a1a"/>
          <w:rtl w:val="0"/>
        </w:rPr>
        <w:t xml:space="preserve">The topology was built by dragging devices into the GNS3 workspace and connecting them according to the three-tier design. All Cisco devices received configuration via the console, and VPCS end-devices received their IP settings via simple ip commands.</w:t>
      </w:r>
    </w:p>
    <w:p w:rsidR="00000000" w:rsidDel="00000000" w:rsidP="00000000" w:rsidRDefault="00000000" w:rsidRPr="00000000" w14:paraId="000000C4">
      <w:pPr>
        <w:pStyle w:val="Heading2"/>
        <w:keepNext w:val="0"/>
        <w:keepLines w:val="0"/>
        <w:bidi w:val="1"/>
        <w:spacing w:after="160" w:before="300" w:lineRule="auto"/>
        <w:jc w:val="right"/>
        <w:rPr>
          <w:b w:val="1"/>
          <w:bCs w:val="1"/>
          <w:color w:val="065a82"/>
          <w:sz w:val="26"/>
          <w:szCs w:val="26"/>
        </w:rPr>
      </w:pPr>
      <w:bookmarkStart w:colFirst="0" w:colLast="0" w:name="_h5qmaw6e7wg0" w:id="23"/>
      <w:bookmarkEnd w:id="23"/>
      <w:r w:rsidDel="00000000" w:rsidR="00000000" w:rsidRPr="00000000">
        <w:rPr>
          <w:b w:val="1"/>
          <w:bCs w:val="1"/>
          <w:color w:val="065a82"/>
          <w:sz w:val="26"/>
          <w:szCs w:val="26"/>
          <w:rtl w:val="0"/>
        </w:rPr>
        <w:t xml:space="preserve">8.2 Connecting Ubuntu to GNS3</w:t>
      </w:r>
    </w:p>
    <w:p w:rsidR="00000000" w:rsidDel="00000000" w:rsidP="00000000" w:rsidRDefault="00000000" w:rsidRPr="00000000" w14:paraId="000000C5">
      <w:pPr>
        <w:bidi w:val="1"/>
        <w:spacing w:after="120" w:line="300" w:lineRule="auto"/>
        <w:jc w:val="right"/>
        <w:rPr>
          <w:color w:val="1a1a1a"/>
        </w:rPr>
      </w:pPr>
      <w:r w:rsidDel="00000000" w:rsidR="00000000" w:rsidRPr="00000000">
        <w:rPr>
          <w:color w:val="1a1a1a"/>
          <w:rtl w:val="0"/>
        </w:rPr>
        <w:t xml:space="preserve">Integrating the VMware virtual machine with the simulated GNS3 network required specific configuration:</w:t>
      </w:r>
    </w:p>
    <w:p w:rsidR="00000000" w:rsidDel="00000000" w:rsidP="00000000" w:rsidRDefault="00000000" w:rsidRPr="00000000" w14:paraId="000000C6">
      <w:pPr>
        <w:bidi w:val="1"/>
        <w:spacing w:after="240" w:before="240" w:lineRule="auto"/>
        <w:jc w:val="right"/>
        <w:rPr>
          <w:color w:val="1a1a1a"/>
        </w:rPr>
      </w:pPr>
      <w:r w:rsidDel="00000000" w:rsidR="00000000" w:rsidRPr="00000000">
        <w:rPr>
          <w:color w:val="1a1a1a"/>
          <w:rtl w:val="0"/>
        </w:rPr>
        <w:t xml:space="preserve">Created VMnet2 as a Host-only network in VMware Virtual Network Editor (subnet 192.168.40.0/24, DHCP disabled)</w:t>
      </w:r>
    </w:p>
    <w:p w:rsidR="00000000" w:rsidDel="00000000" w:rsidP="00000000" w:rsidRDefault="00000000" w:rsidRPr="00000000" w14:paraId="000000C7">
      <w:pPr>
        <w:bidi w:val="1"/>
        <w:spacing w:after="240" w:before="240" w:lineRule="auto"/>
        <w:jc w:val="right"/>
        <w:rPr>
          <w:color w:val="1a1a1a"/>
        </w:rPr>
      </w:pPr>
      <w:r w:rsidDel="00000000" w:rsidR="00000000" w:rsidRPr="00000000">
        <w:rPr>
          <w:color w:val="1a1a1a"/>
          <w:rtl w:val="0"/>
        </w:rPr>
        <w:t xml:space="preserve">Assigned Village-Server to use Custom: VMnet2 for its network adapter</w:t>
      </w:r>
    </w:p>
    <w:p w:rsidR="00000000" w:rsidDel="00000000" w:rsidP="00000000" w:rsidRDefault="00000000" w:rsidRPr="00000000" w14:paraId="000000C8">
      <w:pPr>
        <w:bidi w:val="1"/>
        <w:spacing w:after="240" w:before="240" w:lineRule="auto"/>
        <w:jc w:val="right"/>
        <w:rPr>
          <w:color w:val="1a1a1a"/>
        </w:rPr>
      </w:pPr>
      <w:r w:rsidDel="00000000" w:rsidR="00000000" w:rsidRPr="00000000">
        <w:rPr>
          <w:color w:val="1a1a1a"/>
          <w:rtl w:val="0"/>
        </w:rPr>
        <w:t xml:space="preserve">Added a Cloud node in GNS3 renamed Village-Server</w:t>
      </w:r>
    </w:p>
    <w:p w:rsidR="00000000" w:rsidDel="00000000" w:rsidP="00000000" w:rsidRDefault="00000000" w:rsidRPr="00000000" w14:paraId="000000C9">
      <w:pPr>
        <w:bidi w:val="1"/>
        <w:spacing w:after="240" w:before="240" w:lineRule="auto"/>
        <w:jc w:val="right"/>
        <w:rPr>
          <w:color w:val="1a1a1a"/>
        </w:rPr>
      </w:pPr>
      <w:r w:rsidDel="00000000" w:rsidR="00000000" w:rsidRPr="00000000">
        <w:rPr>
          <w:color w:val="1a1a1a"/>
          <w:rtl w:val="0"/>
        </w:rPr>
        <w:t xml:space="preserve">Configured the Cloud node to use VMware Network Adapter VMnet2</w:t>
      </w:r>
    </w:p>
    <w:p w:rsidR="00000000" w:rsidDel="00000000" w:rsidP="00000000" w:rsidRDefault="00000000" w:rsidRPr="00000000" w14:paraId="000000CA">
      <w:pPr>
        <w:bidi w:val="1"/>
        <w:spacing w:after="240" w:before="240" w:lineRule="auto"/>
        <w:jc w:val="right"/>
        <w:rPr>
          <w:color w:val="1a1a1a"/>
        </w:rPr>
      </w:pPr>
      <w:r w:rsidDel="00000000" w:rsidR="00000000" w:rsidRPr="00000000">
        <w:rPr>
          <w:color w:val="1a1a1a"/>
          <w:rtl w:val="0"/>
        </w:rPr>
        <w:t xml:space="preserve">Connected the Cloud node to Core-Switch port Gi1/1 in access mode VLAN 40</w:t>
      </w:r>
    </w:p>
    <w:p w:rsidR="00000000" w:rsidDel="00000000" w:rsidP="00000000" w:rsidRDefault="00000000" w:rsidRPr="00000000" w14:paraId="000000CB">
      <w:pPr>
        <w:pStyle w:val="Heading2"/>
        <w:keepNext w:val="0"/>
        <w:keepLines w:val="0"/>
        <w:bidi w:val="1"/>
        <w:spacing w:after="160" w:before="300" w:lineRule="auto"/>
        <w:jc w:val="right"/>
        <w:rPr>
          <w:b w:val="1"/>
          <w:bCs w:val="1"/>
          <w:color w:val="065a82"/>
          <w:sz w:val="26"/>
          <w:szCs w:val="26"/>
        </w:rPr>
      </w:pPr>
      <w:bookmarkStart w:colFirst="0" w:colLast="0" w:name="_20c7l64xcwi1" w:id="24"/>
      <w:bookmarkEnd w:id="24"/>
      <w:r w:rsidDel="00000000" w:rsidR="00000000" w:rsidRPr="00000000">
        <w:rPr>
          <w:b w:val="1"/>
          <w:bCs w:val="1"/>
          <w:color w:val="065a82"/>
          <w:sz w:val="26"/>
          <w:szCs w:val="26"/>
          <w:rtl w:val="0"/>
        </w:rPr>
        <w:t xml:space="preserve">8.3 Installing Server Services</w:t>
      </w:r>
    </w:p>
    <w:p w:rsidR="00000000" w:rsidDel="00000000" w:rsidP="00000000" w:rsidRDefault="00000000" w:rsidRPr="00000000" w14:paraId="000000CC">
      <w:pPr>
        <w:bidi w:val="1"/>
        <w:spacing w:after="120" w:line="300" w:lineRule="auto"/>
        <w:jc w:val="right"/>
        <w:rPr>
          <w:color w:val="1a1a1a"/>
        </w:rPr>
      </w:pPr>
      <w:r w:rsidDel="00000000" w:rsidR="00000000" w:rsidRPr="00000000">
        <w:rPr>
          <w:color w:val="1a1a1a"/>
          <w:rtl w:val="0"/>
        </w:rPr>
        <w:t xml:space="preserve">With Ubuntu networking confirmed working, the three services were installed in sequence using standard apt commands. Configuration files were placed in /etc/asterisk/ for Asterisk, /etc/samba/smb.conf for Samba, and /var/www/html/ for Apache.</w:t>
      </w:r>
    </w:p>
    <w:p w:rsidR="00000000" w:rsidDel="00000000" w:rsidP="00000000" w:rsidRDefault="00000000" w:rsidRPr="00000000" w14:paraId="000000CD">
      <w:pPr>
        <w:pStyle w:val="Heading1"/>
        <w:keepNext w:val="0"/>
        <w:keepLines w:val="0"/>
        <w:bidi w:val="1"/>
        <w:spacing w:after="200" w:lineRule="auto"/>
        <w:jc w:val="right"/>
        <w:rPr>
          <w:b w:val="1"/>
          <w:bCs w:val="1"/>
          <w:color w:val="21295c"/>
          <w:sz w:val="32"/>
          <w:szCs w:val="32"/>
        </w:rPr>
      </w:pPr>
      <w:bookmarkStart w:colFirst="0" w:colLast="0" w:name="_sugd4nydl61g" w:id="25"/>
      <w:bookmarkEnd w:id="25"/>
      <w:r w:rsidDel="00000000" w:rsidR="00000000" w:rsidRPr="00000000">
        <w:rPr>
          <w:b w:val="1"/>
          <w:bCs w:val="1"/>
          <w:color w:val="21295c"/>
          <w:sz w:val="32"/>
          <w:szCs w:val="32"/>
          <w:rtl w:val="0"/>
        </w:rPr>
        <w:t xml:space="preserve">9. Testing and Results</w:t>
      </w:r>
    </w:p>
    <w:p w:rsidR="00000000" w:rsidDel="00000000" w:rsidP="00000000" w:rsidRDefault="00000000" w:rsidRPr="00000000" w14:paraId="000000CE">
      <w:pPr>
        <w:bidi w:val="1"/>
        <w:spacing w:after="120" w:line="300" w:lineRule="auto"/>
        <w:jc w:val="right"/>
        <w:rPr>
          <w:color w:val="1a1a1a"/>
        </w:rPr>
      </w:pPr>
      <w:r w:rsidDel="00000000" w:rsidR="00000000" w:rsidRPr="00000000">
        <w:rPr>
          <w:color w:val="1a1a1a"/>
          <w:rtl w:val="0"/>
        </w:rPr>
        <w:t xml:space="preserve">Each component of the system was tested individually and then as an integrated whole. All tests passed successfully</w:t>
      </w:r>
    </w:p>
    <w:p w:rsidR="00000000" w:rsidDel="00000000" w:rsidP="00000000" w:rsidRDefault="00000000" w:rsidRPr="00000000" w14:paraId="000000CF">
      <w:pPr>
        <w:bidi w:val="1"/>
        <w:spacing w:after="120" w:line="300" w:lineRule="auto"/>
        <w:jc w:val="right"/>
        <w:rPr>
          <w:color w:val="1a1a1a"/>
        </w:rPr>
      </w:pPr>
      <w:r w:rsidDel="00000000" w:rsidR="00000000" w:rsidRPr="00000000">
        <w:rPr>
          <w:color w:val="1a1a1a"/>
          <w:rtl w:val="0"/>
        </w:rPr>
        <w:t xml:space="preserve">.</w:t>
      </w:r>
    </w:p>
    <w:tbl>
      <w:tblPr>
        <w:tblStyle w:val="Table5"/>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3495"/>
        <w:gridCol w:w="1665"/>
        <w:tblGridChange w:id="0">
          <w:tblGrid>
            <w:gridCol w:w="3645"/>
            <w:gridCol w:w="3495"/>
            <w:gridCol w:w="1665"/>
          </w:tblGrid>
        </w:tblGridChange>
      </w:tblGrid>
      <w:tr>
        <w:trPr>
          <w:cantSplit w:val="0"/>
          <w:trHeight w:val="495" w:hRule="atLeast"/>
          <w:tblHeader w:val="0"/>
        </w:trPr>
        <w:tc>
          <w:tcPr>
            <w:tcBorders>
              <w:top w:color="888888" w:space="0" w:sz="8" w:val="single"/>
              <w:left w:color="888888" w:space="0" w:sz="8" w:val="single"/>
              <w:bottom w:color="888888" w:space="0" w:sz="8" w:val="single"/>
              <w:right w:color="888888" w:space="0" w:sz="8" w:val="single"/>
            </w:tcBorders>
            <w:shd w:fill="21295c" w:val="clear"/>
            <w:tcMar>
              <w:top w:w="100.0" w:type="dxa"/>
              <w:left w:w="120.0" w:type="dxa"/>
              <w:bottom w:w="100.0" w:type="dxa"/>
              <w:right w:w="120.0" w:type="dxa"/>
            </w:tcMar>
            <w:vAlign w:val="top"/>
          </w:tcPr>
          <w:p w:rsidR="00000000" w:rsidDel="00000000" w:rsidP="00000000" w:rsidRDefault="00000000" w:rsidRPr="00000000" w14:paraId="000000D0">
            <w:pPr>
              <w:bidi w:val="1"/>
              <w:jc w:val="right"/>
              <w:rPr>
                <w:b w:val="1"/>
                <w:bCs w:val="1"/>
                <w:color w:val="ffffff"/>
              </w:rPr>
            </w:pPr>
            <w:r w:rsidDel="00000000" w:rsidR="00000000" w:rsidRPr="00000000">
              <w:rPr>
                <w:b w:val="1"/>
                <w:bCs w:val="1"/>
                <w:color w:val="ffffff"/>
                <w:rtl w:val="0"/>
              </w:rPr>
              <w:t xml:space="preserve">Test</w:t>
            </w:r>
          </w:p>
        </w:tc>
        <w:tc>
          <w:tcPr>
            <w:tcBorders>
              <w:top w:color="888888" w:space="0" w:sz="8" w:val="single"/>
              <w:left w:color="888888" w:space="0" w:sz="8" w:val="single"/>
              <w:bottom w:color="888888" w:space="0" w:sz="8" w:val="single"/>
              <w:right w:color="888888" w:space="0" w:sz="8" w:val="single"/>
            </w:tcBorders>
            <w:shd w:fill="21295c" w:val="clear"/>
            <w:tcMar>
              <w:top w:w="100.0" w:type="dxa"/>
              <w:left w:w="120.0" w:type="dxa"/>
              <w:bottom w:w="100.0" w:type="dxa"/>
              <w:right w:w="120.0" w:type="dxa"/>
            </w:tcMar>
            <w:vAlign w:val="top"/>
          </w:tcPr>
          <w:p w:rsidR="00000000" w:rsidDel="00000000" w:rsidP="00000000" w:rsidRDefault="00000000" w:rsidRPr="00000000" w14:paraId="000000D1">
            <w:pPr>
              <w:bidi w:val="1"/>
              <w:jc w:val="right"/>
              <w:rPr>
                <w:b w:val="1"/>
                <w:bCs w:val="1"/>
                <w:color w:val="ffffff"/>
              </w:rPr>
            </w:pPr>
            <w:r w:rsidDel="00000000" w:rsidR="00000000" w:rsidRPr="00000000">
              <w:rPr>
                <w:b w:val="1"/>
                <w:bCs w:val="1"/>
                <w:color w:val="ffffff"/>
                <w:rtl w:val="0"/>
              </w:rPr>
              <w:t xml:space="preserve">Expected Result</w:t>
            </w:r>
          </w:p>
        </w:tc>
        <w:tc>
          <w:tcPr>
            <w:tcBorders>
              <w:top w:color="888888" w:space="0" w:sz="8" w:val="single"/>
              <w:left w:color="888888" w:space="0" w:sz="8" w:val="single"/>
              <w:bottom w:color="888888" w:space="0" w:sz="8" w:val="single"/>
              <w:right w:color="888888" w:space="0" w:sz="8" w:val="single"/>
            </w:tcBorders>
            <w:shd w:fill="21295c" w:val="clear"/>
            <w:tcMar>
              <w:top w:w="100.0" w:type="dxa"/>
              <w:left w:w="120.0" w:type="dxa"/>
              <w:bottom w:w="100.0" w:type="dxa"/>
              <w:right w:w="120.0" w:type="dxa"/>
            </w:tcMar>
            <w:vAlign w:val="top"/>
          </w:tcPr>
          <w:p w:rsidR="00000000" w:rsidDel="00000000" w:rsidP="00000000" w:rsidRDefault="00000000" w:rsidRPr="00000000" w14:paraId="000000D2">
            <w:pPr>
              <w:bidi w:val="1"/>
              <w:jc w:val="right"/>
              <w:rPr>
                <w:b w:val="1"/>
                <w:bCs w:val="1"/>
                <w:color w:val="ffffff"/>
              </w:rPr>
            </w:pPr>
            <w:r w:rsidDel="00000000" w:rsidR="00000000" w:rsidRPr="00000000">
              <w:rPr>
                <w:b w:val="1"/>
                <w:bCs w:val="1"/>
                <w:color w:val="ffffff"/>
                <w:rtl w:val="0"/>
              </w:rPr>
              <w:t xml:space="preserve">Status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3">
            <w:pPr>
              <w:bidi w:val="1"/>
              <w:jc w:val="right"/>
              <w:rPr>
                <w:color w:val="1a1a1a"/>
                <w:sz w:val="20"/>
                <w:szCs w:val="20"/>
              </w:rPr>
            </w:pPr>
            <w:r w:rsidDel="00000000" w:rsidR="00000000" w:rsidRPr="00000000">
              <w:rPr>
                <w:color w:val="1a1a1a"/>
                <w:sz w:val="20"/>
                <w:szCs w:val="20"/>
                <w:rtl w:val="0"/>
              </w:rPr>
              <w:t xml:space="preserve">Ping to gateway from all VLANs</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4">
            <w:pPr>
              <w:bidi w:val="1"/>
              <w:jc w:val="right"/>
              <w:rPr>
                <w:color w:val="1a1a1a"/>
                <w:sz w:val="20"/>
                <w:szCs w:val="20"/>
              </w:rPr>
            </w:pPr>
            <w:r w:rsidDel="00000000" w:rsidR="00000000" w:rsidRPr="00000000">
              <w:rPr>
                <w:color w:val="1a1a1a"/>
                <w:sz w:val="20"/>
                <w:szCs w:val="20"/>
                <w:rtl w:val="0"/>
              </w:rPr>
              <w:t xml:space="preserve">Reply received</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5">
            <w:pPr>
              <w:bidi w:val="1"/>
              <w:jc w:val="right"/>
              <w:rPr>
                <w:b w:val="1"/>
                <w:bCs w:val="1"/>
                <w:color w:val="059669"/>
                <w:sz w:val="20"/>
                <w:szCs w:val="20"/>
              </w:rPr>
            </w:pPr>
            <w:r w:rsidDel="00000000" w:rsidR="00000000" w:rsidRPr="00000000">
              <w:rPr>
                <w:b w:val="1"/>
                <w:bCs w:val="1"/>
                <w:color w:val="059669"/>
                <w:sz w:val="20"/>
                <w:szCs w:val="20"/>
                <w:rtl w:val="0"/>
              </w:rPr>
              <w:t xml:space="preserve">PASS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D6">
            <w:pPr>
              <w:bidi w:val="1"/>
              <w:jc w:val="right"/>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Inter-VLAN ping (Admin → Server)</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D7">
            <w:pPr>
              <w:bidi w:val="1"/>
              <w:jc w:val="right"/>
              <w:rPr>
                <w:color w:val="1a1a1a"/>
                <w:sz w:val="20"/>
                <w:szCs w:val="20"/>
              </w:rPr>
            </w:pPr>
            <w:r w:rsidDel="00000000" w:rsidR="00000000" w:rsidRPr="00000000">
              <w:rPr>
                <w:color w:val="1a1a1a"/>
                <w:sz w:val="20"/>
                <w:szCs w:val="20"/>
                <w:rtl w:val="0"/>
              </w:rPr>
              <w:t xml:space="preserve">OSPF routes correctly</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D8">
            <w:pPr>
              <w:bidi w:val="1"/>
              <w:jc w:val="right"/>
              <w:rPr>
                <w:b w:val="1"/>
                <w:bCs w:val="1"/>
                <w:color w:val="059669"/>
                <w:sz w:val="20"/>
                <w:szCs w:val="20"/>
              </w:rPr>
            </w:pPr>
            <w:r w:rsidDel="00000000" w:rsidR="00000000" w:rsidRPr="00000000">
              <w:rPr>
                <w:b w:val="1"/>
                <w:bCs w:val="1"/>
                <w:color w:val="059669"/>
                <w:sz w:val="20"/>
                <w:szCs w:val="20"/>
                <w:rtl w:val="0"/>
              </w:rPr>
              <w:t xml:space="preserve">PASS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9">
            <w:pPr>
              <w:bidi w:val="1"/>
              <w:jc w:val="right"/>
              <w:rPr>
                <w:color w:val="1a1a1a"/>
                <w:sz w:val="20"/>
                <w:szCs w:val="20"/>
              </w:rPr>
            </w:pPr>
            <w:r w:rsidDel="00000000" w:rsidR="00000000" w:rsidRPr="00000000">
              <w:rPr>
                <w:color w:val="1a1a1a"/>
                <w:sz w:val="20"/>
                <w:szCs w:val="20"/>
                <w:rtl w:val="0"/>
              </w:rPr>
              <w:t xml:space="preserve">Web portal from PC-Admin</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A">
            <w:pPr>
              <w:bidi w:val="1"/>
              <w:jc w:val="right"/>
              <w:rPr>
                <w:color w:val="1a1a1a"/>
                <w:sz w:val="20"/>
                <w:szCs w:val="20"/>
              </w:rPr>
            </w:pPr>
            <w:r w:rsidDel="00000000" w:rsidR="00000000" w:rsidRPr="00000000">
              <w:rPr>
                <w:color w:val="1a1a1a"/>
                <w:sz w:val="20"/>
                <w:szCs w:val="20"/>
                <w:rtl w:val="0"/>
              </w:rPr>
              <w:t xml:space="preserve">HTTP 200 OK, pages render</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B">
            <w:pPr>
              <w:bidi w:val="1"/>
              <w:jc w:val="right"/>
              <w:rPr>
                <w:b w:val="1"/>
                <w:bCs w:val="1"/>
                <w:color w:val="059669"/>
                <w:sz w:val="20"/>
                <w:szCs w:val="20"/>
              </w:rPr>
            </w:pPr>
            <w:r w:rsidDel="00000000" w:rsidR="00000000" w:rsidRPr="00000000">
              <w:rPr>
                <w:b w:val="1"/>
                <w:bCs w:val="1"/>
                <w:color w:val="059669"/>
                <w:sz w:val="20"/>
                <w:szCs w:val="20"/>
                <w:rtl w:val="0"/>
              </w:rPr>
              <w:t xml:space="preserve">PASS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DC">
            <w:pPr>
              <w:bidi w:val="1"/>
              <w:jc w:val="right"/>
              <w:rPr>
                <w:color w:val="1a1a1a"/>
                <w:sz w:val="20"/>
                <w:szCs w:val="20"/>
              </w:rPr>
            </w:pPr>
            <w:r w:rsidDel="00000000" w:rsidR="00000000" w:rsidRPr="00000000">
              <w:rPr>
                <w:color w:val="1a1a1a"/>
                <w:sz w:val="20"/>
                <w:szCs w:val="20"/>
                <w:rtl w:val="0"/>
              </w:rPr>
              <w:t xml:space="preserve">Samba share listing</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DD">
            <w:pPr>
              <w:bidi w:val="1"/>
              <w:jc w:val="right"/>
              <w:rPr>
                <w:color w:val="1a1a1a"/>
                <w:sz w:val="20"/>
                <w:szCs w:val="20"/>
              </w:rPr>
            </w:pPr>
            <w:r w:rsidDel="00000000" w:rsidR="00000000" w:rsidRPr="00000000">
              <w:rPr>
                <w:color w:val="1a1a1a"/>
                <w:sz w:val="20"/>
                <w:szCs w:val="20"/>
                <w:rtl w:val="0"/>
              </w:rPr>
              <w:t xml:space="preserve">Files visible via smbclient</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DE">
            <w:pPr>
              <w:bidi w:val="1"/>
              <w:jc w:val="right"/>
              <w:rPr>
                <w:b w:val="1"/>
                <w:bCs w:val="1"/>
                <w:color w:val="059669"/>
                <w:sz w:val="20"/>
                <w:szCs w:val="20"/>
              </w:rPr>
            </w:pPr>
            <w:r w:rsidDel="00000000" w:rsidR="00000000" w:rsidRPr="00000000">
              <w:rPr>
                <w:b w:val="1"/>
                <w:bCs w:val="1"/>
                <w:color w:val="059669"/>
                <w:sz w:val="20"/>
                <w:szCs w:val="20"/>
                <w:rtl w:val="0"/>
              </w:rPr>
              <w:t xml:space="preserve">PASS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F">
            <w:pPr>
              <w:bidi w:val="1"/>
              <w:jc w:val="right"/>
              <w:rPr>
                <w:color w:val="1a1a1a"/>
                <w:sz w:val="20"/>
                <w:szCs w:val="20"/>
              </w:rPr>
            </w:pPr>
            <w:r w:rsidDel="00000000" w:rsidR="00000000" w:rsidRPr="00000000">
              <w:rPr>
                <w:color w:val="1a1a1a"/>
                <w:sz w:val="20"/>
                <w:szCs w:val="20"/>
                <w:rtl w:val="0"/>
              </w:rPr>
              <w:t xml:space="preserve">SIP registration (Twinkle)</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0">
            <w:pPr>
              <w:bidi w:val="1"/>
              <w:jc w:val="right"/>
              <w:rPr>
                <w:color w:val="1a1a1a"/>
                <w:sz w:val="20"/>
                <w:szCs w:val="20"/>
              </w:rPr>
            </w:pPr>
            <w:r w:rsidDel="00000000" w:rsidR="00000000" w:rsidRPr="00000000">
              <w:rPr>
                <w:color w:val="1a1a1a"/>
                <w:sz w:val="20"/>
                <w:szCs w:val="20"/>
                <w:rtl w:val="0"/>
              </w:rPr>
              <w:t xml:space="preserve">Peer shows Unmonitored: 1 online</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1">
            <w:pPr>
              <w:bidi w:val="1"/>
              <w:jc w:val="right"/>
              <w:rPr>
                <w:b w:val="1"/>
                <w:bCs w:val="1"/>
                <w:color w:val="059669"/>
                <w:sz w:val="20"/>
                <w:szCs w:val="20"/>
              </w:rPr>
            </w:pPr>
            <w:r w:rsidDel="00000000" w:rsidR="00000000" w:rsidRPr="00000000">
              <w:rPr>
                <w:b w:val="1"/>
                <w:bCs w:val="1"/>
                <w:color w:val="059669"/>
                <w:sz w:val="20"/>
                <w:szCs w:val="20"/>
                <w:rtl w:val="0"/>
              </w:rPr>
              <w:t xml:space="preserve">PASS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E2">
            <w:pPr>
              <w:bidi w:val="1"/>
              <w:jc w:val="right"/>
              <w:rPr>
                <w:color w:val="1a1a1a"/>
                <w:sz w:val="20"/>
                <w:szCs w:val="20"/>
              </w:rPr>
            </w:pPr>
            <w:r w:rsidDel="00000000" w:rsidR="00000000" w:rsidRPr="00000000">
              <w:rPr>
                <w:color w:val="1a1a1a"/>
                <w:sz w:val="20"/>
                <w:szCs w:val="20"/>
                <w:rtl w:val="0"/>
              </w:rPr>
              <w:t xml:space="preserve">Echo test (dial *43)</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E3">
            <w:pPr>
              <w:bidi w:val="1"/>
              <w:jc w:val="right"/>
              <w:rPr>
                <w:color w:val="1a1a1a"/>
                <w:sz w:val="20"/>
                <w:szCs w:val="20"/>
              </w:rPr>
            </w:pPr>
            <w:r w:rsidDel="00000000" w:rsidR="00000000" w:rsidRPr="00000000">
              <w:rPr>
                <w:color w:val="1a1a1a"/>
                <w:sz w:val="20"/>
                <w:szCs w:val="20"/>
                <w:rtl w:val="0"/>
              </w:rPr>
              <w:t xml:space="preserve">Voice played back with echo</w:t>
            </w:r>
          </w:p>
        </w:tc>
        <w:tc>
          <w:tcPr>
            <w:tcBorders>
              <w:top w:color="cccccc" w:space="0" w:sz="8" w:val="single"/>
              <w:left w:color="cccccc" w:space="0" w:sz="8" w:val="single"/>
              <w:bottom w:color="cccccc" w:space="0" w:sz="8" w:val="single"/>
              <w:right w:color="cccccc" w:space="0" w:sz="8" w:val="single"/>
            </w:tcBorders>
            <w:shd w:fill="f8fafc" w:val="clear"/>
            <w:tcMar>
              <w:top w:w="80.0" w:type="dxa"/>
              <w:left w:w="120.0" w:type="dxa"/>
              <w:bottom w:w="80.0" w:type="dxa"/>
              <w:right w:w="120.0" w:type="dxa"/>
            </w:tcMar>
            <w:vAlign w:val="top"/>
          </w:tcPr>
          <w:p w:rsidR="00000000" w:rsidDel="00000000" w:rsidP="00000000" w:rsidRDefault="00000000" w:rsidRPr="00000000" w14:paraId="000000E4">
            <w:pPr>
              <w:bidi w:val="1"/>
              <w:jc w:val="right"/>
              <w:rPr>
                <w:b w:val="1"/>
                <w:bCs w:val="1"/>
                <w:color w:val="059669"/>
                <w:sz w:val="20"/>
                <w:szCs w:val="20"/>
              </w:rPr>
            </w:pPr>
            <w:r w:rsidDel="00000000" w:rsidR="00000000" w:rsidRPr="00000000">
              <w:rPr>
                <w:b w:val="1"/>
                <w:bCs w:val="1"/>
                <w:color w:val="059669"/>
                <w:sz w:val="20"/>
                <w:szCs w:val="20"/>
                <w:rtl w:val="0"/>
              </w:rPr>
              <w:t xml:space="preserve">PASS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5">
            <w:pPr>
              <w:bidi w:val="1"/>
              <w:jc w:val="right"/>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Call between extensions 1000 → 1001</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6">
            <w:pPr>
              <w:bidi w:val="1"/>
              <w:jc w:val="right"/>
              <w:rPr>
                <w:color w:val="1a1a1a"/>
                <w:sz w:val="20"/>
                <w:szCs w:val="20"/>
              </w:rPr>
            </w:pPr>
            <w:r w:rsidDel="00000000" w:rsidR="00000000" w:rsidRPr="00000000">
              <w:rPr>
                <w:color w:val="1a1a1a"/>
                <w:sz w:val="20"/>
                <w:szCs w:val="20"/>
                <w:rtl w:val="0"/>
              </w:rPr>
              <w:t xml:space="preserve">Ringing + answer + audio</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7">
            <w:pPr>
              <w:bidi w:val="1"/>
              <w:jc w:val="right"/>
              <w:rPr>
                <w:b w:val="1"/>
                <w:bCs w:val="1"/>
                <w:color w:val="059669"/>
                <w:sz w:val="20"/>
                <w:szCs w:val="20"/>
              </w:rPr>
            </w:pPr>
            <w:r w:rsidDel="00000000" w:rsidR="00000000" w:rsidRPr="00000000">
              <w:rPr>
                <w:b w:val="1"/>
                <w:bCs w:val="1"/>
                <w:color w:val="059669"/>
                <w:sz w:val="20"/>
                <w:szCs w:val="20"/>
                <w:rtl w:val="0"/>
              </w:rPr>
              <w:t xml:space="preserve">PASS</w:t>
            </w:r>
          </w:p>
        </w:tc>
      </w:tr>
    </w:tbl>
    <w:p w:rsidR="00000000" w:rsidDel="00000000" w:rsidP="00000000" w:rsidRDefault="00000000" w:rsidRPr="00000000" w14:paraId="000000E8">
      <w:pPr>
        <w:pStyle w:val="Heading1"/>
        <w:keepNext w:val="0"/>
        <w:keepLines w:val="0"/>
        <w:bidi w:val="1"/>
        <w:spacing w:after="200" w:lineRule="auto"/>
        <w:jc w:val="right"/>
        <w:rPr>
          <w:b w:val="1"/>
          <w:bCs w:val="1"/>
          <w:color w:val="21295c"/>
          <w:sz w:val="32"/>
          <w:szCs w:val="32"/>
        </w:rPr>
      </w:pPr>
      <w:bookmarkStart w:colFirst="0" w:colLast="0" w:name="_djcdfkfpt3w2" w:id="26"/>
      <w:bookmarkEnd w:id="26"/>
      <w:r w:rsidDel="00000000" w:rsidR="00000000" w:rsidRPr="00000000">
        <w:rPr>
          <w:b w:val="1"/>
          <w:bCs w:val="1"/>
          <w:color w:val="21295c"/>
          <w:sz w:val="32"/>
          <w:szCs w:val="32"/>
          <w:rtl w:val="0"/>
        </w:rPr>
        <w:t xml:space="preserve">10. Challenges and Solutions</w:t>
      </w:r>
    </w:p>
    <w:p w:rsidR="00000000" w:rsidDel="00000000" w:rsidP="00000000" w:rsidRDefault="00000000" w:rsidRPr="00000000" w14:paraId="000000E9">
      <w:pPr>
        <w:bidi w:val="1"/>
        <w:spacing w:after="120" w:line="300" w:lineRule="auto"/>
        <w:jc w:val="right"/>
        <w:rPr>
          <w:color w:val="1a1a1a"/>
        </w:rPr>
      </w:pPr>
      <w:r w:rsidDel="00000000" w:rsidR="00000000" w:rsidRPr="00000000">
        <w:rPr>
          <w:color w:val="1a1a1a"/>
          <w:rtl w:val="0"/>
        </w:rPr>
        <w:t xml:space="preserve">Several technical challenges were encountered and overcome during the implementation:</w:t>
      </w:r>
    </w:p>
    <w:p w:rsidR="00000000" w:rsidDel="00000000" w:rsidP="00000000" w:rsidRDefault="00000000" w:rsidRPr="00000000" w14:paraId="000000EA">
      <w:pPr>
        <w:pStyle w:val="Heading3"/>
        <w:keepNext w:val="0"/>
        <w:keepLines w:val="0"/>
        <w:bidi w:val="1"/>
        <w:spacing w:after="100" w:before="200" w:lineRule="auto"/>
        <w:jc w:val="right"/>
        <w:rPr>
          <w:b w:val="1"/>
          <w:bCs w:val="1"/>
          <w:color w:val="21295c"/>
          <w:sz w:val="22"/>
          <w:szCs w:val="22"/>
        </w:rPr>
      </w:pPr>
      <w:bookmarkStart w:colFirst="0" w:colLast="0" w:name="_80e4yjt4w5hp" w:id="27"/>
      <w:bookmarkEnd w:id="27"/>
      <w:r w:rsidDel="00000000" w:rsidR="00000000" w:rsidRPr="00000000">
        <w:rPr>
          <w:b w:val="1"/>
          <w:bCs w:val="1"/>
          <w:color w:val="21295c"/>
          <w:sz w:val="22"/>
          <w:szCs w:val="22"/>
          <w:rtl w:val="0"/>
        </w:rPr>
        <w:t xml:space="preserve">10.1 VMware LAN Segment Integration</w:t>
      </w:r>
    </w:p>
    <w:p w:rsidR="00000000" w:rsidDel="00000000" w:rsidP="00000000" w:rsidRDefault="00000000" w:rsidRPr="00000000" w14:paraId="000000EB">
      <w:pPr>
        <w:bidi w:val="1"/>
        <w:spacing w:after="120" w:line="300" w:lineRule="auto"/>
        <w:jc w:val="right"/>
        <w:rPr>
          <w:color w:val="1a1a1a"/>
        </w:rPr>
      </w:pPr>
      <w:r w:rsidDel="00000000" w:rsidR="00000000" w:rsidRPr="00000000">
        <w:rPr>
          <w:color w:val="1a1a1a"/>
          <w:rtl w:val="0"/>
        </w:rPr>
        <w:t xml:space="preserve">Problem: LAN Segments defined in VMware do not appear in the GNS3 Cloud node interface selector, preventing the bridge between the virtual machine and the simulated network.</w:t>
      </w:r>
    </w:p>
    <w:p w:rsidR="00000000" w:rsidDel="00000000" w:rsidP="00000000" w:rsidRDefault="00000000" w:rsidRPr="00000000" w14:paraId="000000EC">
      <w:pPr>
        <w:bidi w:val="1"/>
        <w:spacing w:after="120" w:line="300" w:lineRule="auto"/>
        <w:jc w:val="right"/>
        <w:rPr>
          <w:color w:val="1a1a1a"/>
        </w:rPr>
      </w:pPr>
      <w:r w:rsidDel="00000000" w:rsidR="00000000" w:rsidRPr="00000000">
        <w:rPr>
          <w:color w:val="1a1a1a"/>
          <w:rtl w:val="0"/>
        </w:rPr>
        <w:t xml:space="preserve">Solution: Replaced the LAN Segment with a VMnet2 Host-only adapter in VMware Virtual Network Editor. VMnet-style adapters are registered at the Windows network level and are visible to GNS3</w:t>
      </w:r>
    </w:p>
    <w:p w:rsidR="00000000" w:rsidDel="00000000" w:rsidP="00000000" w:rsidRDefault="00000000" w:rsidRPr="00000000" w14:paraId="000000ED">
      <w:pPr>
        <w:bidi w:val="1"/>
        <w:spacing w:after="120" w:line="300" w:lineRule="auto"/>
        <w:jc w:val="right"/>
        <w:rPr>
          <w:color w:val="1a1a1a"/>
        </w:rPr>
      </w:pPr>
      <w:r w:rsidDel="00000000" w:rsidR="00000000" w:rsidRPr="00000000">
        <w:rPr>
          <w:color w:val="1a1a1a"/>
          <w:rtl w:val="0"/>
        </w:rPr>
        <w:t xml:space="preserve">.</w:t>
      </w:r>
    </w:p>
    <w:p w:rsidR="00000000" w:rsidDel="00000000" w:rsidP="00000000" w:rsidRDefault="00000000" w:rsidRPr="00000000" w14:paraId="000000EE">
      <w:pPr>
        <w:pStyle w:val="Heading3"/>
        <w:keepNext w:val="0"/>
        <w:keepLines w:val="0"/>
        <w:bidi w:val="1"/>
        <w:spacing w:after="100" w:before="200" w:lineRule="auto"/>
        <w:jc w:val="right"/>
        <w:rPr>
          <w:b w:val="1"/>
          <w:bCs w:val="1"/>
          <w:color w:val="21295c"/>
          <w:sz w:val="22"/>
          <w:szCs w:val="22"/>
        </w:rPr>
      </w:pPr>
      <w:bookmarkStart w:colFirst="0" w:colLast="0" w:name="_3gawg1826duc" w:id="28"/>
      <w:bookmarkEnd w:id="28"/>
      <w:r w:rsidDel="00000000" w:rsidR="00000000" w:rsidRPr="00000000">
        <w:rPr>
          <w:b w:val="1"/>
          <w:bCs w:val="1"/>
          <w:color w:val="21295c"/>
          <w:sz w:val="22"/>
          <w:szCs w:val="22"/>
          <w:rtl w:val="0"/>
        </w:rPr>
        <w:t xml:space="preserve">10.2 Reverse Path Filtering</w:t>
      </w:r>
    </w:p>
    <w:p w:rsidR="00000000" w:rsidDel="00000000" w:rsidP="00000000" w:rsidRDefault="00000000" w:rsidRPr="00000000" w14:paraId="000000EF">
      <w:pPr>
        <w:bidi w:val="1"/>
        <w:spacing w:after="120" w:line="300" w:lineRule="auto"/>
        <w:jc w:val="right"/>
        <w:rPr>
          <w:color w:val="1a1a1a"/>
        </w:rPr>
      </w:pPr>
      <w:r w:rsidDel="00000000" w:rsidR="00000000" w:rsidRPr="00000000">
        <w:rPr>
          <w:color w:val="1a1a1a"/>
          <w:rtl w:val="0"/>
        </w:rPr>
        <w:t xml:space="preserve">Problem: After establishing L2/L3 connectivity, ping requests from other VLANs reached Ubuntu but replies were dropped. Ubuntu's kernel considered the replies suspicious because the source IP (from another subnet) did not match the interface's subnet.</w:t>
      </w:r>
    </w:p>
    <w:p w:rsidR="00000000" w:rsidDel="00000000" w:rsidP="00000000" w:rsidRDefault="00000000" w:rsidRPr="00000000" w14:paraId="000000F0">
      <w:pPr>
        <w:bidi w:val="1"/>
        <w:spacing w:after="120" w:line="300" w:lineRule="auto"/>
        <w:jc w:val="right"/>
        <w:rPr>
          <w:color w:val="1a1a1a"/>
        </w:rPr>
      </w:pPr>
      <w:r w:rsidDel="00000000" w:rsidR="00000000" w:rsidRPr="00000000">
        <w:rPr>
          <w:color w:val="1a1a1a"/>
          <w:rtl w:val="0"/>
        </w:rPr>
        <w:t xml:space="preserve">Solution: Disabled rp_filter permanently by adding net.ipv4.conf.all.rp_filter=0 to /etc/sysctl.conf and applying with sysctl -p. This is safe in a closed local network where source IP spoofing is not a realistic threat.</w:t>
      </w:r>
    </w:p>
    <w:p w:rsidR="00000000" w:rsidDel="00000000" w:rsidP="00000000" w:rsidRDefault="00000000" w:rsidRPr="00000000" w14:paraId="000000F1">
      <w:pPr>
        <w:pStyle w:val="Heading3"/>
        <w:keepNext w:val="0"/>
        <w:keepLines w:val="0"/>
        <w:bidi w:val="1"/>
        <w:spacing w:after="100" w:before="200" w:lineRule="auto"/>
        <w:jc w:val="right"/>
        <w:rPr>
          <w:b w:val="1"/>
          <w:bCs w:val="1"/>
          <w:color w:val="21295c"/>
          <w:sz w:val="22"/>
          <w:szCs w:val="22"/>
        </w:rPr>
      </w:pPr>
      <w:bookmarkStart w:colFirst="0" w:colLast="0" w:name="_7i27ckepolvc" w:id="29"/>
      <w:bookmarkEnd w:id="29"/>
      <w:r w:rsidDel="00000000" w:rsidR="00000000" w:rsidRPr="00000000">
        <w:rPr>
          <w:b w:val="1"/>
          <w:bCs w:val="1"/>
          <w:color w:val="21295c"/>
          <w:sz w:val="22"/>
          <w:szCs w:val="22"/>
          <w:rtl w:val="0"/>
        </w:rPr>
        <w:t xml:space="preserve">10.3 SIP Port Conflict</w:t>
      </w:r>
    </w:p>
    <w:p w:rsidR="00000000" w:rsidDel="00000000" w:rsidP="00000000" w:rsidRDefault="00000000" w:rsidRPr="00000000" w14:paraId="000000F2">
      <w:pPr>
        <w:bidi w:val="1"/>
        <w:spacing w:after="120" w:line="300" w:lineRule="auto"/>
        <w:jc w:val="right"/>
        <w:rPr>
          <w:color w:val="1a1a1a"/>
        </w:rPr>
      </w:pPr>
      <w:r w:rsidDel="00000000" w:rsidR="00000000" w:rsidRPr="00000000">
        <w:rPr>
          <w:color w:val="1a1a1a"/>
          <w:rtl w:val="0"/>
        </w:rPr>
        <w:t xml:space="preserve">Problem: Twinkle softphone failed with "Failed to create a UDP socket on port 5060" because Asterisk was already bound to that port on the same Ubuntu machine.</w:t>
      </w:r>
    </w:p>
    <w:p w:rsidR="00000000" w:rsidDel="00000000" w:rsidP="00000000" w:rsidRDefault="00000000" w:rsidRPr="00000000" w14:paraId="000000F3">
      <w:pPr>
        <w:bidi w:val="1"/>
        <w:spacing w:after="120" w:line="300" w:lineRule="auto"/>
        <w:jc w:val="right"/>
        <w:rPr>
          <w:color w:val="1a1a1a"/>
        </w:rPr>
      </w:pPr>
      <w:r w:rsidDel="00000000" w:rsidR="00000000" w:rsidRPr="00000000">
        <w:rPr>
          <w:color w:val="1a1a1a"/>
          <w:rtl w:val="0"/>
        </w:rPr>
        <w:t xml:space="preserve">Solution: Configured Twinkle's SIP profile to use alternative port 5062. SIP peers can use any port for registration, and Asterisk accepts connections to the standard 5060 regardless. of the client port</w:t>
      </w:r>
    </w:p>
    <w:p w:rsidR="00000000" w:rsidDel="00000000" w:rsidP="00000000" w:rsidRDefault="00000000" w:rsidRPr="00000000" w14:paraId="000000F4">
      <w:pPr>
        <w:bidi w:val="1"/>
        <w:spacing w:after="120" w:line="300" w:lineRule="auto"/>
        <w:jc w:val="right"/>
        <w:rPr>
          <w:color w:val="1a1a1a"/>
        </w:rPr>
      </w:pPr>
      <w:r w:rsidDel="00000000" w:rsidR="00000000" w:rsidRPr="00000000">
        <w:rPr>
          <w:rtl w:val="0"/>
        </w:rPr>
      </w:r>
    </w:p>
    <w:p w:rsidR="00000000" w:rsidDel="00000000" w:rsidP="00000000" w:rsidRDefault="00000000" w:rsidRPr="00000000" w14:paraId="000000F5">
      <w:pPr>
        <w:bidi w:val="1"/>
        <w:spacing w:after="120" w:line="300" w:lineRule="auto"/>
        <w:jc w:val="center"/>
        <w:rPr>
          <w:color w:val="1a1a1a"/>
        </w:rPr>
      </w:pPr>
      <w:r w:rsidDel="00000000" w:rsidR="00000000" w:rsidRPr="00000000">
        <w:rPr>
          <w:color w:val="1a1a1a"/>
          <w:rtl w:val="0"/>
        </w:rPr>
        <w:t xml:space="preserve">.</w:t>
      </w:r>
    </w:p>
    <w:p w:rsidR="00000000" w:rsidDel="00000000" w:rsidP="00000000" w:rsidRDefault="00000000" w:rsidRPr="00000000" w14:paraId="000000F6">
      <w:pPr>
        <w:pStyle w:val="Heading3"/>
        <w:keepNext w:val="0"/>
        <w:keepLines w:val="0"/>
        <w:bidi w:val="1"/>
        <w:spacing w:after="100" w:before="200" w:lineRule="auto"/>
        <w:jc w:val="right"/>
        <w:rPr>
          <w:b w:val="1"/>
          <w:bCs w:val="1"/>
          <w:color w:val="21295c"/>
          <w:sz w:val="22"/>
          <w:szCs w:val="22"/>
        </w:rPr>
      </w:pPr>
      <w:bookmarkStart w:colFirst="0" w:colLast="0" w:name="_6nr6t1uoe51q" w:id="30"/>
      <w:bookmarkEnd w:id="30"/>
      <w:r w:rsidDel="00000000" w:rsidR="00000000" w:rsidRPr="00000000">
        <w:rPr>
          <w:b w:val="1"/>
          <w:bCs w:val="1"/>
          <w:color w:val="21295c"/>
          <w:sz w:val="22"/>
          <w:szCs w:val="22"/>
          <w:rtl w:val="0"/>
        </w:rPr>
        <w:t xml:space="preserve">10.4 Linphone Authentication Failures</w:t>
      </w:r>
    </w:p>
    <w:p w:rsidR="00000000" w:rsidDel="00000000" w:rsidP="00000000" w:rsidRDefault="00000000" w:rsidRPr="00000000" w14:paraId="000000F7">
      <w:pPr>
        <w:bidi w:val="1"/>
        <w:spacing w:after="120" w:line="300" w:lineRule="auto"/>
        <w:jc w:val="right"/>
        <w:rPr>
          <w:color w:val="1a1a1a"/>
        </w:rPr>
      </w:pPr>
      <w:r w:rsidDel="00000000" w:rsidR="00000000" w:rsidRPr="00000000">
        <w:rPr>
          <w:color w:val="1a1a1a"/>
          <w:rtl w:val="0"/>
        </w:rPr>
        <w:t xml:space="preserve">Problem: Linphone repeatedly received HTTP 401 Unauthorized responses despite correct credentials being entered. Packet capture showed Linphone was not sending the Authorization header on the retry.</w:t>
      </w:r>
    </w:p>
    <w:p w:rsidR="00000000" w:rsidDel="00000000" w:rsidP="00000000" w:rsidRDefault="00000000" w:rsidRPr="00000000" w14:paraId="000000F8">
      <w:pPr>
        <w:bidi w:val="1"/>
        <w:spacing w:after="120" w:line="300" w:lineRule="auto"/>
        <w:jc w:val="right"/>
        <w:rPr>
          <w:color w:val="1a1a1a"/>
        </w:rPr>
      </w:pPr>
      <w:r w:rsidDel="00000000" w:rsidR="00000000" w:rsidRPr="00000000">
        <w:rPr>
          <w:color w:val="1a1a1a"/>
          <w:rtl w:val="0"/>
        </w:rPr>
        <w:t xml:space="preserve">Solution: Switched to Twinkle, which correctly implements the SIP digest authentication flow. Twinkle registered successfully on first attempt with the same credentials.</w:t>
      </w:r>
    </w:p>
    <w:p w:rsidR="00000000" w:rsidDel="00000000" w:rsidP="00000000" w:rsidRDefault="00000000" w:rsidRPr="00000000" w14:paraId="000000F9">
      <w:pPr>
        <w:pStyle w:val="Heading1"/>
        <w:keepNext w:val="0"/>
        <w:keepLines w:val="0"/>
        <w:bidi w:val="1"/>
        <w:spacing w:after="200" w:lineRule="auto"/>
        <w:jc w:val="right"/>
        <w:rPr>
          <w:b w:val="1"/>
          <w:bCs w:val="1"/>
          <w:color w:val="21295c"/>
          <w:sz w:val="32"/>
          <w:szCs w:val="32"/>
        </w:rPr>
      </w:pPr>
      <w:bookmarkStart w:colFirst="0" w:colLast="0" w:name="_9wv2crexaj96" w:id="31"/>
      <w:bookmarkEnd w:id="31"/>
      <w:r w:rsidDel="00000000" w:rsidR="00000000" w:rsidRPr="00000000">
        <w:rPr>
          <w:b w:val="1"/>
          <w:bCs w:val="1"/>
          <w:color w:val="21295c"/>
          <w:sz w:val="32"/>
          <w:szCs w:val="32"/>
          <w:rtl w:val="0"/>
        </w:rPr>
        <w:t xml:space="preserve">11. Future Enhancements</w:t>
      </w:r>
    </w:p>
    <w:p w:rsidR="00000000" w:rsidDel="00000000" w:rsidP="00000000" w:rsidRDefault="00000000" w:rsidRPr="00000000" w14:paraId="000000FA">
      <w:pPr>
        <w:bidi w:val="1"/>
        <w:spacing w:after="120" w:line="300" w:lineRule="auto"/>
        <w:jc w:val="right"/>
        <w:rPr>
          <w:color w:val="1a1a1a"/>
        </w:rPr>
      </w:pPr>
      <w:r w:rsidDel="00000000" w:rsidR="00000000" w:rsidRPr="00000000">
        <w:rPr>
          <w:color w:val="1a1a1a"/>
          <w:rtl w:val="0"/>
        </w:rPr>
        <w:t xml:space="preserve">The current system provides a complete working foundation, but several enhancements could make it even more valuable for real-world deployment:</w:t>
      </w:r>
    </w:p>
    <w:p w:rsidR="00000000" w:rsidDel="00000000" w:rsidP="00000000" w:rsidRDefault="00000000" w:rsidRPr="00000000" w14:paraId="000000FB">
      <w:pPr>
        <w:bidi w:val="1"/>
        <w:spacing w:after="240" w:before="240" w:lineRule="auto"/>
        <w:jc w:val="right"/>
        <w:rPr>
          <w:color w:val="1a1a1a"/>
        </w:rPr>
      </w:pPr>
      <w:r w:rsidDel="00000000" w:rsidR="00000000" w:rsidRPr="00000000">
        <w:rPr>
          <w:color w:val="1a1a1a"/>
          <w:rtl w:val="0"/>
        </w:rPr>
        <w:t xml:space="preserve">Wireless Access: add WiFi access points to allow smartphones and tablets to connect to the network</w:t>
      </w:r>
    </w:p>
    <w:p w:rsidR="00000000" w:rsidDel="00000000" w:rsidP="00000000" w:rsidRDefault="00000000" w:rsidRPr="00000000" w14:paraId="000000FC">
      <w:pPr>
        <w:bidi w:val="1"/>
        <w:spacing w:after="240" w:before="240" w:lineRule="auto"/>
        <w:jc w:val="right"/>
        <w:rPr>
          <w:color w:val="1a1a1a"/>
        </w:rPr>
      </w:pPr>
      <w:r w:rsidDel="00000000" w:rsidR="00000000" w:rsidRPr="00000000">
        <w:rPr>
          <w:color w:val="1a1a1a"/>
          <w:rtl w:val="0"/>
        </w:rPr>
        <w:t xml:space="preserve">Video Conferencing: deploy Jitsi Meet for online classes and remote medical consultations</w:t>
      </w:r>
    </w:p>
    <w:p w:rsidR="00000000" w:rsidDel="00000000" w:rsidP="00000000" w:rsidRDefault="00000000" w:rsidRPr="00000000" w14:paraId="000000FD">
      <w:pPr>
        <w:bidi w:val="1"/>
        <w:spacing w:after="240" w:before="240" w:lineRule="auto"/>
        <w:jc w:val="right"/>
        <w:rPr>
          <w:color w:val="1a1a1a"/>
        </w:rPr>
      </w:pPr>
      <w:r w:rsidDel="00000000" w:rsidR="00000000" w:rsidRPr="00000000">
        <w:rPr>
          <w:color w:val="1a1a1a"/>
          <w:rtl w:val="0"/>
        </w:rPr>
        <w:t xml:space="preserve">Offline Content: mirror Wikipedia, Khan Academy, and medical references for local educational access</w:t>
      </w:r>
    </w:p>
    <w:p w:rsidR="00000000" w:rsidDel="00000000" w:rsidP="00000000" w:rsidRDefault="00000000" w:rsidRPr="00000000" w14:paraId="000000FE">
      <w:pPr>
        <w:bidi w:val="1"/>
        <w:spacing w:after="240" w:before="240" w:lineRule="auto"/>
        <w:jc w:val="right"/>
        <w:rPr>
          <w:color w:val="1a1a1a"/>
        </w:rPr>
      </w:pPr>
      <w:r w:rsidDel="00000000" w:rsidR="00000000" w:rsidRPr="00000000">
        <w:rPr>
          <w:color w:val="1a1a1a"/>
          <w:rtl w:val="0"/>
        </w:rPr>
        <w:t xml:space="preserve">Mesh Networking: use BATMAN-adv protocol to extend coverage across remote parts of the village</w:t>
      </w:r>
    </w:p>
    <w:p w:rsidR="00000000" w:rsidDel="00000000" w:rsidP="00000000" w:rsidRDefault="00000000" w:rsidRPr="00000000" w14:paraId="000000FF">
      <w:pPr>
        <w:bidi w:val="1"/>
        <w:spacing w:after="240" w:before="240" w:lineRule="auto"/>
        <w:jc w:val="right"/>
        <w:rPr>
          <w:color w:val="1a1a1a"/>
        </w:rPr>
      </w:pPr>
      <w:r w:rsidDel="00000000" w:rsidR="00000000" w:rsidRPr="00000000">
        <w:rPr>
          <w:color w:val="1a1a1a"/>
          <w:rtl w:val="0"/>
        </w:rPr>
        <w:t xml:space="preserve">Solar Power: make network cabinets self-sufficient for areas with unstable electricity</w:t>
      </w:r>
    </w:p>
    <w:p w:rsidR="00000000" w:rsidDel="00000000" w:rsidP="00000000" w:rsidRDefault="00000000" w:rsidRPr="00000000" w14:paraId="00000100">
      <w:pPr>
        <w:bidi w:val="1"/>
        <w:spacing w:after="240" w:before="240" w:lineRule="auto"/>
        <w:jc w:val="right"/>
        <w:rPr>
          <w:color w:val="1a1a1a"/>
        </w:rPr>
      </w:pPr>
      <w:r w:rsidDel="00000000" w:rsidR="00000000" w:rsidRPr="00000000">
        <w:rPr>
          <w:color w:val="1a1a1a"/>
          <w:rtl w:val="0"/>
        </w:rPr>
        <w:t xml:space="preserve">Internet Gateway: add an optional satellite uplink for periodic synchronization with global services</w:t>
      </w:r>
    </w:p>
    <w:p w:rsidR="00000000" w:rsidDel="00000000" w:rsidP="00000000" w:rsidRDefault="00000000" w:rsidRPr="00000000" w14:paraId="00000101">
      <w:pPr>
        <w:bidi w:val="1"/>
        <w:spacing w:after="240" w:before="240" w:lineRule="auto"/>
        <w:jc w:val="right"/>
        <w:rPr>
          <w:color w:val="1a1a1a"/>
        </w:rPr>
      </w:pPr>
      <w:r w:rsidDel="00000000" w:rsidR="00000000" w:rsidRPr="00000000">
        <w:rPr>
          <w:color w:val="1a1a1a"/>
          <w:rtl w:val="0"/>
        </w:rPr>
        <w:t xml:space="preserve">Mobile App: Android app for the community portal (easier on phones than the browser)</w:t>
      </w:r>
    </w:p>
    <w:p w:rsidR="00000000" w:rsidDel="00000000" w:rsidP="00000000" w:rsidRDefault="00000000" w:rsidRPr="00000000" w14:paraId="00000102">
      <w:pPr>
        <w:bidi w:val="1"/>
        <w:spacing w:after="240" w:before="240" w:lineRule="auto"/>
        <w:jc w:val="right"/>
        <w:rPr>
          <w:color w:val="1a1a1a"/>
        </w:rPr>
      </w:pPr>
      <w:r w:rsidDel="00000000" w:rsidR="00000000" w:rsidRPr="00000000">
        <w:rPr>
          <w:rtl w:val="0"/>
        </w:rPr>
      </w:r>
    </w:p>
    <w:p w:rsidR="00000000" w:rsidDel="00000000" w:rsidP="00000000" w:rsidRDefault="00000000" w:rsidRPr="00000000" w14:paraId="00000103">
      <w:pPr>
        <w:bidi w:val="1"/>
        <w:spacing w:after="240" w:before="240" w:lineRule="auto"/>
        <w:jc w:val="right"/>
        <w:rPr>
          <w:color w:val="1a1a1a"/>
        </w:rPr>
      </w:pPr>
      <w:r w:rsidDel="00000000" w:rsidR="00000000" w:rsidRPr="00000000">
        <w:rPr>
          <w:rtl w:val="0"/>
        </w:rPr>
      </w:r>
    </w:p>
    <w:p w:rsidR="00000000" w:rsidDel="00000000" w:rsidP="00000000" w:rsidRDefault="00000000" w:rsidRPr="00000000" w14:paraId="00000104">
      <w:pPr>
        <w:pStyle w:val="Heading1"/>
        <w:keepNext w:val="0"/>
        <w:keepLines w:val="0"/>
        <w:bidi w:val="1"/>
        <w:spacing w:after="200" w:lineRule="auto"/>
        <w:jc w:val="right"/>
        <w:rPr>
          <w:b w:val="1"/>
          <w:bCs w:val="1"/>
          <w:color w:val="21295c"/>
          <w:sz w:val="32"/>
          <w:szCs w:val="32"/>
        </w:rPr>
      </w:pPr>
      <w:bookmarkStart w:colFirst="0" w:colLast="0" w:name="_1porsfgk4obp" w:id="32"/>
      <w:bookmarkEnd w:id="32"/>
      <w:r w:rsidDel="00000000" w:rsidR="00000000" w:rsidRPr="00000000">
        <w:rPr>
          <w:b w:val="1"/>
          <w:bCs w:val="1"/>
          <w:color w:val="21295c"/>
          <w:sz w:val="32"/>
          <w:szCs w:val="32"/>
          <w:rtl w:val="0"/>
        </w:rPr>
        <w:t xml:space="preserve">12. Conclusion</w:t>
      </w:r>
    </w:p>
    <w:p w:rsidR="00000000" w:rsidDel="00000000" w:rsidP="00000000" w:rsidRDefault="00000000" w:rsidRPr="00000000" w14:paraId="00000105">
      <w:pPr>
        <w:bidi w:val="1"/>
        <w:rPr/>
      </w:pPr>
      <w:r w:rsidDel="00000000" w:rsidR="00000000" w:rsidRPr="00000000">
        <w:rPr>
          <w:rtl w:val="0"/>
        </w:rPr>
      </w:r>
    </w:p>
    <w:p w:rsidR="00000000" w:rsidDel="00000000" w:rsidP="00000000" w:rsidRDefault="00000000" w:rsidRPr="00000000" w14:paraId="00000106">
      <w:pPr>
        <w:bidi w:val="1"/>
        <w:spacing w:after="120" w:line="300" w:lineRule="auto"/>
        <w:jc w:val="right"/>
        <w:rPr>
          <w:color w:val="1a1a1a"/>
        </w:rPr>
      </w:pPr>
      <w:r w:rsidDel="00000000" w:rsidR="00000000" w:rsidRPr="00000000">
        <w:rPr>
          <w:color w:val="1a1a1a"/>
          <w:rtl w:val="0"/>
        </w:rPr>
        <w:t xml:space="preserve">VillageConnect demonstrates that a complete, production-quality local communication network can be built using open-source technology and standard networking hardware. The project successfully integrates a simulated network environment (GNS3 with Cisco IOS) with a real Linux server (Ubuntu in VMware) to deliver three essential services: voice calls, a community web portal, and file sharing.</w:t>
      </w:r>
    </w:p>
    <w:p w:rsidR="00000000" w:rsidDel="00000000" w:rsidP="00000000" w:rsidRDefault="00000000" w:rsidRPr="00000000" w14:paraId="00000107">
      <w:pPr>
        <w:bidi w:val="1"/>
        <w:spacing w:after="120" w:line="300" w:lineRule="auto"/>
        <w:jc w:val="right"/>
        <w:rPr>
          <w:color w:val="1a1a1a"/>
        </w:rPr>
      </w:pPr>
      <w:r w:rsidDel="00000000" w:rsidR="00000000" w:rsidRPr="00000000">
        <w:rPr>
          <w:color w:val="1a1a1a"/>
          <w:rtl w:val="0"/>
        </w:rPr>
        <w:t xml:space="preserve">The three-tier hierarchical architecture, VLAN segmentation, and OSPF dynamic routing reflect real-world enterprise network design practices. The Asterisk VoIP server, Apache web portal with Arabic RTL content, and Samba file shares show that a Linux server can run multiple production services on a single machine.</w:t>
      </w:r>
    </w:p>
    <w:p w:rsidR="00000000" w:rsidDel="00000000" w:rsidP="00000000" w:rsidRDefault="00000000" w:rsidRPr="00000000" w14:paraId="00000108">
      <w:pPr>
        <w:bidi w:val="1"/>
        <w:spacing w:after="120" w:line="300" w:lineRule="auto"/>
        <w:jc w:val="right"/>
        <w:rPr>
          <w:color w:val="1a1a1a"/>
        </w:rPr>
      </w:pPr>
      <w:r w:rsidDel="00000000" w:rsidR="00000000" w:rsidRPr="00000000">
        <w:rPr>
          <w:color w:val="1a1a1a"/>
          <w:rtl w:val="0"/>
        </w:rPr>
        <w:t xml:space="preserve">Most importantly, the project demonstrates how technology can serve underserved communities. A village with no internet can still have free local phone service, a central information portal, and a shared educational library — all using affordable, well-understood tools. This same design could be deployed in real villages around the world.</w:t>
      </w:r>
    </w:p>
    <w:p w:rsidR="00000000" w:rsidDel="00000000" w:rsidP="00000000" w:rsidRDefault="00000000" w:rsidRPr="00000000" w14:paraId="00000109">
      <w:pPr>
        <w:bidi w:val="1"/>
        <w:spacing w:after="120" w:line="300" w:lineRule="auto"/>
        <w:jc w:val="right"/>
        <w:rPr>
          <w:color w:val="1a1a1a"/>
        </w:rPr>
      </w:pPr>
      <w:r w:rsidDel="00000000" w:rsidR="00000000" w:rsidRPr="00000000">
        <w:rPr>
          <w:color w:val="1a1a1a"/>
          <w:rtl w:val="0"/>
        </w:rPr>
        <w:t xml:space="preserve">The team gained extensive hands-on experience in network design, Linux server administration, VoIP telephony, and troubleshooting complex integration issues. The challenges encountered — from VMware bridging to rp_filter to SIP authentication — mirror real problems faced by network engineers in production environments.</w:t>
      </w:r>
    </w:p>
    <w:p w:rsidR="00000000" w:rsidDel="00000000" w:rsidP="00000000" w:rsidRDefault="00000000" w:rsidRPr="00000000" w14:paraId="0000010A">
      <w:pPr>
        <w:pStyle w:val="Heading1"/>
        <w:keepNext w:val="0"/>
        <w:keepLines w:val="0"/>
        <w:bidi w:val="1"/>
        <w:spacing w:after="200" w:lineRule="auto"/>
        <w:jc w:val="right"/>
        <w:rPr>
          <w:b w:val="1"/>
          <w:bCs w:val="1"/>
          <w:color w:val="21295c"/>
          <w:sz w:val="32"/>
          <w:szCs w:val="32"/>
        </w:rPr>
      </w:pPr>
      <w:bookmarkStart w:colFirst="0" w:colLast="0" w:name="_hbddhkc27o97" w:id="33"/>
      <w:bookmarkEnd w:id="33"/>
      <w:r w:rsidDel="00000000" w:rsidR="00000000" w:rsidRPr="00000000">
        <w:rPr>
          <w:b w:val="1"/>
          <w:bCs w:val="1"/>
          <w:color w:val="21295c"/>
          <w:sz w:val="32"/>
          <w:szCs w:val="32"/>
          <w:rtl w:val="0"/>
        </w:rPr>
        <w:t xml:space="preserve">13. References</w:t>
      </w:r>
    </w:p>
    <w:p w:rsidR="00000000" w:rsidDel="00000000" w:rsidP="00000000" w:rsidRDefault="00000000" w:rsidRPr="00000000" w14:paraId="0000010B">
      <w:pPr>
        <w:bidi w:val="1"/>
        <w:spacing w:after="240" w:before="240" w:lineRule="auto"/>
        <w:jc w:val="right"/>
        <w:rPr>
          <w:color w:val="1a1a1a"/>
        </w:rPr>
      </w:pPr>
      <w:r w:rsidDel="00000000" w:rsidR="00000000" w:rsidRPr="00000000">
        <w:rPr>
          <w:color w:val="1a1a1a"/>
          <w:rtl w:val="0"/>
        </w:rPr>
        <w:t xml:space="preserve">RFC 2328: OSPF Version 2 — J. Moy, 1998</w:t>
      </w:r>
    </w:p>
    <w:p w:rsidR="00000000" w:rsidDel="00000000" w:rsidP="00000000" w:rsidRDefault="00000000" w:rsidRPr="00000000" w14:paraId="0000010C">
      <w:pPr>
        <w:bidi w:val="1"/>
        <w:spacing w:after="240" w:before="240" w:lineRule="auto"/>
        <w:jc w:val="right"/>
        <w:rPr>
          <w:color w:val="1a1a1a"/>
        </w:rPr>
      </w:pPr>
      <w:r w:rsidDel="00000000" w:rsidR="00000000" w:rsidRPr="00000000">
        <w:rPr>
          <w:color w:val="1a1a1a"/>
          <w:rtl w:val="0"/>
        </w:rPr>
        <w:t xml:space="preserve">Cisco IOS Configuration Guide, Cisco Systems, https://www.cisco.com</w:t>
      </w:r>
    </w:p>
    <w:p w:rsidR="00000000" w:rsidDel="00000000" w:rsidP="00000000" w:rsidRDefault="00000000" w:rsidRPr="00000000" w14:paraId="0000010D">
      <w:pPr>
        <w:bidi w:val="1"/>
        <w:spacing w:after="240" w:before="240" w:lineRule="auto"/>
        <w:jc w:val="right"/>
        <w:rPr>
          <w:color w:val="1a1a1a"/>
        </w:rPr>
      </w:pPr>
      <w:r w:rsidDel="00000000" w:rsidR="00000000" w:rsidRPr="00000000">
        <w:rPr>
          <w:color w:val="1a1a1a"/>
          <w:rtl w:val="0"/>
        </w:rPr>
        <w:t xml:space="preserve">Asterisk Official Documentation, https://www.asterisk.org/documentation</w:t>
      </w:r>
    </w:p>
    <w:p w:rsidR="00000000" w:rsidDel="00000000" w:rsidP="00000000" w:rsidRDefault="00000000" w:rsidRPr="00000000" w14:paraId="0000010E">
      <w:pPr>
        <w:bidi w:val="1"/>
        <w:spacing w:after="240" w:before="240" w:lineRule="auto"/>
        <w:jc w:val="right"/>
        <w:rPr>
          <w:color w:val="1a1a1a"/>
        </w:rPr>
      </w:pPr>
      <w:r w:rsidDel="00000000" w:rsidR="00000000" w:rsidRPr="00000000">
        <w:rPr>
          <w:color w:val="1a1a1a"/>
          <w:rtl w:val="0"/>
        </w:rPr>
        <w:t xml:space="preserve">Apache HTTP Server Documentation, https://httpd.apache.org/docs</w:t>
      </w:r>
    </w:p>
    <w:p w:rsidR="00000000" w:rsidDel="00000000" w:rsidP="00000000" w:rsidRDefault="00000000" w:rsidRPr="00000000" w14:paraId="0000010F">
      <w:pPr>
        <w:bidi w:val="1"/>
        <w:spacing w:after="240" w:before="240" w:lineRule="auto"/>
        <w:jc w:val="right"/>
        <w:rPr>
          <w:color w:val="1a1a1a"/>
        </w:rPr>
      </w:pPr>
      <w:r w:rsidDel="00000000" w:rsidR="00000000" w:rsidRPr="00000000">
        <w:rPr>
          <w:color w:val="1a1a1a"/>
          <w:rtl w:val="0"/>
        </w:rPr>
        <w:t xml:space="preserve">Samba Official Documentation, https://www.samba.org</w:t>
      </w:r>
    </w:p>
    <w:p w:rsidR="00000000" w:rsidDel="00000000" w:rsidP="00000000" w:rsidRDefault="00000000" w:rsidRPr="00000000" w14:paraId="00000110">
      <w:pPr>
        <w:bidi w:val="1"/>
        <w:spacing w:after="240" w:before="240" w:lineRule="auto"/>
        <w:jc w:val="right"/>
        <w:rPr>
          <w:color w:val="1a1a1a"/>
        </w:rPr>
      </w:pPr>
      <w:r w:rsidDel="00000000" w:rsidR="00000000" w:rsidRPr="00000000">
        <w:rPr>
          <w:color w:val="1a1a1a"/>
          <w:rtl w:val="0"/>
        </w:rPr>
        <w:t xml:space="preserve">GNS3 Documentation, https://docs.gns3.com</w:t>
      </w:r>
    </w:p>
    <w:p w:rsidR="00000000" w:rsidDel="00000000" w:rsidP="00000000" w:rsidRDefault="00000000" w:rsidRPr="00000000" w14:paraId="00000111">
      <w:pPr>
        <w:bidi w:val="1"/>
        <w:spacing w:after="240" w:before="240" w:lineRule="auto"/>
        <w:jc w:val="right"/>
        <w:rPr>
          <w:color w:val="1a1a1a"/>
        </w:rPr>
      </w:pPr>
      <w:r w:rsidDel="00000000" w:rsidR="00000000" w:rsidRPr="00000000">
        <w:rPr>
          <w:color w:val="1a1a1a"/>
          <w:rtl w:val="0"/>
        </w:rPr>
        <w:t xml:space="preserve">Ubuntu Server Documentation, https://ubuntu.com/server/docs</w:t>
      </w:r>
    </w:p>
    <w:p w:rsidR="00000000" w:rsidDel="00000000" w:rsidP="00000000" w:rsidRDefault="00000000" w:rsidRPr="00000000" w14:paraId="00000112">
      <w:pPr>
        <w:bidi w:val="1"/>
        <w:spacing w:after="240" w:before="240" w:lineRule="auto"/>
        <w:jc w:val="right"/>
        <w:rPr>
          <w:color w:val="1a1a1a"/>
        </w:rPr>
      </w:pPr>
      <w:r w:rsidDel="00000000" w:rsidR="00000000" w:rsidRPr="00000000">
        <w:rPr>
          <w:color w:val="1a1a1a"/>
          <w:rtl w:val="0"/>
        </w:rPr>
        <w:t xml:space="preserve">Linux Kernel rp_filter documentation, Linux Kernel Documentation</w:t>
      </w:r>
    </w:p>
    <w:p w:rsidR="00000000" w:rsidDel="00000000" w:rsidP="00000000" w:rsidRDefault="00000000" w:rsidRPr="00000000" w14:paraId="00000113">
      <w:pPr>
        <w:bidi w:val="1"/>
        <w:spacing w:after="240" w:before="240" w:lineRule="auto"/>
        <w:jc w:val="right"/>
        <w:rPr>
          <w:color w:val="1a1a1a"/>
        </w:rPr>
      </w:pPr>
      <w:r w:rsidDel="00000000" w:rsidR="00000000" w:rsidRPr="00000000">
        <w:rPr>
          <w:color w:val="1a1a1a"/>
          <w:rtl w:val="0"/>
        </w:rPr>
        <w:t xml:space="preserve">Twinkle SIP Softphone, http://twinkle.dolezel.info</w:t>
      </w:r>
    </w:p>
    <w:p w:rsidR="00000000" w:rsidDel="00000000" w:rsidP="00000000" w:rsidRDefault="00000000" w:rsidRPr="00000000" w14:paraId="00000114">
      <w:pPr>
        <w:bidi w:val="1"/>
        <w:spacing w:after="240" w:before="240" w:lineRule="auto"/>
        <w:jc w:val="right"/>
        <w:rPr>
          <w:color w:val="1a1a1a"/>
        </w:rPr>
      </w:pPr>
      <w:r w:rsidDel="00000000" w:rsidR="00000000" w:rsidRPr="00000000">
        <w:rPr>
          <w:color w:val="1a1a1a"/>
          <w:rtl w:val="0"/>
        </w:rPr>
        <w:t xml:space="preserve">IEEE 802.1Q VLAN Tagging Standard</w:t>
      </w:r>
    </w:p>
    <w:p w:rsidR="00000000" w:rsidDel="00000000" w:rsidP="00000000" w:rsidRDefault="00000000" w:rsidRPr="00000000" w14:paraId="00000115">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