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w:cs="Times" w:eastAsia="Times" w:hAnsi="Times"/>
          <w:color w:val="000000"/>
        </w:rPr>
      </w:pPr>
      <w:r w:rsidDel="00000000" w:rsidR="00000000" w:rsidRPr="00000000">
        <w:rPr>
          <w:rFonts w:ascii="Times" w:cs="Times" w:eastAsia="Times" w:hAnsi="Times"/>
          <w:b w:val="1"/>
          <w:bCs w:val="1"/>
          <w:color w:val="000000"/>
          <w:rtl w:val="0"/>
        </w:rPr>
        <w:t xml:space="preserve">Date:</w:t>
      </w:r>
      <w:r w:rsidDel="00000000" w:rsidR="00000000" w:rsidRPr="00000000">
        <w:rPr>
          <w:rFonts w:ascii="Times" w:cs="Times" w:eastAsia="Times" w:hAnsi="Times"/>
          <w:color w:val="000000"/>
          <w:rtl w:val="0"/>
        </w:rPr>
        <w:t xml:space="preserve"> April 17, 2026</w:t>
        <w:br w:type="textWrapping"/>
      </w:r>
    </w:p>
    <w:p w:rsidR="00000000" w:rsidDel="00000000" w:rsidP="00000000" w:rsidRDefault="00000000" w:rsidRPr="00000000" w14:paraId="00000002">
      <w:pPr>
        <w:jc w:val="both"/>
        <w:rPr>
          <w:rFonts w:ascii="Times" w:cs="Times" w:eastAsia="Times" w:hAnsi="Times"/>
          <w:color w:val="000000"/>
        </w:rPr>
      </w:pPr>
      <w:r w:rsidDel="00000000" w:rsidR="00000000" w:rsidRPr="00000000">
        <w:rPr>
          <w:rFonts w:ascii="Times" w:cs="Times" w:eastAsia="Times" w:hAnsi="Times"/>
          <w:b w:val="1"/>
          <w:bCs w:val="1"/>
          <w:color w:val="000000"/>
          <w:rtl w:val="0"/>
        </w:rPr>
        <w:t xml:space="preserve">To:</w:t>
      </w:r>
      <w:r w:rsidDel="00000000" w:rsidR="00000000" w:rsidRPr="00000000">
        <w:rPr>
          <w:rFonts w:ascii="Times" w:cs="Times" w:eastAsia="Times" w:hAnsi="Times"/>
          <w:color w:val="000000"/>
          <w:rtl w:val="0"/>
        </w:rPr>
        <w:br w:type="textWrapping"/>
        <w:t xml:space="preserve">____________________________</w:t>
        <w:br w:type="textWrapping"/>
        <w:t xml:space="preserve">Don Bosco Institute of Technology</w:t>
      </w:r>
    </w:p>
    <w:p w:rsidR="00000000" w:rsidDel="00000000" w:rsidP="00000000" w:rsidRDefault="00000000" w:rsidRPr="00000000" w14:paraId="00000003">
      <w:pPr>
        <w:jc w:val="both"/>
        <w:rPr>
          <w:rFonts w:ascii="Times" w:cs="Times" w:eastAsia="Times" w:hAnsi="Times"/>
          <w:color w:val="000000"/>
        </w:rPr>
      </w:pPr>
      <w:r w:rsidDel="00000000" w:rsidR="00000000" w:rsidRPr="00000000">
        <w:rPr>
          <w:rFonts w:ascii="Times" w:cs="Times" w:eastAsia="Times" w:hAnsi="Times"/>
          <w:color w:val="000000"/>
          <w:rtl w:val="0"/>
        </w:rPr>
        <w:t xml:space="preserve">Kurla, Mumbai. </w:t>
      </w:r>
    </w:p>
    <w:p w:rsidR="00000000" w:rsidDel="00000000" w:rsidP="00000000" w:rsidRDefault="00000000" w:rsidRPr="00000000" w14:paraId="00000004">
      <w:pPr>
        <w:jc w:val="both"/>
        <w:rPr>
          <w:rFonts w:ascii="Times" w:cs="Times" w:eastAsia="Times" w:hAnsi="Times"/>
          <w:color w:val="000000"/>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Fonts w:ascii="Times" w:cs="Times" w:eastAsia="Times" w:hAnsi="Times"/>
          <w:b w:val="1"/>
          <w:bCs w:val="1"/>
          <w:color w:val="000000"/>
          <w:rtl w:val="0"/>
        </w:rPr>
        <w:t xml:space="preserve">Subject: Invitation to the Inauguration and Introductory Session of the DBIT Security Club on 20th April, 2-3 pm at the seminar hall.</w:t>
      </w:r>
      <w:r w:rsidDel="00000000" w:rsidR="00000000" w:rsidRPr="00000000">
        <w:rPr>
          <w:rtl w:val="0"/>
        </w:rPr>
      </w:r>
    </w:p>
    <w:p w:rsidR="00000000" w:rsidDel="00000000" w:rsidP="00000000" w:rsidRDefault="00000000" w:rsidRPr="00000000" w14:paraId="00000006">
      <w:pPr>
        <w:jc w:val="both"/>
        <w:rPr>
          <w:rFonts w:ascii="Times" w:cs="Times" w:eastAsia="Times" w:hAnsi="Times"/>
          <w:b w:val="1"/>
          <w:bCs w:val="1"/>
          <w:color w:val="000000"/>
        </w:rPr>
      </w:pPr>
      <w:r w:rsidDel="00000000" w:rsidR="00000000" w:rsidRPr="00000000">
        <w:rPr>
          <w:rtl w:val="0"/>
        </w:rPr>
      </w:r>
    </w:p>
    <w:p w:rsidR="00000000" w:rsidDel="00000000" w:rsidP="00000000" w:rsidRDefault="00000000" w:rsidRPr="00000000" w14:paraId="00000007">
      <w:pPr>
        <w:jc w:val="both"/>
        <w:rPr>
          <w:rFonts w:ascii="Times" w:cs="Times" w:eastAsia="Times" w:hAnsi="Times"/>
          <w:color w:val="000000"/>
        </w:rPr>
      </w:pPr>
      <w:r w:rsidDel="00000000" w:rsidR="00000000" w:rsidRPr="00000000">
        <w:rPr>
          <w:rFonts w:ascii="Times" w:cs="Times" w:eastAsia="Times" w:hAnsi="Times"/>
          <w:color w:val="000000"/>
          <w:rtl w:val="0"/>
        </w:rPr>
        <w:t xml:space="preserve">Respected Sir/Madam,</w:t>
      </w:r>
    </w:p>
    <w:p w:rsidR="00000000" w:rsidDel="00000000" w:rsidP="00000000" w:rsidRDefault="00000000" w:rsidRPr="00000000" w14:paraId="00000008">
      <w:pPr>
        <w:jc w:val="both"/>
        <w:rPr>
          <w:rFonts w:ascii="Times" w:cs="Times" w:eastAsia="Times" w:hAnsi="Times"/>
          <w:color w:val="000000"/>
        </w:rPr>
      </w:pPr>
      <w:r w:rsidDel="00000000" w:rsidR="00000000" w:rsidRPr="00000000">
        <w:rPr>
          <w:rFonts w:ascii="Times" w:cs="Times" w:eastAsia="Times" w:hAnsi="Times"/>
          <w:color w:val="000000"/>
          <w:rtl w:val="0"/>
        </w:rPr>
        <w:t xml:space="preserve">We are pleased to announce the official inauguration </w:t>
      </w:r>
      <w:r w:rsidDel="00000000" w:rsidR="00000000" w:rsidRPr="00000000">
        <w:rPr>
          <w:rFonts w:ascii="Times" w:cs="Times" w:eastAsia="Times" w:hAnsi="Times"/>
          <w:color w:val="000000"/>
          <w:rtl w:val="0"/>
        </w:rPr>
        <w:t xml:space="preserve">of the Security Club at Don Bosco Institute of Technology. Security plays a role in protecting lives, assets, and sensitive data, maintaining a safe and productive environment for individuals and organizations. The growing digitization of organizations has increased the demand for skilled professionals in IT audit to ensure the security of information systems and support long-term career stability.</w:t>
      </w:r>
    </w:p>
    <w:p w:rsidR="00000000" w:rsidDel="00000000" w:rsidP="00000000" w:rsidRDefault="00000000" w:rsidRPr="00000000" w14:paraId="00000009">
      <w:pPr>
        <w:jc w:val="both"/>
        <w:rPr/>
      </w:pPr>
      <w:r w:rsidDel="00000000" w:rsidR="00000000" w:rsidRPr="00000000">
        <w:rPr>
          <w:rFonts w:ascii="Times" w:cs="Times" w:eastAsia="Times" w:hAnsi="Times"/>
          <w:color w:val="000000"/>
          <w:rtl w:val="0"/>
        </w:rPr>
        <w:t xml:space="preserve">We kindly invite you to our first session on "Career Opportunities in IT Audits" to explore the growing importance of security in today's organizational landscapes.</w:t>
      </w:r>
      <w:r w:rsidDel="00000000" w:rsidR="00000000" w:rsidRPr="00000000">
        <w:rPr>
          <w:rtl w:val="0"/>
        </w:rPr>
      </w:r>
    </w:p>
    <w:p w:rsidR="00000000" w:rsidDel="00000000" w:rsidP="00000000" w:rsidRDefault="00000000" w:rsidRPr="00000000" w14:paraId="0000000A">
      <w:pPr>
        <w:pStyle w:val="Heading2"/>
        <w:spacing w:before="360" w:lineRule="auto"/>
        <w:jc w:val="both"/>
        <w:rPr>
          <w:rFonts w:ascii="Times" w:cs="Times" w:eastAsia="Times" w:hAnsi="Times"/>
          <w:color w:val="000000"/>
        </w:rPr>
      </w:pPr>
      <w:bookmarkStart w:colFirst="0" w:colLast="0" w:name="_k1tr4oqg9238" w:id="0"/>
      <w:bookmarkEnd w:id="0"/>
      <w:r w:rsidDel="00000000" w:rsidR="00000000" w:rsidRPr="00000000">
        <w:rPr>
          <w:rFonts w:ascii="Times" w:cs="Times" w:eastAsia="Times" w:hAnsi="Times"/>
          <w:color w:val="000000"/>
          <w:sz w:val="24"/>
          <w:szCs w:val="24"/>
          <w:rtl w:val="0"/>
        </w:rPr>
        <w:t xml:space="preserve">Why Security Matters to Everyone</w:t>
      </w:r>
      <w:r w:rsidDel="00000000" w:rsidR="00000000" w:rsidRPr="00000000">
        <w:rPr>
          <w:rtl w:val="0"/>
        </w:rPr>
      </w:r>
    </w:p>
    <w:p w:rsidR="00000000" w:rsidDel="00000000" w:rsidP="00000000" w:rsidRDefault="00000000" w:rsidRPr="00000000" w14:paraId="0000000B">
      <w:pPr>
        <w:jc w:val="both"/>
        <w:rPr>
          <w:rFonts w:ascii="Times" w:cs="Times" w:eastAsia="Times" w:hAnsi="Times"/>
          <w:color w:val="000000"/>
        </w:rPr>
      </w:pPr>
      <w:r w:rsidDel="00000000" w:rsidR="00000000" w:rsidRPr="00000000">
        <w:rPr>
          <w:rFonts w:ascii="Times" w:cs="Times" w:eastAsia="Times" w:hAnsi="Times"/>
          <w:color w:val="000000"/>
          <w:rtl w:val="0"/>
        </w:rPr>
        <w:t xml:space="preserve">In the modern corporate world, security is not limited to the IT department. Fields such as IT Audit are now essential across all engineering branches:</w:t>
      </w:r>
    </w:p>
    <w:p w:rsidR="00000000" w:rsidDel="00000000" w:rsidP="00000000" w:rsidRDefault="00000000" w:rsidRPr="00000000" w14:paraId="0000000C">
      <w:pPr>
        <w:numPr>
          <w:ilvl w:val="0"/>
          <w:numId w:val="1"/>
        </w:numPr>
        <w:ind w:left="720" w:hanging="360"/>
        <w:jc w:val="both"/>
        <w:rPr>
          <w:sz w:val="24"/>
          <w:szCs w:val="24"/>
        </w:rPr>
      </w:pPr>
      <w:r w:rsidDel="00000000" w:rsidR="00000000" w:rsidRPr="00000000">
        <w:rPr>
          <w:rFonts w:ascii="Times" w:cs="Times" w:eastAsia="Times" w:hAnsi="Times"/>
          <w:b w:val="1"/>
          <w:bCs w:val="1"/>
          <w:color w:val="000000"/>
          <w:rtl w:val="0"/>
        </w:rPr>
        <w:t xml:space="preserve">Mechanical &amp; EXTC:</w:t>
      </w:r>
      <w:r w:rsidDel="00000000" w:rsidR="00000000" w:rsidRPr="00000000">
        <w:rPr>
          <w:rFonts w:ascii="Times" w:cs="Times" w:eastAsia="Times" w:hAnsi="Times"/>
          <w:color w:val="000000"/>
          <w:rtl w:val="0"/>
        </w:rPr>
        <w:t xml:space="preserve"> Industrial control systems and IoT devices require robust security to prevent physical and digital disruptions.</w:t>
      </w:r>
    </w:p>
    <w:p w:rsidR="00000000" w:rsidDel="00000000" w:rsidP="00000000" w:rsidRDefault="00000000" w:rsidRPr="00000000" w14:paraId="0000000D">
      <w:pPr>
        <w:numPr>
          <w:ilvl w:val="0"/>
          <w:numId w:val="1"/>
        </w:numPr>
        <w:ind w:left="720" w:hanging="360"/>
        <w:jc w:val="both"/>
        <w:rPr>
          <w:sz w:val="24"/>
          <w:szCs w:val="24"/>
        </w:rPr>
      </w:pPr>
      <w:r w:rsidDel="00000000" w:rsidR="00000000" w:rsidRPr="00000000">
        <w:rPr>
          <w:rFonts w:ascii="Times" w:cs="Times" w:eastAsia="Times" w:hAnsi="Times"/>
          <w:b w:val="1"/>
          <w:bCs w:val="1"/>
          <w:color w:val="000000"/>
          <w:rtl w:val="0"/>
        </w:rPr>
        <w:t xml:space="preserve">Computer &amp; IT:</w:t>
      </w:r>
      <w:r w:rsidDel="00000000" w:rsidR="00000000" w:rsidRPr="00000000">
        <w:rPr>
          <w:rFonts w:ascii="Times" w:cs="Times" w:eastAsia="Times" w:hAnsi="Times"/>
          <w:color w:val="000000"/>
          <w:rtl w:val="0"/>
        </w:rPr>
        <w:t xml:space="preserve"> Protecting data integrity and software infrastructure is a core responsibility in development and deployment.</w:t>
      </w:r>
    </w:p>
    <w:p w:rsidR="00000000" w:rsidDel="00000000" w:rsidP="00000000" w:rsidRDefault="00000000" w:rsidRPr="00000000" w14:paraId="0000000E">
      <w:pPr>
        <w:numPr>
          <w:ilvl w:val="0"/>
          <w:numId w:val="1"/>
        </w:numPr>
        <w:ind w:left="720" w:hanging="360"/>
        <w:rPr/>
      </w:pPr>
      <w:r w:rsidDel="00000000" w:rsidR="00000000" w:rsidRPr="00000000">
        <w:rPr>
          <w:rFonts w:ascii="Times" w:cs="Times" w:eastAsia="Times" w:hAnsi="Times"/>
          <w:b w:val="1"/>
          <w:bCs w:val="1"/>
          <w:color w:val="000000"/>
          <w:rtl w:val="0"/>
        </w:rPr>
        <w:t xml:space="preserve">Organizational Requirement:</w:t>
      </w:r>
      <w:r w:rsidDel="00000000" w:rsidR="00000000" w:rsidRPr="00000000">
        <w:rPr>
          <w:rFonts w:ascii="Times" w:cs="Times" w:eastAsia="Times" w:hAnsi="Times"/>
          <w:color w:val="000000"/>
          <w:rtl w:val="0"/>
        </w:rPr>
        <w:t xml:space="preserve"> Auditing and compliance are mandatory across all fields to ensure ethical conduct and data privacy.</w:t>
      </w:r>
    </w:p>
    <w:p w:rsidR="00000000" w:rsidDel="00000000" w:rsidP="00000000" w:rsidRDefault="00000000" w:rsidRPr="00000000" w14:paraId="0000000F">
      <w:pPr>
        <w:ind w:left="720" w:firstLine="0"/>
        <w:rPr>
          <w:rFonts w:ascii="Times" w:cs="Times" w:eastAsia="Times" w:hAnsi="Times"/>
          <w:color w:val="000000"/>
        </w:rPr>
      </w:pPr>
      <w:r w:rsidDel="00000000" w:rsidR="00000000" w:rsidRPr="00000000">
        <w:rPr>
          <w:rtl w:val="0"/>
        </w:rPr>
      </w:r>
    </w:p>
    <w:p w:rsidR="00000000" w:rsidDel="00000000" w:rsidP="00000000" w:rsidRDefault="00000000" w:rsidRPr="00000000" w14:paraId="00000010">
      <w:pPr>
        <w:spacing w:line="276" w:lineRule="auto"/>
        <w:jc w:val="both"/>
        <w:rPr>
          <w:rFonts w:ascii="Times" w:cs="Times" w:eastAsia="Times" w:hAnsi="Times"/>
          <w:color w:val="000000"/>
        </w:rPr>
      </w:pPr>
      <w:r w:rsidDel="00000000" w:rsidR="00000000" w:rsidRPr="00000000">
        <w:rPr>
          <w:rFonts w:ascii="Times" w:cs="Times" w:eastAsia="Times" w:hAnsi="Times"/>
          <w:color w:val="000000"/>
          <w:rtl w:val="0"/>
        </w:rPr>
        <w:t xml:space="preserve">This session is open to students from all branches (IT, COMPS, MECH, and EXTC). We believe that every future engineer should possess a basic understanding of security and auditing, as these skills are increasingly required in diverse professional roles.</w:t>
      </w:r>
    </w:p>
    <w:p w:rsidR="00000000" w:rsidDel="00000000" w:rsidP="00000000" w:rsidRDefault="00000000" w:rsidRPr="00000000" w14:paraId="00000011">
      <w:pPr>
        <w:spacing w:line="276" w:lineRule="auto"/>
        <w:jc w:val="both"/>
        <w:rPr>
          <w:rFonts w:ascii="Times" w:cs="Times" w:eastAsia="Times" w:hAnsi="Times"/>
          <w:color w:val="000000"/>
        </w:rPr>
      </w:pPr>
      <w:r w:rsidDel="00000000" w:rsidR="00000000" w:rsidRPr="00000000">
        <w:rPr>
          <w:rtl w:val="0"/>
        </w:rPr>
      </w:r>
    </w:p>
    <w:p w:rsidR="00000000" w:rsidDel="00000000" w:rsidP="00000000" w:rsidRDefault="00000000" w:rsidRPr="00000000" w14:paraId="00000012">
      <w:pPr>
        <w:spacing w:line="276" w:lineRule="auto"/>
        <w:jc w:val="both"/>
        <w:rPr>
          <w:rFonts w:ascii="Times" w:cs="Times" w:eastAsia="Times" w:hAnsi="Times"/>
          <w:color w:val="000000"/>
        </w:rPr>
      </w:pPr>
      <w:r w:rsidDel="00000000" w:rsidR="00000000" w:rsidRPr="00000000">
        <w:rPr>
          <w:rFonts w:ascii="Times" w:cs="Times" w:eastAsia="Times" w:hAnsi="Times"/>
          <w:color w:val="000000"/>
          <w:rtl w:val="0"/>
        </w:rPr>
        <w:t xml:space="preserve">We look forward to seeing you there and building a technically skilled, ethical community prepared for the future digital challenges.</w:t>
      </w:r>
    </w:p>
    <w:p w:rsidR="00000000" w:rsidDel="00000000" w:rsidP="00000000" w:rsidRDefault="00000000" w:rsidRPr="00000000" w14:paraId="00000013">
      <w:pPr>
        <w:jc w:val="both"/>
        <w:rPr>
          <w:rFonts w:ascii="Times" w:cs="Times" w:eastAsia="Times" w:hAnsi="Times"/>
          <w:color w:val="000000"/>
        </w:rPr>
      </w:pPr>
      <w:r w:rsidDel="00000000" w:rsidR="00000000" w:rsidRPr="00000000">
        <w:rPr>
          <w:rtl w:val="0"/>
        </w:rPr>
      </w:r>
    </w:p>
    <w:p w:rsidR="00000000" w:rsidDel="00000000" w:rsidP="00000000" w:rsidRDefault="00000000" w:rsidRPr="00000000" w14:paraId="00000014">
      <w:pPr>
        <w:jc w:val="both"/>
        <w:rPr>
          <w:rFonts w:ascii="Times" w:cs="Times" w:eastAsia="Times" w:hAnsi="Times"/>
          <w:color w:val="000000"/>
        </w:rPr>
      </w:pPr>
      <w:r w:rsidDel="00000000" w:rsidR="00000000" w:rsidRPr="00000000">
        <w:rPr>
          <w:rFonts w:ascii="Times" w:cs="Times" w:eastAsia="Times" w:hAnsi="Times"/>
          <w:color w:val="000000"/>
          <w:rtl w:val="0"/>
        </w:rPr>
        <w:t xml:space="preserve">Yours Sincerely,</w:t>
      </w:r>
    </w:p>
    <w:p w:rsidR="00000000" w:rsidDel="00000000" w:rsidP="00000000" w:rsidRDefault="00000000" w:rsidRPr="00000000" w14:paraId="00000015">
      <w:pPr>
        <w:spacing w:after="240" w:before="240" w:lineRule="auto"/>
        <w:jc w:val="both"/>
        <w:rPr>
          <w:rFonts w:ascii="Times" w:cs="Times" w:eastAsia="Times" w:hAnsi="Times"/>
          <w:color w:val="000000"/>
        </w:rPr>
      </w:pPr>
      <w:r w:rsidDel="00000000" w:rsidR="00000000" w:rsidRPr="00000000">
        <w:rPr>
          <w:rFonts w:ascii="Times" w:cs="Times" w:eastAsia="Times" w:hAnsi="Times"/>
          <w:color w:val="000000"/>
          <w:rtl w:val="0"/>
        </w:rPr>
        <w:t xml:space="preserve"> </w:t>
      </w:r>
    </w:p>
    <w:p w:rsidR="00000000" w:rsidDel="00000000" w:rsidP="00000000" w:rsidRDefault="00000000" w:rsidRPr="00000000" w14:paraId="00000016">
      <w:pPr>
        <w:spacing w:after="240" w:before="240" w:lineRule="auto"/>
        <w:jc w:val="both"/>
        <w:rPr>
          <w:rFonts w:ascii="Times" w:cs="Times" w:eastAsia="Times" w:hAnsi="Times"/>
          <w:color w:val="000000"/>
        </w:rPr>
      </w:pPr>
      <w:r w:rsidDel="00000000" w:rsidR="00000000" w:rsidRPr="00000000">
        <w:rPr>
          <w:rFonts w:ascii="Times" w:cs="Times" w:eastAsia="Times" w:hAnsi="Times"/>
          <w:color w:val="000000"/>
          <w:rtl w:val="0"/>
        </w:rPr>
        <w:t xml:space="preserve"> </w:t>
      </w:r>
    </w:p>
    <w:p w:rsidR="00000000" w:rsidDel="00000000" w:rsidP="00000000" w:rsidRDefault="00000000" w:rsidRPr="00000000" w14:paraId="00000017">
      <w:pPr>
        <w:spacing w:after="240" w:before="240" w:lineRule="auto"/>
        <w:rPr>
          <w:rFonts w:ascii="Times" w:cs="Times" w:eastAsia="Times" w:hAnsi="Times"/>
          <w:color w:val="000000"/>
        </w:rPr>
      </w:pPr>
      <w:r w:rsidDel="00000000" w:rsidR="00000000" w:rsidRPr="00000000">
        <w:rPr>
          <w:rFonts w:ascii="Times" w:cs="Times" w:eastAsia="Times" w:hAnsi="Times"/>
          <w:color w:val="000000"/>
          <w:rtl w:val="0"/>
        </w:rPr>
        <w:t xml:space="preserve"> </w:t>
      </w:r>
    </w:p>
    <w:p w:rsidR="00000000" w:rsidDel="00000000" w:rsidP="00000000" w:rsidRDefault="00000000" w:rsidRPr="00000000" w14:paraId="00000018">
      <w:pPr>
        <w:spacing w:after="240" w:before="240" w:lineRule="auto"/>
        <w:rPr>
          <w:rFonts w:ascii="Times" w:cs="Times" w:eastAsia="Times" w:hAnsi="Times"/>
          <w:color w:val="000000"/>
        </w:rPr>
      </w:pPr>
      <w:r w:rsidDel="00000000" w:rsidR="00000000" w:rsidRPr="00000000">
        <w:rPr>
          <w:rFonts w:ascii="Times" w:cs="Times" w:eastAsia="Times" w:hAnsi="Times"/>
          <w:color w:val="000000"/>
          <w:rtl w:val="0"/>
        </w:rPr>
        <w:t xml:space="preserve">Prof. Prasad Padalkar  </w:t>
        <w:tab/>
        <w:t xml:space="preserve">                                                               </w:t>
        <w:tab/>
        <w:t xml:space="preserve">Prof. Aruna Khubalkar</w:t>
        <w:br w:type="textWrapping"/>
        <w:t xml:space="preserve">Faculty Co-ordinator, </w:t>
        <w:tab/>
        <w:t xml:space="preserve">                                                    </w:t>
        <w:tab/>
        <w:t xml:space="preserve">                        Faculty Co-ordinator,                                                                                        Security Club , DBIT              </w:t>
        <w:tab/>
        <w:t xml:space="preserve">     </w:t>
        <w:tab/>
        <w:t xml:space="preserve">                                                Security Club, DBIT</w:t>
      </w:r>
    </w:p>
    <w:p w:rsidR="00000000" w:rsidDel="00000000" w:rsidP="00000000" w:rsidRDefault="00000000" w:rsidRPr="00000000" w14:paraId="00000019">
      <w:pPr>
        <w:jc w:val="both"/>
        <w:rPr>
          <w:rFonts w:ascii="Times" w:cs="Times" w:eastAsia="Times" w:hAnsi="Times"/>
          <w:color w:val="00000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Sans Pro" w:cs="Source Sans Pro" w:eastAsia="Source Sans Pro" w:hAnsi="Source Sans Pro"/>
        <w:color w:val="333333"/>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erriweather" w:cs="Merriweather" w:eastAsia="Merriweather" w:hAnsi="Merriweather"/>
      <w:b w:val="1"/>
      <w:bCs w:val="1"/>
      <w:i w:val="0"/>
      <w:iCs w:val="0"/>
      <w:color w:val="1a365d"/>
      <w:sz w:val="36"/>
      <w:szCs w:val="36"/>
    </w:rPr>
  </w:style>
  <w:style w:type="paragraph" w:styleId="Heading2">
    <w:name w:val="heading 2"/>
    <w:basedOn w:val="Normal"/>
    <w:next w:val="Normal"/>
    <w:pPr>
      <w:keepNext w:val="1"/>
      <w:keepLines w:val="1"/>
      <w:pageBreakBefore w:val="0"/>
      <w:spacing w:after="80" w:before="360" w:line="288" w:lineRule="auto"/>
    </w:pPr>
    <w:rPr>
      <w:rFonts w:ascii="Merriweather" w:cs="Merriweather" w:eastAsia="Merriweather" w:hAnsi="Merriweather"/>
      <w:b w:val="1"/>
      <w:bCs w:val="1"/>
      <w:i w:val="0"/>
      <w:iCs w:val="0"/>
      <w:color w:val="2d3748"/>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erriweather" w:cs="Merriweather" w:eastAsia="Merriweather" w:hAnsi="Merriweather"/>
      <w:b w:val="1"/>
      <w:bCs w:val="1"/>
      <w:i w:val="0"/>
      <w:iCs w:val="0"/>
      <w:color w:val="1a365d"/>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