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1C255" w14:textId="77777777" w:rsidR="007D6981" w:rsidRPr="007D6981" w:rsidRDefault="007D6981" w:rsidP="007D6981">
      <w:pPr>
        <w:rPr>
          <w:b/>
          <w:bCs/>
        </w:rPr>
      </w:pPr>
      <w:r w:rsidRPr="007D6981">
        <w:rPr>
          <w:b/>
          <w:bCs/>
        </w:rPr>
        <w:t>System Description</w:t>
      </w:r>
    </w:p>
    <w:p w14:paraId="0F78FB24" w14:textId="77777777" w:rsidR="007D6981" w:rsidRPr="007D6981" w:rsidRDefault="007D6981" w:rsidP="007D6981">
      <w:r w:rsidRPr="007D6981">
        <w:t>The Plant Maintenance &amp; Work Order Management System is designed to support maintenance operations within an industrial plant environment. The system manages data related to plant areas, equipment, maintenance work orders, technicians, spare parts, and suppliers.</w:t>
      </w:r>
    </w:p>
    <w:p w14:paraId="2F4759C3" w14:textId="77777777" w:rsidR="007D6981" w:rsidRPr="007D6981" w:rsidRDefault="007D6981" w:rsidP="007D6981">
      <w:r w:rsidRPr="007D6981">
        <w:t>Each piece of equipment is located within a specific plant area. When maintenance is required, a work order is created for that equipment. The work order is classified by a maintenance type such as preventive, corrective, or emergency maintenance.</w:t>
      </w:r>
    </w:p>
    <w:p w14:paraId="5F4B64D4" w14:textId="77777777" w:rsidR="007D6981" w:rsidRPr="007D6981" w:rsidRDefault="007D6981" w:rsidP="007D6981">
      <w:r w:rsidRPr="007D6981">
        <w:t>Technicians are assigned to work orders to perform maintenance tasks. A work order may require multiple technicians, and a technician may work on multiple work orders.</w:t>
      </w:r>
    </w:p>
    <w:p w14:paraId="6A6814CB" w14:textId="77777777" w:rsidR="007D6981" w:rsidRPr="007D6981" w:rsidRDefault="007D6981" w:rsidP="007D6981">
      <w:r w:rsidRPr="007D6981">
        <w:t>Additionally, work orders may require spare parts. Each work order can use multiple parts, and each part can be used in multiple work orders. Spare parts are supplied by suppliers, where each supplier can supply multiple parts.</w:t>
      </w:r>
    </w:p>
    <w:p w14:paraId="35F2B2A6" w14:textId="77777777" w:rsidR="007D6981" w:rsidRPr="007D6981" w:rsidRDefault="007D6981" w:rsidP="007D6981">
      <w:r w:rsidRPr="007D6981">
        <w:t>The system allows efficient tracking of maintenance activities, technician assignments, equipment history, and spare parts usage. This improves operational efficiency and reduces reliance on manual processes.</w:t>
      </w:r>
    </w:p>
    <w:p w14:paraId="3ABC4A4B" w14:textId="71906DEC" w:rsidR="007D6981" w:rsidRPr="007D6981" w:rsidRDefault="007D6981" w:rsidP="007D6981"/>
    <w:p w14:paraId="34B5E1B4" w14:textId="77777777" w:rsidR="00176498" w:rsidRDefault="00176498">
      <w:pPr>
        <w:rPr>
          <w:b/>
          <w:bCs/>
        </w:rPr>
      </w:pPr>
      <w:r>
        <w:rPr>
          <w:b/>
          <w:bCs/>
        </w:rPr>
        <w:br w:type="page"/>
      </w:r>
    </w:p>
    <w:p w14:paraId="647AFDBB" w14:textId="748F3374" w:rsidR="007D6981" w:rsidRPr="007D6981" w:rsidRDefault="007D6981" w:rsidP="007D6981">
      <w:pPr>
        <w:rPr>
          <w:b/>
          <w:bCs/>
        </w:rPr>
      </w:pPr>
      <w:r w:rsidRPr="007D6981">
        <w:rPr>
          <w:b/>
          <w:bCs/>
        </w:rPr>
        <w:lastRenderedPageBreak/>
        <w:t>Business Rules</w:t>
      </w:r>
    </w:p>
    <w:p w14:paraId="5D64CAA5" w14:textId="77777777" w:rsidR="007D6981" w:rsidRPr="007D6981" w:rsidRDefault="007D6981" w:rsidP="007D6981">
      <w:pPr>
        <w:numPr>
          <w:ilvl w:val="0"/>
          <w:numId w:val="1"/>
        </w:numPr>
      </w:pPr>
      <w:r w:rsidRPr="007D6981">
        <w:t xml:space="preserve">Each plant area can contain many pieces of equipment. </w:t>
      </w:r>
    </w:p>
    <w:p w14:paraId="7EBF025D" w14:textId="77777777" w:rsidR="007D6981" w:rsidRPr="007D6981" w:rsidRDefault="007D6981" w:rsidP="007D6981">
      <w:pPr>
        <w:numPr>
          <w:ilvl w:val="0"/>
          <w:numId w:val="1"/>
        </w:numPr>
      </w:pPr>
      <w:r w:rsidRPr="007D6981">
        <w:t xml:space="preserve">Each equipment belongs to exactly one plant area. </w:t>
      </w:r>
    </w:p>
    <w:p w14:paraId="00CAB59B" w14:textId="77777777" w:rsidR="007D6981" w:rsidRPr="007D6981" w:rsidRDefault="007D6981" w:rsidP="007D6981">
      <w:pPr>
        <w:numPr>
          <w:ilvl w:val="0"/>
          <w:numId w:val="1"/>
        </w:numPr>
      </w:pPr>
      <w:r w:rsidRPr="007D6981">
        <w:t xml:space="preserve">Each equipment can have many work orders. </w:t>
      </w:r>
    </w:p>
    <w:p w14:paraId="7BA5ACAF" w14:textId="77777777" w:rsidR="007D6981" w:rsidRPr="007D6981" w:rsidRDefault="007D6981" w:rsidP="007D6981">
      <w:pPr>
        <w:numPr>
          <w:ilvl w:val="0"/>
          <w:numId w:val="1"/>
        </w:numPr>
      </w:pPr>
      <w:r w:rsidRPr="007D6981">
        <w:t xml:space="preserve">Each work order is created for exactly one equipment. </w:t>
      </w:r>
    </w:p>
    <w:p w14:paraId="1DDEAA51" w14:textId="77777777" w:rsidR="007D6981" w:rsidRPr="007D6981" w:rsidRDefault="007D6981" w:rsidP="007D6981">
      <w:pPr>
        <w:numPr>
          <w:ilvl w:val="0"/>
          <w:numId w:val="1"/>
        </w:numPr>
      </w:pPr>
      <w:r w:rsidRPr="007D6981">
        <w:t xml:space="preserve">Each work order must have one maintenance type. </w:t>
      </w:r>
    </w:p>
    <w:p w14:paraId="0238A44B" w14:textId="77777777" w:rsidR="007D6981" w:rsidRPr="007D6981" w:rsidRDefault="007D6981" w:rsidP="007D6981">
      <w:pPr>
        <w:numPr>
          <w:ilvl w:val="0"/>
          <w:numId w:val="1"/>
        </w:numPr>
      </w:pPr>
      <w:r w:rsidRPr="007D6981">
        <w:t xml:space="preserve">Each maintenance type can be associated with many work orders. </w:t>
      </w:r>
    </w:p>
    <w:p w14:paraId="520393EE" w14:textId="77777777" w:rsidR="007D6981" w:rsidRPr="007D6981" w:rsidRDefault="007D6981" w:rsidP="007D6981">
      <w:pPr>
        <w:numPr>
          <w:ilvl w:val="0"/>
          <w:numId w:val="1"/>
        </w:numPr>
      </w:pPr>
      <w:r w:rsidRPr="007D6981">
        <w:t xml:space="preserve">Each work order can be assigned to one or more technicians. </w:t>
      </w:r>
    </w:p>
    <w:p w14:paraId="6E4F04A0" w14:textId="77777777" w:rsidR="007D6981" w:rsidRPr="007D6981" w:rsidRDefault="007D6981" w:rsidP="007D6981">
      <w:pPr>
        <w:numPr>
          <w:ilvl w:val="0"/>
          <w:numId w:val="1"/>
        </w:numPr>
      </w:pPr>
      <w:r w:rsidRPr="007D6981">
        <w:t xml:space="preserve">Each technician can work on one or more work orders. </w:t>
      </w:r>
    </w:p>
    <w:p w14:paraId="687165EF" w14:textId="77777777" w:rsidR="007D6981" w:rsidRPr="007D6981" w:rsidRDefault="007D6981" w:rsidP="007D6981">
      <w:pPr>
        <w:numPr>
          <w:ilvl w:val="0"/>
          <w:numId w:val="1"/>
        </w:numPr>
      </w:pPr>
      <w:r w:rsidRPr="007D6981">
        <w:t xml:space="preserve">Each work order can use one or more spare parts. </w:t>
      </w:r>
    </w:p>
    <w:p w14:paraId="61606CBF" w14:textId="77777777" w:rsidR="007D6981" w:rsidRPr="007D6981" w:rsidRDefault="007D6981" w:rsidP="007D6981">
      <w:pPr>
        <w:numPr>
          <w:ilvl w:val="0"/>
          <w:numId w:val="1"/>
        </w:numPr>
      </w:pPr>
      <w:r w:rsidRPr="007D6981">
        <w:t xml:space="preserve">Each part can be used in one or more work orders. </w:t>
      </w:r>
    </w:p>
    <w:p w14:paraId="4B38BCF1" w14:textId="77777777" w:rsidR="007D6981" w:rsidRPr="007D6981" w:rsidRDefault="007D6981" w:rsidP="007D6981">
      <w:pPr>
        <w:numPr>
          <w:ilvl w:val="0"/>
          <w:numId w:val="1"/>
        </w:numPr>
      </w:pPr>
      <w:r w:rsidRPr="007D6981">
        <w:t xml:space="preserve">Each part is supplied by exactly one supplier. </w:t>
      </w:r>
    </w:p>
    <w:p w14:paraId="5AB5566C" w14:textId="77777777" w:rsidR="007D6981" w:rsidRPr="007D6981" w:rsidRDefault="007D6981" w:rsidP="007D6981">
      <w:pPr>
        <w:numPr>
          <w:ilvl w:val="0"/>
          <w:numId w:val="1"/>
        </w:numPr>
      </w:pPr>
      <w:r w:rsidRPr="007D6981">
        <w:t xml:space="preserve">Each supplier can supply many parts. </w:t>
      </w:r>
    </w:p>
    <w:p w14:paraId="79C14426" w14:textId="77777777" w:rsidR="007D6981" w:rsidRPr="007D6981" w:rsidRDefault="007D6981" w:rsidP="007D6981">
      <w:pPr>
        <w:numPr>
          <w:ilvl w:val="0"/>
          <w:numId w:val="1"/>
        </w:numPr>
      </w:pPr>
      <w:r w:rsidRPr="007D6981">
        <w:t xml:space="preserve">Each work order has a status indicating its progress. </w:t>
      </w:r>
    </w:p>
    <w:p w14:paraId="06605A9F" w14:textId="77777777" w:rsidR="007D6981" w:rsidRPr="007D6981" w:rsidRDefault="007D6981" w:rsidP="007D6981">
      <w:pPr>
        <w:numPr>
          <w:ilvl w:val="0"/>
          <w:numId w:val="1"/>
        </w:numPr>
      </w:pPr>
      <w:r w:rsidRPr="007D6981">
        <w:t xml:space="preserve">Each part maintains inventory information including quantity on hand and minimum required level. </w:t>
      </w:r>
    </w:p>
    <w:p w14:paraId="5426EBA8" w14:textId="77777777" w:rsidR="007F2E9F" w:rsidRDefault="007F2E9F"/>
    <w:sectPr w:rsidR="007F2E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F4044"/>
    <w:multiLevelType w:val="multilevel"/>
    <w:tmpl w:val="6D58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845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F7C"/>
    <w:rsid w:val="00176498"/>
    <w:rsid w:val="0023503C"/>
    <w:rsid w:val="00296825"/>
    <w:rsid w:val="002A3F7C"/>
    <w:rsid w:val="007D6981"/>
    <w:rsid w:val="007F2E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D9D7DF-4C62-4177-AD81-6C5F6B9EB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F7C"/>
    <w:rPr>
      <w:rFonts w:eastAsiaTheme="majorEastAsia" w:cstheme="majorBidi"/>
      <w:color w:val="272727" w:themeColor="text1" w:themeTint="D8"/>
    </w:rPr>
  </w:style>
  <w:style w:type="paragraph" w:styleId="Title">
    <w:name w:val="Title"/>
    <w:basedOn w:val="Normal"/>
    <w:next w:val="Normal"/>
    <w:link w:val="TitleChar"/>
    <w:uiPriority w:val="10"/>
    <w:qFormat/>
    <w:rsid w:val="002A3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F7C"/>
    <w:pPr>
      <w:spacing w:before="160"/>
      <w:jc w:val="center"/>
    </w:pPr>
    <w:rPr>
      <w:i/>
      <w:iCs/>
      <w:color w:val="404040" w:themeColor="text1" w:themeTint="BF"/>
    </w:rPr>
  </w:style>
  <w:style w:type="character" w:customStyle="1" w:styleId="QuoteChar">
    <w:name w:val="Quote Char"/>
    <w:basedOn w:val="DefaultParagraphFont"/>
    <w:link w:val="Quote"/>
    <w:uiPriority w:val="29"/>
    <w:rsid w:val="002A3F7C"/>
    <w:rPr>
      <w:i/>
      <w:iCs/>
      <w:color w:val="404040" w:themeColor="text1" w:themeTint="BF"/>
    </w:rPr>
  </w:style>
  <w:style w:type="paragraph" w:styleId="ListParagraph">
    <w:name w:val="List Paragraph"/>
    <w:basedOn w:val="Normal"/>
    <w:uiPriority w:val="34"/>
    <w:qFormat/>
    <w:rsid w:val="002A3F7C"/>
    <w:pPr>
      <w:ind w:left="720"/>
      <w:contextualSpacing/>
    </w:pPr>
  </w:style>
  <w:style w:type="character" w:styleId="IntenseEmphasis">
    <w:name w:val="Intense Emphasis"/>
    <w:basedOn w:val="DefaultParagraphFont"/>
    <w:uiPriority w:val="21"/>
    <w:qFormat/>
    <w:rsid w:val="002A3F7C"/>
    <w:rPr>
      <w:i/>
      <w:iCs/>
      <w:color w:val="0F4761" w:themeColor="accent1" w:themeShade="BF"/>
    </w:rPr>
  </w:style>
  <w:style w:type="paragraph" w:styleId="IntenseQuote">
    <w:name w:val="Intense Quote"/>
    <w:basedOn w:val="Normal"/>
    <w:next w:val="Normal"/>
    <w:link w:val="IntenseQuoteChar"/>
    <w:uiPriority w:val="30"/>
    <w:qFormat/>
    <w:rsid w:val="002A3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F7C"/>
    <w:rPr>
      <w:i/>
      <w:iCs/>
      <w:color w:val="0F4761" w:themeColor="accent1" w:themeShade="BF"/>
    </w:rPr>
  </w:style>
  <w:style w:type="character" w:styleId="IntenseReference">
    <w:name w:val="Intense Reference"/>
    <w:basedOn w:val="DefaultParagraphFont"/>
    <w:uiPriority w:val="32"/>
    <w:qFormat/>
    <w:rsid w:val="002A3F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MAJED SALEH ALOWAYYEIDH</dc:creator>
  <cp:keywords/>
  <dc:description/>
  <cp:lastModifiedBy>MAJED SALEH ALOWAYYEIDH</cp:lastModifiedBy>
  <cp:revision>3</cp:revision>
  <dcterms:created xsi:type="dcterms:W3CDTF">2026-04-28T10:27:00Z</dcterms:created>
  <dcterms:modified xsi:type="dcterms:W3CDTF">2026-04-28T10:28:00Z</dcterms:modified>
</cp:coreProperties>
</file>