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A7" w:rsidRDefault="00D12878" w:rsidP="00D1287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Terrain Generator Research Report</w:t>
      </w:r>
    </w:p>
    <w:p w:rsidR="00D12878" w:rsidRDefault="00D12878" w:rsidP="00D1287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Introduction</w:t>
      </w:r>
    </w:p>
    <w:p w:rsidR="00D12878" w:rsidRPr="00D12878" w:rsidRDefault="00D12878" w:rsidP="00D128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Intro to terrain generation and its use </w:t>
      </w:r>
      <w:bookmarkStart w:id="0" w:name="_GoBack"/>
      <w:bookmarkEnd w:id="0"/>
    </w:p>
    <w:sectPr w:rsidR="00D12878" w:rsidRPr="00D1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B2234"/>
    <w:multiLevelType w:val="hybridMultilevel"/>
    <w:tmpl w:val="A73E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78"/>
    <w:rsid w:val="000C1BA7"/>
    <w:rsid w:val="0042102C"/>
    <w:rsid w:val="00CF0669"/>
    <w:rsid w:val="00D1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7FBE8-6328-4164-BEB6-42460162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Jackson</dc:creator>
  <cp:keywords/>
  <dc:description/>
  <cp:lastModifiedBy>Owen Jackson</cp:lastModifiedBy>
  <cp:revision>2</cp:revision>
  <dcterms:created xsi:type="dcterms:W3CDTF">2017-03-25T16:27:00Z</dcterms:created>
  <dcterms:modified xsi:type="dcterms:W3CDTF">2017-03-25T16:37:00Z</dcterms:modified>
</cp:coreProperties>
</file>