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E38FF" w14:textId="33EC7655" w:rsidR="008A66CD" w:rsidRPr="007A6C67" w:rsidRDefault="00EF59C9" w:rsidP="007A6C67">
      <w:pPr>
        <w:spacing w:line="480" w:lineRule="auto"/>
        <w:rPr>
          <w:rFonts w:ascii="Times New Roman" w:hAnsi="Times New Roman" w:cs="Times New Roman"/>
        </w:rPr>
      </w:pPr>
      <w:r w:rsidRPr="007A6C67">
        <w:rPr>
          <w:rFonts w:ascii="Times New Roman" w:hAnsi="Times New Roman" w:cs="Times New Roman"/>
        </w:rPr>
        <w:t>Owen Malone</w:t>
      </w:r>
    </w:p>
    <w:p w14:paraId="1EA7493D" w14:textId="5E42DBD3" w:rsidR="00EF59C9" w:rsidRPr="007A6C67" w:rsidRDefault="00EF59C9" w:rsidP="007A6C67">
      <w:pPr>
        <w:spacing w:line="480" w:lineRule="auto"/>
        <w:rPr>
          <w:rFonts w:ascii="Times New Roman" w:hAnsi="Times New Roman" w:cs="Times New Roman"/>
        </w:rPr>
      </w:pPr>
      <w:r w:rsidRPr="007A6C67">
        <w:rPr>
          <w:rFonts w:ascii="Times New Roman" w:hAnsi="Times New Roman" w:cs="Times New Roman"/>
        </w:rPr>
        <w:t>Dr. Rowan</w:t>
      </w:r>
    </w:p>
    <w:p w14:paraId="5A6ED9F9" w14:textId="3F7890AE" w:rsidR="00EF59C9" w:rsidRPr="007A6C67" w:rsidRDefault="00EF59C9" w:rsidP="007A6C67">
      <w:pPr>
        <w:spacing w:line="480" w:lineRule="auto"/>
        <w:rPr>
          <w:rFonts w:ascii="Times New Roman" w:hAnsi="Times New Roman" w:cs="Times New Roman"/>
        </w:rPr>
      </w:pPr>
      <w:r w:rsidRPr="007A6C67">
        <w:rPr>
          <w:rFonts w:ascii="Times New Roman" w:hAnsi="Times New Roman" w:cs="Times New Roman"/>
        </w:rPr>
        <w:t>March 13, 2026</w:t>
      </w:r>
    </w:p>
    <w:p w14:paraId="08C13D3C" w14:textId="234F120C" w:rsidR="00EF59C9" w:rsidRPr="007A6C67" w:rsidRDefault="00EF59C9" w:rsidP="007A6C67">
      <w:pPr>
        <w:spacing w:line="480" w:lineRule="auto"/>
        <w:rPr>
          <w:rFonts w:ascii="Times New Roman" w:hAnsi="Times New Roman" w:cs="Times New Roman"/>
        </w:rPr>
      </w:pPr>
      <w:r w:rsidRPr="007A6C67">
        <w:rPr>
          <w:rFonts w:ascii="Times New Roman" w:hAnsi="Times New Roman" w:cs="Times New Roman"/>
        </w:rPr>
        <w:t>6.S058 Intro to Computer Vision</w:t>
      </w:r>
    </w:p>
    <w:p w14:paraId="21533E42" w14:textId="75AD411F" w:rsidR="00EF59C9" w:rsidRPr="007A6C67" w:rsidRDefault="00EF59C9" w:rsidP="007A6C67">
      <w:pPr>
        <w:spacing w:line="480" w:lineRule="auto"/>
        <w:jc w:val="center"/>
        <w:rPr>
          <w:rFonts w:ascii="Times New Roman" w:hAnsi="Times New Roman" w:cs="Times New Roman"/>
        </w:rPr>
      </w:pPr>
      <w:r w:rsidRPr="007A6C67">
        <w:rPr>
          <w:rFonts w:ascii="Times New Roman" w:hAnsi="Times New Roman" w:cs="Times New Roman"/>
        </w:rPr>
        <w:t>Project Report Prep Assignment</w:t>
      </w:r>
    </w:p>
    <w:p w14:paraId="4B7C6123" w14:textId="53D6FB00" w:rsidR="007A7E06" w:rsidRPr="007A6C67" w:rsidRDefault="00487243" w:rsidP="007A6C67">
      <w:pPr>
        <w:spacing w:line="480" w:lineRule="auto"/>
        <w:rPr>
          <w:rFonts w:ascii="Times New Roman" w:hAnsi="Times New Roman" w:cs="Times New Roman"/>
        </w:rPr>
      </w:pPr>
      <w:r w:rsidRPr="007A6C67">
        <w:rPr>
          <w:rFonts w:ascii="Times New Roman" w:hAnsi="Times New Roman" w:cs="Times New Roman"/>
        </w:rPr>
        <w:tab/>
        <w:t xml:space="preserve">The final project in 6.S058 is a culmination of methods discussed throughout the duration of the semester into an intensive project focusing on a particular area in computer vision. This project not only serves to further understanding of computer vision but encourages students to think creatively about where current methods used in the real world fail and how to capitalize on them. This project addresses a scientific question and demands adequate research and novel solution, not simply a reimplementation of a current method. In this paper, three possible project ideas will be introduced and discussed as potential avenues for my final project. The most feasible and interesting of these topics, namely Visually Induced Sounds, will be further examined. This examination will include a discussion about related work and </w:t>
      </w:r>
      <w:r w:rsidR="007A7E06" w:rsidRPr="007A6C67">
        <w:rPr>
          <w:rFonts w:ascii="Times New Roman" w:hAnsi="Times New Roman" w:cs="Times New Roman"/>
        </w:rPr>
        <w:t>methods and</w:t>
      </w:r>
      <w:r w:rsidRPr="007A6C67">
        <w:rPr>
          <w:rFonts w:ascii="Times New Roman" w:hAnsi="Times New Roman" w:cs="Times New Roman"/>
        </w:rPr>
        <w:t xml:space="preserve"> conclude with a commentary on the ethics of this project. </w:t>
      </w:r>
    </w:p>
    <w:p w14:paraId="6464603F" w14:textId="38953A29" w:rsidR="007A7E06" w:rsidRPr="007A6C67" w:rsidRDefault="007A7E06" w:rsidP="007A6C67">
      <w:pPr>
        <w:spacing w:line="480" w:lineRule="auto"/>
        <w:ind w:firstLine="720"/>
        <w:rPr>
          <w:rFonts w:ascii="Times New Roman" w:hAnsi="Times New Roman" w:cs="Times New Roman"/>
        </w:rPr>
      </w:pPr>
      <w:r w:rsidRPr="007A6C67">
        <w:rPr>
          <w:rFonts w:ascii="Times New Roman" w:hAnsi="Times New Roman" w:cs="Times New Roman"/>
        </w:rPr>
        <w:t>The first project that appealed to me is Object Tracking in Sports. The core challenge</w:t>
      </w:r>
      <w:r w:rsidRPr="007A6C67">
        <w:rPr>
          <w:rFonts w:ascii="Times New Roman" w:hAnsi="Times New Roman" w:cs="Times New Roman"/>
        </w:rPr>
        <w:t xml:space="preserve"> in this project</w:t>
      </w:r>
      <w:r w:rsidRPr="007A6C67">
        <w:rPr>
          <w:rFonts w:ascii="Times New Roman" w:hAnsi="Times New Roman" w:cs="Times New Roman"/>
        </w:rPr>
        <w:t xml:space="preserve"> </w:t>
      </w:r>
      <w:r w:rsidR="006779B8" w:rsidRPr="007A6C67">
        <w:rPr>
          <w:rFonts w:ascii="Times New Roman" w:hAnsi="Times New Roman" w:cs="Times New Roman"/>
        </w:rPr>
        <w:t>relies upon accurate tracking and detection of multiple objects across a video feed. The second part of this challenge is maintaining unique identities for each object, then reliably predict their positions at future frames</w:t>
      </w:r>
      <w:r w:rsidRPr="007A6C67">
        <w:rPr>
          <w:rFonts w:ascii="Times New Roman" w:hAnsi="Times New Roman" w:cs="Times New Roman"/>
        </w:rPr>
        <w:t xml:space="preserve">. </w:t>
      </w:r>
      <w:r w:rsidR="006779B8" w:rsidRPr="007A6C67">
        <w:rPr>
          <w:rFonts w:ascii="Times New Roman" w:hAnsi="Times New Roman" w:cs="Times New Roman"/>
        </w:rPr>
        <w:t>Some</w:t>
      </w:r>
      <w:r w:rsidRPr="007A6C67">
        <w:rPr>
          <w:rFonts w:ascii="Times New Roman" w:hAnsi="Times New Roman" w:cs="Times New Roman"/>
        </w:rPr>
        <w:t xml:space="preserve"> approaches </w:t>
      </w:r>
      <w:r w:rsidR="006779B8" w:rsidRPr="007A6C67">
        <w:rPr>
          <w:rFonts w:ascii="Times New Roman" w:hAnsi="Times New Roman" w:cs="Times New Roman"/>
        </w:rPr>
        <w:t xml:space="preserve">to this challenge could be using Kalman filters with a gravitational term or color masking. Upon completion, this model would be compared to deep-learning architectures like YOLO in both efficiency and accuracy. The second project that appealed to me is the Manga/Comic parser. The main challenge with this project is to </w:t>
      </w:r>
      <w:r w:rsidR="006779B8" w:rsidRPr="007A6C67">
        <w:rPr>
          <w:rFonts w:ascii="Times New Roman" w:hAnsi="Times New Roman" w:cs="Times New Roman"/>
        </w:rPr>
        <w:lastRenderedPageBreak/>
        <w:t>determine the position of panels on a manga page. Some other challenges may present themselves immediately: speech bubble bounding detection and panel edge detection.</w:t>
      </w:r>
      <w:r w:rsidR="006A5B35" w:rsidRPr="007A6C67">
        <w:rPr>
          <w:rFonts w:ascii="Times New Roman" w:hAnsi="Times New Roman" w:cs="Times New Roman"/>
        </w:rPr>
        <w:t xml:space="preserve"> These are possibly things to look out for that could interrupt a panel border, so they must be addressed.</w:t>
      </w:r>
      <w:r w:rsidR="006779B8" w:rsidRPr="007A6C67">
        <w:rPr>
          <w:rFonts w:ascii="Times New Roman" w:hAnsi="Times New Roman" w:cs="Times New Roman"/>
        </w:rPr>
        <w:t xml:space="preserve"> Some possible approaches for these challenges include fine-tuning Sobel filters</w:t>
      </w:r>
      <w:r w:rsidR="006A5B35" w:rsidRPr="007A6C67">
        <w:rPr>
          <w:rFonts w:ascii="Times New Roman" w:hAnsi="Times New Roman" w:cs="Times New Roman"/>
        </w:rPr>
        <w:t xml:space="preserve"> and convolutional neural networks to detect panel </w:t>
      </w:r>
      <w:proofErr w:type="gramStart"/>
      <w:r w:rsidR="006A5B35" w:rsidRPr="007A6C67">
        <w:rPr>
          <w:rFonts w:ascii="Times New Roman" w:hAnsi="Times New Roman" w:cs="Times New Roman"/>
        </w:rPr>
        <w:t>edges, or</w:t>
      </w:r>
      <w:proofErr w:type="gramEnd"/>
      <w:r w:rsidR="006A5B35" w:rsidRPr="007A6C67">
        <w:rPr>
          <w:rFonts w:ascii="Times New Roman" w:hAnsi="Times New Roman" w:cs="Times New Roman"/>
        </w:rPr>
        <w:t xml:space="preserve"> building upon the Canny edge detection algorithm. A set advanced challenges also presents themselves when examining manga panels: attributing speech bubbles to characters, identifying characters between panels, and determining a reading order. The last project that appealed to me was the </w:t>
      </w:r>
      <w:r w:rsidR="006A5B35" w:rsidRPr="007A6C67">
        <w:rPr>
          <w:rFonts w:ascii="Times New Roman" w:hAnsi="Times New Roman" w:cs="Times New Roman"/>
        </w:rPr>
        <w:t>Visually Induced Sounds</w:t>
      </w:r>
      <w:r w:rsidR="006A5B35" w:rsidRPr="007A6C67">
        <w:rPr>
          <w:rFonts w:ascii="Times New Roman" w:hAnsi="Times New Roman" w:cs="Times New Roman"/>
        </w:rPr>
        <w:t xml:space="preserve"> project. In this project, the </w:t>
      </w:r>
      <w:r w:rsidR="00223689" w:rsidRPr="007A6C67">
        <w:rPr>
          <w:rFonts w:ascii="Times New Roman" w:hAnsi="Times New Roman" w:cs="Times New Roman"/>
        </w:rPr>
        <w:t>core</w:t>
      </w:r>
      <w:r w:rsidR="006A5B35" w:rsidRPr="007A6C67">
        <w:rPr>
          <w:rFonts w:ascii="Times New Roman" w:hAnsi="Times New Roman" w:cs="Times New Roman"/>
        </w:rPr>
        <w:t xml:space="preserve"> challenge is </w:t>
      </w:r>
      <w:r w:rsidR="00223689" w:rsidRPr="007A6C67">
        <w:rPr>
          <w:rFonts w:ascii="Times New Roman" w:hAnsi="Times New Roman" w:cs="Times New Roman"/>
        </w:rPr>
        <w:t>learning a cross-modal mapping between audio and visual. Given only video information, the model must predict what a scene should sound like, or vice versa</w:t>
      </w:r>
      <w:r w:rsidR="006A5B35" w:rsidRPr="007A6C67">
        <w:rPr>
          <w:rFonts w:ascii="Times New Roman" w:hAnsi="Times New Roman" w:cs="Times New Roman"/>
        </w:rPr>
        <w:t xml:space="preserve">. More specifically, in the dataset of videos, a person in each video hits an object with a drumstick. </w:t>
      </w:r>
      <w:r w:rsidR="006A5B35" w:rsidRPr="007A6C67">
        <w:rPr>
          <w:rFonts w:ascii="Times New Roman" w:hAnsi="Times New Roman" w:cs="Times New Roman"/>
        </w:rPr>
        <w:t>There are also datasets</w:t>
      </w:r>
      <w:r w:rsidR="006A5B35" w:rsidRPr="007A6C67">
        <w:rPr>
          <w:rFonts w:ascii="Times New Roman" w:hAnsi="Times New Roman" w:cs="Times New Roman"/>
        </w:rPr>
        <w:t xml:space="preserve"> provided</w:t>
      </w:r>
      <w:r w:rsidR="006A5B35" w:rsidRPr="007A6C67">
        <w:rPr>
          <w:rFonts w:ascii="Times New Roman" w:hAnsi="Times New Roman" w:cs="Times New Roman"/>
        </w:rPr>
        <w:t xml:space="preserve"> with people talking, as well as television scenes with audio. </w:t>
      </w:r>
      <w:r w:rsidR="006A5B35" w:rsidRPr="007A6C67">
        <w:rPr>
          <w:rFonts w:ascii="Times New Roman" w:hAnsi="Times New Roman" w:cs="Times New Roman"/>
        </w:rPr>
        <w:t>Since this sound is muted, all there is to go on is the physical attributes of the object being struck or mouths moving. I</w:t>
      </w:r>
      <w:r w:rsidR="00223689" w:rsidRPr="007A6C67">
        <w:rPr>
          <w:rFonts w:ascii="Times New Roman" w:hAnsi="Times New Roman" w:cs="Times New Roman"/>
        </w:rPr>
        <w:t xml:space="preserve">n this problem, representing sound is incredibly important. The project recommends considering </w:t>
      </w:r>
      <w:proofErr w:type="spellStart"/>
      <w:r w:rsidR="00223689" w:rsidRPr="007A6C67">
        <w:rPr>
          <w:rFonts w:ascii="Times New Roman" w:hAnsi="Times New Roman" w:cs="Times New Roman"/>
        </w:rPr>
        <w:t>cochle</w:t>
      </w:r>
      <w:r w:rsidR="00DA1E3A" w:rsidRPr="007A6C67">
        <w:rPr>
          <w:rFonts w:ascii="Times New Roman" w:hAnsi="Times New Roman" w:cs="Times New Roman"/>
        </w:rPr>
        <w:t>a</w:t>
      </w:r>
      <w:r w:rsidR="00223689" w:rsidRPr="007A6C67">
        <w:rPr>
          <w:rFonts w:ascii="Times New Roman" w:hAnsi="Times New Roman" w:cs="Times New Roman"/>
        </w:rPr>
        <w:t>grams</w:t>
      </w:r>
      <w:proofErr w:type="spellEnd"/>
      <w:r w:rsidR="00223689" w:rsidRPr="007A6C67">
        <w:rPr>
          <w:rFonts w:ascii="Times New Roman" w:hAnsi="Times New Roman" w:cs="Times New Roman"/>
        </w:rPr>
        <w:t xml:space="preserve"> or spectrogram representation. I believe it is an extremely important facet of this project to find the best representation of audio that pairs with video to train a model. This will be an area of exploration moving forward with this project. </w:t>
      </w:r>
    </w:p>
    <w:p w14:paraId="05947E24" w14:textId="58091600" w:rsidR="00223689" w:rsidRPr="007A6C67" w:rsidRDefault="007D4732" w:rsidP="007A6C67">
      <w:pPr>
        <w:spacing w:line="480" w:lineRule="auto"/>
        <w:ind w:firstLine="720"/>
        <w:rPr>
          <w:rFonts w:ascii="Times New Roman" w:hAnsi="Times New Roman" w:cs="Times New Roman"/>
        </w:rPr>
      </w:pPr>
      <w:r w:rsidRPr="007A6C67">
        <w:rPr>
          <w:rFonts w:ascii="Times New Roman" w:hAnsi="Times New Roman" w:cs="Times New Roman"/>
        </w:rPr>
        <w:t xml:space="preserve">I am selecting Visually Induced Sounds for my project.  </w:t>
      </w:r>
      <w:r w:rsidRPr="007A6C67">
        <w:rPr>
          <w:rFonts w:ascii="Times New Roman" w:hAnsi="Times New Roman" w:cs="Times New Roman"/>
        </w:rPr>
        <w:t xml:space="preserve">The </w:t>
      </w:r>
      <w:r w:rsidR="00F45648" w:rsidRPr="007A6C67">
        <w:rPr>
          <w:rFonts w:ascii="Times New Roman" w:hAnsi="Times New Roman" w:cs="Times New Roman"/>
        </w:rPr>
        <w:t xml:space="preserve">cornerstone paper which will serve as a basis for research is </w:t>
      </w:r>
      <w:r w:rsidR="00F45648" w:rsidRPr="007A6C67">
        <w:rPr>
          <w:rFonts w:ascii="Times New Roman" w:hAnsi="Times New Roman" w:cs="Times New Roman"/>
          <w:i/>
          <w:iCs/>
        </w:rPr>
        <w:t>Visually indicated sounds</w:t>
      </w:r>
      <w:r w:rsidR="00F45648" w:rsidRPr="007A6C67">
        <w:rPr>
          <w:rFonts w:ascii="Times New Roman" w:hAnsi="Times New Roman" w:cs="Times New Roman"/>
          <w:i/>
          <w:iCs/>
        </w:rPr>
        <w:t xml:space="preserve"> </w:t>
      </w:r>
      <w:r w:rsidR="00F45648" w:rsidRPr="007A6C67">
        <w:rPr>
          <w:rFonts w:ascii="Times New Roman" w:hAnsi="Times New Roman" w:cs="Times New Roman"/>
        </w:rPr>
        <w:t>by Owens et al. While many great methods are discussed here, this paper is from 2016. Some of the methods may be out of date, so it is worth probing related work</w:t>
      </w:r>
      <w:r w:rsidR="000D330C" w:rsidRPr="007A6C67">
        <w:rPr>
          <w:rFonts w:ascii="Times New Roman" w:hAnsi="Times New Roman" w:cs="Times New Roman"/>
        </w:rPr>
        <w:t xml:space="preserve"> that may have either cited this paper or have been cited in this paper</w:t>
      </w:r>
      <w:r w:rsidR="00F45648" w:rsidRPr="007A6C67">
        <w:rPr>
          <w:rFonts w:ascii="Times New Roman" w:hAnsi="Times New Roman" w:cs="Times New Roman"/>
        </w:rPr>
        <w:t xml:space="preserve">. To do this, I will be using Connected Papers, </w:t>
      </w:r>
      <w:proofErr w:type="spellStart"/>
      <w:r w:rsidR="00F45648" w:rsidRPr="007A6C67">
        <w:rPr>
          <w:rFonts w:ascii="Times New Roman" w:hAnsi="Times New Roman" w:cs="Times New Roman"/>
        </w:rPr>
        <w:t>Arxiv</w:t>
      </w:r>
      <w:proofErr w:type="spellEnd"/>
      <w:r w:rsidR="00F45648" w:rsidRPr="007A6C67">
        <w:rPr>
          <w:rFonts w:ascii="Times New Roman" w:hAnsi="Times New Roman" w:cs="Times New Roman"/>
        </w:rPr>
        <w:t xml:space="preserve"> and Google Scholar for a preliminary search for papers, then filling in any potential gaps using AI recommendations for papers to read. </w:t>
      </w:r>
      <w:r w:rsidR="00F45648" w:rsidRPr="007A6C67">
        <w:rPr>
          <w:rFonts w:ascii="Times New Roman" w:hAnsi="Times New Roman" w:cs="Times New Roman"/>
        </w:rPr>
        <w:lastRenderedPageBreak/>
        <w:t>All three of these sites have search capabilities which will be useful in coordination with Boolean operators and keywords. Some keywords I have thought of include: “</w:t>
      </w:r>
      <w:r w:rsidR="000D330C" w:rsidRPr="007A6C67">
        <w:rPr>
          <w:rFonts w:ascii="Times New Roman" w:hAnsi="Times New Roman" w:cs="Times New Roman"/>
        </w:rPr>
        <w:t>visually induced sounds”, “</w:t>
      </w:r>
      <w:r w:rsidR="000D330C" w:rsidRPr="007A6C67">
        <w:rPr>
          <w:rFonts w:ascii="Times New Roman" w:hAnsi="Times New Roman" w:cs="Times New Roman"/>
        </w:rPr>
        <w:t>audio-visual correspondence</w:t>
      </w:r>
      <w:r w:rsidR="000D330C" w:rsidRPr="007A6C67">
        <w:rPr>
          <w:rFonts w:ascii="Times New Roman" w:hAnsi="Times New Roman" w:cs="Times New Roman"/>
        </w:rPr>
        <w:t xml:space="preserve">”, and </w:t>
      </w:r>
      <w:r w:rsidR="000D330C" w:rsidRPr="007A6C67">
        <w:rPr>
          <w:rFonts w:ascii="Times New Roman" w:hAnsi="Times New Roman" w:cs="Times New Roman"/>
        </w:rPr>
        <w:t>"sound synthesis from video"</w:t>
      </w:r>
      <w:r w:rsidR="000D330C" w:rsidRPr="007A6C67">
        <w:rPr>
          <w:rFonts w:ascii="Times New Roman" w:hAnsi="Times New Roman" w:cs="Times New Roman"/>
        </w:rPr>
        <w:t xml:space="preserve">. I expect that using these sites with these keywords will yield relevant and informative papers I can use for this project. </w:t>
      </w:r>
      <w:r w:rsidR="00F45648" w:rsidRPr="007A6C67">
        <w:rPr>
          <w:rFonts w:ascii="Times New Roman" w:hAnsi="Times New Roman" w:cs="Times New Roman"/>
        </w:rPr>
        <w:t xml:space="preserve"> </w:t>
      </w:r>
    </w:p>
    <w:p w14:paraId="4F580156" w14:textId="38D15037" w:rsidR="00054182" w:rsidRPr="007A6C67" w:rsidRDefault="00DA1E3A" w:rsidP="007A6C67">
      <w:pPr>
        <w:spacing w:line="480" w:lineRule="auto"/>
        <w:ind w:firstLine="720"/>
        <w:rPr>
          <w:rFonts w:ascii="Times New Roman" w:hAnsi="Times New Roman" w:cs="Times New Roman"/>
        </w:rPr>
      </w:pPr>
      <w:r w:rsidRPr="007A6C67">
        <w:rPr>
          <w:rFonts w:ascii="Times New Roman" w:hAnsi="Times New Roman" w:cs="Times New Roman"/>
        </w:rPr>
        <w:t xml:space="preserve">As discussed previously, representing sound adequately is vital for this project. To choose the right representation, I will need to perform research on the differences between </w:t>
      </w:r>
      <w:proofErr w:type="spellStart"/>
      <w:r w:rsidRPr="007A6C67">
        <w:rPr>
          <w:rFonts w:ascii="Times New Roman" w:hAnsi="Times New Roman" w:cs="Times New Roman"/>
        </w:rPr>
        <w:t>cochleagrams</w:t>
      </w:r>
      <w:proofErr w:type="spellEnd"/>
      <w:r w:rsidRPr="007A6C67">
        <w:rPr>
          <w:rFonts w:ascii="Times New Roman" w:hAnsi="Times New Roman" w:cs="Times New Roman"/>
        </w:rPr>
        <w:t xml:space="preserve">, spectrograms, and other representations that I run into. A great starting point is the previously mentioned paper by Owens et al., which offers a deeper explanation on why </w:t>
      </w:r>
      <w:proofErr w:type="spellStart"/>
      <w:r w:rsidRPr="007A6C67">
        <w:rPr>
          <w:rFonts w:ascii="Times New Roman" w:hAnsi="Times New Roman" w:cs="Times New Roman"/>
        </w:rPr>
        <w:t>cochleagrams</w:t>
      </w:r>
      <w:proofErr w:type="spellEnd"/>
      <w:r w:rsidRPr="007A6C67">
        <w:rPr>
          <w:rFonts w:ascii="Times New Roman" w:hAnsi="Times New Roman" w:cs="Times New Roman"/>
        </w:rPr>
        <w:t xml:space="preserve"> are a great choice. Another </w:t>
      </w:r>
      <w:r w:rsidR="007E6EAB" w:rsidRPr="007A6C67">
        <w:rPr>
          <w:rFonts w:ascii="Times New Roman" w:hAnsi="Times New Roman" w:cs="Times New Roman"/>
        </w:rPr>
        <w:t>unknown method</w:t>
      </w:r>
      <w:r w:rsidRPr="007A6C67">
        <w:rPr>
          <w:rFonts w:ascii="Times New Roman" w:hAnsi="Times New Roman" w:cs="Times New Roman"/>
        </w:rPr>
        <w:t xml:space="preserve"> is the actual architecture I will use in this project. Convolutional neural networks could potentially work well to take in video input and output audio output since they are great at extracting local spatial features. These features could potentially offer clues about physical properties of the objects making noise, and therefore information about what the audio should sound like. </w:t>
      </w:r>
      <w:r w:rsidR="007E6EAB" w:rsidRPr="007A6C67">
        <w:rPr>
          <w:rFonts w:ascii="Times New Roman" w:hAnsi="Times New Roman" w:cs="Times New Roman"/>
        </w:rPr>
        <w:t>The</w:t>
      </w:r>
      <w:r w:rsidR="007E6EAB" w:rsidRPr="007A6C67">
        <w:rPr>
          <w:rFonts w:ascii="Times New Roman" w:hAnsi="Times New Roman" w:cs="Times New Roman"/>
        </w:rPr>
        <w:t xml:space="preserve"> choice</w:t>
      </w:r>
      <w:r w:rsidR="007E6EAB" w:rsidRPr="007A6C67">
        <w:rPr>
          <w:rFonts w:ascii="Times New Roman" w:hAnsi="Times New Roman" w:cs="Times New Roman"/>
        </w:rPr>
        <w:t>s</w:t>
      </w:r>
      <w:r w:rsidR="007E6EAB" w:rsidRPr="007A6C67">
        <w:rPr>
          <w:rFonts w:ascii="Times New Roman" w:hAnsi="Times New Roman" w:cs="Times New Roman"/>
        </w:rPr>
        <w:t xml:space="preserve"> of audio representation and the design of the CNN architecture are deeply coupled decisions</w:t>
      </w:r>
      <w:r w:rsidR="007E6EAB" w:rsidRPr="007A6C67">
        <w:rPr>
          <w:rFonts w:ascii="Times New Roman" w:hAnsi="Times New Roman" w:cs="Times New Roman"/>
        </w:rPr>
        <w:t>. T</w:t>
      </w:r>
      <w:r w:rsidR="007E6EAB" w:rsidRPr="007A6C67">
        <w:rPr>
          <w:rFonts w:ascii="Times New Roman" w:hAnsi="Times New Roman" w:cs="Times New Roman"/>
        </w:rPr>
        <w:t>he right representation must be one that a convolutional network can learn to predict, and determining this pairing will be the first methodological milestone of this project</w:t>
      </w:r>
      <w:r w:rsidR="007E6EAB" w:rsidRPr="007A6C67">
        <w:rPr>
          <w:rFonts w:ascii="Times New Roman" w:hAnsi="Times New Roman" w:cs="Times New Roman"/>
        </w:rPr>
        <w:t xml:space="preserve">. </w:t>
      </w:r>
    </w:p>
    <w:p w14:paraId="1999D15C" w14:textId="26D49588" w:rsidR="00EF59C9" w:rsidRPr="007A6C67" w:rsidRDefault="007E6EAB" w:rsidP="007A6C67">
      <w:pPr>
        <w:spacing w:line="480" w:lineRule="auto"/>
        <w:rPr>
          <w:rFonts w:ascii="Times New Roman" w:hAnsi="Times New Roman" w:cs="Times New Roman"/>
        </w:rPr>
      </w:pPr>
      <w:r w:rsidRPr="007A6C67">
        <w:rPr>
          <w:rFonts w:ascii="Times New Roman" w:hAnsi="Times New Roman" w:cs="Times New Roman"/>
        </w:rPr>
        <w:tab/>
        <w:t xml:space="preserve">Before starting this project, a discussion on the ethical ramifications that could arise needs to be had. The main concern with this project is creating deepfakes. That is, creating predicted audio that involves another person speaking while they themselves may be saying words or not talking at all. To mitigate this, I propose some sort of watermark on the audio to make clear that it was automatically generated and does not come originally from the video source. </w:t>
      </w:r>
      <w:r w:rsidR="00AA69AB" w:rsidRPr="007A6C67">
        <w:rPr>
          <w:rFonts w:ascii="Times New Roman" w:hAnsi="Times New Roman" w:cs="Times New Roman"/>
        </w:rPr>
        <w:t xml:space="preserve">Another concern could be unintentionally recovering audio that was meant to be </w:t>
      </w:r>
      <w:r w:rsidR="00AA69AB" w:rsidRPr="007A6C67">
        <w:rPr>
          <w:rFonts w:ascii="Times New Roman" w:hAnsi="Times New Roman" w:cs="Times New Roman"/>
        </w:rPr>
        <w:lastRenderedPageBreak/>
        <w:t xml:space="preserve">redacted. In this case, a model with such capability should not be released. Extra precautions should also be used during training to prevent the use of identifiable people without consent. </w:t>
      </w:r>
      <w:r w:rsidR="007A6C67" w:rsidRPr="007A6C67">
        <w:rPr>
          <w:rFonts w:ascii="Times New Roman" w:hAnsi="Times New Roman" w:cs="Times New Roman"/>
        </w:rPr>
        <w:t xml:space="preserve">Like with all trainable models, training sets need to be chosen carefully to have coverage of all possible scenarios where audio could be recovered. </w:t>
      </w:r>
    </w:p>
    <w:sectPr w:rsidR="00EF59C9" w:rsidRPr="007A6C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9C9"/>
    <w:rsid w:val="00054182"/>
    <w:rsid w:val="000D330C"/>
    <w:rsid w:val="000E2003"/>
    <w:rsid w:val="001147EE"/>
    <w:rsid w:val="001F5F62"/>
    <w:rsid w:val="00203B2C"/>
    <w:rsid w:val="00223689"/>
    <w:rsid w:val="00487243"/>
    <w:rsid w:val="006779B8"/>
    <w:rsid w:val="006A5B35"/>
    <w:rsid w:val="007A6C67"/>
    <w:rsid w:val="007A7E06"/>
    <w:rsid w:val="007D4732"/>
    <w:rsid w:val="007E6EAB"/>
    <w:rsid w:val="008A66CD"/>
    <w:rsid w:val="00944FBD"/>
    <w:rsid w:val="00AA69AB"/>
    <w:rsid w:val="00BA7C51"/>
    <w:rsid w:val="00DA1E3A"/>
    <w:rsid w:val="00DD1B37"/>
    <w:rsid w:val="00E745C8"/>
    <w:rsid w:val="00EF59C9"/>
    <w:rsid w:val="00F45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FE799D"/>
  <w15:chartTrackingRefBased/>
  <w15:docId w15:val="{1FF3B436-38B3-CD4B-87CA-CF0447A2F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9C9"/>
    <w:rPr>
      <w:rFonts w:eastAsiaTheme="majorEastAsia" w:cstheme="majorBidi"/>
      <w:color w:val="272727" w:themeColor="text1" w:themeTint="D8"/>
    </w:rPr>
  </w:style>
  <w:style w:type="paragraph" w:styleId="Title">
    <w:name w:val="Title"/>
    <w:basedOn w:val="Normal"/>
    <w:next w:val="Normal"/>
    <w:link w:val="TitleChar"/>
    <w:uiPriority w:val="10"/>
    <w:qFormat/>
    <w:rsid w:val="00EF5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9C9"/>
    <w:pPr>
      <w:spacing w:before="160"/>
      <w:jc w:val="center"/>
    </w:pPr>
    <w:rPr>
      <w:i/>
      <w:iCs/>
      <w:color w:val="404040" w:themeColor="text1" w:themeTint="BF"/>
    </w:rPr>
  </w:style>
  <w:style w:type="character" w:customStyle="1" w:styleId="QuoteChar">
    <w:name w:val="Quote Char"/>
    <w:basedOn w:val="DefaultParagraphFont"/>
    <w:link w:val="Quote"/>
    <w:uiPriority w:val="29"/>
    <w:rsid w:val="00EF59C9"/>
    <w:rPr>
      <w:i/>
      <w:iCs/>
      <w:color w:val="404040" w:themeColor="text1" w:themeTint="BF"/>
    </w:rPr>
  </w:style>
  <w:style w:type="paragraph" w:styleId="ListParagraph">
    <w:name w:val="List Paragraph"/>
    <w:basedOn w:val="Normal"/>
    <w:uiPriority w:val="34"/>
    <w:qFormat/>
    <w:rsid w:val="00EF59C9"/>
    <w:pPr>
      <w:ind w:left="720"/>
      <w:contextualSpacing/>
    </w:pPr>
  </w:style>
  <w:style w:type="character" w:styleId="IntenseEmphasis">
    <w:name w:val="Intense Emphasis"/>
    <w:basedOn w:val="DefaultParagraphFont"/>
    <w:uiPriority w:val="21"/>
    <w:qFormat/>
    <w:rsid w:val="00EF59C9"/>
    <w:rPr>
      <w:i/>
      <w:iCs/>
      <w:color w:val="0F4761" w:themeColor="accent1" w:themeShade="BF"/>
    </w:rPr>
  </w:style>
  <w:style w:type="paragraph" w:styleId="IntenseQuote">
    <w:name w:val="Intense Quote"/>
    <w:basedOn w:val="Normal"/>
    <w:next w:val="Normal"/>
    <w:link w:val="IntenseQuoteChar"/>
    <w:uiPriority w:val="30"/>
    <w:qFormat/>
    <w:rsid w:val="00EF5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9C9"/>
    <w:rPr>
      <w:i/>
      <w:iCs/>
      <w:color w:val="0F4761" w:themeColor="accent1" w:themeShade="BF"/>
    </w:rPr>
  </w:style>
  <w:style w:type="character" w:styleId="IntenseReference">
    <w:name w:val="Intense Reference"/>
    <w:basedOn w:val="DefaultParagraphFont"/>
    <w:uiPriority w:val="32"/>
    <w:qFormat/>
    <w:rsid w:val="00EF59C9"/>
    <w:rPr>
      <w:b/>
      <w:bCs/>
      <w:smallCaps/>
      <w:color w:val="0F4761" w:themeColor="accent1" w:themeShade="BF"/>
      <w:spacing w:val="5"/>
    </w:rPr>
  </w:style>
  <w:style w:type="character" w:styleId="Emphasis">
    <w:name w:val="Emphasis"/>
    <w:basedOn w:val="DefaultParagraphFont"/>
    <w:uiPriority w:val="20"/>
    <w:qFormat/>
    <w:rsid w:val="007A7E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1051</TotalTime>
  <Pages>4</Pages>
  <Words>977</Words>
  <Characters>5205</Characters>
  <Application>Microsoft Office Word</Application>
  <DocSecurity>0</DocSecurity>
  <Lines>72</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Malone</dc:creator>
  <cp:keywords/>
  <dc:description/>
  <cp:lastModifiedBy>Owen Malone</cp:lastModifiedBy>
  <cp:revision>2</cp:revision>
  <dcterms:created xsi:type="dcterms:W3CDTF">2026-03-12T04:28:00Z</dcterms:created>
  <dcterms:modified xsi:type="dcterms:W3CDTF">2026-03-14T01:16:00Z</dcterms:modified>
</cp:coreProperties>
</file>