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FA7F59" wp14:paraId="6CFD9ED0" wp14:textId="69BCBC1C">
      <w:pPr>
        <w:spacing w:after="160" w:line="279" w:lineRule="auto"/>
        <w:jc w:val="center"/>
        <w:rPr>
          <w:rFonts w:ascii="Times New Roman" w:hAnsi="Times New Roman" w:eastAsia="Times New Roman" w:cs="Times New Roman"/>
          <w:noProof w:val="0"/>
          <w:sz w:val="24"/>
          <w:szCs w:val="24"/>
          <w:lang w:val="en-US"/>
        </w:rPr>
      </w:pPr>
      <w:r w:rsidRPr="6BFA7F59" w:rsidR="763511D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President Trump's Commencement Speech: A Rhetorical Analysis</w:t>
      </w:r>
    </w:p>
    <w:p xmlns:wp14="http://schemas.microsoft.com/office/word/2010/wordml" w:rsidP="6BFA7F59" wp14:paraId="5ECFDBB6" wp14:textId="1918056D">
      <w:pPr>
        <w:pStyle w:val="Normal"/>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t>
      </w:r>
      <w:r>
        <w:tab/>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A Distinct Assessment Show On a splendid day in May 2017, President Donald Trump made an appearance to address the graduating class at Opportunity School. Trump had a message arranged for the graduated class, the gathering, and the excited gathering. His discussion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wasn't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simply a movement of words set up; it was a cautious blend of illustrative methods of reasoning featured directing up the graduated class and pushing them to take on the world.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Let's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get right to Trump's use of ethos, sentiment, and logos to reach out to his supporters and convey a crucial message</w:t>
      </w:r>
      <w:r w:rsidRPr="6BFA7F59" w:rsidR="3A730A76">
        <w:rPr>
          <w:rFonts w:ascii="Times New Roman" w:hAnsi="Times New Roman" w:eastAsia="Times New Roman" w:cs="Times New Roman"/>
          <w:b w:val="0"/>
          <w:bCs w:val="0"/>
          <w:i w:val="0"/>
          <w:iCs w:val="0"/>
          <w:caps w:val="0"/>
          <w:smallCaps w:val="0"/>
          <w:noProof w:val="0"/>
          <w:color w:val="172B4D"/>
          <w:sz w:val="24"/>
          <w:szCs w:val="24"/>
          <w:lang w:val="en-US"/>
        </w:rPr>
        <w:t>.</w:t>
      </w:r>
    </w:p>
    <w:p xmlns:wp14="http://schemas.microsoft.com/office/word/2010/wordml" w:rsidP="6BFA7F59" wp14:paraId="03CF9A72" wp14:textId="39D4BA80">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Ethos Trump got rolling his discussion by cultivating his dependability, or what the Greeks called "ethos." He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didn't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simply summary his accomplishments; he shared individual stories and encounters that showed he saw inconvenient work and affirmation. For instance, he said, "I've seen firsthand the stuff to make America mind blowing." By discussing his own excursion, he organized himself as somebody who had experienced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the drudgery</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and overwhelmed the resistance.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Along these lines, the graduated class, who were going to set out on their own trips, viewed his message as really intriguing and credible.</w:t>
      </w:r>
    </w:p>
    <w:p xmlns:wp14="http://schemas.microsoft.com/office/word/2010/wordml" w:rsidP="6BFA7F59" wp14:paraId="017AAB27" wp14:textId="58C0C7D6">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Delicacy Fascinating In any case, Trump did not stop at legitimacy. "Power" was his system for truly addressing the graduated class.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He told them to "relish the huge chance to be an unapproachable" and to "embrace that name."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This was solid in light of the fact that many students likely had no clue about how their lives would end up.</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By seeing their perspectives and empowering them to put vivaciously in their uniqueness, Trump expected to help their sureness and affirmation. He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wasn't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simply addressing their psyches yet to their opinions, making his message hit home on a more critical level. </w:t>
      </w:r>
    </w:p>
    <w:p xmlns:wp14="http://schemas.microsoft.com/office/word/2010/wordml" w:rsidP="6BFA7F59" wp14:paraId="171019DF" wp14:textId="1D9E480F">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Wise Conflicts: Logos Clearly, a piece of reasoning, or "logos," is necessary for a respectable conversation. Trump emphasized the significance of challenging work and affirmation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through the use of</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clear conflicts. "Nothing worth doing ever, ever, anytime came straightforward," he reminded the graduating class. This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evident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sensible statement reverberated thinking about the way that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it's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a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generally recognized</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truth. By communicating accomplishment with exertion, Trump gave an objective establishment to his idea. His legitimate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methodology</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gave the alumni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 strong system</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to follow as they entered the following period of their lives. </w:t>
      </w:r>
    </w:p>
    <w:p xmlns:wp14="http://schemas.microsoft.com/office/word/2010/wordml" w:rsidP="6BFA7F59" wp14:paraId="3804B36C" wp14:textId="735DB58E">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It's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memorable's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essenti</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al 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h</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at not ever</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y person enjoyed Trump's discourse. A couple of reporters were of the assessment that the discussion empowered troublesome discourse designs and made it important to think about elective perspectives. However, Trump's allies viewed it as a rousing source of inspiration that emphasized the virtues of perseverance and hard work despite difficulties. </w:t>
      </w:r>
    </w:p>
    <w:p xmlns:wp14="http://schemas.microsoft.com/office/word/2010/wordml" w:rsidP="6BFA7F59" wp14:paraId="4BCC152E" wp14:textId="2DE801FF">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While evaluating public locations, this separation focuses on the significance of setting. Outlines in Way to deal with talking Seeing Trump's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utilization</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of logical 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tructures g</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ives us a window into the force of reasonable correspondence. His syndicated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programs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how mixing etho</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s, feeli</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ng, and logos can make a convincing message that resounds with the gathering. We can quickly learn how to energize and prod others in our own lives by spreading authenticity, being open to feelings, and using reliable arguments. </w:t>
      </w:r>
    </w:p>
    <w:p xmlns:wp14="http://schemas.microsoft.com/office/word/2010/wordml" w:rsidP="6BFA7F59" wp14:paraId="27D69FA4" wp14:textId="408A11D9">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Reflection and Assessment Trump's discussion at Opportunity School is an excellent layout of how approach to talking abilities, considering everything.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By sharing his own encou</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nters, discussing genuinely with his gathering, and giving shrewd direction, he made a discussion that left a helping through influence.</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We can gain from this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m</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ethodology</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and apply it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to our own</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correspondence endeavors, whether we are giving a discourse, composing a paper, or simply having a discussion. </w:t>
      </w:r>
    </w:p>
    <w:p xmlns:wp14="http://schemas.microsoft.com/office/word/2010/wordml" w:rsidP="6BFA7F59" wp14:paraId="7C948A04" wp14:textId="0BC14113">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Feasibility and Ideas The portrayals from Trump's discussion go past the graduation ability.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They can be utilized in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 variety of common situations, including business, legislative, and individual association issues.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Solid correspondence, a</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s Trump depicted, requires an equilibrium of worthiness, precious connection, and judicious thinking. These parts can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assist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us with passing o</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n our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messages much more plainly and influentially, regardless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of what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the specific cir</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cumstan</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ce. End In wrapping up, President Trump's 2017 beginning talk at Opportunity School stands isolated as a masterclass in way to deal with talking. Through private stories, close to home requests, and coherent contentions, he was effective in motivating a gathering of late alumni who were prepared to take on the world. </w:t>
      </w:r>
    </w:p>
    <w:p xmlns:wp14="http://schemas.microsoft.com/office/word/2010/wordml" w:rsidP="6BFA7F59" wp14:paraId="101BA4D8" wp14:textId="25216F76">
      <w:pPr>
        <w:pStyle w:val="Normal"/>
        <w:ind w:firstLine="720"/>
        <w:rPr>
          <w:rFonts w:ascii="Times New Roman" w:hAnsi="Times New Roman" w:eastAsia="Times New Roman" w:cs="Times New Roman"/>
          <w:b w:val="0"/>
          <w:bCs w:val="0"/>
          <w:i w:val="0"/>
          <w:iCs w:val="0"/>
          <w:caps w:val="0"/>
          <w:smallCaps w:val="0"/>
          <w:noProof w:val="0"/>
          <w:color w:val="172B4D"/>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His discourse shows how strong words are and the way that significant solid correspondence is. By getting from his technique, we can chip away at our own capacity to associate with and drive others, embracing compassion, persistence, and affirmation in all that we do. </w:t>
      </w:r>
    </w:p>
    <w:p xmlns:wp14="http://schemas.microsoft.com/office/word/2010/wordml" w:rsidP="6BFA7F59" wp14:paraId="2C078E63" wp14:textId="36BE2F91">
      <w:pPr>
        <w:pStyle w:val="Normal"/>
        <w:ind w:firstLine="720"/>
        <w:rPr>
          <w:rFonts w:ascii="Times New Roman" w:hAnsi="Times New Roman" w:eastAsia="Times New Roman" w:cs="Times New Roman"/>
          <w:noProof w:val="0"/>
          <w:sz w:val="24"/>
          <w:szCs w:val="24"/>
          <w:lang w:val="en-US"/>
        </w:rPr>
      </w:pP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Final Thoughts In light of Trump's speech,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it is clear that how</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you</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say something rathe</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r than what you say is more important in successful correspondence. A strong message that individuals recollect is created by joining individual stories, home responsibility, and levelheaded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idea</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Thusly</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whether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yo</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u're</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k</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eeping</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an eye on</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a soc</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ial occasion or having a one-on-one discussion, </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attempt</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to change ethos,</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 xml:space="preserve"> streng</w:t>
      </w:r>
      <w:r w:rsidRPr="6BFA7F59" w:rsidR="763511D1">
        <w:rPr>
          <w:rFonts w:ascii="Times New Roman" w:hAnsi="Times New Roman" w:eastAsia="Times New Roman" w:cs="Times New Roman"/>
          <w:b w:val="0"/>
          <w:bCs w:val="0"/>
          <w:i w:val="0"/>
          <w:iCs w:val="0"/>
          <w:caps w:val="0"/>
          <w:smallCaps w:val="0"/>
          <w:noProof w:val="0"/>
          <w:color w:val="172B4D"/>
          <w:sz w:val="24"/>
          <w:szCs w:val="24"/>
          <w:lang w:val="en-US"/>
        </w:rPr>
        <w:t>th, and logos to make your message as enormous as could genuinely be expected.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FF16E"/>
    <w:rsid w:val="11A6B463"/>
    <w:rsid w:val="13D4FA58"/>
    <w:rsid w:val="159CF1DB"/>
    <w:rsid w:val="173AA7DA"/>
    <w:rsid w:val="22826588"/>
    <w:rsid w:val="269D9445"/>
    <w:rsid w:val="343D4C93"/>
    <w:rsid w:val="3A730A76"/>
    <w:rsid w:val="58123284"/>
    <w:rsid w:val="5A24F0D8"/>
    <w:rsid w:val="60FF6FCA"/>
    <w:rsid w:val="689C6588"/>
    <w:rsid w:val="6BFA7F59"/>
    <w:rsid w:val="71FFF16E"/>
    <w:rsid w:val="763511D1"/>
    <w:rsid w:val="7D6A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4427"/>
  <w15:chartTrackingRefBased/>
  <w15:docId w15:val="{DB2A9046-A545-46F4-968F-5469593650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2024-06-06T07:02:50.4019791Z</dcterms:created>
  <dcterms:modified xsi:type="dcterms:W3CDTF">2024-06-06T07:28:16.5741849Z</dcterms:modified>
  <dc:creator>Kasule, Owen</dc:creator>
  <lastModifiedBy>Kasule, Owen</lastModifiedBy>
</coreProperties>
</file>