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0BCC" w14:textId="244FC2C6" w:rsidR="006B312B" w:rsidRDefault="006B312B" w:rsidP="006B312B">
      <w:pPr>
        <w:contextualSpacing/>
        <w:jc w:val="center"/>
      </w:pPr>
      <w:r>
        <w:t>Homework</w:t>
      </w:r>
    </w:p>
    <w:p w14:paraId="70D30DE7" w14:textId="22EFFE59" w:rsidR="006B312B" w:rsidRDefault="006B312B" w:rsidP="006B312B">
      <w:pPr>
        <w:pStyle w:val="ListParagraph"/>
        <w:numPr>
          <w:ilvl w:val="0"/>
          <w:numId w:val="1"/>
        </w:numPr>
      </w:pPr>
      <w:r>
        <w:t>Add more lines to your Hello World program utilizing different escape characters.  Research and list the other escape characters that weren’t mention during lecture in the doc.</w:t>
      </w:r>
    </w:p>
    <w:tbl>
      <w:tblPr>
        <w:tblW w:w="2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This table lists character sequences used for formatting"/>
      </w:tblPr>
      <w:tblGrid>
        <w:gridCol w:w="396"/>
        <w:gridCol w:w="4276"/>
      </w:tblGrid>
      <w:tr w:rsidR="006B312B" w:rsidRPr="006B312B" w14:paraId="352C5E62" w14:textId="77777777" w:rsidTr="006B31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F14693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2D413B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Insert a tab in the text at this point.</w:t>
            </w:r>
          </w:p>
        </w:tc>
      </w:tr>
      <w:tr w:rsidR="006B312B" w:rsidRPr="006B312B" w14:paraId="6A87A258" w14:textId="77777777" w:rsidTr="006B31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2DA973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CA5E12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Insert a backspace in the text at this point.</w:t>
            </w:r>
          </w:p>
        </w:tc>
      </w:tr>
      <w:tr w:rsidR="006B312B" w:rsidRPr="006B312B" w14:paraId="7CC870AF" w14:textId="77777777" w:rsidTr="006B31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6BF796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062BBA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Insert a newline in the text at this point.</w:t>
            </w:r>
          </w:p>
        </w:tc>
      </w:tr>
      <w:tr w:rsidR="006B312B" w:rsidRPr="006B312B" w14:paraId="3092C91C" w14:textId="77777777" w:rsidTr="006B31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97DBFE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DF60D6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Insert a carriage return in the text at this point.</w:t>
            </w:r>
          </w:p>
        </w:tc>
      </w:tr>
      <w:tr w:rsidR="006B312B" w:rsidRPr="006B312B" w14:paraId="531046D1" w14:textId="77777777" w:rsidTr="006B31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3A0912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7ABF78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Insert a </w:t>
            </w:r>
            <w:proofErr w:type="spellStart"/>
            <w:r w:rsidRPr="006B312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formfeed</w:t>
            </w:r>
            <w:proofErr w:type="spellEnd"/>
            <w:r w:rsidRPr="006B312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in the text at this point.</w:t>
            </w:r>
          </w:p>
        </w:tc>
      </w:tr>
      <w:tr w:rsidR="006B312B" w:rsidRPr="006B312B" w14:paraId="40949E97" w14:textId="77777777" w:rsidTr="006B31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79B33E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DE19E9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Insert a single quote character in the text at this point.</w:t>
            </w:r>
          </w:p>
        </w:tc>
      </w:tr>
      <w:tr w:rsidR="006B312B" w:rsidRPr="006B312B" w14:paraId="575693F2" w14:textId="77777777" w:rsidTr="006B31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94E160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96D42E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Insert a double quote character in the text at this point.</w:t>
            </w:r>
          </w:p>
        </w:tc>
      </w:tr>
      <w:tr w:rsidR="006B312B" w:rsidRPr="006B312B" w14:paraId="45A9523C" w14:textId="77777777" w:rsidTr="006B31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767D56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B31E96" w14:textId="77777777" w:rsidR="006B312B" w:rsidRPr="006B312B" w:rsidRDefault="006B312B" w:rsidP="006B312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B312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Insert a backslash character in the text at this point.</w:t>
            </w:r>
          </w:p>
        </w:tc>
      </w:tr>
    </w:tbl>
    <w:p w14:paraId="6BFD5CB1" w14:textId="77777777" w:rsidR="006B312B" w:rsidRDefault="006B312B" w:rsidP="006B312B">
      <w:pPr>
        <w:pStyle w:val="ListParagraph"/>
      </w:pPr>
    </w:p>
    <w:p w14:paraId="6BC95ACA" w14:textId="77777777" w:rsidR="006B312B" w:rsidRDefault="006B312B" w:rsidP="006B312B">
      <w:pPr>
        <w:pStyle w:val="ListParagraph"/>
        <w:numPr>
          <w:ilvl w:val="0"/>
          <w:numId w:val="1"/>
        </w:numPr>
      </w:pPr>
      <w:r>
        <w:t xml:space="preserve">Create some ASCII art using multiple </w:t>
      </w:r>
      <w:proofErr w:type="spellStart"/>
      <w:r>
        <w:t>printlns</w:t>
      </w:r>
      <w:proofErr w:type="spellEnd"/>
      <w:r>
        <w:t xml:space="preserve">. Is there </w:t>
      </w:r>
      <w:proofErr w:type="gramStart"/>
      <w:r>
        <w:t>an issues</w:t>
      </w:r>
      <w:proofErr w:type="gramEnd"/>
      <w:r>
        <w:t xml:space="preserve"> with the output not matching what you type? Fix it and in the doc explain what steps you took to fix the problem.</w:t>
      </w:r>
    </w:p>
    <w:p w14:paraId="26ACEB99" w14:textId="77777777" w:rsidR="006B312B" w:rsidRDefault="006B312B" w:rsidP="006B312B">
      <w:pPr>
        <w:pStyle w:val="ListParagraph"/>
        <w:numPr>
          <w:ilvl w:val="0"/>
          <w:numId w:val="1"/>
        </w:numPr>
      </w:pPr>
      <w:r>
        <w:t xml:space="preserve">Create some more ASCII art but only using prints and \n. </w:t>
      </w:r>
    </w:p>
    <w:p w14:paraId="52D71BEE" w14:textId="77777777" w:rsidR="006B312B" w:rsidRDefault="006B312B" w:rsidP="006B312B">
      <w:r>
        <w:t>Debugging Problems</w:t>
      </w:r>
    </w:p>
    <w:p w14:paraId="21576104" w14:textId="77777777" w:rsidR="006B312B" w:rsidRDefault="006B312B" w:rsidP="006B312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352364" wp14:editId="219B9231">
            <wp:extent cx="34099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4DAB" w14:textId="61112FA0" w:rsidR="004B2194" w:rsidRDefault="006B312B" w:rsidP="004B2194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  <w:r w:rsidR="004B2194">
        <w:t xml:space="preserve"> 6, add a semicolon?</w:t>
      </w:r>
    </w:p>
    <w:p w14:paraId="77AD7F52" w14:textId="77777777" w:rsidR="006B312B" w:rsidRDefault="006B312B" w:rsidP="006B312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4413A0" wp14:editId="16B1D950">
            <wp:extent cx="34671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5936" w14:textId="32B857E3" w:rsidR="006B312B" w:rsidRDefault="006B312B" w:rsidP="006B312B">
      <w:pPr>
        <w:pStyle w:val="ListParagraph"/>
        <w:numPr>
          <w:ilvl w:val="1"/>
          <w:numId w:val="1"/>
        </w:numPr>
      </w:pPr>
      <w:r>
        <w:lastRenderedPageBreak/>
        <w:t>Where is the error (line number) and what do yo</w:t>
      </w:r>
      <w:bookmarkStart w:id="0" w:name="_GoBack"/>
      <w:bookmarkEnd w:id="0"/>
      <w:r>
        <w:t>u do to fix it?</w:t>
      </w:r>
    </w:p>
    <w:p w14:paraId="003D402B" w14:textId="77777777" w:rsidR="006B312B" w:rsidRDefault="006B312B" w:rsidP="006B312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EA9307" wp14:editId="25173987">
            <wp:extent cx="33242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530A" w14:textId="794FE36D" w:rsidR="006B312B" w:rsidRDefault="006B312B" w:rsidP="006B312B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  <w:r w:rsidR="0074533F">
        <w:t xml:space="preserve"> 2, add a curly </w:t>
      </w:r>
      <w:proofErr w:type="spellStart"/>
      <w:r w:rsidR="0074533F">
        <w:t>bra</w:t>
      </w:r>
      <w:r w:rsidR="00BE5FFD">
        <w:t>ce</w:t>
      </w:r>
      <w:r w:rsidR="0074533F">
        <w:t>t</w:t>
      </w:r>
      <w:proofErr w:type="spellEnd"/>
      <w:r w:rsidR="0074533F">
        <w:t>.</w:t>
      </w:r>
    </w:p>
    <w:p w14:paraId="6E2580EC" w14:textId="77777777" w:rsidR="006B312B" w:rsidRDefault="006B312B" w:rsidP="006B312B">
      <w:pPr>
        <w:pStyle w:val="ListParagraph"/>
        <w:ind w:left="1440"/>
      </w:pPr>
    </w:p>
    <w:p w14:paraId="2FCFC13E" w14:textId="77777777" w:rsidR="006B312B" w:rsidRPr="00FB3EE0" w:rsidRDefault="006B312B" w:rsidP="006B312B">
      <w:pPr>
        <w:ind w:left="1080"/>
      </w:pPr>
    </w:p>
    <w:p w14:paraId="0A1BF7A4" w14:textId="77777777" w:rsidR="002E1965" w:rsidRDefault="002E1965"/>
    <w:sectPr w:rsidR="002E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108AE"/>
    <w:multiLevelType w:val="hybridMultilevel"/>
    <w:tmpl w:val="5936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2B"/>
    <w:rsid w:val="002E1965"/>
    <w:rsid w:val="004B2194"/>
    <w:rsid w:val="006B312B"/>
    <w:rsid w:val="0074533F"/>
    <w:rsid w:val="0089054C"/>
    <w:rsid w:val="009C7202"/>
    <w:rsid w:val="00A20FA5"/>
    <w:rsid w:val="00BE5FFD"/>
    <w:rsid w:val="00C04C19"/>
    <w:rsid w:val="00F7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E61B"/>
  <w15:chartTrackingRefBased/>
  <w15:docId w15:val="{BEAF944A-E7DD-40F8-A60B-9BE60D86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1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31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7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Nie</dc:creator>
  <cp:keywords/>
  <dc:description/>
  <cp:lastModifiedBy>Owen Nie</cp:lastModifiedBy>
  <cp:revision>7</cp:revision>
  <dcterms:created xsi:type="dcterms:W3CDTF">2018-06-26T17:10:00Z</dcterms:created>
  <dcterms:modified xsi:type="dcterms:W3CDTF">2018-06-27T17:26:00Z</dcterms:modified>
</cp:coreProperties>
</file>