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43F24" w14:textId="77777777" w:rsidR="006A78D6" w:rsidRDefault="006A78D6" w:rsidP="006A78D6">
      <w:pPr>
        <w:pStyle w:val="p1"/>
      </w:pPr>
      <w:r>
        <w:t>SUSAN LANGONE</w:t>
      </w:r>
    </w:p>
    <w:p w14:paraId="582731F3" w14:textId="77777777" w:rsidR="006A78D6" w:rsidRDefault="006A78D6" w:rsidP="006A78D6">
      <w:pPr>
        <w:pStyle w:val="p2"/>
      </w:pPr>
      <w:r>
        <w:rPr>
          <w:rStyle w:val="s1"/>
          <w:rFonts w:eastAsiaTheme="majorEastAsia"/>
        </w:rPr>
        <w:t>ARTIST</w:t>
      </w:r>
      <w:r>
        <w:rPr>
          <w:rStyle w:val="s2"/>
          <w:rFonts w:eastAsiaTheme="majorEastAsia"/>
        </w:rPr>
        <w:t xml:space="preserve"> / </w:t>
      </w:r>
      <w:r>
        <w:rPr>
          <w:rStyle w:val="s3"/>
          <w:rFonts w:eastAsiaTheme="majorEastAsia"/>
        </w:rPr>
        <w:t>DESIGNER</w:t>
      </w:r>
      <w:r>
        <w:rPr>
          <w:rStyle w:val="s2"/>
          <w:rFonts w:eastAsiaTheme="majorEastAsia"/>
        </w:rPr>
        <w:t xml:space="preserve"> / </w:t>
      </w:r>
      <w:r>
        <w:t>THERAPIST</w:t>
      </w:r>
    </w:p>
    <w:p w14:paraId="72B42A70" w14:textId="77777777" w:rsidR="006A78D6" w:rsidRDefault="006A78D6" w:rsidP="006A78D6">
      <w:pPr>
        <w:pStyle w:val="p3"/>
      </w:pPr>
      <w:r>
        <w:t>Susan Langone has been an artist her entire life. She has been</w:t>
      </w:r>
    </w:p>
    <w:p w14:paraId="04CD11DD" w14:textId="77777777" w:rsidR="006A78D6" w:rsidRDefault="006A78D6" w:rsidP="006A78D6">
      <w:pPr>
        <w:pStyle w:val="p3"/>
      </w:pPr>
      <w:r>
        <w:t>living and working as a mixed media artist from her riverfront art</w:t>
      </w:r>
    </w:p>
    <w:p w14:paraId="4A32F279" w14:textId="77777777" w:rsidR="006A78D6" w:rsidRDefault="006A78D6" w:rsidP="006A78D6">
      <w:pPr>
        <w:pStyle w:val="p3"/>
      </w:pPr>
      <w:r>
        <w:t>studio in Piermont, NY for the past 24 years.</w:t>
      </w:r>
    </w:p>
    <w:p w14:paraId="1F8CE5B9" w14:textId="77777777" w:rsidR="006A78D6" w:rsidRDefault="006A78D6" w:rsidP="006A78D6">
      <w:pPr>
        <w:pStyle w:val="p3"/>
      </w:pPr>
      <w:r>
        <w:t>Formally trained as a Fine Artist in painting, Susan received her</w:t>
      </w:r>
    </w:p>
    <w:p w14:paraId="7B55B4E8" w14:textId="77777777" w:rsidR="006A78D6" w:rsidRDefault="006A78D6" w:rsidP="006A78D6">
      <w:pPr>
        <w:pStyle w:val="p3"/>
      </w:pPr>
      <w:r>
        <w:t>BFA from The Fashion Institute of Technology in 1991. Upon</w:t>
      </w:r>
    </w:p>
    <w:p w14:paraId="220A2C28" w14:textId="77777777" w:rsidR="006A78D6" w:rsidRDefault="006A78D6" w:rsidP="006A78D6">
      <w:pPr>
        <w:pStyle w:val="p3"/>
      </w:pPr>
      <w:r>
        <w:t>graduating she gained employment with famed interior and</w:t>
      </w:r>
    </w:p>
    <w:p w14:paraId="7B4CC861" w14:textId="77777777" w:rsidR="006A78D6" w:rsidRDefault="006A78D6" w:rsidP="006A78D6">
      <w:pPr>
        <w:pStyle w:val="p3"/>
      </w:pPr>
      <w:r>
        <w:t xml:space="preserve">product designer Larry Laslo, which sparked her </w:t>
      </w:r>
      <w:proofErr w:type="gramStart"/>
      <w:r>
        <w:t>long time</w:t>
      </w:r>
      <w:proofErr w:type="gramEnd"/>
      <w:r>
        <w:t xml:space="preserve"> career</w:t>
      </w:r>
    </w:p>
    <w:p w14:paraId="4BB026E0" w14:textId="77777777" w:rsidR="006A78D6" w:rsidRDefault="006A78D6" w:rsidP="006A78D6">
      <w:pPr>
        <w:pStyle w:val="p3"/>
      </w:pPr>
      <w:r>
        <w:t>as an interior designer. While working with her design clients,</w:t>
      </w:r>
    </w:p>
    <w:p w14:paraId="3FD03FF5" w14:textId="77777777" w:rsidR="006A78D6" w:rsidRDefault="006A78D6" w:rsidP="006A78D6">
      <w:pPr>
        <w:pStyle w:val="p3"/>
      </w:pPr>
      <w:r>
        <w:t>Susan would often create paintings for their interiors, allowing</w:t>
      </w:r>
    </w:p>
    <w:p w14:paraId="33327904" w14:textId="77777777" w:rsidR="006A78D6" w:rsidRDefault="006A78D6" w:rsidP="006A78D6">
      <w:pPr>
        <w:pStyle w:val="p3"/>
      </w:pPr>
      <w:r>
        <w:t>her to continue her passion for making art by incorporating it</w:t>
      </w:r>
    </w:p>
    <w:p w14:paraId="32594E38" w14:textId="77777777" w:rsidR="006A78D6" w:rsidRDefault="006A78D6" w:rsidP="006A78D6">
      <w:pPr>
        <w:pStyle w:val="p3"/>
      </w:pPr>
      <w:r>
        <w:t>into her home design.</w:t>
      </w:r>
    </w:p>
    <w:p w14:paraId="271A83ED" w14:textId="77777777" w:rsidR="006A78D6" w:rsidRDefault="006A78D6" w:rsidP="006A78D6">
      <w:pPr>
        <w:pStyle w:val="p3"/>
      </w:pPr>
      <w:r>
        <w:t>Several years later Susan furthered her education in art and</w:t>
      </w:r>
    </w:p>
    <w:p w14:paraId="3F43DCCF" w14:textId="77777777" w:rsidR="006A78D6" w:rsidRDefault="006A78D6" w:rsidP="006A78D6">
      <w:pPr>
        <w:pStyle w:val="p3"/>
      </w:pPr>
      <w:r>
        <w:t xml:space="preserve">received a </w:t>
      </w:r>
      <w:proofErr w:type="spellStart"/>
      <w:proofErr w:type="gramStart"/>
      <w:r>
        <w:t>Masters</w:t>
      </w:r>
      <w:proofErr w:type="spellEnd"/>
      <w:r>
        <w:t xml:space="preserve"> of Science</w:t>
      </w:r>
      <w:proofErr w:type="gramEnd"/>
      <w:r>
        <w:t xml:space="preserve"> in Art Therapy and Counseling</w:t>
      </w:r>
    </w:p>
    <w:p w14:paraId="297AD681" w14:textId="77777777" w:rsidR="006A78D6" w:rsidRDefault="006A78D6" w:rsidP="006A78D6">
      <w:pPr>
        <w:pStyle w:val="p3"/>
      </w:pPr>
      <w:r>
        <w:t>from The College of New Rochelle. Today as a licensed Art</w:t>
      </w:r>
    </w:p>
    <w:p w14:paraId="6883DC84" w14:textId="77777777" w:rsidR="006A78D6" w:rsidRDefault="006A78D6" w:rsidP="006A78D6">
      <w:pPr>
        <w:pStyle w:val="p3"/>
      </w:pPr>
      <w:r>
        <w:t>Therapist, Susan has a private Art Therapy practice known as</w:t>
      </w:r>
    </w:p>
    <w:p w14:paraId="25AFA300" w14:textId="77777777" w:rsidR="006A78D6" w:rsidRDefault="006A78D6" w:rsidP="006A78D6">
      <w:pPr>
        <w:pStyle w:val="p3"/>
      </w:pPr>
      <w:r>
        <w:t>The Center for Resiliency. Her approach to healing with art is</w:t>
      </w:r>
    </w:p>
    <w:p w14:paraId="5E0CF1D1" w14:textId="77777777" w:rsidR="006A78D6" w:rsidRDefault="006A78D6" w:rsidP="006A78D6">
      <w:pPr>
        <w:pStyle w:val="p3"/>
      </w:pPr>
      <w:r>
        <w:t>based on Human Potential, and focuses on fostering resiliency in</w:t>
      </w:r>
    </w:p>
    <w:p w14:paraId="31A5CF52" w14:textId="77777777" w:rsidR="006A78D6" w:rsidRDefault="006A78D6" w:rsidP="006A78D6">
      <w:pPr>
        <w:pStyle w:val="p3"/>
      </w:pPr>
      <w:r>
        <w:t>those who su</w:t>
      </w:r>
      <w:r>
        <w:rPr>
          <w:rFonts w:ascii="Times New Roman" w:hAnsi="Times New Roman"/>
        </w:rPr>
        <w:t>ﬀ</w:t>
      </w:r>
      <w:r>
        <w:t>er from depression, anxiety and disordered</w:t>
      </w:r>
    </w:p>
    <w:p w14:paraId="410F41F3" w14:textId="77777777" w:rsidR="006A78D6" w:rsidRDefault="006A78D6" w:rsidP="006A78D6">
      <w:pPr>
        <w:pStyle w:val="p3"/>
      </w:pPr>
      <w:r>
        <w:t>behaviors.</w:t>
      </w:r>
    </w:p>
    <w:p w14:paraId="0161D3DC" w14:textId="77777777" w:rsidR="006A78D6" w:rsidRDefault="006A78D6" w:rsidP="006A78D6">
      <w:pPr>
        <w:pStyle w:val="p3"/>
      </w:pPr>
      <w:r>
        <w:t>For more information about Susan Langone, her artwork, The</w:t>
      </w:r>
    </w:p>
    <w:p w14:paraId="21094477" w14:textId="77777777" w:rsidR="006A78D6" w:rsidRDefault="006A78D6" w:rsidP="006A78D6">
      <w:pPr>
        <w:pStyle w:val="p3"/>
      </w:pPr>
      <w:r>
        <w:t>Center for Resiliency and art therapy or visiting her living art</w:t>
      </w:r>
    </w:p>
    <w:p w14:paraId="7B943CC7" w14:textId="77777777" w:rsidR="006A78D6" w:rsidRDefault="006A78D6" w:rsidP="006A78D6">
      <w:pPr>
        <w:pStyle w:val="p3"/>
      </w:pPr>
      <w:r>
        <w:t>studio, please contact her at 917-863-2084 or email</w:t>
      </w:r>
    </w:p>
    <w:p w14:paraId="00ECA8CD" w14:textId="77777777" w:rsidR="006A78D6" w:rsidRDefault="006A78D6" w:rsidP="006A78D6">
      <w:pPr>
        <w:pStyle w:val="p3"/>
      </w:pPr>
      <w:proofErr w:type="spellStart"/>
      <w:r>
        <w:t>susan@susanlangone.com.</w:t>
      </w:r>
      <w:r>
        <w:rPr>
          <w:rStyle w:val="s5"/>
          <w:rFonts w:eastAsiaTheme="majorEastAsia"/>
        </w:rPr>
        <w:t>SUSAN</w:t>
      </w:r>
      <w:proofErr w:type="spellEnd"/>
      <w:r>
        <w:rPr>
          <w:rStyle w:val="s5"/>
          <w:rFonts w:eastAsiaTheme="majorEastAsia"/>
        </w:rPr>
        <w:t xml:space="preserve"> LANGONE</w:t>
      </w:r>
    </w:p>
    <w:p w14:paraId="12147DFE" w14:textId="77777777" w:rsidR="006A78D6" w:rsidRDefault="006A78D6" w:rsidP="006A78D6">
      <w:pPr>
        <w:pStyle w:val="p4"/>
      </w:pPr>
      <w:r>
        <w:rPr>
          <w:rStyle w:val="s1"/>
          <w:rFonts w:eastAsiaTheme="majorEastAsia"/>
        </w:rPr>
        <w:t>ARTIST</w:t>
      </w:r>
      <w:r>
        <w:rPr>
          <w:rStyle w:val="s2"/>
          <w:rFonts w:eastAsiaTheme="majorEastAsia"/>
        </w:rPr>
        <w:t xml:space="preserve"> / </w:t>
      </w:r>
      <w:r>
        <w:rPr>
          <w:rStyle w:val="s3"/>
          <w:rFonts w:eastAsiaTheme="majorEastAsia"/>
        </w:rPr>
        <w:t>DESIGNER</w:t>
      </w:r>
      <w:r>
        <w:rPr>
          <w:rStyle w:val="s2"/>
          <w:rFonts w:eastAsiaTheme="majorEastAsia"/>
        </w:rPr>
        <w:t xml:space="preserve"> / </w:t>
      </w:r>
      <w:r>
        <w:t>THERAPIST</w:t>
      </w:r>
    </w:p>
    <w:p w14:paraId="3732319F" w14:textId="77777777" w:rsidR="006A78D6" w:rsidRDefault="006A78D6" w:rsidP="006A78D6">
      <w:pPr>
        <w:pStyle w:val="p3"/>
      </w:pPr>
      <w:r>
        <w:t>Susan Langone considers her artwork to be Modern Folk.</w:t>
      </w:r>
    </w:p>
    <w:p w14:paraId="1BA67685" w14:textId="77777777" w:rsidR="006A78D6" w:rsidRDefault="006A78D6" w:rsidP="006A78D6">
      <w:pPr>
        <w:pStyle w:val="p3"/>
      </w:pPr>
      <w:r>
        <w:t>Throughout her career as an artist and designer Susan has</w:t>
      </w:r>
    </w:p>
    <w:p w14:paraId="5C1D8EB4" w14:textId="77777777" w:rsidR="006A78D6" w:rsidRDefault="006A78D6" w:rsidP="006A78D6">
      <w:pPr>
        <w:pStyle w:val="p3"/>
      </w:pPr>
      <w:r>
        <w:t>always collected vintage fabrics. Some call her paintings</w:t>
      </w:r>
    </w:p>
    <w:p w14:paraId="74F866AE" w14:textId="77777777" w:rsidR="006A78D6" w:rsidRDefault="006A78D6" w:rsidP="006A78D6">
      <w:pPr>
        <w:pStyle w:val="p3"/>
      </w:pPr>
      <w:r>
        <w:t>“</w:t>
      </w:r>
      <w:proofErr w:type="gramStart"/>
      <w:r>
        <w:t>painted</w:t>
      </w:r>
      <w:proofErr w:type="gramEnd"/>
      <w:r>
        <w:t xml:space="preserve"> quilts”</w:t>
      </w:r>
    </w:p>
    <w:p w14:paraId="78881280" w14:textId="77777777" w:rsidR="006A78D6" w:rsidRDefault="006A78D6" w:rsidP="006A78D6">
      <w:pPr>
        <w:pStyle w:val="p3"/>
      </w:pPr>
      <w:r>
        <w:t>. Her work speaks to all things handmade, and</w:t>
      </w:r>
    </w:p>
    <w:p w14:paraId="173AAAEB" w14:textId="77777777" w:rsidR="006A78D6" w:rsidRDefault="006A78D6" w:rsidP="006A78D6">
      <w:pPr>
        <w:pStyle w:val="p3"/>
      </w:pPr>
      <w:r>
        <w:t xml:space="preserve">high </w:t>
      </w:r>
      <w:proofErr w:type="gramStart"/>
      <w:r>
        <w:t>touch;</w:t>
      </w:r>
      <w:proofErr w:type="gramEnd"/>
      <w:r>
        <w:t xml:space="preserve"> representing the techniques of yesteryear and lost</w:t>
      </w:r>
    </w:p>
    <w:p w14:paraId="40BBBAEF" w14:textId="77777777" w:rsidR="006A78D6" w:rsidRDefault="006A78D6" w:rsidP="006A78D6">
      <w:pPr>
        <w:pStyle w:val="p3"/>
      </w:pPr>
      <w:r>
        <w:t>arts of textile design, cutting, pasting and sewing. Her work</w:t>
      </w:r>
    </w:p>
    <w:p w14:paraId="7CFF3A30" w14:textId="77777777" w:rsidR="006A78D6" w:rsidRDefault="006A78D6" w:rsidP="006A78D6">
      <w:pPr>
        <w:pStyle w:val="p3"/>
      </w:pPr>
      <w:r>
        <w:t>stands in direct opposition to the fast graphic snippets of today's</w:t>
      </w:r>
    </w:p>
    <w:p w14:paraId="66683BB2" w14:textId="77777777" w:rsidR="006A78D6" w:rsidRDefault="006A78D6" w:rsidP="006A78D6">
      <w:pPr>
        <w:pStyle w:val="p3"/>
      </w:pPr>
      <w:r>
        <w:t>high tech insta-art. Her sophisticated eye for color and combing</w:t>
      </w:r>
    </w:p>
    <w:p w14:paraId="47C70A09" w14:textId="77777777" w:rsidR="006A78D6" w:rsidRDefault="006A78D6" w:rsidP="006A78D6">
      <w:pPr>
        <w:pStyle w:val="p3"/>
      </w:pPr>
      <w:r>
        <w:t xml:space="preserve">patterns </w:t>
      </w:r>
      <w:proofErr w:type="gramStart"/>
      <w:r>
        <w:t>has</w:t>
      </w:r>
      <w:proofErr w:type="gramEnd"/>
      <w:r>
        <w:t xml:space="preserve"> served as her guiding light for her creations, and</w:t>
      </w:r>
    </w:p>
    <w:p w14:paraId="39D8C41A" w14:textId="77777777" w:rsidR="006A78D6" w:rsidRDefault="006A78D6" w:rsidP="006A78D6">
      <w:pPr>
        <w:pStyle w:val="p3"/>
      </w:pPr>
      <w:r>
        <w:t>fully exudes her optimism and positivity.</w:t>
      </w:r>
    </w:p>
    <w:p w14:paraId="4BE7E233" w14:textId="77777777" w:rsidR="006A78D6" w:rsidRDefault="006A78D6" w:rsidP="006A78D6">
      <w:pPr>
        <w:pStyle w:val="p5"/>
      </w:pPr>
      <w:r>
        <w:t>“Listen to Your Heart” Susan Langone 2023</w:t>
      </w:r>
    </w:p>
    <w:p w14:paraId="2FE8D06E" w14:textId="77777777" w:rsidR="00F210AE" w:rsidRDefault="00F210AE"/>
    <w:sectPr w:rsidR="00F21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D6"/>
    <w:rsid w:val="0049202F"/>
    <w:rsid w:val="006A78D6"/>
    <w:rsid w:val="00BB5015"/>
    <w:rsid w:val="00D92BE2"/>
    <w:rsid w:val="00F2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8D961"/>
  <w15:chartTrackingRefBased/>
  <w15:docId w15:val="{CD57BC2C-89A0-8240-A543-B6650B06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8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8D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A78D6"/>
    <w:pPr>
      <w:spacing w:after="0" w:line="240" w:lineRule="auto"/>
    </w:pPr>
    <w:rPr>
      <w:rFonts w:ascii="Helvetica" w:eastAsia="Times New Roman" w:hAnsi="Helvetica" w:cs="Times New Roman"/>
      <w:color w:val="3170B9"/>
      <w:kern w:val="0"/>
      <w:sz w:val="27"/>
      <w:szCs w:val="27"/>
      <w14:ligatures w14:val="none"/>
    </w:rPr>
  </w:style>
  <w:style w:type="paragraph" w:customStyle="1" w:styleId="p2">
    <w:name w:val="p2"/>
    <w:basedOn w:val="Normal"/>
    <w:rsid w:val="006A78D6"/>
    <w:pPr>
      <w:spacing w:after="0" w:line="240" w:lineRule="auto"/>
    </w:pPr>
    <w:rPr>
      <w:rFonts w:ascii="Helvetica" w:eastAsia="Times New Roman" w:hAnsi="Helvetica" w:cs="Times New Roman"/>
      <w:color w:val="599B3E"/>
      <w:kern w:val="0"/>
      <w:sz w:val="21"/>
      <w:szCs w:val="21"/>
      <w14:ligatures w14:val="none"/>
    </w:rPr>
  </w:style>
  <w:style w:type="paragraph" w:customStyle="1" w:styleId="p3">
    <w:name w:val="p3"/>
    <w:basedOn w:val="Normal"/>
    <w:rsid w:val="006A78D6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21"/>
      <w:szCs w:val="21"/>
      <w14:ligatures w14:val="none"/>
    </w:rPr>
  </w:style>
  <w:style w:type="paragraph" w:customStyle="1" w:styleId="p4">
    <w:name w:val="p4"/>
    <w:basedOn w:val="Normal"/>
    <w:rsid w:val="006A78D6"/>
    <w:pPr>
      <w:spacing w:after="0" w:line="240" w:lineRule="auto"/>
    </w:pPr>
    <w:rPr>
      <w:rFonts w:ascii="Helvetica" w:eastAsia="Times New Roman" w:hAnsi="Helvetica" w:cs="Times New Roman"/>
      <w:color w:val="599B3E"/>
      <w:kern w:val="0"/>
      <w:sz w:val="23"/>
      <w:szCs w:val="23"/>
      <w14:ligatures w14:val="none"/>
    </w:rPr>
  </w:style>
  <w:style w:type="paragraph" w:customStyle="1" w:styleId="p5">
    <w:name w:val="p5"/>
    <w:basedOn w:val="Normal"/>
    <w:rsid w:val="006A78D6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23"/>
      <w:szCs w:val="23"/>
      <w14:ligatures w14:val="none"/>
    </w:rPr>
  </w:style>
  <w:style w:type="character" w:customStyle="1" w:styleId="s1">
    <w:name w:val="s1"/>
    <w:basedOn w:val="DefaultParagraphFont"/>
    <w:rsid w:val="006A78D6"/>
    <w:rPr>
      <w:color w:val="FB00FF"/>
    </w:rPr>
  </w:style>
  <w:style w:type="character" w:customStyle="1" w:styleId="s2">
    <w:name w:val="s2"/>
    <w:basedOn w:val="DefaultParagraphFont"/>
    <w:rsid w:val="006A78D6"/>
    <w:rPr>
      <w:color w:val="000000"/>
    </w:rPr>
  </w:style>
  <w:style w:type="character" w:customStyle="1" w:styleId="s3">
    <w:name w:val="s3"/>
    <w:basedOn w:val="DefaultParagraphFont"/>
    <w:rsid w:val="006A78D6"/>
    <w:rPr>
      <w:color w:val="8500FF"/>
    </w:rPr>
  </w:style>
  <w:style w:type="character" w:customStyle="1" w:styleId="s5">
    <w:name w:val="s5"/>
    <w:basedOn w:val="DefaultParagraphFont"/>
    <w:rsid w:val="006A78D6"/>
    <w:rPr>
      <w:rFonts w:ascii="Helvetica" w:hAnsi="Helvetica" w:hint="default"/>
      <w:color w:val="3170B9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Fillmore</dc:creator>
  <cp:keywords/>
  <dc:description/>
  <cp:lastModifiedBy>Owen Fillmore</cp:lastModifiedBy>
  <cp:revision>1</cp:revision>
  <dcterms:created xsi:type="dcterms:W3CDTF">2025-10-19T23:48:00Z</dcterms:created>
  <dcterms:modified xsi:type="dcterms:W3CDTF">2025-10-19T23:48:00Z</dcterms:modified>
</cp:coreProperties>
</file>