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E5F6" w14:textId="77777777" w:rsidR="00243D21" w:rsidRDefault="00243D21" w:rsidP="00243D21">
      <w:pPr>
        <w:jc w:val="center"/>
      </w:pPr>
      <w:r>
        <w:t xml:space="preserve">SUSAN LANGONE </w:t>
      </w:r>
    </w:p>
    <w:p w14:paraId="1174E7D6" w14:textId="77777777" w:rsidR="00243D21" w:rsidRDefault="00243D21" w:rsidP="00243D21">
      <w:pPr>
        <w:jc w:val="center"/>
      </w:pPr>
      <w:r>
        <w:t xml:space="preserve"> ARTIST / ART THERAPIST / DESIGNER</w:t>
      </w:r>
    </w:p>
    <w:p w14:paraId="52109B9F" w14:textId="77777777" w:rsidR="00243D21" w:rsidRDefault="00243D21" w:rsidP="00243D21">
      <w:r w:rsidRPr="003A3998">
        <w:t>Susan</w:t>
      </w:r>
      <w:r>
        <w:t xml:space="preserve"> Langone</w:t>
      </w:r>
      <w:r w:rsidRPr="003A3998">
        <w:t xml:space="preserve"> is an accomplished Fine Artist, formally trained in painting and earning her BFA from the Fashion Institute of Technology in 1991. She launched her distinguished career </w:t>
      </w:r>
      <w:r>
        <w:t xml:space="preserve">in interior design over 25 years ago after </w:t>
      </w:r>
      <w:r w:rsidRPr="003A3998">
        <w:t xml:space="preserve">working </w:t>
      </w:r>
      <w:r>
        <w:t xml:space="preserve">for </w:t>
      </w:r>
      <w:r w:rsidRPr="003A3998">
        <w:t>renowned designer Larry Laslo</w:t>
      </w:r>
      <w:r>
        <w:t>.</w:t>
      </w:r>
      <w:r w:rsidRPr="003A3998">
        <w:t xml:space="preserve"> Throughout her professional journey, Susan seamlessly blended her artistic talents </w:t>
      </w:r>
      <w:r>
        <w:t xml:space="preserve">and passion for painting </w:t>
      </w:r>
      <w:r w:rsidRPr="003A3998">
        <w:t xml:space="preserve">with her design expertise, </w:t>
      </w:r>
      <w:r>
        <w:t xml:space="preserve">by </w:t>
      </w:r>
      <w:r w:rsidRPr="003A3998">
        <w:t xml:space="preserve">regularly creating bespoke, commissioned paintings </w:t>
      </w:r>
      <w:r>
        <w:t xml:space="preserve">for </w:t>
      </w:r>
      <w:r w:rsidRPr="003A3998">
        <w:t>her clients’ living spaces</w:t>
      </w:r>
      <w:r>
        <w:t>.</w:t>
      </w:r>
    </w:p>
    <w:p w14:paraId="622F0032" w14:textId="77777777" w:rsidR="00243D21" w:rsidRDefault="00243D21" w:rsidP="00243D21">
      <w:r w:rsidRPr="003A3998">
        <w:t xml:space="preserve">Driven by a dedication to lifelong learning and holistic well-being, Susan expanded her credentials in 2018 by earning a Master of Science in Art Therapy and Counseling from the College of New Rochelle. As a Licensed Creative Arts Therapist (LCAT), she now leads </w:t>
      </w:r>
      <w:r>
        <w:t>T</w:t>
      </w:r>
      <w:r w:rsidRPr="003A3998">
        <w:t>he Center for Resiliency, a thriving private practice specializing in evidence-based art therapy.</w:t>
      </w:r>
    </w:p>
    <w:p w14:paraId="40276B69" w14:textId="77777777" w:rsidR="00243D21" w:rsidRDefault="00243D21" w:rsidP="00243D21">
      <w:r>
        <w:t xml:space="preserve">Through The </w:t>
      </w:r>
      <w:r w:rsidRPr="003A3998">
        <w:t>Center for Resiliency, Susan empowers individuals and groups to unlock their innate potential through art. Her integrative, client-centered approach provides a supportive, non-judgmental environment where creativity fuels healing, growth, and self-discovery. Through tailored art directives and interventions, Susan guides participants to connect more deeply with themselves, nurturing resilience, cultivating strengths, and promoting well-being. Her practice is dedicated to helping each person realize their fullest potential and truly flourish</w:t>
      </w:r>
      <w:r>
        <w:t>.</w:t>
      </w:r>
    </w:p>
    <w:p w14:paraId="45C501FA" w14:textId="27DD8624" w:rsidR="008A1B3E" w:rsidRDefault="008A1B3E" w:rsidP="008A1B3E">
      <w:r w:rsidRPr="00D214BE">
        <w:t xml:space="preserve">Susan’s artwork </w:t>
      </w:r>
      <w:r w:rsidR="00AA164D">
        <w:t xml:space="preserve">can </w:t>
      </w:r>
      <w:r w:rsidRPr="00D214BE">
        <w:t>b</w:t>
      </w:r>
      <w:r w:rsidR="002157CE">
        <w:t>e</w:t>
      </w:r>
      <w:r w:rsidRPr="00D214BE">
        <w:t xml:space="preserve"> described as </w:t>
      </w:r>
      <w:r w:rsidR="00AA164D">
        <w:t>M</w:t>
      </w:r>
      <w:r w:rsidRPr="00D214BE">
        <w:t xml:space="preserve">odern </w:t>
      </w:r>
      <w:r w:rsidR="00AA164D">
        <w:t>F</w:t>
      </w:r>
      <w:r w:rsidRPr="00D214BE">
        <w:t xml:space="preserve">olk </w:t>
      </w:r>
      <w:r w:rsidR="00AA164D">
        <w:t>Art. T</w:t>
      </w:r>
      <w:r w:rsidRPr="00D214BE">
        <w:t xml:space="preserve">hroughout her career as an artist and </w:t>
      </w:r>
      <w:r w:rsidR="00AA164D">
        <w:t xml:space="preserve">interior </w:t>
      </w:r>
      <w:r w:rsidRPr="00D214BE">
        <w:t xml:space="preserve">designer </w:t>
      </w:r>
      <w:r w:rsidR="00AA164D">
        <w:t>Susan</w:t>
      </w:r>
      <w:r w:rsidRPr="00D214BE">
        <w:t xml:space="preserve"> has </w:t>
      </w:r>
      <w:r w:rsidR="00AA164D">
        <w:t xml:space="preserve">amassed a </w:t>
      </w:r>
      <w:r w:rsidRPr="00D214BE">
        <w:t>collect</w:t>
      </w:r>
      <w:r w:rsidR="00AA164D">
        <w:t xml:space="preserve">ion of </w:t>
      </w:r>
      <w:r w:rsidRPr="00D214BE">
        <w:t xml:space="preserve">vintage fabrics </w:t>
      </w:r>
      <w:r w:rsidR="00AA164D">
        <w:t xml:space="preserve">that she upcycles into her mixed </w:t>
      </w:r>
      <w:r w:rsidR="00606664">
        <w:t xml:space="preserve">media paintings, which have often been </w:t>
      </w:r>
      <w:r w:rsidR="00AA164D">
        <w:t xml:space="preserve">compared to </w:t>
      </w:r>
      <w:r w:rsidR="00606664">
        <w:t>quilt work</w:t>
      </w:r>
      <w:r w:rsidR="00AA164D">
        <w:t xml:space="preserve">. Her </w:t>
      </w:r>
      <w:r w:rsidRPr="00D214BE">
        <w:t xml:space="preserve">work speaks to all things handmade and high </w:t>
      </w:r>
      <w:r w:rsidR="00606664" w:rsidRPr="00D214BE">
        <w:t>touch</w:t>
      </w:r>
      <w:r w:rsidR="00606664">
        <w:t>,</w:t>
      </w:r>
      <w:r w:rsidRPr="00D214BE">
        <w:t xml:space="preserve"> representing the techniques of yesteryear and </w:t>
      </w:r>
      <w:r w:rsidR="00AA164D">
        <w:t xml:space="preserve">the </w:t>
      </w:r>
      <w:r w:rsidRPr="00D214BE">
        <w:t>lost arts of textile design</w:t>
      </w:r>
      <w:r w:rsidR="00AA164D">
        <w:t>,</w:t>
      </w:r>
      <w:r w:rsidRPr="00D214BE">
        <w:t xml:space="preserve"> cutting</w:t>
      </w:r>
      <w:r w:rsidR="00AA164D">
        <w:t xml:space="preserve">, </w:t>
      </w:r>
      <w:r w:rsidRPr="00D214BE">
        <w:t>pasting and sewing</w:t>
      </w:r>
      <w:r w:rsidR="00AA164D">
        <w:t>.</w:t>
      </w:r>
      <w:r w:rsidRPr="00D214BE">
        <w:t xml:space="preserve"> </w:t>
      </w:r>
      <w:r w:rsidR="00AA164D" w:rsidRPr="00D214BE">
        <w:t>Her</w:t>
      </w:r>
      <w:r w:rsidRPr="00D214BE">
        <w:t xml:space="preserve"> work stands in direct opposition to the fast graphic</w:t>
      </w:r>
      <w:r w:rsidR="00AA164D">
        <w:t>s</w:t>
      </w:r>
      <w:r w:rsidRPr="00995586">
        <w:t xml:space="preserve"> of today's high tech</w:t>
      </w:r>
      <w:r w:rsidR="000074B0">
        <w:t>, instant artificial art</w:t>
      </w:r>
      <w:r w:rsidR="00AA164D">
        <w:t>.</w:t>
      </w:r>
      <w:r w:rsidRPr="00995586">
        <w:t xml:space="preserve"> </w:t>
      </w:r>
      <w:r w:rsidR="00AA164D" w:rsidRPr="00995586">
        <w:t>Her</w:t>
      </w:r>
      <w:r w:rsidRPr="00995586">
        <w:t xml:space="preserve"> sophisticated eye for color and </w:t>
      </w:r>
      <w:r w:rsidR="00606664">
        <w:t xml:space="preserve">keen sense for </w:t>
      </w:r>
      <w:r w:rsidRPr="00995586">
        <w:t xml:space="preserve">combining patterns has served her as her guiding light for her </w:t>
      </w:r>
      <w:r w:rsidR="004F25E6" w:rsidRPr="00995586">
        <w:t>creations,</w:t>
      </w:r>
      <w:r w:rsidRPr="00995586">
        <w:t xml:space="preserve"> </w:t>
      </w:r>
      <w:r w:rsidR="00AA164D">
        <w:t xml:space="preserve">which </w:t>
      </w:r>
      <w:r w:rsidRPr="00995586">
        <w:t xml:space="preserve">fully exude her optimism and </w:t>
      </w:r>
      <w:r w:rsidR="00AA164D">
        <w:t>enthusiasm</w:t>
      </w:r>
      <w:r w:rsidR="003D160B">
        <w:t xml:space="preserve"> for living</w:t>
      </w:r>
      <w:r w:rsidR="00AA164D">
        <w:t>.</w:t>
      </w:r>
    </w:p>
    <w:p w14:paraId="58701B74" w14:textId="6A1B46F4" w:rsidR="00C311E2" w:rsidRPr="00281DC7" w:rsidRDefault="00FD30F7">
      <w:pPr>
        <w:rPr>
          <w:i/>
          <w:iCs/>
        </w:rPr>
      </w:pPr>
      <w:r w:rsidRPr="00281DC7">
        <w:rPr>
          <w:i/>
          <w:iCs/>
        </w:rPr>
        <w:t>“</w:t>
      </w:r>
      <w:r w:rsidR="008A1B3E" w:rsidRPr="00281DC7">
        <w:rPr>
          <w:i/>
          <w:iCs/>
        </w:rPr>
        <w:t>I have been a</w:t>
      </w:r>
      <w:r w:rsidR="007A5268" w:rsidRPr="00281DC7">
        <w:rPr>
          <w:i/>
          <w:iCs/>
        </w:rPr>
        <w:t xml:space="preserve"> practicing </w:t>
      </w:r>
      <w:r w:rsidR="008A1B3E" w:rsidRPr="00281DC7">
        <w:rPr>
          <w:i/>
          <w:iCs/>
        </w:rPr>
        <w:t xml:space="preserve">artist my whole life. Art has always been an essential component to my sense of self, my identity and my overall </w:t>
      </w:r>
      <w:r w:rsidR="00A453EF" w:rsidRPr="00281DC7">
        <w:rPr>
          <w:i/>
          <w:iCs/>
        </w:rPr>
        <w:t>well-being</w:t>
      </w:r>
      <w:r w:rsidR="008A1B3E" w:rsidRPr="00281DC7">
        <w:rPr>
          <w:i/>
          <w:iCs/>
        </w:rPr>
        <w:t xml:space="preserve">. I truly feel blessed and grateful to be gifted in this modality because it has a significant impact on every area of my </w:t>
      </w:r>
      <w:r w:rsidR="00CB5034" w:rsidRPr="00281DC7">
        <w:rPr>
          <w:i/>
          <w:iCs/>
        </w:rPr>
        <w:t xml:space="preserve">daily </w:t>
      </w:r>
      <w:r w:rsidR="00C70A9B" w:rsidRPr="00281DC7">
        <w:rPr>
          <w:i/>
          <w:iCs/>
        </w:rPr>
        <w:t>life</w:t>
      </w:r>
      <w:r w:rsidR="008A1B3E" w:rsidRPr="00281DC7">
        <w:rPr>
          <w:i/>
          <w:iCs/>
        </w:rPr>
        <w:t xml:space="preserve">. While my </w:t>
      </w:r>
      <w:r w:rsidR="004F25E6" w:rsidRPr="00281DC7">
        <w:rPr>
          <w:i/>
          <w:iCs/>
        </w:rPr>
        <w:t xml:space="preserve">personal </w:t>
      </w:r>
      <w:r w:rsidR="008A1B3E" w:rsidRPr="00281DC7">
        <w:rPr>
          <w:i/>
          <w:iCs/>
        </w:rPr>
        <w:t>artwork is often created as décor, for me</w:t>
      </w:r>
      <w:r w:rsidR="004F25E6" w:rsidRPr="00281DC7">
        <w:rPr>
          <w:i/>
          <w:iCs/>
        </w:rPr>
        <w:t xml:space="preserve"> creating </w:t>
      </w:r>
      <w:r w:rsidR="001751FF" w:rsidRPr="00281DC7">
        <w:rPr>
          <w:i/>
          <w:iCs/>
        </w:rPr>
        <w:t xml:space="preserve">is </w:t>
      </w:r>
      <w:r w:rsidR="008A1B3E" w:rsidRPr="00281DC7">
        <w:rPr>
          <w:i/>
          <w:iCs/>
        </w:rPr>
        <w:t>not about the product</w:t>
      </w:r>
      <w:r w:rsidR="004F25E6" w:rsidRPr="00281DC7">
        <w:rPr>
          <w:i/>
          <w:iCs/>
        </w:rPr>
        <w:t>;</w:t>
      </w:r>
      <w:r w:rsidR="008A1B3E" w:rsidRPr="00281DC7">
        <w:rPr>
          <w:i/>
          <w:iCs/>
        </w:rPr>
        <w:t xml:space="preserve"> it is about the process. It is the process of art making </w:t>
      </w:r>
      <w:r w:rsidR="00A453EF" w:rsidRPr="00281DC7">
        <w:rPr>
          <w:i/>
          <w:iCs/>
        </w:rPr>
        <w:t>that has</w:t>
      </w:r>
      <w:r w:rsidR="008A1B3E" w:rsidRPr="00281DC7">
        <w:rPr>
          <w:i/>
          <w:iCs/>
        </w:rPr>
        <w:t xml:space="preserve"> always been there to help me express myself,</w:t>
      </w:r>
      <w:r w:rsidR="00023458">
        <w:rPr>
          <w:i/>
          <w:iCs/>
        </w:rPr>
        <w:t xml:space="preserve"> g</w:t>
      </w:r>
      <w:r w:rsidR="00BF516E">
        <w:rPr>
          <w:i/>
          <w:iCs/>
        </w:rPr>
        <w:t>ain</w:t>
      </w:r>
      <w:r w:rsidR="008A1B3E" w:rsidRPr="00281DC7">
        <w:rPr>
          <w:i/>
          <w:iCs/>
        </w:rPr>
        <w:t xml:space="preserve"> focus, ease my pain and </w:t>
      </w:r>
      <w:r w:rsidR="00A453EF" w:rsidRPr="00281DC7">
        <w:rPr>
          <w:i/>
          <w:iCs/>
        </w:rPr>
        <w:t>give</w:t>
      </w:r>
      <w:r w:rsidR="008A1B3E" w:rsidRPr="00281DC7">
        <w:rPr>
          <w:i/>
          <w:iCs/>
        </w:rPr>
        <w:t xml:space="preserve"> </w:t>
      </w:r>
      <w:r w:rsidR="00A453EF" w:rsidRPr="00281DC7">
        <w:rPr>
          <w:i/>
          <w:iCs/>
        </w:rPr>
        <w:t>me joy</w:t>
      </w:r>
      <w:r w:rsidR="00C70A9B" w:rsidRPr="00281DC7">
        <w:rPr>
          <w:i/>
          <w:iCs/>
        </w:rPr>
        <w:t>.”</w:t>
      </w:r>
      <w:r w:rsidR="008A1B3E" w:rsidRPr="00281DC7">
        <w:rPr>
          <w:i/>
          <w:iCs/>
        </w:rPr>
        <w:t xml:space="preserve"> </w:t>
      </w:r>
    </w:p>
    <w:p w14:paraId="5F43E44D" w14:textId="53B62F5C" w:rsidR="008F2C40" w:rsidRPr="00281DC7" w:rsidRDefault="00281DC7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="00F05B89">
        <w:rPr>
          <w:i/>
          <w:iCs/>
        </w:rPr>
        <w:t>-Susan Langone</w:t>
      </w:r>
    </w:p>
    <w:sectPr w:rsidR="008F2C40" w:rsidRPr="00281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3E"/>
    <w:rsid w:val="000074B0"/>
    <w:rsid w:val="00023458"/>
    <w:rsid w:val="000324E6"/>
    <w:rsid w:val="00135599"/>
    <w:rsid w:val="001751FF"/>
    <w:rsid w:val="002157CE"/>
    <w:rsid w:val="00243D21"/>
    <w:rsid w:val="00281DC7"/>
    <w:rsid w:val="003D160B"/>
    <w:rsid w:val="003D6C7A"/>
    <w:rsid w:val="003E47A2"/>
    <w:rsid w:val="00497CBD"/>
    <w:rsid w:val="004A1177"/>
    <w:rsid w:val="004F25E6"/>
    <w:rsid w:val="00577B29"/>
    <w:rsid w:val="00606664"/>
    <w:rsid w:val="00654864"/>
    <w:rsid w:val="007A5268"/>
    <w:rsid w:val="008A1B3E"/>
    <w:rsid w:val="008F2C40"/>
    <w:rsid w:val="0093592D"/>
    <w:rsid w:val="00A453EF"/>
    <w:rsid w:val="00AA164D"/>
    <w:rsid w:val="00BF516E"/>
    <w:rsid w:val="00C07B45"/>
    <w:rsid w:val="00C311E2"/>
    <w:rsid w:val="00C70A9B"/>
    <w:rsid w:val="00C72226"/>
    <w:rsid w:val="00CA6B90"/>
    <w:rsid w:val="00CB5034"/>
    <w:rsid w:val="00D53924"/>
    <w:rsid w:val="00D84F88"/>
    <w:rsid w:val="00E33550"/>
    <w:rsid w:val="00E74766"/>
    <w:rsid w:val="00EF2B2E"/>
    <w:rsid w:val="00F05B89"/>
    <w:rsid w:val="00F53BA1"/>
    <w:rsid w:val="00FD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D80F"/>
  <w15:chartTrackingRefBased/>
  <w15:docId w15:val="{79414FE2-B7D8-433E-8A41-F3B72C74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B3E"/>
  </w:style>
  <w:style w:type="paragraph" w:styleId="Heading1">
    <w:name w:val="heading 1"/>
    <w:basedOn w:val="Normal"/>
    <w:next w:val="Normal"/>
    <w:link w:val="Heading1Char"/>
    <w:uiPriority w:val="9"/>
    <w:qFormat/>
    <w:rsid w:val="008A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476</Words>
  <Characters>2250</Characters>
  <Application>Microsoft Office Word</Application>
  <DocSecurity>0</DocSecurity>
  <Lines>34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Langone</dc:creator>
  <cp:keywords/>
  <dc:description/>
  <cp:lastModifiedBy>Susan Langone</cp:lastModifiedBy>
  <cp:revision>28</cp:revision>
  <dcterms:created xsi:type="dcterms:W3CDTF">2025-07-28T15:58:00Z</dcterms:created>
  <dcterms:modified xsi:type="dcterms:W3CDTF">2025-10-20T04:15:00Z</dcterms:modified>
</cp:coreProperties>
</file>