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C140" w14:textId="77777777" w:rsidR="00D8219B" w:rsidRDefault="00D8219B" w:rsidP="0067105B">
      <w:pPr>
        <w:pStyle w:val="Heading1"/>
        <w:jc w:val="center"/>
        <w:rPr>
          <w:rFonts w:ascii="Times New Roman" w:hAnsi="Times New Roman" w:cs="Times New Roman"/>
          <w:color w:val="auto"/>
          <w:sz w:val="70"/>
          <w:szCs w:val="70"/>
        </w:rPr>
      </w:pPr>
    </w:p>
    <w:p w14:paraId="611C3E8D" w14:textId="77777777" w:rsidR="00D8219B" w:rsidRDefault="00D8219B" w:rsidP="0067105B">
      <w:pPr>
        <w:pStyle w:val="Heading1"/>
        <w:jc w:val="center"/>
        <w:rPr>
          <w:rFonts w:ascii="Times New Roman" w:hAnsi="Times New Roman" w:cs="Times New Roman"/>
          <w:color w:val="auto"/>
          <w:sz w:val="70"/>
          <w:szCs w:val="70"/>
        </w:rPr>
      </w:pPr>
    </w:p>
    <w:p w14:paraId="60EBE2D2" w14:textId="77777777" w:rsidR="00D8219B" w:rsidRDefault="00D8219B" w:rsidP="0067105B">
      <w:pPr>
        <w:pStyle w:val="Heading1"/>
        <w:jc w:val="center"/>
        <w:rPr>
          <w:rFonts w:ascii="Times New Roman" w:hAnsi="Times New Roman" w:cs="Times New Roman"/>
          <w:color w:val="auto"/>
          <w:sz w:val="70"/>
          <w:szCs w:val="70"/>
        </w:rPr>
      </w:pPr>
    </w:p>
    <w:p w14:paraId="27A9A3A9" w14:textId="13989DD6" w:rsidR="0067105B" w:rsidRPr="00D8219B" w:rsidRDefault="0067105B" w:rsidP="00D8219B">
      <w:pPr>
        <w:pStyle w:val="Title"/>
        <w:jc w:val="center"/>
        <w:rPr>
          <w:rFonts w:ascii="Times New Roman" w:hAnsi="Times New Roman" w:cs="Times New Roman"/>
          <w:sz w:val="72"/>
          <w:szCs w:val="72"/>
        </w:rPr>
      </w:pPr>
      <w:r w:rsidRPr="00D8219B">
        <w:rPr>
          <w:rFonts w:ascii="Times New Roman" w:hAnsi="Times New Roman" w:cs="Times New Roman"/>
          <w:sz w:val="72"/>
          <w:szCs w:val="72"/>
        </w:rPr>
        <w:t>Investigating the</w:t>
      </w:r>
    </w:p>
    <w:p w14:paraId="5ADD502E" w14:textId="7759D9B6" w:rsidR="00D8219B" w:rsidRPr="00D8219B" w:rsidRDefault="0067105B" w:rsidP="00D8219B">
      <w:pPr>
        <w:pStyle w:val="Title"/>
        <w:pBdr>
          <w:bottom w:val="single" w:sz="12" w:space="1" w:color="auto"/>
        </w:pBdr>
        <w:jc w:val="center"/>
        <w:rPr>
          <w:rFonts w:ascii="Times New Roman" w:hAnsi="Times New Roman" w:cs="Times New Roman"/>
          <w:sz w:val="72"/>
          <w:szCs w:val="72"/>
        </w:rPr>
      </w:pPr>
      <w:r w:rsidRPr="00D8219B">
        <w:rPr>
          <w:rFonts w:ascii="Times New Roman" w:hAnsi="Times New Roman" w:cs="Times New Roman"/>
          <w:sz w:val="72"/>
          <w:szCs w:val="72"/>
        </w:rPr>
        <w:t>differences in CPU schedulers</w:t>
      </w:r>
    </w:p>
    <w:p w14:paraId="63543445" w14:textId="77777777" w:rsidR="00D8219B" w:rsidRPr="00D8219B" w:rsidRDefault="00D8219B" w:rsidP="00D8219B"/>
    <w:p w14:paraId="26298EA6" w14:textId="7F66826F" w:rsidR="0067105B" w:rsidRPr="00D8219B" w:rsidRDefault="0067105B" w:rsidP="0067105B">
      <w:pPr>
        <w:jc w:val="center"/>
        <w:rPr>
          <w:rFonts w:ascii="Times New Roman" w:hAnsi="Times New Roman" w:cs="Times New Roman"/>
          <w:sz w:val="36"/>
          <w:szCs w:val="36"/>
        </w:rPr>
      </w:pPr>
      <w:r w:rsidRPr="00D8219B">
        <w:rPr>
          <w:rFonts w:ascii="Times New Roman" w:hAnsi="Times New Roman" w:cs="Times New Roman"/>
          <w:sz w:val="36"/>
          <w:szCs w:val="36"/>
        </w:rPr>
        <w:t>Operating Systems coursework – 262924 – 19</w:t>
      </w:r>
      <w:r w:rsidRPr="00D8219B">
        <w:rPr>
          <w:rFonts w:ascii="Times New Roman" w:hAnsi="Times New Roman" w:cs="Times New Roman"/>
          <w:sz w:val="36"/>
          <w:szCs w:val="36"/>
          <w:vertAlign w:val="superscript"/>
        </w:rPr>
        <w:t>th</w:t>
      </w:r>
      <w:r w:rsidRPr="00D8219B">
        <w:rPr>
          <w:rFonts w:ascii="Times New Roman" w:hAnsi="Times New Roman" w:cs="Times New Roman"/>
          <w:sz w:val="36"/>
          <w:szCs w:val="36"/>
        </w:rPr>
        <w:t xml:space="preserve"> March 2024</w:t>
      </w:r>
    </w:p>
    <w:p w14:paraId="7624A90F" w14:textId="77777777" w:rsidR="0067105B" w:rsidRPr="0067105B" w:rsidRDefault="0067105B" w:rsidP="0067105B">
      <w:pPr>
        <w:jc w:val="center"/>
        <w:rPr>
          <w:rFonts w:ascii="Times New Roman" w:hAnsi="Times New Roman" w:cs="Times New Roman"/>
          <w:sz w:val="28"/>
          <w:szCs w:val="28"/>
        </w:rPr>
      </w:pPr>
    </w:p>
    <w:p w14:paraId="0B10D51B" w14:textId="77777777" w:rsidR="00D8219B" w:rsidRPr="00D8219B" w:rsidRDefault="00D8219B" w:rsidP="00D8219B"/>
    <w:p w14:paraId="77287002" w14:textId="1F591295" w:rsidR="0067105B" w:rsidRDefault="0067105B" w:rsidP="0067105B">
      <w:pPr>
        <w:rPr>
          <w:rFonts w:ascii="Times New Roman" w:hAnsi="Times New Roman" w:cs="Times New Roman"/>
          <w:b/>
          <w:bCs/>
          <w:sz w:val="36"/>
          <w:szCs w:val="36"/>
        </w:rPr>
      </w:pPr>
    </w:p>
    <w:p w14:paraId="372A9D25" w14:textId="77777777" w:rsidR="0067105B" w:rsidRDefault="0067105B">
      <w:pPr>
        <w:rPr>
          <w:rFonts w:ascii="Times New Roman" w:hAnsi="Times New Roman" w:cs="Times New Roman"/>
          <w:b/>
          <w:bCs/>
          <w:sz w:val="36"/>
          <w:szCs w:val="36"/>
        </w:rPr>
      </w:pPr>
      <w:r>
        <w:rPr>
          <w:rFonts w:ascii="Times New Roman" w:hAnsi="Times New Roman" w:cs="Times New Roman"/>
          <w:b/>
          <w:bCs/>
          <w:sz w:val="36"/>
          <w:szCs w:val="36"/>
        </w:rPr>
        <w:br w:type="page"/>
      </w:r>
    </w:p>
    <w:sdt>
      <w:sdtPr>
        <w:rPr>
          <w:rFonts w:ascii="Times New Roman" w:eastAsiaTheme="minorHAnsi" w:hAnsi="Times New Roman" w:cstheme="minorBidi"/>
          <w:color w:val="auto"/>
          <w:kern w:val="2"/>
          <w:sz w:val="24"/>
          <w:szCs w:val="24"/>
          <w:lang w:eastAsia="en-US"/>
          <w14:ligatures w14:val="standardContextual"/>
        </w:rPr>
        <w:id w:val="-1654829045"/>
        <w:docPartObj>
          <w:docPartGallery w:val="Table of Contents"/>
          <w:docPartUnique/>
        </w:docPartObj>
      </w:sdtPr>
      <w:sdtEndPr>
        <w:rPr>
          <w:b/>
          <w:bCs/>
        </w:rPr>
      </w:sdtEndPr>
      <w:sdtContent>
        <w:p w14:paraId="75B7A03E" w14:textId="6ED3CEBC" w:rsidR="00D8219B" w:rsidRPr="007B5EF3" w:rsidRDefault="00D8219B">
          <w:pPr>
            <w:pStyle w:val="TOCHeading"/>
            <w:rPr>
              <w:rFonts w:ascii="Times New Roman" w:hAnsi="Times New Roman"/>
              <w:color w:val="auto"/>
            </w:rPr>
          </w:pPr>
          <w:r w:rsidRPr="007B5EF3">
            <w:rPr>
              <w:rFonts w:ascii="Times New Roman" w:hAnsi="Times New Roman"/>
              <w:color w:val="auto"/>
            </w:rPr>
            <w:t>Contents</w:t>
          </w:r>
        </w:p>
        <w:p w14:paraId="0556E4A4" w14:textId="77777777" w:rsidR="007B5EF3" w:rsidRPr="007B5EF3" w:rsidRDefault="007B5EF3" w:rsidP="007B5EF3">
          <w:pPr>
            <w:rPr>
              <w:lang w:eastAsia="en-GB"/>
            </w:rPr>
          </w:pPr>
        </w:p>
        <w:p w14:paraId="574E8C38" w14:textId="0476D27C" w:rsidR="00232EC6" w:rsidRDefault="00D8219B">
          <w:pPr>
            <w:pStyle w:val="TOC1"/>
            <w:tabs>
              <w:tab w:val="left" w:pos="440"/>
              <w:tab w:val="right" w:leader="dot" w:pos="9016"/>
            </w:tabs>
            <w:rPr>
              <w:rFonts w:cstheme="minorBidi"/>
              <w:noProof/>
              <w:kern w:val="2"/>
              <w:sz w:val="24"/>
              <w:szCs w:val="24"/>
              <w14:ligatures w14:val="standardContextual"/>
            </w:rPr>
          </w:pPr>
          <w:r w:rsidRPr="007B5EF3">
            <w:rPr>
              <w:rFonts w:ascii="Times New Roman" w:hAnsi="Times New Roman"/>
            </w:rPr>
            <w:fldChar w:fldCharType="begin"/>
          </w:r>
          <w:r w:rsidRPr="007B5EF3">
            <w:rPr>
              <w:rFonts w:ascii="Times New Roman" w:hAnsi="Times New Roman"/>
            </w:rPr>
            <w:instrText xml:space="preserve"> TOC \o "1-3" \h \z \u </w:instrText>
          </w:r>
          <w:r w:rsidRPr="007B5EF3">
            <w:rPr>
              <w:rFonts w:ascii="Times New Roman" w:hAnsi="Times New Roman"/>
            </w:rPr>
            <w:fldChar w:fldCharType="separate"/>
          </w:r>
          <w:hyperlink w:anchor="_Toc162883061" w:history="1">
            <w:r w:rsidR="00232EC6" w:rsidRPr="004F5CFA">
              <w:rPr>
                <w:rStyle w:val="Hyperlink"/>
                <w:rFonts w:ascii="Times New Roman" w:hAnsi="Times New Roman"/>
                <w:noProof/>
              </w:rPr>
              <w:t>I.</w:t>
            </w:r>
            <w:r w:rsidR="00232EC6">
              <w:rPr>
                <w:rFonts w:cstheme="minorBidi"/>
                <w:noProof/>
                <w:kern w:val="2"/>
                <w:sz w:val="24"/>
                <w:szCs w:val="24"/>
                <w14:ligatures w14:val="standardContextual"/>
              </w:rPr>
              <w:tab/>
            </w:r>
            <w:r w:rsidR="00232EC6" w:rsidRPr="004F5CFA">
              <w:rPr>
                <w:rStyle w:val="Hyperlink"/>
                <w:rFonts w:ascii="Times New Roman" w:hAnsi="Times New Roman"/>
                <w:noProof/>
              </w:rPr>
              <w:t>Running the experiments</w:t>
            </w:r>
            <w:r w:rsidR="00232EC6">
              <w:rPr>
                <w:noProof/>
                <w:webHidden/>
              </w:rPr>
              <w:tab/>
            </w:r>
            <w:r w:rsidR="00232EC6">
              <w:rPr>
                <w:noProof/>
                <w:webHidden/>
              </w:rPr>
              <w:fldChar w:fldCharType="begin"/>
            </w:r>
            <w:r w:rsidR="00232EC6">
              <w:rPr>
                <w:noProof/>
                <w:webHidden/>
              </w:rPr>
              <w:instrText xml:space="preserve"> PAGEREF _Toc162883061 \h </w:instrText>
            </w:r>
            <w:r w:rsidR="00232EC6">
              <w:rPr>
                <w:noProof/>
                <w:webHidden/>
              </w:rPr>
            </w:r>
            <w:r w:rsidR="00232EC6">
              <w:rPr>
                <w:noProof/>
                <w:webHidden/>
              </w:rPr>
              <w:fldChar w:fldCharType="separate"/>
            </w:r>
            <w:r w:rsidR="00232EC6">
              <w:rPr>
                <w:noProof/>
                <w:webHidden/>
              </w:rPr>
              <w:t>3</w:t>
            </w:r>
            <w:r w:rsidR="00232EC6">
              <w:rPr>
                <w:noProof/>
                <w:webHidden/>
              </w:rPr>
              <w:fldChar w:fldCharType="end"/>
            </w:r>
          </w:hyperlink>
        </w:p>
        <w:p w14:paraId="7B66226C" w14:textId="62B10D15" w:rsidR="00232EC6" w:rsidRDefault="00232EC6">
          <w:pPr>
            <w:pStyle w:val="TOC1"/>
            <w:tabs>
              <w:tab w:val="left" w:pos="440"/>
              <w:tab w:val="right" w:leader="dot" w:pos="9016"/>
            </w:tabs>
            <w:rPr>
              <w:rFonts w:cstheme="minorBidi"/>
              <w:noProof/>
              <w:kern w:val="2"/>
              <w:sz w:val="24"/>
              <w:szCs w:val="24"/>
              <w14:ligatures w14:val="standardContextual"/>
            </w:rPr>
          </w:pPr>
          <w:hyperlink w:anchor="_Toc162883062" w:history="1">
            <w:r w:rsidRPr="004F5CFA">
              <w:rPr>
                <w:rStyle w:val="Hyperlink"/>
                <w:rFonts w:ascii="Times New Roman" w:hAnsi="Times New Roman"/>
                <w:noProof/>
              </w:rPr>
              <w:t>1.</w:t>
            </w:r>
            <w:r>
              <w:rPr>
                <w:rFonts w:cstheme="minorBidi"/>
                <w:noProof/>
                <w:kern w:val="2"/>
                <w:sz w:val="24"/>
                <w:szCs w:val="24"/>
                <w14:ligatures w14:val="standardContextual"/>
              </w:rPr>
              <w:tab/>
            </w:r>
            <w:r w:rsidRPr="004F5CFA">
              <w:rPr>
                <w:rStyle w:val="Hyperlink"/>
                <w:rFonts w:ascii="Times New Roman" w:hAnsi="Times New Roman"/>
                <w:noProof/>
              </w:rPr>
              <w:t>Experiment 1: Investigating the effectiveness of the scheduling algorithms with high number of processes.</w:t>
            </w:r>
            <w:r>
              <w:rPr>
                <w:noProof/>
                <w:webHidden/>
              </w:rPr>
              <w:tab/>
            </w:r>
            <w:r>
              <w:rPr>
                <w:noProof/>
                <w:webHidden/>
              </w:rPr>
              <w:fldChar w:fldCharType="begin"/>
            </w:r>
            <w:r>
              <w:rPr>
                <w:noProof/>
                <w:webHidden/>
              </w:rPr>
              <w:instrText xml:space="preserve"> PAGEREF _Toc162883062 \h </w:instrText>
            </w:r>
            <w:r>
              <w:rPr>
                <w:noProof/>
                <w:webHidden/>
              </w:rPr>
            </w:r>
            <w:r>
              <w:rPr>
                <w:noProof/>
                <w:webHidden/>
              </w:rPr>
              <w:fldChar w:fldCharType="separate"/>
            </w:r>
            <w:r>
              <w:rPr>
                <w:noProof/>
                <w:webHidden/>
              </w:rPr>
              <w:t>4</w:t>
            </w:r>
            <w:r>
              <w:rPr>
                <w:noProof/>
                <w:webHidden/>
              </w:rPr>
              <w:fldChar w:fldCharType="end"/>
            </w:r>
          </w:hyperlink>
        </w:p>
        <w:p w14:paraId="18438086" w14:textId="41C4C158"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63" w:history="1">
            <w:r w:rsidRPr="004F5CFA">
              <w:rPr>
                <w:rStyle w:val="Hyperlink"/>
                <w:rFonts w:ascii="Times New Roman" w:hAnsi="Times New Roman"/>
                <w:noProof/>
              </w:rPr>
              <w:t>1.1</w:t>
            </w:r>
            <w:r>
              <w:rPr>
                <w:rFonts w:cstheme="minorBidi"/>
                <w:noProof/>
                <w:kern w:val="2"/>
                <w:sz w:val="24"/>
                <w:szCs w:val="24"/>
                <w14:ligatures w14:val="standardContextual"/>
              </w:rPr>
              <w:tab/>
            </w:r>
            <w:r w:rsidRPr="004F5CFA">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_Toc162883063 \h </w:instrText>
            </w:r>
            <w:r>
              <w:rPr>
                <w:noProof/>
                <w:webHidden/>
              </w:rPr>
            </w:r>
            <w:r>
              <w:rPr>
                <w:noProof/>
                <w:webHidden/>
              </w:rPr>
              <w:fldChar w:fldCharType="separate"/>
            </w:r>
            <w:r>
              <w:rPr>
                <w:noProof/>
                <w:webHidden/>
              </w:rPr>
              <w:t>4</w:t>
            </w:r>
            <w:r>
              <w:rPr>
                <w:noProof/>
                <w:webHidden/>
              </w:rPr>
              <w:fldChar w:fldCharType="end"/>
            </w:r>
          </w:hyperlink>
        </w:p>
        <w:p w14:paraId="70A64EBF" w14:textId="6EDBCDEA"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64" w:history="1">
            <w:r w:rsidRPr="004F5CFA">
              <w:rPr>
                <w:rStyle w:val="Hyperlink"/>
                <w:rFonts w:ascii="Times New Roman" w:hAnsi="Times New Roman"/>
                <w:noProof/>
              </w:rPr>
              <w:t>1.2</w:t>
            </w:r>
            <w:r>
              <w:rPr>
                <w:rFonts w:cstheme="minorBidi"/>
                <w:noProof/>
                <w:kern w:val="2"/>
                <w:sz w:val="24"/>
                <w:szCs w:val="24"/>
                <w14:ligatures w14:val="standardContextual"/>
              </w:rPr>
              <w:tab/>
            </w:r>
            <w:r w:rsidRPr="004F5CFA">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_Toc162883064 \h </w:instrText>
            </w:r>
            <w:r>
              <w:rPr>
                <w:noProof/>
                <w:webHidden/>
              </w:rPr>
            </w:r>
            <w:r>
              <w:rPr>
                <w:noProof/>
                <w:webHidden/>
              </w:rPr>
              <w:fldChar w:fldCharType="separate"/>
            </w:r>
            <w:r>
              <w:rPr>
                <w:noProof/>
                <w:webHidden/>
              </w:rPr>
              <w:t>4</w:t>
            </w:r>
            <w:r>
              <w:rPr>
                <w:noProof/>
                <w:webHidden/>
              </w:rPr>
              <w:fldChar w:fldCharType="end"/>
            </w:r>
          </w:hyperlink>
        </w:p>
        <w:p w14:paraId="3727ECD3" w14:textId="73C77DAD"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65" w:history="1">
            <w:r w:rsidRPr="004F5CFA">
              <w:rPr>
                <w:rStyle w:val="Hyperlink"/>
                <w:rFonts w:ascii="Times New Roman" w:hAnsi="Times New Roman"/>
                <w:noProof/>
              </w:rPr>
              <w:t>1.3</w:t>
            </w:r>
            <w:r>
              <w:rPr>
                <w:rFonts w:cstheme="minorBidi"/>
                <w:noProof/>
                <w:kern w:val="2"/>
                <w:sz w:val="24"/>
                <w:szCs w:val="24"/>
                <w14:ligatures w14:val="standardContextual"/>
              </w:rPr>
              <w:tab/>
            </w:r>
            <w:r w:rsidRPr="004F5CFA">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_Toc162883065 \h </w:instrText>
            </w:r>
            <w:r>
              <w:rPr>
                <w:noProof/>
                <w:webHidden/>
              </w:rPr>
            </w:r>
            <w:r>
              <w:rPr>
                <w:noProof/>
                <w:webHidden/>
              </w:rPr>
              <w:fldChar w:fldCharType="separate"/>
            </w:r>
            <w:r>
              <w:rPr>
                <w:noProof/>
                <w:webHidden/>
              </w:rPr>
              <w:t>5</w:t>
            </w:r>
            <w:r>
              <w:rPr>
                <w:noProof/>
                <w:webHidden/>
              </w:rPr>
              <w:fldChar w:fldCharType="end"/>
            </w:r>
          </w:hyperlink>
        </w:p>
        <w:p w14:paraId="11B522D0" w14:textId="3BE9C2F6"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66" w:history="1">
            <w:r w:rsidRPr="004F5CFA">
              <w:rPr>
                <w:rStyle w:val="Hyperlink"/>
                <w:rFonts w:ascii="Times New Roman" w:hAnsi="Times New Roman"/>
                <w:noProof/>
              </w:rPr>
              <w:t>1.4</w:t>
            </w:r>
            <w:r>
              <w:rPr>
                <w:rFonts w:cstheme="minorBidi"/>
                <w:noProof/>
                <w:kern w:val="2"/>
                <w:sz w:val="24"/>
                <w:szCs w:val="24"/>
                <w14:ligatures w14:val="standardContextual"/>
              </w:rPr>
              <w:tab/>
            </w:r>
            <w:r w:rsidRPr="004F5CFA">
              <w:rPr>
                <w:rStyle w:val="Hyperlink"/>
                <w:rFonts w:ascii="Times New Roman" w:hAnsi="Times New Roman"/>
                <w:noProof/>
              </w:rPr>
              <w:t>Discussion</w:t>
            </w:r>
            <w:r>
              <w:rPr>
                <w:noProof/>
                <w:webHidden/>
              </w:rPr>
              <w:tab/>
            </w:r>
            <w:r>
              <w:rPr>
                <w:noProof/>
                <w:webHidden/>
              </w:rPr>
              <w:fldChar w:fldCharType="begin"/>
            </w:r>
            <w:r>
              <w:rPr>
                <w:noProof/>
                <w:webHidden/>
              </w:rPr>
              <w:instrText xml:space="preserve"> PAGEREF _Toc162883066 \h </w:instrText>
            </w:r>
            <w:r>
              <w:rPr>
                <w:noProof/>
                <w:webHidden/>
              </w:rPr>
            </w:r>
            <w:r>
              <w:rPr>
                <w:noProof/>
                <w:webHidden/>
              </w:rPr>
              <w:fldChar w:fldCharType="separate"/>
            </w:r>
            <w:r>
              <w:rPr>
                <w:noProof/>
                <w:webHidden/>
              </w:rPr>
              <w:t>5</w:t>
            </w:r>
            <w:r>
              <w:rPr>
                <w:noProof/>
                <w:webHidden/>
              </w:rPr>
              <w:fldChar w:fldCharType="end"/>
            </w:r>
          </w:hyperlink>
        </w:p>
        <w:p w14:paraId="6D0535F7" w14:textId="1FEECBE3"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67" w:history="1">
            <w:r w:rsidRPr="004F5CFA">
              <w:rPr>
                <w:rStyle w:val="Hyperlink"/>
                <w:rFonts w:ascii="Times New Roman" w:hAnsi="Times New Roman"/>
                <w:noProof/>
              </w:rPr>
              <w:t>1.5</w:t>
            </w:r>
            <w:r>
              <w:rPr>
                <w:rFonts w:cstheme="minorBidi"/>
                <w:noProof/>
                <w:kern w:val="2"/>
                <w:sz w:val="24"/>
                <w:szCs w:val="24"/>
                <w14:ligatures w14:val="standardContextual"/>
              </w:rPr>
              <w:tab/>
            </w:r>
            <w:r w:rsidRPr="004F5CFA">
              <w:rPr>
                <w:rStyle w:val="Hyperlink"/>
                <w:rFonts w:ascii="Times New Roman" w:hAnsi="Times New Roman"/>
                <w:noProof/>
              </w:rPr>
              <w:t>Threats to validity</w:t>
            </w:r>
            <w:r>
              <w:rPr>
                <w:noProof/>
                <w:webHidden/>
              </w:rPr>
              <w:tab/>
            </w:r>
            <w:r>
              <w:rPr>
                <w:noProof/>
                <w:webHidden/>
              </w:rPr>
              <w:fldChar w:fldCharType="begin"/>
            </w:r>
            <w:r>
              <w:rPr>
                <w:noProof/>
                <w:webHidden/>
              </w:rPr>
              <w:instrText xml:space="preserve"> PAGEREF _Toc162883067 \h </w:instrText>
            </w:r>
            <w:r>
              <w:rPr>
                <w:noProof/>
                <w:webHidden/>
              </w:rPr>
            </w:r>
            <w:r>
              <w:rPr>
                <w:noProof/>
                <w:webHidden/>
              </w:rPr>
              <w:fldChar w:fldCharType="separate"/>
            </w:r>
            <w:r>
              <w:rPr>
                <w:noProof/>
                <w:webHidden/>
              </w:rPr>
              <w:t>5</w:t>
            </w:r>
            <w:r>
              <w:rPr>
                <w:noProof/>
                <w:webHidden/>
              </w:rPr>
              <w:fldChar w:fldCharType="end"/>
            </w:r>
          </w:hyperlink>
        </w:p>
        <w:p w14:paraId="7BF42B9B" w14:textId="13EB8119"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68" w:history="1">
            <w:r w:rsidRPr="004F5CFA">
              <w:rPr>
                <w:rStyle w:val="Hyperlink"/>
                <w:rFonts w:ascii="Times New Roman" w:hAnsi="Times New Roman"/>
                <w:noProof/>
              </w:rPr>
              <w:t>1.6</w:t>
            </w:r>
            <w:r>
              <w:rPr>
                <w:rFonts w:cstheme="minorBidi"/>
                <w:noProof/>
                <w:kern w:val="2"/>
                <w:sz w:val="24"/>
                <w:szCs w:val="24"/>
                <w14:ligatures w14:val="standardContextual"/>
              </w:rPr>
              <w:tab/>
            </w:r>
            <w:r w:rsidRPr="004F5CFA">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_Toc162883068 \h </w:instrText>
            </w:r>
            <w:r>
              <w:rPr>
                <w:noProof/>
                <w:webHidden/>
              </w:rPr>
            </w:r>
            <w:r>
              <w:rPr>
                <w:noProof/>
                <w:webHidden/>
              </w:rPr>
              <w:fldChar w:fldCharType="separate"/>
            </w:r>
            <w:r>
              <w:rPr>
                <w:noProof/>
                <w:webHidden/>
              </w:rPr>
              <w:t>6</w:t>
            </w:r>
            <w:r>
              <w:rPr>
                <w:noProof/>
                <w:webHidden/>
              </w:rPr>
              <w:fldChar w:fldCharType="end"/>
            </w:r>
          </w:hyperlink>
        </w:p>
        <w:p w14:paraId="6139C248" w14:textId="1BFC5606" w:rsidR="00232EC6" w:rsidRDefault="00232EC6">
          <w:pPr>
            <w:pStyle w:val="TOC1"/>
            <w:tabs>
              <w:tab w:val="left" w:pos="440"/>
              <w:tab w:val="right" w:leader="dot" w:pos="9016"/>
            </w:tabs>
            <w:rPr>
              <w:rFonts w:cstheme="minorBidi"/>
              <w:noProof/>
              <w:kern w:val="2"/>
              <w:sz w:val="24"/>
              <w:szCs w:val="24"/>
              <w14:ligatures w14:val="standardContextual"/>
            </w:rPr>
          </w:pPr>
          <w:hyperlink w:anchor="_Toc162883069" w:history="1">
            <w:r w:rsidRPr="004F5CFA">
              <w:rPr>
                <w:rStyle w:val="Hyperlink"/>
                <w:rFonts w:ascii="Times New Roman" w:hAnsi="Times New Roman"/>
                <w:noProof/>
              </w:rPr>
              <w:t>2.</w:t>
            </w:r>
            <w:r>
              <w:rPr>
                <w:rFonts w:cstheme="minorBidi"/>
                <w:noProof/>
                <w:kern w:val="2"/>
                <w:sz w:val="24"/>
                <w:szCs w:val="24"/>
                <w14:ligatures w14:val="standardContextual"/>
              </w:rPr>
              <w:tab/>
            </w:r>
            <w:r w:rsidRPr="004F5CFA">
              <w:rPr>
                <w:rStyle w:val="Hyperlink"/>
                <w:rFonts w:ascii="Times New Roman" w:hAnsi="Times New Roman"/>
                <w:noProof/>
              </w:rPr>
              <w:t>Experiment 2: Investigating the differences in average waiting time for each scheduler.</w:t>
            </w:r>
            <w:r>
              <w:rPr>
                <w:noProof/>
                <w:webHidden/>
              </w:rPr>
              <w:tab/>
            </w:r>
            <w:r>
              <w:rPr>
                <w:noProof/>
                <w:webHidden/>
              </w:rPr>
              <w:fldChar w:fldCharType="begin"/>
            </w:r>
            <w:r>
              <w:rPr>
                <w:noProof/>
                <w:webHidden/>
              </w:rPr>
              <w:instrText xml:space="preserve"> PAGEREF _Toc162883069 \h </w:instrText>
            </w:r>
            <w:r>
              <w:rPr>
                <w:noProof/>
                <w:webHidden/>
              </w:rPr>
            </w:r>
            <w:r>
              <w:rPr>
                <w:noProof/>
                <w:webHidden/>
              </w:rPr>
              <w:fldChar w:fldCharType="separate"/>
            </w:r>
            <w:r>
              <w:rPr>
                <w:noProof/>
                <w:webHidden/>
              </w:rPr>
              <w:t>7</w:t>
            </w:r>
            <w:r>
              <w:rPr>
                <w:noProof/>
                <w:webHidden/>
              </w:rPr>
              <w:fldChar w:fldCharType="end"/>
            </w:r>
          </w:hyperlink>
        </w:p>
        <w:p w14:paraId="7FDF306D" w14:textId="0565151F"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70" w:history="1">
            <w:r w:rsidRPr="004F5CFA">
              <w:rPr>
                <w:rStyle w:val="Hyperlink"/>
                <w:rFonts w:ascii="Times New Roman" w:hAnsi="Times New Roman"/>
                <w:noProof/>
              </w:rPr>
              <w:t>2.1</w:t>
            </w:r>
            <w:r>
              <w:rPr>
                <w:rFonts w:cstheme="minorBidi"/>
                <w:noProof/>
                <w:kern w:val="2"/>
                <w:sz w:val="24"/>
                <w:szCs w:val="24"/>
                <w14:ligatures w14:val="standardContextual"/>
              </w:rPr>
              <w:tab/>
            </w:r>
            <w:r w:rsidRPr="004F5CFA">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_Toc162883070 \h </w:instrText>
            </w:r>
            <w:r>
              <w:rPr>
                <w:noProof/>
                <w:webHidden/>
              </w:rPr>
            </w:r>
            <w:r>
              <w:rPr>
                <w:noProof/>
                <w:webHidden/>
              </w:rPr>
              <w:fldChar w:fldCharType="separate"/>
            </w:r>
            <w:r>
              <w:rPr>
                <w:noProof/>
                <w:webHidden/>
              </w:rPr>
              <w:t>7</w:t>
            </w:r>
            <w:r>
              <w:rPr>
                <w:noProof/>
                <w:webHidden/>
              </w:rPr>
              <w:fldChar w:fldCharType="end"/>
            </w:r>
          </w:hyperlink>
        </w:p>
        <w:p w14:paraId="3051B17F" w14:textId="60FE60DA"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71" w:history="1">
            <w:r w:rsidRPr="004F5CFA">
              <w:rPr>
                <w:rStyle w:val="Hyperlink"/>
                <w:rFonts w:ascii="Times New Roman" w:hAnsi="Times New Roman"/>
                <w:noProof/>
              </w:rPr>
              <w:t>2.2</w:t>
            </w:r>
            <w:r>
              <w:rPr>
                <w:rFonts w:cstheme="minorBidi"/>
                <w:noProof/>
                <w:kern w:val="2"/>
                <w:sz w:val="24"/>
                <w:szCs w:val="24"/>
                <w14:ligatures w14:val="standardContextual"/>
              </w:rPr>
              <w:tab/>
            </w:r>
            <w:r w:rsidRPr="004F5CFA">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_Toc162883071 \h </w:instrText>
            </w:r>
            <w:r>
              <w:rPr>
                <w:noProof/>
                <w:webHidden/>
              </w:rPr>
            </w:r>
            <w:r>
              <w:rPr>
                <w:noProof/>
                <w:webHidden/>
              </w:rPr>
              <w:fldChar w:fldCharType="separate"/>
            </w:r>
            <w:r>
              <w:rPr>
                <w:noProof/>
                <w:webHidden/>
              </w:rPr>
              <w:t>7</w:t>
            </w:r>
            <w:r>
              <w:rPr>
                <w:noProof/>
                <w:webHidden/>
              </w:rPr>
              <w:fldChar w:fldCharType="end"/>
            </w:r>
          </w:hyperlink>
        </w:p>
        <w:p w14:paraId="49131E31" w14:textId="5A81CCDE"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72" w:history="1">
            <w:r w:rsidRPr="004F5CFA">
              <w:rPr>
                <w:rStyle w:val="Hyperlink"/>
                <w:rFonts w:ascii="Times New Roman" w:hAnsi="Times New Roman"/>
                <w:noProof/>
              </w:rPr>
              <w:t>2.3</w:t>
            </w:r>
            <w:r>
              <w:rPr>
                <w:rFonts w:cstheme="minorBidi"/>
                <w:noProof/>
                <w:kern w:val="2"/>
                <w:sz w:val="24"/>
                <w:szCs w:val="24"/>
                <w14:ligatures w14:val="standardContextual"/>
              </w:rPr>
              <w:tab/>
            </w:r>
            <w:r w:rsidRPr="004F5CFA">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_Toc162883072 \h </w:instrText>
            </w:r>
            <w:r>
              <w:rPr>
                <w:noProof/>
                <w:webHidden/>
              </w:rPr>
            </w:r>
            <w:r>
              <w:rPr>
                <w:noProof/>
                <w:webHidden/>
              </w:rPr>
              <w:fldChar w:fldCharType="separate"/>
            </w:r>
            <w:r>
              <w:rPr>
                <w:noProof/>
                <w:webHidden/>
              </w:rPr>
              <w:t>8</w:t>
            </w:r>
            <w:r>
              <w:rPr>
                <w:noProof/>
                <w:webHidden/>
              </w:rPr>
              <w:fldChar w:fldCharType="end"/>
            </w:r>
          </w:hyperlink>
        </w:p>
        <w:p w14:paraId="7D7A1B75" w14:textId="5C713F98"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73" w:history="1">
            <w:r w:rsidRPr="004F5CFA">
              <w:rPr>
                <w:rStyle w:val="Hyperlink"/>
                <w:rFonts w:ascii="Times New Roman" w:hAnsi="Times New Roman"/>
                <w:noProof/>
              </w:rPr>
              <w:t>2.4</w:t>
            </w:r>
            <w:r>
              <w:rPr>
                <w:rFonts w:cstheme="minorBidi"/>
                <w:noProof/>
                <w:kern w:val="2"/>
                <w:sz w:val="24"/>
                <w:szCs w:val="24"/>
                <w14:ligatures w14:val="standardContextual"/>
              </w:rPr>
              <w:tab/>
            </w:r>
            <w:r w:rsidRPr="004F5CFA">
              <w:rPr>
                <w:rStyle w:val="Hyperlink"/>
                <w:rFonts w:ascii="Times New Roman" w:hAnsi="Times New Roman"/>
                <w:noProof/>
              </w:rPr>
              <w:t>Discussion</w:t>
            </w:r>
            <w:r>
              <w:rPr>
                <w:noProof/>
                <w:webHidden/>
              </w:rPr>
              <w:tab/>
            </w:r>
            <w:r>
              <w:rPr>
                <w:noProof/>
                <w:webHidden/>
              </w:rPr>
              <w:fldChar w:fldCharType="begin"/>
            </w:r>
            <w:r>
              <w:rPr>
                <w:noProof/>
                <w:webHidden/>
              </w:rPr>
              <w:instrText xml:space="preserve"> PAGEREF _Toc162883073 \h </w:instrText>
            </w:r>
            <w:r>
              <w:rPr>
                <w:noProof/>
                <w:webHidden/>
              </w:rPr>
            </w:r>
            <w:r>
              <w:rPr>
                <w:noProof/>
                <w:webHidden/>
              </w:rPr>
              <w:fldChar w:fldCharType="separate"/>
            </w:r>
            <w:r>
              <w:rPr>
                <w:noProof/>
                <w:webHidden/>
              </w:rPr>
              <w:t>8</w:t>
            </w:r>
            <w:r>
              <w:rPr>
                <w:noProof/>
                <w:webHidden/>
              </w:rPr>
              <w:fldChar w:fldCharType="end"/>
            </w:r>
          </w:hyperlink>
        </w:p>
        <w:p w14:paraId="507C59A7" w14:textId="4D18B851"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74" w:history="1">
            <w:r w:rsidRPr="004F5CFA">
              <w:rPr>
                <w:rStyle w:val="Hyperlink"/>
                <w:rFonts w:ascii="Times New Roman" w:hAnsi="Times New Roman"/>
                <w:noProof/>
              </w:rPr>
              <w:t>2.5</w:t>
            </w:r>
            <w:r>
              <w:rPr>
                <w:rFonts w:cstheme="minorBidi"/>
                <w:noProof/>
                <w:kern w:val="2"/>
                <w:sz w:val="24"/>
                <w:szCs w:val="24"/>
                <w14:ligatures w14:val="standardContextual"/>
              </w:rPr>
              <w:tab/>
            </w:r>
            <w:r w:rsidRPr="004F5CFA">
              <w:rPr>
                <w:rStyle w:val="Hyperlink"/>
                <w:rFonts w:ascii="Times New Roman" w:hAnsi="Times New Roman"/>
                <w:noProof/>
              </w:rPr>
              <w:t>Threats to validity</w:t>
            </w:r>
            <w:r>
              <w:rPr>
                <w:noProof/>
                <w:webHidden/>
              </w:rPr>
              <w:tab/>
            </w:r>
            <w:r>
              <w:rPr>
                <w:noProof/>
                <w:webHidden/>
              </w:rPr>
              <w:fldChar w:fldCharType="begin"/>
            </w:r>
            <w:r>
              <w:rPr>
                <w:noProof/>
                <w:webHidden/>
              </w:rPr>
              <w:instrText xml:space="preserve"> PAGEREF _Toc162883074 \h </w:instrText>
            </w:r>
            <w:r>
              <w:rPr>
                <w:noProof/>
                <w:webHidden/>
              </w:rPr>
            </w:r>
            <w:r>
              <w:rPr>
                <w:noProof/>
                <w:webHidden/>
              </w:rPr>
              <w:fldChar w:fldCharType="separate"/>
            </w:r>
            <w:r>
              <w:rPr>
                <w:noProof/>
                <w:webHidden/>
              </w:rPr>
              <w:t>8</w:t>
            </w:r>
            <w:r>
              <w:rPr>
                <w:noProof/>
                <w:webHidden/>
              </w:rPr>
              <w:fldChar w:fldCharType="end"/>
            </w:r>
          </w:hyperlink>
        </w:p>
        <w:p w14:paraId="4D884923" w14:textId="5633FB64"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75" w:history="1">
            <w:r w:rsidRPr="004F5CFA">
              <w:rPr>
                <w:rStyle w:val="Hyperlink"/>
                <w:rFonts w:ascii="Times New Roman" w:hAnsi="Times New Roman"/>
                <w:noProof/>
              </w:rPr>
              <w:t>2.6</w:t>
            </w:r>
            <w:r>
              <w:rPr>
                <w:rFonts w:cstheme="minorBidi"/>
                <w:noProof/>
                <w:kern w:val="2"/>
                <w:sz w:val="24"/>
                <w:szCs w:val="24"/>
                <w14:ligatures w14:val="standardContextual"/>
              </w:rPr>
              <w:tab/>
            </w:r>
            <w:r w:rsidRPr="004F5CFA">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_Toc162883075 \h </w:instrText>
            </w:r>
            <w:r>
              <w:rPr>
                <w:noProof/>
                <w:webHidden/>
              </w:rPr>
            </w:r>
            <w:r>
              <w:rPr>
                <w:noProof/>
                <w:webHidden/>
              </w:rPr>
              <w:fldChar w:fldCharType="separate"/>
            </w:r>
            <w:r>
              <w:rPr>
                <w:noProof/>
                <w:webHidden/>
              </w:rPr>
              <w:t>8</w:t>
            </w:r>
            <w:r>
              <w:rPr>
                <w:noProof/>
                <w:webHidden/>
              </w:rPr>
              <w:fldChar w:fldCharType="end"/>
            </w:r>
          </w:hyperlink>
        </w:p>
        <w:p w14:paraId="006AAC05" w14:textId="47612639" w:rsidR="00232EC6" w:rsidRDefault="00232EC6">
          <w:pPr>
            <w:pStyle w:val="TOC1"/>
            <w:tabs>
              <w:tab w:val="left" w:pos="440"/>
              <w:tab w:val="right" w:leader="dot" w:pos="9016"/>
            </w:tabs>
            <w:rPr>
              <w:rFonts w:cstheme="minorBidi"/>
              <w:noProof/>
              <w:kern w:val="2"/>
              <w:sz w:val="24"/>
              <w:szCs w:val="24"/>
              <w14:ligatures w14:val="standardContextual"/>
            </w:rPr>
          </w:pPr>
          <w:hyperlink w:anchor="_Toc162883076" w:history="1">
            <w:r w:rsidRPr="004F5CFA">
              <w:rPr>
                <w:rStyle w:val="Hyperlink"/>
                <w:rFonts w:ascii="Times New Roman" w:hAnsi="Times New Roman"/>
                <w:noProof/>
              </w:rPr>
              <w:t>3.</w:t>
            </w:r>
            <w:r>
              <w:rPr>
                <w:rFonts w:cstheme="minorBidi"/>
                <w:noProof/>
                <w:kern w:val="2"/>
                <w:sz w:val="24"/>
                <w:szCs w:val="24"/>
                <w14:ligatures w14:val="standardContextual"/>
              </w:rPr>
              <w:tab/>
            </w:r>
            <w:r w:rsidRPr="004F5CFA">
              <w:rPr>
                <w:rStyle w:val="Hyperlink"/>
                <w:rFonts w:ascii="Times New Roman" w:hAnsi="Times New Roman"/>
                <w:noProof/>
              </w:rPr>
              <w:t>Experiment 3: Investigating the impact of CPU utilisation on the performance.</w:t>
            </w:r>
            <w:r>
              <w:rPr>
                <w:noProof/>
                <w:webHidden/>
              </w:rPr>
              <w:tab/>
            </w:r>
            <w:r>
              <w:rPr>
                <w:noProof/>
                <w:webHidden/>
              </w:rPr>
              <w:fldChar w:fldCharType="begin"/>
            </w:r>
            <w:r>
              <w:rPr>
                <w:noProof/>
                <w:webHidden/>
              </w:rPr>
              <w:instrText xml:space="preserve"> PAGEREF _Toc162883076 \h </w:instrText>
            </w:r>
            <w:r>
              <w:rPr>
                <w:noProof/>
                <w:webHidden/>
              </w:rPr>
            </w:r>
            <w:r>
              <w:rPr>
                <w:noProof/>
                <w:webHidden/>
              </w:rPr>
              <w:fldChar w:fldCharType="separate"/>
            </w:r>
            <w:r>
              <w:rPr>
                <w:noProof/>
                <w:webHidden/>
              </w:rPr>
              <w:t>9</w:t>
            </w:r>
            <w:r>
              <w:rPr>
                <w:noProof/>
                <w:webHidden/>
              </w:rPr>
              <w:fldChar w:fldCharType="end"/>
            </w:r>
          </w:hyperlink>
        </w:p>
        <w:p w14:paraId="1755E94D" w14:textId="4816B991"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77" w:history="1">
            <w:r w:rsidRPr="004F5CFA">
              <w:rPr>
                <w:rStyle w:val="Hyperlink"/>
                <w:rFonts w:ascii="Times New Roman" w:hAnsi="Times New Roman"/>
                <w:noProof/>
              </w:rPr>
              <w:t>3.1</w:t>
            </w:r>
            <w:r>
              <w:rPr>
                <w:rFonts w:cstheme="minorBidi"/>
                <w:noProof/>
                <w:kern w:val="2"/>
                <w:sz w:val="24"/>
                <w:szCs w:val="24"/>
                <w14:ligatures w14:val="standardContextual"/>
              </w:rPr>
              <w:tab/>
            </w:r>
            <w:r w:rsidRPr="004F5CFA">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_Toc162883077 \h </w:instrText>
            </w:r>
            <w:r>
              <w:rPr>
                <w:noProof/>
                <w:webHidden/>
              </w:rPr>
            </w:r>
            <w:r>
              <w:rPr>
                <w:noProof/>
                <w:webHidden/>
              </w:rPr>
              <w:fldChar w:fldCharType="separate"/>
            </w:r>
            <w:r>
              <w:rPr>
                <w:noProof/>
                <w:webHidden/>
              </w:rPr>
              <w:t>9</w:t>
            </w:r>
            <w:r>
              <w:rPr>
                <w:noProof/>
                <w:webHidden/>
              </w:rPr>
              <w:fldChar w:fldCharType="end"/>
            </w:r>
          </w:hyperlink>
        </w:p>
        <w:p w14:paraId="55E3EC44" w14:textId="3866773E"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78" w:history="1">
            <w:r w:rsidRPr="004F5CFA">
              <w:rPr>
                <w:rStyle w:val="Hyperlink"/>
                <w:rFonts w:ascii="Times New Roman" w:hAnsi="Times New Roman"/>
                <w:noProof/>
              </w:rPr>
              <w:t>3.2</w:t>
            </w:r>
            <w:r>
              <w:rPr>
                <w:rFonts w:cstheme="minorBidi"/>
                <w:noProof/>
                <w:kern w:val="2"/>
                <w:sz w:val="24"/>
                <w:szCs w:val="24"/>
                <w14:ligatures w14:val="standardContextual"/>
              </w:rPr>
              <w:tab/>
            </w:r>
            <w:r w:rsidRPr="004F5CFA">
              <w:rPr>
                <w:rStyle w:val="Hyperlink"/>
                <w:rFonts w:ascii="Times New Roman" w:hAnsi="Times New Roman"/>
                <w:noProof/>
              </w:rPr>
              <w:t>Methodology</w:t>
            </w:r>
            <w:r>
              <w:rPr>
                <w:noProof/>
                <w:webHidden/>
              </w:rPr>
              <w:tab/>
            </w:r>
            <w:r>
              <w:rPr>
                <w:noProof/>
                <w:webHidden/>
              </w:rPr>
              <w:fldChar w:fldCharType="begin"/>
            </w:r>
            <w:r>
              <w:rPr>
                <w:noProof/>
                <w:webHidden/>
              </w:rPr>
              <w:instrText xml:space="preserve"> PAGEREF _Toc162883078 \h </w:instrText>
            </w:r>
            <w:r>
              <w:rPr>
                <w:noProof/>
                <w:webHidden/>
              </w:rPr>
            </w:r>
            <w:r>
              <w:rPr>
                <w:noProof/>
                <w:webHidden/>
              </w:rPr>
              <w:fldChar w:fldCharType="separate"/>
            </w:r>
            <w:r>
              <w:rPr>
                <w:noProof/>
                <w:webHidden/>
              </w:rPr>
              <w:t>9</w:t>
            </w:r>
            <w:r>
              <w:rPr>
                <w:noProof/>
                <w:webHidden/>
              </w:rPr>
              <w:fldChar w:fldCharType="end"/>
            </w:r>
          </w:hyperlink>
        </w:p>
        <w:p w14:paraId="23EBC203" w14:textId="1601BD83"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79" w:history="1">
            <w:r w:rsidRPr="004F5CFA">
              <w:rPr>
                <w:rStyle w:val="Hyperlink"/>
                <w:rFonts w:ascii="Times New Roman" w:hAnsi="Times New Roman"/>
                <w:noProof/>
              </w:rPr>
              <w:t>3.3</w:t>
            </w:r>
            <w:r>
              <w:rPr>
                <w:rFonts w:cstheme="minorBidi"/>
                <w:noProof/>
                <w:kern w:val="2"/>
                <w:sz w:val="24"/>
                <w:szCs w:val="24"/>
                <w14:ligatures w14:val="standardContextual"/>
              </w:rPr>
              <w:tab/>
            </w:r>
            <w:r w:rsidRPr="004F5CFA">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_Toc162883079 \h </w:instrText>
            </w:r>
            <w:r>
              <w:rPr>
                <w:noProof/>
                <w:webHidden/>
              </w:rPr>
            </w:r>
            <w:r>
              <w:rPr>
                <w:noProof/>
                <w:webHidden/>
              </w:rPr>
              <w:fldChar w:fldCharType="separate"/>
            </w:r>
            <w:r>
              <w:rPr>
                <w:noProof/>
                <w:webHidden/>
              </w:rPr>
              <w:t>9</w:t>
            </w:r>
            <w:r>
              <w:rPr>
                <w:noProof/>
                <w:webHidden/>
              </w:rPr>
              <w:fldChar w:fldCharType="end"/>
            </w:r>
          </w:hyperlink>
        </w:p>
        <w:p w14:paraId="267EAC08" w14:textId="75758033"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80" w:history="1">
            <w:r w:rsidRPr="004F5CFA">
              <w:rPr>
                <w:rStyle w:val="Hyperlink"/>
                <w:rFonts w:ascii="Times New Roman" w:hAnsi="Times New Roman"/>
                <w:noProof/>
              </w:rPr>
              <w:t>3.4</w:t>
            </w:r>
            <w:r>
              <w:rPr>
                <w:rFonts w:cstheme="minorBidi"/>
                <w:noProof/>
                <w:kern w:val="2"/>
                <w:sz w:val="24"/>
                <w:szCs w:val="24"/>
                <w14:ligatures w14:val="standardContextual"/>
              </w:rPr>
              <w:tab/>
            </w:r>
            <w:r w:rsidRPr="004F5CFA">
              <w:rPr>
                <w:rStyle w:val="Hyperlink"/>
                <w:rFonts w:ascii="Times New Roman" w:hAnsi="Times New Roman"/>
                <w:noProof/>
              </w:rPr>
              <w:t>Discussion</w:t>
            </w:r>
            <w:r>
              <w:rPr>
                <w:noProof/>
                <w:webHidden/>
              </w:rPr>
              <w:tab/>
            </w:r>
            <w:r>
              <w:rPr>
                <w:noProof/>
                <w:webHidden/>
              </w:rPr>
              <w:fldChar w:fldCharType="begin"/>
            </w:r>
            <w:r>
              <w:rPr>
                <w:noProof/>
                <w:webHidden/>
              </w:rPr>
              <w:instrText xml:space="preserve"> PAGEREF _Toc162883080 \h </w:instrText>
            </w:r>
            <w:r>
              <w:rPr>
                <w:noProof/>
                <w:webHidden/>
              </w:rPr>
            </w:r>
            <w:r>
              <w:rPr>
                <w:noProof/>
                <w:webHidden/>
              </w:rPr>
              <w:fldChar w:fldCharType="separate"/>
            </w:r>
            <w:r>
              <w:rPr>
                <w:noProof/>
                <w:webHidden/>
              </w:rPr>
              <w:t>9</w:t>
            </w:r>
            <w:r>
              <w:rPr>
                <w:noProof/>
                <w:webHidden/>
              </w:rPr>
              <w:fldChar w:fldCharType="end"/>
            </w:r>
          </w:hyperlink>
        </w:p>
        <w:p w14:paraId="649A788F" w14:textId="04B5543C"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81" w:history="1">
            <w:r w:rsidRPr="004F5CFA">
              <w:rPr>
                <w:rStyle w:val="Hyperlink"/>
                <w:rFonts w:ascii="Times New Roman" w:hAnsi="Times New Roman"/>
                <w:noProof/>
              </w:rPr>
              <w:t>3.5</w:t>
            </w:r>
            <w:r>
              <w:rPr>
                <w:rFonts w:cstheme="minorBidi"/>
                <w:noProof/>
                <w:kern w:val="2"/>
                <w:sz w:val="24"/>
                <w:szCs w:val="24"/>
                <w14:ligatures w14:val="standardContextual"/>
              </w:rPr>
              <w:tab/>
            </w:r>
            <w:r w:rsidRPr="004F5CFA">
              <w:rPr>
                <w:rStyle w:val="Hyperlink"/>
                <w:rFonts w:ascii="Times New Roman" w:hAnsi="Times New Roman"/>
                <w:noProof/>
              </w:rPr>
              <w:t>Threats to validity</w:t>
            </w:r>
            <w:r>
              <w:rPr>
                <w:noProof/>
                <w:webHidden/>
              </w:rPr>
              <w:tab/>
            </w:r>
            <w:r>
              <w:rPr>
                <w:noProof/>
                <w:webHidden/>
              </w:rPr>
              <w:fldChar w:fldCharType="begin"/>
            </w:r>
            <w:r>
              <w:rPr>
                <w:noProof/>
                <w:webHidden/>
              </w:rPr>
              <w:instrText xml:space="preserve"> PAGEREF _Toc162883081 \h </w:instrText>
            </w:r>
            <w:r>
              <w:rPr>
                <w:noProof/>
                <w:webHidden/>
              </w:rPr>
            </w:r>
            <w:r>
              <w:rPr>
                <w:noProof/>
                <w:webHidden/>
              </w:rPr>
              <w:fldChar w:fldCharType="separate"/>
            </w:r>
            <w:r>
              <w:rPr>
                <w:noProof/>
                <w:webHidden/>
              </w:rPr>
              <w:t>9</w:t>
            </w:r>
            <w:r>
              <w:rPr>
                <w:noProof/>
                <w:webHidden/>
              </w:rPr>
              <w:fldChar w:fldCharType="end"/>
            </w:r>
          </w:hyperlink>
        </w:p>
        <w:p w14:paraId="150FF4FF" w14:textId="34867E95" w:rsidR="00232EC6" w:rsidRDefault="00232EC6">
          <w:pPr>
            <w:pStyle w:val="TOC2"/>
            <w:tabs>
              <w:tab w:val="left" w:pos="960"/>
              <w:tab w:val="right" w:leader="dot" w:pos="9016"/>
            </w:tabs>
            <w:rPr>
              <w:rFonts w:cstheme="minorBidi"/>
              <w:noProof/>
              <w:kern w:val="2"/>
              <w:sz w:val="24"/>
              <w:szCs w:val="24"/>
              <w14:ligatures w14:val="standardContextual"/>
            </w:rPr>
          </w:pPr>
          <w:hyperlink w:anchor="_Toc162883082" w:history="1">
            <w:r w:rsidRPr="004F5CFA">
              <w:rPr>
                <w:rStyle w:val="Hyperlink"/>
                <w:rFonts w:ascii="Times New Roman" w:hAnsi="Times New Roman"/>
                <w:noProof/>
              </w:rPr>
              <w:t>3.6</w:t>
            </w:r>
            <w:r>
              <w:rPr>
                <w:rFonts w:cstheme="minorBidi"/>
                <w:noProof/>
                <w:kern w:val="2"/>
                <w:sz w:val="24"/>
                <w:szCs w:val="24"/>
                <w14:ligatures w14:val="standardContextual"/>
              </w:rPr>
              <w:tab/>
            </w:r>
            <w:r w:rsidRPr="004F5CFA">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_Toc162883082 \h </w:instrText>
            </w:r>
            <w:r>
              <w:rPr>
                <w:noProof/>
                <w:webHidden/>
              </w:rPr>
            </w:r>
            <w:r>
              <w:rPr>
                <w:noProof/>
                <w:webHidden/>
              </w:rPr>
              <w:fldChar w:fldCharType="separate"/>
            </w:r>
            <w:r>
              <w:rPr>
                <w:noProof/>
                <w:webHidden/>
              </w:rPr>
              <w:t>9</w:t>
            </w:r>
            <w:r>
              <w:rPr>
                <w:noProof/>
                <w:webHidden/>
              </w:rPr>
              <w:fldChar w:fldCharType="end"/>
            </w:r>
          </w:hyperlink>
        </w:p>
        <w:p w14:paraId="208B6CD3" w14:textId="20369575" w:rsidR="00D8219B" w:rsidRDefault="00D8219B">
          <w:r w:rsidRPr="007B5EF3">
            <w:rPr>
              <w:rFonts w:ascii="Times New Roman" w:hAnsi="Times New Roman"/>
              <w:b/>
              <w:bCs/>
            </w:rPr>
            <w:fldChar w:fldCharType="end"/>
          </w:r>
        </w:p>
      </w:sdtContent>
    </w:sdt>
    <w:p w14:paraId="2F20FB65" w14:textId="77777777" w:rsidR="0067105B" w:rsidRPr="0067105B" w:rsidRDefault="0067105B" w:rsidP="0067105B">
      <w:pPr>
        <w:rPr>
          <w:rFonts w:ascii="Times New Roman" w:hAnsi="Times New Roman" w:cs="Times New Roman"/>
          <w:b/>
          <w:bCs/>
          <w:sz w:val="36"/>
          <w:szCs w:val="36"/>
        </w:rPr>
      </w:pPr>
    </w:p>
    <w:p w14:paraId="744AD0B8" w14:textId="0E699BB5" w:rsidR="00D8219B" w:rsidRDefault="00D8219B" w:rsidP="0067105B">
      <w:pPr>
        <w:rPr>
          <w:rFonts w:ascii="Times New Roman" w:hAnsi="Times New Roman" w:cs="Times New Roman"/>
          <w:sz w:val="22"/>
          <w:szCs w:val="22"/>
        </w:rPr>
      </w:pPr>
    </w:p>
    <w:p w14:paraId="048733EB" w14:textId="77777777" w:rsidR="00D8219B" w:rsidRDefault="00D8219B">
      <w:pPr>
        <w:rPr>
          <w:rFonts w:ascii="Times New Roman" w:hAnsi="Times New Roman" w:cs="Times New Roman"/>
          <w:sz w:val="22"/>
          <w:szCs w:val="22"/>
        </w:rPr>
      </w:pPr>
      <w:r>
        <w:rPr>
          <w:rFonts w:ascii="Times New Roman" w:hAnsi="Times New Roman" w:cs="Times New Roman"/>
          <w:sz w:val="22"/>
          <w:szCs w:val="22"/>
        </w:rPr>
        <w:br w:type="page"/>
      </w:r>
    </w:p>
    <w:p w14:paraId="51DF6495" w14:textId="77777777" w:rsidR="00D8219B" w:rsidRPr="00D8219B" w:rsidRDefault="00D8219B" w:rsidP="007B5EF3">
      <w:pPr>
        <w:pStyle w:val="Heading1"/>
        <w:numPr>
          <w:ilvl w:val="0"/>
          <w:numId w:val="9"/>
        </w:numPr>
        <w:jc w:val="center"/>
        <w:rPr>
          <w:rFonts w:ascii="Times New Roman" w:hAnsi="Times New Roman" w:cs="Times New Roman"/>
          <w:color w:val="auto"/>
        </w:rPr>
      </w:pPr>
      <w:bookmarkStart w:id="0" w:name="_Toc162883061"/>
      <w:r w:rsidRPr="00D8219B">
        <w:rPr>
          <w:rFonts w:ascii="Times New Roman" w:hAnsi="Times New Roman" w:cs="Times New Roman"/>
          <w:color w:val="auto"/>
        </w:rPr>
        <w:lastRenderedPageBreak/>
        <w:t>Running the experiments</w:t>
      </w:r>
      <w:bookmarkEnd w:id="0"/>
    </w:p>
    <w:p w14:paraId="4CB7BAFE" w14:textId="33C48D3E" w:rsidR="00D8219B" w:rsidRPr="00B01FF5" w:rsidRDefault="00B01FF5" w:rsidP="00B01FF5">
      <w:pPr>
        <w:rPr>
          <w:rFonts w:asciiTheme="majorBidi" w:hAnsiTheme="majorBidi" w:cstheme="majorBidi"/>
          <w:sz w:val="22"/>
          <w:szCs w:val="22"/>
        </w:rPr>
      </w:pPr>
      <w:r>
        <w:rPr>
          <w:noProof/>
        </w:rPr>
        <w:drawing>
          <wp:anchor distT="0" distB="0" distL="114300" distR="114300" simplePos="0" relativeHeight="251658240" behindDoc="1" locked="0" layoutInCell="1" allowOverlap="1" wp14:anchorId="52534E20" wp14:editId="2AF0D418">
            <wp:simplePos x="0" y="0"/>
            <wp:positionH relativeFrom="margin">
              <wp:posOffset>2908300</wp:posOffset>
            </wp:positionH>
            <wp:positionV relativeFrom="paragraph">
              <wp:posOffset>290195</wp:posOffset>
            </wp:positionV>
            <wp:extent cx="2593975" cy="1045845"/>
            <wp:effectExtent l="0" t="0" r="0" b="1905"/>
            <wp:wrapTight wrapText="bothSides">
              <wp:wrapPolygon edited="0">
                <wp:start x="0" y="0"/>
                <wp:lineTo x="0" y="21246"/>
                <wp:lineTo x="21415" y="21246"/>
                <wp:lineTo x="21415" y="0"/>
                <wp:lineTo x="0" y="0"/>
              </wp:wrapPolygon>
            </wp:wrapTight>
            <wp:docPr id="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045845"/>
                    </a:xfrm>
                    <a:prstGeom prst="rect">
                      <a:avLst/>
                    </a:prstGeom>
                  </pic:spPr>
                </pic:pic>
              </a:graphicData>
            </a:graphic>
            <wp14:sizeRelH relativeFrom="margin">
              <wp14:pctWidth>0</wp14:pctWidth>
            </wp14:sizeRelH>
            <wp14:sizeRelV relativeFrom="margin">
              <wp14:pctHeight>0</wp14:pctHeight>
            </wp14:sizeRelV>
          </wp:anchor>
        </w:drawing>
      </w:r>
      <w:r w:rsidRPr="00B01FF5">
        <w:rPr>
          <w:rFonts w:asciiTheme="majorBidi" w:hAnsiTheme="majorBidi" w:cstheme="majorBidi"/>
          <w:color w:val="0D0D0D"/>
          <w:sz w:val="22"/>
          <w:szCs w:val="22"/>
          <w:shd w:val="clear" w:color="auto" w:fill="FFFFFF"/>
        </w:rPr>
        <w:t xml:space="preserve">To run the experiments, you will need to execute the provided bash script. This script, named run.sh, saves logs in run.log. Within this bash script, there are 15 different seeds, with 5 for each experiment. These seeds are </w:t>
      </w:r>
      <w:r w:rsidR="001F0DC8">
        <w:rPr>
          <w:rFonts w:asciiTheme="majorBidi" w:hAnsiTheme="majorBidi" w:cstheme="majorBidi"/>
          <w:color w:val="0D0D0D"/>
          <w:sz w:val="22"/>
          <w:szCs w:val="22"/>
          <w:shd w:val="clear" w:color="auto" w:fill="FFFFFF"/>
        </w:rPr>
        <w:t>used</w:t>
      </w:r>
      <w:r w:rsidRPr="00B01FF5">
        <w:rPr>
          <w:rFonts w:asciiTheme="majorBidi" w:hAnsiTheme="majorBidi" w:cstheme="majorBidi"/>
          <w:color w:val="0D0D0D"/>
          <w:sz w:val="22"/>
          <w:szCs w:val="22"/>
          <w:shd w:val="clear" w:color="auto" w:fill="FFFFFF"/>
        </w:rPr>
        <w:t xml:space="preserve"> in the input generator </w:t>
      </w:r>
      <w:r w:rsidR="001F0DC8">
        <w:rPr>
          <w:rFonts w:asciiTheme="majorBidi" w:hAnsiTheme="majorBidi" w:cstheme="majorBidi"/>
          <w:color w:val="0D0D0D"/>
          <w:sz w:val="22"/>
          <w:szCs w:val="22"/>
          <w:shd w:val="clear" w:color="auto" w:fill="FFFFFF"/>
        </w:rPr>
        <w:t>to</w:t>
      </w:r>
      <w:r w:rsidRPr="00B01FF5">
        <w:rPr>
          <w:rFonts w:asciiTheme="majorBidi" w:hAnsiTheme="majorBidi" w:cstheme="majorBidi"/>
          <w:color w:val="0D0D0D"/>
          <w:sz w:val="22"/>
          <w:szCs w:val="22"/>
          <w:shd w:val="clear" w:color="auto" w:fill="FFFFFF"/>
        </w:rPr>
        <w:t xml:space="preserve"> reproduce identical input files when all parameters remain the same. They are randomly generated using a Python script that produces 15 random numbers between 1 and 100,000. Additionally, the bash script defines both the simulator and input parameters for each experiment. These parameters are stored in the input_parameters and simulator_parameters folders within each experiment's folder, identified by its number. </w:t>
      </w:r>
      <w:r w:rsidR="001F0DC8">
        <w:rPr>
          <w:rFonts w:asciiTheme="majorBidi" w:hAnsiTheme="majorBidi" w:cstheme="majorBidi"/>
          <w:color w:val="0D0D0D"/>
          <w:sz w:val="22"/>
          <w:szCs w:val="22"/>
          <w:shd w:val="clear" w:color="auto" w:fill="FFFFFF"/>
        </w:rPr>
        <w:t>Also</w:t>
      </w:r>
      <w:r w:rsidRPr="00B01FF5">
        <w:rPr>
          <w:rFonts w:asciiTheme="majorBidi" w:hAnsiTheme="majorBidi" w:cstheme="majorBidi"/>
          <w:color w:val="0D0D0D"/>
          <w:sz w:val="22"/>
          <w:szCs w:val="22"/>
          <w:shd w:val="clear" w:color="auto" w:fill="FFFFFF"/>
        </w:rPr>
        <w:t xml:space="preserve">, these parameters are used to execute the two classes: InputGenerator and Simulator. The resulting output files are saved in input_files and scheduler_outputs, containing 5 schedulers and 5 outputs for each, </w:t>
      </w:r>
      <w:r w:rsidR="00670A30" w:rsidRPr="00B01FF5">
        <w:rPr>
          <w:rFonts w:asciiTheme="majorBidi" w:hAnsiTheme="majorBidi" w:cstheme="majorBidi"/>
          <w:color w:val="0D0D0D"/>
          <w:sz w:val="22"/>
          <w:szCs w:val="22"/>
          <w:shd w:val="clear" w:color="auto" w:fill="FFFFFF"/>
        </w:rPr>
        <w:t>totalling</w:t>
      </w:r>
      <w:r w:rsidRPr="00B01FF5">
        <w:rPr>
          <w:rFonts w:asciiTheme="majorBidi" w:hAnsiTheme="majorBidi" w:cstheme="majorBidi"/>
          <w:color w:val="0D0D0D"/>
          <w:sz w:val="22"/>
          <w:szCs w:val="22"/>
          <w:shd w:val="clear" w:color="auto" w:fill="FFFFFF"/>
        </w:rPr>
        <w:t xml:space="preserve"> 25 outputs per experiment.</w:t>
      </w:r>
      <w:r w:rsidR="007B5EF3" w:rsidRPr="00B01FF5">
        <w:rPr>
          <w:rFonts w:asciiTheme="majorBidi" w:hAnsiTheme="majorBidi" w:cstheme="majorBidi"/>
          <w:sz w:val="22"/>
          <w:szCs w:val="22"/>
        </w:rPr>
        <w:br w:type="page"/>
      </w:r>
    </w:p>
    <w:p w14:paraId="48F9BE8A" w14:textId="5F128C7E" w:rsidR="00D8219B" w:rsidRPr="00DD4828" w:rsidRDefault="00D8219B" w:rsidP="00D8219B">
      <w:pPr>
        <w:pStyle w:val="Heading1"/>
        <w:numPr>
          <w:ilvl w:val="0"/>
          <w:numId w:val="11"/>
        </w:numPr>
        <w:jc w:val="center"/>
        <w:rPr>
          <w:rFonts w:ascii="Times New Roman" w:hAnsi="Times New Roman" w:cs="Times New Roman"/>
          <w:color w:val="auto"/>
        </w:rPr>
      </w:pPr>
      <w:bookmarkStart w:id="1" w:name="_Toc162883062"/>
      <w:r>
        <w:rPr>
          <w:rFonts w:ascii="Times New Roman" w:hAnsi="Times New Roman" w:cs="Times New Roman"/>
          <w:color w:val="auto"/>
        </w:rPr>
        <w:lastRenderedPageBreak/>
        <w:t xml:space="preserve">Experiment 1: </w:t>
      </w:r>
      <w:r w:rsidR="003E05EE">
        <w:rPr>
          <w:rFonts w:ascii="Times New Roman" w:hAnsi="Times New Roman" w:cs="Times New Roman"/>
          <w:color w:val="auto"/>
        </w:rPr>
        <w:t xml:space="preserve">Investigating </w:t>
      </w:r>
      <w:r w:rsidR="00B820B4">
        <w:rPr>
          <w:rFonts w:ascii="Times New Roman" w:hAnsi="Times New Roman" w:cs="Times New Roman"/>
          <w:color w:val="auto"/>
        </w:rPr>
        <w:t xml:space="preserve">the </w:t>
      </w:r>
      <w:r w:rsidR="00203EEE">
        <w:rPr>
          <w:rFonts w:ascii="Times New Roman" w:hAnsi="Times New Roman" w:cs="Times New Roman"/>
          <w:color w:val="auto"/>
        </w:rPr>
        <w:t>effectiveness</w:t>
      </w:r>
      <w:r w:rsidR="00B820B4">
        <w:rPr>
          <w:rFonts w:ascii="Times New Roman" w:hAnsi="Times New Roman" w:cs="Times New Roman"/>
          <w:color w:val="auto"/>
        </w:rPr>
        <w:t xml:space="preserve"> of the scheduling algorithms</w:t>
      </w:r>
      <w:r w:rsidR="00644DEC">
        <w:rPr>
          <w:rFonts w:ascii="Times New Roman" w:hAnsi="Times New Roman" w:cs="Times New Roman"/>
          <w:color w:val="auto"/>
        </w:rPr>
        <w:t xml:space="preserve"> with high number of processes</w:t>
      </w:r>
      <w:r w:rsidR="00B820B4">
        <w:rPr>
          <w:rFonts w:ascii="Times New Roman" w:hAnsi="Times New Roman" w:cs="Times New Roman"/>
          <w:color w:val="auto"/>
        </w:rPr>
        <w:t>.</w:t>
      </w:r>
      <w:bookmarkEnd w:id="1"/>
    </w:p>
    <w:p w14:paraId="300F90BF" w14:textId="00212652" w:rsidR="00D8219B" w:rsidRDefault="007B5EF3" w:rsidP="007B5EF3">
      <w:pPr>
        <w:pStyle w:val="Heading2"/>
        <w:numPr>
          <w:ilvl w:val="1"/>
          <w:numId w:val="11"/>
        </w:numPr>
        <w:jc w:val="center"/>
        <w:rPr>
          <w:rFonts w:ascii="Times New Roman" w:hAnsi="Times New Roman" w:cs="Times New Roman"/>
          <w:color w:val="auto"/>
        </w:rPr>
      </w:pPr>
      <w:bookmarkStart w:id="2" w:name="_Toc162883063"/>
      <w:r>
        <w:rPr>
          <w:rFonts w:ascii="Times New Roman" w:hAnsi="Times New Roman" w:cs="Times New Roman"/>
          <w:color w:val="auto"/>
        </w:rPr>
        <w:t>Introduction</w:t>
      </w:r>
      <w:bookmarkEnd w:id="2"/>
    </w:p>
    <w:p w14:paraId="5A5C3E81" w14:textId="77777777" w:rsidR="007E0E3B" w:rsidRPr="007E0E3B" w:rsidRDefault="007E0E3B" w:rsidP="007E0E3B">
      <w:pPr>
        <w:rPr>
          <w:rFonts w:ascii="Times New Roman" w:hAnsi="Times New Roman" w:cs="Times New Roman"/>
        </w:rPr>
      </w:pPr>
    </w:p>
    <w:p w14:paraId="06DEA8AB" w14:textId="242E1BCD" w:rsidR="007E0E3B" w:rsidRDefault="007E0E3B" w:rsidP="007E0E3B">
      <w:pPr>
        <w:rPr>
          <w:rFonts w:ascii="Times New Roman" w:hAnsi="Times New Roman" w:cs="Times New Roman"/>
        </w:rPr>
      </w:pPr>
      <w:r w:rsidRPr="007E0E3B">
        <w:rPr>
          <w:rFonts w:ascii="Times New Roman" w:hAnsi="Times New Roman" w:cs="Times New Roman"/>
        </w:rPr>
        <w:t>In this experiment, we're looking at the performance of scheduling algorithms with</w:t>
      </w:r>
      <w:r w:rsidR="00644DEC">
        <w:rPr>
          <w:rFonts w:ascii="Times New Roman" w:hAnsi="Times New Roman" w:cs="Times New Roman"/>
        </w:rPr>
        <w:t xml:space="preserve"> a high workload</w:t>
      </w:r>
      <w:r w:rsidRPr="007E0E3B">
        <w:rPr>
          <w:rFonts w:ascii="Times New Roman" w:hAnsi="Times New Roman" w:cs="Times New Roman"/>
        </w:rPr>
        <w:t xml:space="preserve">. Scalability is very important in CPU schedulers and gauges how effectively these algorithms manage resources as the workload </w:t>
      </w:r>
      <w:r w:rsidRPr="007E0E3B">
        <w:rPr>
          <w:rFonts w:ascii="Times New Roman" w:hAnsi="Times New Roman" w:cs="Times New Roman"/>
        </w:rPr>
        <w:t>increases. The</w:t>
      </w:r>
      <w:r w:rsidRPr="007E0E3B">
        <w:rPr>
          <w:rFonts w:ascii="Times New Roman" w:hAnsi="Times New Roman" w:cs="Times New Roman"/>
        </w:rPr>
        <w:t xml:space="preserve"> aim is to find out which algorithms excel in resource management with a high </w:t>
      </w:r>
      <w:r w:rsidRPr="007E0E3B">
        <w:rPr>
          <w:rFonts w:ascii="Times New Roman" w:hAnsi="Times New Roman" w:cs="Times New Roman"/>
        </w:rPr>
        <w:t>number</w:t>
      </w:r>
      <w:r w:rsidRPr="007E0E3B">
        <w:rPr>
          <w:rFonts w:ascii="Times New Roman" w:hAnsi="Times New Roman" w:cs="Times New Roman"/>
        </w:rPr>
        <w:t xml:space="preserve"> of processes, an important part that all CPU schedulers need to consider.</w:t>
      </w:r>
    </w:p>
    <w:p w14:paraId="6A07A8B9" w14:textId="023880F3" w:rsidR="007E0E3B" w:rsidRPr="007E0E3B" w:rsidRDefault="007E0E3B" w:rsidP="007E0E3B">
      <w:pPr>
        <w:rPr>
          <w:rFonts w:ascii="Times New Roman" w:hAnsi="Times New Roman" w:cs="Times New Roman"/>
        </w:rPr>
      </w:pPr>
      <w:r w:rsidRPr="007E0E3B">
        <w:rPr>
          <w:rFonts w:ascii="Times New Roman" w:hAnsi="Times New Roman" w:cs="Times New Roman"/>
        </w:rPr>
        <w:t xml:space="preserve">The focus is on the two key metrics: throughput, which measures the speed at which tasks are completed, and waiting time, which indicates how long tasks are in the ready queue before execution. By </w:t>
      </w:r>
      <w:r w:rsidRPr="007E0E3B">
        <w:rPr>
          <w:rFonts w:ascii="Times New Roman" w:hAnsi="Times New Roman" w:cs="Times New Roman"/>
        </w:rPr>
        <w:t>analysing</w:t>
      </w:r>
      <w:r w:rsidRPr="007E0E3B">
        <w:rPr>
          <w:rFonts w:ascii="Times New Roman" w:hAnsi="Times New Roman" w:cs="Times New Roman"/>
        </w:rPr>
        <w:t xml:space="preserve"> these metrics, we gain insights into the  effectiveness of scheduling algorithms under different workload scenarios which will help determine which algorithm works best under these intense conditions.</w:t>
      </w:r>
    </w:p>
    <w:p w14:paraId="202F56EB" w14:textId="3D0F8B4F" w:rsidR="006016A6" w:rsidRPr="006C444B" w:rsidRDefault="007E0E3B" w:rsidP="006C444B">
      <w:pPr>
        <w:rPr>
          <w:rFonts w:ascii="Times New Roman" w:hAnsi="Times New Roman" w:cs="Times New Roman"/>
        </w:rPr>
      </w:pPr>
      <w:r w:rsidRPr="007E0E3B">
        <w:rPr>
          <w:rFonts w:ascii="Times New Roman" w:hAnsi="Times New Roman" w:cs="Times New Roman"/>
        </w:rPr>
        <w:t xml:space="preserve">I believe that the algorithm that will be most effective will be the </w:t>
      </w:r>
      <w:r w:rsidRPr="007E0E3B">
        <w:rPr>
          <w:rFonts w:ascii="Times New Roman" w:hAnsi="Times New Roman" w:cs="Times New Roman"/>
        </w:rPr>
        <w:t>multi-level</w:t>
      </w:r>
      <w:r w:rsidRPr="007E0E3B">
        <w:rPr>
          <w:rFonts w:ascii="Times New Roman" w:hAnsi="Times New Roman" w:cs="Times New Roman"/>
        </w:rPr>
        <w:t xml:space="preserve"> feedback queue with round robin, this is due to  multiple queues being able to adapt to varying process requirements and changing based on the priority of the task also being able to allocate CPU time based on the priorities helps the scheduler have a good throughput even with </w:t>
      </w:r>
      <w:r w:rsidRPr="007E0E3B">
        <w:rPr>
          <w:rFonts w:ascii="Times New Roman" w:hAnsi="Times New Roman" w:cs="Times New Roman"/>
        </w:rPr>
        <w:t>varying</w:t>
      </w:r>
      <w:r w:rsidRPr="007E0E3B">
        <w:rPr>
          <w:rFonts w:ascii="Times New Roman" w:hAnsi="Times New Roman" w:cs="Times New Roman"/>
        </w:rPr>
        <w:t xml:space="preserve"> workloads.</w:t>
      </w:r>
    </w:p>
    <w:p w14:paraId="5DDC63BB" w14:textId="061B31D2" w:rsidR="007B5EF3" w:rsidRDefault="007B5EF3" w:rsidP="007B5EF3">
      <w:pPr>
        <w:pStyle w:val="Heading2"/>
        <w:numPr>
          <w:ilvl w:val="1"/>
          <w:numId w:val="11"/>
        </w:numPr>
        <w:jc w:val="center"/>
        <w:rPr>
          <w:rFonts w:ascii="Times New Roman" w:hAnsi="Times New Roman" w:cs="Times New Roman"/>
          <w:color w:val="auto"/>
        </w:rPr>
      </w:pPr>
      <w:bookmarkStart w:id="3" w:name="_Toc162883064"/>
      <w:r>
        <w:rPr>
          <w:rFonts w:ascii="Times New Roman" w:hAnsi="Times New Roman" w:cs="Times New Roman"/>
          <w:color w:val="auto"/>
        </w:rPr>
        <w:t>Methodology</w:t>
      </w:r>
      <w:bookmarkEnd w:id="3"/>
    </w:p>
    <w:p w14:paraId="0795248E" w14:textId="77777777" w:rsidR="007E0E3B" w:rsidRPr="007E0E3B" w:rsidRDefault="007E0E3B" w:rsidP="007E0E3B"/>
    <w:p w14:paraId="6F305A57" w14:textId="57218C48" w:rsidR="007E0E3B" w:rsidRDefault="007E0E3B" w:rsidP="006C444B">
      <w:pPr>
        <w:rPr>
          <w:rFonts w:ascii="Times New Roman" w:hAnsi="Times New Roman" w:cs="Times New Roman"/>
        </w:rPr>
      </w:pPr>
      <w:r>
        <w:rPr>
          <w:rFonts w:ascii="Times New Roman" w:hAnsi="Times New Roman" w:cs="Times New Roman"/>
        </w:rPr>
        <w:t>In this experiment, I use the same input parameters for each iteration of the experiment, only changing the seed. The value that is most important is the ‘</w:t>
      </w:r>
      <w:r w:rsidR="00644DEC">
        <w:rPr>
          <w:rFonts w:ascii="Times New Roman" w:hAnsi="Times New Roman" w:cs="Times New Roman"/>
        </w:rPr>
        <w:t>n</w:t>
      </w:r>
      <w:r>
        <w:rPr>
          <w:rFonts w:ascii="Times New Roman" w:hAnsi="Times New Roman" w:cs="Times New Roman"/>
        </w:rPr>
        <w:t xml:space="preserve">umberOfProcesses’ and this value is set to </w:t>
      </w:r>
      <w:r w:rsidR="00644DEC">
        <w:rPr>
          <w:rFonts w:ascii="Times New Roman" w:hAnsi="Times New Roman" w:cs="Times New Roman"/>
        </w:rPr>
        <w:t>5</w:t>
      </w:r>
      <w:r>
        <w:rPr>
          <w:rFonts w:ascii="Times New Roman" w:hAnsi="Times New Roman" w:cs="Times New Roman"/>
        </w:rPr>
        <w:t xml:space="preserve">00 to allow a high number of processes to test on each scheduler. The parameters used for the input generator are below: </w:t>
      </w:r>
    </w:p>
    <w:p w14:paraId="1FDF7615" w14:textId="0867AF7D" w:rsidR="00644DEC" w:rsidRPr="00644DEC" w:rsidRDefault="00644DEC" w:rsidP="00644DEC">
      <w:pPr>
        <w:rPr>
          <w:rFonts w:ascii="Times New Roman" w:hAnsi="Times New Roman" w:cs="Times New Roman"/>
        </w:rPr>
      </w:pPr>
      <w:r w:rsidRPr="00644DEC">
        <w:rPr>
          <w:rFonts w:ascii="Times New Roman" w:hAnsi="Times New Roman" w:cs="Times New Roman"/>
        </w:rPr>
        <w:t>numberOfProcesses=</w:t>
      </w:r>
      <w:r>
        <w:rPr>
          <w:rFonts w:ascii="Times New Roman" w:hAnsi="Times New Roman" w:cs="Times New Roman"/>
        </w:rPr>
        <w:t>5</w:t>
      </w:r>
      <w:r w:rsidRPr="00644DEC">
        <w:rPr>
          <w:rFonts w:ascii="Times New Roman" w:hAnsi="Times New Roman" w:cs="Times New Roman"/>
        </w:rPr>
        <w:t>00</w:t>
      </w:r>
    </w:p>
    <w:p w14:paraId="5AC1D9A5"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staticPriority=0</w:t>
      </w:r>
    </w:p>
    <w:p w14:paraId="59C77CDC"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meanInterArrival=10</w:t>
      </w:r>
    </w:p>
    <w:p w14:paraId="550DEFAB" w14:textId="6CCF5513" w:rsidR="00644DEC" w:rsidRPr="00644DEC" w:rsidRDefault="00644DEC" w:rsidP="00644DEC">
      <w:pPr>
        <w:rPr>
          <w:rFonts w:ascii="Times New Roman" w:hAnsi="Times New Roman" w:cs="Times New Roman"/>
        </w:rPr>
      </w:pPr>
      <w:r w:rsidRPr="00644DEC">
        <w:rPr>
          <w:rFonts w:ascii="Times New Roman" w:hAnsi="Times New Roman" w:cs="Times New Roman"/>
        </w:rPr>
        <w:t>meanCpuBurst=</w:t>
      </w:r>
      <w:r w:rsidR="00B27DBC">
        <w:rPr>
          <w:rFonts w:ascii="Times New Roman" w:hAnsi="Times New Roman" w:cs="Times New Roman"/>
        </w:rPr>
        <w:t>3</w:t>
      </w:r>
      <w:r w:rsidRPr="00644DEC">
        <w:rPr>
          <w:rFonts w:ascii="Times New Roman" w:hAnsi="Times New Roman" w:cs="Times New Roman"/>
        </w:rPr>
        <w:t>0</w:t>
      </w:r>
    </w:p>
    <w:p w14:paraId="12B0549B"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meanIoBurst=20</w:t>
      </w:r>
    </w:p>
    <w:p w14:paraId="11AA7DDA"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meanNumberBursts=5</w:t>
      </w:r>
    </w:p>
    <w:p w14:paraId="40188339" w14:textId="4B30BB44" w:rsidR="00644DEC" w:rsidRDefault="00644DEC" w:rsidP="00644DEC">
      <w:pPr>
        <w:rPr>
          <w:rFonts w:ascii="Times New Roman" w:hAnsi="Times New Roman" w:cs="Times New Roman"/>
        </w:rPr>
      </w:pPr>
      <w:r w:rsidRPr="00644DEC">
        <w:rPr>
          <w:rFonts w:ascii="Times New Roman" w:hAnsi="Times New Roman" w:cs="Times New Roman"/>
        </w:rPr>
        <w:t>seed=</w:t>
      </w:r>
      <w:r>
        <w:rPr>
          <w:rFonts w:ascii="Times New Roman" w:hAnsi="Times New Roman" w:cs="Times New Roman"/>
        </w:rPr>
        <w:t>(x)</w:t>
      </w:r>
    </w:p>
    <w:p w14:paraId="766585AF" w14:textId="635689E1" w:rsidR="007E0E3B" w:rsidRDefault="00644DEC" w:rsidP="006C444B">
      <w:pPr>
        <w:rPr>
          <w:rFonts w:ascii="Times New Roman" w:hAnsi="Times New Roman" w:cs="Times New Roman"/>
        </w:rPr>
      </w:pPr>
      <w:r>
        <w:rPr>
          <w:rFonts w:ascii="Times New Roman" w:hAnsi="Times New Roman" w:cs="Times New Roman"/>
        </w:rPr>
        <w:lastRenderedPageBreak/>
        <w:t>The parameters for the simulator are below:</w:t>
      </w:r>
    </w:p>
    <w:p w14:paraId="150F0326" w14:textId="19DFCE86" w:rsidR="00644DEC" w:rsidRPr="00644DEC" w:rsidRDefault="00644DEC" w:rsidP="00644DEC">
      <w:pPr>
        <w:rPr>
          <w:rFonts w:ascii="Times New Roman" w:hAnsi="Times New Roman" w:cs="Times New Roman"/>
        </w:rPr>
      </w:pPr>
      <w:r w:rsidRPr="00644DEC">
        <w:rPr>
          <w:rFonts w:ascii="Times New Roman" w:hAnsi="Times New Roman" w:cs="Times New Roman"/>
        </w:rPr>
        <w:t>scheduler=</w:t>
      </w:r>
      <w:r>
        <w:rPr>
          <w:rFonts w:ascii="Times New Roman" w:hAnsi="Times New Roman" w:cs="Times New Roman"/>
        </w:rPr>
        <w:t>(y)</w:t>
      </w:r>
    </w:p>
    <w:p w14:paraId="7BF8747C" w14:textId="1301249E" w:rsidR="00644DEC" w:rsidRPr="00644DEC" w:rsidRDefault="00644DEC" w:rsidP="00644DEC">
      <w:pPr>
        <w:rPr>
          <w:rFonts w:ascii="Times New Roman" w:hAnsi="Times New Roman" w:cs="Times New Roman"/>
        </w:rPr>
      </w:pPr>
      <w:r w:rsidRPr="00644DEC">
        <w:rPr>
          <w:rFonts w:ascii="Times New Roman" w:hAnsi="Times New Roman" w:cs="Times New Roman"/>
        </w:rPr>
        <w:t>timeLimit=</w:t>
      </w:r>
      <w:r>
        <w:rPr>
          <w:rFonts w:ascii="Times New Roman" w:hAnsi="Times New Roman" w:cs="Times New Roman"/>
        </w:rPr>
        <w:t>4</w:t>
      </w:r>
      <w:r w:rsidRPr="00644DEC">
        <w:rPr>
          <w:rFonts w:ascii="Times New Roman" w:hAnsi="Times New Roman" w:cs="Times New Roman"/>
        </w:rPr>
        <w:t>0000</w:t>
      </w:r>
    </w:p>
    <w:p w14:paraId="0599B548"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interruptTime=1</w:t>
      </w:r>
    </w:p>
    <w:p w14:paraId="74CC44EC" w14:textId="3237F626" w:rsidR="00644DEC" w:rsidRPr="00644DEC" w:rsidRDefault="00644DEC" w:rsidP="00644DEC">
      <w:pPr>
        <w:rPr>
          <w:rFonts w:ascii="Times New Roman" w:hAnsi="Times New Roman" w:cs="Times New Roman"/>
        </w:rPr>
      </w:pPr>
      <w:r w:rsidRPr="00644DEC">
        <w:rPr>
          <w:rFonts w:ascii="Times New Roman" w:hAnsi="Times New Roman" w:cs="Times New Roman"/>
        </w:rPr>
        <w:t>timeQuantum=</w:t>
      </w:r>
      <w:r w:rsidR="00C7634D">
        <w:rPr>
          <w:rFonts w:ascii="Times New Roman" w:hAnsi="Times New Roman" w:cs="Times New Roman"/>
        </w:rPr>
        <w:t>1</w:t>
      </w:r>
      <w:r w:rsidR="00B27DBC">
        <w:rPr>
          <w:rFonts w:ascii="Times New Roman" w:hAnsi="Times New Roman" w:cs="Times New Roman"/>
        </w:rPr>
        <w:t>2</w:t>
      </w:r>
    </w:p>
    <w:p w14:paraId="5B7D13A9" w14:textId="197416C8" w:rsidR="00644DEC" w:rsidRPr="00644DEC" w:rsidRDefault="00644DEC" w:rsidP="00644DEC">
      <w:pPr>
        <w:rPr>
          <w:rFonts w:ascii="Times New Roman" w:hAnsi="Times New Roman" w:cs="Times New Roman"/>
        </w:rPr>
      </w:pPr>
      <w:r w:rsidRPr="00644DEC">
        <w:rPr>
          <w:rFonts w:ascii="Times New Roman" w:hAnsi="Times New Roman" w:cs="Times New Roman"/>
        </w:rPr>
        <w:t>initialBurstEstimate=</w:t>
      </w:r>
      <w:r w:rsidR="00016576">
        <w:rPr>
          <w:rFonts w:ascii="Times New Roman" w:hAnsi="Times New Roman" w:cs="Times New Roman"/>
        </w:rPr>
        <w:t>30</w:t>
      </w:r>
    </w:p>
    <w:p w14:paraId="68681308"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alphaBurstEstimate=0.5</w:t>
      </w:r>
    </w:p>
    <w:p w14:paraId="4F34127E" w14:textId="7BAF1589" w:rsidR="007E0E3B" w:rsidRPr="00644DEC" w:rsidRDefault="00644DEC" w:rsidP="00644DEC">
      <w:pPr>
        <w:rPr>
          <w:rFonts w:ascii="Times New Roman" w:hAnsi="Times New Roman" w:cs="Times New Roman"/>
        </w:rPr>
      </w:pPr>
      <w:r w:rsidRPr="00644DEC">
        <w:rPr>
          <w:rFonts w:ascii="Times New Roman" w:hAnsi="Times New Roman" w:cs="Times New Roman"/>
        </w:rPr>
        <w:t>periodic=false</w:t>
      </w:r>
    </w:p>
    <w:p w14:paraId="4513A420" w14:textId="498B8F10" w:rsidR="007E0E3B" w:rsidRDefault="00644DEC" w:rsidP="006C444B">
      <w:pPr>
        <w:rPr>
          <w:rFonts w:ascii="Times New Roman" w:hAnsi="Times New Roman" w:cs="Times New Roman"/>
        </w:rPr>
      </w:pPr>
      <w:r>
        <w:rPr>
          <w:rFonts w:ascii="Times New Roman" w:hAnsi="Times New Roman" w:cs="Times New Roman"/>
        </w:rPr>
        <w:t>The names of the input files are the input-seed_x where x is the seed used, in this case the x follows these numbers (</w:t>
      </w:r>
      <w:r w:rsidR="00EA2F3D">
        <w:rPr>
          <w:rFonts w:ascii="Times New Roman" w:hAnsi="Times New Roman" w:cs="Times New Roman"/>
        </w:rPr>
        <w:t>12382, 68846, 82050, 5112, 97108). The output files are named output-seed_x following the same number trend. These output files are under a folder with the name of the scheduler the output is from.</w:t>
      </w:r>
    </w:p>
    <w:p w14:paraId="2BB9FC22" w14:textId="48C5E2D7" w:rsidR="00EA2F3D" w:rsidRDefault="00EA2F3D" w:rsidP="006C444B">
      <w:pPr>
        <w:rPr>
          <w:rFonts w:ascii="Times New Roman" w:hAnsi="Times New Roman" w:cs="Times New Roman"/>
        </w:rPr>
      </w:pPr>
      <w:r>
        <w:rPr>
          <w:rFonts w:ascii="Times New Roman" w:hAnsi="Times New Roman" w:cs="Times New Roman"/>
        </w:rPr>
        <w:t xml:space="preserve">The metrics I have chosen to look at are the </w:t>
      </w:r>
      <w:r w:rsidRPr="00EA2F3D">
        <w:rPr>
          <w:rFonts w:ascii="Times New Roman" w:hAnsi="Times New Roman" w:cs="Times New Roman"/>
        </w:rPr>
        <w:t xml:space="preserve">throughput (how many processes are completed </w:t>
      </w:r>
      <w:r w:rsidRPr="00EA2F3D">
        <w:rPr>
          <w:rFonts w:ascii="Times New Roman" w:hAnsi="Times New Roman" w:cs="Times New Roman"/>
        </w:rPr>
        <w:t>in each</w:t>
      </w:r>
      <w:r w:rsidRPr="00EA2F3D">
        <w:rPr>
          <w:rFonts w:ascii="Times New Roman" w:hAnsi="Times New Roman" w:cs="Times New Roman"/>
        </w:rPr>
        <w:t xml:space="preserve"> time) and average waiting time (how long processes spend waiting in the ready queue).</w:t>
      </w:r>
      <w:r>
        <w:rPr>
          <w:rFonts w:ascii="Times New Roman" w:hAnsi="Times New Roman" w:cs="Times New Roman"/>
        </w:rPr>
        <w:t xml:space="preserve"> This are both plotted on two separate graphs. The reason I have chosen these metrics is that these will a good evaluation about the effectiveness of the scheduler on </w:t>
      </w:r>
      <w:r w:rsidR="00C7634D">
        <w:rPr>
          <w:rFonts w:ascii="Times New Roman" w:hAnsi="Times New Roman" w:cs="Times New Roman"/>
        </w:rPr>
        <w:t>many</w:t>
      </w:r>
      <w:r>
        <w:rPr>
          <w:rFonts w:ascii="Times New Roman" w:hAnsi="Times New Roman" w:cs="Times New Roman"/>
        </w:rPr>
        <w:t xml:space="preserve"> processes as the average waiting time will show how well it can swap out processes and not allow processes to stay in the ready queue for a large amount of time.</w:t>
      </w:r>
      <w:r w:rsidR="00C7634D">
        <w:rPr>
          <w:rFonts w:ascii="Times New Roman" w:hAnsi="Times New Roman" w:cs="Times New Roman"/>
        </w:rPr>
        <w:t xml:space="preserve"> The throughput is good in determining the effectiveness in selecting the correct process to execute.</w:t>
      </w:r>
    </w:p>
    <w:p w14:paraId="05379594" w14:textId="34039D67" w:rsidR="00C7634D" w:rsidRDefault="00C7634D" w:rsidP="006C444B">
      <w:pPr>
        <w:rPr>
          <w:rFonts w:ascii="Times New Roman" w:hAnsi="Times New Roman" w:cs="Times New Roman"/>
        </w:rPr>
      </w:pPr>
      <w:r>
        <w:rPr>
          <w:rFonts w:ascii="Times New Roman" w:hAnsi="Times New Roman" w:cs="Times New Roman"/>
        </w:rPr>
        <w:t xml:space="preserve">I have a chosen a high timelimit to have a high enough time for these processes to complete and to get good valid results. The time quantum of </w:t>
      </w:r>
      <w:r w:rsidR="00B27DBC">
        <w:rPr>
          <w:rFonts w:ascii="Times New Roman" w:hAnsi="Times New Roman" w:cs="Times New Roman"/>
        </w:rPr>
        <w:t>12</w:t>
      </w:r>
      <w:r>
        <w:rPr>
          <w:rFonts w:ascii="Times New Roman" w:hAnsi="Times New Roman" w:cs="Times New Roman"/>
        </w:rPr>
        <w:t xml:space="preserve"> means it has a good balance between not switching between processes too fast but also to force the round robin schedule to context switch.</w:t>
      </w:r>
      <w:r w:rsidR="00016576">
        <w:rPr>
          <w:rFonts w:ascii="Times New Roman" w:hAnsi="Times New Roman" w:cs="Times New Roman"/>
        </w:rPr>
        <w:t xml:space="preserve"> I set the initial burst estimate like the mean CPU burst time.</w:t>
      </w:r>
    </w:p>
    <w:p w14:paraId="26EAC45B" w14:textId="77777777" w:rsidR="007E0E3B" w:rsidRDefault="007E0E3B" w:rsidP="006C444B">
      <w:pPr>
        <w:rPr>
          <w:rFonts w:ascii="Times New Roman" w:hAnsi="Times New Roman" w:cs="Times New Roman"/>
        </w:rPr>
      </w:pPr>
    </w:p>
    <w:p w14:paraId="0C083F8F" w14:textId="71399E16" w:rsidR="007E0E3B" w:rsidRDefault="007E0E3B" w:rsidP="006C444B">
      <w:pPr>
        <w:rPr>
          <w:rFonts w:ascii="Times New Roman" w:hAnsi="Times New Roman" w:cs="Times New Roman"/>
        </w:rPr>
      </w:pPr>
    </w:p>
    <w:p w14:paraId="77367DE5" w14:textId="77777777" w:rsidR="007E0E3B" w:rsidRDefault="007E0E3B" w:rsidP="006C444B">
      <w:pPr>
        <w:rPr>
          <w:rFonts w:ascii="Times New Roman" w:hAnsi="Times New Roman" w:cs="Times New Roman"/>
        </w:rPr>
      </w:pPr>
    </w:p>
    <w:p w14:paraId="403E54D6" w14:textId="77777777" w:rsidR="007E0E3B" w:rsidRPr="006C444B" w:rsidRDefault="007E0E3B" w:rsidP="006C444B">
      <w:pPr>
        <w:rPr>
          <w:rFonts w:ascii="Times New Roman" w:hAnsi="Times New Roman" w:cs="Times New Roman"/>
        </w:rPr>
      </w:pPr>
    </w:p>
    <w:p w14:paraId="361AB6A0" w14:textId="77E2C333" w:rsidR="007B5EF3" w:rsidRDefault="007B5EF3" w:rsidP="007B5EF3">
      <w:pPr>
        <w:pStyle w:val="Heading2"/>
        <w:numPr>
          <w:ilvl w:val="1"/>
          <w:numId w:val="11"/>
        </w:numPr>
        <w:jc w:val="center"/>
        <w:rPr>
          <w:rFonts w:ascii="Times New Roman" w:hAnsi="Times New Roman" w:cs="Times New Roman"/>
          <w:color w:val="auto"/>
        </w:rPr>
      </w:pPr>
      <w:bookmarkStart w:id="4" w:name="_Toc162883065"/>
      <w:r>
        <w:rPr>
          <w:rFonts w:ascii="Times New Roman" w:hAnsi="Times New Roman" w:cs="Times New Roman"/>
          <w:color w:val="auto"/>
        </w:rPr>
        <w:t>Results</w:t>
      </w:r>
      <w:bookmarkEnd w:id="4"/>
    </w:p>
    <w:p w14:paraId="38177C45" w14:textId="7A584833"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2C1C91BA" w14:textId="5F9EE6F4" w:rsidR="007B5EF3" w:rsidRDefault="007B5EF3" w:rsidP="007B5EF3">
      <w:pPr>
        <w:pStyle w:val="Heading2"/>
        <w:numPr>
          <w:ilvl w:val="1"/>
          <w:numId w:val="11"/>
        </w:numPr>
        <w:jc w:val="center"/>
        <w:rPr>
          <w:rFonts w:ascii="Times New Roman" w:hAnsi="Times New Roman" w:cs="Times New Roman"/>
          <w:color w:val="auto"/>
        </w:rPr>
      </w:pPr>
      <w:bookmarkStart w:id="5" w:name="_Toc162883066"/>
      <w:r>
        <w:rPr>
          <w:rFonts w:ascii="Times New Roman" w:hAnsi="Times New Roman" w:cs="Times New Roman"/>
          <w:color w:val="auto"/>
        </w:rPr>
        <w:t>Discussion</w:t>
      </w:r>
      <w:bookmarkEnd w:id="5"/>
    </w:p>
    <w:p w14:paraId="74372DBF" w14:textId="312ECC74"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765FB53E" w14:textId="7A6D5C0E" w:rsidR="007B5EF3" w:rsidRDefault="007B5EF3" w:rsidP="007B5EF3">
      <w:pPr>
        <w:pStyle w:val="Heading2"/>
        <w:numPr>
          <w:ilvl w:val="1"/>
          <w:numId w:val="11"/>
        </w:numPr>
        <w:jc w:val="center"/>
        <w:rPr>
          <w:rFonts w:ascii="Times New Roman" w:hAnsi="Times New Roman" w:cs="Times New Roman"/>
          <w:color w:val="auto"/>
        </w:rPr>
      </w:pPr>
      <w:bookmarkStart w:id="6" w:name="_Toc162883067"/>
      <w:r>
        <w:rPr>
          <w:rFonts w:ascii="Times New Roman" w:hAnsi="Times New Roman" w:cs="Times New Roman"/>
          <w:color w:val="auto"/>
        </w:rPr>
        <w:t>Threats to validity</w:t>
      </w:r>
      <w:bookmarkEnd w:id="6"/>
    </w:p>
    <w:p w14:paraId="4C591740" w14:textId="4CE404E4"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1ACB1C3A" w14:textId="1FBC1231" w:rsidR="007B5EF3" w:rsidRDefault="005B7310" w:rsidP="007B5EF3">
      <w:pPr>
        <w:pStyle w:val="Heading2"/>
        <w:numPr>
          <w:ilvl w:val="1"/>
          <w:numId w:val="11"/>
        </w:numPr>
        <w:jc w:val="center"/>
        <w:rPr>
          <w:rFonts w:ascii="Times New Roman" w:hAnsi="Times New Roman" w:cs="Times New Roman"/>
          <w:color w:val="auto"/>
        </w:rPr>
      </w:pPr>
      <w:bookmarkStart w:id="7" w:name="_Toc162883068"/>
      <w:r>
        <w:rPr>
          <w:rFonts w:ascii="Times New Roman" w:hAnsi="Times New Roman" w:cs="Times New Roman"/>
          <w:color w:val="auto"/>
        </w:rPr>
        <w:lastRenderedPageBreak/>
        <w:t>Conclusion</w:t>
      </w:r>
      <w:bookmarkEnd w:id="7"/>
    </w:p>
    <w:p w14:paraId="2B0FA44A" w14:textId="03E70A2F"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2F102E40" w14:textId="77777777" w:rsidR="007B5EF3" w:rsidRPr="007B5EF3" w:rsidRDefault="007B5EF3" w:rsidP="007B5EF3"/>
    <w:p w14:paraId="24CA0CF4" w14:textId="77777777" w:rsidR="007B5EF3" w:rsidRPr="007B5EF3" w:rsidRDefault="007B5EF3" w:rsidP="007B5EF3"/>
    <w:p w14:paraId="35DD26AA" w14:textId="4EA8D1F8" w:rsidR="006C444B" w:rsidRDefault="006C444B">
      <w:r>
        <w:br w:type="page"/>
      </w:r>
    </w:p>
    <w:p w14:paraId="79F0922F" w14:textId="602F7B8A" w:rsidR="006C444B" w:rsidRDefault="006C444B" w:rsidP="006C444B">
      <w:pPr>
        <w:pStyle w:val="Heading1"/>
        <w:numPr>
          <w:ilvl w:val="0"/>
          <w:numId w:val="11"/>
        </w:numPr>
        <w:jc w:val="center"/>
        <w:rPr>
          <w:rFonts w:ascii="Times New Roman" w:hAnsi="Times New Roman" w:cs="Times New Roman"/>
          <w:color w:val="auto"/>
        </w:rPr>
      </w:pPr>
      <w:bookmarkStart w:id="8" w:name="_Toc162883069"/>
      <w:r>
        <w:rPr>
          <w:rFonts w:ascii="Times New Roman" w:hAnsi="Times New Roman" w:cs="Times New Roman"/>
          <w:color w:val="auto"/>
        </w:rPr>
        <w:lastRenderedPageBreak/>
        <w:t>Experiment 2: Investigatin</w:t>
      </w:r>
      <w:r w:rsidR="00C57B1A">
        <w:rPr>
          <w:rFonts w:ascii="Times New Roman" w:hAnsi="Times New Roman" w:cs="Times New Roman"/>
          <w:color w:val="auto"/>
        </w:rPr>
        <w:t xml:space="preserve">g </w:t>
      </w:r>
      <w:r w:rsidR="00AF6421">
        <w:rPr>
          <w:rFonts w:ascii="Times New Roman" w:hAnsi="Times New Roman" w:cs="Times New Roman"/>
          <w:color w:val="auto"/>
        </w:rPr>
        <w:t>the differences in average waiting time for each scheduler.</w:t>
      </w:r>
      <w:bookmarkEnd w:id="8"/>
    </w:p>
    <w:p w14:paraId="32B6B63A" w14:textId="179ABA91" w:rsidR="006C444B" w:rsidRDefault="006C444B" w:rsidP="006C444B">
      <w:pPr>
        <w:pStyle w:val="Heading2"/>
        <w:numPr>
          <w:ilvl w:val="1"/>
          <w:numId w:val="11"/>
        </w:numPr>
        <w:jc w:val="center"/>
        <w:rPr>
          <w:rFonts w:ascii="Times New Roman" w:hAnsi="Times New Roman" w:cs="Times New Roman"/>
          <w:color w:val="auto"/>
        </w:rPr>
      </w:pPr>
      <w:bookmarkStart w:id="9" w:name="_Toc162883070"/>
      <w:r>
        <w:rPr>
          <w:rFonts w:ascii="Times New Roman" w:hAnsi="Times New Roman" w:cs="Times New Roman"/>
          <w:color w:val="auto"/>
        </w:rPr>
        <w:t>Introduction</w:t>
      </w:r>
      <w:bookmarkEnd w:id="9"/>
    </w:p>
    <w:p w14:paraId="2679AA09" w14:textId="7F29EEFE" w:rsidR="006C444B" w:rsidRDefault="00AF6421" w:rsidP="006C444B">
      <w:pPr>
        <w:rPr>
          <w:rFonts w:ascii="Times New Roman" w:hAnsi="Times New Roman" w:cs="Times New Roman"/>
        </w:rPr>
      </w:pPr>
      <w:r>
        <w:rPr>
          <w:rFonts w:ascii="Times New Roman" w:hAnsi="Times New Roman" w:cs="Times New Roman"/>
        </w:rPr>
        <w:t>In this experiment, I investigate how the average wating time changes for each algorithm and what one performs best when trying to minimise average wating time. The waiting time is a measure of how long processes stay in the ready queue and for a scheduler to have a small average waiting time they need to have an effective way to switch between different processes to allow processes not to ‘idle’ in the ready queue for a long amount of time.</w:t>
      </w:r>
    </w:p>
    <w:p w14:paraId="6D94402C" w14:textId="0E5A75C5" w:rsidR="00AF6421" w:rsidRDefault="00AF6421" w:rsidP="006C444B">
      <w:pPr>
        <w:rPr>
          <w:rFonts w:ascii="Times New Roman" w:hAnsi="Times New Roman" w:cs="Times New Roman"/>
        </w:rPr>
      </w:pPr>
      <w:r>
        <w:rPr>
          <w:rFonts w:ascii="Times New Roman" w:hAnsi="Times New Roman" w:cs="Times New Roman"/>
        </w:rPr>
        <w:t xml:space="preserve">The metric can be very important as a high waiting time causes a lot of delay for processes and can drastically decrease the performance of the algorithm. </w:t>
      </w:r>
      <w:r w:rsidR="00B172E2">
        <w:rPr>
          <w:rFonts w:ascii="Times New Roman" w:hAnsi="Times New Roman" w:cs="Times New Roman"/>
        </w:rPr>
        <w:t>Being able to select the processes with shortest execute time is effective in this as it means less processes must wait, as you get the shorter processes out of the way. If you select a process that has a high execute time it means that all processes in the ready queue must wait for this one to finish. This is usually a lot easier said than done.</w:t>
      </w:r>
    </w:p>
    <w:p w14:paraId="2B096727" w14:textId="02558CA2" w:rsidR="00B172E2" w:rsidRDefault="00B172E2" w:rsidP="006C444B">
      <w:pPr>
        <w:rPr>
          <w:rFonts w:ascii="Times New Roman" w:hAnsi="Times New Roman" w:cs="Times New Roman"/>
        </w:rPr>
      </w:pPr>
      <w:r>
        <w:rPr>
          <w:rFonts w:ascii="Times New Roman" w:hAnsi="Times New Roman" w:cs="Times New Roman"/>
        </w:rPr>
        <w:t xml:space="preserve">The scheduler that I think will be most effective in reducing the average waiting time is the multi-level feedback queue using round robin. As this scheduler is pre-emptive it means that it can be interrupted if a higher priority process enters the queue. In addition, it is round robin, so it allows for switching out of the processes when it has used the time quantum, this means that a longer process will not stay running for a high amount of time as it will get switched out. </w:t>
      </w:r>
    </w:p>
    <w:p w14:paraId="438445DF" w14:textId="77777777" w:rsidR="00AF6421" w:rsidRPr="006C444B" w:rsidRDefault="00AF6421" w:rsidP="006C444B">
      <w:pPr>
        <w:rPr>
          <w:rFonts w:ascii="Times New Roman" w:hAnsi="Times New Roman" w:cs="Times New Roman"/>
        </w:rPr>
      </w:pPr>
    </w:p>
    <w:p w14:paraId="247CE261" w14:textId="120BA3CC" w:rsidR="006C444B" w:rsidRDefault="006C444B" w:rsidP="006C444B">
      <w:pPr>
        <w:pStyle w:val="Heading2"/>
        <w:numPr>
          <w:ilvl w:val="1"/>
          <w:numId w:val="11"/>
        </w:numPr>
        <w:jc w:val="center"/>
        <w:rPr>
          <w:rFonts w:ascii="Times New Roman" w:hAnsi="Times New Roman" w:cs="Times New Roman"/>
          <w:color w:val="auto"/>
        </w:rPr>
      </w:pPr>
      <w:bookmarkStart w:id="10" w:name="_Toc162883071"/>
      <w:r>
        <w:rPr>
          <w:rFonts w:ascii="Times New Roman" w:hAnsi="Times New Roman" w:cs="Times New Roman"/>
          <w:color w:val="auto"/>
        </w:rPr>
        <w:t>Methodology</w:t>
      </w:r>
      <w:bookmarkEnd w:id="10"/>
    </w:p>
    <w:p w14:paraId="6605652C" w14:textId="7EB61C8B" w:rsidR="006C444B" w:rsidRDefault="00B27DBC" w:rsidP="006C444B">
      <w:pPr>
        <w:rPr>
          <w:rFonts w:ascii="Times New Roman" w:hAnsi="Times New Roman" w:cs="Times New Roman"/>
        </w:rPr>
      </w:pPr>
      <w:r>
        <w:rPr>
          <w:rFonts w:ascii="Times New Roman" w:hAnsi="Times New Roman" w:cs="Times New Roman"/>
        </w:rPr>
        <w:t>In this experiment, I will use the same input parameters for each output but will be changing the seed each time. In this experiment it is important to have a lot of processes but with high burst and I/O times to investigate who can select the correct processes to reduce waiting time. The ‘numberOfProcesses’ is set to 100, ‘meanCpuBurst’ of 40, ‘meanIoBurst’ of 20 and ‘meanNumberBursts’ of 5. This allows for a good range of processes with a different CPU and I/O bursts. All the parameters I have used are below:</w:t>
      </w:r>
    </w:p>
    <w:p w14:paraId="7EA06BED" w14:textId="25BF5E29" w:rsidR="00B27DBC" w:rsidRPr="00B27DBC" w:rsidRDefault="00B27DBC" w:rsidP="00B27DBC">
      <w:pPr>
        <w:rPr>
          <w:rFonts w:ascii="Times New Roman" w:hAnsi="Times New Roman" w:cs="Times New Roman"/>
        </w:rPr>
      </w:pPr>
      <w:r w:rsidRPr="00B27DBC">
        <w:rPr>
          <w:rFonts w:ascii="Times New Roman" w:hAnsi="Times New Roman" w:cs="Times New Roman"/>
        </w:rPr>
        <w:t>numberOfProcesses=</w:t>
      </w:r>
      <w:r>
        <w:rPr>
          <w:rFonts w:ascii="Times New Roman" w:hAnsi="Times New Roman" w:cs="Times New Roman"/>
        </w:rPr>
        <w:t>100</w:t>
      </w:r>
    </w:p>
    <w:p w14:paraId="6B5960E6" w14:textId="77777777" w:rsidR="00B27DBC" w:rsidRPr="00B27DBC" w:rsidRDefault="00B27DBC" w:rsidP="00B27DBC">
      <w:pPr>
        <w:rPr>
          <w:rFonts w:ascii="Times New Roman" w:hAnsi="Times New Roman" w:cs="Times New Roman"/>
        </w:rPr>
      </w:pPr>
      <w:r w:rsidRPr="00B27DBC">
        <w:rPr>
          <w:rFonts w:ascii="Times New Roman" w:hAnsi="Times New Roman" w:cs="Times New Roman"/>
        </w:rPr>
        <w:t>staticPriority=0</w:t>
      </w:r>
    </w:p>
    <w:p w14:paraId="5EE756DB" w14:textId="77777777" w:rsidR="00B27DBC" w:rsidRPr="00B27DBC" w:rsidRDefault="00B27DBC" w:rsidP="00B27DBC">
      <w:pPr>
        <w:rPr>
          <w:rFonts w:ascii="Times New Roman" w:hAnsi="Times New Roman" w:cs="Times New Roman"/>
        </w:rPr>
      </w:pPr>
      <w:r w:rsidRPr="00B27DBC">
        <w:rPr>
          <w:rFonts w:ascii="Times New Roman" w:hAnsi="Times New Roman" w:cs="Times New Roman"/>
        </w:rPr>
        <w:t>meanInterArrival=12</w:t>
      </w:r>
    </w:p>
    <w:p w14:paraId="6BFC00C6" w14:textId="5DC6C225" w:rsidR="00B27DBC" w:rsidRPr="00B27DBC" w:rsidRDefault="00B27DBC" w:rsidP="00B27DBC">
      <w:pPr>
        <w:rPr>
          <w:rFonts w:ascii="Times New Roman" w:hAnsi="Times New Roman" w:cs="Times New Roman"/>
        </w:rPr>
      </w:pPr>
      <w:r w:rsidRPr="00B27DBC">
        <w:rPr>
          <w:rFonts w:ascii="Times New Roman" w:hAnsi="Times New Roman" w:cs="Times New Roman"/>
        </w:rPr>
        <w:t>meanCpuBurst=</w:t>
      </w:r>
      <w:r>
        <w:rPr>
          <w:rFonts w:ascii="Times New Roman" w:hAnsi="Times New Roman" w:cs="Times New Roman"/>
        </w:rPr>
        <w:t>40</w:t>
      </w:r>
    </w:p>
    <w:p w14:paraId="3DB69761" w14:textId="5970A6A9" w:rsidR="00B27DBC" w:rsidRPr="00B27DBC" w:rsidRDefault="00B27DBC" w:rsidP="00B27DBC">
      <w:pPr>
        <w:rPr>
          <w:rFonts w:ascii="Times New Roman" w:hAnsi="Times New Roman" w:cs="Times New Roman"/>
        </w:rPr>
      </w:pPr>
      <w:r w:rsidRPr="00B27DBC">
        <w:rPr>
          <w:rFonts w:ascii="Times New Roman" w:hAnsi="Times New Roman" w:cs="Times New Roman"/>
        </w:rPr>
        <w:t>meanIoBurst=</w:t>
      </w:r>
      <w:r>
        <w:rPr>
          <w:rFonts w:ascii="Times New Roman" w:hAnsi="Times New Roman" w:cs="Times New Roman"/>
        </w:rPr>
        <w:t>20</w:t>
      </w:r>
    </w:p>
    <w:p w14:paraId="20DA2A00" w14:textId="622C4CC0" w:rsidR="00B27DBC" w:rsidRPr="00B27DBC" w:rsidRDefault="00B27DBC" w:rsidP="00B27DBC">
      <w:pPr>
        <w:rPr>
          <w:rFonts w:ascii="Times New Roman" w:hAnsi="Times New Roman" w:cs="Times New Roman"/>
        </w:rPr>
      </w:pPr>
      <w:r w:rsidRPr="00B27DBC">
        <w:rPr>
          <w:rFonts w:ascii="Times New Roman" w:hAnsi="Times New Roman" w:cs="Times New Roman"/>
        </w:rPr>
        <w:t>meanNumberBursts=</w:t>
      </w:r>
      <w:r>
        <w:rPr>
          <w:rFonts w:ascii="Times New Roman" w:hAnsi="Times New Roman" w:cs="Times New Roman"/>
        </w:rPr>
        <w:t>5</w:t>
      </w:r>
    </w:p>
    <w:p w14:paraId="4E63D26D" w14:textId="5DF3EF47" w:rsidR="00B27DBC" w:rsidRDefault="00B27DBC" w:rsidP="00B27DBC">
      <w:pPr>
        <w:rPr>
          <w:rFonts w:ascii="Times New Roman" w:hAnsi="Times New Roman" w:cs="Times New Roman"/>
        </w:rPr>
      </w:pPr>
      <w:r w:rsidRPr="00B27DBC">
        <w:rPr>
          <w:rFonts w:ascii="Times New Roman" w:hAnsi="Times New Roman" w:cs="Times New Roman"/>
        </w:rPr>
        <w:t>seed=</w:t>
      </w:r>
      <w:r>
        <w:rPr>
          <w:rFonts w:ascii="Times New Roman" w:hAnsi="Times New Roman" w:cs="Times New Roman"/>
        </w:rPr>
        <w:t>(x)</w:t>
      </w:r>
    </w:p>
    <w:p w14:paraId="43587549" w14:textId="33F2AF71" w:rsidR="00392AC2" w:rsidRDefault="00392AC2" w:rsidP="00B27DBC">
      <w:pPr>
        <w:rPr>
          <w:rFonts w:ascii="Times New Roman" w:hAnsi="Times New Roman" w:cs="Times New Roman"/>
        </w:rPr>
      </w:pPr>
      <w:r>
        <w:rPr>
          <w:rFonts w:ascii="Times New Roman" w:hAnsi="Times New Roman" w:cs="Times New Roman"/>
        </w:rPr>
        <w:lastRenderedPageBreak/>
        <w:t>The parameters for the simulator are below:</w:t>
      </w:r>
    </w:p>
    <w:p w14:paraId="16A43D17" w14:textId="728A39CF" w:rsidR="00392AC2" w:rsidRPr="00392AC2" w:rsidRDefault="00392AC2" w:rsidP="00392AC2">
      <w:pPr>
        <w:rPr>
          <w:rFonts w:ascii="Times New Roman" w:hAnsi="Times New Roman" w:cs="Times New Roman"/>
        </w:rPr>
      </w:pPr>
      <w:r w:rsidRPr="00392AC2">
        <w:rPr>
          <w:rFonts w:ascii="Times New Roman" w:hAnsi="Times New Roman" w:cs="Times New Roman"/>
        </w:rPr>
        <w:t>scheduler=</w:t>
      </w:r>
      <w:r>
        <w:rPr>
          <w:rFonts w:ascii="Times New Roman" w:hAnsi="Times New Roman" w:cs="Times New Roman"/>
        </w:rPr>
        <w:t>(y)</w:t>
      </w:r>
    </w:p>
    <w:p w14:paraId="35C84F0F" w14:textId="77777777" w:rsidR="00392AC2" w:rsidRPr="00392AC2" w:rsidRDefault="00392AC2" w:rsidP="00392AC2">
      <w:pPr>
        <w:rPr>
          <w:rFonts w:ascii="Times New Roman" w:hAnsi="Times New Roman" w:cs="Times New Roman"/>
        </w:rPr>
      </w:pPr>
      <w:r w:rsidRPr="00392AC2">
        <w:rPr>
          <w:rFonts w:ascii="Times New Roman" w:hAnsi="Times New Roman" w:cs="Times New Roman"/>
        </w:rPr>
        <w:t>timeLimit=10000</w:t>
      </w:r>
    </w:p>
    <w:p w14:paraId="608DC9AA" w14:textId="4033A46F" w:rsidR="00392AC2" w:rsidRPr="00392AC2" w:rsidRDefault="00392AC2" w:rsidP="00392AC2">
      <w:pPr>
        <w:rPr>
          <w:rFonts w:ascii="Times New Roman" w:hAnsi="Times New Roman" w:cs="Times New Roman"/>
        </w:rPr>
      </w:pPr>
      <w:r w:rsidRPr="00392AC2">
        <w:rPr>
          <w:rFonts w:ascii="Times New Roman" w:hAnsi="Times New Roman" w:cs="Times New Roman"/>
        </w:rPr>
        <w:t>interruptTime=</w:t>
      </w:r>
      <w:r w:rsidR="00016576">
        <w:rPr>
          <w:rFonts w:ascii="Times New Roman" w:hAnsi="Times New Roman" w:cs="Times New Roman"/>
        </w:rPr>
        <w:t>5</w:t>
      </w:r>
    </w:p>
    <w:p w14:paraId="3A7E6915" w14:textId="7E3869E4" w:rsidR="00392AC2" w:rsidRPr="00392AC2" w:rsidRDefault="00392AC2" w:rsidP="00392AC2">
      <w:pPr>
        <w:rPr>
          <w:rFonts w:ascii="Times New Roman" w:hAnsi="Times New Roman" w:cs="Times New Roman"/>
        </w:rPr>
      </w:pPr>
      <w:r w:rsidRPr="00392AC2">
        <w:rPr>
          <w:rFonts w:ascii="Times New Roman" w:hAnsi="Times New Roman" w:cs="Times New Roman"/>
        </w:rPr>
        <w:t>timeQuantum=</w:t>
      </w:r>
      <w:r>
        <w:rPr>
          <w:rFonts w:ascii="Times New Roman" w:hAnsi="Times New Roman" w:cs="Times New Roman"/>
        </w:rPr>
        <w:t>15</w:t>
      </w:r>
    </w:p>
    <w:p w14:paraId="1E921ACE" w14:textId="5032F2D9" w:rsidR="00392AC2" w:rsidRPr="00392AC2" w:rsidRDefault="00392AC2" w:rsidP="00392AC2">
      <w:pPr>
        <w:rPr>
          <w:rFonts w:ascii="Times New Roman" w:hAnsi="Times New Roman" w:cs="Times New Roman"/>
        </w:rPr>
      </w:pPr>
      <w:r w:rsidRPr="00392AC2">
        <w:rPr>
          <w:rFonts w:ascii="Times New Roman" w:hAnsi="Times New Roman" w:cs="Times New Roman"/>
        </w:rPr>
        <w:t>initialBurstEstimate=</w:t>
      </w:r>
      <w:r w:rsidR="00016576">
        <w:rPr>
          <w:rFonts w:ascii="Times New Roman" w:hAnsi="Times New Roman" w:cs="Times New Roman"/>
        </w:rPr>
        <w:t>40</w:t>
      </w:r>
    </w:p>
    <w:p w14:paraId="661B11F2" w14:textId="77777777" w:rsidR="00392AC2" w:rsidRPr="00392AC2" w:rsidRDefault="00392AC2" w:rsidP="00392AC2">
      <w:pPr>
        <w:rPr>
          <w:rFonts w:ascii="Times New Roman" w:hAnsi="Times New Roman" w:cs="Times New Roman"/>
        </w:rPr>
      </w:pPr>
      <w:r w:rsidRPr="00392AC2">
        <w:rPr>
          <w:rFonts w:ascii="Times New Roman" w:hAnsi="Times New Roman" w:cs="Times New Roman"/>
        </w:rPr>
        <w:t>alphaBurstEstimate=0.5</w:t>
      </w:r>
    </w:p>
    <w:p w14:paraId="66AB68C8" w14:textId="378C6B33" w:rsidR="00392AC2" w:rsidRDefault="00392AC2" w:rsidP="00392AC2">
      <w:pPr>
        <w:rPr>
          <w:rFonts w:ascii="Times New Roman" w:hAnsi="Times New Roman" w:cs="Times New Roman"/>
        </w:rPr>
      </w:pPr>
      <w:r w:rsidRPr="00392AC2">
        <w:rPr>
          <w:rFonts w:ascii="Times New Roman" w:hAnsi="Times New Roman" w:cs="Times New Roman"/>
        </w:rPr>
        <w:t>periodic=false</w:t>
      </w:r>
    </w:p>
    <w:p w14:paraId="372E7BDE" w14:textId="0849A56D" w:rsidR="00016576" w:rsidRDefault="00016576" w:rsidP="00016576">
      <w:pPr>
        <w:rPr>
          <w:rFonts w:ascii="Times New Roman" w:hAnsi="Times New Roman" w:cs="Times New Roman"/>
        </w:rPr>
      </w:pPr>
      <w:r>
        <w:rPr>
          <w:rFonts w:ascii="Times New Roman" w:hAnsi="Times New Roman" w:cs="Times New Roman"/>
        </w:rPr>
        <w:t>The names of the input files are the input-seed_x where x is the seed used, in this case the x follows these numbers (</w:t>
      </w:r>
      <w:r>
        <w:rPr>
          <w:rFonts w:ascii="Times New Roman" w:hAnsi="Times New Roman" w:cs="Times New Roman"/>
        </w:rPr>
        <w:t>11654, 93333, 24870, 8621, 10291</w:t>
      </w:r>
      <w:r>
        <w:rPr>
          <w:rFonts w:ascii="Times New Roman" w:hAnsi="Times New Roman" w:cs="Times New Roman"/>
        </w:rPr>
        <w:t>). The output files are named output-seed_x following the same number trend. These output files are under a folder with the name of the scheduler the output is from.</w:t>
      </w:r>
    </w:p>
    <w:p w14:paraId="35703535" w14:textId="4F92E213" w:rsidR="00E42BF5" w:rsidRDefault="00E42BF5" w:rsidP="00016576">
      <w:pPr>
        <w:rPr>
          <w:rFonts w:ascii="Times New Roman" w:hAnsi="Times New Roman" w:cs="Times New Roman"/>
        </w:rPr>
      </w:pPr>
      <w:r>
        <w:rPr>
          <w:rFonts w:ascii="Times New Roman" w:hAnsi="Times New Roman" w:cs="Times New Roman"/>
        </w:rPr>
        <w:t>The metric average waiting time is plotted together</w:t>
      </w:r>
      <w:r w:rsidR="00A03A26">
        <w:rPr>
          <w:rFonts w:ascii="Times New Roman" w:hAnsi="Times New Roman" w:cs="Times New Roman"/>
        </w:rPr>
        <w:t xml:space="preserve"> for each seed and then the average waiting time is calculated using all these seeds to get a good evaluation of the best algorithm when it comes to minimising the average waiting time.</w:t>
      </w:r>
    </w:p>
    <w:p w14:paraId="79E9D49A" w14:textId="6A73CFBD" w:rsidR="00016576" w:rsidRDefault="00232EC6" w:rsidP="00016576">
      <w:pPr>
        <w:rPr>
          <w:rFonts w:ascii="Times New Roman" w:hAnsi="Times New Roman" w:cs="Times New Roman"/>
        </w:rPr>
      </w:pPr>
      <w:r>
        <w:rPr>
          <w:rFonts w:ascii="Times New Roman" w:hAnsi="Times New Roman" w:cs="Times New Roman"/>
        </w:rPr>
        <w:t>To</w:t>
      </w:r>
      <w:r w:rsidR="00A03A26">
        <w:rPr>
          <w:rFonts w:ascii="Times New Roman" w:hAnsi="Times New Roman" w:cs="Times New Roman"/>
        </w:rPr>
        <w:t xml:space="preserve"> validate the </w:t>
      </w:r>
      <w:r w:rsidR="00677EE9">
        <w:rPr>
          <w:rFonts w:ascii="Times New Roman" w:hAnsi="Times New Roman" w:cs="Times New Roman"/>
        </w:rPr>
        <w:t>results,</w:t>
      </w:r>
      <w:r w:rsidR="00A03A26">
        <w:rPr>
          <w:rFonts w:ascii="Times New Roman" w:hAnsi="Times New Roman" w:cs="Times New Roman"/>
        </w:rPr>
        <w:t xml:space="preserve"> I have used 5 different seeds </w:t>
      </w:r>
      <w:proofErr w:type="gramStart"/>
      <w:r w:rsidR="00A03A26">
        <w:rPr>
          <w:rFonts w:ascii="Times New Roman" w:hAnsi="Times New Roman" w:cs="Times New Roman"/>
        </w:rPr>
        <w:t>in order to</w:t>
      </w:r>
      <w:proofErr w:type="gramEnd"/>
      <w:r w:rsidR="00A03A26">
        <w:rPr>
          <w:rFonts w:ascii="Times New Roman" w:hAnsi="Times New Roman" w:cs="Times New Roman"/>
        </w:rPr>
        <w:t xml:space="preserve"> compare the average waiting time in order to ensure a fair test and anomal</w:t>
      </w:r>
      <w:r w:rsidR="00677EE9">
        <w:rPr>
          <w:rFonts w:ascii="Times New Roman" w:hAnsi="Times New Roman" w:cs="Times New Roman"/>
        </w:rPr>
        <w:t>ies</w:t>
      </w:r>
      <w:r w:rsidR="00A03A26">
        <w:rPr>
          <w:rFonts w:ascii="Times New Roman" w:hAnsi="Times New Roman" w:cs="Times New Roman"/>
        </w:rPr>
        <w:t xml:space="preserve"> are accounted for.</w:t>
      </w:r>
    </w:p>
    <w:p w14:paraId="47CAEF80" w14:textId="77777777" w:rsidR="00016576" w:rsidRPr="006C444B" w:rsidRDefault="00016576" w:rsidP="00392AC2">
      <w:pPr>
        <w:rPr>
          <w:rFonts w:ascii="Times New Roman" w:hAnsi="Times New Roman" w:cs="Times New Roman"/>
        </w:rPr>
      </w:pPr>
    </w:p>
    <w:p w14:paraId="78074330" w14:textId="058951D5" w:rsidR="006C444B" w:rsidRDefault="006C444B" w:rsidP="006C444B">
      <w:pPr>
        <w:pStyle w:val="Heading2"/>
        <w:numPr>
          <w:ilvl w:val="1"/>
          <w:numId w:val="11"/>
        </w:numPr>
        <w:jc w:val="center"/>
        <w:rPr>
          <w:rFonts w:ascii="Times New Roman" w:hAnsi="Times New Roman" w:cs="Times New Roman"/>
          <w:color w:val="auto"/>
        </w:rPr>
      </w:pPr>
      <w:bookmarkStart w:id="11" w:name="_Toc162883072"/>
      <w:r>
        <w:rPr>
          <w:rFonts w:ascii="Times New Roman" w:hAnsi="Times New Roman" w:cs="Times New Roman"/>
          <w:color w:val="auto"/>
        </w:rPr>
        <w:t>Results</w:t>
      </w:r>
      <w:bookmarkEnd w:id="11"/>
    </w:p>
    <w:p w14:paraId="49A99275"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09645C76" w14:textId="4D5316D3" w:rsidR="006C444B" w:rsidRDefault="006C444B" w:rsidP="006C444B">
      <w:pPr>
        <w:pStyle w:val="Heading2"/>
        <w:numPr>
          <w:ilvl w:val="1"/>
          <w:numId w:val="11"/>
        </w:numPr>
        <w:jc w:val="center"/>
        <w:rPr>
          <w:rFonts w:ascii="Times New Roman" w:hAnsi="Times New Roman" w:cs="Times New Roman"/>
          <w:color w:val="auto"/>
        </w:rPr>
      </w:pPr>
      <w:bookmarkStart w:id="12" w:name="_Toc162883073"/>
      <w:r>
        <w:rPr>
          <w:rFonts w:ascii="Times New Roman" w:hAnsi="Times New Roman" w:cs="Times New Roman"/>
          <w:color w:val="auto"/>
        </w:rPr>
        <w:t>Discussion</w:t>
      </w:r>
      <w:bookmarkEnd w:id="12"/>
    </w:p>
    <w:p w14:paraId="6A3BD90E"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1502E526" w14:textId="5A73F2AA" w:rsidR="006C444B" w:rsidRDefault="006C444B" w:rsidP="006C444B">
      <w:pPr>
        <w:pStyle w:val="Heading2"/>
        <w:numPr>
          <w:ilvl w:val="1"/>
          <w:numId w:val="11"/>
        </w:numPr>
        <w:jc w:val="center"/>
        <w:rPr>
          <w:rFonts w:ascii="Times New Roman" w:hAnsi="Times New Roman" w:cs="Times New Roman"/>
          <w:color w:val="auto"/>
        </w:rPr>
      </w:pPr>
      <w:bookmarkStart w:id="13" w:name="_Toc162883074"/>
      <w:r>
        <w:rPr>
          <w:rFonts w:ascii="Times New Roman" w:hAnsi="Times New Roman" w:cs="Times New Roman"/>
          <w:color w:val="auto"/>
        </w:rPr>
        <w:t>Threats to validity</w:t>
      </w:r>
      <w:bookmarkEnd w:id="13"/>
    </w:p>
    <w:p w14:paraId="2B1DAE56"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2CB5D051" w14:textId="030D91AE" w:rsidR="006C444B" w:rsidRDefault="005B7310" w:rsidP="006C444B">
      <w:pPr>
        <w:pStyle w:val="Heading2"/>
        <w:numPr>
          <w:ilvl w:val="1"/>
          <w:numId w:val="11"/>
        </w:numPr>
        <w:jc w:val="center"/>
        <w:rPr>
          <w:rFonts w:ascii="Times New Roman" w:hAnsi="Times New Roman" w:cs="Times New Roman"/>
          <w:color w:val="auto"/>
        </w:rPr>
      </w:pPr>
      <w:bookmarkStart w:id="14" w:name="_Toc162883075"/>
      <w:r>
        <w:rPr>
          <w:rFonts w:ascii="Times New Roman" w:hAnsi="Times New Roman" w:cs="Times New Roman"/>
          <w:color w:val="auto"/>
        </w:rPr>
        <w:t>Conclusion</w:t>
      </w:r>
      <w:bookmarkEnd w:id="14"/>
    </w:p>
    <w:p w14:paraId="56057A4F"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3D8BF9B3" w14:textId="77777777" w:rsidR="007B5EF3" w:rsidRPr="007B5EF3" w:rsidRDefault="007B5EF3" w:rsidP="006C444B"/>
    <w:p w14:paraId="68E40390" w14:textId="11D34B29" w:rsidR="006C444B" w:rsidRDefault="006C444B">
      <w:pPr>
        <w:rPr>
          <w:rFonts w:ascii="Times New Roman" w:hAnsi="Times New Roman" w:cs="Times New Roman"/>
          <w:sz w:val="22"/>
          <w:szCs w:val="22"/>
        </w:rPr>
      </w:pPr>
      <w:r>
        <w:rPr>
          <w:rFonts w:ascii="Times New Roman" w:hAnsi="Times New Roman" w:cs="Times New Roman"/>
          <w:sz w:val="22"/>
          <w:szCs w:val="22"/>
        </w:rPr>
        <w:br w:type="page"/>
      </w:r>
    </w:p>
    <w:p w14:paraId="309E79CC" w14:textId="1F6C2819" w:rsidR="006C444B" w:rsidRDefault="006C444B" w:rsidP="006C444B">
      <w:pPr>
        <w:pStyle w:val="Heading1"/>
        <w:numPr>
          <w:ilvl w:val="0"/>
          <w:numId w:val="11"/>
        </w:numPr>
        <w:jc w:val="center"/>
        <w:rPr>
          <w:rFonts w:ascii="Times New Roman" w:hAnsi="Times New Roman" w:cs="Times New Roman"/>
          <w:color w:val="auto"/>
        </w:rPr>
      </w:pPr>
      <w:bookmarkStart w:id="15" w:name="_Toc162883076"/>
      <w:r>
        <w:rPr>
          <w:rFonts w:ascii="Times New Roman" w:hAnsi="Times New Roman" w:cs="Times New Roman"/>
          <w:color w:val="auto"/>
        </w:rPr>
        <w:lastRenderedPageBreak/>
        <w:t>Experiment 3: Investigating</w:t>
      </w:r>
      <w:r w:rsidR="00B820B4">
        <w:rPr>
          <w:rFonts w:ascii="Times New Roman" w:hAnsi="Times New Roman" w:cs="Times New Roman"/>
          <w:color w:val="auto"/>
        </w:rPr>
        <w:t xml:space="preserve"> the </w:t>
      </w:r>
      <w:bookmarkEnd w:id="15"/>
      <w:r w:rsidR="00232EC6">
        <w:rPr>
          <w:rFonts w:ascii="Times New Roman" w:hAnsi="Times New Roman" w:cs="Times New Roman"/>
          <w:color w:val="auto"/>
        </w:rPr>
        <w:t>effect of changing the scheduler algorithm parameters.</w:t>
      </w:r>
    </w:p>
    <w:p w14:paraId="5A0C1074" w14:textId="7173898F" w:rsidR="006C444B" w:rsidRDefault="006C444B" w:rsidP="006C444B">
      <w:pPr>
        <w:pStyle w:val="Heading2"/>
        <w:numPr>
          <w:ilvl w:val="1"/>
          <w:numId w:val="11"/>
        </w:numPr>
        <w:jc w:val="center"/>
        <w:rPr>
          <w:rFonts w:ascii="Times New Roman" w:hAnsi="Times New Roman" w:cs="Times New Roman"/>
          <w:color w:val="auto"/>
        </w:rPr>
      </w:pPr>
      <w:bookmarkStart w:id="16" w:name="_Toc162883077"/>
      <w:r>
        <w:rPr>
          <w:rFonts w:ascii="Times New Roman" w:hAnsi="Times New Roman" w:cs="Times New Roman"/>
          <w:color w:val="auto"/>
        </w:rPr>
        <w:t>Introduction</w:t>
      </w:r>
      <w:bookmarkEnd w:id="16"/>
    </w:p>
    <w:p w14:paraId="1BE0230F" w14:textId="36B4DC7F" w:rsidR="006C444B" w:rsidRDefault="00232EC6" w:rsidP="006C444B">
      <w:pPr>
        <w:rPr>
          <w:rFonts w:ascii="Times New Roman" w:hAnsi="Times New Roman" w:cs="Times New Roman"/>
        </w:rPr>
      </w:pPr>
      <w:r>
        <w:rPr>
          <w:rFonts w:ascii="Times New Roman" w:hAnsi="Times New Roman" w:cs="Times New Roman"/>
        </w:rPr>
        <w:t xml:space="preserve">In this experiment, I will investigate how changing parameters </w:t>
      </w:r>
      <w:r w:rsidR="00A46E5D">
        <w:rPr>
          <w:rFonts w:ascii="Times New Roman" w:hAnsi="Times New Roman" w:cs="Times New Roman"/>
        </w:rPr>
        <w:t>within the simulator will affect the schedulers. The focus is with how adjustments to these parameters can influence and change the behaviour of the scheduling algorithm.</w:t>
      </w:r>
    </w:p>
    <w:p w14:paraId="4C35A88C" w14:textId="2125464F" w:rsidR="00A46E5D" w:rsidRDefault="00A46E5D" w:rsidP="006C444B">
      <w:pPr>
        <w:rPr>
          <w:rFonts w:ascii="Times New Roman" w:hAnsi="Times New Roman" w:cs="Times New Roman"/>
        </w:rPr>
      </w:pPr>
      <w:r>
        <w:rPr>
          <w:rFonts w:ascii="Times New Roman" w:hAnsi="Times New Roman" w:cs="Times New Roman"/>
        </w:rPr>
        <w:t>These parameters can play a big role in how well a scheduler can perform. During this experiment we will be measuring the response time and the CPU utilization and how these changes for each scheduler and set of simulator parameters.</w:t>
      </w:r>
    </w:p>
    <w:p w14:paraId="2AC2D488" w14:textId="77777777" w:rsidR="00A46E5D" w:rsidRPr="006C444B" w:rsidRDefault="00A46E5D" w:rsidP="006C444B">
      <w:pPr>
        <w:rPr>
          <w:rFonts w:ascii="Times New Roman" w:hAnsi="Times New Roman" w:cs="Times New Roman"/>
        </w:rPr>
      </w:pPr>
    </w:p>
    <w:p w14:paraId="00ADC607" w14:textId="6B9078C2" w:rsidR="006C444B" w:rsidRDefault="006C444B" w:rsidP="006C444B">
      <w:pPr>
        <w:pStyle w:val="Heading2"/>
        <w:numPr>
          <w:ilvl w:val="1"/>
          <w:numId w:val="11"/>
        </w:numPr>
        <w:jc w:val="center"/>
        <w:rPr>
          <w:rFonts w:ascii="Times New Roman" w:hAnsi="Times New Roman" w:cs="Times New Roman"/>
          <w:color w:val="auto"/>
        </w:rPr>
      </w:pPr>
      <w:bookmarkStart w:id="17" w:name="_Toc162883078"/>
      <w:r>
        <w:rPr>
          <w:rFonts w:ascii="Times New Roman" w:hAnsi="Times New Roman" w:cs="Times New Roman"/>
          <w:color w:val="auto"/>
        </w:rPr>
        <w:t>Methodology</w:t>
      </w:r>
      <w:bookmarkEnd w:id="17"/>
    </w:p>
    <w:p w14:paraId="2592AA46"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 blah</w:t>
      </w:r>
    </w:p>
    <w:p w14:paraId="069B0DF6" w14:textId="20F59060" w:rsidR="006C444B" w:rsidRDefault="006C444B" w:rsidP="006C444B">
      <w:pPr>
        <w:pStyle w:val="Heading2"/>
        <w:numPr>
          <w:ilvl w:val="1"/>
          <w:numId w:val="11"/>
        </w:numPr>
        <w:jc w:val="center"/>
        <w:rPr>
          <w:rFonts w:ascii="Times New Roman" w:hAnsi="Times New Roman" w:cs="Times New Roman"/>
          <w:color w:val="auto"/>
        </w:rPr>
      </w:pPr>
      <w:bookmarkStart w:id="18" w:name="_Toc162883079"/>
      <w:r>
        <w:rPr>
          <w:rFonts w:ascii="Times New Roman" w:hAnsi="Times New Roman" w:cs="Times New Roman"/>
          <w:color w:val="auto"/>
        </w:rPr>
        <w:t>Results</w:t>
      </w:r>
      <w:bookmarkEnd w:id="18"/>
    </w:p>
    <w:p w14:paraId="05733CC6"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30EF1BB6" w14:textId="0F3BA264" w:rsidR="006C444B" w:rsidRDefault="006C444B" w:rsidP="006C444B">
      <w:pPr>
        <w:pStyle w:val="Heading2"/>
        <w:numPr>
          <w:ilvl w:val="1"/>
          <w:numId w:val="11"/>
        </w:numPr>
        <w:jc w:val="center"/>
        <w:rPr>
          <w:rFonts w:ascii="Times New Roman" w:hAnsi="Times New Roman" w:cs="Times New Roman"/>
          <w:color w:val="auto"/>
        </w:rPr>
      </w:pPr>
      <w:bookmarkStart w:id="19" w:name="_Toc162883080"/>
      <w:r>
        <w:rPr>
          <w:rFonts w:ascii="Times New Roman" w:hAnsi="Times New Roman" w:cs="Times New Roman"/>
          <w:color w:val="auto"/>
        </w:rPr>
        <w:t>Discussion</w:t>
      </w:r>
      <w:bookmarkEnd w:id="19"/>
    </w:p>
    <w:p w14:paraId="6006D18C"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00A1C171" w14:textId="13BD0ADD" w:rsidR="006C444B" w:rsidRDefault="006C444B" w:rsidP="006C444B">
      <w:pPr>
        <w:pStyle w:val="Heading2"/>
        <w:numPr>
          <w:ilvl w:val="1"/>
          <w:numId w:val="11"/>
        </w:numPr>
        <w:jc w:val="center"/>
        <w:rPr>
          <w:rFonts w:ascii="Times New Roman" w:hAnsi="Times New Roman" w:cs="Times New Roman"/>
          <w:color w:val="auto"/>
        </w:rPr>
      </w:pPr>
      <w:bookmarkStart w:id="20" w:name="_Toc162883081"/>
      <w:r>
        <w:rPr>
          <w:rFonts w:ascii="Times New Roman" w:hAnsi="Times New Roman" w:cs="Times New Roman"/>
          <w:color w:val="auto"/>
        </w:rPr>
        <w:t>Threats to validity</w:t>
      </w:r>
      <w:bookmarkEnd w:id="20"/>
    </w:p>
    <w:p w14:paraId="5886B21D"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426BE6DE" w14:textId="48014540" w:rsidR="006C444B" w:rsidRDefault="005B7310" w:rsidP="006C444B">
      <w:pPr>
        <w:pStyle w:val="Heading2"/>
        <w:numPr>
          <w:ilvl w:val="1"/>
          <w:numId w:val="11"/>
        </w:numPr>
        <w:jc w:val="center"/>
        <w:rPr>
          <w:rFonts w:ascii="Times New Roman" w:hAnsi="Times New Roman" w:cs="Times New Roman"/>
          <w:color w:val="auto"/>
        </w:rPr>
      </w:pPr>
      <w:bookmarkStart w:id="21" w:name="_Toc162883082"/>
      <w:r>
        <w:rPr>
          <w:rFonts w:ascii="Times New Roman" w:hAnsi="Times New Roman" w:cs="Times New Roman"/>
          <w:color w:val="auto"/>
        </w:rPr>
        <w:t>Conclusion</w:t>
      </w:r>
      <w:bookmarkEnd w:id="21"/>
    </w:p>
    <w:p w14:paraId="408499E8"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71F72049" w14:textId="77777777" w:rsidR="0067105B" w:rsidRPr="0067105B" w:rsidRDefault="0067105B" w:rsidP="0067105B">
      <w:pPr>
        <w:rPr>
          <w:rFonts w:ascii="Times New Roman" w:hAnsi="Times New Roman" w:cs="Times New Roman"/>
          <w:sz w:val="22"/>
          <w:szCs w:val="22"/>
        </w:rPr>
      </w:pPr>
    </w:p>
    <w:sectPr w:rsidR="0067105B" w:rsidRPr="006710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8BCC8" w14:textId="77777777" w:rsidR="00EF01E2" w:rsidRDefault="00EF01E2" w:rsidP="00DE7C55">
      <w:pPr>
        <w:spacing w:after="0" w:line="240" w:lineRule="auto"/>
      </w:pPr>
      <w:r>
        <w:separator/>
      </w:r>
    </w:p>
  </w:endnote>
  <w:endnote w:type="continuationSeparator" w:id="0">
    <w:p w14:paraId="60A7A6CF" w14:textId="77777777" w:rsidR="00EF01E2" w:rsidRDefault="00EF01E2" w:rsidP="00DE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6402055"/>
      <w:docPartObj>
        <w:docPartGallery w:val="Page Numbers (Bottom of Page)"/>
        <w:docPartUnique/>
      </w:docPartObj>
    </w:sdtPr>
    <w:sdtContent>
      <w:p w14:paraId="58891C14" w14:textId="69623A13" w:rsidR="007B5EF3" w:rsidRDefault="007B5EF3">
        <w:pPr>
          <w:pStyle w:val="Footer"/>
          <w:jc w:val="center"/>
        </w:pPr>
        <w:r>
          <w:fldChar w:fldCharType="begin"/>
        </w:r>
        <w:r>
          <w:instrText>PAGE   \* MERGEFORMAT</w:instrText>
        </w:r>
        <w:r>
          <w:fldChar w:fldCharType="separate"/>
        </w:r>
        <w:r>
          <w:t>2</w:t>
        </w:r>
        <w:r>
          <w:fldChar w:fldCharType="end"/>
        </w:r>
        <w:r>
          <w:t xml:space="preserve"> </w:t>
        </w:r>
      </w:p>
    </w:sdtContent>
  </w:sdt>
  <w:p w14:paraId="600D0262" w14:textId="77777777" w:rsidR="007B5EF3" w:rsidRDefault="007B5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E7BC6" w14:textId="77777777" w:rsidR="00EF01E2" w:rsidRDefault="00EF01E2" w:rsidP="00DE7C55">
      <w:pPr>
        <w:spacing w:after="0" w:line="240" w:lineRule="auto"/>
      </w:pPr>
      <w:r>
        <w:separator/>
      </w:r>
    </w:p>
  </w:footnote>
  <w:footnote w:type="continuationSeparator" w:id="0">
    <w:p w14:paraId="2E7CCCAF" w14:textId="77777777" w:rsidR="00EF01E2" w:rsidRDefault="00EF01E2" w:rsidP="00DE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E69"/>
    <w:multiLevelType w:val="hybridMultilevel"/>
    <w:tmpl w:val="861A16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7E67D1"/>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FC32B2"/>
    <w:multiLevelType w:val="hybridMultilevel"/>
    <w:tmpl w:val="2B4A1492"/>
    <w:lvl w:ilvl="0" w:tplc="EF201E6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004098"/>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A212837"/>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671C67"/>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736016"/>
    <w:multiLevelType w:val="hybridMultilevel"/>
    <w:tmpl w:val="2F72B68E"/>
    <w:lvl w:ilvl="0" w:tplc="A302FF8C">
      <w:start w:val="3"/>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20841B0F"/>
    <w:multiLevelType w:val="hybridMultilevel"/>
    <w:tmpl w:val="43660E72"/>
    <w:lvl w:ilvl="0" w:tplc="8E4C73E2">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C65EE4"/>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01726B6"/>
    <w:multiLevelType w:val="hybridMultilevel"/>
    <w:tmpl w:val="32288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385A6E"/>
    <w:multiLevelType w:val="hybridMultilevel"/>
    <w:tmpl w:val="5CA6CED6"/>
    <w:lvl w:ilvl="0" w:tplc="C6CAD5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7B67CD"/>
    <w:multiLevelType w:val="hybridMultilevel"/>
    <w:tmpl w:val="AA0295A0"/>
    <w:lvl w:ilvl="0" w:tplc="FF4A5FC0">
      <w:start w:val="2"/>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3722B0C"/>
    <w:multiLevelType w:val="hybridMultilevel"/>
    <w:tmpl w:val="BD48FC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74B4F11"/>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78670D8"/>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04C2191"/>
    <w:multiLevelType w:val="hybridMultilevel"/>
    <w:tmpl w:val="2B4A149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EA22C3"/>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C803414"/>
    <w:multiLevelType w:val="hybridMultilevel"/>
    <w:tmpl w:val="3F8C3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5A1CDF"/>
    <w:multiLevelType w:val="multilevel"/>
    <w:tmpl w:val="9810275C"/>
    <w:lvl w:ilvl="0">
      <w:start w:val="1"/>
      <w:numFmt w:val="upperRoman"/>
      <w:lvlText w:val="%1."/>
      <w:lvlJc w:val="left"/>
      <w:pPr>
        <w:ind w:left="1080" w:hanging="72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73670755"/>
    <w:multiLevelType w:val="hybridMultilevel"/>
    <w:tmpl w:val="12D6F53E"/>
    <w:lvl w:ilvl="0" w:tplc="ECDAF12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DE523A"/>
    <w:multiLevelType w:val="hybridMultilevel"/>
    <w:tmpl w:val="C7104F24"/>
    <w:lvl w:ilvl="0" w:tplc="7B0A9FF4">
      <w:start w:val="3"/>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311783502">
    <w:abstractNumId w:val="19"/>
  </w:num>
  <w:num w:numId="2" w16cid:durableId="997925921">
    <w:abstractNumId w:val="0"/>
  </w:num>
  <w:num w:numId="3" w16cid:durableId="254873258">
    <w:abstractNumId w:val="7"/>
  </w:num>
  <w:num w:numId="4" w16cid:durableId="1668047091">
    <w:abstractNumId w:val="17"/>
  </w:num>
  <w:num w:numId="5" w16cid:durableId="71318057">
    <w:abstractNumId w:val="2"/>
  </w:num>
  <w:num w:numId="6" w16cid:durableId="2013097602">
    <w:abstractNumId w:val="15"/>
  </w:num>
  <w:num w:numId="7" w16cid:durableId="904143622">
    <w:abstractNumId w:val="12"/>
  </w:num>
  <w:num w:numId="8" w16cid:durableId="1609508282">
    <w:abstractNumId w:val="9"/>
  </w:num>
  <w:num w:numId="9" w16cid:durableId="440491304">
    <w:abstractNumId w:val="18"/>
  </w:num>
  <w:num w:numId="10" w16cid:durableId="1654597436">
    <w:abstractNumId w:val="10"/>
  </w:num>
  <w:num w:numId="11" w16cid:durableId="2043747901">
    <w:abstractNumId w:val="16"/>
  </w:num>
  <w:num w:numId="12" w16cid:durableId="578363987">
    <w:abstractNumId w:val="8"/>
  </w:num>
  <w:num w:numId="13" w16cid:durableId="2083259491">
    <w:abstractNumId w:val="13"/>
  </w:num>
  <w:num w:numId="14" w16cid:durableId="488450932">
    <w:abstractNumId w:val="1"/>
  </w:num>
  <w:num w:numId="15" w16cid:durableId="1346443016">
    <w:abstractNumId w:val="14"/>
  </w:num>
  <w:num w:numId="16" w16cid:durableId="1665743504">
    <w:abstractNumId w:val="5"/>
  </w:num>
  <w:num w:numId="17" w16cid:durableId="1342663138">
    <w:abstractNumId w:val="3"/>
  </w:num>
  <w:num w:numId="18" w16cid:durableId="125008567">
    <w:abstractNumId w:val="11"/>
  </w:num>
  <w:num w:numId="19" w16cid:durableId="1969434520">
    <w:abstractNumId w:val="4"/>
  </w:num>
  <w:num w:numId="20" w16cid:durableId="2084831416">
    <w:abstractNumId w:val="20"/>
  </w:num>
  <w:num w:numId="21" w16cid:durableId="847719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55"/>
    <w:rsid w:val="00016576"/>
    <w:rsid w:val="00061E01"/>
    <w:rsid w:val="001F0DC8"/>
    <w:rsid w:val="00203EEE"/>
    <w:rsid w:val="00232EC6"/>
    <w:rsid w:val="002D4159"/>
    <w:rsid w:val="00346592"/>
    <w:rsid w:val="00392AC2"/>
    <w:rsid w:val="003E05EE"/>
    <w:rsid w:val="005B7310"/>
    <w:rsid w:val="006016A6"/>
    <w:rsid w:val="00644DEC"/>
    <w:rsid w:val="00670A30"/>
    <w:rsid w:val="0067105B"/>
    <w:rsid w:val="00677EE9"/>
    <w:rsid w:val="006C444B"/>
    <w:rsid w:val="006D5734"/>
    <w:rsid w:val="007B5EF3"/>
    <w:rsid w:val="007E0E3B"/>
    <w:rsid w:val="008421FC"/>
    <w:rsid w:val="00A03A26"/>
    <w:rsid w:val="00A46E5D"/>
    <w:rsid w:val="00AB56F1"/>
    <w:rsid w:val="00AF6421"/>
    <w:rsid w:val="00B01FF5"/>
    <w:rsid w:val="00B172E2"/>
    <w:rsid w:val="00B27DBC"/>
    <w:rsid w:val="00B820B4"/>
    <w:rsid w:val="00C57B1A"/>
    <w:rsid w:val="00C7634D"/>
    <w:rsid w:val="00CC26A0"/>
    <w:rsid w:val="00D8219B"/>
    <w:rsid w:val="00DD4828"/>
    <w:rsid w:val="00DE3AB6"/>
    <w:rsid w:val="00DE7C55"/>
    <w:rsid w:val="00E42BF5"/>
    <w:rsid w:val="00EA2F3D"/>
    <w:rsid w:val="00EF01E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D4CC"/>
  <w15:chartTrackingRefBased/>
  <w15:docId w15:val="{78845F6A-2B3D-4E3C-B683-83D91533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576"/>
  </w:style>
  <w:style w:type="paragraph" w:styleId="Heading1">
    <w:name w:val="heading 1"/>
    <w:basedOn w:val="Normal"/>
    <w:next w:val="Normal"/>
    <w:link w:val="Heading1Char"/>
    <w:uiPriority w:val="9"/>
    <w:qFormat/>
    <w:rsid w:val="00DE7C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7C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C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C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C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C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7C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C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C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C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C55"/>
    <w:rPr>
      <w:rFonts w:eastAsiaTheme="majorEastAsia" w:cstheme="majorBidi"/>
      <w:color w:val="272727" w:themeColor="text1" w:themeTint="D8"/>
    </w:rPr>
  </w:style>
  <w:style w:type="paragraph" w:styleId="Title">
    <w:name w:val="Title"/>
    <w:basedOn w:val="Normal"/>
    <w:next w:val="Normal"/>
    <w:link w:val="TitleChar"/>
    <w:uiPriority w:val="10"/>
    <w:qFormat/>
    <w:rsid w:val="00DE7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C55"/>
    <w:pPr>
      <w:spacing w:before="160"/>
      <w:jc w:val="center"/>
    </w:pPr>
    <w:rPr>
      <w:i/>
      <w:iCs/>
      <w:color w:val="404040" w:themeColor="text1" w:themeTint="BF"/>
    </w:rPr>
  </w:style>
  <w:style w:type="character" w:customStyle="1" w:styleId="QuoteChar">
    <w:name w:val="Quote Char"/>
    <w:basedOn w:val="DefaultParagraphFont"/>
    <w:link w:val="Quote"/>
    <w:uiPriority w:val="29"/>
    <w:rsid w:val="00DE7C55"/>
    <w:rPr>
      <w:i/>
      <w:iCs/>
      <w:color w:val="404040" w:themeColor="text1" w:themeTint="BF"/>
    </w:rPr>
  </w:style>
  <w:style w:type="paragraph" w:styleId="ListParagraph">
    <w:name w:val="List Paragraph"/>
    <w:basedOn w:val="Normal"/>
    <w:uiPriority w:val="34"/>
    <w:qFormat/>
    <w:rsid w:val="00DE7C55"/>
    <w:pPr>
      <w:ind w:left="720"/>
      <w:contextualSpacing/>
    </w:pPr>
  </w:style>
  <w:style w:type="character" w:styleId="IntenseEmphasis">
    <w:name w:val="Intense Emphasis"/>
    <w:basedOn w:val="DefaultParagraphFont"/>
    <w:uiPriority w:val="21"/>
    <w:qFormat/>
    <w:rsid w:val="00DE7C55"/>
    <w:rPr>
      <w:i/>
      <w:iCs/>
      <w:color w:val="0F4761" w:themeColor="accent1" w:themeShade="BF"/>
    </w:rPr>
  </w:style>
  <w:style w:type="paragraph" w:styleId="IntenseQuote">
    <w:name w:val="Intense Quote"/>
    <w:basedOn w:val="Normal"/>
    <w:next w:val="Normal"/>
    <w:link w:val="IntenseQuoteChar"/>
    <w:uiPriority w:val="30"/>
    <w:qFormat/>
    <w:rsid w:val="00DE7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C55"/>
    <w:rPr>
      <w:i/>
      <w:iCs/>
      <w:color w:val="0F4761" w:themeColor="accent1" w:themeShade="BF"/>
    </w:rPr>
  </w:style>
  <w:style w:type="character" w:styleId="IntenseReference">
    <w:name w:val="Intense Reference"/>
    <w:basedOn w:val="DefaultParagraphFont"/>
    <w:uiPriority w:val="32"/>
    <w:qFormat/>
    <w:rsid w:val="00DE7C55"/>
    <w:rPr>
      <w:b/>
      <w:bCs/>
      <w:smallCaps/>
      <w:color w:val="0F4761" w:themeColor="accent1" w:themeShade="BF"/>
      <w:spacing w:val="5"/>
    </w:rPr>
  </w:style>
  <w:style w:type="paragraph" w:styleId="Header">
    <w:name w:val="header"/>
    <w:basedOn w:val="Normal"/>
    <w:link w:val="HeaderChar"/>
    <w:uiPriority w:val="99"/>
    <w:unhideWhenUsed/>
    <w:rsid w:val="00DE7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C55"/>
  </w:style>
  <w:style w:type="paragraph" w:styleId="Footer">
    <w:name w:val="footer"/>
    <w:basedOn w:val="Normal"/>
    <w:link w:val="FooterChar"/>
    <w:uiPriority w:val="99"/>
    <w:unhideWhenUsed/>
    <w:rsid w:val="00DE7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C55"/>
  </w:style>
  <w:style w:type="paragraph" w:styleId="TOCHeading">
    <w:name w:val="TOC Heading"/>
    <w:basedOn w:val="Heading1"/>
    <w:next w:val="Normal"/>
    <w:uiPriority w:val="39"/>
    <w:unhideWhenUsed/>
    <w:qFormat/>
    <w:rsid w:val="00D8219B"/>
    <w:pPr>
      <w:spacing w:before="240" w:after="0" w:line="259" w:lineRule="auto"/>
      <w:outlineLvl w:val="9"/>
    </w:pPr>
    <w:rPr>
      <w:kern w:val="0"/>
      <w:sz w:val="32"/>
      <w:szCs w:val="32"/>
      <w:lang w:eastAsia="en-GB"/>
      <w14:ligatures w14:val="none"/>
    </w:rPr>
  </w:style>
  <w:style w:type="paragraph" w:styleId="TOC2">
    <w:name w:val="toc 2"/>
    <w:basedOn w:val="Normal"/>
    <w:next w:val="Normal"/>
    <w:autoRedefine/>
    <w:uiPriority w:val="39"/>
    <w:unhideWhenUsed/>
    <w:rsid w:val="00D8219B"/>
    <w:pPr>
      <w:spacing w:after="100" w:line="259" w:lineRule="auto"/>
      <w:ind w:left="220"/>
    </w:pPr>
    <w:rPr>
      <w:rFonts w:eastAsiaTheme="minorEastAsia" w:cs="Times New Roman"/>
      <w:kern w:val="0"/>
      <w:sz w:val="22"/>
      <w:szCs w:val="22"/>
      <w:lang w:eastAsia="en-GB"/>
      <w14:ligatures w14:val="none"/>
    </w:rPr>
  </w:style>
  <w:style w:type="paragraph" w:styleId="TOC1">
    <w:name w:val="toc 1"/>
    <w:basedOn w:val="Normal"/>
    <w:next w:val="Normal"/>
    <w:autoRedefine/>
    <w:uiPriority w:val="39"/>
    <w:unhideWhenUsed/>
    <w:rsid w:val="00D8219B"/>
    <w:pPr>
      <w:spacing w:after="100" w:line="259" w:lineRule="auto"/>
    </w:pPr>
    <w:rPr>
      <w:rFonts w:eastAsiaTheme="minorEastAsia" w:cs="Times New Roman"/>
      <w:kern w:val="0"/>
      <w:sz w:val="22"/>
      <w:szCs w:val="22"/>
      <w:lang w:eastAsia="en-GB"/>
      <w14:ligatures w14:val="none"/>
    </w:rPr>
  </w:style>
  <w:style w:type="paragraph" w:styleId="TOC3">
    <w:name w:val="toc 3"/>
    <w:basedOn w:val="Normal"/>
    <w:next w:val="Normal"/>
    <w:autoRedefine/>
    <w:uiPriority w:val="39"/>
    <w:unhideWhenUsed/>
    <w:rsid w:val="00D8219B"/>
    <w:pPr>
      <w:spacing w:after="100" w:line="259" w:lineRule="auto"/>
      <w:ind w:left="440"/>
    </w:pPr>
    <w:rPr>
      <w:rFonts w:eastAsiaTheme="minorEastAsia" w:cs="Times New Roman"/>
      <w:kern w:val="0"/>
      <w:sz w:val="22"/>
      <w:szCs w:val="22"/>
      <w:lang w:eastAsia="en-GB"/>
      <w14:ligatures w14:val="none"/>
    </w:rPr>
  </w:style>
  <w:style w:type="character" w:styleId="Hyperlink">
    <w:name w:val="Hyperlink"/>
    <w:basedOn w:val="DefaultParagraphFont"/>
    <w:uiPriority w:val="99"/>
    <w:unhideWhenUsed/>
    <w:rsid w:val="00D8219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05DA5-2162-4C99-A771-9175A79E4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Gibson</dc:creator>
  <cp:keywords/>
  <dc:description/>
  <cp:lastModifiedBy>Owen Gibson</cp:lastModifiedBy>
  <cp:revision>11</cp:revision>
  <dcterms:created xsi:type="dcterms:W3CDTF">2024-03-19T16:18:00Z</dcterms:created>
  <dcterms:modified xsi:type="dcterms:W3CDTF">2024-04-01T16:13:00Z</dcterms:modified>
</cp:coreProperties>
</file>