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F56C" w14:textId="188EFCF8" w:rsidR="00EE6DD2" w:rsidRDefault="00B247A6">
      <w:r>
        <w:t>Firstly,</w:t>
      </w:r>
      <w:r w:rsidR="00CF27AB">
        <w:t xml:space="preserve"> I started with testing in a Kaggle notebook how to read in the CSV in a format I wanted using pandas</w:t>
      </w:r>
      <w:r>
        <w:t xml:space="preserve"> from a quick YouTube video.</w:t>
      </w:r>
      <w:r w:rsidR="00823B6D">
        <w:t xml:space="preserve"> </w:t>
      </w:r>
    </w:p>
    <w:p w14:paraId="0CA0F142" w14:textId="77777777" w:rsidR="00036F7D" w:rsidRDefault="00CF27AB">
      <w:r>
        <w:t>I then read the README section to get a better understanding of the project, and also I was using the how to run as my guide for making changes to the project.</w:t>
      </w:r>
      <w:r w:rsidR="00324DC4">
        <w:t xml:space="preserve"> </w:t>
      </w:r>
    </w:p>
    <w:p w14:paraId="74B4F81A" w14:textId="77777777" w:rsidR="0058250A" w:rsidRDefault="00324DC4">
      <w:r>
        <w:t>So, following the README</w:t>
      </w:r>
      <w:r w:rsidR="0058250A">
        <w:t>:</w:t>
      </w:r>
      <w:r>
        <w:t xml:space="preserve"> </w:t>
      </w:r>
    </w:p>
    <w:p w14:paraId="244346C5" w14:textId="23DE3171" w:rsidR="0058250A" w:rsidRDefault="00324DC4" w:rsidP="0058250A">
      <w:pPr>
        <w:pStyle w:val="ListParagraph"/>
        <w:numPr>
          <w:ilvl w:val="0"/>
          <w:numId w:val="1"/>
        </w:numPr>
      </w:pPr>
      <w:r>
        <w:t>firstly</w:t>
      </w:r>
      <w:r w:rsidR="00776E30">
        <w:t>,</w:t>
      </w:r>
      <w:r w:rsidR="00D61FD3">
        <w:t xml:space="preserve"> </w:t>
      </w:r>
      <w:r>
        <w:t>I implemented</w:t>
      </w:r>
      <w:r w:rsidR="00CF27AB">
        <w:t xml:space="preserve"> th</w:t>
      </w:r>
      <w:r>
        <w:t>e CSV read</w:t>
      </w:r>
      <w:r w:rsidR="00CF27AB">
        <w:t xml:space="preserve"> into the data retrieval process. </w:t>
      </w:r>
    </w:p>
    <w:p w14:paraId="662CD8FA" w14:textId="777451B5" w:rsidR="00CF27AB" w:rsidRDefault="000B3CEF" w:rsidP="0058250A">
      <w:pPr>
        <w:pStyle w:val="ListParagraph"/>
        <w:numPr>
          <w:ilvl w:val="0"/>
          <w:numId w:val="1"/>
        </w:numPr>
      </w:pPr>
      <w:r>
        <w:t>I then printed the unique columns in the data frame to easily replace the tickers in the settings.default script.</w:t>
      </w:r>
      <w:r w:rsidR="0058250A">
        <w:t xml:space="preserve"> Note that the previous code separated by asset class, in which I did not.</w:t>
      </w:r>
    </w:p>
    <w:p w14:paraId="786A0FEE" w14:textId="77777777" w:rsidR="0058250A" w:rsidRDefault="0058250A" w:rsidP="0058250A">
      <w:pPr>
        <w:pStyle w:val="ListParagraph"/>
        <w:numPr>
          <w:ilvl w:val="0"/>
          <w:numId w:val="1"/>
        </w:numPr>
      </w:pPr>
    </w:p>
    <w:sectPr w:rsidR="0058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20A9"/>
    <w:multiLevelType w:val="hybridMultilevel"/>
    <w:tmpl w:val="4DFE77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08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2NDE3MTE3sjAytjBV0lEKTi0uzszPAykwrAUAD+f/cSwAAAA="/>
  </w:docVars>
  <w:rsids>
    <w:rsidRoot w:val="00A60E5C"/>
    <w:rsid w:val="00036F7D"/>
    <w:rsid w:val="000B3CEF"/>
    <w:rsid w:val="00324DC4"/>
    <w:rsid w:val="0038538E"/>
    <w:rsid w:val="0058250A"/>
    <w:rsid w:val="006963D2"/>
    <w:rsid w:val="00776E30"/>
    <w:rsid w:val="00823B6D"/>
    <w:rsid w:val="008D0D6A"/>
    <w:rsid w:val="009C63B2"/>
    <w:rsid w:val="00A60E5C"/>
    <w:rsid w:val="00B247A6"/>
    <w:rsid w:val="00CF27AB"/>
    <w:rsid w:val="00D61FD3"/>
    <w:rsid w:val="00E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4873"/>
  <w15:chartTrackingRefBased/>
  <w15:docId w15:val="{B8C1A9C8-301C-43B0-8DC8-B30FBBEB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Thacker</dc:creator>
  <cp:keywords/>
  <dc:description/>
  <cp:lastModifiedBy>Owen Thacker</cp:lastModifiedBy>
  <cp:revision>151</cp:revision>
  <dcterms:created xsi:type="dcterms:W3CDTF">2025-02-06T11:25:00Z</dcterms:created>
  <dcterms:modified xsi:type="dcterms:W3CDTF">2025-02-06T12:04:00Z</dcterms:modified>
</cp:coreProperties>
</file>