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7F6F5" w14:textId="77777777" w:rsidR="00D92901" w:rsidRPr="00D92901" w:rsidRDefault="00D92901" w:rsidP="00D92901">
      <w:pPr>
        <w:pBdr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pBdr>
        <w:shd w:val="clear" w:color="auto" w:fill="F8F8F8"/>
        <w:spacing w:after="0" w:line="240" w:lineRule="auto"/>
        <w:rPr>
          <w:rFonts w:ascii="Times New Roman" w:eastAsia="Times New Roman" w:hAnsi="Times New Roman" w:cs="Times New Roman"/>
          <w:color w:val="666666"/>
          <w:kern w:val="0"/>
          <w14:ligatures w14:val="none"/>
        </w:rPr>
      </w:pPr>
      <w:r w:rsidRPr="00D92901">
        <w:rPr>
          <w:rFonts w:ascii="Times New Roman" w:eastAsia="Times New Roman" w:hAnsi="Times New Roman" w:cs="Times New Roman"/>
          <w:b/>
          <w:bCs/>
          <w:color w:val="666666"/>
          <w:kern w:val="0"/>
          <w:sz w:val="30"/>
          <w:szCs w:val="30"/>
          <w:bdr w:val="single" w:sz="2" w:space="0" w:color="DDDDDD" w:frame="1"/>
          <w14:ligatures w14:val="none"/>
        </w:rPr>
        <w:t>  </w:t>
      </w:r>
      <w:r w:rsidRPr="00D92901">
        <w:rPr>
          <w:rFonts w:ascii="SimSun" w:eastAsia="SimSun" w:hAnsi="SimSun" w:cs="SimSun" w:hint="eastAsia"/>
          <w:b/>
          <w:bCs/>
          <w:i/>
          <w:iCs/>
          <w:color w:val="666666"/>
          <w:kern w:val="0"/>
          <w:sz w:val="30"/>
          <w:szCs w:val="30"/>
          <w:bdr w:val="single" w:sz="2" w:space="0" w:color="DDDDDD" w:frame="1"/>
          <w14:ligatures w14:val="none"/>
        </w:rPr>
        <w:t>一、赛题描述</w:t>
      </w:r>
      <w:r w:rsidRPr="00D92901">
        <w:rPr>
          <w:rFonts w:ascii="Times New Roman" w:eastAsia="Times New Roman" w:hAnsi="Times New Roman" w:cs="Times New Roman"/>
          <w:b/>
          <w:bCs/>
          <w:color w:val="666666"/>
          <w:kern w:val="0"/>
          <w:sz w:val="30"/>
          <w:szCs w:val="30"/>
          <w:bdr w:val="single" w:sz="2" w:space="0" w:color="DDDDDD" w:frame="1"/>
          <w14:ligatures w14:val="none"/>
        </w:rPr>
        <w:br/>
      </w:r>
      <w:r w:rsidRPr="00D92901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t xml:space="preserve">        </w:t>
      </w:r>
      <w:r w:rsidRPr="00D92901">
        <w:rPr>
          <w:rFonts w:ascii="SimSun" w:eastAsia="SimSun" w:hAnsi="SimSun" w:cs="SimSun" w:hint="eastAsia"/>
          <w:color w:val="666666"/>
          <w:kern w:val="0"/>
          <w14:ligatures w14:val="none"/>
        </w:rPr>
        <w:t>银行作为主要的基金代销渠道之一，其从业人员需要对各类基金公告进行整理与研究。招商银行作为基金代销头部机构之一，需要依托前沿技术推进基金代销业务的高质量发展。</w:t>
      </w:r>
      <w:r w:rsidRPr="00D92901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br/>
        <w:t xml:space="preserve">        </w:t>
      </w:r>
      <w:r w:rsidRPr="00D92901">
        <w:rPr>
          <w:rFonts w:ascii="SimSun" w:eastAsia="SimSun" w:hAnsi="SimSun" w:cs="SimSun" w:hint="eastAsia"/>
          <w:color w:val="666666"/>
          <w:kern w:val="0"/>
          <w14:ligatures w14:val="none"/>
        </w:rPr>
        <w:t>近年来，人工智能技术在金融领域逐渐兴起，尤其是大语言模型（下称</w:t>
      </w:r>
      <w:r w:rsidRPr="00D92901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t>“</w:t>
      </w:r>
      <w:r w:rsidRPr="00D92901">
        <w:rPr>
          <w:rFonts w:ascii="SimSun" w:eastAsia="SimSun" w:hAnsi="SimSun" w:cs="SimSun" w:hint="eastAsia"/>
          <w:color w:val="666666"/>
          <w:kern w:val="0"/>
          <w14:ligatures w14:val="none"/>
        </w:rPr>
        <w:t>大模型</w:t>
      </w:r>
      <w:r w:rsidRPr="00D92901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t>”</w:t>
      </w:r>
      <w:r w:rsidRPr="00D92901">
        <w:rPr>
          <w:rFonts w:ascii="SimSun" w:eastAsia="SimSun" w:hAnsi="SimSun" w:cs="SimSun" w:hint="eastAsia"/>
          <w:color w:val="666666"/>
          <w:kern w:val="0"/>
          <w14:ligatures w14:val="none"/>
        </w:rPr>
        <w:t>）在投研领域的应用价值备受关注。基金公告包含了基金基础信息、运作情况和业绩表现等重要信息，是投研人员判断基金投资价值的关键依据，但是传统的基金公告分析主要依赖于人工解读，需要深厚的专业知识和高昂的时间成本。从业人员能够利用大模型强大的数据处理和学习能力，从海量知识库中提取关键信息，并进行深入分析和挖掘。因此，利用基金公告数据构建基于大模型的投研</w:t>
      </w:r>
      <w:r w:rsidRPr="00D92901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t>Agent</w:t>
      </w:r>
      <w:r w:rsidRPr="00D92901">
        <w:rPr>
          <w:rFonts w:ascii="SimSun" w:eastAsia="SimSun" w:hAnsi="SimSun" w:cs="SimSun" w:hint="eastAsia"/>
          <w:color w:val="666666"/>
          <w:kern w:val="0"/>
          <w14:ligatures w14:val="none"/>
        </w:rPr>
        <w:t>，对于辅助投研人员获取基金信息、提高投资研究效率以及促进金融科技创新具有重要意义。</w:t>
      </w:r>
      <w:r w:rsidRPr="00D92901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br/>
        <w:t xml:space="preserve">        </w:t>
      </w:r>
      <w:r w:rsidRPr="00D92901">
        <w:rPr>
          <w:rFonts w:ascii="SimSun" w:eastAsia="SimSun" w:hAnsi="SimSun" w:cs="SimSun" w:hint="eastAsia"/>
          <w:color w:val="666666"/>
          <w:kern w:val="0"/>
          <w14:ligatures w14:val="none"/>
        </w:rPr>
        <w:t>本次赛题要求选手利用大模型构建投研</w:t>
      </w:r>
      <w:r w:rsidRPr="00D92901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t>Agent</w:t>
      </w:r>
      <w:r w:rsidRPr="00D92901">
        <w:rPr>
          <w:rFonts w:ascii="SimSun" w:eastAsia="SimSun" w:hAnsi="SimSun" w:cs="SimSun" w:hint="eastAsia"/>
          <w:color w:val="666666"/>
          <w:kern w:val="0"/>
          <w14:ligatures w14:val="none"/>
        </w:rPr>
        <w:t>，并使用该</w:t>
      </w:r>
      <w:r w:rsidRPr="00D92901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t>“</w:t>
      </w:r>
      <w:r w:rsidRPr="00D92901">
        <w:rPr>
          <w:rFonts w:ascii="SimSun" w:eastAsia="SimSun" w:hAnsi="SimSun" w:cs="SimSun" w:hint="eastAsia"/>
          <w:color w:val="666666"/>
          <w:kern w:val="0"/>
          <w14:ligatures w14:val="none"/>
        </w:rPr>
        <w:t>智能体</w:t>
      </w:r>
      <w:r w:rsidRPr="00D92901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t>”</w:t>
      </w:r>
      <w:r w:rsidRPr="00D92901">
        <w:rPr>
          <w:rFonts w:ascii="SimSun" w:eastAsia="SimSun" w:hAnsi="SimSun" w:cs="SimSun" w:hint="eastAsia"/>
          <w:color w:val="666666"/>
          <w:kern w:val="0"/>
          <w14:ligatures w14:val="none"/>
        </w:rPr>
        <w:t>完成基金公告数据解析理解、用户提问和分析需求等任务。参赛选手可以自行选择大模型，不限制使用公开的预训练模型，不限制使用公开数据进行微调，鼓励使用</w:t>
      </w:r>
      <w:r w:rsidRPr="00D92901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t>SFT</w:t>
      </w:r>
      <w:r w:rsidRPr="00D92901">
        <w:rPr>
          <w:rFonts w:ascii="SimSun" w:eastAsia="SimSun" w:hAnsi="SimSun" w:cs="SimSun" w:hint="eastAsia"/>
          <w:color w:val="666666"/>
          <w:kern w:val="0"/>
          <w14:ligatures w14:val="none"/>
        </w:rPr>
        <w:t>、</w:t>
      </w:r>
      <w:r w:rsidRPr="00D92901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t>RAG</w:t>
      </w:r>
      <w:r w:rsidRPr="00D92901">
        <w:rPr>
          <w:rFonts w:ascii="SimSun" w:eastAsia="SimSun" w:hAnsi="SimSun" w:cs="SimSun" w:hint="eastAsia"/>
          <w:color w:val="666666"/>
          <w:kern w:val="0"/>
          <w14:ligatures w14:val="none"/>
        </w:rPr>
        <w:t>、</w:t>
      </w:r>
      <w:proofErr w:type="spellStart"/>
      <w:r w:rsidRPr="00D92901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t>LoRA</w:t>
      </w:r>
      <w:proofErr w:type="spellEnd"/>
      <w:r w:rsidRPr="00D92901">
        <w:rPr>
          <w:rFonts w:ascii="SimSun" w:eastAsia="SimSun" w:hAnsi="SimSun" w:cs="SimSun" w:hint="eastAsia"/>
          <w:color w:val="666666"/>
          <w:kern w:val="0"/>
          <w14:ligatures w14:val="none"/>
        </w:rPr>
        <w:t>等大模型相关技术。</w:t>
      </w:r>
      <w:r w:rsidRPr="00D92901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br/>
        <w:t xml:space="preserve">        </w:t>
      </w:r>
      <w:r w:rsidRPr="00D92901">
        <w:rPr>
          <w:rFonts w:ascii="SimSun" w:eastAsia="SimSun" w:hAnsi="SimSun" w:cs="SimSun" w:hint="eastAsia"/>
          <w:color w:val="666666"/>
          <w:kern w:val="0"/>
          <w14:ligatures w14:val="none"/>
        </w:rPr>
        <w:t>本次赛题从以下四个方面评测投研</w:t>
      </w:r>
      <w:r w:rsidRPr="00D92901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t>Agent</w:t>
      </w:r>
      <w:r w:rsidRPr="00D92901">
        <w:rPr>
          <w:rFonts w:ascii="SimSun" w:eastAsia="SimSun" w:hAnsi="SimSun" w:cs="SimSun" w:hint="eastAsia"/>
          <w:color w:val="666666"/>
          <w:kern w:val="0"/>
          <w14:ligatures w14:val="none"/>
        </w:rPr>
        <w:t>的能力：</w:t>
      </w:r>
      <w:r w:rsidRPr="00D92901">
        <w:rPr>
          <w:rFonts w:ascii="Times New Roman" w:eastAsia="Times New Roman" w:hAnsi="Times New Roman" w:cs="Times New Roman"/>
          <w:b/>
          <w:bCs/>
          <w:color w:val="666666"/>
          <w:kern w:val="0"/>
          <w:bdr w:val="single" w:sz="2" w:space="0" w:color="DDDDDD" w:frame="1"/>
          <w14:ligatures w14:val="none"/>
        </w:rPr>
        <w:br/>
        <w:t xml:space="preserve">      </w:t>
      </w:r>
      <w:r w:rsidRPr="00D92901">
        <w:rPr>
          <w:rFonts w:ascii="SimSun" w:eastAsia="SimSun" w:hAnsi="SimSun" w:cs="SimSun" w:hint="eastAsia"/>
          <w:b/>
          <w:bCs/>
          <w:color w:val="666666"/>
          <w:kern w:val="0"/>
          <w:bdr w:val="single" w:sz="2" w:space="0" w:color="DDDDDD" w:frame="1"/>
          <w14:ligatures w14:val="none"/>
        </w:rPr>
        <w:t>（</w:t>
      </w:r>
      <w:r w:rsidRPr="00D92901">
        <w:rPr>
          <w:rFonts w:ascii="Times New Roman" w:eastAsia="Times New Roman" w:hAnsi="Times New Roman" w:cs="Times New Roman"/>
          <w:b/>
          <w:bCs/>
          <w:color w:val="666666"/>
          <w:kern w:val="0"/>
          <w:bdr w:val="single" w:sz="2" w:space="0" w:color="DDDDDD" w:frame="1"/>
          <w14:ligatures w14:val="none"/>
        </w:rPr>
        <w:t>1</w:t>
      </w:r>
      <w:r w:rsidRPr="00D92901">
        <w:rPr>
          <w:rFonts w:ascii="SimSun" w:eastAsia="SimSun" w:hAnsi="SimSun" w:cs="SimSun" w:hint="eastAsia"/>
          <w:b/>
          <w:bCs/>
          <w:color w:val="666666"/>
          <w:kern w:val="0"/>
          <w:bdr w:val="single" w:sz="2" w:space="0" w:color="DDDDDD" w:frame="1"/>
          <w14:ligatures w14:val="none"/>
        </w:rPr>
        <w:t>）基础信息问答查询</w:t>
      </w:r>
      <w:r w:rsidRPr="00D92901">
        <w:rPr>
          <w:rFonts w:ascii="Times New Roman" w:eastAsia="Times New Roman" w:hAnsi="Times New Roman" w:cs="Times New Roman"/>
          <w:b/>
          <w:bCs/>
          <w:color w:val="666666"/>
          <w:kern w:val="0"/>
          <w:bdr w:val="single" w:sz="2" w:space="0" w:color="DDDDDD" w:frame="1"/>
          <w14:ligatures w14:val="none"/>
        </w:rPr>
        <w:br/>
      </w:r>
      <w:r w:rsidRPr="00D92901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t xml:space="preserve">        </w:t>
      </w:r>
      <w:r w:rsidRPr="00D92901">
        <w:rPr>
          <w:rFonts w:ascii="SimSun" w:eastAsia="SimSun" w:hAnsi="SimSun" w:cs="SimSun" w:hint="eastAsia"/>
          <w:color w:val="666666"/>
          <w:kern w:val="0"/>
          <w14:ligatures w14:val="none"/>
        </w:rPr>
        <w:t>选手需要利用大模型和基金公告数据，针对基础信息问答查询，生成答案，问题答案可以在公告数据中直接获取</w:t>
      </w:r>
      <w:r w:rsidRPr="00D92901">
        <w:rPr>
          <w:rFonts w:ascii="SimSun" w:eastAsia="SimSun" w:hAnsi="SimSun" w:cs="SimSun"/>
          <w:color w:val="666666"/>
          <w:kern w:val="0"/>
          <w14:ligatures w14:val="none"/>
        </w:rPr>
        <w:t>。</w:t>
      </w:r>
    </w:p>
    <w:p w14:paraId="5759BED0" w14:textId="3FC61E72" w:rsidR="00D92901" w:rsidRPr="00D92901" w:rsidRDefault="00D92901" w:rsidP="00D92901">
      <w:pPr>
        <w:shd w:val="clear" w:color="auto" w:fill="F8F8F8"/>
        <w:spacing w:after="0" w:line="240" w:lineRule="auto"/>
        <w:rPr>
          <w:rFonts w:ascii="Times New Roman" w:eastAsia="Times New Roman" w:hAnsi="Times New Roman" w:cs="Times New Roman"/>
          <w:color w:val="666666"/>
          <w:kern w:val="0"/>
          <w14:ligatures w14:val="none"/>
        </w:rPr>
      </w:pPr>
      <w:r w:rsidRPr="00D92901">
        <w:rPr>
          <w:rFonts w:ascii="Times New Roman" w:eastAsia="Times New Roman" w:hAnsi="Times New Roman" w:cs="Times New Roman"/>
          <w:noProof/>
          <w:color w:val="666666"/>
          <w:kern w:val="0"/>
          <w14:ligatures w14:val="none"/>
        </w:rPr>
        <w:drawing>
          <wp:inline distT="0" distB="0" distL="0" distR="0" wp14:anchorId="3F768481" wp14:editId="1E6C675D">
            <wp:extent cx="5943600" cy="1699260"/>
            <wp:effectExtent l="0" t="0" r="0" b="0"/>
            <wp:docPr id="154111295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11295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A190A" w14:textId="2AB04A70" w:rsidR="00D92901" w:rsidRPr="00D92901" w:rsidRDefault="00D92901" w:rsidP="00D92901">
      <w:pPr>
        <w:shd w:val="clear" w:color="auto" w:fill="F8F8F8"/>
        <w:spacing w:after="0" w:line="240" w:lineRule="auto"/>
        <w:rPr>
          <w:rFonts w:ascii="Times New Roman" w:eastAsia="Times New Roman" w:hAnsi="Times New Roman" w:cs="Times New Roman"/>
          <w:color w:val="666666"/>
          <w:kern w:val="0"/>
          <w14:ligatures w14:val="none"/>
        </w:rPr>
      </w:pPr>
      <w:r w:rsidRPr="00D92901">
        <w:rPr>
          <w:rFonts w:ascii="Times New Roman" w:eastAsia="Times New Roman" w:hAnsi="Times New Roman" w:cs="Times New Roman"/>
          <w:b/>
          <w:bCs/>
          <w:color w:val="666666"/>
          <w:kern w:val="0"/>
          <w:bdr w:val="single" w:sz="2" w:space="0" w:color="DDDDDD" w:frame="1"/>
          <w14:ligatures w14:val="none"/>
        </w:rPr>
        <w:t xml:space="preserve">      </w:t>
      </w:r>
      <w:r w:rsidRPr="00D92901">
        <w:rPr>
          <w:rFonts w:ascii="SimSun" w:eastAsia="SimSun" w:hAnsi="SimSun" w:cs="SimSun" w:hint="eastAsia"/>
          <w:b/>
          <w:bCs/>
          <w:color w:val="666666"/>
          <w:kern w:val="0"/>
          <w:bdr w:val="single" w:sz="2" w:space="0" w:color="DDDDDD" w:frame="1"/>
          <w14:ligatures w14:val="none"/>
        </w:rPr>
        <w:t>（</w:t>
      </w:r>
      <w:r w:rsidRPr="00D92901">
        <w:rPr>
          <w:rFonts w:ascii="Times New Roman" w:eastAsia="Times New Roman" w:hAnsi="Times New Roman" w:cs="Times New Roman"/>
          <w:b/>
          <w:bCs/>
          <w:color w:val="666666"/>
          <w:kern w:val="0"/>
          <w:bdr w:val="single" w:sz="2" w:space="0" w:color="DDDDDD" w:frame="1"/>
          <w14:ligatures w14:val="none"/>
        </w:rPr>
        <w:t>2</w:t>
      </w:r>
      <w:r w:rsidRPr="00D92901">
        <w:rPr>
          <w:rFonts w:ascii="SimSun" w:eastAsia="SimSun" w:hAnsi="SimSun" w:cs="SimSun" w:hint="eastAsia"/>
          <w:b/>
          <w:bCs/>
          <w:color w:val="666666"/>
          <w:kern w:val="0"/>
          <w:bdr w:val="single" w:sz="2" w:space="0" w:color="DDDDDD" w:frame="1"/>
          <w14:ligatures w14:val="none"/>
        </w:rPr>
        <w:t>）核心指标统计分析</w:t>
      </w:r>
      <w:r w:rsidRPr="00D92901">
        <w:rPr>
          <w:rFonts w:ascii="Times New Roman" w:eastAsia="Times New Roman" w:hAnsi="Times New Roman" w:cs="Times New Roman"/>
          <w:b/>
          <w:bCs/>
          <w:color w:val="666666"/>
          <w:kern w:val="0"/>
          <w:bdr w:val="single" w:sz="2" w:space="0" w:color="DDDDDD" w:frame="1"/>
          <w14:ligatures w14:val="none"/>
        </w:rPr>
        <w:br/>
      </w:r>
      <w:r w:rsidRPr="00D92901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t xml:space="preserve">        </w:t>
      </w:r>
      <w:r w:rsidRPr="00D92901">
        <w:rPr>
          <w:rFonts w:ascii="SimSun" w:eastAsia="SimSun" w:hAnsi="SimSun" w:cs="SimSun" w:hint="eastAsia"/>
          <w:color w:val="666666"/>
          <w:kern w:val="0"/>
          <w14:ligatures w14:val="none"/>
        </w:rPr>
        <w:t>选手需要利用大模型和基金公告数据，针对核心指标统计分析问题，生成答案，问题答案涉及指标数据的简单计算和关联对比。</w:t>
      </w:r>
      <w:r w:rsidRPr="00D92901">
        <w:rPr>
          <w:rFonts w:ascii="Times New Roman" w:eastAsia="Times New Roman" w:hAnsi="Times New Roman" w:cs="Times New Roman"/>
          <w:noProof/>
          <w:color w:val="666666"/>
          <w:kern w:val="0"/>
          <w14:ligatures w14:val="none"/>
        </w:rPr>
        <w:drawing>
          <wp:inline distT="0" distB="0" distL="0" distR="0" wp14:anchorId="40C60D5A" wp14:editId="79C58C9D">
            <wp:extent cx="5943600" cy="1726565"/>
            <wp:effectExtent l="0" t="0" r="0" b="6985"/>
            <wp:docPr id="97436908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369081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901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t>      </w:t>
      </w:r>
      <w:r w:rsidRPr="00D92901">
        <w:rPr>
          <w:rFonts w:ascii="SimSun" w:eastAsia="SimSun" w:hAnsi="SimSun" w:cs="SimSun" w:hint="eastAsia"/>
          <w:b/>
          <w:bCs/>
          <w:color w:val="666666"/>
          <w:kern w:val="0"/>
          <w:bdr w:val="single" w:sz="2" w:space="0" w:color="DDDDDD" w:frame="1"/>
          <w14:ligatures w14:val="none"/>
        </w:rPr>
        <w:t>（</w:t>
      </w:r>
      <w:r w:rsidRPr="00D92901">
        <w:rPr>
          <w:rFonts w:ascii="Times New Roman" w:eastAsia="Times New Roman" w:hAnsi="Times New Roman" w:cs="Times New Roman"/>
          <w:b/>
          <w:bCs/>
          <w:color w:val="666666"/>
          <w:kern w:val="0"/>
          <w:bdr w:val="single" w:sz="2" w:space="0" w:color="DDDDDD" w:frame="1"/>
          <w14:ligatures w14:val="none"/>
        </w:rPr>
        <w:t>3</w:t>
      </w:r>
      <w:r w:rsidRPr="00D92901">
        <w:rPr>
          <w:rFonts w:ascii="SimSun" w:eastAsia="SimSun" w:hAnsi="SimSun" w:cs="SimSun" w:hint="eastAsia"/>
          <w:b/>
          <w:bCs/>
          <w:color w:val="666666"/>
          <w:kern w:val="0"/>
          <w:bdr w:val="single" w:sz="2" w:space="0" w:color="DDDDDD" w:frame="1"/>
          <w14:ligatures w14:val="none"/>
        </w:rPr>
        <w:t>）结构化信息抽</w:t>
      </w:r>
      <w:r w:rsidRPr="00D92901">
        <w:rPr>
          <w:rFonts w:ascii="SimSun" w:eastAsia="SimSun" w:hAnsi="SimSun" w:cs="SimSun"/>
          <w:b/>
          <w:bCs/>
          <w:color w:val="666666"/>
          <w:kern w:val="0"/>
          <w:bdr w:val="single" w:sz="2" w:space="0" w:color="DDDDDD" w:frame="1"/>
          <w14:ligatures w14:val="none"/>
        </w:rPr>
        <w:t>取</w:t>
      </w:r>
    </w:p>
    <w:p w14:paraId="1D9F688E" w14:textId="706760F5" w:rsidR="00D92901" w:rsidRPr="00D92901" w:rsidRDefault="00D92901" w:rsidP="00D92901">
      <w:pPr>
        <w:shd w:val="clear" w:color="auto" w:fill="F8F8F8"/>
        <w:spacing w:after="0" w:line="240" w:lineRule="auto"/>
        <w:rPr>
          <w:rFonts w:ascii="Times New Roman" w:eastAsia="Times New Roman" w:hAnsi="Times New Roman" w:cs="Times New Roman"/>
          <w:color w:val="666666"/>
          <w:kern w:val="0"/>
          <w14:ligatures w14:val="none"/>
        </w:rPr>
      </w:pPr>
      <w:r w:rsidRPr="00D92901">
        <w:rPr>
          <w:rFonts w:ascii="Times New Roman" w:eastAsia="Times New Roman" w:hAnsi="Times New Roman" w:cs="Times New Roman"/>
          <w:b/>
          <w:bCs/>
          <w:color w:val="666666"/>
          <w:kern w:val="0"/>
          <w:bdr w:val="single" w:sz="2" w:space="0" w:color="DDDDDD" w:frame="1"/>
          <w14:ligatures w14:val="none"/>
        </w:rPr>
        <w:lastRenderedPageBreak/>
        <w:t>        </w:t>
      </w:r>
      <w:r w:rsidRPr="00D92901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选手需要利用大模型和基金公告数据，针对信息抽取需求，按指定</w:t>
      </w:r>
      <w:proofErr w:type="spellStart"/>
      <w:r w:rsidRPr="00D92901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t>json</w:t>
      </w:r>
      <w:proofErr w:type="spellEnd"/>
      <w:r w:rsidRPr="00D92901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格式抽取结构化信息。</w:t>
      </w:r>
      <w:r w:rsidRPr="00D92901">
        <w:rPr>
          <w:rFonts w:ascii="Times New Roman" w:eastAsia="Times New Roman" w:hAnsi="Times New Roman" w:cs="Times New Roman"/>
          <w:noProof/>
          <w:color w:val="666666"/>
          <w:kern w:val="0"/>
          <w14:ligatures w14:val="none"/>
        </w:rPr>
        <w:drawing>
          <wp:inline distT="0" distB="0" distL="0" distR="0" wp14:anchorId="08FB00ED" wp14:editId="176DF547">
            <wp:extent cx="5943600" cy="1468120"/>
            <wp:effectExtent l="0" t="0" r="0" b="0"/>
            <wp:docPr id="65091129" name="Picture 6" descr="A close-up of a white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1129" name="Picture 6" descr="A close-up of a white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2901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t>      </w:t>
      </w:r>
      <w:r w:rsidRPr="00D92901">
        <w:rPr>
          <w:rFonts w:ascii="SimSun" w:eastAsia="SimSun" w:hAnsi="SimSun" w:cs="SimSun" w:hint="eastAsia"/>
          <w:b/>
          <w:bCs/>
          <w:color w:val="666666"/>
          <w:kern w:val="0"/>
          <w:bdr w:val="single" w:sz="2" w:space="0" w:color="DDDDDD" w:frame="1"/>
          <w14:ligatures w14:val="none"/>
        </w:rPr>
        <w:t>（</w:t>
      </w:r>
      <w:r w:rsidRPr="00D92901">
        <w:rPr>
          <w:rFonts w:ascii="Times New Roman" w:eastAsia="Times New Roman" w:hAnsi="Times New Roman" w:cs="Times New Roman"/>
          <w:b/>
          <w:bCs/>
          <w:color w:val="666666"/>
          <w:kern w:val="0"/>
          <w:bdr w:val="single" w:sz="2" w:space="0" w:color="DDDDDD" w:frame="1"/>
          <w14:ligatures w14:val="none"/>
        </w:rPr>
        <w:t>4</w:t>
      </w:r>
      <w:r w:rsidRPr="00D92901">
        <w:rPr>
          <w:rFonts w:ascii="SimSun" w:eastAsia="SimSun" w:hAnsi="SimSun" w:cs="SimSun" w:hint="eastAsia"/>
          <w:b/>
          <w:bCs/>
          <w:color w:val="666666"/>
          <w:kern w:val="0"/>
          <w:bdr w:val="single" w:sz="2" w:space="0" w:color="DDDDDD" w:frame="1"/>
          <w14:ligatures w14:val="none"/>
        </w:rPr>
        <w:t>）基金分析报告生</w:t>
      </w:r>
      <w:r w:rsidRPr="00D92901">
        <w:rPr>
          <w:rFonts w:ascii="SimSun" w:eastAsia="SimSun" w:hAnsi="SimSun" w:cs="SimSun"/>
          <w:b/>
          <w:bCs/>
          <w:color w:val="666666"/>
          <w:kern w:val="0"/>
          <w:bdr w:val="single" w:sz="2" w:space="0" w:color="DDDDDD" w:frame="1"/>
          <w14:ligatures w14:val="none"/>
        </w:rPr>
        <w:t>成</w:t>
      </w:r>
    </w:p>
    <w:p w14:paraId="077AD3D9" w14:textId="036ED85F" w:rsidR="00D92901" w:rsidRPr="00D92901" w:rsidRDefault="00D92901" w:rsidP="00D92901">
      <w:pPr>
        <w:shd w:val="clear" w:color="auto" w:fill="F8F8F8"/>
        <w:spacing w:after="0" w:line="240" w:lineRule="auto"/>
        <w:rPr>
          <w:rFonts w:ascii="Times New Roman" w:eastAsia="Times New Roman" w:hAnsi="Times New Roman" w:cs="Times New Roman"/>
          <w:color w:val="666666"/>
          <w:kern w:val="0"/>
          <w14:ligatures w14:val="none"/>
        </w:rPr>
      </w:pPr>
      <w:r w:rsidRPr="00D92901">
        <w:rPr>
          <w:rFonts w:ascii="Times New Roman" w:eastAsia="Times New Roman" w:hAnsi="Times New Roman" w:cs="Times New Roman"/>
          <w:b/>
          <w:bCs/>
          <w:color w:val="666666"/>
          <w:kern w:val="0"/>
          <w:bdr w:val="single" w:sz="2" w:space="0" w:color="DDDDDD" w:frame="1"/>
          <w14:ligatures w14:val="none"/>
        </w:rPr>
        <w:t>        </w:t>
      </w:r>
      <w:r w:rsidRPr="00D92901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选手需要利用大模型和基金公告数据，针对简单的基金分析需求，生成分析文本以及统计图。</w:t>
      </w:r>
      <w:r w:rsidRPr="00D92901">
        <w:rPr>
          <w:rFonts w:ascii="Times New Roman" w:eastAsia="Times New Roman" w:hAnsi="Times New Roman" w:cs="Times New Roman"/>
          <w:noProof/>
          <w:color w:val="666666"/>
          <w:kern w:val="0"/>
          <w14:ligatures w14:val="none"/>
        </w:rPr>
        <w:drawing>
          <wp:inline distT="0" distB="0" distL="0" distR="0" wp14:anchorId="205F45AA" wp14:editId="08E2E4C4">
            <wp:extent cx="5943600" cy="2168525"/>
            <wp:effectExtent l="0" t="0" r="0" b="3175"/>
            <wp:docPr id="69416295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62959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DF185" w14:textId="77777777" w:rsidR="00D92901" w:rsidRPr="00D92901" w:rsidRDefault="00D92901" w:rsidP="00D92901">
      <w:pPr>
        <w:shd w:val="clear" w:color="auto" w:fill="F8F8F8"/>
        <w:spacing w:after="0" w:line="240" w:lineRule="auto"/>
        <w:ind w:firstLine="420"/>
        <w:rPr>
          <w:rFonts w:ascii="Times New Roman" w:eastAsia="Times New Roman" w:hAnsi="Times New Roman" w:cs="Times New Roman"/>
          <w:color w:val="666666"/>
          <w:kern w:val="0"/>
          <w14:ligatures w14:val="none"/>
        </w:rPr>
      </w:pPr>
      <w:r w:rsidRPr="00D92901">
        <w:rPr>
          <w:rFonts w:ascii="SimSun" w:eastAsia="SimSun" w:hAnsi="SimSun" w:cs="SimSun" w:hint="eastAsia"/>
          <w:color w:val="666666"/>
          <w:kern w:val="0"/>
          <w14:ligatures w14:val="none"/>
        </w:rPr>
        <w:t>本次赛题的评测方式为：给定基金公告数据和评测问题文件，要求构建投研</w:t>
      </w:r>
      <w:r w:rsidRPr="00D92901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t>Agent</w:t>
      </w:r>
      <w:r w:rsidRPr="00D92901">
        <w:rPr>
          <w:rFonts w:ascii="SimSun" w:eastAsia="SimSun" w:hAnsi="SimSun" w:cs="SimSun" w:hint="eastAsia"/>
          <w:color w:val="666666"/>
          <w:kern w:val="0"/>
          <w14:ligatures w14:val="none"/>
        </w:rPr>
        <w:t>按指定格式生成答案</w:t>
      </w:r>
      <w:r w:rsidRPr="00D92901">
        <w:rPr>
          <w:rFonts w:ascii="SimSun" w:eastAsia="SimSun" w:hAnsi="SimSun" w:cs="SimSun"/>
          <w:color w:val="666666"/>
          <w:kern w:val="0"/>
          <w14:ligatures w14:val="none"/>
        </w:rPr>
        <w:t>。</w:t>
      </w:r>
    </w:p>
    <w:p w14:paraId="2DC72BF2" w14:textId="77777777" w:rsidR="00D92901" w:rsidRPr="00D92901" w:rsidRDefault="00D92901" w:rsidP="00D92901">
      <w:pPr>
        <w:shd w:val="clear" w:color="auto" w:fill="F8F8F8"/>
        <w:spacing w:after="0" w:line="240" w:lineRule="auto"/>
        <w:ind w:firstLine="420"/>
        <w:rPr>
          <w:rFonts w:ascii="Times New Roman" w:eastAsia="Times New Roman" w:hAnsi="Times New Roman" w:cs="Times New Roman"/>
          <w:color w:val="666666"/>
          <w:kern w:val="0"/>
          <w14:ligatures w14:val="none"/>
        </w:rPr>
      </w:pPr>
    </w:p>
    <w:p w14:paraId="4CEDB855" w14:textId="77777777" w:rsidR="00D92901" w:rsidRPr="00D92901" w:rsidRDefault="00D92901" w:rsidP="00D92901">
      <w:pPr>
        <w:shd w:val="clear" w:color="auto" w:fill="F8F8F8"/>
        <w:spacing w:after="0" w:line="240" w:lineRule="auto"/>
        <w:ind w:firstLine="420"/>
        <w:rPr>
          <w:rFonts w:ascii="Times New Roman" w:eastAsia="Times New Roman" w:hAnsi="Times New Roman" w:cs="Times New Roman"/>
          <w:color w:val="666666"/>
          <w:kern w:val="0"/>
          <w14:ligatures w14:val="none"/>
        </w:rPr>
      </w:pPr>
    </w:p>
    <w:p w14:paraId="56C5716A" w14:textId="77777777" w:rsidR="00D92901" w:rsidRPr="00D92901" w:rsidRDefault="00D92901" w:rsidP="00D92901">
      <w:pPr>
        <w:shd w:val="clear" w:color="auto" w:fill="F8F8F8"/>
        <w:spacing w:after="0" w:line="240" w:lineRule="auto"/>
        <w:ind w:firstLine="420"/>
        <w:rPr>
          <w:rFonts w:ascii="Times New Roman" w:eastAsia="Times New Roman" w:hAnsi="Times New Roman" w:cs="Times New Roman"/>
          <w:color w:val="666666"/>
          <w:kern w:val="0"/>
          <w14:ligatures w14:val="none"/>
        </w:rPr>
      </w:pPr>
      <w:r w:rsidRPr="00D92901">
        <w:rPr>
          <w:rFonts w:ascii="SimSun" w:eastAsia="SimSun" w:hAnsi="SimSun" w:cs="SimSun" w:hint="eastAsia"/>
          <w:b/>
          <w:bCs/>
          <w:i/>
          <w:iCs/>
          <w:color w:val="666666"/>
          <w:kern w:val="0"/>
          <w:sz w:val="27"/>
          <w:szCs w:val="27"/>
          <w:bdr w:val="single" w:sz="2" w:space="0" w:color="DDDDDD" w:frame="1"/>
          <w14:ligatures w14:val="none"/>
        </w:rPr>
        <w:t>二、数据说</w:t>
      </w:r>
      <w:r w:rsidRPr="00D92901">
        <w:rPr>
          <w:rFonts w:ascii="SimSun" w:eastAsia="SimSun" w:hAnsi="SimSun" w:cs="SimSun"/>
          <w:b/>
          <w:bCs/>
          <w:i/>
          <w:iCs/>
          <w:color w:val="666666"/>
          <w:kern w:val="0"/>
          <w:sz w:val="27"/>
          <w:szCs w:val="27"/>
          <w:bdr w:val="single" w:sz="2" w:space="0" w:color="DDDDDD" w:frame="1"/>
          <w14:ligatures w14:val="none"/>
        </w:rPr>
        <w:t>明</w:t>
      </w:r>
    </w:p>
    <w:p w14:paraId="6F9CD5DB" w14:textId="77777777" w:rsidR="00D92901" w:rsidRPr="00D92901" w:rsidRDefault="00D92901" w:rsidP="00D92901">
      <w:pPr>
        <w:shd w:val="clear" w:color="auto" w:fill="F8F8F8"/>
        <w:spacing w:after="0" w:line="240" w:lineRule="auto"/>
        <w:ind w:firstLine="420"/>
        <w:rPr>
          <w:rFonts w:ascii="Times New Roman" w:eastAsia="Times New Roman" w:hAnsi="Times New Roman" w:cs="Times New Roman"/>
          <w:color w:val="666666"/>
          <w:kern w:val="0"/>
          <w14:ligatures w14:val="none"/>
        </w:rPr>
      </w:pPr>
      <w:r w:rsidRPr="00D92901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本次赛题提供的数据包括：基金公告数据</w:t>
      </w:r>
      <w:r w:rsidRPr="00D92901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fldChar w:fldCharType="begin"/>
      </w:r>
      <w:r w:rsidRPr="00D92901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instrText>HYPERLINK "https://uploadfiles.nowcoder.com/files/20240413/304226_1712985189586/announcements.zip" \t "_blank"</w:instrText>
      </w:r>
      <w:r w:rsidRPr="00D92901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</w:r>
      <w:r w:rsidRPr="00D92901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fldChar w:fldCharType="separate"/>
      </w:r>
      <w:r w:rsidRPr="00D92901">
        <w:rPr>
          <w:rFonts w:ascii="Times New Roman" w:eastAsia="Times New Roman" w:hAnsi="Times New Roman" w:cs="Times New Roman"/>
          <w:color w:val="0000FF"/>
          <w:kern w:val="0"/>
          <w:u w:val="single"/>
          <w:bdr w:val="single" w:sz="2" w:space="0" w:color="DDDDDD" w:frame="1"/>
          <w14:ligatures w14:val="none"/>
        </w:rPr>
        <w:t>announcements.zip</w:t>
      </w:r>
      <w:r w:rsidRPr="00D92901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fldChar w:fldCharType="end"/>
      </w:r>
      <w:r w:rsidRPr="00D92901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、评测问题文件</w:t>
      </w:r>
      <w:r w:rsidRPr="00D92901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fldChar w:fldCharType="begin"/>
      </w:r>
      <w:r w:rsidRPr="00D92901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instrText>HYPERLINK "https://uploadfiles.nowcoder.com/files/20240413/304226_1712985248468/question.json" \t "_blank"</w:instrText>
      </w:r>
      <w:r w:rsidRPr="00D92901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</w:r>
      <w:r w:rsidRPr="00D92901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fldChar w:fldCharType="separate"/>
      </w:r>
      <w:proofErr w:type="spellStart"/>
      <w:r w:rsidRPr="00D92901">
        <w:rPr>
          <w:rFonts w:ascii="Times New Roman" w:eastAsia="Times New Roman" w:hAnsi="Times New Roman" w:cs="Times New Roman"/>
          <w:color w:val="0000FF"/>
          <w:kern w:val="0"/>
          <w:u w:val="single"/>
          <w:bdr w:val="single" w:sz="2" w:space="0" w:color="DDDDDD" w:frame="1"/>
          <w14:ligatures w14:val="none"/>
        </w:rPr>
        <w:t>question.json</w:t>
      </w:r>
      <w:proofErr w:type="spellEnd"/>
      <w:r w:rsidRPr="00D92901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fldChar w:fldCharType="end"/>
      </w:r>
      <w:r w:rsidRPr="00D92901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和示例文件</w:t>
      </w:r>
      <w:r w:rsidRPr="00D92901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fldChar w:fldCharType="begin"/>
      </w:r>
      <w:r w:rsidRPr="00D92901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instrText>HYPERLINK "https://uploadfiles.nowcoder.com/files/20240413/304226_1712985273804/example.zip" \t "_blank"</w:instrText>
      </w:r>
      <w:r w:rsidRPr="00D92901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</w:r>
      <w:r w:rsidRPr="00D92901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fldChar w:fldCharType="separate"/>
      </w:r>
      <w:r w:rsidRPr="00D92901">
        <w:rPr>
          <w:rFonts w:ascii="Times New Roman" w:eastAsia="Times New Roman" w:hAnsi="Times New Roman" w:cs="Times New Roman"/>
          <w:color w:val="0000FF"/>
          <w:kern w:val="0"/>
          <w:u w:val="single"/>
          <w:bdr w:val="single" w:sz="2" w:space="0" w:color="DDDDDD" w:frame="1"/>
          <w14:ligatures w14:val="none"/>
        </w:rPr>
        <w:t>example.zip</w:t>
      </w:r>
      <w:r w:rsidRPr="00D92901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fldChar w:fldCharType="end"/>
      </w:r>
      <w:r w:rsidRPr="00D92901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。（请点击文件名称进行下载</w:t>
      </w:r>
      <w:r w:rsidRPr="00D92901">
        <w:rPr>
          <w:rFonts w:ascii="SimSun" w:eastAsia="SimSun" w:hAnsi="SimSun" w:cs="SimSun"/>
          <w:color w:val="666666"/>
          <w:kern w:val="0"/>
          <w:bdr w:val="single" w:sz="2" w:space="0" w:color="DDDDDD" w:frame="1"/>
          <w14:ligatures w14:val="none"/>
        </w:rPr>
        <w:t>）</w:t>
      </w:r>
    </w:p>
    <w:p w14:paraId="6EC53767" w14:textId="77777777" w:rsidR="00D92901" w:rsidRPr="00D92901" w:rsidRDefault="00D92901" w:rsidP="00D92901">
      <w:pPr>
        <w:shd w:val="clear" w:color="auto" w:fill="F8F8F8"/>
        <w:spacing w:after="0" w:line="240" w:lineRule="auto"/>
        <w:ind w:firstLine="420"/>
        <w:rPr>
          <w:rFonts w:ascii="Times New Roman" w:eastAsia="Times New Roman" w:hAnsi="Times New Roman" w:cs="Times New Roman"/>
          <w:color w:val="666666"/>
          <w:kern w:val="0"/>
          <w14:ligatures w14:val="none"/>
        </w:rPr>
      </w:pPr>
      <w:r w:rsidRPr="00D92901">
        <w:rPr>
          <w:rFonts w:ascii="SimSun" w:eastAsia="SimSun" w:hAnsi="SimSun" w:cs="SimSun" w:hint="eastAsia"/>
          <w:b/>
          <w:bCs/>
          <w:color w:val="666666"/>
          <w:kern w:val="0"/>
          <w:bdr w:val="single" w:sz="2" w:space="0" w:color="DDDDDD" w:frame="1"/>
          <w14:ligatures w14:val="none"/>
        </w:rPr>
        <w:t>（</w:t>
      </w:r>
      <w:r w:rsidRPr="00D92901">
        <w:rPr>
          <w:rFonts w:ascii="Times New Roman" w:eastAsia="Times New Roman" w:hAnsi="Times New Roman" w:cs="Times New Roman"/>
          <w:b/>
          <w:bCs/>
          <w:color w:val="666666"/>
          <w:kern w:val="0"/>
          <w:bdr w:val="single" w:sz="2" w:space="0" w:color="DDDDDD" w:frame="1"/>
          <w14:ligatures w14:val="none"/>
        </w:rPr>
        <w:t>1</w:t>
      </w:r>
      <w:r w:rsidRPr="00D92901">
        <w:rPr>
          <w:rFonts w:ascii="SimSun" w:eastAsia="SimSun" w:hAnsi="SimSun" w:cs="SimSun" w:hint="eastAsia"/>
          <w:b/>
          <w:bCs/>
          <w:color w:val="666666"/>
          <w:kern w:val="0"/>
          <w:bdr w:val="single" w:sz="2" w:space="0" w:color="DDDDDD" w:frame="1"/>
          <w14:ligatures w14:val="none"/>
        </w:rPr>
        <w:t>）基金公告数据</w:t>
      </w:r>
      <w:r w:rsidRPr="00D92901">
        <w:rPr>
          <w:rFonts w:ascii="Times New Roman" w:eastAsia="Times New Roman" w:hAnsi="Times New Roman" w:cs="Times New Roman"/>
          <w:b/>
          <w:bCs/>
          <w:color w:val="666666"/>
          <w:kern w:val="0"/>
          <w:bdr w:val="single" w:sz="2" w:space="0" w:color="DDDDDD" w:frame="1"/>
          <w14:ligatures w14:val="none"/>
        </w:rPr>
        <w:t>announcements.zip</w:t>
      </w:r>
    </w:p>
    <w:p w14:paraId="1EEB6C92" w14:textId="77777777" w:rsidR="00D92901" w:rsidRPr="00D92901" w:rsidRDefault="00D92901" w:rsidP="00D92901">
      <w:pPr>
        <w:shd w:val="clear" w:color="auto" w:fill="F8F8F8"/>
        <w:spacing w:after="0" w:line="240" w:lineRule="auto"/>
        <w:ind w:firstLine="420"/>
        <w:rPr>
          <w:rFonts w:ascii="Times New Roman" w:eastAsia="Times New Roman" w:hAnsi="Times New Roman" w:cs="Times New Roman"/>
          <w:color w:val="666666"/>
          <w:kern w:val="0"/>
          <w14:ligatures w14:val="none"/>
        </w:rPr>
      </w:pPr>
      <w:r w:rsidRPr="00D92901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t> </w:t>
      </w:r>
      <w:r w:rsidRPr="00D92901">
        <w:rPr>
          <w:rFonts w:ascii="SimSun" w:eastAsia="SimSun" w:hAnsi="SimSun" w:cs="SimSun" w:hint="eastAsia"/>
          <w:color w:val="666666"/>
          <w:kern w:val="0"/>
          <w14:ligatures w14:val="none"/>
        </w:rPr>
        <w:t>文件包含本次赛题提供的基金公告文件，共</w:t>
      </w:r>
      <w:r w:rsidRPr="00D92901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t>96</w:t>
      </w:r>
      <w:r w:rsidRPr="00D92901">
        <w:rPr>
          <w:rFonts w:ascii="SimSun" w:eastAsia="SimSun" w:hAnsi="SimSun" w:cs="SimSun" w:hint="eastAsia"/>
          <w:color w:val="666666"/>
          <w:kern w:val="0"/>
          <w14:ligatures w14:val="none"/>
        </w:rPr>
        <w:t>个</w:t>
      </w:r>
      <w:r w:rsidRPr="00D92901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t>pdf</w:t>
      </w:r>
      <w:r w:rsidRPr="00D92901">
        <w:rPr>
          <w:rFonts w:ascii="SimSun" w:eastAsia="SimSun" w:hAnsi="SimSun" w:cs="SimSun" w:hint="eastAsia"/>
          <w:color w:val="666666"/>
          <w:kern w:val="0"/>
          <w14:ligatures w14:val="none"/>
        </w:rPr>
        <w:t>文件，涉及</w:t>
      </w:r>
      <w:r w:rsidRPr="00D92901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t>16</w:t>
      </w:r>
      <w:r w:rsidRPr="00D92901">
        <w:rPr>
          <w:rFonts w:ascii="SimSun" w:eastAsia="SimSun" w:hAnsi="SimSun" w:cs="SimSun" w:hint="eastAsia"/>
          <w:color w:val="666666"/>
          <w:kern w:val="0"/>
          <w14:ligatures w14:val="none"/>
        </w:rPr>
        <w:t>支基金（每支基金</w:t>
      </w:r>
      <w:r w:rsidRPr="00D92901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t>4</w:t>
      </w:r>
      <w:r w:rsidRPr="00D92901">
        <w:rPr>
          <w:rFonts w:ascii="SimSun" w:eastAsia="SimSun" w:hAnsi="SimSun" w:cs="SimSun" w:hint="eastAsia"/>
          <w:color w:val="666666"/>
          <w:kern w:val="0"/>
          <w14:ligatures w14:val="none"/>
        </w:rPr>
        <w:t>份季报、</w:t>
      </w:r>
      <w:r w:rsidRPr="00D92901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t>1</w:t>
      </w:r>
      <w:r w:rsidRPr="00D92901">
        <w:rPr>
          <w:rFonts w:ascii="SimSun" w:eastAsia="SimSun" w:hAnsi="SimSun" w:cs="SimSun" w:hint="eastAsia"/>
          <w:color w:val="666666"/>
          <w:kern w:val="0"/>
          <w14:ligatures w14:val="none"/>
        </w:rPr>
        <w:t>份中期报告、</w:t>
      </w:r>
      <w:r w:rsidRPr="00D92901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t>1</w:t>
      </w:r>
      <w:r w:rsidRPr="00D92901">
        <w:rPr>
          <w:rFonts w:ascii="SimSun" w:eastAsia="SimSun" w:hAnsi="SimSun" w:cs="SimSun" w:hint="eastAsia"/>
          <w:color w:val="666666"/>
          <w:kern w:val="0"/>
          <w14:ligatures w14:val="none"/>
        </w:rPr>
        <w:t>份年度报告），参赛选手可以对</w:t>
      </w:r>
      <w:r w:rsidRPr="00D92901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t>pdf</w:t>
      </w:r>
      <w:r w:rsidRPr="00D92901">
        <w:rPr>
          <w:rFonts w:ascii="SimSun" w:eastAsia="SimSun" w:hAnsi="SimSun" w:cs="SimSun" w:hint="eastAsia"/>
          <w:color w:val="666666"/>
          <w:kern w:val="0"/>
          <w14:ligatures w14:val="none"/>
        </w:rPr>
        <w:t>文件进行解析并将文件内容作为构建投研</w:t>
      </w:r>
      <w:r w:rsidRPr="00D92901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t>Agent</w:t>
      </w:r>
      <w:r w:rsidRPr="00D92901">
        <w:rPr>
          <w:rFonts w:ascii="SimSun" w:eastAsia="SimSun" w:hAnsi="SimSun" w:cs="SimSun" w:hint="eastAsia"/>
          <w:color w:val="666666"/>
          <w:kern w:val="0"/>
          <w14:ligatures w14:val="none"/>
        </w:rPr>
        <w:t>的数据基础</w:t>
      </w:r>
      <w:r w:rsidRPr="00D92901">
        <w:rPr>
          <w:rFonts w:ascii="SimSun" w:eastAsia="SimSun" w:hAnsi="SimSun" w:cs="SimSun"/>
          <w:color w:val="666666"/>
          <w:kern w:val="0"/>
          <w14:ligatures w14:val="none"/>
        </w:rPr>
        <w:t>。</w:t>
      </w:r>
    </w:p>
    <w:p w14:paraId="48B0E425" w14:textId="77777777" w:rsidR="00D92901" w:rsidRPr="00D92901" w:rsidRDefault="00D92901" w:rsidP="00D92901">
      <w:pPr>
        <w:shd w:val="clear" w:color="auto" w:fill="F8F8F8"/>
        <w:spacing w:after="0" w:line="240" w:lineRule="auto"/>
        <w:ind w:firstLine="420"/>
        <w:rPr>
          <w:rFonts w:ascii="Times New Roman" w:eastAsia="Times New Roman" w:hAnsi="Times New Roman" w:cs="Times New Roman"/>
          <w:color w:val="666666"/>
          <w:kern w:val="0"/>
          <w14:ligatures w14:val="none"/>
        </w:rPr>
      </w:pPr>
      <w:r w:rsidRPr="00D92901">
        <w:rPr>
          <w:rFonts w:ascii="SimSun" w:eastAsia="SimSun" w:hAnsi="SimSun" w:cs="SimSun" w:hint="eastAsia"/>
          <w:b/>
          <w:bCs/>
          <w:color w:val="666666"/>
          <w:kern w:val="0"/>
          <w:bdr w:val="single" w:sz="2" w:space="0" w:color="DDDDDD" w:frame="1"/>
          <w14:ligatures w14:val="none"/>
        </w:rPr>
        <w:t>（</w:t>
      </w:r>
      <w:r w:rsidRPr="00D92901">
        <w:rPr>
          <w:rFonts w:ascii="Times New Roman" w:eastAsia="Times New Roman" w:hAnsi="Times New Roman" w:cs="Times New Roman"/>
          <w:b/>
          <w:bCs/>
          <w:color w:val="666666"/>
          <w:kern w:val="0"/>
          <w:bdr w:val="single" w:sz="2" w:space="0" w:color="DDDDDD" w:frame="1"/>
          <w14:ligatures w14:val="none"/>
        </w:rPr>
        <w:t>2</w:t>
      </w:r>
      <w:r w:rsidRPr="00D92901">
        <w:rPr>
          <w:rFonts w:ascii="SimSun" w:eastAsia="SimSun" w:hAnsi="SimSun" w:cs="SimSun" w:hint="eastAsia"/>
          <w:b/>
          <w:bCs/>
          <w:color w:val="666666"/>
          <w:kern w:val="0"/>
          <w:bdr w:val="single" w:sz="2" w:space="0" w:color="DDDDDD" w:frame="1"/>
          <w14:ligatures w14:val="none"/>
        </w:rPr>
        <w:t>）评测问题文件</w:t>
      </w:r>
      <w:proofErr w:type="spellStart"/>
      <w:r w:rsidRPr="00D92901">
        <w:rPr>
          <w:rFonts w:ascii="Times New Roman" w:eastAsia="Times New Roman" w:hAnsi="Times New Roman" w:cs="Times New Roman"/>
          <w:b/>
          <w:bCs/>
          <w:color w:val="666666"/>
          <w:kern w:val="0"/>
          <w:bdr w:val="single" w:sz="2" w:space="0" w:color="DDDDDD" w:frame="1"/>
          <w14:ligatures w14:val="none"/>
        </w:rPr>
        <w:t>question.json</w:t>
      </w:r>
      <w:proofErr w:type="spellEnd"/>
    </w:p>
    <w:p w14:paraId="452D47BE" w14:textId="67F2BF1C" w:rsidR="00D92901" w:rsidRPr="00D92901" w:rsidRDefault="00D92901" w:rsidP="00D92901">
      <w:pPr>
        <w:shd w:val="clear" w:color="auto" w:fill="F8F8F8"/>
        <w:spacing w:after="0" w:line="240" w:lineRule="auto"/>
        <w:ind w:firstLine="420"/>
        <w:rPr>
          <w:rFonts w:ascii="Times New Roman" w:eastAsia="Times New Roman" w:hAnsi="Times New Roman" w:cs="Times New Roman"/>
          <w:color w:val="666666"/>
          <w:kern w:val="0"/>
          <w14:ligatures w14:val="none"/>
        </w:rPr>
      </w:pPr>
      <w:r w:rsidRPr="00D92901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文件为评测投研</w:t>
      </w:r>
      <w:r w:rsidRPr="00D92901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t>Agent</w:t>
      </w:r>
      <w:r w:rsidRPr="00D92901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能力的问题集合，共</w:t>
      </w:r>
      <w:r w:rsidRPr="00D92901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t>110</w:t>
      </w:r>
      <w:r w:rsidRPr="00D92901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个问题，文件每一行为一个</w:t>
      </w:r>
      <w:proofErr w:type="spellStart"/>
      <w:r w:rsidRPr="00D92901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t>json</w:t>
      </w:r>
      <w:proofErr w:type="spellEnd"/>
      <w:r w:rsidRPr="00D92901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串，键名包括</w:t>
      </w:r>
      <w:r w:rsidRPr="00D92901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t>"id"</w:t>
      </w:r>
      <w:r w:rsidRPr="00D92901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和</w:t>
      </w:r>
      <w:r w:rsidRPr="00D92901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t> "question"</w:t>
      </w:r>
      <w:r w:rsidRPr="00D92901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，示例如下：</w:t>
      </w:r>
      <w:r w:rsidRPr="00D92901">
        <w:rPr>
          <w:rFonts w:ascii="Times New Roman" w:eastAsia="Times New Roman" w:hAnsi="Times New Roman" w:cs="Times New Roman"/>
          <w:noProof/>
          <w:color w:val="666666"/>
          <w:kern w:val="0"/>
          <w:bdr w:val="single" w:sz="2" w:space="0" w:color="DDDDDD" w:frame="1"/>
          <w14:ligatures w14:val="none"/>
        </w:rPr>
        <w:lastRenderedPageBreak/>
        <w:drawing>
          <wp:inline distT="0" distB="0" distL="0" distR="0" wp14:anchorId="02003BC4" wp14:editId="614D278A">
            <wp:extent cx="5943600" cy="2437130"/>
            <wp:effectExtent l="0" t="0" r="0" b="1270"/>
            <wp:docPr id="129099564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9564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617DE" w14:textId="77777777" w:rsidR="00D92901" w:rsidRPr="00D92901" w:rsidRDefault="00D92901" w:rsidP="00D92901">
      <w:pPr>
        <w:shd w:val="clear" w:color="auto" w:fill="F8F8F8"/>
        <w:spacing w:after="0" w:line="240" w:lineRule="auto"/>
        <w:ind w:firstLine="420"/>
        <w:rPr>
          <w:rFonts w:ascii="Times New Roman" w:eastAsia="Times New Roman" w:hAnsi="Times New Roman" w:cs="Times New Roman"/>
          <w:color w:val="666666"/>
          <w:kern w:val="0"/>
          <w14:ligatures w14:val="none"/>
        </w:rPr>
      </w:pPr>
      <w:r w:rsidRPr="00D92901">
        <w:rPr>
          <w:rFonts w:ascii="SimSun" w:eastAsia="SimSun" w:hAnsi="SimSun" w:cs="SimSun" w:hint="eastAsia"/>
          <w:b/>
          <w:bCs/>
          <w:color w:val="666666"/>
          <w:kern w:val="0"/>
          <w:bdr w:val="single" w:sz="2" w:space="0" w:color="DDDDDD" w:frame="1"/>
          <w14:ligatures w14:val="none"/>
        </w:rPr>
        <w:t>（</w:t>
      </w:r>
      <w:r w:rsidRPr="00D92901">
        <w:rPr>
          <w:rFonts w:ascii="Times New Roman" w:eastAsia="Times New Roman" w:hAnsi="Times New Roman" w:cs="Times New Roman"/>
          <w:b/>
          <w:bCs/>
          <w:color w:val="666666"/>
          <w:kern w:val="0"/>
          <w:bdr w:val="single" w:sz="2" w:space="0" w:color="DDDDDD" w:frame="1"/>
          <w14:ligatures w14:val="none"/>
        </w:rPr>
        <w:t>3</w:t>
      </w:r>
      <w:r w:rsidRPr="00D92901">
        <w:rPr>
          <w:rFonts w:ascii="SimSun" w:eastAsia="SimSun" w:hAnsi="SimSun" w:cs="SimSun" w:hint="eastAsia"/>
          <w:b/>
          <w:bCs/>
          <w:color w:val="666666"/>
          <w:kern w:val="0"/>
          <w:bdr w:val="single" w:sz="2" w:space="0" w:color="DDDDDD" w:frame="1"/>
          <w14:ligatures w14:val="none"/>
        </w:rPr>
        <w:t>）示例文件</w:t>
      </w:r>
      <w:r w:rsidRPr="00D92901">
        <w:rPr>
          <w:rFonts w:ascii="Times New Roman" w:eastAsia="Times New Roman" w:hAnsi="Times New Roman" w:cs="Times New Roman"/>
          <w:b/>
          <w:bCs/>
          <w:color w:val="666666"/>
          <w:kern w:val="0"/>
          <w:bdr w:val="single" w:sz="2" w:space="0" w:color="DDDDDD" w:frame="1"/>
          <w14:ligatures w14:val="none"/>
        </w:rPr>
        <w:t>example.zip</w:t>
      </w:r>
    </w:p>
    <w:p w14:paraId="516E834D" w14:textId="77777777" w:rsidR="00D92901" w:rsidRPr="00D92901" w:rsidRDefault="00D92901" w:rsidP="00D92901">
      <w:pPr>
        <w:shd w:val="clear" w:color="auto" w:fill="F8F8F8"/>
        <w:spacing w:after="0" w:line="240" w:lineRule="auto"/>
        <w:ind w:firstLine="420"/>
        <w:rPr>
          <w:rFonts w:ascii="Times New Roman" w:eastAsia="Times New Roman" w:hAnsi="Times New Roman" w:cs="Times New Roman"/>
          <w:color w:val="666666"/>
          <w:kern w:val="0"/>
          <w14:ligatures w14:val="none"/>
        </w:rPr>
      </w:pPr>
      <w:r w:rsidRPr="00D92901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文件包含</w:t>
      </w:r>
      <w:r w:rsidRPr="00D92901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t>1</w:t>
      </w:r>
      <w:r w:rsidRPr="00D92901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份示例基金公告</w:t>
      </w:r>
      <w:r w:rsidRPr="00D92901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t>pdf</w:t>
      </w:r>
      <w:r w:rsidRPr="00D92901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文件，</w:t>
      </w:r>
      <w:r w:rsidRPr="00D92901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t>1</w:t>
      </w:r>
      <w:r w:rsidRPr="00D92901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份示例问题文件</w:t>
      </w:r>
      <w:proofErr w:type="spellStart"/>
      <w:r w:rsidRPr="00D92901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t>question_example.json</w:t>
      </w:r>
      <w:proofErr w:type="spellEnd"/>
      <w:r w:rsidRPr="00D92901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，</w:t>
      </w:r>
      <w:r w:rsidRPr="00D92901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t>1</w:t>
      </w:r>
      <w:r w:rsidRPr="00D92901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份示例答案文件</w:t>
      </w:r>
      <w:proofErr w:type="spellStart"/>
      <w:r w:rsidRPr="00D92901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t>answer_example.json</w:t>
      </w:r>
      <w:proofErr w:type="spellEnd"/>
      <w:r w:rsidRPr="00D92901">
        <w:rPr>
          <w:rFonts w:ascii="SimSun" w:eastAsia="SimSun" w:hAnsi="SimSun" w:cs="SimSun"/>
          <w:color w:val="666666"/>
          <w:kern w:val="0"/>
          <w:bdr w:val="single" w:sz="2" w:space="0" w:color="DDDDDD" w:frame="1"/>
          <w14:ligatures w14:val="none"/>
        </w:rPr>
        <w:t>。</w:t>
      </w:r>
    </w:p>
    <w:p w14:paraId="17B0114B" w14:textId="77777777" w:rsidR="00D92901" w:rsidRPr="00D92901" w:rsidRDefault="00D92901" w:rsidP="00D92901">
      <w:pPr>
        <w:shd w:val="clear" w:color="auto" w:fill="F8F8F8"/>
        <w:spacing w:after="0" w:line="240" w:lineRule="auto"/>
        <w:ind w:firstLine="420"/>
        <w:rPr>
          <w:rFonts w:ascii="Times New Roman" w:eastAsia="Times New Roman" w:hAnsi="Times New Roman" w:cs="Times New Roman"/>
          <w:color w:val="666666"/>
          <w:kern w:val="0"/>
          <w14:ligatures w14:val="none"/>
        </w:rPr>
      </w:pPr>
      <w:r w:rsidRPr="00D92901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br/>
      </w:r>
    </w:p>
    <w:p w14:paraId="5894286F" w14:textId="77777777" w:rsidR="00D92901" w:rsidRPr="00D92901" w:rsidRDefault="00D92901" w:rsidP="00D92901">
      <w:pPr>
        <w:shd w:val="clear" w:color="auto" w:fill="F8F8F8"/>
        <w:spacing w:after="0" w:line="240" w:lineRule="auto"/>
        <w:ind w:firstLine="420"/>
        <w:rPr>
          <w:rFonts w:ascii="Times New Roman" w:eastAsia="Times New Roman" w:hAnsi="Times New Roman" w:cs="Times New Roman"/>
          <w:color w:val="666666"/>
          <w:kern w:val="0"/>
          <w14:ligatures w14:val="none"/>
        </w:rPr>
      </w:pPr>
      <w:r w:rsidRPr="00D92901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br/>
      </w:r>
    </w:p>
    <w:p w14:paraId="46E02163" w14:textId="77777777" w:rsidR="00D92901" w:rsidRPr="00D92901" w:rsidRDefault="00D92901" w:rsidP="00D92901">
      <w:pPr>
        <w:shd w:val="clear" w:color="auto" w:fill="F8F8F8"/>
        <w:spacing w:after="0" w:line="240" w:lineRule="auto"/>
        <w:ind w:firstLine="420"/>
        <w:rPr>
          <w:rFonts w:ascii="Times New Roman" w:eastAsia="Times New Roman" w:hAnsi="Times New Roman" w:cs="Times New Roman"/>
          <w:color w:val="666666"/>
          <w:kern w:val="0"/>
          <w14:ligatures w14:val="none"/>
        </w:rPr>
      </w:pPr>
      <w:r w:rsidRPr="00D92901">
        <w:rPr>
          <w:rFonts w:ascii="SimSun" w:eastAsia="SimSun" w:hAnsi="SimSun" w:cs="SimSun" w:hint="eastAsia"/>
          <w:b/>
          <w:bCs/>
          <w:i/>
          <w:iCs/>
          <w:color w:val="666666"/>
          <w:kern w:val="0"/>
          <w:sz w:val="27"/>
          <w:szCs w:val="27"/>
          <w:bdr w:val="single" w:sz="2" w:space="0" w:color="DDDDDD" w:frame="1"/>
          <w14:ligatures w14:val="none"/>
        </w:rPr>
        <w:t>三、提交说</w:t>
      </w:r>
      <w:r w:rsidRPr="00D92901">
        <w:rPr>
          <w:rFonts w:ascii="SimSun" w:eastAsia="SimSun" w:hAnsi="SimSun" w:cs="SimSun"/>
          <w:b/>
          <w:bCs/>
          <w:i/>
          <w:iCs/>
          <w:color w:val="666666"/>
          <w:kern w:val="0"/>
          <w:sz w:val="27"/>
          <w:szCs w:val="27"/>
          <w:bdr w:val="single" w:sz="2" w:space="0" w:color="DDDDDD" w:frame="1"/>
          <w14:ligatures w14:val="none"/>
        </w:rPr>
        <w:t>明</w:t>
      </w:r>
    </w:p>
    <w:p w14:paraId="1F6D9E7F" w14:textId="77777777" w:rsidR="00D92901" w:rsidRPr="00D92901" w:rsidRDefault="00D92901" w:rsidP="00D92901">
      <w:pPr>
        <w:shd w:val="clear" w:color="auto" w:fill="F8F8F8"/>
        <w:spacing w:after="0" w:line="240" w:lineRule="auto"/>
        <w:ind w:firstLine="420"/>
        <w:rPr>
          <w:rFonts w:ascii="Times New Roman" w:eastAsia="Times New Roman" w:hAnsi="Times New Roman" w:cs="Times New Roman"/>
          <w:color w:val="666666"/>
          <w:kern w:val="0"/>
          <w14:ligatures w14:val="none"/>
        </w:rPr>
      </w:pPr>
      <w:r w:rsidRPr="00D92901">
        <w:rPr>
          <w:rFonts w:ascii="SimSun" w:eastAsia="SimSun" w:hAnsi="SimSun" w:cs="SimSun" w:hint="eastAsia"/>
          <w:color w:val="666666"/>
          <w:kern w:val="0"/>
          <w14:ligatures w14:val="none"/>
        </w:rPr>
        <w:t>本次赛题选手需提交一份方案报告、一份视频文件、一份答案文件和一份源代码文件。选手需要在赛题截止时间前提交全部四份文件，不可重复提交</w:t>
      </w:r>
      <w:r w:rsidRPr="00D92901">
        <w:rPr>
          <w:rFonts w:ascii="SimSun" w:eastAsia="SimSun" w:hAnsi="SimSun" w:cs="SimSun"/>
          <w:color w:val="666666"/>
          <w:kern w:val="0"/>
          <w14:ligatures w14:val="none"/>
        </w:rPr>
        <w:t>。</w:t>
      </w:r>
    </w:p>
    <w:p w14:paraId="4B662535" w14:textId="77777777" w:rsidR="00D92901" w:rsidRPr="00D92901" w:rsidRDefault="00D92901" w:rsidP="00D92901">
      <w:pPr>
        <w:shd w:val="clear" w:color="auto" w:fill="F8F8F8"/>
        <w:spacing w:after="0" w:line="240" w:lineRule="auto"/>
        <w:ind w:firstLine="420"/>
        <w:rPr>
          <w:rFonts w:ascii="Times New Roman" w:eastAsia="Times New Roman" w:hAnsi="Times New Roman" w:cs="Times New Roman"/>
          <w:color w:val="666666"/>
          <w:kern w:val="0"/>
          <w14:ligatures w14:val="none"/>
        </w:rPr>
      </w:pPr>
      <w:r w:rsidRPr="00D92901">
        <w:rPr>
          <w:rFonts w:ascii="SimSun" w:eastAsia="SimSun" w:hAnsi="SimSun" w:cs="SimSun" w:hint="eastAsia"/>
          <w:b/>
          <w:bCs/>
          <w:color w:val="666666"/>
          <w:kern w:val="0"/>
          <w:bdr w:val="single" w:sz="2" w:space="0" w:color="DDDDDD" w:frame="1"/>
          <w14:ligatures w14:val="none"/>
        </w:rPr>
        <w:t>（</w:t>
      </w:r>
      <w:r w:rsidRPr="00D92901">
        <w:rPr>
          <w:rFonts w:ascii="Times New Roman" w:eastAsia="Times New Roman" w:hAnsi="Times New Roman" w:cs="Times New Roman"/>
          <w:b/>
          <w:bCs/>
          <w:color w:val="666666"/>
          <w:kern w:val="0"/>
          <w:bdr w:val="single" w:sz="2" w:space="0" w:color="DDDDDD" w:frame="1"/>
          <w14:ligatures w14:val="none"/>
        </w:rPr>
        <w:t>1</w:t>
      </w:r>
      <w:r w:rsidRPr="00D92901">
        <w:rPr>
          <w:rFonts w:ascii="SimSun" w:eastAsia="SimSun" w:hAnsi="SimSun" w:cs="SimSun" w:hint="eastAsia"/>
          <w:b/>
          <w:bCs/>
          <w:color w:val="666666"/>
          <w:kern w:val="0"/>
          <w:bdr w:val="single" w:sz="2" w:space="0" w:color="DDDDDD" w:frame="1"/>
          <w14:ligatures w14:val="none"/>
        </w:rPr>
        <w:t>）方案报告（要求</w:t>
      </w:r>
      <w:r w:rsidRPr="00D92901">
        <w:rPr>
          <w:rFonts w:ascii="Times New Roman" w:eastAsia="Times New Roman" w:hAnsi="Times New Roman" w:cs="Times New Roman"/>
          <w:b/>
          <w:bCs/>
          <w:color w:val="666666"/>
          <w:kern w:val="0"/>
          <w:bdr w:val="single" w:sz="2" w:space="0" w:color="DDDDDD" w:frame="1"/>
          <w14:ligatures w14:val="none"/>
        </w:rPr>
        <w:t>PDF</w:t>
      </w:r>
      <w:r w:rsidRPr="00D92901">
        <w:rPr>
          <w:rFonts w:ascii="SimSun" w:eastAsia="SimSun" w:hAnsi="SimSun" w:cs="SimSun" w:hint="eastAsia"/>
          <w:b/>
          <w:bCs/>
          <w:color w:val="666666"/>
          <w:kern w:val="0"/>
          <w:bdr w:val="single" w:sz="2" w:space="0" w:color="DDDDDD" w:frame="1"/>
          <w14:ligatures w14:val="none"/>
        </w:rPr>
        <w:t>文件，文件大小</w:t>
      </w:r>
      <w:r w:rsidRPr="00D92901">
        <w:rPr>
          <w:rFonts w:ascii="Times New Roman" w:eastAsia="Times New Roman" w:hAnsi="Times New Roman" w:cs="Times New Roman"/>
          <w:b/>
          <w:bCs/>
          <w:color w:val="666666"/>
          <w:kern w:val="0"/>
          <w:bdr w:val="single" w:sz="2" w:space="0" w:color="DDDDDD" w:frame="1"/>
          <w14:ligatures w14:val="none"/>
        </w:rPr>
        <w:t>20</w:t>
      </w:r>
      <w:r w:rsidRPr="00D92901">
        <w:rPr>
          <w:rFonts w:ascii="SimSun" w:eastAsia="SimSun" w:hAnsi="SimSun" w:cs="SimSun" w:hint="eastAsia"/>
          <w:b/>
          <w:bCs/>
          <w:color w:val="666666"/>
          <w:kern w:val="0"/>
          <w:bdr w:val="single" w:sz="2" w:space="0" w:color="DDDDDD" w:frame="1"/>
          <w14:ligatures w14:val="none"/>
        </w:rPr>
        <w:t>页以内，不超过</w:t>
      </w:r>
      <w:r w:rsidRPr="00D92901">
        <w:rPr>
          <w:rFonts w:ascii="Times New Roman" w:eastAsia="Times New Roman" w:hAnsi="Times New Roman" w:cs="Times New Roman"/>
          <w:b/>
          <w:bCs/>
          <w:color w:val="666666"/>
          <w:kern w:val="0"/>
          <w:bdr w:val="single" w:sz="2" w:space="0" w:color="DDDDDD" w:frame="1"/>
          <w14:ligatures w14:val="none"/>
        </w:rPr>
        <w:t>10M</w:t>
      </w:r>
      <w:r w:rsidRPr="00D92901">
        <w:rPr>
          <w:rFonts w:ascii="SimSun" w:eastAsia="SimSun" w:hAnsi="SimSun" w:cs="SimSun"/>
          <w:b/>
          <w:bCs/>
          <w:color w:val="666666"/>
          <w:kern w:val="0"/>
          <w:bdr w:val="single" w:sz="2" w:space="0" w:color="DDDDDD" w:frame="1"/>
          <w14:ligatures w14:val="none"/>
        </w:rPr>
        <w:t>）</w:t>
      </w:r>
    </w:p>
    <w:p w14:paraId="28AE4F80" w14:textId="77777777" w:rsidR="00D92901" w:rsidRPr="00D92901" w:rsidRDefault="00D92901" w:rsidP="00D92901">
      <w:pPr>
        <w:shd w:val="clear" w:color="auto" w:fill="F8F8F8"/>
        <w:spacing w:after="0" w:line="240" w:lineRule="auto"/>
        <w:ind w:firstLine="420"/>
        <w:rPr>
          <w:rFonts w:ascii="Times New Roman" w:eastAsia="Times New Roman" w:hAnsi="Times New Roman" w:cs="Times New Roman"/>
          <w:color w:val="666666"/>
          <w:kern w:val="0"/>
          <w14:ligatures w14:val="none"/>
        </w:rPr>
      </w:pPr>
      <w:r w:rsidRPr="00D92901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方案报告为本次赛题的总结性报告，文件命名为</w:t>
      </w:r>
      <w:r w:rsidRPr="00D92901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t>"</w:t>
      </w:r>
      <w:r w:rsidRPr="00D92901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姓名</w:t>
      </w:r>
      <w:r w:rsidRPr="00D92901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t>+report.pdf"</w:t>
      </w:r>
      <w:r w:rsidRPr="00D92901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。参赛选手需要在方案报告中详细说明本次赛题的整体方案、关键技术和问答示例等内容，方案报告是方案评分的重要依据，必须包含但不限于以下内容</w:t>
      </w:r>
      <w:r w:rsidRPr="00D92901">
        <w:rPr>
          <w:rFonts w:ascii="SimSun" w:eastAsia="SimSun" w:hAnsi="SimSun" w:cs="SimSun"/>
          <w:color w:val="666666"/>
          <w:kern w:val="0"/>
          <w:bdr w:val="single" w:sz="2" w:space="0" w:color="DDDDDD" w:frame="1"/>
          <w14:ligatures w14:val="none"/>
        </w:rPr>
        <w:t>：</w:t>
      </w:r>
    </w:p>
    <w:p w14:paraId="422CB4E5" w14:textId="77777777" w:rsidR="00D92901" w:rsidRPr="00D92901" w:rsidRDefault="00D92901" w:rsidP="00D92901">
      <w:pPr>
        <w:shd w:val="clear" w:color="auto" w:fill="F8F8F8"/>
        <w:spacing w:after="0" w:line="240" w:lineRule="auto"/>
        <w:ind w:firstLine="420"/>
        <w:rPr>
          <w:rFonts w:ascii="Times New Roman" w:eastAsia="Times New Roman" w:hAnsi="Times New Roman" w:cs="Times New Roman"/>
          <w:color w:val="666666"/>
          <w:kern w:val="0"/>
          <w14:ligatures w14:val="none"/>
        </w:rPr>
      </w:pPr>
      <w:r w:rsidRPr="00D92901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t>a</w:t>
      </w:r>
      <w:r w:rsidRPr="00D92901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、整体方案介绍：参赛选手需要说明所使用的大模型信息，并绘制流程图说明本次赛题的整体解决方案</w:t>
      </w:r>
      <w:r w:rsidRPr="00D92901">
        <w:rPr>
          <w:rFonts w:ascii="SimSun" w:eastAsia="SimSun" w:hAnsi="SimSun" w:cs="SimSun"/>
          <w:color w:val="666666"/>
          <w:kern w:val="0"/>
          <w:bdr w:val="single" w:sz="2" w:space="0" w:color="DDDDDD" w:frame="1"/>
          <w14:ligatures w14:val="none"/>
        </w:rPr>
        <w:t>。</w:t>
      </w:r>
    </w:p>
    <w:p w14:paraId="48249566" w14:textId="77777777" w:rsidR="00D92901" w:rsidRPr="00D92901" w:rsidRDefault="00D92901" w:rsidP="00D92901">
      <w:pPr>
        <w:shd w:val="clear" w:color="auto" w:fill="F8F8F8"/>
        <w:spacing w:after="0" w:line="240" w:lineRule="auto"/>
        <w:ind w:firstLine="420"/>
        <w:rPr>
          <w:rFonts w:ascii="Times New Roman" w:eastAsia="Times New Roman" w:hAnsi="Times New Roman" w:cs="Times New Roman"/>
          <w:color w:val="666666"/>
          <w:kern w:val="0"/>
          <w14:ligatures w14:val="none"/>
        </w:rPr>
      </w:pPr>
      <w:r w:rsidRPr="00D92901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t>b</w:t>
      </w:r>
      <w:r w:rsidRPr="00D92901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、关键技术介绍：请重点介绍</w:t>
      </w:r>
      <w:r w:rsidRPr="00D92901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t>SFT</w:t>
      </w:r>
      <w:r w:rsidRPr="00D92901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、</w:t>
      </w:r>
      <w:r w:rsidRPr="00D92901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t>RAG</w:t>
      </w:r>
      <w:r w:rsidRPr="00D92901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等大模型相关技术方法（如有），并附上关键函数代码截图</w:t>
      </w:r>
      <w:r w:rsidRPr="00D92901">
        <w:rPr>
          <w:rFonts w:ascii="SimSun" w:eastAsia="SimSun" w:hAnsi="SimSun" w:cs="SimSun"/>
          <w:color w:val="666666"/>
          <w:kern w:val="0"/>
          <w:bdr w:val="single" w:sz="2" w:space="0" w:color="DDDDDD" w:frame="1"/>
          <w14:ligatures w14:val="none"/>
        </w:rPr>
        <w:t>。</w:t>
      </w:r>
    </w:p>
    <w:p w14:paraId="3E844C96" w14:textId="1FF247AE" w:rsidR="00D92901" w:rsidRPr="00D92901" w:rsidRDefault="00D92901" w:rsidP="00D92901">
      <w:pPr>
        <w:shd w:val="clear" w:color="auto" w:fill="F8F8F8"/>
        <w:spacing w:after="0" w:line="240" w:lineRule="auto"/>
        <w:ind w:firstLine="420"/>
        <w:rPr>
          <w:rFonts w:ascii="Times New Roman" w:eastAsia="Times New Roman" w:hAnsi="Times New Roman" w:cs="Times New Roman"/>
          <w:color w:val="666666"/>
          <w:kern w:val="0"/>
          <w14:ligatures w14:val="none"/>
        </w:rPr>
      </w:pPr>
      <w:r w:rsidRPr="00D92901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t>c</w:t>
      </w:r>
      <w:r w:rsidRPr="00D92901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、</w:t>
      </w:r>
      <w:r w:rsidRPr="00D92901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t>Prompt</w:t>
      </w:r>
      <w:r w:rsidRPr="00D92901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工程介绍：请分别介绍四种类型任务的</w:t>
      </w:r>
      <w:r w:rsidRPr="00D92901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t>Prompt</w:t>
      </w:r>
      <w:r w:rsidRPr="00D92901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工程、优化思路等内容，并以表格形式举例说明投研</w:t>
      </w:r>
      <w:r w:rsidRPr="00D92901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t>Agent</w:t>
      </w:r>
      <w:r w:rsidRPr="00D92901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生成的答案，示例格式如下：</w:t>
      </w:r>
      <w:r w:rsidRPr="00D92901">
        <w:rPr>
          <w:rFonts w:ascii="Times New Roman" w:eastAsia="Times New Roman" w:hAnsi="Times New Roman" w:cs="Times New Roman"/>
          <w:noProof/>
          <w:color w:val="666666"/>
          <w:kern w:val="0"/>
          <w:bdr w:val="single" w:sz="2" w:space="0" w:color="DDDDDD" w:frame="1"/>
          <w14:ligatures w14:val="none"/>
        </w:rPr>
        <w:drawing>
          <wp:inline distT="0" distB="0" distL="0" distR="0" wp14:anchorId="5E0179BC" wp14:editId="06F27EAC">
            <wp:extent cx="5943600" cy="1203325"/>
            <wp:effectExtent l="0" t="0" r="0" b="0"/>
            <wp:docPr id="1324463762" name="Picture 3" descr="A close-up of a white 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63762" name="Picture 3" descr="A close-up of a white shee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AEADC" w14:textId="4E12425E" w:rsidR="00D92901" w:rsidRPr="00D92901" w:rsidRDefault="00D92901" w:rsidP="00D92901">
      <w:pPr>
        <w:pBdr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pBdr>
        <w:shd w:val="clear" w:color="auto" w:fill="F8F8F8"/>
        <w:spacing w:after="0" w:line="240" w:lineRule="auto"/>
        <w:ind w:firstLine="420"/>
        <w:rPr>
          <w:rFonts w:ascii="Times New Roman" w:eastAsia="Times New Roman" w:hAnsi="Times New Roman" w:cs="Times New Roman"/>
          <w:color w:val="666666"/>
          <w:kern w:val="0"/>
          <w14:ligatures w14:val="none"/>
        </w:rPr>
      </w:pPr>
      <w:r w:rsidRPr="00D92901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lastRenderedPageBreak/>
        <w:t>d</w:t>
      </w:r>
      <w:r w:rsidRPr="00D92901">
        <w:rPr>
          <w:rFonts w:ascii="SimSun" w:eastAsia="SimSun" w:hAnsi="SimSun" w:cs="SimSun" w:hint="eastAsia"/>
          <w:color w:val="666666"/>
          <w:kern w:val="0"/>
          <w14:ligatures w14:val="none"/>
        </w:rPr>
        <w:t>、基金分析报告生成答案：请以表格形式、按问题</w:t>
      </w:r>
      <w:r w:rsidRPr="00D92901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t>id</w:t>
      </w:r>
      <w:r w:rsidRPr="00D92901">
        <w:rPr>
          <w:rFonts w:ascii="SimSun" w:eastAsia="SimSun" w:hAnsi="SimSun" w:cs="SimSun" w:hint="eastAsia"/>
          <w:color w:val="666666"/>
          <w:kern w:val="0"/>
          <w14:ligatures w14:val="none"/>
        </w:rPr>
        <w:t>顺序（报告生成题的问题</w:t>
      </w:r>
      <w:r w:rsidRPr="00D92901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t>id</w:t>
      </w:r>
      <w:r w:rsidRPr="00D92901">
        <w:rPr>
          <w:rFonts w:ascii="SimSun" w:eastAsia="SimSun" w:hAnsi="SimSun" w:cs="SimSun" w:hint="eastAsia"/>
          <w:color w:val="666666"/>
          <w:kern w:val="0"/>
          <w14:ligatures w14:val="none"/>
        </w:rPr>
        <w:t>为</w:t>
      </w:r>
      <w:r w:rsidRPr="00D92901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t>100</w:t>
      </w:r>
      <w:r w:rsidRPr="00D92901">
        <w:rPr>
          <w:rFonts w:ascii="SimSun" w:eastAsia="SimSun" w:hAnsi="SimSun" w:cs="SimSun" w:hint="eastAsia"/>
          <w:color w:val="666666"/>
          <w:kern w:val="0"/>
          <w14:ligatures w14:val="none"/>
        </w:rPr>
        <w:t>至</w:t>
      </w:r>
      <w:r w:rsidRPr="00D92901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t>109</w:t>
      </w:r>
      <w:r w:rsidRPr="00D92901">
        <w:rPr>
          <w:rFonts w:ascii="SimSun" w:eastAsia="SimSun" w:hAnsi="SimSun" w:cs="SimSun" w:hint="eastAsia"/>
          <w:color w:val="666666"/>
          <w:kern w:val="0"/>
          <w14:ligatures w14:val="none"/>
        </w:rPr>
        <w:t>）展示基金分析报告生成任务中投研</w:t>
      </w:r>
      <w:r w:rsidRPr="00D92901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t>Agent</w:t>
      </w:r>
      <w:r w:rsidRPr="00D92901">
        <w:rPr>
          <w:rFonts w:ascii="SimSun" w:eastAsia="SimSun" w:hAnsi="SimSun" w:cs="SimSun" w:hint="eastAsia"/>
          <w:color w:val="666666"/>
          <w:kern w:val="0"/>
          <w14:ligatures w14:val="none"/>
        </w:rPr>
        <w:t>生成的图文答案，示例格式如下：</w:t>
      </w:r>
      <w:r w:rsidRPr="00D92901">
        <w:rPr>
          <w:rFonts w:ascii="Times New Roman" w:eastAsia="Times New Roman" w:hAnsi="Times New Roman" w:cs="Times New Roman"/>
          <w:noProof/>
          <w:color w:val="666666"/>
          <w:kern w:val="0"/>
          <w14:ligatures w14:val="none"/>
        </w:rPr>
        <w:drawing>
          <wp:inline distT="0" distB="0" distL="0" distR="0" wp14:anchorId="79A80F97" wp14:editId="34F5A045">
            <wp:extent cx="5943600" cy="1675765"/>
            <wp:effectExtent l="0" t="0" r="0" b="635"/>
            <wp:docPr id="204015620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5620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0E7FE" w14:textId="77777777" w:rsidR="00D92901" w:rsidRPr="00D92901" w:rsidRDefault="00D92901" w:rsidP="00D92901">
      <w:pPr>
        <w:shd w:val="clear" w:color="auto" w:fill="F8F8F8"/>
        <w:spacing w:after="0" w:line="240" w:lineRule="auto"/>
        <w:ind w:firstLine="420"/>
        <w:rPr>
          <w:rFonts w:ascii="Times New Roman" w:eastAsia="Times New Roman" w:hAnsi="Times New Roman" w:cs="Times New Roman"/>
          <w:color w:val="666666"/>
          <w:kern w:val="0"/>
          <w14:ligatures w14:val="none"/>
        </w:rPr>
      </w:pPr>
      <w:r w:rsidRPr="00D92901">
        <w:rPr>
          <w:rFonts w:ascii="SimSun" w:eastAsia="SimSun" w:hAnsi="SimSun" w:cs="SimSun" w:hint="eastAsia"/>
          <w:b/>
          <w:bCs/>
          <w:color w:val="666666"/>
          <w:kern w:val="0"/>
          <w:bdr w:val="single" w:sz="2" w:space="0" w:color="DDDDDD" w:frame="1"/>
          <w14:ligatures w14:val="none"/>
        </w:rPr>
        <w:t>（</w:t>
      </w:r>
      <w:r w:rsidRPr="00D92901">
        <w:rPr>
          <w:rFonts w:ascii="Times New Roman" w:eastAsia="Times New Roman" w:hAnsi="Times New Roman" w:cs="Times New Roman"/>
          <w:b/>
          <w:bCs/>
          <w:color w:val="666666"/>
          <w:kern w:val="0"/>
          <w:bdr w:val="single" w:sz="2" w:space="0" w:color="DDDDDD" w:frame="1"/>
          <w14:ligatures w14:val="none"/>
        </w:rPr>
        <w:t>2</w:t>
      </w:r>
      <w:r w:rsidRPr="00D92901">
        <w:rPr>
          <w:rFonts w:ascii="SimSun" w:eastAsia="SimSun" w:hAnsi="SimSun" w:cs="SimSun" w:hint="eastAsia"/>
          <w:b/>
          <w:bCs/>
          <w:color w:val="666666"/>
          <w:kern w:val="0"/>
          <w:bdr w:val="single" w:sz="2" w:space="0" w:color="DDDDDD" w:frame="1"/>
          <w14:ligatures w14:val="none"/>
        </w:rPr>
        <w:t>）视频文件（要求</w:t>
      </w:r>
      <w:r w:rsidRPr="00D92901">
        <w:rPr>
          <w:rFonts w:ascii="Times New Roman" w:eastAsia="Times New Roman" w:hAnsi="Times New Roman" w:cs="Times New Roman"/>
          <w:b/>
          <w:bCs/>
          <w:color w:val="666666"/>
          <w:kern w:val="0"/>
          <w:bdr w:val="single" w:sz="2" w:space="0" w:color="DDDDDD" w:frame="1"/>
          <w14:ligatures w14:val="none"/>
        </w:rPr>
        <w:t>MP4</w:t>
      </w:r>
      <w:r w:rsidRPr="00D92901">
        <w:rPr>
          <w:rFonts w:ascii="SimSun" w:eastAsia="SimSun" w:hAnsi="SimSun" w:cs="SimSun" w:hint="eastAsia"/>
          <w:b/>
          <w:bCs/>
          <w:color w:val="666666"/>
          <w:kern w:val="0"/>
          <w:bdr w:val="single" w:sz="2" w:space="0" w:color="DDDDDD" w:frame="1"/>
          <w14:ligatures w14:val="none"/>
        </w:rPr>
        <w:t>文件，大小不超过</w:t>
      </w:r>
      <w:r w:rsidRPr="00D92901">
        <w:rPr>
          <w:rFonts w:ascii="Times New Roman" w:eastAsia="Times New Roman" w:hAnsi="Times New Roman" w:cs="Times New Roman"/>
          <w:b/>
          <w:bCs/>
          <w:color w:val="666666"/>
          <w:kern w:val="0"/>
          <w:bdr w:val="single" w:sz="2" w:space="0" w:color="DDDDDD" w:frame="1"/>
          <w14:ligatures w14:val="none"/>
        </w:rPr>
        <w:t>500M</w:t>
      </w:r>
      <w:r w:rsidRPr="00D92901">
        <w:rPr>
          <w:rFonts w:ascii="SimSun" w:eastAsia="SimSun" w:hAnsi="SimSun" w:cs="SimSun"/>
          <w:b/>
          <w:bCs/>
          <w:color w:val="666666"/>
          <w:kern w:val="0"/>
          <w:bdr w:val="single" w:sz="2" w:space="0" w:color="DDDDDD" w:frame="1"/>
          <w14:ligatures w14:val="none"/>
        </w:rPr>
        <w:t>）</w:t>
      </w:r>
    </w:p>
    <w:p w14:paraId="1420CEAC" w14:textId="77777777" w:rsidR="00D92901" w:rsidRPr="00D92901" w:rsidRDefault="00D92901" w:rsidP="00D92901">
      <w:pPr>
        <w:shd w:val="clear" w:color="auto" w:fill="F8F8F8"/>
        <w:spacing w:after="0" w:line="240" w:lineRule="auto"/>
        <w:ind w:firstLine="420"/>
        <w:rPr>
          <w:rFonts w:ascii="Times New Roman" w:eastAsia="Times New Roman" w:hAnsi="Times New Roman" w:cs="Times New Roman"/>
          <w:color w:val="666666"/>
          <w:kern w:val="0"/>
          <w14:ligatures w14:val="none"/>
        </w:rPr>
      </w:pPr>
      <w:r w:rsidRPr="00D92901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解说视频是对方案报告的口语介绍和录频展示，同样作为方案评分的重要依据，文件名称为</w:t>
      </w:r>
      <w:r w:rsidRPr="00D92901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t>"</w:t>
      </w:r>
      <w:r w:rsidRPr="00D92901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姓名</w:t>
      </w:r>
      <w:r w:rsidRPr="00D92901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t>+commentary.mp4"</w:t>
      </w:r>
      <w:r w:rsidRPr="00D92901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。解说视频中，参赛选手需要选择四种类型任务的题目各一道，以选择的题目为例简要介绍该类型任务的解决思路、</w:t>
      </w:r>
      <w:r w:rsidRPr="00D92901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t>Prompt</w:t>
      </w:r>
      <w:r w:rsidRPr="00D92901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工程、关键函数等，而后运行代码，记录大模型生成答案的过程</w:t>
      </w:r>
      <w:r w:rsidRPr="00D92901">
        <w:rPr>
          <w:rFonts w:ascii="SimSun" w:eastAsia="SimSun" w:hAnsi="SimSun" w:cs="SimSun"/>
          <w:color w:val="666666"/>
          <w:kern w:val="0"/>
          <w:bdr w:val="single" w:sz="2" w:space="0" w:color="DDDDDD" w:frame="1"/>
          <w14:ligatures w14:val="none"/>
        </w:rPr>
        <w:t>。</w:t>
      </w:r>
    </w:p>
    <w:p w14:paraId="49A55654" w14:textId="77777777" w:rsidR="00D92901" w:rsidRPr="00D92901" w:rsidRDefault="00D92901" w:rsidP="00D92901">
      <w:pPr>
        <w:shd w:val="clear" w:color="auto" w:fill="F8F8F8"/>
        <w:spacing w:after="0" w:line="240" w:lineRule="auto"/>
        <w:ind w:firstLine="420"/>
        <w:rPr>
          <w:rFonts w:ascii="Times New Roman" w:eastAsia="Times New Roman" w:hAnsi="Times New Roman" w:cs="Times New Roman"/>
          <w:color w:val="666666"/>
          <w:kern w:val="0"/>
          <w14:ligatures w14:val="none"/>
        </w:rPr>
      </w:pPr>
      <w:r w:rsidRPr="00D92901">
        <w:rPr>
          <w:rFonts w:ascii="SimSun" w:eastAsia="SimSun" w:hAnsi="SimSun" w:cs="SimSun" w:hint="eastAsia"/>
          <w:b/>
          <w:bCs/>
          <w:color w:val="666666"/>
          <w:kern w:val="0"/>
          <w:bdr w:val="single" w:sz="2" w:space="0" w:color="DDDDDD" w:frame="1"/>
          <w14:ligatures w14:val="none"/>
        </w:rPr>
        <w:t>（</w:t>
      </w:r>
      <w:r w:rsidRPr="00D92901">
        <w:rPr>
          <w:rFonts w:ascii="Times New Roman" w:eastAsia="Times New Roman" w:hAnsi="Times New Roman" w:cs="Times New Roman"/>
          <w:b/>
          <w:bCs/>
          <w:color w:val="666666"/>
          <w:kern w:val="0"/>
          <w:bdr w:val="single" w:sz="2" w:space="0" w:color="DDDDDD" w:frame="1"/>
          <w14:ligatures w14:val="none"/>
        </w:rPr>
        <w:t>3</w:t>
      </w:r>
      <w:r w:rsidRPr="00D92901">
        <w:rPr>
          <w:rFonts w:ascii="SimSun" w:eastAsia="SimSun" w:hAnsi="SimSun" w:cs="SimSun" w:hint="eastAsia"/>
          <w:b/>
          <w:bCs/>
          <w:color w:val="666666"/>
          <w:kern w:val="0"/>
          <w:bdr w:val="single" w:sz="2" w:space="0" w:color="DDDDDD" w:frame="1"/>
          <w14:ligatures w14:val="none"/>
        </w:rPr>
        <w:t>）答案文件（要求</w:t>
      </w:r>
      <w:r w:rsidRPr="00D92901">
        <w:rPr>
          <w:rFonts w:ascii="Times New Roman" w:eastAsia="Times New Roman" w:hAnsi="Times New Roman" w:cs="Times New Roman"/>
          <w:b/>
          <w:bCs/>
          <w:color w:val="666666"/>
          <w:kern w:val="0"/>
          <w:bdr w:val="single" w:sz="2" w:space="0" w:color="DDDDDD" w:frame="1"/>
          <w14:ligatures w14:val="none"/>
        </w:rPr>
        <w:t>JSON</w:t>
      </w:r>
      <w:r w:rsidRPr="00D92901">
        <w:rPr>
          <w:rFonts w:ascii="SimSun" w:eastAsia="SimSun" w:hAnsi="SimSun" w:cs="SimSun" w:hint="eastAsia"/>
          <w:b/>
          <w:bCs/>
          <w:color w:val="666666"/>
          <w:kern w:val="0"/>
          <w:bdr w:val="single" w:sz="2" w:space="0" w:color="DDDDDD" w:frame="1"/>
          <w14:ligatures w14:val="none"/>
        </w:rPr>
        <w:t>文件</w:t>
      </w:r>
      <w:r w:rsidRPr="00D92901">
        <w:rPr>
          <w:rFonts w:ascii="SimSun" w:eastAsia="SimSun" w:hAnsi="SimSun" w:cs="SimSun"/>
          <w:b/>
          <w:bCs/>
          <w:color w:val="666666"/>
          <w:kern w:val="0"/>
          <w:bdr w:val="single" w:sz="2" w:space="0" w:color="DDDDDD" w:frame="1"/>
          <w14:ligatures w14:val="none"/>
        </w:rPr>
        <w:t>）</w:t>
      </w:r>
    </w:p>
    <w:p w14:paraId="66EDB70B" w14:textId="49729D79" w:rsidR="00D92901" w:rsidRPr="00D92901" w:rsidRDefault="00D92901" w:rsidP="00D92901">
      <w:pPr>
        <w:shd w:val="clear" w:color="auto" w:fill="F8F8F8"/>
        <w:spacing w:after="0" w:line="240" w:lineRule="auto"/>
        <w:ind w:firstLine="420"/>
        <w:rPr>
          <w:rFonts w:ascii="Times New Roman" w:eastAsia="Times New Roman" w:hAnsi="Times New Roman" w:cs="Times New Roman"/>
          <w:color w:val="666666"/>
          <w:kern w:val="0"/>
          <w14:ligatures w14:val="none"/>
        </w:rPr>
      </w:pPr>
      <w:r w:rsidRPr="00D92901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答案文件为投研</w:t>
      </w:r>
      <w:r w:rsidRPr="00D92901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t>Agent</w:t>
      </w:r>
      <w:r w:rsidRPr="00D92901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对于评测问题的回答内容，文件名称为</w:t>
      </w:r>
      <w:r w:rsidRPr="00D92901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t>"</w:t>
      </w:r>
      <w:r w:rsidRPr="00D92901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姓名</w:t>
      </w:r>
      <w:r w:rsidRPr="00D92901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t>+</w:t>
      </w:r>
      <w:proofErr w:type="spellStart"/>
      <w:r w:rsidRPr="00D92901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t>answer.json</w:t>
      </w:r>
      <w:proofErr w:type="spellEnd"/>
      <w:r w:rsidRPr="00D92901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t>""</w:t>
      </w:r>
      <w:r w:rsidRPr="00D92901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，文件每一行为一个</w:t>
      </w:r>
      <w:proofErr w:type="spellStart"/>
      <w:r w:rsidRPr="00D92901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t>json</w:t>
      </w:r>
      <w:proofErr w:type="spellEnd"/>
      <w:r w:rsidRPr="00D92901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串，键名包括</w:t>
      </w:r>
      <w:r w:rsidRPr="00D92901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t>"id"</w:t>
      </w:r>
      <w:r w:rsidRPr="00D92901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，</w:t>
      </w:r>
      <w:r w:rsidRPr="00D92901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t>"question"</w:t>
      </w:r>
      <w:r w:rsidRPr="00D92901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和</w:t>
      </w:r>
      <w:r w:rsidRPr="00D92901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t>"answer"</w:t>
      </w:r>
      <w:r w:rsidRPr="00D92901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，基金分析报告生成任务的答案请随方案报告提交，无需写在答案文件中，答案文件示例如下：</w:t>
      </w:r>
      <w:r w:rsidRPr="00D92901">
        <w:rPr>
          <w:rFonts w:ascii="Times New Roman" w:eastAsia="Times New Roman" w:hAnsi="Times New Roman" w:cs="Times New Roman"/>
          <w:noProof/>
          <w:color w:val="666666"/>
          <w:kern w:val="0"/>
          <w:bdr w:val="single" w:sz="2" w:space="0" w:color="DDDDDD" w:frame="1"/>
          <w14:ligatures w14:val="none"/>
        </w:rPr>
        <w:drawing>
          <wp:inline distT="0" distB="0" distL="0" distR="0" wp14:anchorId="3F6B1316" wp14:editId="698FB729">
            <wp:extent cx="5943600" cy="2640330"/>
            <wp:effectExtent l="0" t="0" r="0" b="7620"/>
            <wp:docPr id="1720662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6260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41BBA" w14:textId="77777777" w:rsidR="00D92901" w:rsidRPr="00D92901" w:rsidRDefault="00D92901" w:rsidP="00D92901">
      <w:pPr>
        <w:shd w:val="clear" w:color="auto" w:fill="F8F8F8"/>
        <w:spacing w:after="0" w:line="240" w:lineRule="auto"/>
        <w:ind w:firstLine="420"/>
        <w:rPr>
          <w:rFonts w:ascii="Times New Roman" w:eastAsia="Times New Roman" w:hAnsi="Times New Roman" w:cs="Times New Roman"/>
          <w:color w:val="666666"/>
          <w:kern w:val="0"/>
          <w14:ligatures w14:val="none"/>
        </w:rPr>
      </w:pPr>
      <w:r w:rsidRPr="00D92901">
        <w:rPr>
          <w:rFonts w:ascii="SimSun" w:eastAsia="SimSun" w:hAnsi="SimSun" w:cs="SimSun" w:hint="eastAsia"/>
          <w:color w:val="666666"/>
          <w:kern w:val="0"/>
          <w14:ligatures w14:val="none"/>
        </w:rPr>
        <w:t>注：本次赛题不限制问题的</w:t>
      </w:r>
      <w:r w:rsidRPr="00D92901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t>prompt</w:t>
      </w:r>
      <w:r w:rsidRPr="00D92901">
        <w:rPr>
          <w:rFonts w:ascii="SimSun" w:eastAsia="SimSun" w:hAnsi="SimSun" w:cs="SimSun" w:hint="eastAsia"/>
          <w:color w:val="666666"/>
          <w:kern w:val="0"/>
          <w14:ligatures w14:val="none"/>
        </w:rPr>
        <w:t>次数和内容，但</w:t>
      </w:r>
      <w:r w:rsidRPr="00D92901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t>"answer"</w:t>
      </w:r>
      <w:r w:rsidRPr="00D92901">
        <w:rPr>
          <w:rFonts w:ascii="SimSun" w:eastAsia="SimSun" w:hAnsi="SimSun" w:cs="SimSun" w:hint="eastAsia"/>
          <w:color w:val="666666"/>
          <w:kern w:val="0"/>
          <w14:ligatures w14:val="none"/>
        </w:rPr>
        <w:t>必须为投研</w:t>
      </w:r>
      <w:r w:rsidRPr="00D92901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t>Agent</w:t>
      </w:r>
      <w:r w:rsidRPr="00D92901">
        <w:rPr>
          <w:rFonts w:ascii="SimSun" w:eastAsia="SimSun" w:hAnsi="SimSun" w:cs="SimSun" w:hint="eastAsia"/>
          <w:color w:val="666666"/>
          <w:kern w:val="0"/>
          <w14:ligatures w14:val="none"/>
        </w:rPr>
        <w:t>生成的答案，严禁手工修改，我们将核实结果的可复现性</w:t>
      </w:r>
      <w:r w:rsidRPr="00D92901">
        <w:rPr>
          <w:rFonts w:ascii="SimSun" w:eastAsia="SimSun" w:hAnsi="SimSun" w:cs="SimSun"/>
          <w:color w:val="666666"/>
          <w:kern w:val="0"/>
          <w14:ligatures w14:val="none"/>
        </w:rPr>
        <w:t>。</w:t>
      </w:r>
    </w:p>
    <w:p w14:paraId="74F89CA3" w14:textId="77777777" w:rsidR="00D92901" w:rsidRPr="00D92901" w:rsidRDefault="00D92901" w:rsidP="00D92901">
      <w:pPr>
        <w:shd w:val="clear" w:color="auto" w:fill="F8F8F8"/>
        <w:spacing w:after="0" w:line="240" w:lineRule="auto"/>
        <w:ind w:firstLine="420"/>
        <w:rPr>
          <w:rFonts w:ascii="Times New Roman" w:eastAsia="Times New Roman" w:hAnsi="Times New Roman" w:cs="Times New Roman"/>
          <w:color w:val="666666"/>
          <w:kern w:val="0"/>
          <w14:ligatures w14:val="none"/>
        </w:rPr>
      </w:pPr>
      <w:r w:rsidRPr="00D92901">
        <w:rPr>
          <w:rFonts w:ascii="SimSun" w:eastAsia="SimSun" w:hAnsi="SimSun" w:cs="SimSun" w:hint="eastAsia"/>
          <w:b/>
          <w:bCs/>
          <w:color w:val="666666"/>
          <w:kern w:val="0"/>
          <w:bdr w:val="single" w:sz="2" w:space="0" w:color="DDDDDD" w:frame="1"/>
          <w14:ligatures w14:val="none"/>
        </w:rPr>
        <w:t>（</w:t>
      </w:r>
      <w:r w:rsidRPr="00D92901">
        <w:rPr>
          <w:rFonts w:ascii="Times New Roman" w:eastAsia="Times New Roman" w:hAnsi="Times New Roman" w:cs="Times New Roman"/>
          <w:b/>
          <w:bCs/>
          <w:color w:val="666666"/>
          <w:kern w:val="0"/>
          <w:bdr w:val="single" w:sz="2" w:space="0" w:color="DDDDDD" w:frame="1"/>
          <w14:ligatures w14:val="none"/>
        </w:rPr>
        <w:t>4</w:t>
      </w:r>
      <w:r w:rsidRPr="00D92901">
        <w:rPr>
          <w:rFonts w:ascii="SimSun" w:eastAsia="SimSun" w:hAnsi="SimSun" w:cs="SimSun" w:hint="eastAsia"/>
          <w:b/>
          <w:bCs/>
          <w:color w:val="666666"/>
          <w:kern w:val="0"/>
          <w:bdr w:val="single" w:sz="2" w:space="0" w:color="DDDDDD" w:frame="1"/>
          <w14:ligatures w14:val="none"/>
        </w:rPr>
        <w:t>）源代码文件（要求</w:t>
      </w:r>
      <w:r w:rsidRPr="00D92901">
        <w:rPr>
          <w:rFonts w:ascii="Times New Roman" w:eastAsia="Times New Roman" w:hAnsi="Times New Roman" w:cs="Times New Roman"/>
          <w:b/>
          <w:bCs/>
          <w:color w:val="666666"/>
          <w:kern w:val="0"/>
          <w:bdr w:val="single" w:sz="2" w:space="0" w:color="DDDDDD" w:frame="1"/>
          <w14:ligatures w14:val="none"/>
        </w:rPr>
        <w:t>ZIP</w:t>
      </w:r>
      <w:r w:rsidRPr="00D92901">
        <w:rPr>
          <w:rFonts w:ascii="SimSun" w:eastAsia="SimSun" w:hAnsi="SimSun" w:cs="SimSun" w:hint="eastAsia"/>
          <w:b/>
          <w:bCs/>
          <w:color w:val="666666"/>
          <w:kern w:val="0"/>
          <w:bdr w:val="single" w:sz="2" w:space="0" w:color="DDDDDD" w:frame="1"/>
          <w14:ligatures w14:val="none"/>
        </w:rPr>
        <w:t>文件，大小不超过</w:t>
      </w:r>
      <w:r w:rsidRPr="00D92901">
        <w:rPr>
          <w:rFonts w:ascii="Times New Roman" w:eastAsia="Times New Roman" w:hAnsi="Times New Roman" w:cs="Times New Roman"/>
          <w:b/>
          <w:bCs/>
          <w:color w:val="666666"/>
          <w:kern w:val="0"/>
          <w:bdr w:val="single" w:sz="2" w:space="0" w:color="DDDDDD" w:frame="1"/>
          <w14:ligatures w14:val="none"/>
        </w:rPr>
        <w:t>500M</w:t>
      </w:r>
      <w:r w:rsidRPr="00D92901">
        <w:rPr>
          <w:rFonts w:ascii="SimSun" w:eastAsia="SimSun" w:hAnsi="SimSun" w:cs="SimSun"/>
          <w:b/>
          <w:bCs/>
          <w:color w:val="666666"/>
          <w:kern w:val="0"/>
          <w:bdr w:val="single" w:sz="2" w:space="0" w:color="DDDDDD" w:frame="1"/>
          <w14:ligatures w14:val="none"/>
        </w:rPr>
        <w:t>）</w:t>
      </w:r>
    </w:p>
    <w:p w14:paraId="009E12E7" w14:textId="77777777" w:rsidR="00D92901" w:rsidRPr="00D92901" w:rsidRDefault="00D92901" w:rsidP="00D92901">
      <w:pPr>
        <w:shd w:val="clear" w:color="auto" w:fill="F8F8F8"/>
        <w:spacing w:after="0" w:line="240" w:lineRule="auto"/>
        <w:ind w:firstLine="420"/>
        <w:rPr>
          <w:rFonts w:ascii="Times New Roman" w:eastAsia="Times New Roman" w:hAnsi="Times New Roman" w:cs="Times New Roman"/>
          <w:color w:val="666666"/>
          <w:kern w:val="0"/>
          <w14:ligatures w14:val="none"/>
        </w:rPr>
      </w:pPr>
      <w:r w:rsidRPr="00D92901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文件名称为</w:t>
      </w:r>
      <w:r w:rsidRPr="00D92901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t>"</w:t>
      </w:r>
      <w:r w:rsidRPr="00D92901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姓名</w:t>
      </w:r>
      <w:r w:rsidRPr="00D92901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t>+code.zip"</w:t>
      </w:r>
      <w:r w:rsidRPr="00D92901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，文件夹内包括但不限于可执行代码、执行结果、代码说明等文件，我们将依据源代码文件和项目方案报告核实结果的可复现性</w:t>
      </w:r>
      <w:r w:rsidRPr="00D92901">
        <w:rPr>
          <w:rFonts w:ascii="SimSun" w:eastAsia="SimSun" w:hAnsi="SimSun" w:cs="SimSun"/>
          <w:color w:val="666666"/>
          <w:kern w:val="0"/>
          <w:bdr w:val="single" w:sz="2" w:space="0" w:color="DDDDDD" w:frame="1"/>
          <w14:ligatures w14:val="none"/>
        </w:rPr>
        <w:t>。</w:t>
      </w:r>
    </w:p>
    <w:p w14:paraId="5CB7DED9" w14:textId="77777777" w:rsidR="003065D4" w:rsidRDefault="003065D4"/>
    <w:p w14:paraId="56760B66" w14:textId="77777777" w:rsidR="009A6C83" w:rsidRDefault="009A6C83"/>
    <w:p w14:paraId="7736B2B3" w14:textId="77777777" w:rsidR="009A6C83" w:rsidRPr="009A6C83" w:rsidRDefault="009A6C83" w:rsidP="009A6C83">
      <w:pPr>
        <w:shd w:val="clear" w:color="auto" w:fill="F8F8F8"/>
        <w:spacing w:after="0" w:line="240" w:lineRule="auto"/>
        <w:ind w:firstLine="420"/>
        <w:rPr>
          <w:rFonts w:ascii="Times New Roman" w:eastAsia="Times New Roman" w:hAnsi="Times New Roman" w:cs="Times New Roman"/>
          <w:color w:val="666666"/>
          <w:kern w:val="0"/>
          <w14:ligatures w14:val="none"/>
        </w:rPr>
      </w:pPr>
      <w:r w:rsidRPr="009A6C83">
        <w:rPr>
          <w:rFonts w:ascii="SimSun" w:eastAsia="SimSun" w:hAnsi="SimSun" w:cs="SimSun" w:hint="eastAsia"/>
          <w:b/>
          <w:bCs/>
          <w:i/>
          <w:iCs/>
          <w:color w:val="666666"/>
          <w:kern w:val="0"/>
          <w:sz w:val="27"/>
          <w:szCs w:val="27"/>
          <w:bdr w:val="single" w:sz="2" w:space="0" w:color="DDDDDD" w:frame="1"/>
          <w14:ligatures w14:val="none"/>
        </w:rPr>
        <w:t>四、评审规</w:t>
      </w:r>
      <w:r w:rsidRPr="009A6C83">
        <w:rPr>
          <w:rFonts w:ascii="SimSun" w:eastAsia="SimSun" w:hAnsi="SimSun" w:cs="SimSun"/>
          <w:b/>
          <w:bCs/>
          <w:i/>
          <w:iCs/>
          <w:color w:val="666666"/>
          <w:kern w:val="0"/>
          <w:sz w:val="27"/>
          <w:szCs w:val="27"/>
          <w:bdr w:val="single" w:sz="2" w:space="0" w:color="DDDDDD" w:frame="1"/>
          <w14:ligatures w14:val="none"/>
        </w:rPr>
        <w:t>则</w:t>
      </w:r>
    </w:p>
    <w:p w14:paraId="08727D9C" w14:textId="77777777" w:rsidR="009A6C83" w:rsidRPr="009A6C83" w:rsidRDefault="009A6C83" w:rsidP="009A6C83">
      <w:pPr>
        <w:shd w:val="clear" w:color="auto" w:fill="F8F8F8"/>
        <w:spacing w:after="0" w:line="240" w:lineRule="auto"/>
        <w:ind w:firstLine="420"/>
        <w:rPr>
          <w:rFonts w:ascii="Times New Roman" w:eastAsia="Times New Roman" w:hAnsi="Times New Roman" w:cs="Times New Roman"/>
          <w:color w:val="666666"/>
          <w:kern w:val="0"/>
          <w14:ligatures w14:val="none"/>
        </w:rPr>
      </w:pPr>
      <w:r w:rsidRPr="009A6C83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本次赛题的最终成绩由方案得分和客观得分加权构成，加权比例为</w:t>
      </w:r>
      <w:r w:rsidRPr="009A6C83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t>7</w:t>
      </w:r>
      <w:r w:rsidRPr="009A6C83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：</w:t>
      </w:r>
      <w:r w:rsidRPr="009A6C83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t>3</w:t>
      </w:r>
      <w:r w:rsidRPr="009A6C83">
        <w:rPr>
          <w:rFonts w:ascii="SimSun" w:eastAsia="SimSun" w:hAnsi="SimSun" w:cs="SimSun"/>
          <w:color w:val="666666"/>
          <w:kern w:val="0"/>
          <w:bdr w:val="single" w:sz="2" w:space="0" w:color="DDDDDD" w:frame="1"/>
          <w14:ligatures w14:val="none"/>
        </w:rPr>
        <w:t>。</w:t>
      </w:r>
    </w:p>
    <w:p w14:paraId="2B497176" w14:textId="77777777" w:rsidR="009A6C83" w:rsidRPr="009A6C83" w:rsidRDefault="009A6C83" w:rsidP="009A6C83">
      <w:pPr>
        <w:shd w:val="clear" w:color="auto" w:fill="F8F8F8"/>
        <w:spacing w:after="0" w:line="240" w:lineRule="auto"/>
        <w:ind w:firstLine="420"/>
        <w:rPr>
          <w:rFonts w:ascii="Times New Roman" w:eastAsia="Times New Roman" w:hAnsi="Times New Roman" w:cs="Times New Roman"/>
          <w:color w:val="666666"/>
          <w:kern w:val="0"/>
          <w14:ligatures w14:val="none"/>
        </w:rPr>
      </w:pPr>
      <w:r w:rsidRPr="009A6C83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t>                   </w:t>
      </w:r>
      <w:r w:rsidRPr="009A6C83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比赛成绩</w:t>
      </w:r>
      <w:r w:rsidRPr="009A6C83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t>=0.7*</w:t>
      </w:r>
      <w:r w:rsidRPr="009A6C83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方案得分</w:t>
      </w:r>
      <w:r w:rsidRPr="009A6C83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t>+0.3*</w:t>
      </w:r>
      <w:r w:rsidRPr="009A6C83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客观得</w:t>
      </w:r>
      <w:r w:rsidRPr="009A6C83">
        <w:rPr>
          <w:rFonts w:ascii="SimSun" w:eastAsia="SimSun" w:hAnsi="SimSun" w:cs="SimSun"/>
          <w:color w:val="666666"/>
          <w:kern w:val="0"/>
          <w:bdr w:val="single" w:sz="2" w:space="0" w:color="DDDDDD" w:frame="1"/>
          <w14:ligatures w14:val="none"/>
        </w:rPr>
        <w:t>分</w:t>
      </w:r>
    </w:p>
    <w:p w14:paraId="3B9280A7" w14:textId="77777777" w:rsidR="009A6C83" w:rsidRPr="009A6C83" w:rsidRDefault="009A6C83" w:rsidP="009A6C83">
      <w:pPr>
        <w:shd w:val="clear" w:color="auto" w:fill="F8F8F8"/>
        <w:spacing w:after="0" w:line="240" w:lineRule="auto"/>
        <w:ind w:firstLine="420"/>
        <w:rPr>
          <w:rFonts w:ascii="Times New Roman" w:eastAsia="Times New Roman" w:hAnsi="Times New Roman" w:cs="Times New Roman"/>
          <w:color w:val="666666"/>
          <w:kern w:val="0"/>
          <w14:ligatures w14:val="none"/>
        </w:rPr>
      </w:pPr>
      <w:r w:rsidRPr="009A6C83">
        <w:rPr>
          <w:rFonts w:ascii="SimSun" w:eastAsia="SimSun" w:hAnsi="SimSun" w:cs="SimSun" w:hint="eastAsia"/>
          <w:b/>
          <w:bCs/>
          <w:color w:val="666666"/>
          <w:kern w:val="0"/>
          <w:bdr w:val="single" w:sz="2" w:space="0" w:color="DDDDDD" w:frame="1"/>
          <w14:ligatures w14:val="none"/>
        </w:rPr>
        <w:t>（</w:t>
      </w:r>
      <w:r w:rsidRPr="009A6C83">
        <w:rPr>
          <w:rFonts w:ascii="Times New Roman" w:eastAsia="Times New Roman" w:hAnsi="Times New Roman" w:cs="Times New Roman"/>
          <w:b/>
          <w:bCs/>
          <w:color w:val="666666"/>
          <w:kern w:val="0"/>
          <w:bdr w:val="single" w:sz="2" w:space="0" w:color="DDDDDD" w:frame="1"/>
          <w14:ligatures w14:val="none"/>
        </w:rPr>
        <w:t>1</w:t>
      </w:r>
      <w:r w:rsidRPr="009A6C83">
        <w:rPr>
          <w:rFonts w:ascii="SimSun" w:eastAsia="SimSun" w:hAnsi="SimSun" w:cs="SimSun" w:hint="eastAsia"/>
          <w:b/>
          <w:bCs/>
          <w:color w:val="666666"/>
          <w:kern w:val="0"/>
          <w:bdr w:val="single" w:sz="2" w:space="0" w:color="DDDDDD" w:frame="1"/>
          <w14:ligatures w14:val="none"/>
        </w:rPr>
        <w:t>）方案得</w:t>
      </w:r>
      <w:r w:rsidRPr="009A6C83">
        <w:rPr>
          <w:rFonts w:ascii="SimSun" w:eastAsia="SimSun" w:hAnsi="SimSun" w:cs="SimSun"/>
          <w:b/>
          <w:bCs/>
          <w:color w:val="666666"/>
          <w:kern w:val="0"/>
          <w:bdr w:val="single" w:sz="2" w:space="0" w:color="DDDDDD" w:frame="1"/>
          <w14:ligatures w14:val="none"/>
        </w:rPr>
        <w:t>分</w:t>
      </w:r>
    </w:p>
    <w:p w14:paraId="7E5E56C3" w14:textId="77777777" w:rsidR="009A6C83" w:rsidRPr="009A6C83" w:rsidRDefault="009A6C83" w:rsidP="009A6C83">
      <w:pPr>
        <w:shd w:val="clear" w:color="auto" w:fill="F8F8F8"/>
        <w:spacing w:after="0" w:line="240" w:lineRule="auto"/>
        <w:ind w:firstLine="420"/>
        <w:rPr>
          <w:rFonts w:ascii="Times New Roman" w:eastAsia="Times New Roman" w:hAnsi="Times New Roman" w:cs="Times New Roman"/>
          <w:color w:val="666666"/>
          <w:kern w:val="0"/>
          <w14:ligatures w14:val="none"/>
        </w:rPr>
      </w:pPr>
      <w:r w:rsidRPr="009A6C83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赛题结束后，我们将依据方案报告和解说视频，组织专家对参赛选手的解决方案进行评分，满分</w:t>
      </w:r>
      <w:r w:rsidRPr="009A6C83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t>100</w:t>
      </w:r>
      <w:r w:rsidRPr="009A6C83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分，根据选手对于问题和场景的深度理解、解决方案的创新性以及大模型相关技术的使用进行评估</w:t>
      </w:r>
      <w:r w:rsidRPr="009A6C83">
        <w:rPr>
          <w:rFonts w:ascii="SimSun" w:eastAsia="SimSun" w:hAnsi="SimSun" w:cs="SimSun"/>
          <w:color w:val="666666"/>
          <w:kern w:val="0"/>
          <w:bdr w:val="single" w:sz="2" w:space="0" w:color="DDDDDD" w:frame="1"/>
          <w14:ligatures w14:val="none"/>
        </w:rPr>
        <w:t>。</w:t>
      </w:r>
    </w:p>
    <w:p w14:paraId="04337DB7" w14:textId="77777777" w:rsidR="009A6C83" w:rsidRPr="009A6C83" w:rsidRDefault="009A6C83" w:rsidP="009A6C83">
      <w:pPr>
        <w:shd w:val="clear" w:color="auto" w:fill="F8F8F8"/>
        <w:spacing w:after="0" w:line="240" w:lineRule="auto"/>
        <w:ind w:firstLine="420"/>
        <w:rPr>
          <w:rFonts w:ascii="Times New Roman" w:eastAsia="Times New Roman" w:hAnsi="Times New Roman" w:cs="Times New Roman"/>
          <w:color w:val="666666"/>
          <w:kern w:val="0"/>
          <w14:ligatures w14:val="none"/>
        </w:rPr>
      </w:pPr>
      <w:r w:rsidRPr="009A6C83">
        <w:rPr>
          <w:rFonts w:ascii="SimSun" w:eastAsia="SimSun" w:hAnsi="SimSun" w:cs="SimSun" w:hint="eastAsia"/>
          <w:b/>
          <w:bCs/>
          <w:color w:val="666666"/>
          <w:kern w:val="0"/>
          <w:bdr w:val="single" w:sz="2" w:space="0" w:color="DDDDDD" w:frame="1"/>
          <w14:ligatures w14:val="none"/>
        </w:rPr>
        <w:t>（</w:t>
      </w:r>
      <w:r w:rsidRPr="009A6C83">
        <w:rPr>
          <w:rFonts w:ascii="Times New Roman" w:eastAsia="Times New Roman" w:hAnsi="Times New Roman" w:cs="Times New Roman"/>
          <w:b/>
          <w:bCs/>
          <w:color w:val="666666"/>
          <w:kern w:val="0"/>
          <w:bdr w:val="single" w:sz="2" w:space="0" w:color="DDDDDD" w:frame="1"/>
          <w14:ligatures w14:val="none"/>
        </w:rPr>
        <w:t>2</w:t>
      </w:r>
      <w:r w:rsidRPr="009A6C83">
        <w:rPr>
          <w:rFonts w:ascii="SimSun" w:eastAsia="SimSun" w:hAnsi="SimSun" w:cs="SimSun" w:hint="eastAsia"/>
          <w:b/>
          <w:bCs/>
          <w:color w:val="666666"/>
          <w:kern w:val="0"/>
          <w:bdr w:val="single" w:sz="2" w:space="0" w:color="DDDDDD" w:frame="1"/>
          <w14:ligatures w14:val="none"/>
        </w:rPr>
        <w:t>）客观得</w:t>
      </w:r>
      <w:r w:rsidRPr="009A6C83">
        <w:rPr>
          <w:rFonts w:ascii="SimSun" w:eastAsia="SimSun" w:hAnsi="SimSun" w:cs="SimSun"/>
          <w:b/>
          <w:bCs/>
          <w:color w:val="666666"/>
          <w:kern w:val="0"/>
          <w:bdr w:val="single" w:sz="2" w:space="0" w:color="DDDDDD" w:frame="1"/>
          <w14:ligatures w14:val="none"/>
        </w:rPr>
        <w:t>分</w:t>
      </w:r>
    </w:p>
    <w:p w14:paraId="466A8728" w14:textId="77777777" w:rsidR="009A6C83" w:rsidRPr="009A6C83" w:rsidRDefault="009A6C83" w:rsidP="009A6C83">
      <w:pPr>
        <w:shd w:val="clear" w:color="auto" w:fill="F8F8F8"/>
        <w:spacing w:after="0" w:line="240" w:lineRule="auto"/>
        <w:ind w:firstLine="420"/>
        <w:rPr>
          <w:rFonts w:ascii="Times New Roman" w:eastAsia="Times New Roman" w:hAnsi="Times New Roman" w:cs="Times New Roman"/>
          <w:color w:val="666666"/>
          <w:kern w:val="0"/>
          <w14:ligatures w14:val="none"/>
        </w:rPr>
      </w:pPr>
      <w:r w:rsidRPr="009A6C83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得分由所有题目的得分累加，满分</w:t>
      </w:r>
      <w:r w:rsidRPr="009A6C83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t>120</w:t>
      </w:r>
      <w:r w:rsidRPr="009A6C83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分，换算至百分制后与进行加权得到比赛成绩。比赛结束后，依据下述规则对选手提交的答案进行评分</w:t>
      </w:r>
      <w:r w:rsidRPr="009A6C83">
        <w:rPr>
          <w:rFonts w:ascii="SimSun" w:eastAsia="SimSun" w:hAnsi="SimSun" w:cs="SimSun"/>
          <w:color w:val="666666"/>
          <w:kern w:val="0"/>
          <w:bdr w:val="single" w:sz="2" w:space="0" w:color="DDDDDD" w:frame="1"/>
          <w14:ligatures w14:val="none"/>
        </w:rPr>
        <w:t>：</w:t>
      </w:r>
    </w:p>
    <w:p w14:paraId="7FCFF3C7" w14:textId="77777777" w:rsidR="009A6C83" w:rsidRPr="009A6C83" w:rsidRDefault="009A6C83" w:rsidP="009A6C83">
      <w:pPr>
        <w:shd w:val="clear" w:color="auto" w:fill="F8F8F8"/>
        <w:spacing w:after="0" w:line="240" w:lineRule="auto"/>
        <w:ind w:firstLine="420"/>
        <w:rPr>
          <w:rFonts w:ascii="Times New Roman" w:eastAsia="Times New Roman" w:hAnsi="Times New Roman" w:cs="Times New Roman"/>
          <w:color w:val="666666"/>
          <w:kern w:val="0"/>
          <w14:ligatures w14:val="none"/>
        </w:rPr>
      </w:pPr>
      <w:r w:rsidRPr="009A6C83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t>a</w:t>
      </w:r>
      <w:r w:rsidRPr="009A6C83">
        <w:rPr>
          <w:rFonts w:ascii="SimSun" w:eastAsia="SimSun" w:hAnsi="SimSun" w:cs="SimSun" w:hint="eastAsia"/>
          <w:color w:val="666666"/>
          <w:kern w:val="0"/>
          <w14:ligatures w14:val="none"/>
        </w:rPr>
        <w:t>、基础信息问答查询</w:t>
      </w:r>
      <w:r w:rsidRPr="009A6C83">
        <w:rPr>
          <w:rFonts w:ascii="SimSun" w:eastAsia="SimSun" w:hAnsi="SimSun" w:cs="SimSun"/>
          <w:color w:val="666666"/>
          <w:kern w:val="0"/>
          <w14:ligatures w14:val="none"/>
        </w:rPr>
        <w:t>：</w:t>
      </w:r>
    </w:p>
    <w:p w14:paraId="67C808DC" w14:textId="16872169" w:rsidR="009A6C83" w:rsidRPr="009A6C83" w:rsidRDefault="009A6C83" w:rsidP="009A6C83">
      <w:pPr>
        <w:shd w:val="clear" w:color="auto" w:fill="F8F8F8"/>
        <w:spacing w:after="0" w:line="240" w:lineRule="auto"/>
        <w:ind w:firstLine="420"/>
        <w:rPr>
          <w:rFonts w:ascii="Times New Roman" w:eastAsia="Times New Roman" w:hAnsi="Times New Roman" w:cs="Times New Roman"/>
          <w:color w:val="666666"/>
          <w:kern w:val="0"/>
          <w14:ligatures w14:val="none"/>
        </w:rPr>
      </w:pPr>
      <w:r w:rsidRPr="009A6C83">
        <w:rPr>
          <w:rFonts w:ascii="SimSun" w:eastAsia="SimSun" w:hAnsi="SimSun" w:cs="SimSun" w:hint="eastAsia"/>
          <w:color w:val="666666"/>
          <w:kern w:val="0"/>
          <w14:ligatures w14:val="none"/>
        </w:rPr>
        <w:t>共计</w:t>
      </w:r>
      <w:r w:rsidRPr="009A6C83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t>60</w:t>
      </w:r>
      <w:r w:rsidRPr="009A6C83">
        <w:rPr>
          <w:rFonts w:ascii="SimSun" w:eastAsia="SimSun" w:hAnsi="SimSun" w:cs="SimSun" w:hint="eastAsia"/>
          <w:color w:val="666666"/>
          <w:kern w:val="0"/>
          <w14:ligatures w14:val="none"/>
        </w:rPr>
        <w:t>题，每题</w:t>
      </w:r>
      <w:r w:rsidRPr="009A6C83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t>1</w:t>
      </w:r>
      <w:r w:rsidRPr="009A6C83">
        <w:rPr>
          <w:rFonts w:ascii="SimSun" w:eastAsia="SimSun" w:hAnsi="SimSun" w:cs="SimSun" w:hint="eastAsia"/>
          <w:color w:val="666666"/>
          <w:kern w:val="0"/>
          <w14:ligatures w14:val="none"/>
        </w:rPr>
        <w:t>分，答案信息错误的情况下不得分，得分</w:t>
      </w:r>
      <w:r w:rsidRPr="009A6C83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t>=0</w:t>
      </w:r>
      <w:r w:rsidRPr="009A6C83">
        <w:rPr>
          <w:rFonts w:ascii="SimSun" w:eastAsia="SimSun" w:hAnsi="SimSun" w:cs="SimSun" w:hint="eastAsia"/>
          <w:color w:val="666666"/>
          <w:kern w:val="0"/>
          <w14:ligatures w14:val="none"/>
        </w:rPr>
        <w:t>；答案信息正确的情况下，答案信息和基础信息各占</w:t>
      </w:r>
      <w:r w:rsidRPr="009A6C83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t>0.5</w:t>
      </w:r>
      <w:r w:rsidRPr="009A6C83">
        <w:rPr>
          <w:rFonts w:ascii="SimSun" w:eastAsia="SimSun" w:hAnsi="SimSun" w:cs="SimSun" w:hint="eastAsia"/>
          <w:color w:val="666666"/>
          <w:kern w:val="0"/>
          <w14:ligatures w14:val="none"/>
        </w:rPr>
        <w:t>分，得分</w:t>
      </w:r>
      <w:r w:rsidRPr="009A6C83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t xml:space="preserve">=0.5 + 0.5 * </w:t>
      </w:r>
      <w:r w:rsidRPr="009A6C83">
        <w:rPr>
          <w:rFonts w:ascii="SimSun" w:eastAsia="SimSun" w:hAnsi="SimSun" w:cs="SimSun" w:hint="eastAsia"/>
          <w:color w:val="666666"/>
          <w:kern w:val="0"/>
          <w14:ligatures w14:val="none"/>
        </w:rPr>
        <w:t>基础信息正确数量占比。</w:t>
      </w:r>
      <w:r w:rsidRPr="009A6C83">
        <w:rPr>
          <w:rFonts w:ascii="Times New Roman" w:eastAsia="Times New Roman" w:hAnsi="Times New Roman" w:cs="Times New Roman"/>
          <w:noProof/>
          <w:color w:val="666666"/>
          <w:kern w:val="0"/>
          <w14:ligatures w14:val="none"/>
        </w:rPr>
        <w:drawing>
          <wp:inline distT="0" distB="0" distL="0" distR="0" wp14:anchorId="680B358A" wp14:editId="4AD989C5">
            <wp:extent cx="5943600" cy="1445260"/>
            <wp:effectExtent l="0" t="0" r="0" b="2540"/>
            <wp:docPr id="943808271" name="Picture 14" descr="A close up of a white box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08271" name="Picture 14" descr="A close up of a white box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8CB99" w14:textId="2A2F6D9F" w:rsidR="009A6C83" w:rsidRPr="009A6C83" w:rsidRDefault="009A6C83" w:rsidP="009A6C8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A6C83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1111EA78" wp14:editId="79D98E27">
            <wp:extent cx="5943600" cy="1708785"/>
            <wp:effectExtent l="0" t="0" r="0" b="5715"/>
            <wp:docPr id="51908769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08769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760BB" w14:textId="77777777" w:rsidR="009A6C83" w:rsidRPr="009A6C83" w:rsidRDefault="009A6C83" w:rsidP="009A6C83">
      <w:pPr>
        <w:shd w:val="clear" w:color="auto" w:fill="F8F8F8"/>
        <w:spacing w:after="0" w:line="240" w:lineRule="auto"/>
        <w:ind w:firstLine="420"/>
        <w:rPr>
          <w:rFonts w:ascii="Times New Roman" w:eastAsia="Times New Roman" w:hAnsi="Times New Roman" w:cs="Times New Roman"/>
          <w:color w:val="666666"/>
          <w:kern w:val="0"/>
          <w14:ligatures w14:val="none"/>
        </w:rPr>
      </w:pPr>
      <w:r w:rsidRPr="009A6C83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t>b</w:t>
      </w:r>
      <w:r w:rsidRPr="009A6C83">
        <w:rPr>
          <w:rFonts w:ascii="SimSun" w:eastAsia="SimSun" w:hAnsi="SimSun" w:cs="SimSun" w:hint="eastAsia"/>
          <w:color w:val="666666"/>
          <w:kern w:val="0"/>
          <w14:ligatures w14:val="none"/>
        </w:rPr>
        <w:t>、核心指标统计分析</w:t>
      </w:r>
      <w:r w:rsidRPr="009A6C83">
        <w:rPr>
          <w:rFonts w:ascii="SimSun" w:eastAsia="SimSun" w:hAnsi="SimSun" w:cs="SimSun"/>
          <w:color w:val="666666"/>
          <w:kern w:val="0"/>
          <w14:ligatures w14:val="none"/>
        </w:rPr>
        <w:t>：</w:t>
      </w:r>
    </w:p>
    <w:p w14:paraId="3AC6CFF6" w14:textId="2ACCCCA5" w:rsidR="009A6C83" w:rsidRPr="009A6C83" w:rsidRDefault="009A6C83" w:rsidP="009A6C83">
      <w:pPr>
        <w:shd w:val="clear" w:color="auto" w:fill="F8F8F8"/>
        <w:spacing w:after="0" w:line="240" w:lineRule="auto"/>
        <w:ind w:firstLine="420"/>
        <w:rPr>
          <w:rFonts w:ascii="Times New Roman" w:eastAsia="Times New Roman" w:hAnsi="Times New Roman" w:cs="Times New Roman"/>
          <w:color w:val="666666"/>
          <w:kern w:val="0"/>
          <w14:ligatures w14:val="none"/>
        </w:rPr>
      </w:pPr>
      <w:r w:rsidRPr="009A6C83">
        <w:rPr>
          <w:rFonts w:ascii="SimSun" w:eastAsia="SimSun" w:hAnsi="SimSun" w:cs="SimSun" w:hint="eastAsia"/>
          <w:color w:val="666666"/>
          <w:kern w:val="0"/>
          <w14:ligatures w14:val="none"/>
        </w:rPr>
        <w:lastRenderedPageBreak/>
        <w:t>共计</w:t>
      </w:r>
      <w:r w:rsidRPr="009A6C83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t>20</w:t>
      </w:r>
      <w:r w:rsidRPr="009A6C83">
        <w:rPr>
          <w:rFonts w:ascii="SimSun" w:eastAsia="SimSun" w:hAnsi="SimSun" w:cs="SimSun" w:hint="eastAsia"/>
          <w:color w:val="666666"/>
          <w:kern w:val="0"/>
          <w14:ligatures w14:val="none"/>
        </w:rPr>
        <w:t>题，每题</w:t>
      </w:r>
      <w:r w:rsidRPr="009A6C83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t>1</w:t>
      </w:r>
      <w:r w:rsidRPr="009A6C83">
        <w:rPr>
          <w:rFonts w:ascii="SimSun" w:eastAsia="SimSun" w:hAnsi="SimSun" w:cs="SimSun" w:hint="eastAsia"/>
          <w:color w:val="666666"/>
          <w:kern w:val="0"/>
          <w14:ligatures w14:val="none"/>
        </w:rPr>
        <w:t>分，答案信息错误的情况下不得分，得分</w:t>
      </w:r>
      <w:r w:rsidRPr="009A6C83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t>=0</w:t>
      </w:r>
      <w:r w:rsidRPr="009A6C83">
        <w:rPr>
          <w:rFonts w:ascii="SimSun" w:eastAsia="SimSun" w:hAnsi="SimSun" w:cs="SimSun" w:hint="eastAsia"/>
          <w:color w:val="666666"/>
          <w:kern w:val="0"/>
          <w14:ligatures w14:val="none"/>
        </w:rPr>
        <w:t>；答案信息正确的情况下，答案信息和基础信息各占</w:t>
      </w:r>
      <w:r w:rsidRPr="009A6C83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t>0.5</w:t>
      </w:r>
      <w:r w:rsidRPr="009A6C83">
        <w:rPr>
          <w:rFonts w:ascii="SimSun" w:eastAsia="SimSun" w:hAnsi="SimSun" w:cs="SimSun" w:hint="eastAsia"/>
          <w:color w:val="666666"/>
          <w:kern w:val="0"/>
          <w14:ligatures w14:val="none"/>
        </w:rPr>
        <w:t>分，得分</w:t>
      </w:r>
      <w:r w:rsidRPr="009A6C83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t xml:space="preserve">=0.5 + 0.5 * </w:t>
      </w:r>
      <w:r w:rsidRPr="009A6C83">
        <w:rPr>
          <w:rFonts w:ascii="SimSun" w:eastAsia="SimSun" w:hAnsi="SimSun" w:cs="SimSun" w:hint="eastAsia"/>
          <w:color w:val="666666"/>
          <w:kern w:val="0"/>
          <w14:ligatures w14:val="none"/>
        </w:rPr>
        <w:t>基础信息正确数量占比。</w:t>
      </w:r>
      <w:r w:rsidRPr="009A6C83">
        <w:rPr>
          <w:rFonts w:ascii="Times New Roman" w:eastAsia="Times New Roman" w:hAnsi="Times New Roman" w:cs="Times New Roman"/>
          <w:noProof/>
          <w:color w:val="666666"/>
          <w:kern w:val="0"/>
          <w14:ligatures w14:val="none"/>
        </w:rPr>
        <w:drawing>
          <wp:inline distT="0" distB="0" distL="0" distR="0" wp14:anchorId="775CB051" wp14:editId="6A2BBBB4">
            <wp:extent cx="5943600" cy="1684020"/>
            <wp:effectExtent l="0" t="0" r="0" b="0"/>
            <wp:docPr id="192248392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83920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4D260" w14:textId="66604791" w:rsidR="009A6C83" w:rsidRPr="009A6C83" w:rsidRDefault="009A6C83" w:rsidP="009A6C8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A6C83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39E51281" wp14:editId="3B9536B3">
            <wp:extent cx="5943600" cy="1703705"/>
            <wp:effectExtent l="0" t="0" r="0" b="0"/>
            <wp:docPr id="116650965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09650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7AE0D" w14:textId="77777777" w:rsidR="009A6C83" w:rsidRPr="009A6C83" w:rsidRDefault="009A6C83" w:rsidP="009A6C83">
      <w:pPr>
        <w:shd w:val="clear" w:color="auto" w:fill="F8F8F8"/>
        <w:spacing w:after="0" w:line="240" w:lineRule="auto"/>
        <w:ind w:firstLine="420"/>
        <w:rPr>
          <w:rFonts w:ascii="Times New Roman" w:eastAsia="Times New Roman" w:hAnsi="Times New Roman" w:cs="Times New Roman"/>
          <w:color w:val="666666"/>
          <w:kern w:val="0"/>
          <w14:ligatures w14:val="none"/>
        </w:rPr>
      </w:pPr>
      <w:r w:rsidRPr="009A6C83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t>c</w:t>
      </w:r>
      <w:r w:rsidRPr="009A6C83">
        <w:rPr>
          <w:rFonts w:ascii="SimSun" w:eastAsia="SimSun" w:hAnsi="SimSun" w:cs="SimSun" w:hint="eastAsia"/>
          <w:color w:val="666666"/>
          <w:kern w:val="0"/>
          <w14:ligatures w14:val="none"/>
        </w:rPr>
        <w:t>、结构化信息抽取</w:t>
      </w:r>
      <w:r w:rsidRPr="009A6C83">
        <w:rPr>
          <w:rFonts w:ascii="SimSun" w:eastAsia="SimSun" w:hAnsi="SimSun" w:cs="SimSun"/>
          <w:color w:val="666666"/>
          <w:kern w:val="0"/>
          <w14:ligatures w14:val="none"/>
        </w:rPr>
        <w:t>：</w:t>
      </w:r>
    </w:p>
    <w:p w14:paraId="36CD0842" w14:textId="629ACE8A" w:rsidR="009A6C83" w:rsidRPr="009A6C83" w:rsidRDefault="009A6C83" w:rsidP="009A6C83">
      <w:pPr>
        <w:shd w:val="clear" w:color="auto" w:fill="F8F8F8"/>
        <w:spacing w:after="0" w:line="240" w:lineRule="auto"/>
        <w:ind w:firstLine="420"/>
        <w:rPr>
          <w:rFonts w:ascii="Times New Roman" w:eastAsia="Times New Roman" w:hAnsi="Times New Roman" w:cs="Times New Roman"/>
          <w:color w:val="666666"/>
          <w:kern w:val="0"/>
          <w14:ligatures w14:val="none"/>
        </w:rPr>
      </w:pPr>
      <w:r w:rsidRPr="009A6C83">
        <w:rPr>
          <w:rFonts w:ascii="SimSun" w:eastAsia="SimSun" w:hAnsi="SimSun" w:cs="SimSun" w:hint="eastAsia"/>
          <w:color w:val="666666"/>
          <w:kern w:val="0"/>
          <w14:ligatures w14:val="none"/>
        </w:rPr>
        <w:t>共计</w:t>
      </w:r>
      <w:r w:rsidRPr="009A6C83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t>20</w:t>
      </w:r>
      <w:r w:rsidRPr="009A6C83">
        <w:rPr>
          <w:rFonts w:ascii="SimSun" w:eastAsia="SimSun" w:hAnsi="SimSun" w:cs="SimSun" w:hint="eastAsia"/>
          <w:color w:val="666666"/>
          <w:kern w:val="0"/>
          <w14:ligatures w14:val="none"/>
        </w:rPr>
        <w:t>题，每题</w:t>
      </w:r>
      <w:r w:rsidRPr="009A6C83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t>1</w:t>
      </w:r>
      <w:r w:rsidRPr="009A6C83">
        <w:rPr>
          <w:rFonts w:ascii="SimSun" w:eastAsia="SimSun" w:hAnsi="SimSun" w:cs="SimSun" w:hint="eastAsia"/>
          <w:color w:val="666666"/>
          <w:kern w:val="0"/>
          <w14:ligatures w14:val="none"/>
        </w:rPr>
        <w:t>分，分值平均分配给每一个键值对。键名信息错误的情况下，该键值对不得分，键名信息正确、键值信息错误的情况下，该键值对得一半分，键名信息和键值信息均正确的情况下，该键值对得全部分。</w:t>
      </w:r>
      <w:r w:rsidRPr="009A6C83">
        <w:rPr>
          <w:rFonts w:ascii="Times New Roman" w:eastAsia="Times New Roman" w:hAnsi="Times New Roman" w:cs="Times New Roman"/>
          <w:noProof/>
          <w:color w:val="666666"/>
          <w:kern w:val="0"/>
          <w14:ligatures w14:val="none"/>
        </w:rPr>
        <w:drawing>
          <wp:inline distT="0" distB="0" distL="0" distR="0" wp14:anchorId="2403BB1A" wp14:editId="15C285FC">
            <wp:extent cx="5943600" cy="2159000"/>
            <wp:effectExtent l="0" t="0" r="0" b="0"/>
            <wp:docPr id="1161314880" name="Picture 10" descr="A screenshot of a math boo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314880" name="Picture 10" descr="A screenshot of a math book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29627" w14:textId="77777777" w:rsidR="009A6C83" w:rsidRPr="009A6C83" w:rsidRDefault="009A6C83" w:rsidP="009A6C83">
      <w:pPr>
        <w:shd w:val="clear" w:color="auto" w:fill="F8F8F8"/>
        <w:spacing w:after="0" w:line="240" w:lineRule="auto"/>
        <w:ind w:firstLine="420"/>
        <w:rPr>
          <w:rFonts w:ascii="Times New Roman" w:eastAsia="Times New Roman" w:hAnsi="Times New Roman" w:cs="Times New Roman"/>
          <w:color w:val="666666"/>
          <w:kern w:val="0"/>
          <w14:ligatures w14:val="none"/>
        </w:rPr>
      </w:pPr>
      <w:r w:rsidRPr="009A6C83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t>d</w:t>
      </w:r>
      <w:r w:rsidRPr="009A6C83">
        <w:rPr>
          <w:rFonts w:ascii="SimSun" w:eastAsia="SimSun" w:hAnsi="SimSun" w:cs="SimSun" w:hint="eastAsia"/>
          <w:color w:val="666666"/>
          <w:kern w:val="0"/>
          <w14:ligatures w14:val="none"/>
        </w:rPr>
        <w:t>、基金分析报告生成</w:t>
      </w:r>
      <w:r w:rsidRPr="009A6C83">
        <w:rPr>
          <w:rFonts w:ascii="SimSun" w:eastAsia="SimSun" w:hAnsi="SimSun" w:cs="SimSun"/>
          <w:color w:val="666666"/>
          <w:kern w:val="0"/>
          <w14:ligatures w14:val="none"/>
        </w:rPr>
        <w:t>：</w:t>
      </w:r>
    </w:p>
    <w:p w14:paraId="2E074FA1" w14:textId="6CCE2EFA" w:rsidR="009A6C83" w:rsidRPr="009A6C83" w:rsidRDefault="009A6C83" w:rsidP="009A6C83">
      <w:pPr>
        <w:shd w:val="clear" w:color="auto" w:fill="F8F8F8"/>
        <w:spacing w:after="0" w:line="240" w:lineRule="auto"/>
        <w:ind w:firstLine="420"/>
        <w:rPr>
          <w:rFonts w:ascii="Times New Roman" w:eastAsia="Times New Roman" w:hAnsi="Times New Roman" w:cs="Times New Roman"/>
          <w:color w:val="666666"/>
          <w:kern w:val="0"/>
          <w14:ligatures w14:val="none"/>
        </w:rPr>
      </w:pPr>
      <w:r w:rsidRPr="009A6C83">
        <w:rPr>
          <w:rFonts w:ascii="SimSun" w:eastAsia="SimSun" w:hAnsi="SimSun" w:cs="SimSun" w:hint="eastAsia"/>
          <w:color w:val="666666"/>
          <w:kern w:val="0"/>
          <w14:ligatures w14:val="none"/>
        </w:rPr>
        <w:lastRenderedPageBreak/>
        <w:t>共计</w:t>
      </w:r>
      <w:r w:rsidRPr="009A6C83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t>10</w:t>
      </w:r>
      <w:r w:rsidRPr="009A6C83">
        <w:rPr>
          <w:rFonts w:ascii="SimSun" w:eastAsia="SimSun" w:hAnsi="SimSun" w:cs="SimSun" w:hint="eastAsia"/>
          <w:color w:val="666666"/>
          <w:kern w:val="0"/>
          <w14:ligatures w14:val="none"/>
        </w:rPr>
        <w:t>题，每题</w:t>
      </w:r>
      <w:r w:rsidRPr="009A6C83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t>2</w:t>
      </w:r>
      <w:r w:rsidRPr="009A6C83">
        <w:rPr>
          <w:rFonts w:ascii="SimSun" w:eastAsia="SimSun" w:hAnsi="SimSun" w:cs="SimSun" w:hint="eastAsia"/>
          <w:color w:val="666666"/>
          <w:kern w:val="0"/>
          <w14:ligatures w14:val="none"/>
        </w:rPr>
        <w:t>分，依据基金公告分析题的图文结果进行主观评分，分析文本占</w:t>
      </w:r>
      <w:r w:rsidRPr="009A6C83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t>0.5</w:t>
      </w:r>
      <w:r w:rsidRPr="009A6C83">
        <w:rPr>
          <w:rFonts w:ascii="SimSun" w:eastAsia="SimSun" w:hAnsi="SimSun" w:cs="SimSun" w:hint="eastAsia"/>
          <w:color w:val="666666"/>
          <w:kern w:val="0"/>
          <w14:ligatures w14:val="none"/>
        </w:rPr>
        <w:t>分，统计图占</w:t>
      </w:r>
      <w:r w:rsidRPr="009A6C83">
        <w:rPr>
          <w:rFonts w:ascii="Times New Roman" w:eastAsia="Times New Roman" w:hAnsi="Times New Roman" w:cs="Times New Roman"/>
          <w:color w:val="666666"/>
          <w:kern w:val="0"/>
          <w14:ligatures w14:val="none"/>
        </w:rPr>
        <w:t>1.5</w:t>
      </w:r>
      <w:r w:rsidRPr="009A6C83">
        <w:rPr>
          <w:rFonts w:ascii="SimSun" w:eastAsia="SimSun" w:hAnsi="SimSun" w:cs="SimSun" w:hint="eastAsia"/>
          <w:color w:val="666666"/>
          <w:kern w:val="0"/>
          <w14:ligatures w14:val="none"/>
        </w:rPr>
        <w:t>分，统计图能够正确展示分析信息即可。</w:t>
      </w:r>
      <w:r w:rsidRPr="009A6C83">
        <w:rPr>
          <w:rFonts w:ascii="Times New Roman" w:eastAsia="Times New Roman" w:hAnsi="Times New Roman" w:cs="Times New Roman"/>
          <w:noProof/>
          <w:color w:val="666666"/>
          <w:kern w:val="0"/>
          <w14:ligatures w14:val="none"/>
        </w:rPr>
        <w:drawing>
          <wp:inline distT="0" distB="0" distL="0" distR="0" wp14:anchorId="3E2D9EED" wp14:editId="5A96F8A8">
            <wp:extent cx="5943600" cy="1229995"/>
            <wp:effectExtent l="0" t="0" r="0" b="8255"/>
            <wp:docPr id="1634817048" name="Picture 9" descr="A close-up of a line of chinese charac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17048" name="Picture 9" descr="A close-up of a line of chinese charact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697E5" w14:textId="77777777" w:rsidR="009A6C83" w:rsidRPr="009A6C83" w:rsidRDefault="009A6C83" w:rsidP="009A6C83">
      <w:pPr>
        <w:shd w:val="clear" w:color="auto" w:fill="F8F8F8"/>
        <w:spacing w:after="0" w:line="240" w:lineRule="auto"/>
        <w:ind w:firstLine="420"/>
        <w:rPr>
          <w:rFonts w:ascii="Times New Roman" w:eastAsia="Times New Roman" w:hAnsi="Times New Roman" w:cs="Times New Roman"/>
          <w:color w:val="666666"/>
          <w:kern w:val="0"/>
          <w14:ligatures w14:val="none"/>
        </w:rPr>
      </w:pPr>
    </w:p>
    <w:p w14:paraId="6B7E262C" w14:textId="77777777" w:rsidR="009A6C83" w:rsidRPr="009A6C83" w:rsidRDefault="009A6C83" w:rsidP="009A6C83">
      <w:pPr>
        <w:shd w:val="clear" w:color="auto" w:fill="F8F8F8"/>
        <w:spacing w:after="0" w:line="240" w:lineRule="auto"/>
        <w:ind w:firstLine="420"/>
        <w:rPr>
          <w:rFonts w:ascii="Times New Roman" w:eastAsia="Times New Roman" w:hAnsi="Times New Roman" w:cs="Times New Roman"/>
          <w:color w:val="666666"/>
          <w:kern w:val="0"/>
          <w14:ligatures w14:val="none"/>
        </w:rPr>
      </w:pPr>
    </w:p>
    <w:p w14:paraId="618B5B18" w14:textId="77777777" w:rsidR="009A6C83" w:rsidRPr="009A6C83" w:rsidRDefault="009A6C83" w:rsidP="009A6C83">
      <w:pPr>
        <w:shd w:val="clear" w:color="auto" w:fill="F8F8F8"/>
        <w:spacing w:after="0" w:line="240" w:lineRule="auto"/>
        <w:ind w:firstLine="420"/>
        <w:rPr>
          <w:rFonts w:ascii="Times New Roman" w:eastAsia="Times New Roman" w:hAnsi="Times New Roman" w:cs="Times New Roman"/>
          <w:color w:val="666666"/>
          <w:kern w:val="0"/>
          <w14:ligatures w14:val="none"/>
        </w:rPr>
      </w:pPr>
      <w:r w:rsidRPr="009A6C83">
        <w:rPr>
          <w:rFonts w:ascii="SimSun" w:eastAsia="SimSun" w:hAnsi="SimSun" w:cs="SimSun" w:hint="eastAsia"/>
          <w:b/>
          <w:bCs/>
          <w:i/>
          <w:iCs/>
          <w:color w:val="666666"/>
          <w:kern w:val="0"/>
          <w:sz w:val="27"/>
          <w:szCs w:val="27"/>
          <w:bdr w:val="single" w:sz="2" w:space="0" w:color="DDDDDD" w:frame="1"/>
          <w14:ligatures w14:val="none"/>
        </w:rPr>
        <w:t>五、关于计算资源的提</w:t>
      </w:r>
      <w:r w:rsidRPr="009A6C83">
        <w:rPr>
          <w:rFonts w:ascii="SimSun" w:eastAsia="SimSun" w:hAnsi="SimSun" w:cs="SimSun"/>
          <w:b/>
          <w:bCs/>
          <w:i/>
          <w:iCs/>
          <w:color w:val="666666"/>
          <w:kern w:val="0"/>
          <w:sz w:val="27"/>
          <w:szCs w:val="27"/>
          <w:bdr w:val="single" w:sz="2" w:space="0" w:color="DDDDDD" w:frame="1"/>
          <w14:ligatures w14:val="none"/>
        </w:rPr>
        <w:t>示</w:t>
      </w:r>
    </w:p>
    <w:p w14:paraId="3A32A453" w14:textId="77777777" w:rsidR="009A6C83" w:rsidRPr="009A6C83" w:rsidRDefault="009A6C83" w:rsidP="009A6C83">
      <w:pPr>
        <w:shd w:val="clear" w:color="auto" w:fill="F8F8F8"/>
        <w:spacing w:after="0" w:line="240" w:lineRule="auto"/>
        <w:ind w:firstLine="420"/>
        <w:rPr>
          <w:rFonts w:ascii="Times New Roman" w:eastAsia="Times New Roman" w:hAnsi="Times New Roman" w:cs="Times New Roman"/>
          <w:color w:val="666666"/>
          <w:kern w:val="0"/>
          <w14:ligatures w14:val="none"/>
        </w:rPr>
      </w:pPr>
      <w:r w:rsidRPr="009A6C83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本次</w:t>
      </w:r>
      <w:r w:rsidRPr="009A6C83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t>AI</w:t>
      </w:r>
      <w:r w:rsidRPr="009A6C83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赛道复赛命题组已充分考虑题目复杂度与计算资源获取难度。建议各位同学在赛题发布前，通过实验室、公有云等渠道获取计算资源（</w:t>
      </w:r>
      <w:r w:rsidRPr="009A6C83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t>8</w:t>
      </w:r>
      <w:r w:rsidRPr="009A6C83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核、</w:t>
      </w:r>
      <w:r w:rsidRPr="009A6C83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t>32G</w:t>
      </w:r>
      <w:r w:rsidRPr="009A6C83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内存、</w:t>
      </w:r>
      <w:r w:rsidRPr="009A6C83">
        <w:rPr>
          <w:rFonts w:ascii="Times New Roman" w:eastAsia="Times New Roman" w:hAnsi="Times New Roman" w:cs="Times New Roman"/>
          <w:color w:val="666666"/>
          <w:kern w:val="0"/>
          <w:bdr w:val="single" w:sz="2" w:space="0" w:color="DDDDDD" w:frame="1"/>
          <w14:ligatures w14:val="none"/>
        </w:rPr>
        <w:t>24G</w:t>
      </w:r>
      <w:r w:rsidRPr="009A6C83">
        <w:rPr>
          <w:rFonts w:ascii="SimSun" w:eastAsia="SimSun" w:hAnsi="SimSun" w:cs="SimSun" w:hint="eastAsia"/>
          <w:color w:val="666666"/>
          <w:kern w:val="0"/>
          <w:bdr w:val="single" w:sz="2" w:space="0" w:color="DDDDDD" w:frame="1"/>
          <w14:ligatures w14:val="none"/>
        </w:rPr>
        <w:t>显存左右），并先行调试环境。可以使用预训练后的大模型权重文件，可以通过模型压缩、参数半精度化等技术减小资源占用。预祝各位同学取得优异成绩</w:t>
      </w:r>
      <w:r w:rsidRPr="009A6C83">
        <w:rPr>
          <w:rFonts w:ascii="SimSun" w:eastAsia="SimSun" w:hAnsi="SimSun" w:cs="SimSun"/>
          <w:color w:val="666666"/>
          <w:kern w:val="0"/>
          <w:bdr w:val="single" w:sz="2" w:space="0" w:color="DDDDDD" w:frame="1"/>
          <w14:ligatures w14:val="none"/>
        </w:rPr>
        <w:t>。</w:t>
      </w:r>
    </w:p>
    <w:p w14:paraId="5E892823" w14:textId="77777777" w:rsidR="009A6C83" w:rsidRDefault="009A6C83"/>
    <w:sectPr w:rsidR="009A6C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80E"/>
    <w:rsid w:val="00135395"/>
    <w:rsid w:val="003065D4"/>
    <w:rsid w:val="004E368B"/>
    <w:rsid w:val="006308CF"/>
    <w:rsid w:val="009A6C83"/>
    <w:rsid w:val="00D92901"/>
    <w:rsid w:val="00EC6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08371"/>
  <w15:chartTrackingRefBased/>
  <w15:docId w15:val="{F700F10B-5204-4570-BCA7-26004A89F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68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68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68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68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68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68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68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68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68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68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68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68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68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68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68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68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68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68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68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68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68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68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68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68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68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68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68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68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680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929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D92901"/>
    <w:rPr>
      <w:b/>
      <w:bCs/>
    </w:rPr>
  </w:style>
  <w:style w:type="character" w:styleId="Emphasis">
    <w:name w:val="Emphasis"/>
    <w:basedOn w:val="DefaultParagraphFont"/>
    <w:uiPriority w:val="20"/>
    <w:qFormat/>
    <w:rsid w:val="00D92901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D9290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623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83924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</w:div>
        <w:div w:id="181164132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</w:div>
        <w:div w:id="135151424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</w:div>
        <w:div w:id="614294577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</w:div>
        <w:div w:id="1518076172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</w:div>
        <w:div w:id="1143160878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</w:div>
        <w:div w:id="773288864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</w:div>
        <w:div w:id="2090997700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</w:div>
        <w:div w:id="1549102161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</w:div>
        <w:div w:id="2081949367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</w:div>
        <w:div w:id="485711631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</w:div>
        <w:div w:id="1403868017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</w:div>
        <w:div w:id="886181805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</w:div>
        <w:div w:id="1656686881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</w:div>
        <w:div w:id="1261335136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</w:div>
        <w:div w:id="7022136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</w:div>
        <w:div w:id="1149902538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</w:div>
        <w:div w:id="764808563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</w:div>
        <w:div w:id="203520631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</w:div>
      </w:divsChild>
    </w:div>
    <w:div w:id="202035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46361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</w:div>
        <w:div w:id="520120233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</w:div>
        <w:div w:id="1757895354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</w:div>
        <w:div w:id="764301457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</w:div>
        <w:div w:id="2049836033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</w:div>
        <w:div w:id="359399530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</w:div>
        <w:div w:id="1664968363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</w:div>
        <w:div w:id="1671062691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</w:div>
        <w:div w:id="1522358549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</w:div>
        <w:div w:id="296689002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</w:div>
        <w:div w:id="1972323773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  <w:divsChild>
            <w:div w:id="2132477682">
              <w:marLeft w:val="0"/>
              <w:marRight w:val="0"/>
              <w:marTop w:val="0"/>
              <w:marBottom w:val="0"/>
              <w:divBdr>
                <w:top w:val="single" w:sz="2" w:space="0" w:color="DDDDDD"/>
                <w:left w:val="single" w:sz="2" w:space="0" w:color="DDDDDD"/>
                <w:bottom w:val="single" w:sz="2" w:space="0" w:color="DDDDDD"/>
                <w:right w:val="single" w:sz="2" w:space="0" w:color="DDDDDD"/>
              </w:divBdr>
            </w:div>
            <w:div w:id="2084136595">
              <w:marLeft w:val="0"/>
              <w:marRight w:val="0"/>
              <w:marTop w:val="0"/>
              <w:marBottom w:val="0"/>
              <w:divBdr>
                <w:top w:val="single" w:sz="2" w:space="0" w:color="DDDDDD"/>
                <w:left w:val="single" w:sz="2" w:space="0" w:color="DDDDDD"/>
                <w:bottom w:val="single" w:sz="2" w:space="0" w:color="DDDDDD"/>
                <w:right w:val="single" w:sz="2" w:space="0" w:color="DDDDDD"/>
              </w:divBdr>
            </w:div>
            <w:div w:id="717978383">
              <w:marLeft w:val="0"/>
              <w:marRight w:val="0"/>
              <w:marTop w:val="0"/>
              <w:marBottom w:val="0"/>
              <w:divBdr>
                <w:top w:val="single" w:sz="2" w:space="0" w:color="DDDDDD"/>
                <w:left w:val="single" w:sz="2" w:space="0" w:color="DDDDDD"/>
                <w:bottom w:val="single" w:sz="2" w:space="0" w:color="DDDDDD"/>
                <w:right w:val="single" w:sz="2" w:space="0" w:color="DDDDDD"/>
              </w:divBdr>
            </w:div>
            <w:div w:id="686253351">
              <w:marLeft w:val="0"/>
              <w:marRight w:val="0"/>
              <w:marTop w:val="0"/>
              <w:marBottom w:val="0"/>
              <w:divBdr>
                <w:top w:val="single" w:sz="2" w:space="0" w:color="DDDDDD"/>
                <w:left w:val="single" w:sz="2" w:space="0" w:color="DDDDDD"/>
                <w:bottom w:val="single" w:sz="2" w:space="0" w:color="DDDDDD"/>
                <w:right w:val="single" w:sz="2" w:space="0" w:color="DDDDDD"/>
              </w:divBdr>
            </w:div>
            <w:div w:id="581180753">
              <w:marLeft w:val="0"/>
              <w:marRight w:val="0"/>
              <w:marTop w:val="0"/>
              <w:marBottom w:val="0"/>
              <w:divBdr>
                <w:top w:val="single" w:sz="2" w:space="0" w:color="DDDDDD"/>
                <w:left w:val="single" w:sz="2" w:space="0" w:color="DDDDDD"/>
                <w:bottom w:val="single" w:sz="2" w:space="0" w:color="DDDDDD"/>
                <w:right w:val="single" w:sz="2" w:space="0" w:color="DDDDDD"/>
              </w:divBdr>
            </w:div>
            <w:div w:id="786781679">
              <w:marLeft w:val="0"/>
              <w:marRight w:val="0"/>
              <w:marTop w:val="0"/>
              <w:marBottom w:val="0"/>
              <w:divBdr>
                <w:top w:val="single" w:sz="2" w:space="0" w:color="DDDDDD"/>
                <w:left w:val="single" w:sz="2" w:space="0" w:color="DDDDDD"/>
                <w:bottom w:val="single" w:sz="2" w:space="0" w:color="DDDDDD"/>
                <w:right w:val="single" w:sz="2" w:space="0" w:color="DDDDDD"/>
              </w:divBdr>
            </w:div>
            <w:div w:id="1354503286">
              <w:marLeft w:val="0"/>
              <w:marRight w:val="0"/>
              <w:marTop w:val="0"/>
              <w:marBottom w:val="0"/>
              <w:divBdr>
                <w:top w:val="single" w:sz="2" w:space="0" w:color="DDDDDD"/>
                <w:left w:val="single" w:sz="2" w:space="0" w:color="DDDDDD"/>
                <w:bottom w:val="single" w:sz="2" w:space="0" w:color="DDDDDD"/>
                <w:right w:val="single" w:sz="2" w:space="0" w:color="DDDDDD"/>
              </w:divBdr>
            </w:div>
            <w:div w:id="2030178516">
              <w:marLeft w:val="0"/>
              <w:marRight w:val="0"/>
              <w:marTop w:val="0"/>
              <w:marBottom w:val="0"/>
              <w:divBdr>
                <w:top w:val="single" w:sz="2" w:space="0" w:color="DDDDDD"/>
                <w:left w:val="single" w:sz="2" w:space="0" w:color="DDDDDD"/>
                <w:bottom w:val="single" w:sz="2" w:space="0" w:color="DDDDDD"/>
                <w:right w:val="single" w:sz="2" w:space="0" w:color="DDDDDD"/>
              </w:divBdr>
            </w:div>
            <w:div w:id="258761089">
              <w:marLeft w:val="0"/>
              <w:marRight w:val="0"/>
              <w:marTop w:val="0"/>
              <w:marBottom w:val="0"/>
              <w:divBdr>
                <w:top w:val="single" w:sz="2" w:space="0" w:color="DDDDDD"/>
                <w:left w:val="single" w:sz="2" w:space="0" w:color="DDDDDD"/>
                <w:bottom w:val="single" w:sz="2" w:space="0" w:color="DDDDDD"/>
                <w:right w:val="single" w:sz="2" w:space="0" w:color="DDDDDD"/>
              </w:divBdr>
            </w:div>
            <w:div w:id="995576256">
              <w:marLeft w:val="0"/>
              <w:marRight w:val="0"/>
              <w:marTop w:val="0"/>
              <w:marBottom w:val="0"/>
              <w:divBdr>
                <w:top w:val="single" w:sz="2" w:space="0" w:color="DDDDDD"/>
                <w:left w:val="single" w:sz="2" w:space="0" w:color="DDDDDD"/>
                <w:bottom w:val="single" w:sz="2" w:space="0" w:color="DDDDDD"/>
                <w:right w:val="single" w:sz="2" w:space="0" w:color="DDDDDD"/>
              </w:divBdr>
            </w:div>
            <w:div w:id="1758362668">
              <w:marLeft w:val="0"/>
              <w:marRight w:val="0"/>
              <w:marTop w:val="0"/>
              <w:marBottom w:val="0"/>
              <w:divBdr>
                <w:top w:val="single" w:sz="2" w:space="0" w:color="DDDDDD"/>
                <w:left w:val="single" w:sz="2" w:space="0" w:color="DDDDDD"/>
                <w:bottom w:val="single" w:sz="2" w:space="0" w:color="DDDDDD"/>
                <w:right w:val="single" w:sz="2" w:space="0" w:color="DDDDDD"/>
              </w:divBdr>
            </w:div>
            <w:div w:id="1347243361">
              <w:marLeft w:val="0"/>
              <w:marRight w:val="0"/>
              <w:marTop w:val="0"/>
              <w:marBottom w:val="0"/>
              <w:divBdr>
                <w:top w:val="single" w:sz="2" w:space="0" w:color="DDDDDD"/>
                <w:left w:val="single" w:sz="2" w:space="0" w:color="DDDDDD"/>
                <w:bottom w:val="single" w:sz="2" w:space="0" w:color="DDDDDD"/>
                <w:right w:val="single" w:sz="2" w:space="0" w:color="DDDDDD"/>
              </w:divBdr>
            </w:div>
            <w:div w:id="567347649">
              <w:marLeft w:val="0"/>
              <w:marRight w:val="0"/>
              <w:marTop w:val="0"/>
              <w:marBottom w:val="0"/>
              <w:divBdr>
                <w:top w:val="single" w:sz="2" w:space="0" w:color="DDDDDD"/>
                <w:left w:val="single" w:sz="2" w:space="0" w:color="DDDDDD"/>
                <w:bottom w:val="single" w:sz="2" w:space="0" w:color="DDDDDD"/>
                <w:right w:val="single" w:sz="2" w:space="0" w:color="DDDDDD"/>
              </w:divBdr>
            </w:div>
            <w:div w:id="878585576">
              <w:marLeft w:val="0"/>
              <w:marRight w:val="0"/>
              <w:marTop w:val="0"/>
              <w:marBottom w:val="0"/>
              <w:divBdr>
                <w:top w:val="single" w:sz="2" w:space="0" w:color="DDDDDD"/>
                <w:left w:val="single" w:sz="2" w:space="0" w:color="DDDDDD"/>
                <w:bottom w:val="single" w:sz="2" w:space="0" w:color="DDDDDD"/>
                <w:right w:val="single" w:sz="2" w:space="0" w:color="DDDDDD"/>
              </w:divBdr>
            </w:div>
            <w:div w:id="731319047">
              <w:marLeft w:val="0"/>
              <w:marRight w:val="0"/>
              <w:marTop w:val="0"/>
              <w:marBottom w:val="0"/>
              <w:divBdr>
                <w:top w:val="single" w:sz="2" w:space="0" w:color="DDDDDD"/>
                <w:left w:val="single" w:sz="2" w:space="0" w:color="DDDDDD"/>
                <w:bottom w:val="single" w:sz="2" w:space="0" w:color="DDDDDD"/>
                <w:right w:val="single" w:sz="2" w:space="0" w:color="DDDDDD"/>
              </w:divBdr>
            </w:div>
            <w:div w:id="240021881">
              <w:marLeft w:val="0"/>
              <w:marRight w:val="0"/>
              <w:marTop w:val="0"/>
              <w:marBottom w:val="0"/>
              <w:divBdr>
                <w:top w:val="single" w:sz="2" w:space="0" w:color="DDDDDD"/>
                <w:left w:val="single" w:sz="2" w:space="0" w:color="DDDDDD"/>
                <w:bottom w:val="single" w:sz="2" w:space="0" w:color="DDDDDD"/>
                <w:right w:val="single" w:sz="2" w:space="0" w:color="DDDDDD"/>
              </w:divBdr>
            </w:div>
            <w:div w:id="1243563801">
              <w:marLeft w:val="0"/>
              <w:marRight w:val="0"/>
              <w:marTop w:val="0"/>
              <w:marBottom w:val="0"/>
              <w:divBdr>
                <w:top w:val="single" w:sz="2" w:space="0" w:color="DDDDDD"/>
                <w:left w:val="single" w:sz="2" w:space="0" w:color="DDDDDD"/>
                <w:bottom w:val="single" w:sz="2" w:space="0" w:color="DDDDDD"/>
                <w:right w:val="single" w:sz="2" w:space="0" w:color="DDDDDD"/>
              </w:divBdr>
            </w:div>
            <w:div w:id="963803311">
              <w:marLeft w:val="0"/>
              <w:marRight w:val="0"/>
              <w:marTop w:val="0"/>
              <w:marBottom w:val="0"/>
              <w:divBdr>
                <w:top w:val="single" w:sz="2" w:space="0" w:color="DDDDDD"/>
                <w:left w:val="single" w:sz="2" w:space="0" w:color="DDDDDD"/>
                <w:bottom w:val="single" w:sz="2" w:space="0" w:color="DDDDDD"/>
                <w:right w:val="single" w:sz="2" w:space="0" w:color="DDDDDD"/>
              </w:divBdr>
            </w:div>
            <w:div w:id="123817095">
              <w:marLeft w:val="0"/>
              <w:marRight w:val="0"/>
              <w:marTop w:val="0"/>
              <w:marBottom w:val="0"/>
              <w:divBdr>
                <w:top w:val="single" w:sz="2" w:space="0" w:color="DDDDDD"/>
                <w:left w:val="single" w:sz="2" w:space="0" w:color="DDDDDD"/>
                <w:bottom w:val="single" w:sz="2" w:space="0" w:color="DDDDDD"/>
                <w:right w:val="single" w:sz="2" w:space="0" w:color="DDDDDD"/>
              </w:divBdr>
            </w:div>
            <w:div w:id="1805007556">
              <w:marLeft w:val="0"/>
              <w:marRight w:val="0"/>
              <w:marTop w:val="0"/>
              <w:marBottom w:val="0"/>
              <w:divBdr>
                <w:top w:val="single" w:sz="2" w:space="0" w:color="DDDDDD"/>
                <w:left w:val="single" w:sz="2" w:space="0" w:color="DDDDDD"/>
                <w:bottom w:val="single" w:sz="2" w:space="0" w:color="DDDDDD"/>
                <w:right w:val="single" w:sz="2" w:space="0" w:color="DDDDDD"/>
              </w:divBdr>
            </w:div>
            <w:div w:id="2086998284">
              <w:marLeft w:val="0"/>
              <w:marRight w:val="0"/>
              <w:marTop w:val="0"/>
              <w:marBottom w:val="0"/>
              <w:divBdr>
                <w:top w:val="single" w:sz="2" w:space="0" w:color="DDDDDD"/>
                <w:left w:val="single" w:sz="2" w:space="0" w:color="DDDDDD"/>
                <w:bottom w:val="single" w:sz="2" w:space="0" w:color="DDDDDD"/>
                <w:right w:val="single" w:sz="2" w:space="0" w:color="DDDDDD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506</Words>
  <Characters>2889</Characters>
  <Application>Microsoft Office Word</Application>
  <DocSecurity>0</DocSecurity>
  <Lines>24</Lines>
  <Paragraphs>6</Paragraphs>
  <ScaleCrop>false</ScaleCrop>
  <Company/>
  <LinksUpToDate>false</LinksUpToDate>
  <CharactersWithSpaces>3389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2</cp:revision>
  <dcterms:created xsi:type="dcterms:W3CDTF">2024-04-25T01:23:00Z</dcterms:created>
  <dcterms:modified xsi:type="dcterms:W3CDTF">2024-04-25T01:23:00Z</dcterms:modified>
</cp:coreProperties>
</file>