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05318" w14:textId="1707EC5D" w:rsidR="00722E57" w:rsidRPr="0074099C" w:rsidRDefault="00722E57" w:rsidP="00D21602">
      <w:pPr>
        <w:tabs>
          <w:tab w:val="left" w:pos="2850"/>
        </w:tabs>
        <w:spacing w:after="0" w:line="240" w:lineRule="auto"/>
        <w:rPr>
          <w:rFonts w:ascii="TH SarabunPSK" w:eastAsia="Times New Roman" w:hAnsi="TH SarabunPSK" w:cs="TH SarabunPSK"/>
          <w:color w:val="000000"/>
          <w:sz w:val="28"/>
        </w:rPr>
      </w:pPr>
    </w:p>
    <w:p w14:paraId="7954440F" w14:textId="3E8D28BB" w:rsidR="00505B03" w:rsidRPr="002F5C19" w:rsidRDefault="00505B03" w:rsidP="00722E57">
      <w:pPr>
        <w:spacing w:after="0" w:line="240" w:lineRule="auto"/>
        <w:jc w:val="center"/>
        <w:rPr>
          <w:rFonts w:ascii="TH SarabunPSK" w:eastAsia="Times New Roman" w:hAnsi="TH SarabunPSK" w:cs="TH SarabunPSK"/>
          <w:sz w:val="40"/>
          <w:szCs w:val="40"/>
        </w:rPr>
      </w:pPr>
      <w:r w:rsidRPr="002F5C19">
        <w:rPr>
          <w:rFonts w:ascii="TH SarabunPSK" w:eastAsia="Times New Roman" w:hAnsi="TH SarabunPSK" w:cs="TH SarabunPSK" w:hint="cs"/>
          <w:b/>
          <w:bCs/>
          <w:color w:val="000000"/>
          <w:sz w:val="40"/>
          <w:szCs w:val="40"/>
          <w:cs/>
        </w:rPr>
        <w:t>สถานประกอบการ</w:t>
      </w:r>
    </w:p>
    <w:p w14:paraId="69094E2C" w14:textId="77777777" w:rsidR="004F1350" w:rsidRPr="0074099C" w:rsidRDefault="00505B03" w:rsidP="00722E57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color w:val="000000"/>
          <w:sz w:val="28"/>
        </w:rPr>
      </w:pPr>
      <w:r w:rsidRPr="0074099C">
        <w:rPr>
          <w:rFonts w:ascii="TH SarabunPSK" w:eastAsia="Times New Roman" w:hAnsi="TH SarabunPSK" w:cs="TH SarabunPSK" w:hint="cs"/>
          <w:b/>
          <w:bCs/>
          <w:color w:val="000000"/>
          <w:sz w:val="28"/>
        </w:rPr>
        <w:t> </w:t>
      </w:r>
    </w:p>
    <w:p w14:paraId="69897247" w14:textId="52625D26" w:rsidR="00505B03" w:rsidRPr="00E6406C" w:rsidRDefault="00856951" w:rsidP="00722E57">
      <w:pPr>
        <w:spacing w:after="0" w:line="240" w:lineRule="auto"/>
        <w:rPr>
          <w:rFonts w:ascii="TH SarabunPSK" w:eastAsia="Times New Roman" w:hAnsi="TH SarabunPSK" w:cs="TH SarabunPSK"/>
          <w:sz w:val="28"/>
        </w:rPr>
      </w:pPr>
      <w:r w:rsidRPr="00E6406C">
        <w:rPr>
          <w:rFonts w:ascii="TH SarabunPSK" w:eastAsia="Times New Roman" w:hAnsi="TH SarabunPSK" w:cs="TH SarabunPSK" w:hint="cs"/>
          <w:b/>
          <w:bCs/>
          <w:color w:val="000000"/>
          <w:sz w:val="28"/>
        </w:rPr>
        <w:t>1</w:t>
      </w:r>
      <w:r w:rsidRPr="00E6406C">
        <w:rPr>
          <w:rFonts w:ascii="TH SarabunPSK" w:eastAsia="Times New Roman" w:hAnsi="TH SarabunPSK" w:cs="TH SarabunPSK" w:hint="cs"/>
          <w:b/>
          <w:bCs/>
          <w:color w:val="000000"/>
          <w:sz w:val="28"/>
          <w:cs/>
        </w:rPr>
        <w:t xml:space="preserve">. </w:t>
      </w:r>
      <w:r w:rsidR="00505B03" w:rsidRPr="00E6406C">
        <w:rPr>
          <w:rFonts w:ascii="TH SarabunPSK" w:eastAsia="Times New Roman" w:hAnsi="TH SarabunPSK" w:cs="TH SarabunPSK" w:hint="cs"/>
          <w:b/>
          <w:bCs/>
          <w:color w:val="000000"/>
          <w:sz w:val="28"/>
          <w:cs/>
        </w:rPr>
        <w:t>ข้อมูลสถานประกอบการ</w:t>
      </w:r>
    </w:p>
    <w:p w14:paraId="46480CA6" w14:textId="340E0066" w:rsidR="0028003E" w:rsidRPr="00E6406C" w:rsidRDefault="00722E57" w:rsidP="00722E57">
      <w:pPr>
        <w:spacing w:after="0" w:line="240" w:lineRule="auto"/>
        <w:ind w:left="720"/>
        <w:rPr>
          <w:rFonts w:ascii="TH SarabunPSK" w:hAnsi="TH SarabunPSK" w:cs="TH SarabunPSK"/>
          <w:b/>
          <w:bCs/>
          <w:sz w:val="28"/>
        </w:rPr>
      </w:pPr>
      <w:r w:rsidRPr="00E6406C">
        <w:rPr>
          <w:rFonts w:ascii="TH SarabunPSK" w:eastAsia="Times New Roman" w:hAnsi="TH SarabunPSK" w:cs="TH SarabunPSK" w:hint="cs"/>
          <w:b/>
          <w:bCs/>
          <w:sz w:val="28"/>
          <w:cs/>
        </w:rPr>
        <w:t xml:space="preserve">1.1 </w:t>
      </w:r>
      <w:r w:rsidR="00435F2A" w:rsidRPr="00E6406C">
        <w:rPr>
          <w:rFonts w:ascii="TH SarabunPSK" w:eastAsia="Times New Roman" w:hAnsi="TH SarabunPSK" w:cs="TH SarabunPSK" w:hint="cs"/>
          <w:b/>
          <w:bCs/>
          <w:sz w:val="28"/>
          <w:cs/>
        </w:rPr>
        <w:t>ข้อมูลของ</w:t>
      </w:r>
      <w:r w:rsidR="007B5414" w:rsidRPr="00E6406C">
        <w:rPr>
          <w:rFonts w:ascii="TH SarabunPSK" w:eastAsia="Times New Roman" w:hAnsi="TH SarabunPSK" w:cs="TH SarabunPSK" w:hint="cs"/>
          <w:b/>
          <w:bCs/>
          <w:sz w:val="28"/>
          <w:cs/>
        </w:rPr>
        <w:t xml:space="preserve">บริษัท </w:t>
      </w:r>
      <w:proofErr w:type="spellStart"/>
      <w:r w:rsidR="007B5414" w:rsidRPr="00E6406C">
        <w:rPr>
          <w:rFonts w:ascii="TH SarabunPSK" w:eastAsia="Times New Roman" w:hAnsi="TH SarabunPSK" w:cs="TH SarabunPSK" w:hint="cs"/>
          <w:b/>
          <w:bCs/>
          <w:sz w:val="28"/>
          <w:cs/>
        </w:rPr>
        <w:t>เวอร์</w:t>
      </w:r>
      <w:proofErr w:type="spellEnd"/>
      <w:r w:rsidR="007B5414" w:rsidRPr="00E6406C">
        <w:rPr>
          <w:rFonts w:ascii="TH SarabunPSK" w:eastAsia="Times New Roman" w:hAnsi="TH SarabunPSK" w:cs="TH SarabunPSK" w:hint="cs"/>
          <w:b/>
          <w:bCs/>
          <w:sz w:val="28"/>
          <w:cs/>
        </w:rPr>
        <w:t>เท่ สมาร์ท โซลูชั่น จำกัด</w:t>
      </w:r>
    </w:p>
    <w:p w14:paraId="42B98128" w14:textId="77777777" w:rsidR="00A73522" w:rsidRPr="00E6406C" w:rsidRDefault="00A73522" w:rsidP="00745B02">
      <w:pPr>
        <w:spacing w:after="0" w:line="240" w:lineRule="auto"/>
        <w:ind w:left="720" w:firstLine="720"/>
        <w:jc w:val="thaiDistribute"/>
        <w:rPr>
          <w:rFonts w:ascii="TH SarabunPSK" w:hAnsi="TH SarabunPSK" w:cs="TH SarabunPSK"/>
          <w:sz w:val="28"/>
        </w:rPr>
      </w:pPr>
      <w:r w:rsidRPr="00E6406C">
        <w:rPr>
          <w:rFonts w:ascii="TH SarabunPSK" w:hAnsi="TH SarabunPSK" w:cs="TH SarabunPSK" w:hint="cs"/>
          <w:sz w:val="28"/>
          <w:cs/>
        </w:rPr>
        <w:t xml:space="preserve">บริษัท </w:t>
      </w:r>
      <w:r w:rsidRPr="00E6406C">
        <w:rPr>
          <w:rFonts w:ascii="TH SarabunPSK" w:hAnsi="TH SarabunPSK" w:cs="TH SarabunPSK" w:hint="cs"/>
          <w:sz w:val="28"/>
        </w:rPr>
        <w:t xml:space="preserve">verte smart solution </w:t>
      </w:r>
      <w:r w:rsidRPr="00E6406C">
        <w:rPr>
          <w:rFonts w:ascii="TH SarabunPSK" w:hAnsi="TH SarabunPSK" w:cs="TH SarabunPSK" w:hint="cs"/>
          <w:sz w:val="28"/>
          <w:cs/>
        </w:rPr>
        <w:t>เชี่ยวชาญเรื่องความปลอดภัย</w:t>
      </w:r>
      <w:r w:rsidRPr="00E6406C">
        <w:rPr>
          <w:rFonts w:ascii="TH SarabunPSK" w:hAnsi="TH SarabunPSK" w:cs="TH SarabunPSK" w:hint="cs"/>
          <w:sz w:val="28"/>
        </w:rPr>
        <w:t xml:space="preserve"> </w:t>
      </w:r>
    </w:p>
    <w:p w14:paraId="6BE0CBA7" w14:textId="640F86F6" w:rsidR="00A73522" w:rsidRPr="00E6406C" w:rsidRDefault="00A73522" w:rsidP="00745B02">
      <w:pPr>
        <w:spacing w:after="0" w:line="240" w:lineRule="auto"/>
        <w:ind w:left="720" w:firstLine="720"/>
        <w:jc w:val="thaiDistribute"/>
        <w:rPr>
          <w:rFonts w:ascii="TH SarabunPSK" w:hAnsi="TH SarabunPSK" w:cs="TH SarabunPSK"/>
          <w:sz w:val="28"/>
        </w:rPr>
      </w:pPr>
      <w:r w:rsidRPr="00E6406C">
        <w:rPr>
          <w:rFonts w:ascii="TH SarabunPSK" w:hAnsi="TH SarabunPSK" w:cs="TH SarabunPSK" w:hint="cs"/>
          <w:sz w:val="28"/>
          <w:cs/>
        </w:rPr>
        <w:t>มีบริการหลักๆ:</w:t>
      </w:r>
      <w:r w:rsidRPr="00E6406C">
        <w:rPr>
          <w:rFonts w:ascii="TH SarabunPSK" w:hAnsi="TH SarabunPSK" w:cs="TH SarabunPSK" w:hint="cs"/>
          <w:sz w:val="28"/>
        </w:rPr>
        <w:t xml:space="preserve"> SSHE Software / Safety Consulting / Safety Training</w:t>
      </w:r>
    </w:p>
    <w:p w14:paraId="07F18DFC" w14:textId="3C5115B4" w:rsidR="00722E57" w:rsidRPr="00E6406C" w:rsidRDefault="00A73522" w:rsidP="00745B02">
      <w:pPr>
        <w:spacing w:after="0" w:line="240" w:lineRule="auto"/>
        <w:ind w:left="1440"/>
        <w:jc w:val="thaiDistribute"/>
        <w:rPr>
          <w:rFonts w:ascii="TH SarabunPSK" w:hAnsi="TH SarabunPSK" w:cs="TH SarabunPSK"/>
          <w:sz w:val="28"/>
        </w:rPr>
      </w:pPr>
      <w:r w:rsidRPr="00E6406C">
        <w:rPr>
          <w:rFonts w:ascii="TH SarabunPSK" w:hAnsi="TH SarabunPSK" w:cs="TH SarabunPSK" w:hint="cs"/>
          <w:sz w:val="28"/>
          <w:cs/>
        </w:rPr>
        <w:t>มุมมองของบริษัท : เสริมพลังอุตสาหกรรมไทยให้ยกระดับความปลอดภัย ลดความเสี่ยง และขับเคลื่อนอนาคตแห่งความเป็นเลิศในการดำเนินงานอย่างยั่งยืน ผ่านนวัตกรรม</w:t>
      </w:r>
    </w:p>
    <w:p w14:paraId="28DB2B3A" w14:textId="77777777" w:rsidR="00745B02" w:rsidRPr="00E6406C" w:rsidRDefault="00722E57" w:rsidP="00745B02">
      <w:pPr>
        <w:pStyle w:val="a9"/>
        <w:spacing w:after="0" w:line="240" w:lineRule="auto"/>
        <w:ind w:left="0"/>
        <w:jc w:val="thaiDistribute"/>
        <w:rPr>
          <w:rFonts w:ascii="TH SarabunPSK" w:hAnsi="TH SarabunPSK" w:cs="TH SarabunPSK"/>
          <w:b/>
          <w:bCs/>
          <w:sz w:val="28"/>
        </w:rPr>
      </w:pPr>
      <w:r w:rsidRPr="00E6406C">
        <w:rPr>
          <w:rFonts w:ascii="TH SarabunPSK" w:hAnsi="TH SarabunPSK" w:cs="TH SarabunPSK" w:hint="cs"/>
          <w:b/>
          <w:bCs/>
          <w:sz w:val="28"/>
        </w:rPr>
        <w:tab/>
        <w:t xml:space="preserve">1.2 </w:t>
      </w:r>
      <w:r w:rsidR="004F1350" w:rsidRPr="00E6406C">
        <w:rPr>
          <w:rFonts w:ascii="TH SarabunPSK" w:hAnsi="TH SarabunPSK" w:cs="TH SarabunPSK" w:hint="cs"/>
          <w:b/>
          <w:bCs/>
          <w:sz w:val="28"/>
          <w:cs/>
        </w:rPr>
        <w:t>สถานที่ตั้งสถานประกอบการ</w:t>
      </w:r>
    </w:p>
    <w:p w14:paraId="48109439" w14:textId="7B162676" w:rsidR="00722E57" w:rsidRPr="00E6406C" w:rsidRDefault="00745B02" w:rsidP="00745B02">
      <w:pPr>
        <w:pStyle w:val="a9"/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sz w:val="28"/>
        </w:rPr>
      </w:pPr>
      <w:r w:rsidRPr="00E6406C">
        <w:rPr>
          <w:rFonts w:ascii="TH SarabunPSK" w:hAnsi="TH SarabunPSK" w:cs="TH SarabunPSK" w:hint="cs"/>
          <w:sz w:val="28"/>
          <w:cs/>
        </w:rPr>
        <w:t xml:space="preserve">ที่อยู่ : หมู่ที่ </w:t>
      </w:r>
      <w:r w:rsidRPr="00E6406C">
        <w:rPr>
          <w:rFonts w:ascii="TH SarabunPSK" w:hAnsi="TH SarabunPSK" w:cs="TH SarabunPSK" w:hint="cs"/>
          <w:sz w:val="28"/>
        </w:rPr>
        <w:t xml:space="preserve">1 </w:t>
      </w:r>
      <w:r w:rsidRPr="00E6406C">
        <w:rPr>
          <w:rFonts w:ascii="TH SarabunPSK" w:hAnsi="TH SarabunPSK" w:cs="TH SarabunPSK" w:hint="cs"/>
          <w:sz w:val="28"/>
          <w:cs/>
        </w:rPr>
        <w:t xml:space="preserve">ตำบลเนินพระ อำเภอเมืองระยอง ระยอง </w:t>
      </w:r>
      <w:r w:rsidRPr="00E6406C">
        <w:rPr>
          <w:rFonts w:ascii="TH SarabunPSK" w:hAnsi="TH SarabunPSK" w:cs="TH SarabunPSK" w:hint="cs"/>
          <w:sz w:val="28"/>
        </w:rPr>
        <w:t>21000</w:t>
      </w:r>
    </w:p>
    <w:p w14:paraId="44044AE3" w14:textId="300075F4" w:rsidR="00E651FD" w:rsidRPr="00E6406C" w:rsidRDefault="00505B03" w:rsidP="00D26AE0">
      <w:pPr>
        <w:spacing w:after="0" w:line="240" w:lineRule="auto"/>
        <w:rPr>
          <w:rFonts w:ascii="TH SarabunPSK" w:eastAsia="Times New Roman" w:hAnsi="TH SarabunPSK" w:cs="TH SarabunPSK"/>
          <w:b/>
          <w:bCs/>
          <w:color w:val="000000"/>
          <w:sz w:val="28"/>
        </w:rPr>
      </w:pPr>
      <w:r w:rsidRPr="00E6406C">
        <w:rPr>
          <w:rFonts w:ascii="TH SarabunPSK" w:eastAsia="Times New Roman" w:hAnsi="TH SarabunPSK" w:cs="TH SarabunPSK" w:hint="cs"/>
          <w:b/>
          <w:bCs/>
          <w:color w:val="000000"/>
          <w:sz w:val="28"/>
        </w:rPr>
        <w:t>2</w:t>
      </w:r>
      <w:r w:rsidRPr="00E6406C">
        <w:rPr>
          <w:rFonts w:ascii="TH SarabunPSK" w:eastAsia="Times New Roman" w:hAnsi="TH SarabunPSK" w:cs="TH SarabunPSK" w:hint="cs"/>
          <w:b/>
          <w:bCs/>
          <w:color w:val="000000"/>
          <w:sz w:val="28"/>
          <w:cs/>
        </w:rPr>
        <w:t>. งานที่ได้รับมอบหมายระหว่างปฏิบัติสหกิจศึกษา</w:t>
      </w:r>
    </w:p>
    <w:p w14:paraId="04B1306E" w14:textId="6135AB73" w:rsidR="0074099C" w:rsidRPr="00E6406C" w:rsidRDefault="0074099C" w:rsidP="00D26AE0">
      <w:pPr>
        <w:spacing w:after="0" w:line="240" w:lineRule="auto"/>
        <w:rPr>
          <w:rFonts w:ascii="TH SarabunPSK" w:eastAsia="Times New Roman" w:hAnsi="TH SarabunPSK" w:cs="TH SarabunPSK"/>
          <w:b/>
          <w:bCs/>
          <w:color w:val="000000"/>
          <w:sz w:val="28"/>
        </w:rPr>
      </w:pPr>
      <w:r w:rsidRPr="00E6406C">
        <w:rPr>
          <w:rFonts w:ascii="TH SarabunPSK" w:eastAsia="Times New Roman" w:hAnsi="TH SarabunPSK" w:cs="TH SarabunPSK" w:hint="cs"/>
          <w:b/>
          <w:bCs/>
          <w:color w:val="000000"/>
          <w:sz w:val="28"/>
          <w:cs/>
        </w:rPr>
        <w:tab/>
      </w:r>
      <w:r w:rsidR="00E26B01" w:rsidRPr="00E6406C">
        <w:rPr>
          <w:rFonts w:ascii="TH SarabunPSK" w:eastAsia="Times New Roman" w:hAnsi="TH SarabunPSK" w:cs="TH SarabunPSK" w:hint="cs"/>
          <w:b/>
          <w:bCs/>
          <w:color w:val="000000"/>
          <w:sz w:val="28"/>
          <w:cs/>
        </w:rPr>
        <w:t xml:space="preserve">- </w:t>
      </w:r>
      <w:r w:rsidR="00654DE5" w:rsidRPr="00E6406C">
        <w:rPr>
          <w:rFonts w:ascii="TH SarabunPSK" w:eastAsia="Times New Roman" w:hAnsi="TH SarabunPSK" w:cs="TH SarabunPSK" w:hint="cs"/>
          <w:color w:val="000000"/>
          <w:sz w:val="28"/>
        </w:rPr>
        <w:t>company website</w:t>
      </w:r>
      <w:r w:rsidR="00654DE5" w:rsidRPr="00E6406C">
        <w:rPr>
          <w:rFonts w:ascii="TH SarabunPSK" w:eastAsia="Times New Roman" w:hAnsi="TH SarabunPSK" w:cs="TH SarabunPSK" w:hint="cs"/>
          <w:color w:val="000000"/>
          <w:sz w:val="28"/>
          <w:cs/>
        </w:rPr>
        <w:t xml:space="preserve"> ปรับตัวข้อมูล</w:t>
      </w:r>
      <w:proofErr w:type="spellStart"/>
      <w:r w:rsidR="00654DE5" w:rsidRPr="00E6406C">
        <w:rPr>
          <w:rFonts w:ascii="TH SarabunPSK" w:eastAsia="Times New Roman" w:hAnsi="TH SarabunPSK" w:cs="TH SarabunPSK" w:hint="cs"/>
          <w:color w:val="000000"/>
          <w:sz w:val="28"/>
          <w:cs/>
        </w:rPr>
        <w:t>หร</w:t>
      </w:r>
      <w:proofErr w:type="spellEnd"/>
      <w:r w:rsidR="00654DE5" w:rsidRPr="00E6406C">
        <w:rPr>
          <w:rFonts w:ascii="TH SarabunPSK" w:eastAsia="Times New Roman" w:hAnsi="TH SarabunPSK" w:cs="TH SarabunPSK" w:hint="cs"/>
          <w:color w:val="000000"/>
          <w:sz w:val="28"/>
          <w:cs/>
        </w:rPr>
        <w:t>ืออ</w:t>
      </w:r>
      <w:proofErr w:type="spellStart"/>
      <w:r w:rsidR="00654DE5" w:rsidRPr="00E6406C">
        <w:rPr>
          <w:rFonts w:ascii="TH SarabunPSK" w:eastAsia="Times New Roman" w:hAnsi="TH SarabunPSK" w:cs="TH SarabunPSK" w:hint="cs"/>
          <w:color w:val="000000"/>
          <w:sz w:val="28"/>
          <w:cs/>
        </w:rPr>
        <w:t>ัป</w:t>
      </w:r>
      <w:proofErr w:type="spellEnd"/>
      <w:r w:rsidR="00654DE5" w:rsidRPr="00E6406C">
        <w:rPr>
          <w:rFonts w:ascii="TH SarabunPSK" w:eastAsia="Times New Roman" w:hAnsi="TH SarabunPSK" w:cs="TH SarabunPSK" w:hint="cs"/>
          <w:color w:val="000000"/>
          <w:sz w:val="28"/>
          <w:cs/>
        </w:rPr>
        <w:t>เดตข้อมูลต่างๆของ</w:t>
      </w:r>
      <w:r w:rsidR="00E6406C" w:rsidRPr="00E6406C">
        <w:rPr>
          <w:rFonts w:ascii="TH SarabunPSK" w:eastAsia="Times New Roman" w:hAnsi="TH SarabunPSK" w:cs="TH SarabunPSK"/>
          <w:color w:val="000000"/>
          <w:sz w:val="28"/>
          <w:cs/>
        </w:rPr>
        <w:t>เว็บไซต์</w:t>
      </w:r>
      <w:r w:rsidR="00654DE5" w:rsidRPr="00E6406C">
        <w:rPr>
          <w:rFonts w:ascii="TH SarabunPSK" w:eastAsia="Times New Roman" w:hAnsi="TH SarabunPSK" w:cs="TH SarabunPSK" w:hint="cs"/>
          <w:color w:val="000000"/>
          <w:sz w:val="28"/>
          <w:cs/>
        </w:rPr>
        <w:t>บริษัท</w:t>
      </w:r>
    </w:p>
    <w:p w14:paraId="585C72D8" w14:textId="6CA66A07" w:rsidR="00745B02" w:rsidRPr="00E6406C" w:rsidRDefault="00745B02" w:rsidP="00D26AE0">
      <w:pPr>
        <w:spacing w:after="0" w:line="240" w:lineRule="auto"/>
        <w:rPr>
          <w:rFonts w:ascii="TH SarabunPSK" w:eastAsia="Times New Roman" w:hAnsi="TH SarabunPSK" w:cs="TH SarabunPSK"/>
          <w:color w:val="000000"/>
          <w:sz w:val="28"/>
          <w:cs/>
        </w:rPr>
      </w:pPr>
      <w:r w:rsidRPr="00E6406C">
        <w:rPr>
          <w:rFonts w:ascii="TH SarabunPSK" w:eastAsia="Times New Roman" w:hAnsi="TH SarabunPSK" w:cs="TH SarabunPSK" w:hint="cs"/>
          <w:b/>
          <w:bCs/>
          <w:color w:val="000000"/>
          <w:sz w:val="28"/>
          <w:cs/>
        </w:rPr>
        <w:tab/>
        <w:t>-</w:t>
      </w:r>
      <w:r w:rsidR="00654DE5" w:rsidRPr="00E6406C">
        <w:rPr>
          <w:rFonts w:ascii="TH SarabunPSK" w:eastAsia="Times New Roman" w:hAnsi="TH SarabunPSK" w:cs="TH SarabunPSK" w:hint="cs"/>
          <w:b/>
          <w:bCs/>
          <w:color w:val="000000"/>
          <w:sz w:val="28"/>
          <w:cs/>
        </w:rPr>
        <w:t xml:space="preserve"> </w:t>
      </w:r>
      <w:r w:rsidR="00654DE5" w:rsidRPr="00E6406C">
        <w:rPr>
          <w:rFonts w:ascii="TH SarabunPSK" w:eastAsia="Times New Roman" w:hAnsi="TH SarabunPSK" w:cs="TH SarabunPSK" w:hint="cs"/>
          <w:color w:val="000000"/>
          <w:sz w:val="28"/>
        </w:rPr>
        <w:t>Safety Culture Survey</w:t>
      </w:r>
      <w:r w:rsidR="00654DE5" w:rsidRPr="00E6406C">
        <w:rPr>
          <w:rFonts w:ascii="TH SarabunPSK" w:eastAsia="Times New Roman" w:hAnsi="TH SarabunPSK" w:cs="TH SarabunPSK" w:hint="cs"/>
          <w:color w:val="000000"/>
          <w:sz w:val="28"/>
          <w:cs/>
        </w:rPr>
        <w:t xml:space="preserve"> เป็นตัวโปรเจคหลักที่ทำเกี่ยวกับการประเมินความปลอดภัย</w:t>
      </w:r>
    </w:p>
    <w:p w14:paraId="3A1193BC" w14:textId="2C9EC315" w:rsidR="00654DE5" w:rsidRPr="00E6406C" w:rsidRDefault="00654DE5" w:rsidP="00654DE5">
      <w:pPr>
        <w:spacing w:after="0" w:line="240" w:lineRule="auto"/>
        <w:ind w:firstLine="720"/>
        <w:rPr>
          <w:rFonts w:ascii="TH SarabunPSK" w:eastAsia="Times New Roman" w:hAnsi="TH SarabunPSK" w:cs="TH SarabunPSK"/>
          <w:b/>
          <w:bCs/>
          <w:color w:val="000000"/>
          <w:sz w:val="28"/>
        </w:rPr>
      </w:pPr>
      <w:r w:rsidRPr="00E6406C">
        <w:rPr>
          <w:rFonts w:ascii="TH SarabunPSK" w:eastAsia="Times New Roman" w:hAnsi="TH SarabunPSK" w:cs="TH SarabunPSK" w:hint="cs"/>
          <w:b/>
          <w:bCs/>
          <w:color w:val="000000"/>
          <w:sz w:val="28"/>
          <w:cs/>
        </w:rPr>
        <w:t>-</w:t>
      </w:r>
      <w:r w:rsidR="001E28D3" w:rsidRPr="00E6406C">
        <w:rPr>
          <w:rFonts w:ascii="TH SarabunPSK" w:eastAsia="Times New Roman" w:hAnsi="TH SarabunPSK" w:cs="TH SarabunPSK" w:hint="cs"/>
          <w:b/>
          <w:bCs/>
          <w:color w:val="000000"/>
          <w:sz w:val="28"/>
          <w:cs/>
        </w:rPr>
        <w:t xml:space="preserve"> </w:t>
      </w:r>
      <w:r w:rsidR="001E28D3" w:rsidRPr="00E6406C">
        <w:rPr>
          <w:rFonts w:ascii="TH SarabunPSK" w:eastAsia="Times New Roman" w:hAnsi="TH SarabunPSK" w:cs="TH SarabunPSK" w:hint="cs"/>
          <w:color w:val="000000"/>
          <w:sz w:val="28"/>
        </w:rPr>
        <w:t>Contractor Safety Management Registration and e-Permit Integration</w:t>
      </w:r>
      <w:r w:rsidR="001E28D3" w:rsidRPr="00E6406C">
        <w:rPr>
          <w:rFonts w:ascii="TH SarabunPSK" w:eastAsia="Times New Roman" w:hAnsi="TH SarabunPSK" w:cs="TH SarabunPSK" w:hint="cs"/>
          <w:color w:val="000000"/>
          <w:sz w:val="28"/>
          <w:cs/>
        </w:rPr>
        <w:t xml:space="preserve"> โดยโปรเจคนี้</w:t>
      </w:r>
      <w:r w:rsidR="00E6406C" w:rsidRPr="00E6406C">
        <w:rPr>
          <w:rFonts w:ascii="TH SarabunPSK" w:eastAsia="Times New Roman" w:hAnsi="TH SarabunPSK" w:cs="TH SarabunPSK"/>
          <w:color w:val="000000"/>
          <w:sz w:val="28"/>
          <w:cs/>
        </w:rPr>
        <w:t>นักศึกษา</w:t>
      </w:r>
      <w:r w:rsidR="001E28D3" w:rsidRPr="00E6406C">
        <w:rPr>
          <w:rFonts w:ascii="TH SarabunPSK" w:eastAsia="Times New Roman" w:hAnsi="TH SarabunPSK" w:cs="TH SarabunPSK" w:hint="cs"/>
          <w:color w:val="000000"/>
          <w:sz w:val="28"/>
          <w:cs/>
        </w:rPr>
        <w:t>รับผิดชอบ</w:t>
      </w:r>
      <w:r w:rsidR="00E6406C" w:rsidRPr="00E6406C">
        <w:rPr>
          <w:rFonts w:ascii="TH SarabunPSK" w:eastAsia="Times New Roman" w:hAnsi="TH SarabunPSK" w:cs="TH SarabunPSK"/>
          <w:color w:val="000000"/>
          <w:sz w:val="28"/>
          <w:cs/>
        </w:rPr>
        <w:t>เฉพาะ</w:t>
      </w:r>
      <w:r w:rsidR="00E6406C">
        <w:rPr>
          <w:rFonts w:ascii="TH SarabunPSK" w:eastAsia="Times New Roman" w:hAnsi="TH SarabunPSK" w:cs="TH SarabunPSK" w:hint="cs"/>
          <w:color w:val="000000"/>
          <w:sz w:val="28"/>
          <w:cs/>
        </w:rPr>
        <w:t xml:space="preserve"> </w:t>
      </w:r>
      <w:r w:rsidR="001E28D3" w:rsidRPr="00E6406C">
        <w:rPr>
          <w:rFonts w:ascii="TH SarabunPSK" w:eastAsia="Times New Roman" w:hAnsi="TH SarabunPSK" w:cs="TH SarabunPSK" w:hint="cs"/>
          <w:color w:val="000000"/>
          <w:sz w:val="28"/>
        </w:rPr>
        <w:t xml:space="preserve">Frontend  </w:t>
      </w:r>
      <w:r w:rsidR="001E28D3" w:rsidRPr="00E6406C">
        <w:rPr>
          <w:rFonts w:ascii="TH SarabunPSK" w:eastAsia="Times New Roman" w:hAnsi="TH SarabunPSK" w:cs="TH SarabunPSK" w:hint="cs"/>
          <w:color w:val="000000"/>
          <w:sz w:val="28"/>
          <w:cs/>
        </w:rPr>
        <w:t xml:space="preserve">ในส่วน ของ </w:t>
      </w:r>
      <w:r w:rsidR="002F5C19" w:rsidRPr="00E6406C">
        <w:rPr>
          <w:rFonts w:ascii="TH SarabunPSK" w:eastAsia="Times New Roman" w:hAnsi="TH SarabunPSK" w:cs="TH SarabunPSK" w:hint="cs"/>
          <w:color w:val="000000"/>
          <w:sz w:val="28"/>
        </w:rPr>
        <w:t>Contractor Safety Management Registration</w:t>
      </w:r>
      <w:r w:rsidR="001E28D3" w:rsidRPr="00E6406C">
        <w:rPr>
          <w:rFonts w:ascii="TH SarabunPSK" w:eastAsia="Times New Roman" w:hAnsi="TH SarabunPSK" w:cs="TH SarabunPSK" w:hint="cs"/>
          <w:color w:val="000000"/>
          <w:sz w:val="28"/>
          <w:cs/>
        </w:rPr>
        <w:t xml:space="preserve"> ส่วน </w:t>
      </w:r>
      <w:r w:rsidR="002F5C19" w:rsidRPr="00E6406C">
        <w:rPr>
          <w:rFonts w:ascii="TH SarabunPSK" w:eastAsia="Times New Roman" w:hAnsi="TH SarabunPSK" w:cs="TH SarabunPSK" w:hint="cs"/>
          <w:color w:val="000000"/>
          <w:sz w:val="28"/>
        </w:rPr>
        <w:t>e-Permit Integration</w:t>
      </w:r>
      <w:r w:rsidR="002F5C19" w:rsidRPr="00E6406C">
        <w:rPr>
          <w:rFonts w:ascii="TH SarabunPSK" w:eastAsia="Times New Roman" w:hAnsi="TH SarabunPSK" w:cs="TH SarabunPSK" w:hint="cs"/>
          <w:color w:val="000000"/>
          <w:sz w:val="28"/>
          <w:cs/>
        </w:rPr>
        <w:t xml:space="preserve"> </w:t>
      </w:r>
      <w:r w:rsidR="001E28D3" w:rsidRPr="00E6406C">
        <w:rPr>
          <w:rFonts w:ascii="TH SarabunPSK" w:eastAsia="Times New Roman" w:hAnsi="TH SarabunPSK" w:cs="TH SarabunPSK" w:hint="cs"/>
          <w:color w:val="000000"/>
          <w:sz w:val="28"/>
          <w:cs/>
        </w:rPr>
        <w:t xml:space="preserve">จะเป็นของบริษัทพาร์ทเนอร์ที่ทำมาต่อกันกับตัว </w:t>
      </w:r>
      <w:r w:rsidR="002F5C19" w:rsidRPr="00E6406C">
        <w:rPr>
          <w:rFonts w:ascii="TH SarabunPSK" w:eastAsia="Times New Roman" w:hAnsi="TH SarabunPSK" w:cs="TH SarabunPSK" w:hint="cs"/>
          <w:color w:val="000000"/>
          <w:sz w:val="28"/>
        </w:rPr>
        <w:t>Contractor Safety Management Registration</w:t>
      </w:r>
    </w:p>
    <w:p w14:paraId="53084414" w14:textId="3F0F5EAB" w:rsidR="00654DE5" w:rsidRPr="00E6406C" w:rsidRDefault="00654DE5" w:rsidP="001E28D3">
      <w:pPr>
        <w:spacing w:after="0" w:line="240" w:lineRule="auto"/>
        <w:ind w:firstLine="720"/>
        <w:rPr>
          <w:rFonts w:ascii="TH SarabunPSK" w:eastAsia="Times New Roman" w:hAnsi="TH SarabunPSK" w:cs="TH SarabunPSK"/>
          <w:b/>
          <w:bCs/>
          <w:color w:val="000000"/>
          <w:sz w:val="28"/>
        </w:rPr>
      </w:pPr>
      <w:r w:rsidRPr="00E6406C">
        <w:rPr>
          <w:rFonts w:ascii="TH SarabunPSK" w:eastAsia="Times New Roman" w:hAnsi="TH SarabunPSK" w:cs="TH SarabunPSK" w:hint="cs"/>
          <w:b/>
          <w:bCs/>
          <w:color w:val="000000"/>
          <w:sz w:val="28"/>
          <w:cs/>
        </w:rPr>
        <w:t>-</w:t>
      </w:r>
      <w:r w:rsidR="001E28D3" w:rsidRPr="00E6406C">
        <w:rPr>
          <w:rFonts w:ascii="TH SarabunPSK" w:eastAsia="Times New Roman" w:hAnsi="TH SarabunPSK" w:cs="TH SarabunPSK" w:hint="cs"/>
          <w:b/>
          <w:bCs/>
          <w:color w:val="000000"/>
          <w:sz w:val="28"/>
          <w:cs/>
        </w:rPr>
        <w:t xml:space="preserve"> </w:t>
      </w:r>
      <w:r w:rsidR="00777B8C" w:rsidRPr="00777B8C">
        <w:rPr>
          <w:rFonts w:ascii="TH SarabunPSK" w:eastAsia="Times New Roman" w:hAnsi="TH SarabunPSK" w:cs="TH SarabunPSK"/>
          <w:color w:val="000000"/>
          <w:sz w:val="28"/>
          <w:cs/>
        </w:rPr>
        <w:t>และได้รับมอบหมายให้ช่วยจัดเตรียมงานและบันทึกภาพในกิจกรรม</w:t>
      </w:r>
      <w:r w:rsidR="00777B8C">
        <w:rPr>
          <w:rFonts w:ascii="TH SarabunPSK" w:eastAsia="Times New Roman" w:hAnsi="TH SarabunPSK" w:cs="TH SarabunPSK" w:hint="cs"/>
          <w:color w:val="000000"/>
          <w:sz w:val="28"/>
          <w:cs/>
        </w:rPr>
        <w:t xml:space="preserve"> </w:t>
      </w:r>
      <w:r w:rsidR="001E28D3" w:rsidRPr="00E6406C">
        <w:rPr>
          <w:rFonts w:ascii="TH SarabunPSK" w:eastAsia="Times New Roman" w:hAnsi="TH SarabunPSK" w:cs="TH SarabunPSK" w:hint="cs"/>
          <w:color w:val="000000"/>
          <w:sz w:val="28"/>
        </w:rPr>
        <w:t>Consulting and Training</w:t>
      </w:r>
    </w:p>
    <w:p w14:paraId="12DCE66D" w14:textId="77777777" w:rsidR="00E651FD" w:rsidRPr="00E6406C" w:rsidRDefault="00E651FD" w:rsidP="00E651FD">
      <w:pPr>
        <w:spacing w:after="0" w:line="240" w:lineRule="auto"/>
        <w:jc w:val="thaiDistribute"/>
        <w:rPr>
          <w:rFonts w:ascii="TH SarabunPSK" w:hAnsi="TH SarabunPSK" w:cs="TH SarabunPSK"/>
          <w:sz w:val="28"/>
          <w:cs/>
        </w:rPr>
      </w:pPr>
    </w:p>
    <w:p w14:paraId="778C79EC" w14:textId="77F30B79" w:rsidR="002F0439" w:rsidRPr="00E6406C" w:rsidRDefault="00505B03" w:rsidP="00722E57">
      <w:pPr>
        <w:spacing w:after="0" w:line="240" w:lineRule="auto"/>
        <w:rPr>
          <w:rFonts w:ascii="TH SarabunPSK" w:eastAsia="Times New Roman" w:hAnsi="TH SarabunPSK" w:cs="TH SarabunPSK"/>
          <w:sz w:val="28"/>
        </w:rPr>
      </w:pPr>
      <w:r w:rsidRPr="00E6406C">
        <w:rPr>
          <w:rFonts w:ascii="TH SarabunPSK" w:eastAsia="Times New Roman" w:hAnsi="TH SarabunPSK" w:cs="TH SarabunPSK" w:hint="cs"/>
          <w:b/>
          <w:bCs/>
          <w:color w:val="000000"/>
          <w:sz w:val="28"/>
        </w:rPr>
        <w:t>3</w:t>
      </w:r>
      <w:r w:rsidRPr="00E6406C">
        <w:rPr>
          <w:rFonts w:ascii="TH SarabunPSK" w:eastAsia="Times New Roman" w:hAnsi="TH SarabunPSK" w:cs="TH SarabunPSK" w:hint="cs"/>
          <w:b/>
          <w:bCs/>
          <w:color w:val="000000"/>
          <w:sz w:val="28"/>
          <w:cs/>
        </w:rPr>
        <w:t>. เทคโนโลยีที่ใช้ในสถานประกอบการ</w:t>
      </w:r>
    </w:p>
    <w:p w14:paraId="1FFE26E8" w14:textId="77777777" w:rsidR="00D26AE0" w:rsidRPr="00E6406C" w:rsidRDefault="00E651FD" w:rsidP="00D26AE0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bookmarkStart w:id="0" w:name="_Toc82518489"/>
      <w:bookmarkStart w:id="1" w:name="_Toc82518662"/>
      <w:bookmarkStart w:id="2" w:name="_Toc83864595"/>
      <w:bookmarkStart w:id="3" w:name="_Toc83864718"/>
      <w:r w:rsidRPr="00E6406C">
        <w:rPr>
          <w:rFonts w:ascii="TH SarabunPSK" w:hAnsi="TH SarabunPSK" w:cs="TH SarabunPSK" w:hint="cs"/>
          <w:b/>
          <w:bCs/>
          <w:sz w:val="28"/>
        </w:rPr>
        <w:tab/>
      </w:r>
      <w:r w:rsidR="004D4929" w:rsidRPr="00E6406C">
        <w:rPr>
          <w:rFonts w:ascii="TH SarabunPSK" w:hAnsi="TH SarabunPSK" w:cs="TH SarabunPSK" w:hint="cs"/>
          <w:b/>
          <w:bCs/>
          <w:sz w:val="28"/>
          <w:cs/>
        </w:rPr>
        <w:t>3.1 ซอฟต์แวร์ที่ใช้ในการพัฒนา</w:t>
      </w:r>
      <w:bookmarkEnd w:id="0"/>
      <w:bookmarkEnd w:id="1"/>
      <w:bookmarkEnd w:id="2"/>
      <w:bookmarkEnd w:id="3"/>
    </w:p>
    <w:p w14:paraId="12F594BD" w14:textId="7257C8A2" w:rsidR="00D26AE0" w:rsidRPr="00E6406C" w:rsidRDefault="00D26AE0" w:rsidP="00D2289B">
      <w:pPr>
        <w:spacing w:after="0" w:line="240" w:lineRule="auto"/>
        <w:ind w:firstLine="720"/>
        <w:rPr>
          <w:rFonts w:ascii="TH SarabunPSK" w:hAnsi="TH SarabunPSK" w:cs="TH SarabunPSK"/>
          <w:sz w:val="28"/>
        </w:rPr>
      </w:pPr>
      <w:r w:rsidRPr="00E6406C">
        <w:rPr>
          <w:rFonts w:ascii="TH SarabunPSK" w:hAnsi="TH SarabunPSK" w:cs="TH SarabunPSK" w:hint="cs"/>
          <w:b/>
          <w:bCs/>
          <w:sz w:val="28"/>
        </w:rPr>
        <w:t>1) Visual Studio Code (VS Code)</w:t>
      </w:r>
      <w:r w:rsidRPr="00E6406C">
        <w:rPr>
          <w:rFonts w:ascii="TH SarabunPSK" w:hAnsi="TH SarabunPSK" w:cs="TH SarabunPSK" w:hint="cs"/>
          <w:sz w:val="28"/>
          <w:cs/>
        </w:rPr>
        <w:tab/>
      </w:r>
    </w:p>
    <w:p w14:paraId="5953C906" w14:textId="0E0B1900" w:rsidR="00D26AE0" w:rsidRPr="00E6406C" w:rsidRDefault="00D26AE0" w:rsidP="00D2289B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sz w:val="28"/>
        </w:rPr>
      </w:pPr>
      <w:r w:rsidRPr="00E6406C">
        <w:rPr>
          <w:rFonts w:ascii="TH SarabunPSK" w:hAnsi="TH SarabunPSK" w:cs="TH SarabunPSK" w:hint="cs"/>
          <w:sz w:val="28"/>
          <w:cs/>
        </w:rPr>
        <w:t>เป็นโปรแกรม</w:t>
      </w:r>
      <w:r w:rsidRPr="00E6406C">
        <w:rPr>
          <w:rFonts w:ascii="TH SarabunPSK" w:hAnsi="TH SarabunPSK" w:cs="TH SarabunPSK" w:hint="cs"/>
          <w:sz w:val="28"/>
        </w:rPr>
        <w:t xml:space="preserve"> </w:t>
      </w:r>
      <w:r w:rsidRPr="00E6406C">
        <w:rPr>
          <w:rFonts w:ascii="TH SarabunPSK" w:hAnsi="TH SarabunPSK" w:cs="TH SarabunPSK" w:hint="cs"/>
          <w:b/>
          <w:bCs/>
          <w:sz w:val="28"/>
        </w:rPr>
        <w:t>Code Editor</w:t>
      </w:r>
      <w:r w:rsidRPr="00E6406C">
        <w:rPr>
          <w:rFonts w:ascii="TH SarabunPSK" w:hAnsi="TH SarabunPSK" w:cs="TH SarabunPSK" w:hint="cs"/>
          <w:sz w:val="28"/>
        </w:rPr>
        <w:t xml:space="preserve"> </w:t>
      </w:r>
      <w:r w:rsidRPr="00E6406C">
        <w:rPr>
          <w:rFonts w:ascii="TH SarabunPSK" w:hAnsi="TH SarabunPSK" w:cs="TH SarabunPSK" w:hint="cs"/>
          <w:sz w:val="28"/>
          <w:cs/>
        </w:rPr>
        <w:t>แบบ</w:t>
      </w:r>
      <w:r w:rsidRPr="00E6406C">
        <w:rPr>
          <w:rFonts w:ascii="TH SarabunPSK" w:hAnsi="TH SarabunPSK" w:cs="TH SarabunPSK" w:hint="cs"/>
          <w:sz w:val="28"/>
        </w:rPr>
        <w:t xml:space="preserve"> </w:t>
      </w:r>
      <w:r w:rsidRPr="00E6406C">
        <w:rPr>
          <w:rFonts w:ascii="TH SarabunPSK" w:hAnsi="TH SarabunPSK" w:cs="TH SarabunPSK" w:hint="cs"/>
          <w:b/>
          <w:bCs/>
          <w:sz w:val="28"/>
        </w:rPr>
        <w:t>Open Source</w:t>
      </w:r>
      <w:r w:rsidRPr="00E6406C">
        <w:rPr>
          <w:rFonts w:ascii="TH SarabunPSK" w:hAnsi="TH SarabunPSK" w:cs="TH SarabunPSK" w:hint="cs"/>
          <w:sz w:val="28"/>
        </w:rPr>
        <w:t xml:space="preserve"> </w:t>
      </w:r>
      <w:r w:rsidRPr="00E6406C">
        <w:rPr>
          <w:rFonts w:ascii="TH SarabunPSK" w:hAnsi="TH SarabunPSK" w:cs="TH SarabunPSK" w:hint="cs"/>
          <w:sz w:val="28"/>
          <w:cs/>
        </w:rPr>
        <w:t xml:space="preserve">ที่ใช้สำหรับเขียน แก้ไข และปรับแต่งโค้ดในระบบได้อย่างสะดวก มีการพัฒนาอย่างต่อเนื่องโดย </w:t>
      </w:r>
      <w:r w:rsidRPr="00E6406C">
        <w:rPr>
          <w:rFonts w:ascii="TH SarabunPSK" w:hAnsi="TH SarabunPSK" w:cs="TH SarabunPSK" w:hint="cs"/>
          <w:sz w:val="28"/>
        </w:rPr>
        <w:t xml:space="preserve">Microsoft </w:t>
      </w:r>
      <w:r w:rsidRPr="00E6406C">
        <w:rPr>
          <w:rFonts w:ascii="TH SarabunPSK" w:hAnsi="TH SarabunPSK" w:cs="TH SarabunPSK" w:hint="cs"/>
          <w:sz w:val="28"/>
          <w:cs/>
        </w:rPr>
        <w:t>และรองรับการใช้งานบนหลายแพลตฟอร์ม ได้แก่</w:t>
      </w:r>
      <w:r w:rsidRPr="00E6406C">
        <w:rPr>
          <w:rFonts w:ascii="TH SarabunPSK" w:hAnsi="TH SarabunPSK" w:cs="TH SarabunPSK" w:hint="cs"/>
          <w:sz w:val="28"/>
        </w:rPr>
        <w:t xml:space="preserve"> </w:t>
      </w:r>
      <w:r w:rsidRPr="00E6406C">
        <w:rPr>
          <w:rFonts w:ascii="TH SarabunPSK" w:hAnsi="TH SarabunPSK" w:cs="TH SarabunPSK" w:hint="cs"/>
          <w:b/>
          <w:bCs/>
          <w:sz w:val="28"/>
        </w:rPr>
        <w:t xml:space="preserve">Windows, macOS </w:t>
      </w:r>
      <w:r w:rsidRPr="00E6406C">
        <w:rPr>
          <w:rFonts w:ascii="TH SarabunPSK" w:hAnsi="TH SarabunPSK" w:cs="TH SarabunPSK" w:hint="cs"/>
          <w:b/>
          <w:bCs/>
          <w:sz w:val="28"/>
          <w:cs/>
        </w:rPr>
        <w:t xml:space="preserve">และ </w:t>
      </w:r>
      <w:r w:rsidRPr="00E6406C">
        <w:rPr>
          <w:rFonts w:ascii="TH SarabunPSK" w:hAnsi="TH SarabunPSK" w:cs="TH SarabunPSK" w:hint="cs"/>
          <w:b/>
          <w:bCs/>
          <w:sz w:val="28"/>
        </w:rPr>
        <w:t>Linux</w:t>
      </w:r>
      <w:r w:rsidR="00D2289B">
        <w:rPr>
          <w:rFonts w:ascii="TH SarabunPSK" w:hAnsi="TH SarabunPSK" w:cs="TH SarabunPSK"/>
          <w:b/>
          <w:bCs/>
          <w:sz w:val="28"/>
        </w:rPr>
        <w:t xml:space="preserve"> </w:t>
      </w:r>
      <w:r w:rsidRPr="00E6406C">
        <w:rPr>
          <w:rFonts w:ascii="TH SarabunPSK" w:hAnsi="TH SarabunPSK" w:cs="TH SarabunPSK" w:hint="cs"/>
          <w:sz w:val="28"/>
        </w:rPr>
        <w:t xml:space="preserve">VS Code </w:t>
      </w:r>
      <w:r w:rsidRPr="00E6406C">
        <w:rPr>
          <w:rFonts w:ascii="TH SarabunPSK" w:hAnsi="TH SarabunPSK" w:cs="TH SarabunPSK" w:hint="cs"/>
          <w:sz w:val="28"/>
          <w:cs/>
        </w:rPr>
        <w:t xml:space="preserve">รองรับการพัฒนาหลายภาษา เช่น </w:t>
      </w:r>
      <w:r w:rsidRPr="00E6406C">
        <w:rPr>
          <w:rFonts w:ascii="TH SarabunPSK" w:hAnsi="TH SarabunPSK" w:cs="TH SarabunPSK" w:hint="cs"/>
          <w:sz w:val="28"/>
        </w:rPr>
        <w:t xml:space="preserve">JavaScript, TypeScript, HTML, CSS, Python </w:t>
      </w:r>
      <w:r w:rsidRPr="00E6406C">
        <w:rPr>
          <w:rFonts w:ascii="TH SarabunPSK" w:hAnsi="TH SarabunPSK" w:cs="TH SarabunPSK" w:hint="cs"/>
          <w:sz w:val="28"/>
          <w:cs/>
        </w:rPr>
        <w:t>และอื่น ๆ อีกมากมาย อีกทั้งยังสามารถเชื่อมต่อกับ</w:t>
      </w:r>
      <w:r w:rsidRPr="00E6406C">
        <w:rPr>
          <w:rFonts w:ascii="TH SarabunPSK" w:hAnsi="TH SarabunPSK" w:cs="TH SarabunPSK" w:hint="cs"/>
          <w:sz w:val="28"/>
        </w:rPr>
        <w:t xml:space="preserve"> </w:t>
      </w:r>
      <w:r w:rsidRPr="00E6406C">
        <w:rPr>
          <w:rFonts w:ascii="TH SarabunPSK" w:hAnsi="TH SarabunPSK" w:cs="TH SarabunPSK" w:hint="cs"/>
          <w:b/>
          <w:bCs/>
          <w:sz w:val="28"/>
        </w:rPr>
        <w:t>Git</w:t>
      </w:r>
      <w:r w:rsidRPr="00E6406C">
        <w:rPr>
          <w:rFonts w:ascii="TH SarabunPSK" w:hAnsi="TH SarabunPSK" w:cs="TH SarabunPSK" w:hint="cs"/>
          <w:sz w:val="28"/>
        </w:rPr>
        <w:t xml:space="preserve"> </w:t>
      </w:r>
      <w:r w:rsidRPr="00E6406C">
        <w:rPr>
          <w:rFonts w:ascii="TH SarabunPSK" w:hAnsi="TH SarabunPSK" w:cs="TH SarabunPSK" w:hint="cs"/>
          <w:sz w:val="28"/>
          <w:cs/>
        </w:rPr>
        <w:t>เพื่อจัดการ</w:t>
      </w:r>
      <w:proofErr w:type="spellStart"/>
      <w:r w:rsidRPr="00E6406C">
        <w:rPr>
          <w:rFonts w:ascii="TH SarabunPSK" w:hAnsi="TH SarabunPSK" w:cs="TH SarabunPSK" w:hint="cs"/>
          <w:sz w:val="28"/>
          <w:cs/>
        </w:rPr>
        <w:t>เวอร์ชัน</w:t>
      </w:r>
      <w:proofErr w:type="spellEnd"/>
      <w:r w:rsidRPr="00E6406C">
        <w:rPr>
          <w:rFonts w:ascii="TH SarabunPSK" w:hAnsi="TH SarabunPSK" w:cs="TH SarabunPSK" w:hint="cs"/>
          <w:sz w:val="28"/>
          <w:cs/>
        </w:rPr>
        <w:t>ของโค้ดได้โดยตรงภายในโปรแกรม ช่วยให้การพัฒนาและแก้ไขระบบมีความรวดเร็วและมีประสิทธิภาพมากยิ่งขึ้น</w:t>
      </w:r>
      <w:r w:rsidR="002B00DA" w:rsidRPr="00E6406C">
        <w:rPr>
          <w:rFonts w:ascii="TH SarabunPSK" w:hAnsi="TH SarabunPSK" w:cs="TH SarabunPSK" w:hint="cs"/>
          <w:sz w:val="28"/>
          <w:cs/>
          <w:lang w:bidi="th"/>
        </w:rPr>
        <w:tab/>
      </w:r>
    </w:p>
    <w:p w14:paraId="00B5471C" w14:textId="77777777" w:rsidR="00D26AE0" w:rsidRPr="00E6406C" w:rsidRDefault="00D26AE0" w:rsidP="00D26AE0">
      <w:pPr>
        <w:spacing w:after="0" w:line="240" w:lineRule="auto"/>
        <w:rPr>
          <w:rFonts w:ascii="TH SarabunPSK" w:hAnsi="TH SarabunPSK" w:cs="TH SarabunPSK"/>
          <w:sz w:val="28"/>
          <w:lang w:bidi="th"/>
        </w:rPr>
      </w:pPr>
    </w:p>
    <w:p w14:paraId="095ECED9" w14:textId="77777777" w:rsidR="00D2289B" w:rsidRDefault="0074099C" w:rsidP="00D2289B">
      <w:pPr>
        <w:spacing w:after="0" w:line="240" w:lineRule="auto"/>
        <w:ind w:firstLine="720"/>
        <w:rPr>
          <w:rFonts w:ascii="TH SarabunPSK" w:hAnsi="TH SarabunPSK" w:cs="TH SarabunPSK"/>
          <w:sz w:val="28"/>
          <w:lang w:bidi="th"/>
        </w:rPr>
      </w:pPr>
      <w:r w:rsidRPr="00E6406C">
        <w:rPr>
          <w:rFonts w:ascii="TH SarabunPSK" w:hAnsi="TH SarabunPSK" w:cs="TH SarabunPSK" w:hint="cs"/>
          <w:b/>
          <w:bCs/>
          <w:sz w:val="28"/>
          <w:lang w:bidi="th"/>
        </w:rPr>
        <w:t xml:space="preserve">2) </w:t>
      </w:r>
      <w:r w:rsidRPr="00E6406C">
        <w:rPr>
          <w:rFonts w:ascii="TH SarabunPSK" w:hAnsi="TH SarabunPSK" w:cs="TH SarabunPSK" w:hint="cs"/>
          <w:b/>
          <w:bCs/>
          <w:sz w:val="28"/>
          <w:cs/>
        </w:rPr>
        <w:t>ระบบจัดการฐานข้อมูล (</w:t>
      </w:r>
      <w:r w:rsidRPr="00E6406C">
        <w:rPr>
          <w:rFonts w:ascii="TH SarabunPSK" w:hAnsi="TH SarabunPSK" w:cs="TH SarabunPSK" w:hint="cs"/>
          <w:b/>
          <w:bCs/>
          <w:sz w:val="28"/>
          <w:lang w:bidi="th"/>
        </w:rPr>
        <w:t>Database System): MySQL</w:t>
      </w:r>
    </w:p>
    <w:p w14:paraId="658EAB8D" w14:textId="4A880008" w:rsidR="0074099C" w:rsidRPr="00E6406C" w:rsidRDefault="00D26AE0" w:rsidP="00D2289B">
      <w:pPr>
        <w:spacing w:after="0" w:line="240" w:lineRule="auto"/>
        <w:ind w:firstLine="720"/>
        <w:rPr>
          <w:rFonts w:ascii="TH SarabunPSK" w:hAnsi="TH SarabunPSK" w:cs="TH SarabunPSK"/>
          <w:sz w:val="28"/>
          <w:lang w:bidi="th"/>
        </w:rPr>
      </w:pPr>
      <w:r w:rsidRPr="00E6406C">
        <w:rPr>
          <w:rFonts w:ascii="TH SarabunPSK" w:hAnsi="TH SarabunPSK" w:cs="TH SarabunPSK" w:hint="cs"/>
          <w:b/>
          <w:bCs/>
          <w:sz w:val="28"/>
          <w:lang w:bidi="th"/>
        </w:rPr>
        <w:t>MySQL</w:t>
      </w:r>
      <w:r w:rsidRPr="00E6406C">
        <w:rPr>
          <w:rFonts w:ascii="TH SarabunPSK" w:hAnsi="TH SarabunPSK" w:cs="TH SarabunPSK" w:hint="cs"/>
          <w:sz w:val="28"/>
          <w:lang w:bidi="th"/>
        </w:rPr>
        <w:t xml:space="preserve"> </w:t>
      </w:r>
      <w:r w:rsidRPr="00E6406C">
        <w:rPr>
          <w:rFonts w:ascii="TH SarabunPSK" w:hAnsi="TH SarabunPSK" w:cs="TH SarabunPSK" w:hint="cs"/>
          <w:sz w:val="28"/>
          <w:cs/>
        </w:rPr>
        <w:t>เป็นระบบจัดการฐานข้อมูลเชิงสัมพันธ์ (</w:t>
      </w:r>
      <w:r w:rsidRPr="00E6406C">
        <w:rPr>
          <w:rFonts w:ascii="TH SarabunPSK" w:hAnsi="TH SarabunPSK" w:cs="TH SarabunPSK" w:hint="cs"/>
          <w:b/>
          <w:bCs/>
          <w:sz w:val="28"/>
          <w:lang w:bidi="th"/>
        </w:rPr>
        <w:t>Relational Database Management System - RDBMS</w:t>
      </w:r>
      <w:r w:rsidRPr="00E6406C">
        <w:rPr>
          <w:rFonts w:ascii="TH SarabunPSK" w:hAnsi="TH SarabunPSK" w:cs="TH SarabunPSK" w:hint="cs"/>
          <w:sz w:val="28"/>
          <w:lang w:bidi="th"/>
        </w:rPr>
        <w:t xml:space="preserve">) </w:t>
      </w:r>
      <w:r w:rsidRPr="00E6406C">
        <w:rPr>
          <w:rFonts w:ascii="TH SarabunPSK" w:hAnsi="TH SarabunPSK" w:cs="TH SarabunPSK" w:hint="cs"/>
          <w:sz w:val="28"/>
          <w:cs/>
        </w:rPr>
        <w:t>แบบ</w:t>
      </w:r>
      <w:r w:rsidRPr="00E6406C">
        <w:rPr>
          <w:rFonts w:ascii="TH SarabunPSK" w:hAnsi="TH SarabunPSK" w:cs="TH SarabunPSK" w:hint="cs"/>
          <w:sz w:val="28"/>
          <w:lang w:bidi="th"/>
        </w:rPr>
        <w:t xml:space="preserve"> </w:t>
      </w:r>
      <w:r w:rsidRPr="00E6406C">
        <w:rPr>
          <w:rFonts w:ascii="TH SarabunPSK" w:hAnsi="TH SarabunPSK" w:cs="TH SarabunPSK" w:hint="cs"/>
          <w:b/>
          <w:bCs/>
          <w:sz w:val="28"/>
          <w:lang w:bidi="th"/>
        </w:rPr>
        <w:t>Open Source</w:t>
      </w:r>
      <w:r w:rsidRPr="00E6406C">
        <w:rPr>
          <w:rFonts w:ascii="TH SarabunPSK" w:hAnsi="TH SarabunPSK" w:cs="TH SarabunPSK" w:hint="cs"/>
          <w:sz w:val="28"/>
          <w:lang w:bidi="th"/>
        </w:rPr>
        <w:t xml:space="preserve"> </w:t>
      </w:r>
      <w:r w:rsidRPr="00E6406C">
        <w:rPr>
          <w:rFonts w:ascii="TH SarabunPSK" w:hAnsi="TH SarabunPSK" w:cs="TH SarabunPSK" w:hint="cs"/>
          <w:sz w:val="28"/>
          <w:cs/>
        </w:rPr>
        <w:t>ที่ใช้ภาษามาตรฐาน</w:t>
      </w:r>
      <w:r w:rsidRPr="00E6406C">
        <w:rPr>
          <w:rFonts w:ascii="TH SarabunPSK" w:hAnsi="TH SarabunPSK" w:cs="TH SarabunPSK" w:hint="cs"/>
          <w:sz w:val="28"/>
          <w:lang w:bidi="th"/>
        </w:rPr>
        <w:t xml:space="preserve"> </w:t>
      </w:r>
      <w:r w:rsidRPr="00E6406C">
        <w:rPr>
          <w:rFonts w:ascii="TH SarabunPSK" w:hAnsi="TH SarabunPSK" w:cs="TH SarabunPSK" w:hint="cs"/>
          <w:b/>
          <w:bCs/>
          <w:sz w:val="28"/>
          <w:lang w:bidi="th"/>
        </w:rPr>
        <w:t>SQL (Structured Query Language)</w:t>
      </w:r>
      <w:r w:rsidRPr="00E6406C">
        <w:rPr>
          <w:rFonts w:ascii="TH SarabunPSK" w:hAnsi="TH SarabunPSK" w:cs="TH SarabunPSK" w:hint="cs"/>
          <w:sz w:val="28"/>
          <w:lang w:bidi="th"/>
        </w:rPr>
        <w:t xml:space="preserve"> </w:t>
      </w:r>
      <w:r w:rsidRPr="00E6406C">
        <w:rPr>
          <w:rFonts w:ascii="TH SarabunPSK" w:hAnsi="TH SarabunPSK" w:cs="TH SarabunPSK" w:hint="cs"/>
          <w:sz w:val="28"/>
          <w:cs/>
        </w:rPr>
        <w:t>ในการจัดการข้อมูล</w:t>
      </w:r>
      <w:r w:rsidRPr="00E6406C">
        <w:rPr>
          <w:rFonts w:ascii="TH SarabunPSK" w:hAnsi="TH SarabunPSK" w:cs="TH SarabunPSK" w:hint="cs"/>
          <w:sz w:val="28"/>
          <w:cs/>
          <w:lang w:bidi="th"/>
        </w:rPr>
        <w:t xml:space="preserve"> </w:t>
      </w:r>
      <w:r w:rsidRPr="00E6406C">
        <w:rPr>
          <w:rFonts w:ascii="TH SarabunPSK" w:hAnsi="TH SarabunPSK" w:cs="TH SarabunPSK" w:hint="cs"/>
          <w:sz w:val="28"/>
          <w:lang w:bidi="th"/>
        </w:rPr>
        <w:t xml:space="preserve">MySQL </w:t>
      </w:r>
      <w:r w:rsidRPr="00E6406C">
        <w:rPr>
          <w:rFonts w:ascii="TH SarabunPSK" w:hAnsi="TH SarabunPSK" w:cs="TH SarabunPSK" w:hint="cs"/>
          <w:sz w:val="28"/>
          <w:cs/>
        </w:rPr>
        <w:t>ได้รับความนิยมอย่างแพร่หลายในการพัฒนาเว็บแอปพลิเคชัน เนื่องจากสามารถทำงานได้บนหลายแพลตฟอร์ม และรองรับการทำงานแบบหลายผู้ใช้ (</w:t>
      </w:r>
      <w:r w:rsidRPr="00E6406C">
        <w:rPr>
          <w:rFonts w:ascii="TH SarabunPSK" w:hAnsi="TH SarabunPSK" w:cs="TH SarabunPSK" w:hint="cs"/>
          <w:sz w:val="28"/>
          <w:lang w:bidi="th"/>
        </w:rPr>
        <w:t>Multi-</w:t>
      </w:r>
      <w:r w:rsidR="00D2289B" w:rsidRPr="00E6406C">
        <w:rPr>
          <w:rFonts w:ascii="TH SarabunPSK" w:hAnsi="TH SarabunPSK" w:cs="TH SarabunPSK"/>
          <w:sz w:val="28"/>
          <w:lang w:bidi="th"/>
        </w:rPr>
        <w:t>user)</w:t>
      </w:r>
      <w:r w:rsidR="00D2289B" w:rsidRPr="00E6406C">
        <w:rPr>
          <w:rFonts w:ascii="TH SarabunPSK" w:hAnsi="TH SarabunPSK" w:cs="TH SarabunPSK" w:hint="cs"/>
          <w:sz w:val="28"/>
          <w:cs/>
        </w:rPr>
        <w:t xml:space="preserve"> นอกจากนี้ยังเป็นหนึ่งในองค์ประกอบหลักของสถาปัตยกรร</w:t>
      </w:r>
      <w:r w:rsidR="00D2289B" w:rsidRPr="00E6406C">
        <w:rPr>
          <w:rFonts w:ascii="TH SarabunPSK" w:hAnsi="TH SarabunPSK" w:cs="TH SarabunPSK"/>
          <w:sz w:val="28"/>
          <w:cs/>
        </w:rPr>
        <w:t>ม</w:t>
      </w:r>
      <w:r w:rsidRPr="00E6406C">
        <w:rPr>
          <w:rFonts w:ascii="TH SarabunPSK" w:hAnsi="TH SarabunPSK" w:cs="TH SarabunPSK" w:hint="cs"/>
          <w:sz w:val="28"/>
          <w:lang w:bidi="th"/>
        </w:rPr>
        <w:t xml:space="preserve"> </w:t>
      </w:r>
      <w:r w:rsidRPr="00E6406C">
        <w:rPr>
          <w:rFonts w:ascii="TH SarabunPSK" w:hAnsi="TH SarabunPSK" w:cs="TH SarabunPSK" w:hint="cs"/>
          <w:b/>
          <w:bCs/>
          <w:sz w:val="28"/>
          <w:lang w:bidi="th"/>
        </w:rPr>
        <w:t>LAMP Stack (Linux, Apache, MySQL, PHP/Python)</w:t>
      </w:r>
      <w:r w:rsidRPr="00E6406C">
        <w:rPr>
          <w:rFonts w:ascii="TH SarabunPSK" w:hAnsi="TH SarabunPSK" w:cs="TH SarabunPSK" w:hint="cs"/>
          <w:sz w:val="28"/>
          <w:lang w:bidi="th"/>
        </w:rPr>
        <w:t xml:space="preserve"> </w:t>
      </w:r>
      <w:r w:rsidRPr="00E6406C">
        <w:rPr>
          <w:rFonts w:ascii="TH SarabunPSK" w:hAnsi="TH SarabunPSK" w:cs="TH SarabunPSK" w:hint="cs"/>
          <w:sz w:val="28"/>
          <w:cs/>
        </w:rPr>
        <w:t>ซึ่งเป็นพื้นฐานของการพัฒนาเว็บไซต์และระบบออนไลน์ในปัจจุบัน</w:t>
      </w:r>
    </w:p>
    <w:p w14:paraId="221EEB4C" w14:textId="5DFDDA14" w:rsidR="0074099C" w:rsidRPr="00E6406C" w:rsidRDefault="0074099C" w:rsidP="0074099C">
      <w:pPr>
        <w:spacing w:after="0" w:line="240" w:lineRule="auto"/>
        <w:rPr>
          <w:rFonts w:ascii="TH SarabunPSK" w:hAnsi="TH SarabunPSK" w:cs="TH SarabunPSK"/>
          <w:sz w:val="28"/>
        </w:rPr>
      </w:pPr>
      <w:r w:rsidRPr="00E6406C">
        <w:rPr>
          <w:rFonts w:ascii="TH SarabunPSK" w:hAnsi="TH SarabunPSK" w:cs="TH SarabunPSK" w:hint="cs"/>
          <w:b/>
          <w:bCs/>
          <w:sz w:val="28"/>
        </w:rPr>
        <w:lastRenderedPageBreak/>
        <w:t xml:space="preserve">3) </w:t>
      </w:r>
      <w:r w:rsidR="00D2289B" w:rsidRPr="00D2289B">
        <w:rPr>
          <w:rFonts w:ascii="TH SarabunPSK" w:hAnsi="TH SarabunPSK" w:cs="TH SarabunPSK"/>
          <w:b/>
          <w:bCs/>
          <w:sz w:val="28"/>
          <w:cs/>
        </w:rPr>
        <w:t>ระบบควบคุม</w:t>
      </w:r>
      <w:proofErr w:type="spellStart"/>
      <w:r w:rsidR="00D2289B" w:rsidRPr="00D2289B">
        <w:rPr>
          <w:rFonts w:ascii="TH SarabunPSK" w:hAnsi="TH SarabunPSK" w:cs="TH SarabunPSK"/>
          <w:b/>
          <w:bCs/>
          <w:sz w:val="28"/>
          <w:cs/>
        </w:rPr>
        <w:t>เวอร์ชัน</w:t>
      </w:r>
      <w:proofErr w:type="spellEnd"/>
      <w:r w:rsidR="00D2289B" w:rsidRPr="00D2289B">
        <w:rPr>
          <w:rFonts w:ascii="TH SarabunPSK" w:hAnsi="TH SarabunPSK" w:cs="TH SarabunPSK"/>
          <w:b/>
          <w:bCs/>
          <w:sz w:val="28"/>
          <w:cs/>
        </w:rPr>
        <w:t>และการทำงานร่วมกัน (</w:t>
      </w:r>
      <w:r w:rsidR="00D2289B" w:rsidRPr="00D2289B">
        <w:rPr>
          <w:rFonts w:ascii="TH SarabunPSK" w:hAnsi="TH SarabunPSK" w:cs="TH SarabunPSK"/>
          <w:b/>
          <w:bCs/>
          <w:sz w:val="28"/>
        </w:rPr>
        <w:t>GitHub)</w:t>
      </w:r>
    </w:p>
    <w:p w14:paraId="7F29A5A8" w14:textId="3B2B34BC" w:rsidR="0074099C" w:rsidRPr="00E6406C" w:rsidRDefault="00D26AE0" w:rsidP="0074099C">
      <w:pPr>
        <w:spacing w:after="0" w:line="240" w:lineRule="auto"/>
        <w:ind w:firstLine="720"/>
        <w:jc w:val="both"/>
        <w:rPr>
          <w:rFonts w:ascii="TH SarabunPSK" w:hAnsi="TH SarabunPSK" w:cs="TH SarabunPSK"/>
          <w:sz w:val="28"/>
        </w:rPr>
      </w:pPr>
      <w:r w:rsidRPr="00E6406C">
        <w:rPr>
          <w:rFonts w:ascii="TH SarabunPSK" w:hAnsi="TH SarabunPSK" w:cs="TH SarabunPSK" w:hint="cs"/>
          <w:b/>
          <w:bCs/>
          <w:sz w:val="28"/>
        </w:rPr>
        <w:t>GitHub</w:t>
      </w:r>
      <w:r w:rsidRPr="00E6406C">
        <w:rPr>
          <w:rFonts w:ascii="TH SarabunPSK" w:hAnsi="TH SarabunPSK" w:cs="TH SarabunPSK" w:hint="cs"/>
          <w:sz w:val="28"/>
        </w:rPr>
        <w:t xml:space="preserve"> </w:t>
      </w:r>
      <w:r w:rsidRPr="00E6406C">
        <w:rPr>
          <w:rFonts w:ascii="TH SarabunPSK" w:hAnsi="TH SarabunPSK" w:cs="TH SarabunPSK" w:hint="cs"/>
          <w:sz w:val="28"/>
          <w:cs/>
        </w:rPr>
        <w:t>เป็นแพลตฟอร์มออนไลน์ที่ให้บริการพื้นที่เก็บซอร์สโค้ดและระบบควบคุม</w:t>
      </w:r>
      <w:proofErr w:type="spellStart"/>
      <w:r w:rsidRPr="00E6406C">
        <w:rPr>
          <w:rFonts w:ascii="TH SarabunPSK" w:hAnsi="TH SarabunPSK" w:cs="TH SarabunPSK" w:hint="cs"/>
          <w:sz w:val="28"/>
          <w:cs/>
        </w:rPr>
        <w:t>เวอร์ชัน</w:t>
      </w:r>
      <w:proofErr w:type="spellEnd"/>
      <w:r w:rsidRPr="00E6406C">
        <w:rPr>
          <w:rFonts w:ascii="TH SarabunPSK" w:hAnsi="TH SarabunPSK" w:cs="TH SarabunPSK" w:hint="cs"/>
          <w:sz w:val="28"/>
          <w:cs/>
        </w:rPr>
        <w:t xml:space="preserve"> โดยอ้างอิงจากเครื่องมือ</w:t>
      </w:r>
      <w:r w:rsidRPr="00E6406C">
        <w:rPr>
          <w:rFonts w:ascii="TH SarabunPSK" w:hAnsi="TH SarabunPSK" w:cs="TH SarabunPSK" w:hint="cs"/>
          <w:sz w:val="28"/>
        </w:rPr>
        <w:t xml:space="preserve"> </w:t>
      </w:r>
      <w:r w:rsidRPr="00E6406C">
        <w:rPr>
          <w:rFonts w:ascii="TH SarabunPSK" w:hAnsi="TH SarabunPSK" w:cs="TH SarabunPSK" w:hint="cs"/>
          <w:b/>
          <w:bCs/>
          <w:sz w:val="28"/>
        </w:rPr>
        <w:t>Git</w:t>
      </w:r>
      <w:r w:rsidRPr="00E6406C">
        <w:rPr>
          <w:rFonts w:ascii="TH SarabunPSK" w:hAnsi="TH SarabunPSK" w:cs="TH SarabunPSK" w:hint="cs"/>
          <w:sz w:val="28"/>
        </w:rPr>
        <w:t xml:space="preserve"> </w:t>
      </w:r>
      <w:r w:rsidRPr="00E6406C">
        <w:rPr>
          <w:rFonts w:ascii="TH SarabunPSK" w:hAnsi="TH SarabunPSK" w:cs="TH SarabunPSK" w:hint="cs"/>
          <w:sz w:val="28"/>
          <w:cs/>
        </w:rPr>
        <w:t xml:space="preserve">ซึ่งพัฒนาโดย </w:t>
      </w:r>
      <w:r w:rsidRPr="00E6406C">
        <w:rPr>
          <w:rFonts w:ascii="TH SarabunPSK" w:hAnsi="TH SarabunPSK" w:cs="TH SarabunPSK" w:hint="cs"/>
          <w:sz w:val="28"/>
        </w:rPr>
        <w:t>Linus Torvalds</w:t>
      </w:r>
      <w:r w:rsidR="0074099C" w:rsidRPr="00E6406C">
        <w:rPr>
          <w:rFonts w:ascii="TH SarabunPSK" w:hAnsi="TH SarabunPSK" w:cs="TH SarabunPSK" w:hint="cs"/>
          <w:sz w:val="28"/>
          <w:cs/>
        </w:rPr>
        <w:t xml:space="preserve"> </w:t>
      </w:r>
      <w:r w:rsidRPr="00E6406C">
        <w:rPr>
          <w:rFonts w:ascii="TH SarabunPSK" w:hAnsi="TH SarabunPSK" w:cs="TH SarabunPSK" w:hint="cs"/>
          <w:sz w:val="28"/>
        </w:rPr>
        <w:t xml:space="preserve">GitHub </w:t>
      </w:r>
      <w:r w:rsidRPr="00E6406C">
        <w:rPr>
          <w:rFonts w:ascii="TH SarabunPSK" w:hAnsi="TH SarabunPSK" w:cs="TH SarabunPSK" w:hint="cs"/>
          <w:sz w:val="28"/>
          <w:cs/>
        </w:rPr>
        <w:t xml:space="preserve">ช่วยให้ผู้พัฒนาสามารถบันทึก ติดตาม และจัดการการเปลี่ยนแปลงของโค้ดในแต่ละไฟล์ได้อย่างเป็นระบบ รวมถึงสนับสนุนการทำงานร่วมกันในรูปแบบทีมผ่านระบบ </w:t>
      </w:r>
      <w:r w:rsidRPr="00E6406C">
        <w:rPr>
          <w:rFonts w:ascii="TH SarabunPSK" w:hAnsi="TH SarabunPSK" w:cs="TH SarabunPSK" w:hint="cs"/>
          <w:sz w:val="28"/>
        </w:rPr>
        <w:t xml:space="preserve">Pull Request, Issue Tracking </w:t>
      </w:r>
      <w:r w:rsidRPr="00E6406C">
        <w:rPr>
          <w:rFonts w:ascii="TH SarabunPSK" w:hAnsi="TH SarabunPSK" w:cs="TH SarabunPSK" w:hint="cs"/>
          <w:sz w:val="28"/>
          <w:cs/>
        </w:rPr>
        <w:t xml:space="preserve">และ </w:t>
      </w:r>
      <w:r w:rsidRPr="00E6406C">
        <w:rPr>
          <w:rFonts w:ascii="TH SarabunPSK" w:hAnsi="TH SarabunPSK" w:cs="TH SarabunPSK" w:hint="cs"/>
          <w:sz w:val="28"/>
        </w:rPr>
        <w:t>Branch Management</w:t>
      </w:r>
      <w:r w:rsidR="0074099C" w:rsidRPr="00E6406C">
        <w:rPr>
          <w:rFonts w:ascii="TH SarabunPSK" w:hAnsi="TH SarabunPSK" w:cs="TH SarabunPSK" w:hint="cs"/>
          <w:sz w:val="28"/>
          <w:cs/>
        </w:rPr>
        <w:t xml:space="preserve"> </w:t>
      </w:r>
      <w:r w:rsidRPr="00E6406C">
        <w:rPr>
          <w:rFonts w:ascii="TH SarabunPSK" w:hAnsi="TH SarabunPSK" w:cs="TH SarabunPSK" w:hint="cs"/>
          <w:sz w:val="28"/>
          <w:cs/>
        </w:rPr>
        <w:t>จึงเป็นเครื่องมือสำคัญที่ช่วยให้การพัฒนาและดูแลรักษาระบบซอฟต์แวร์มีความเป็นระเบียบและปลอดภัยมากขึ้น</w:t>
      </w:r>
      <w:r w:rsidR="00D6083B" w:rsidRPr="00E6406C">
        <w:rPr>
          <w:rFonts w:ascii="TH SarabunPSK" w:hAnsi="TH SarabunPSK" w:cs="TH SarabunPSK" w:hint="cs"/>
          <w:sz w:val="28"/>
        </w:rPr>
        <w:tab/>
      </w:r>
    </w:p>
    <w:p w14:paraId="560C2F9E" w14:textId="77777777" w:rsidR="0074099C" w:rsidRPr="00E6406C" w:rsidRDefault="0074099C" w:rsidP="0074099C">
      <w:pPr>
        <w:spacing w:after="0" w:line="240" w:lineRule="auto"/>
        <w:jc w:val="both"/>
        <w:rPr>
          <w:rFonts w:ascii="TH SarabunPSK" w:hAnsi="TH SarabunPSK" w:cs="TH SarabunPSK"/>
          <w:sz w:val="28"/>
        </w:rPr>
      </w:pPr>
    </w:p>
    <w:p w14:paraId="00A399BD" w14:textId="04683BCA" w:rsidR="00FF3D90" w:rsidRPr="00E6406C" w:rsidRDefault="0074099C" w:rsidP="00D26AE0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E6406C">
        <w:rPr>
          <w:rFonts w:ascii="TH SarabunPSK" w:hAnsi="TH SarabunPSK" w:cs="TH SarabunPSK" w:hint="cs"/>
          <w:b/>
          <w:bCs/>
          <w:sz w:val="28"/>
          <w:cs/>
        </w:rPr>
        <w:t>4</w:t>
      </w:r>
      <w:r w:rsidR="00D6083B" w:rsidRPr="00E6406C">
        <w:rPr>
          <w:rFonts w:ascii="TH SarabunPSK" w:hAnsi="TH SarabunPSK" w:cs="TH SarabunPSK" w:hint="cs"/>
          <w:b/>
          <w:bCs/>
          <w:sz w:val="28"/>
          <w:cs/>
        </w:rPr>
        <w:t xml:space="preserve">) </w:t>
      </w:r>
      <w:r w:rsidR="002B00DA" w:rsidRPr="00E6406C">
        <w:rPr>
          <w:rFonts w:ascii="TH SarabunPSK" w:hAnsi="TH SarabunPSK" w:cs="TH SarabunPSK" w:hint="cs"/>
          <w:b/>
          <w:bCs/>
          <w:sz w:val="28"/>
          <w:cs/>
        </w:rPr>
        <w:t xml:space="preserve">โปรแกรมเว็บบราวเซอร์ </w:t>
      </w:r>
      <w:r w:rsidR="00D26AE0" w:rsidRPr="00E6406C">
        <w:rPr>
          <w:rFonts w:ascii="TH SarabunPSK" w:hAnsi="TH SarabunPSK" w:cs="TH SarabunPSK" w:hint="cs"/>
          <w:b/>
          <w:bCs/>
          <w:sz w:val="28"/>
        </w:rPr>
        <w:t>Google Chrome</w:t>
      </w:r>
    </w:p>
    <w:p w14:paraId="055A09A3" w14:textId="1F19C932" w:rsidR="00815825" w:rsidRPr="00E6406C" w:rsidRDefault="00D56A4F" w:rsidP="0074099C">
      <w:pPr>
        <w:spacing w:after="0" w:line="240" w:lineRule="auto"/>
        <w:jc w:val="both"/>
        <w:rPr>
          <w:rFonts w:ascii="TH SarabunPSK" w:hAnsi="TH SarabunPSK" w:cs="TH SarabunPSK"/>
          <w:sz w:val="28"/>
        </w:rPr>
      </w:pPr>
      <w:r w:rsidRPr="00E6406C">
        <w:rPr>
          <w:rFonts w:ascii="TH SarabunPSK" w:hAnsi="TH SarabunPSK" w:cs="TH SarabunPSK" w:hint="cs"/>
          <w:sz w:val="28"/>
          <w:cs/>
        </w:rPr>
        <w:tab/>
      </w:r>
      <w:r w:rsidR="0074099C" w:rsidRPr="00E6406C">
        <w:rPr>
          <w:rFonts w:ascii="TH SarabunPSK" w:hAnsi="TH SarabunPSK" w:cs="TH SarabunPSK" w:hint="cs"/>
          <w:b/>
          <w:bCs/>
          <w:sz w:val="28"/>
        </w:rPr>
        <w:t>Google Chrome</w:t>
      </w:r>
      <w:r w:rsidR="0074099C" w:rsidRPr="00E6406C">
        <w:rPr>
          <w:rFonts w:ascii="TH SarabunPSK" w:hAnsi="TH SarabunPSK" w:cs="TH SarabunPSK" w:hint="cs"/>
          <w:sz w:val="28"/>
        </w:rPr>
        <w:t xml:space="preserve"> </w:t>
      </w:r>
      <w:r w:rsidR="0074099C" w:rsidRPr="00E6406C">
        <w:rPr>
          <w:rFonts w:ascii="TH SarabunPSK" w:hAnsi="TH SarabunPSK" w:cs="TH SarabunPSK" w:hint="cs"/>
          <w:sz w:val="28"/>
          <w:cs/>
        </w:rPr>
        <w:t>เป็นเว็บ</w:t>
      </w:r>
      <w:proofErr w:type="spellStart"/>
      <w:r w:rsidR="0074099C" w:rsidRPr="00E6406C">
        <w:rPr>
          <w:rFonts w:ascii="TH SarabunPSK" w:hAnsi="TH SarabunPSK" w:cs="TH SarabunPSK" w:hint="cs"/>
          <w:sz w:val="28"/>
          <w:cs/>
        </w:rPr>
        <w:t>เบ</w:t>
      </w:r>
      <w:proofErr w:type="spellEnd"/>
      <w:r w:rsidR="0074099C" w:rsidRPr="00E6406C">
        <w:rPr>
          <w:rFonts w:ascii="TH SarabunPSK" w:hAnsi="TH SarabunPSK" w:cs="TH SarabunPSK" w:hint="cs"/>
          <w:sz w:val="28"/>
          <w:cs/>
        </w:rPr>
        <w:t xml:space="preserve">ราว์เซอร์ที่ได้รับความนิยมสูงสุดในปัจจุบัน ด้วยความรวดเร็วในการประมวลผล ความปลอดภัยสูง และรองรับเทคโนโลยีเว็บสมัยใหม่ เช่น </w:t>
      </w:r>
      <w:r w:rsidR="0074099C" w:rsidRPr="00E6406C">
        <w:rPr>
          <w:rFonts w:ascii="TH SarabunPSK" w:hAnsi="TH SarabunPSK" w:cs="TH SarabunPSK" w:hint="cs"/>
          <w:sz w:val="28"/>
        </w:rPr>
        <w:t xml:space="preserve">HTML5, CSS3 </w:t>
      </w:r>
      <w:r w:rsidR="0074099C" w:rsidRPr="00E6406C">
        <w:rPr>
          <w:rFonts w:ascii="TH SarabunPSK" w:hAnsi="TH SarabunPSK" w:cs="TH SarabunPSK" w:hint="cs"/>
          <w:sz w:val="28"/>
          <w:cs/>
        </w:rPr>
        <w:t xml:space="preserve">และ </w:t>
      </w:r>
      <w:r w:rsidR="0074099C" w:rsidRPr="00E6406C">
        <w:rPr>
          <w:rFonts w:ascii="TH SarabunPSK" w:hAnsi="TH SarabunPSK" w:cs="TH SarabunPSK" w:hint="cs"/>
          <w:sz w:val="28"/>
        </w:rPr>
        <w:t>JavaScript</w:t>
      </w:r>
      <w:r w:rsidR="0074099C" w:rsidRPr="00E6406C">
        <w:rPr>
          <w:rFonts w:ascii="TH SarabunPSK" w:hAnsi="TH SarabunPSK" w:cs="TH SarabunPSK" w:hint="cs"/>
          <w:sz w:val="28"/>
          <w:cs/>
        </w:rPr>
        <w:t xml:space="preserve"> นอกจากนี้ยังมีเครื่องมือสำหรับนักพัฒนา (</w:t>
      </w:r>
      <w:r w:rsidR="0074099C" w:rsidRPr="00E6406C">
        <w:rPr>
          <w:rFonts w:ascii="TH SarabunPSK" w:hAnsi="TH SarabunPSK" w:cs="TH SarabunPSK" w:hint="cs"/>
          <w:b/>
          <w:bCs/>
          <w:sz w:val="28"/>
        </w:rPr>
        <w:t>Developer Tools</w:t>
      </w:r>
      <w:r w:rsidR="0074099C" w:rsidRPr="00E6406C">
        <w:rPr>
          <w:rFonts w:ascii="TH SarabunPSK" w:hAnsi="TH SarabunPSK" w:cs="TH SarabunPSK" w:hint="cs"/>
          <w:sz w:val="28"/>
        </w:rPr>
        <w:t xml:space="preserve">) </w:t>
      </w:r>
      <w:r w:rsidR="0074099C" w:rsidRPr="00E6406C">
        <w:rPr>
          <w:rFonts w:ascii="TH SarabunPSK" w:hAnsi="TH SarabunPSK" w:cs="TH SarabunPSK" w:hint="cs"/>
          <w:sz w:val="28"/>
          <w:cs/>
        </w:rPr>
        <w:t>ที่ช่วยตรวจสอบและทดสอบโค้ดบนหน้าเว็บแบบเรียลไทม์ จึงเหมาะสำหรับการพัฒนา ทดสอบ และดีบักระบบเว็บแอปพลิเคชันอย่างมีประสิทธิภาพ</w:t>
      </w:r>
    </w:p>
    <w:sectPr w:rsidR="00815825" w:rsidRPr="00E6406C" w:rsidSect="00141049">
      <w:headerReference w:type="default" r:id="rId8"/>
      <w:headerReference w:type="first" r:id="rId9"/>
      <w:pgSz w:w="11909" w:h="16834" w:code="9"/>
      <w:pgMar w:top="2160" w:right="1800" w:bottom="1440" w:left="1800" w:header="720" w:footer="720" w:gutter="0"/>
      <w:pgNumType w:start="74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8C93CC" w14:textId="77777777" w:rsidR="006E13C6" w:rsidRDefault="006E13C6" w:rsidP="00344125">
      <w:pPr>
        <w:spacing w:after="0" w:line="240" w:lineRule="auto"/>
      </w:pPr>
      <w:r>
        <w:separator/>
      </w:r>
    </w:p>
  </w:endnote>
  <w:endnote w:type="continuationSeparator" w:id="0">
    <w:p w14:paraId="44AE9DBF" w14:textId="77777777" w:rsidR="006E13C6" w:rsidRDefault="006E13C6" w:rsidP="003441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CA120" w14:textId="77777777" w:rsidR="006E13C6" w:rsidRDefault="006E13C6" w:rsidP="00344125">
      <w:pPr>
        <w:spacing w:after="0" w:line="240" w:lineRule="auto"/>
      </w:pPr>
      <w:r>
        <w:separator/>
      </w:r>
    </w:p>
  </w:footnote>
  <w:footnote w:type="continuationSeparator" w:id="0">
    <w:p w14:paraId="5246B43A" w14:textId="77777777" w:rsidR="006E13C6" w:rsidRDefault="006E13C6" w:rsidP="003441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8869252"/>
      <w:docPartObj>
        <w:docPartGallery w:val="Page Numbers (Top of Page)"/>
        <w:docPartUnique/>
      </w:docPartObj>
    </w:sdtPr>
    <w:sdtContent>
      <w:p w14:paraId="0AEC7DFE" w14:textId="7C1D186B" w:rsidR="00287779" w:rsidRDefault="00287779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th-TH"/>
          </w:rPr>
          <w:t>2</w:t>
        </w:r>
        <w:r>
          <w:fldChar w:fldCharType="end"/>
        </w:r>
      </w:p>
    </w:sdtContent>
  </w:sdt>
  <w:p w14:paraId="03B9CE24" w14:textId="29ADC85E" w:rsidR="00344125" w:rsidRPr="00722E57" w:rsidRDefault="00344125" w:rsidP="00722E57">
    <w:pPr>
      <w:pStyle w:val="a3"/>
      <w:tabs>
        <w:tab w:val="left" w:pos="3281"/>
        <w:tab w:val="center" w:pos="4154"/>
        <w:tab w:val="left" w:pos="5610"/>
      </w:tabs>
      <w:rPr>
        <w:rFonts w:ascii="TH Sarabun New" w:hAnsi="TH Sarabun New" w:cs="TH Sarabun New"/>
        <w:sz w:val="32"/>
        <w:szCs w:val="3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51954406"/>
      <w:docPartObj>
        <w:docPartGallery w:val="Page Numbers (Top of Page)"/>
        <w:docPartUnique/>
      </w:docPartObj>
    </w:sdtPr>
    <w:sdtContent>
      <w:p w14:paraId="0972FB62" w14:textId="22D87F68" w:rsidR="00275C6A" w:rsidRDefault="00275C6A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th-TH"/>
          </w:rPr>
          <w:t>2</w:t>
        </w:r>
        <w:r>
          <w:fldChar w:fldCharType="end"/>
        </w:r>
      </w:p>
    </w:sdtContent>
  </w:sdt>
  <w:p w14:paraId="483FA181" w14:textId="004E9E76" w:rsidR="00385B57" w:rsidRPr="00D21602" w:rsidRDefault="00385B57" w:rsidP="00385B57">
    <w:pPr>
      <w:pStyle w:val="a3"/>
      <w:jc w:val="center"/>
      <w:rPr>
        <w:rFonts w:ascii="TH Sarabun New" w:hAnsi="TH Sarabun New" w:cs="TH Sarabun New"/>
        <w:sz w:val="32"/>
        <w:szCs w:val="4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947FB"/>
    <w:multiLevelType w:val="hybridMultilevel"/>
    <w:tmpl w:val="A7F4AF42"/>
    <w:lvl w:ilvl="0" w:tplc="6E5ADDDA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0000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7A78CF"/>
    <w:multiLevelType w:val="multilevel"/>
    <w:tmpl w:val="DE6A1258"/>
    <w:lvl w:ilvl="0">
      <w:start w:val="1"/>
      <w:numFmt w:val="decimal"/>
      <w:pStyle w:val="1"/>
      <w:suff w:val="nothing"/>
      <w:lvlText w:val="บทที่ %1"/>
      <w:lvlJc w:val="left"/>
      <w:pPr>
        <w:ind w:left="0" w:firstLine="0"/>
      </w:pPr>
      <w:rPr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webHidden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"/>
      <w:lvlText w:val="%1.%2"/>
      <w:lvlJc w:val="left"/>
      <w:pPr>
        <w:ind w:left="720" w:hanging="720"/>
      </w:pPr>
      <w:rPr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webHidden w:val="0"/>
        <w:spacing w:val="0"/>
        <w:kern w:val="0"/>
        <w:position w:val="0"/>
        <w:u w:val="none"/>
        <w:effect w:val="none"/>
        <w:vertAlign w:val="baseline"/>
        <w:em w:val="none"/>
        <w:lang w:bidi="th-TH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color w:val="auto"/>
        <w:sz w:val="36"/>
        <w:szCs w:val="36"/>
        <w:lang w:bidi="th-TH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ascii="TH SarabunPSK" w:hAnsi="TH SarabunPSK" w:cs="TH SarabunPSK" w:hint="cs"/>
        <w:i w:val="0"/>
        <w:iCs w:val="0"/>
        <w:color w:val="000000" w:themeColor="text1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06790E25"/>
    <w:multiLevelType w:val="hybridMultilevel"/>
    <w:tmpl w:val="B70A6B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58126B"/>
    <w:multiLevelType w:val="hybridMultilevel"/>
    <w:tmpl w:val="2F66C15A"/>
    <w:lvl w:ilvl="0" w:tplc="F61AD7C2">
      <w:start w:val="1"/>
      <w:numFmt w:val="bullet"/>
      <w:lvlText w:val="-"/>
      <w:lvlJc w:val="left"/>
      <w:pPr>
        <w:ind w:left="720" w:hanging="360"/>
      </w:pPr>
      <w:rPr>
        <w:rFonts w:ascii="Browallia New" w:eastAsiaTheme="minorHAnsi" w:hAnsi="Browallia New" w:cs="Browalli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607BB0"/>
    <w:multiLevelType w:val="multilevel"/>
    <w:tmpl w:val="E1F40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404F9B"/>
    <w:multiLevelType w:val="hybridMultilevel"/>
    <w:tmpl w:val="73724E34"/>
    <w:lvl w:ilvl="0" w:tplc="F61AD7C2">
      <w:start w:val="1"/>
      <w:numFmt w:val="bullet"/>
      <w:lvlText w:val="-"/>
      <w:lvlJc w:val="left"/>
      <w:pPr>
        <w:ind w:left="720" w:hanging="360"/>
      </w:pPr>
      <w:rPr>
        <w:rFonts w:ascii="Browallia New" w:eastAsiaTheme="minorHAnsi" w:hAnsi="Browallia New" w:cs="Browalli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9D31CF"/>
    <w:multiLevelType w:val="hybridMultilevel"/>
    <w:tmpl w:val="7654179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831318"/>
    <w:multiLevelType w:val="multilevel"/>
    <w:tmpl w:val="476412E4"/>
    <w:lvl w:ilvl="0">
      <w:start w:val="1"/>
      <w:numFmt w:val="decimal"/>
      <w:lvlText w:val="%1."/>
      <w:lvlJc w:val="left"/>
      <w:pPr>
        <w:ind w:left="720" w:hanging="720"/>
      </w:pPr>
      <w:rPr>
        <w:rFonts w:eastAsia="Times New Roman" w:hint="default"/>
      </w:rPr>
    </w:lvl>
    <w:lvl w:ilvl="1">
      <w:start w:val="1"/>
      <w:numFmt w:val="decimal"/>
      <w:lvlText w:val="%1.%2)"/>
      <w:lvlJc w:val="left"/>
      <w:pPr>
        <w:ind w:left="1440" w:hanging="720"/>
      </w:pPr>
      <w:rPr>
        <w:rFonts w:eastAsia="Times New Roman" w:hint="default"/>
      </w:rPr>
    </w:lvl>
    <w:lvl w:ilvl="2">
      <w:start w:val="1"/>
      <w:numFmt w:val="decimal"/>
      <w:lvlText w:val="%1.%2)%3."/>
      <w:lvlJc w:val="left"/>
      <w:pPr>
        <w:ind w:left="2160" w:hanging="720"/>
      </w:pPr>
      <w:rPr>
        <w:rFonts w:eastAsia="Times New Roman" w:hint="default"/>
      </w:rPr>
    </w:lvl>
    <w:lvl w:ilvl="3">
      <w:start w:val="1"/>
      <w:numFmt w:val="decimal"/>
      <w:lvlText w:val="%1.%2)%3.%4."/>
      <w:lvlJc w:val="left"/>
      <w:pPr>
        <w:ind w:left="2880" w:hanging="720"/>
      </w:pPr>
      <w:rPr>
        <w:rFonts w:eastAsia="Times New Roman" w:hint="default"/>
      </w:rPr>
    </w:lvl>
    <w:lvl w:ilvl="4">
      <w:start w:val="1"/>
      <w:numFmt w:val="decimal"/>
      <w:lvlText w:val="%1.%2)%3.%4.%5."/>
      <w:lvlJc w:val="left"/>
      <w:pPr>
        <w:ind w:left="3960" w:hanging="1080"/>
      </w:pPr>
      <w:rPr>
        <w:rFonts w:eastAsia="Times New Roman" w:hint="default"/>
      </w:rPr>
    </w:lvl>
    <w:lvl w:ilvl="5">
      <w:start w:val="1"/>
      <w:numFmt w:val="decimal"/>
      <w:lvlText w:val="%1.%2)%3.%4.%5.%6."/>
      <w:lvlJc w:val="left"/>
      <w:pPr>
        <w:ind w:left="4680" w:hanging="1080"/>
      </w:pPr>
      <w:rPr>
        <w:rFonts w:eastAsia="Times New Roman" w:hint="default"/>
      </w:rPr>
    </w:lvl>
    <w:lvl w:ilvl="6">
      <w:start w:val="1"/>
      <w:numFmt w:val="decimal"/>
      <w:lvlText w:val="%1.%2)%3.%4.%5.%6.%7."/>
      <w:lvlJc w:val="left"/>
      <w:pPr>
        <w:ind w:left="5760" w:hanging="1440"/>
      </w:pPr>
      <w:rPr>
        <w:rFonts w:eastAsia="Times New Roman" w:hint="default"/>
      </w:rPr>
    </w:lvl>
    <w:lvl w:ilvl="7">
      <w:start w:val="1"/>
      <w:numFmt w:val="decimal"/>
      <w:lvlText w:val="%1.%2)%3.%4.%5.%6.%7.%8."/>
      <w:lvlJc w:val="left"/>
      <w:pPr>
        <w:ind w:left="6480" w:hanging="1440"/>
      </w:pPr>
      <w:rPr>
        <w:rFonts w:eastAsia="Times New Roman" w:hint="default"/>
      </w:rPr>
    </w:lvl>
    <w:lvl w:ilvl="8">
      <w:start w:val="1"/>
      <w:numFmt w:val="decimal"/>
      <w:lvlText w:val="%1.%2)%3.%4.%5.%6.%7.%8.%9."/>
      <w:lvlJc w:val="left"/>
      <w:pPr>
        <w:ind w:left="7560" w:hanging="1800"/>
      </w:pPr>
      <w:rPr>
        <w:rFonts w:eastAsia="Times New Roman" w:hint="default"/>
      </w:rPr>
    </w:lvl>
  </w:abstractNum>
  <w:abstractNum w:abstractNumId="8" w15:restartNumberingAfterBreak="0">
    <w:nsid w:val="48E673B8"/>
    <w:multiLevelType w:val="hybridMultilevel"/>
    <w:tmpl w:val="63041B02"/>
    <w:lvl w:ilvl="0" w:tplc="191C87E6">
      <w:start w:val="1"/>
      <w:numFmt w:val="bullet"/>
      <w:lvlText w:val="-"/>
      <w:lvlJc w:val="left"/>
      <w:pPr>
        <w:ind w:left="0" w:hanging="360"/>
      </w:pPr>
      <w:rPr>
        <w:rFonts w:ascii="Angsana New" w:hAnsi="Angsana New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9" w15:restartNumberingAfterBreak="0">
    <w:nsid w:val="4DC9525E"/>
    <w:multiLevelType w:val="multilevel"/>
    <w:tmpl w:val="698C8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57329F"/>
    <w:multiLevelType w:val="hybridMultilevel"/>
    <w:tmpl w:val="B6767B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3D2451E"/>
    <w:multiLevelType w:val="hybridMultilevel"/>
    <w:tmpl w:val="AE8E0F20"/>
    <w:lvl w:ilvl="0" w:tplc="191C87E6">
      <w:start w:val="1"/>
      <w:numFmt w:val="bullet"/>
      <w:lvlText w:val="-"/>
      <w:lvlJc w:val="left"/>
      <w:pPr>
        <w:ind w:left="1080" w:hanging="360"/>
      </w:pPr>
      <w:rPr>
        <w:rFonts w:ascii="Angsana New" w:hAnsi="Angsana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5302B0B"/>
    <w:multiLevelType w:val="multilevel"/>
    <w:tmpl w:val="0C2A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165059"/>
    <w:multiLevelType w:val="hybridMultilevel"/>
    <w:tmpl w:val="6E66DE78"/>
    <w:lvl w:ilvl="0" w:tplc="191C87E6">
      <w:start w:val="1"/>
      <w:numFmt w:val="bullet"/>
      <w:lvlText w:val="-"/>
      <w:lvlJc w:val="left"/>
      <w:pPr>
        <w:ind w:left="1440" w:hanging="360"/>
      </w:pPr>
      <w:rPr>
        <w:rFonts w:ascii="Angsana New" w:hAnsi="Angsana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B9E4ACA"/>
    <w:multiLevelType w:val="hybridMultilevel"/>
    <w:tmpl w:val="B986FA70"/>
    <w:lvl w:ilvl="0" w:tplc="191C87E6">
      <w:start w:val="1"/>
      <w:numFmt w:val="bullet"/>
      <w:lvlText w:val="-"/>
      <w:lvlJc w:val="left"/>
      <w:pPr>
        <w:ind w:left="720" w:hanging="360"/>
      </w:pPr>
      <w:rPr>
        <w:rFonts w:ascii="Angsana New" w:hAnsi="Angsan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6670F6"/>
    <w:multiLevelType w:val="hybridMultilevel"/>
    <w:tmpl w:val="9D069EFC"/>
    <w:lvl w:ilvl="0" w:tplc="01101A8A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307637758">
    <w:abstractNumId w:val="13"/>
  </w:num>
  <w:num w:numId="2" w16cid:durableId="588924166">
    <w:abstractNumId w:val="8"/>
  </w:num>
  <w:num w:numId="3" w16cid:durableId="1076517465">
    <w:abstractNumId w:val="14"/>
  </w:num>
  <w:num w:numId="4" w16cid:durableId="951983608">
    <w:abstractNumId w:val="11"/>
  </w:num>
  <w:num w:numId="5" w16cid:durableId="304162032">
    <w:abstractNumId w:val="3"/>
  </w:num>
  <w:num w:numId="6" w16cid:durableId="977104428">
    <w:abstractNumId w:val="2"/>
  </w:num>
  <w:num w:numId="7" w16cid:durableId="208761538">
    <w:abstractNumId w:val="5"/>
  </w:num>
  <w:num w:numId="8" w16cid:durableId="1638802395">
    <w:abstractNumId w:val="4"/>
  </w:num>
  <w:num w:numId="9" w16cid:durableId="283199520">
    <w:abstractNumId w:val="9"/>
  </w:num>
  <w:num w:numId="10" w16cid:durableId="1565019611">
    <w:abstractNumId w:val="12"/>
  </w:num>
  <w:num w:numId="11" w16cid:durableId="195081902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54976089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664749646">
    <w:abstractNumId w:val="10"/>
  </w:num>
  <w:num w:numId="14" w16cid:durableId="1586038423">
    <w:abstractNumId w:val="0"/>
  </w:num>
  <w:num w:numId="15" w16cid:durableId="563224542">
    <w:abstractNumId w:val="7"/>
  </w:num>
  <w:num w:numId="16" w16cid:durableId="28744284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4125"/>
    <w:rsid w:val="000360F3"/>
    <w:rsid w:val="0004367A"/>
    <w:rsid w:val="00051F91"/>
    <w:rsid w:val="00057BF1"/>
    <w:rsid w:val="00065869"/>
    <w:rsid w:val="00082A74"/>
    <w:rsid w:val="00085D90"/>
    <w:rsid w:val="00091819"/>
    <w:rsid w:val="000A30D1"/>
    <w:rsid w:val="000B549A"/>
    <w:rsid w:val="000C08DB"/>
    <w:rsid w:val="000C4C9F"/>
    <w:rsid w:val="000D3B81"/>
    <w:rsid w:val="000D5F72"/>
    <w:rsid w:val="000E0DED"/>
    <w:rsid w:val="000E3D18"/>
    <w:rsid w:val="000E3E22"/>
    <w:rsid w:val="0010159A"/>
    <w:rsid w:val="00102899"/>
    <w:rsid w:val="0010448F"/>
    <w:rsid w:val="001059CF"/>
    <w:rsid w:val="00107B17"/>
    <w:rsid w:val="00107D32"/>
    <w:rsid w:val="00116B89"/>
    <w:rsid w:val="0012013B"/>
    <w:rsid w:val="00130ACF"/>
    <w:rsid w:val="00131A4C"/>
    <w:rsid w:val="001365CE"/>
    <w:rsid w:val="00141049"/>
    <w:rsid w:val="00143210"/>
    <w:rsid w:val="00143A5C"/>
    <w:rsid w:val="00164706"/>
    <w:rsid w:val="00171E36"/>
    <w:rsid w:val="00173CD1"/>
    <w:rsid w:val="00174473"/>
    <w:rsid w:val="00177436"/>
    <w:rsid w:val="00180FF6"/>
    <w:rsid w:val="001954E8"/>
    <w:rsid w:val="00195FF6"/>
    <w:rsid w:val="001A4FB9"/>
    <w:rsid w:val="001A752F"/>
    <w:rsid w:val="001B2891"/>
    <w:rsid w:val="001E1E13"/>
    <w:rsid w:val="001E28D3"/>
    <w:rsid w:val="001E295B"/>
    <w:rsid w:val="001E7C71"/>
    <w:rsid w:val="002210E1"/>
    <w:rsid w:val="00226A61"/>
    <w:rsid w:val="002306E5"/>
    <w:rsid w:val="0023278D"/>
    <w:rsid w:val="00240EA1"/>
    <w:rsid w:val="0025603B"/>
    <w:rsid w:val="002569C4"/>
    <w:rsid w:val="00275C6A"/>
    <w:rsid w:val="00275CEA"/>
    <w:rsid w:val="0028003E"/>
    <w:rsid w:val="00281AA9"/>
    <w:rsid w:val="002861EE"/>
    <w:rsid w:val="00287779"/>
    <w:rsid w:val="002945E4"/>
    <w:rsid w:val="002B00DA"/>
    <w:rsid w:val="002C0AC1"/>
    <w:rsid w:val="002E3395"/>
    <w:rsid w:val="002E50B7"/>
    <w:rsid w:val="002F0439"/>
    <w:rsid w:val="002F0FE9"/>
    <w:rsid w:val="002F5C19"/>
    <w:rsid w:val="0030475E"/>
    <w:rsid w:val="00307EAD"/>
    <w:rsid w:val="0032388B"/>
    <w:rsid w:val="00332A75"/>
    <w:rsid w:val="003377C7"/>
    <w:rsid w:val="00344125"/>
    <w:rsid w:val="0035180D"/>
    <w:rsid w:val="00355715"/>
    <w:rsid w:val="003624BC"/>
    <w:rsid w:val="00363EBF"/>
    <w:rsid w:val="00371BC9"/>
    <w:rsid w:val="00374C9F"/>
    <w:rsid w:val="00380FB4"/>
    <w:rsid w:val="003843C5"/>
    <w:rsid w:val="003857A3"/>
    <w:rsid w:val="00385B57"/>
    <w:rsid w:val="003872E6"/>
    <w:rsid w:val="003A2BEC"/>
    <w:rsid w:val="003B677B"/>
    <w:rsid w:val="003C0635"/>
    <w:rsid w:val="003E2442"/>
    <w:rsid w:val="003E51F4"/>
    <w:rsid w:val="003F08FC"/>
    <w:rsid w:val="003F1B82"/>
    <w:rsid w:val="003F1C77"/>
    <w:rsid w:val="0040611E"/>
    <w:rsid w:val="00407CA9"/>
    <w:rsid w:val="00414E76"/>
    <w:rsid w:val="004159D8"/>
    <w:rsid w:val="004279E4"/>
    <w:rsid w:val="00435F2A"/>
    <w:rsid w:val="00442395"/>
    <w:rsid w:val="004470B2"/>
    <w:rsid w:val="00451A23"/>
    <w:rsid w:val="00467444"/>
    <w:rsid w:val="00467A3E"/>
    <w:rsid w:val="00470851"/>
    <w:rsid w:val="00472B4C"/>
    <w:rsid w:val="0047368A"/>
    <w:rsid w:val="00481874"/>
    <w:rsid w:val="00496BA7"/>
    <w:rsid w:val="004A1B55"/>
    <w:rsid w:val="004A5BB5"/>
    <w:rsid w:val="004B0D93"/>
    <w:rsid w:val="004C78F0"/>
    <w:rsid w:val="004C7DB5"/>
    <w:rsid w:val="004D21F9"/>
    <w:rsid w:val="004D4929"/>
    <w:rsid w:val="004F1350"/>
    <w:rsid w:val="004F142F"/>
    <w:rsid w:val="004F3A4B"/>
    <w:rsid w:val="004F4510"/>
    <w:rsid w:val="004F7567"/>
    <w:rsid w:val="00505B03"/>
    <w:rsid w:val="005060BA"/>
    <w:rsid w:val="00523412"/>
    <w:rsid w:val="0053602F"/>
    <w:rsid w:val="005806E9"/>
    <w:rsid w:val="00587B94"/>
    <w:rsid w:val="005B265F"/>
    <w:rsid w:val="005B5281"/>
    <w:rsid w:val="005C5BDE"/>
    <w:rsid w:val="005D0013"/>
    <w:rsid w:val="005D0E30"/>
    <w:rsid w:val="005E1DE5"/>
    <w:rsid w:val="005E5579"/>
    <w:rsid w:val="005F3E2D"/>
    <w:rsid w:val="00602734"/>
    <w:rsid w:val="006137D0"/>
    <w:rsid w:val="006259A6"/>
    <w:rsid w:val="00637455"/>
    <w:rsid w:val="006426D1"/>
    <w:rsid w:val="00653A5A"/>
    <w:rsid w:val="00654DE5"/>
    <w:rsid w:val="00674F77"/>
    <w:rsid w:val="00690555"/>
    <w:rsid w:val="0069658D"/>
    <w:rsid w:val="006A5AF1"/>
    <w:rsid w:val="006B46AF"/>
    <w:rsid w:val="006B6305"/>
    <w:rsid w:val="006E13C6"/>
    <w:rsid w:val="006E26BB"/>
    <w:rsid w:val="006E6340"/>
    <w:rsid w:val="006F1BA9"/>
    <w:rsid w:val="006F5437"/>
    <w:rsid w:val="00703305"/>
    <w:rsid w:val="00713C08"/>
    <w:rsid w:val="00722749"/>
    <w:rsid w:val="00722E57"/>
    <w:rsid w:val="007247E8"/>
    <w:rsid w:val="00726639"/>
    <w:rsid w:val="0074099C"/>
    <w:rsid w:val="00745B02"/>
    <w:rsid w:val="00746B38"/>
    <w:rsid w:val="00753153"/>
    <w:rsid w:val="0075390A"/>
    <w:rsid w:val="00771BD7"/>
    <w:rsid w:val="007721D0"/>
    <w:rsid w:val="00772E33"/>
    <w:rsid w:val="00776C44"/>
    <w:rsid w:val="00777B8C"/>
    <w:rsid w:val="00781867"/>
    <w:rsid w:val="00786FD3"/>
    <w:rsid w:val="00794F04"/>
    <w:rsid w:val="007A446F"/>
    <w:rsid w:val="007A47BC"/>
    <w:rsid w:val="007B5414"/>
    <w:rsid w:val="007D0CAE"/>
    <w:rsid w:val="007E0F0A"/>
    <w:rsid w:val="007E421E"/>
    <w:rsid w:val="007F3715"/>
    <w:rsid w:val="00807DF2"/>
    <w:rsid w:val="00815825"/>
    <w:rsid w:val="00816360"/>
    <w:rsid w:val="0083018E"/>
    <w:rsid w:val="00831770"/>
    <w:rsid w:val="00834139"/>
    <w:rsid w:val="00856951"/>
    <w:rsid w:val="008652F3"/>
    <w:rsid w:val="00872D85"/>
    <w:rsid w:val="00881297"/>
    <w:rsid w:val="00883CAC"/>
    <w:rsid w:val="008B0505"/>
    <w:rsid w:val="008C5021"/>
    <w:rsid w:val="008C6C6A"/>
    <w:rsid w:val="008D00E4"/>
    <w:rsid w:val="008D1070"/>
    <w:rsid w:val="008D1625"/>
    <w:rsid w:val="008F07F5"/>
    <w:rsid w:val="009073C1"/>
    <w:rsid w:val="009108CF"/>
    <w:rsid w:val="009250CC"/>
    <w:rsid w:val="00936EFD"/>
    <w:rsid w:val="0094543B"/>
    <w:rsid w:val="009472AA"/>
    <w:rsid w:val="00951324"/>
    <w:rsid w:val="009607F4"/>
    <w:rsid w:val="00961D35"/>
    <w:rsid w:val="00966664"/>
    <w:rsid w:val="0097762D"/>
    <w:rsid w:val="00981AF2"/>
    <w:rsid w:val="00995D15"/>
    <w:rsid w:val="009A2147"/>
    <w:rsid w:val="009B012E"/>
    <w:rsid w:val="009B2F04"/>
    <w:rsid w:val="009D5DAF"/>
    <w:rsid w:val="009F1420"/>
    <w:rsid w:val="00A22563"/>
    <w:rsid w:val="00A23B82"/>
    <w:rsid w:val="00A24FF6"/>
    <w:rsid w:val="00A3048F"/>
    <w:rsid w:val="00A3456E"/>
    <w:rsid w:val="00A34DDD"/>
    <w:rsid w:val="00A45889"/>
    <w:rsid w:val="00A478CD"/>
    <w:rsid w:val="00A55F4F"/>
    <w:rsid w:val="00A6405E"/>
    <w:rsid w:val="00A70E71"/>
    <w:rsid w:val="00A73522"/>
    <w:rsid w:val="00A834CF"/>
    <w:rsid w:val="00A86055"/>
    <w:rsid w:val="00A94AE7"/>
    <w:rsid w:val="00A95AB7"/>
    <w:rsid w:val="00AA2221"/>
    <w:rsid w:val="00AA24A6"/>
    <w:rsid w:val="00AA3308"/>
    <w:rsid w:val="00AA39C7"/>
    <w:rsid w:val="00AB5257"/>
    <w:rsid w:val="00AC4433"/>
    <w:rsid w:val="00AC51A0"/>
    <w:rsid w:val="00AC5531"/>
    <w:rsid w:val="00AC654A"/>
    <w:rsid w:val="00AC724E"/>
    <w:rsid w:val="00AE229F"/>
    <w:rsid w:val="00AE564D"/>
    <w:rsid w:val="00B04717"/>
    <w:rsid w:val="00B04762"/>
    <w:rsid w:val="00B23BD2"/>
    <w:rsid w:val="00B354F9"/>
    <w:rsid w:val="00B4568D"/>
    <w:rsid w:val="00B55BCC"/>
    <w:rsid w:val="00B55D28"/>
    <w:rsid w:val="00B61369"/>
    <w:rsid w:val="00B61D35"/>
    <w:rsid w:val="00B6434E"/>
    <w:rsid w:val="00B87782"/>
    <w:rsid w:val="00B962A1"/>
    <w:rsid w:val="00B96D00"/>
    <w:rsid w:val="00BA43C7"/>
    <w:rsid w:val="00BD21F8"/>
    <w:rsid w:val="00BD6B70"/>
    <w:rsid w:val="00BD7835"/>
    <w:rsid w:val="00BE0B6B"/>
    <w:rsid w:val="00BE44D0"/>
    <w:rsid w:val="00BF25B7"/>
    <w:rsid w:val="00BF6A81"/>
    <w:rsid w:val="00C0189F"/>
    <w:rsid w:val="00C0257D"/>
    <w:rsid w:val="00C10E9E"/>
    <w:rsid w:val="00C23C1D"/>
    <w:rsid w:val="00C30D14"/>
    <w:rsid w:val="00C45CC8"/>
    <w:rsid w:val="00C8583A"/>
    <w:rsid w:val="00C87611"/>
    <w:rsid w:val="00C956DC"/>
    <w:rsid w:val="00CD1AB0"/>
    <w:rsid w:val="00CE5E02"/>
    <w:rsid w:val="00CF097A"/>
    <w:rsid w:val="00CF3C56"/>
    <w:rsid w:val="00D11DF7"/>
    <w:rsid w:val="00D21602"/>
    <w:rsid w:val="00D2289B"/>
    <w:rsid w:val="00D22E95"/>
    <w:rsid w:val="00D2484F"/>
    <w:rsid w:val="00D26AE0"/>
    <w:rsid w:val="00D31126"/>
    <w:rsid w:val="00D37D82"/>
    <w:rsid w:val="00D453DE"/>
    <w:rsid w:val="00D56A4F"/>
    <w:rsid w:val="00D6083B"/>
    <w:rsid w:val="00D76675"/>
    <w:rsid w:val="00D8031E"/>
    <w:rsid w:val="00D80E4A"/>
    <w:rsid w:val="00D83AA3"/>
    <w:rsid w:val="00D84A7C"/>
    <w:rsid w:val="00D84D67"/>
    <w:rsid w:val="00DA2C54"/>
    <w:rsid w:val="00DC0746"/>
    <w:rsid w:val="00DE32F5"/>
    <w:rsid w:val="00DE62B9"/>
    <w:rsid w:val="00DF16D2"/>
    <w:rsid w:val="00E25307"/>
    <w:rsid w:val="00E2554A"/>
    <w:rsid w:val="00E26B01"/>
    <w:rsid w:val="00E515F2"/>
    <w:rsid w:val="00E6406C"/>
    <w:rsid w:val="00E651FD"/>
    <w:rsid w:val="00E66996"/>
    <w:rsid w:val="00E967AF"/>
    <w:rsid w:val="00EA5FF1"/>
    <w:rsid w:val="00EA6759"/>
    <w:rsid w:val="00EB045E"/>
    <w:rsid w:val="00EB4C01"/>
    <w:rsid w:val="00EB4EAF"/>
    <w:rsid w:val="00EC4A1D"/>
    <w:rsid w:val="00ED0B57"/>
    <w:rsid w:val="00EE6178"/>
    <w:rsid w:val="00F11218"/>
    <w:rsid w:val="00F125C4"/>
    <w:rsid w:val="00F16D8F"/>
    <w:rsid w:val="00F25FA9"/>
    <w:rsid w:val="00F30C3E"/>
    <w:rsid w:val="00F41562"/>
    <w:rsid w:val="00F50A6B"/>
    <w:rsid w:val="00F51CE8"/>
    <w:rsid w:val="00F67420"/>
    <w:rsid w:val="00F7275B"/>
    <w:rsid w:val="00F81928"/>
    <w:rsid w:val="00F90B7F"/>
    <w:rsid w:val="00FA7060"/>
    <w:rsid w:val="00FB12B9"/>
    <w:rsid w:val="00FB49BF"/>
    <w:rsid w:val="00FC67B3"/>
    <w:rsid w:val="00FD2FCF"/>
    <w:rsid w:val="00FF3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99EB2B"/>
  <w15:chartTrackingRefBased/>
  <w15:docId w15:val="{AA48FCD6-5FB8-48C7-AEF8-7705DE8F4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10E9E"/>
  </w:style>
  <w:style w:type="paragraph" w:styleId="1">
    <w:name w:val="heading 1"/>
    <w:basedOn w:val="a"/>
    <w:next w:val="a"/>
    <w:link w:val="10"/>
    <w:qFormat/>
    <w:rsid w:val="004F1350"/>
    <w:pPr>
      <w:numPr>
        <w:numId w:val="11"/>
      </w:numPr>
      <w:spacing w:before="120" w:after="120" w:line="256" w:lineRule="auto"/>
      <w:jc w:val="center"/>
      <w:outlineLvl w:val="0"/>
    </w:pPr>
    <w:rPr>
      <w:rFonts w:ascii="TH SarabunPSK" w:eastAsia="TH SarabunPSK" w:hAnsi="TH SarabunPSK" w:cs="TH SarabunPSK"/>
      <w:b/>
      <w:bCs/>
      <w:sz w:val="40"/>
      <w:szCs w:val="40"/>
    </w:rPr>
  </w:style>
  <w:style w:type="paragraph" w:styleId="2">
    <w:name w:val="heading 2"/>
    <w:basedOn w:val="a"/>
    <w:next w:val="a"/>
    <w:link w:val="20"/>
    <w:semiHidden/>
    <w:unhideWhenUsed/>
    <w:qFormat/>
    <w:rsid w:val="004F1350"/>
    <w:pPr>
      <w:keepNext/>
      <w:keepLines/>
      <w:numPr>
        <w:ilvl w:val="1"/>
        <w:numId w:val="11"/>
      </w:numPr>
      <w:spacing w:before="120" w:after="120" w:line="240" w:lineRule="auto"/>
      <w:outlineLvl w:val="1"/>
    </w:pPr>
    <w:rPr>
      <w:rFonts w:ascii="TH SarabunPSK" w:eastAsia="TH SarabunPSK" w:hAnsi="TH SarabunPSK" w:cs="TH SarabunPSK"/>
      <w:b/>
      <w:bCs/>
      <w:sz w:val="36"/>
      <w:szCs w:val="36"/>
    </w:rPr>
  </w:style>
  <w:style w:type="paragraph" w:styleId="3">
    <w:name w:val="heading 3"/>
    <w:basedOn w:val="a"/>
    <w:next w:val="a"/>
    <w:link w:val="30"/>
    <w:unhideWhenUsed/>
    <w:qFormat/>
    <w:rsid w:val="004F1350"/>
    <w:pPr>
      <w:keepNext/>
      <w:keepLines/>
      <w:numPr>
        <w:ilvl w:val="2"/>
        <w:numId w:val="11"/>
      </w:numPr>
      <w:spacing w:before="120" w:after="120" w:line="240" w:lineRule="auto"/>
      <w:outlineLvl w:val="2"/>
    </w:pPr>
    <w:rPr>
      <w:rFonts w:ascii="TH SarabunPSK" w:eastAsia="TH SarabunPSK" w:hAnsi="TH SarabunPSK" w:cs="TH SarabunPSK"/>
      <w:b/>
      <w:bCs/>
      <w:sz w:val="36"/>
      <w:szCs w:val="36"/>
    </w:rPr>
  </w:style>
  <w:style w:type="paragraph" w:styleId="4">
    <w:name w:val="heading 4"/>
    <w:basedOn w:val="a"/>
    <w:next w:val="a"/>
    <w:link w:val="40"/>
    <w:semiHidden/>
    <w:unhideWhenUsed/>
    <w:qFormat/>
    <w:rsid w:val="004F1350"/>
    <w:pPr>
      <w:keepNext/>
      <w:keepLines/>
      <w:numPr>
        <w:ilvl w:val="3"/>
        <w:numId w:val="11"/>
      </w:numPr>
      <w:spacing w:after="0" w:line="256" w:lineRule="auto"/>
      <w:jc w:val="thaiDistribute"/>
      <w:outlineLvl w:val="3"/>
    </w:pPr>
    <w:rPr>
      <w:rFonts w:ascii="TH SarabunPSK" w:eastAsiaTheme="majorEastAsia" w:hAnsi="TH SarabunPSK" w:cs="TH SarabunPSK"/>
      <w:sz w:val="32"/>
      <w:szCs w:val="32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1350"/>
    <w:pPr>
      <w:keepNext/>
      <w:keepLines/>
      <w:numPr>
        <w:ilvl w:val="4"/>
        <w:numId w:val="11"/>
      </w:numPr>
      <w:spacing w:before="40" w:after="0" w:line="256" w:lineRule="auto"/>
      <w:jc w:val="thaiDistribute"/>
      <w:outlineLvl w:val="4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1350"/>
    <w:pPr>
      <w:keepNext/>
      <w:keepLines/>
      <w:numPr>
        <w:ilvl w:val="5"/>
        <w:numId w:val="11"/>
      </w:numPr>
      <w:spacing w:before="40" w:after="0" w:line="256" w:lineRule="auto"/>
      <w:jc w:val="thaiDistribute"/>
      <w:outlineLvl w:val="5"/>
    </w:pPr>
    <w:rPr>
      <w:rFonts w:asciiTheme="majorHAnsi" w:eastAsiaTheme="majorEastAsia" w:hAnsiTheme="majorHAnsi" w:cstheme="majorBidi"/>
      <w:color w:val="1F4D78" w:themeColor="accent1" w:themeShade="7F"/>
      <w:sz w:val="32"/>
      <w:szCs w:val="3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1350"/>
    <w:pPr>
      <w:keepNext/>
      <w:keepLines/>
      <w:numPr>
        <w:ilvl w:val="6"/>
        <w:numId w:val="11"/>
      </w:numPr>
      <w:spacing w:before="40" w:after="0" w:line="256" w:lineRule="auto"/>
      <w:jc w:val="thaiDistribute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  <w:sz w:val="32"/>
      <w:szCs w:val="3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1350"/>
    <w:pPr>
      <w:keepNext/>
      <w:keepLines/>
      <w:numPr>
        <w:ilvl w:val="7"/>
        <w:numId w:val="11"/>
      </w:numPr>
      <w:spacing w:before="40" w:after="0" w:line="256" w:lineRule="auto"/>
      <w:jc w:val="thaiDistribute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1350"/>
    <w:pPr>
      <w:keepNext/>
      <w:keepLines/>
      <w:numPr>
        <w:ilvl w:val="8"/>
        <w:numId w:val="11"/>
      </w:numPr>
      <w:spacing w:before="40" w:after="0" w:line="256" w:lineRule="auto"/>
      <w:jc w:val="thaiDistribute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441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หัวกระดาษ อักขระ"/>
    <w:basedOn w:val="a0"/>
    <w:link w:val="a3"/>
    <w:uiPriority w:val="99"/>
    <w:rsid w:val="00344125"/>
  </w:style>
  <w:style w:type="paragraph" w:styleId="a5">
    <w:name w:val="footer"/>
    <w:basedOn w:val="a"/>
    <w:link w:val="a6"/>
    <w:uiPriority w:val="99"/>
    <w:unhideWhenUsed/>
    <w:rsid w:val="003441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ท้ายกระดาษ อักขระ"/>
    <w:basedOn w:val="a0"/>
    <w:link w:val="a5"/>
    <w:uiPriority w:val="99"/>
    <w:rsid w:val="00344125"/>
  </w:style>
  <w:style w:type="table" w:styleId="a7">
    <w:name w:val="Table Grid"/>
    <w:basedOn w:val="a1"/>
    <w:uiPriority w:val="39"/>
    <w:rsid w:val="004F14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uiPriority w:val="99"/>
    <w:unhideWhenUsed/>
    <w:rsid w:val="006B6305"/>
    <w:rPr>
      <w:color w:val="0563C1" w:themeColor="hyperlink"/>
      <w:u w:val="single"/>
    </w:rPr>
  </w:style>
  <w:style w:type="paragraph" w:styleId="a9">
    <w:name w:val="List Paragraph"/>
    <w:basedOn w:val="a"/>
    <w:uiPriority w:val="34"/>
    <w:qFormat/>
    <w:rsid w:val="004A5BB5"/>
    <w:pPr>
      <w:ind w:left="720"/>
      <w:contextualSpacing/>
    </w:pPr>
  </w:style>
  <w:style w:type="character" w:customStyle="1" w:styleId="10">
    <w:name w:val="หัวเรื่อง 1 อักขระ"/>
    <w:basedOn w:val="a0"/>
    <w:link w:val="1"/>
    <w:rsid w:val="004F1350"/>
    <w:rPr>
      <w:rFonts w:ascii="TH SarabunPSK" w:eastAsia="TH SarabunPSK" w:hAnsi="TH SarabunPSK" w:cs="TH SarabunPSK"/>
      <w:b/>
      <w:bCs/>
      <w:sz w:val="40"/>
      <w:szCs w:val="40"/>
    </w:rPr>
  </w:style>
  <w:style w:type="character" w:customStyle="1" w:styleId="20">
    <w:name w:val="หัวเรื่อง 2 อักขระ"/>
    <w:basedOn w:val="a0"/>
    <w:link w:val="2"/>
    <w:semiHidden/>
    <w:rsid w:val="004F1350"/>
    <w:rPr>
      <w:rFonts w:ascii="TH SarabunPSK" w:eastAsia="TH SarabunPSK" w:hAnsi="TH SarabunPSK" w:cs="TH SarabunPSK"/>
      <w:b/>
      <w:bCs/>
      <w:sz w:val="36"/>
      <w:szCs w:val="36"/>
    </w:rPr>
  </w:style>
  <w:style w:type="character" w:customStyle="1" w:styleId="30">
    <w:name w:val="หัวเรื่อง 3 อักขระ"/>
    <w:basedOn w:val="a0"/>
    <w:link w:val="3"/>
    <w:rsid w:val="004F1350"/>
    <w:rPr>
      <w:rFonts w:ascii="TH SarabunPSK" w:eastAsia="TH SarabunPSK" w:hAnsi="TH SarabunPSK" w:cs="TH SarabunPSK"/>
      <w:b/>
      <w:bCs/>
      <w:sz w:val="36"/>
      <w:szCs w:val="36"/>
    </w:rPr>
  </w:style>
  <w:style w:type="character" w:customStyle="1" w:styleId="40">
    <w:name w:val="หัวเรื่อง 4 อักขระ"/>
    <w:basedOn w:val="a0"/>
    <w:link w:val="4"/>
    <w:semiHidden/>
    <w:rsid w:val="004F1350"/>
    <w:rPr>
      <w:rFonts w:ascii="TH SarabunPSK" w:eastAsiaTheme="majorEastAsia" w:hAnsi="TH SarabunPSK" w:cs="TH SarabunPSK"/>
      <w:sz w:val="32"/>
      <w:szCs w:val="32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4F135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4F1350"/>
    <w:rPr>
      <w:rFonts w:asciiTheme="majorHAnsi" w:eastAsiaTheme="majorEastAsia" w:hAnsiTheme="majorHAnsi" w:cstheme="majorBidi"/>
      <w:color w:val="1F4D78" w:themeColor="accent1" w:themeShade="7F"/>
      <w:sz w:val="32"/>
      <w:szCs w:val="32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4F1350"/>
    <w:rPr>
      <w:rFonts w:asciiTheme="majorHAnsi" w:eastAsiaTheme="majorEastAsia" w:hAnsiTheme="majorHAnsi" w:cstheme="majorBidi"/>
      <w:i/>
      <w:iCs/>
      <w:color w:val="1F4D78" w:themeColor="accent1" w:themeShade="7F"/>
      <w:sz w:val="32"/>
      <w:szCs w:val="32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4F1350"/>
    <w:rPr>
      <w:rFonts w:asciiTheme="majorHAnsi" w:eastAsiaTheme="majorEastAsia" w:hAnsiTheme="majorHAnsi" w:cstheme="majorBidi"/>
      <w:color w:val="272727" w:themeColor="text1" w:themeTint="D8"/>
      <w:sz w:val="21"/>
      <w:szCs w:val="26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4F135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10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82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0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40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73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1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4C0D86-C9AA-4DAE-9C3D-8915828902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2</Pages>
  <Words>524</Words>
  <Characters>2442</Characters>
  <Application>Microsoft Office Word</Application>
  <DocSecurity>0</DocSecurity>
  <Lines>162</Lines>
  <Paragraphs>148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6504101348 ธันวา ชัยรัตนานนท์</cp:lastModifiedBy>
  <cp:revision>15</cp:revision>
  <cp:lastPrinted>2026-02-05T21:55:00Z</cp:lastPrinted>
  <dcterms:created xsi:type="dcterms:W3CDTF">2022-03-25T06:22:00Z</dcterms:created>
  <dcterms:modified xsi:type="dcterms:W3CDTF">2026-03-11T10:33:00Z</dcterms:modified>
</cp:coreProperties>
</file>