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lz1ozprdw9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HR SYSTEM – Frontend-Only Responsive Interface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static but structured Human Resource Management System (HRMS) built using HTML, CSS, Vanilla JavaScript, and Bootstrap.</w:t>
        <w:br w:type="textWrapping"/>
        <w:t xml:space="preserve">Developed by </w:t>
      </w:r>
      <w:r w:rsidDel="00000000" w:rsidR="00000000" w:rsidRPr="00000000">
        <w:rPr>
          <w:b w:val="1"/>
          <w:rtl w:val="0"/>
        </w:rPr>
        <w:t xml:space="preserve">Owethu Sityata</w:t>
      </w:r>
      <w:r w:rsidDel="00000000" w:rsidR="00000000" w:rsidRPr="00000000">
        <w:rPr>
          <w:rtl w:val="0"/>
        </w:rPr>
        <w:t xml:space="preserve"> and team for </w:t>
      </w:r>
      <w:r w:rsidDel="00000000" w:rsidR="00000000" w:rsidRPr="00000000">
        <w:rPr>
          <w:b w:val="1"/>
          <w:rtl w:val="0"/>
        </w:rPr>
        <w:t xml:space="preserve">Module 1 Frontend Core Project</w:t>
      </w:r>
      <w:r w:rsidDel="00000000" w:rsidR="00000000" w:rsidRPr="00000000">
        <w:rPr>
          <w:rtl w:val="0"/>
        </w:rPr>
        <w:t xml:space="preserve">, the project simulates essential HR operations such as employee management, leave tracking, payroll display, and performance reviews  all within a responsive interface suitable for desktop and mobile viewing.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9of1ouhn3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Live Demo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Technologies Used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Setup Instructions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Navigation Flow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Key Features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Limitations &amp; Lecturer Feedback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Potential Improvements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Group Members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Author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nu28okpno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Live Demo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1155cc"/>
          <w:u w:val="singl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view the 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vhqkh9f2n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Screenshot Placeholders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 Screen Preview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Splash Screen" id="3" name="image3.png"/>
            <a:graphic>
              <a:graphicData uri="http://schemas.openxmlformats.org/drawingml/2006/picture">
                <pic:pic>
                  <pic:nvPicPr>
                    <pic:cNvPr descr="Splash Screen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 Preview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Login Page" id="2" name="image2.png"/>
            <a:graphic>
              <a:graphicData uri="http://schemas.openxmlformats.org/drawingml/2006/picture">
                <pic:pic>
                  <pic:nvPicPr>
                    <pic:cNvPr descr="Login Page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Preview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Dashboard" id="1" name="image1.png"/>
            <a:graphic>
              <a:graphicData uri="http://schemas.openxmlformats.org/drawingml/2006/picture">
                <pic:pic>
                  <pic:nvPicPr>
                    <pic:cNvPr descr="Dashboar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45z4ngy3p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HTML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(Vanilla JS) – For frontend interactions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 – For responsive layout and components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lkiyjtb00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8y9v2qw925o5" w:id="6"/>
      <w:bookmarkEnd w:id="6"/>
      <w:r w:rsidDel="00000000" w:rsidR="00000000" w:rsidRPr="00000000">
        <w:rPr>
          <w:b w:val="1"/>
          <w:rtl w:val="0"/>
        </w:rPr>
        <w:t xml:space="preserve">Clone or Download the Repository: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git clone [https://github.com/Owethu-Sityata/HR-System-Frontend.git]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cd HR\ projectSS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Important: Folder Naming Requirement</w:t>
        <w:br w:type="textWrapping"/>
      </w:r>
      <w:r w:rsidDel="00000000" w:rsidR="00000000" w:rsidRPr="00000000">
        <w:rPr>
          <w:rtl w:val="0"/>
        </w:rPr>
        <w:t xml:space="preserve"> The project’s CSS files are linked relative to a root directory named:</w:t>
        <w:br w:type="textWrapping"/>
        <w:br w:type="textWrapping"/>
        <w:t xml:space="preserve"> HR projectSS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Ensure this exact folder name is maintained when cloning or renaming the project. Incorrect folder naming may result in broken stylesheet links.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Locally Using VS Code:</w:t>
        <w:br w:type="textWrapping"/>
        <w:br w:type="textWrapping"/>
      </w:r>
      <w:r w:rsidDel="00000000" w:rsidR="00000000" w:rsidRPr="00000000">
        <w:rPr>
          <w:rtl w:val="0"/>
        </w:rPr>
        <w:t xml:space="preserve"> This project is optimized for local development using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Live Server extension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project folder in Visual Studio Code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splash.html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"Open with Live Server"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 will automatically launch in your default web browser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Server also provides hot reloading for easier development and testing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 not have Live Server installed, you can add it via the VS Code Extensions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x8cfipbzj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Navigation Flow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at Splash Screen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splash.html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anywhere to continue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admin123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system overview, HR metrics, and static graphs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Subpages: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employee.html</w:t>
      </w:r>
      <w:r w:rsidDel="00000000" w:rsidR="00000000" w:rsidRPr="00000000">
        <w:rPr>
          <w:rtl w:val="0"/>
        </w:rPr>
        <w:t xml:space="preserve"> – Add or view employee records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leave_requests.html</w:t>
      </w:r>
      <w:r w:rsidDel="00000000" w:rsidR="00000000" w:rsidRPr="00000000">
        <w:rPr>
          <w:rtl w:val="0"/>
        </w:rPr>
        <w:t xml:space="preserve"> – Submit/view leave requests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attendance.html</w:t>
      </w:r>
      <w:r w:rsidDel="00000000" w:rsidR="00000000" w:rsidRPr="00000000">
        <w:rPr>
          <w:rtl w:val="0"/>
        </w:rPr>
        <w:t xml:space="preserve"> – Placeholder for attendance tracking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payroll.html</w:t>
      </w:r>
      <w:r w:rsidDel="00000000" w:rsidR="00000000" w:rsidRPr="00000000">
        <w:rPr>
          <w:rtl w:val="0"/>
        </w:rPr>
        <w:t xml:space="preserve"> – Static view of salary breakdown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reviews.html</w:t>
      </w:r>
      <w:r w:rsidDel="00000000" w:rsidR="00000000" w:rsidRPr="00000000">
        <w:rPr>
          <w:rtl w:val="0"/>
        </w:rPr>
        <w:t xml:space="preserve"> – Submit performance feedback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pis16lwxz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 with static visual summaries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employee addition functionality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request form with basic tracking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structure for attendance logging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Payroll page with example salary input fields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layout for submitting performance reviews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responsive across devices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structure with separate HTML, CSS, and JS files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75shw250g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Limitations &amp; Lecturer Feedback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persistent data — information resets on reload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Lacks edit/delete features for employee records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are static and do not update dynamically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approvals and attendance systems are not functional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form validation or error feedback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code comments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navigation flow and user interaction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Needs layout tuning on small screen devices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usstdd03d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Potential Improvements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integrate a backend API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edit/delete in dynamic data tables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visual charts update dynamically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workflow features for leave approvals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real payroll data with downloadable payslips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validation, input restrictions, and error handling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accessibility (ARIA, keyboard navigation, etc.)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using a frontend framework (React, Vue, etc.) for scalability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adnd332cl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Group Members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developed by: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Owethu Sityata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Zenande Nocanda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Juan Edeams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bbsi3jef1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Credits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Bootstrap 5 – For layout and UI components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mtqhhv5yx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Owethu Sityata</w:t>
        <w:br w:type="textWrapping"/>
      </w:r>
      <w:r w:rsidDel="00000000" w:rsidR="00000000" w:rsidRPr="00000000">
        <w:rPr>
          <w:rtl w:val="0"/>
        </w:rPr>
        <w:t xml:space="preserve"> Email: sityatao5@gmail.com</w:t>
        <w:br w:type="textWrapping"/>
        <w:t xml:space="preserve"> GitHub: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github.com/Owethu-Sityata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#limitations--lecturer-feedback" TargetMode="External"/><Relationship Id="rId10" Type="http://schemas.openxmlformats.org/officeDocument/2006/relationships/hyperlink" Target="https://chatgpt.com/#key-features" TargetMode="External"/><Relationship Id="rId13" Type="http://schemas.openxmlformats.org/officeDocument/2006/relationships/hyperlink" Target="https://chatgpt.com/#group-members" TargetMode="External"/><Relationship Id="rId12" Type="http://schemas.openxmlformats.org/officeDocument/2006/relationships/hyperlink" Target="https://chatgpt.com/#potential-improve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gpt.com/#navigation-flow" TargetMode="External"/><Relationship Id="rId15" Type="http://schemas.openxmlformats.org/officeDocument/2006/relationships/hyperlink" Target="https://chatgpt.com/#" TargetMode="External"/><Relationship Id="rId14" Type="http://schemas.openxmlformats.org/officeDocument/2006/relationships/hyperlink" Target="https://chatgpt.com/#author" TargetMode="External"/><Relationship Id="rId17" Type="http://schemas.openxmlformats.org/officeDocument/2006/relationships/hyperlink" Target="https://github.com/Owethu-Sityata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hatgpt.com/#live-demo" TargetMode="External"/><Relationship Id="rId18" Type="http://schemas.openxmlformats.org/officeDocument/2006/relationships/hyperlink" Target="https://github.com/Owethu-Sityata" TargetMode="External"/><Relationship Id="rId7" Type="http://schemas.openxmlformats.org/officeDocument/2006/relationships/hyperlink" Target="https://chatgpt.com/#technologies-used" TargetMode="External"/><Relationship Id="rId8" Type="http://schemas.openxmlformats.org/officeDocument/2006/relationships/hyperlink" Target="https://chatgpt.com/#setup-instru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