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1AE" w:rsidRPr="00721B45" w:rsidRDefault="006C11AE" w:rsidP="006C11AE">
      <w:pPr>
        <w:rPr>
          <w:rFonts w:ascii="Times New Roman" w:hAnsi="Times New Roman" w:cs="Times New Roman"/>
          <w:b/>
          <w:noProof/>
          <w:sz w:val="24"/>
          <w:szCs w:val="24"/>
          <w:lang w:val="en-GB" w:eastAsia="en-GB"/>
        </w:rPr>
      </w:pPr>
      <w:r w:rsidRPr="00721B45">
        <w:rPr>
          <w:rFonts w:ascii="Times New Roman" w:hAnsi="Times New Roman" w:cs="Times New Roman"/>
          <w:b/>
          <w:noProof/>
          <w:sz w:val="24"/>
          <w:szCs w:val="24"/>
          <w:lang w:val="en-GB" w:eastAsia="en-GB"/>
        </w:rPr>
        <w:t xml:space="preserve">CONCLUSION AND RECOMMENDATION </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4.1 CONCLUSION</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The supervised industrial attachment of the college give, students the opportunity to apply and put what has been learned in classes into practice.</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This exposes them to work methods not taught in the class.</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It also provides an opportunity for the student to assess their interests in their career been undertaken and also acquaint them with expectations of working in a highly competitive environment.</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The training strengthens the linkage between the college and other institution all over the country. In review the training has been a successful and I was able to gain most of it practical skills, I made connection with different types of people.</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This attachment with EASY BROADBAND has made me gain much practical knowledge and experience in my field of study (technical)</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The training has equipped me with some integrity like being punctual, being submissive to and taking views of supervisors, communication skills and efficient in task and problem management.</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 xml:space="preserve">As a result, my objectives were well achieved. Not only did I gain practical skill but also acquired. </w:t>
      </w:r>
      <w:proofErr w:type="gramStart"/>
      <w:r w:rsidRPr="00721B45">
        <w:rPr>
          <w:rFonts w:ascii="Times New Roman" w:hAnsi="Times New Roman" w:cs="Times New Roman"/>
          <w:sz w:val="24"/>
          <w:szCs w:val="24"/>
        </w:rPr>
        <w:t>Self-management and good interpersonal skills.</w:t>
      </w:r>
      <w:proofErr w:type="gramEnd"/>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This training was of good help to me therefore it should be maintained for student to learn more practically as I did and I hope other interns achieve as much as I did.</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 xml:space="preserve">I was able grow my interest in my career and make transition from what I have been learning from school to the outside world of work.   </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4.2 RECOMMENDATION</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The attachment is very beneficial to students as it assists them to bland academic work with that of the industry therefore much emphasis and importance should be given to attachment exercise by the student.</w:t>
      </w:r>
    </w:p>
    <w:p w:rsidR="006C11AE" w:rsidRPr="00721B45" w:rsidRDefault="006C11AE" w:rsidP="006C11AE">
      <w:pPr>
        <w:rPr>
          <w:rFonts w:ascii="Times New Roman" w:hAnsi="Times New Roman" w:cs="Times New Roman"/>
          <w:sz w:val="24"/>
          <w:szCs w:val="24"/>
        </w:rPr>
      </w:pPr>
      <w:r w:rsidRPr="00721B45">
        <w:rPr>
          <w:rFonts w:ascii="Times New Roman" w:hAnsi="Times New Roman" w:cs="Times New Roman"/>
          <w:sz w:val="24"/>
          <w:szCs w:val="24"/>
        </w:rPr>
        <w:t>Since the experience for the 12weeks was enormous, the following should be put in place to better future benefits of students and the institution at large.</w:t>
      </w:r>
    </w:p>
    <w:p w:rsidR="006C11AE" w:rsidRPr="00721B45" w:rsidRDefault="006C11AE" w:rsidP="006C11AE">
      <w:pPr>
        <w:pStyle w:val="ListParagraph"/>
        <w:numPr>
          <w:ilvl w:val="0"/>
          <w:numId w:val="1"/>
        </w:numPr>
        <w:rPr>
          <w:rFonts w:ascii="Times New Roman" w:hAnsi="Times New Roman" w:cs="Times New Roman"/>
          <w:sz w:val="24"/>
          <w:szCs w:val="24"/>
        </w:rPr>
      </w:pPr>
      <w:r w:rsidRPr="00721B45">
        <w:rPr>
          <w:rFonts w:ascii="Times New Roman" w:hAnsi="Times New Roman" w:cs="Times New Roman"/>
          <w:sz w:val="24"/>
          <w:szCs w:val="24"/>
        </w:rPr>
        <w:t>The institution should allow enough time to the student for their preparation and search of their attachment and their requirement as provided by the institution as early as possible.</w:t>
      </w:r>
    </w:p>
    <w:p w:rsidR="006C11AE" w:rsidRPr="00721B45" w:rsidRDefault="006C11AE" w:rsidP="006C11AE">
      <w:pPr>
        <w:pStyle w:val="ListParagraph"/>
        <w:numPr>
          <w:ilvl w:val="0"/>
          <w:numId w:val="1"/>
        </w:numPr>
        <w:rPr>
          <w:rFonts w:ascii="Times New Roman" w:hAnsi="Times New Roman" w:cs="Times New Roman"/>
          <w:sz w:val="24"/>
          <w:szCs w:val="24"/>
        </w:rPr>
      </w:pPr>
      <w:r w:rsidRPr="00721B45">
        <w:rPr>
          <w:rFonts w:ascii="Times New Roman" w:hAnsi="Times New Roman" w:cs="Times New Roman"/>
          <w:sz w:val="24"/>
          <w:szCs w:val="24"/>
        </w:rPr>
        <w:t>The institution should also help the student with a financing institution and look forward to push grants to support their students on attachment.</w:t>
      </w:r>
    </w:p>
    <w:p w:rsidR="006C11AE" w:rsidRPr="00721B45" w:rsidRDefault="006C11AE" w:rsidP="006C11AE">
      <w:pPr>
        <w:pStyle w:val="ListParagraph"/>
        <w:numPr>
          <w:ilvl w:val="0"/>
          <w:numId w:val="1"/>
        </w:numPr>
        <w:rPr>
          <w:rFonts w:ascii="Times New Roman" w:hAnsi="Times New Roman" w:cs="Times New Roman"/>
          <w:sz w:val="24"/>
          <w:szCs w:val="24"/>
        </w:rPr>
      </w:pPr>
      <w:r w:rsidRPr="00721B45">
        <w:rPr>
          <w:rFonts w:ascii="Times New Roman" w:hAnsi="Times New Roman" w:cs="Times New Roman"/>
          <w:sz w:val="24"/>
          <w:szCs w:val="24"/>
        </w:rPr>
        <w:lastRenderedPageBreak/>
        <w:t>The students should be facilitated as it is as the students lack enough funds to facilitate their upkeep during the attachment training period.</w:t>
      </w:r>
    </w:p>
    <w:p w:rsidR="006C11AE" w:rsidRPr="00721B45" w:rsidRDefault="006C11AE" w:rsidP="006C11AE">
      <w:pPr>
        <w:rPr>
          <w:rFonts w:ascii="Times New Roman" w:hAnsi="Times New Roman" w:cs="Times New Roman"/>
          <w:sz w:val="24"/>
          <w:szCs w:val="24"/>
        </w:rPr>
      </w:pPr>
    </w:p>
    <w:p w:rsidR="006C11AE" w:rsidRPr="00721B45" w:rsidRDefault="006C11AE" w:rsidP="006C11AE">
      <w:pPr>
        <w:rPr>
          <w:rFonts w:ascii="Times New Roman" w:hAnsi="Times New Roman" w:cs="Times New Roman"/>
          <w:sz w:val="24"/>
          <w:szCs w:val="24"/>
        </w:rPr>
      </w:pPr>
    </w:p>
    <w:p w:rsidR="006C11AE" w:rsidRPr="00721B45" w:rsidRDefault="006C11AE" w:rsidP="006C11AE">
      <w:pPr>
        <w:rPr>
          <w:rFonts w:ascii="Times New Roman" w:hAnsi="Times New Roman" w:cs="Times New Roman"/>
          <w:sz w:val="24"/>
          <w:szCs w:val="24"/>
        </w:rPr>
      </w:pPr>
    </w:p>
    <w:p w:rsidR="006C11AE" w:rsidRPr="00721B45" w:rsidRDefault="006C11AE" w:rsidP="006C11AE">
      <w:pPr>
        <w:rPr>
          <w:rFonts w:ascii="Times New Roman" w:hAnsi="Times New Roman" w:cs="Times New Roman"/>
          <w:sz w:val="24"/>
          <w:szCs w:val="24"/>
        </w:rPr>
      </w:pPr>
    </w:p>
    <w:p w:rsidR="006C11AE" w:rsidRPr="00721B45" w:rsidRDefault="006C11AE" w:rsidP="006C11AE">
      <w:pPr>
        <w:rPr>
          <w:rFonts w:ascii="Times New Roman" w:hAnsi="Times New Roman" w:cs="Times New Roman"/>
          <w:sz w:val="24"/>
          <w:szCs w:val="24"/>
        </w:rPr>
      </w:pPr>
    </w:p>
    <w:p w:rsidR="006C11AE" w:rsidRPr="00721B45" w:rsidRDefault="006C11AE" w:rsidP="006C11AE">
      <w:pPr>
        <w:rPr>
          <w:rFonts w:ascii="Times New Roman" w:hAnsi="Times New Roman" w:cs="Times New Roman"/>
          <w:sz w:val="24"/>
          <w:szCs w:val="24"/>
        </w:rPr>
      </w:pPr>
    </w:p>
    <w:p w:rsidR="006C11AE" w:rsidRPr="00721B45" w:rsidRDefault="006C11AE" w:rsidP="006C11AE">
      <w:pPr>
        <w:rPr>
          <w:rFonts w:ascii="Times New Roman" w:hAnsi="Times New Roman" w:cs="Times New Roman"/>
          <w:sz w:val="24"/>
          <w:szCs w:val="24"/>
        </w:rPr>
      </w:pPr>
    </w:p>
    <w:p w:rsidR="006C11AE" w:rsidRPr="00721B45" w:rsidRDefault="006C11AE" w:rsidP="006C11AE">
      <w:pPr>
        <w:rPr>
          <w:rFonts w:ascii="Times New Roman" w:hAnsi="Times New Roman" w:cs="Times New Roman"/>
          <w:sz w:val="24"/>
          <w:szCs w:val="24"/>
        </w:rPr>
      </w:pPr>
    </w:p>
    <w:p w:rsidR="006C11AE" w:rsidRPr="00721B45" w:rsidRDefault="006C11AE" w:rsidP="006C11AE">
      <w:pPr>
        <w:rPr>
          <w:rFonts w:ascii="Times New Roman" w:hAnsi="Times New Roman" w:cs="Times New Roman"/>
          <w:sz w:val="24"/>
          <w:szCs w:val="24"/>
        </w:rPr>
      </w:pPr>
    </w:p>
    <w:p w:rsidR="006C11AE" w:rsidRPr="00721B45" w:rsidRDefault="006C11AE" w:rsidP="006C11AE">
      <w:pPr>
        <w:rPr>
          <w:rFonts w:ascii="Times New Roman" w:hAnsi="Times New Roman" w:cs="Times New Roman"/>
          <w:sz w:val="24"/>
          <w:szCs w:val="24"/>
        </w:rPr>
      </w:pPr>
    </w:p>
    <w:p w:rsidR="006C11AE" w:rsidRPr="00721B45" w:rsidRDefault="006C11AE" w:rsidP="006C11AE">
      <w:pPr>
        <w:rPr>
          <w:rFonts w:ascii="Times New Roman" w:hAnsi="Times New Roman" w:cs="Times New Roman"/>
          <w:sz w:val="24"/>
          <w:szCs w:val="24"/>
        </w:rPr>
      </w:pPr>
    </w:p>
    <w:p w:rsidR="006C11AE" w:rsidRPr="00721B45" w:rsidRDefault="006C11AE" w:rsidP="006C11AE">
      <w:pPr>
        <w:rPr>
          <w:rFonts w:ascii="Times New Roman" w:hAnsi="Times New Roman" w:cs="Times New Roman"/>
          <w:sz w:val="24"/>
          <w:szCs w:val="24"/>
        </w:rPr>
      </w:pPr>
    </w:p>
    <w:p w:rsidR="00000000" w:rsidRDefault="006C11AE"/>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E431A"/>
    <w:multiLevelType w:val="hybridMultilevel"/>
    <w:tmpl w:val="DBDC46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C11AE"/>
    <w:rsid w:val="006C11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AE"/>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coursetutor007@gmail</dc:creator>
  <cp:keywords/>
  <dc:description/>
  <cp:lastModifiedBy>coursetutor007@gmail</cp:lastModifiedBy>
  <cp:revision>2</cp:revision>
  <dcterms:created xsi:type="dcterms:W3CDTF">2019-07-06T19:07:00Z</dcterms:created>
  <dcterms:modified xsi:type="dcterms:W3CDTF">2019-07-06T19:07:00Z</dcterms:modified>
</cp:coreProperties>
</file>